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B6" w:rsidRDefault="00506DB6">
      <w:bookmarkStart w:id="0" w:name="_GoBack"/>
      <w:bookmarkEnd w:id="0"/>
    </w:p>
    <w:p w:rsidR="00506DB6" w:rsidRPr="005B20F2" w:rsidRDefault="000415EA">
      <w:pPr>
        <w:rPr>
          <w:b/>
          <w:sz w:val="20"/>
          <w:szCs w:val="20"/>
        </w:rPr>
      </w:pPr>
      <w:r w:rsidRPr="005B20F2">
        <w:rPr>
          <w:b/>
          <w:sz w:val="20"/>
          <w:szCs w:val="20"/>
        </w:rPr>
        <w:t xml:space="preserve">   </w:t>
      </w:r>
      <w:r w:rsidR="00506DB6" w:rsidRPr="005B20F2">
        <w:rPr>
          <w:b/>
          <w:sz w:val="20"/>
          <w:szCs w:val="20"/>
        </w:rPr>
        <w:t xml:space="preserve">REPORTE DE </w:t>
      </w:r>
      <w:r w:rsidRPr="005B20F2">
        <w:rPr>
          <w:b/>
          <w:sz w:val="20"/>
          <w:szCs w:val="20"/>
        </w:rPr>
        <w:t>QUEMADOS POR POLVORA PERIODO DE 01 DE NOVIEMBRE A 08 DE DICIEMBRE DE 2016</w:t>
      </w:r>
    </w:p>
    <w:p w:rsidR="00DE6DF0" w:rsidRDefault="00506DB6">
      <w:r w:rsidRPr="00506DB6">
        <w:rPr>
          <w:noProof/>
          <w:lang w:eastAsia="es-SV"/>
        </w:rPr>
        <w:drawing>
          <wp:inline distT="0" distB="0" distL="0" distR="0" wp14:anchorId="408BBB81" wp14:editId="4BA527AB">
            <wp:extent cx="5735781" cy="14131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173" cy="14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DB6" w:rsidRPr="005B20F2" w:rsidRDefault="000415EA">
      <w:pPr>
        <w:rPr>
          <w:b/>
        </w:rPr>
      </w:pPr>
      <w:r w:rsidRPr="005B20F2">
        <w:rPr>
          <w:b/>
          <w:sz w:val="20"/>
          <w:szCs w:val="20"/>
        </w:rPr>
        <w:t>REPORTE DE QUEMADOS POR POLVORA PERIODO DE 01 DE NOVIEMBRE A 08 DE DICIEMBRE DE 2015</w:t>
      </w:r>
    </w:p>
    <w:p w:rsidR="00506DB6" w:rsidRDefault="00BA61DD">
      <w:r w:rsidRPr="00BA61DD">
        <w:rPr>
          <w:noProof/>
          <w:lang w:eastAsia="es-SV"/>
        </w:rPr>
        <w:drawing>
          <wp:inline distT="0" distB="0" distL="0" distR="0" wp14:anchorId="1CC5DFDD" wp14:editId="6E29D608">
            <wp:extent cx="5771407" cy="238694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477" cy="238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DB6" w:rsidRDefault="002C3A4B">
      <w:r>
        <w:t>Fuente VIGEPES/DESASTRES</w:t>
      </w:r>
    </w:p>
    <w:p w:rsidR="002C3A4B" w:rsidRDefault="002C3A4B">
      <w:r>
        <w:t xml:space="preserve">Los </w:t>
      </w:r>
      <w:r w:rsidR="005B20F2">
        <w:t xml:space="preserve">cuadros anteriores muestran </w:t>
      </w:r>
      <w:r>
        <w:t xml:space="preserve"> la cantidad de personas quemadas por producto pirotécnico en el periodo de 1 de Noviembre a 8 de Diciembre de año 2015 y 2016.</w:t>
      </w:r>
    </w:p>
    <w:p w:rsidR="002C3A4B" w:rsidRDefault="002C3A4B">
      <w:r>
        <w:t xml:space="preserve">Se refleja una disminución de más del 50 % </w:t>
      </w:r>
      <w:r w:rsidR="005B20F2">
        <w:t xml:space="preserve"> casos, </w:t>
      </w:r>
      <w:r>
        <w:t>observando 12 personas en el 2015 contra 4 en el 2016.</w:t>
      </w:r>
    </w:p>
    <w:p w:rsidR="00A55578" w:rsidRDefault="00A55578"/>
    <w:p w:rsidR="00A55578" w:rsidRDefault="00A55578" w:rsidP="00A55578"/>
    <w:p w:rsidR="002C3A4B" w:rsidRPr="00A55578" w:rsidRDefault="00A55578" w:rsidP="00A55578">
      <w:pPr>
        <w:tabs>
          <w:tab w:val="left" w:pos="5564"/>
        </w:tabs>
      </w:pPr>
      <w:r>
        <w:tab/>
      </w:r>
    </w:p>
    <w:sectPr w:rsidR="002C3A4B" w:rsidRPr="00A555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9FA" w:rsidRDefault="006E09FA" w:rsidP="005B6CAD">
      <w:pPr>
        <w:spacing w:after="0" w:line="240" w:lineRule="auto"/>
      </w:pPr>
      <w:r>
        <w:separator/>
      </w:r>
    </w:p>
  </w:endnote>
  <w:endnote w:type="continuationSeparator" w:id="0">
    <w:p w:rsidR="006E09FA" w:rsidRDefault="006E09FA" w:rsidP="005B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9FA" w:rsidRDefault="006E09FA" w:rsidP="005B6CAD">
      <w:pPr>
        <w:spacing w:after="0" w:line="240" w:lineRule="auto"/>
      </w:pPr>
      <w:r>
        <w:separator/>
      </w:r>
    </w:p>
  </w:footnote>
  <w:footnote w:type="continuationSeparator" w:id="0">
    <w:p w:rsidR="006E09FA" w:rsidRDefault="006E09FA" w:rsidP="005B6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B6"/>
    <w:rsid w:val="000415EA"/>
    <w:rsid w:val="000560FE"/>
    <w:rsid w:val="00147B50"/>
    <w:rsid w:val="0020697C"/>
    <w:rsid w:val="002C3A4B"/>
    <w:rsid w:val="00314833"/>
    <w:rsid w:val="00394F73"/>
    <w:rsid w:val="00506DB6"/>
    <w:rsid w:val="005543D1"/>
    <w:rsid w:val="005B20F2"/>
    <w:rsid w:val="005B6CAD"/>
    <w:rsid w:val="00605073"/>
    <w:rsid w:val="006B7804"/>
    <w:rsid w:val="006E09FA"/>
    <w:rsid w:val="00711013"/>
    <w:rsid w:val="00797340"/>
    <w:rsid w:val="009D2D2F"/>
    <w:rsid w:val="00A55578"/>
    <w:rsid w:val="00BA61DD"/>
    <w:rsid w:val="00DE6DF0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340C7-3415-47DA-819B-DE67D1A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D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6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CAD"/>
  </w:style>
  <w:style w:type="paragraph" w:styleId="Piedepgina">
    <w:name w:val="footer"/>
    <w:basedOn w:val="Normal"/>
    <w:link w:val="PiedepginaCar"/>
    <w:uiPriority w:val="99"/>
    <w:unhideWhenUsed/>
    <w:rsid w:val="005B6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7DE8BB5-E77A-47FE-80A8-F7F22D5C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Monterrosa</dc:creator>
  <cp:lastModifiedBy>Juan A.  C</cp:lastModifiedBy>
  <cp:revision>2</cp:revision>
  <dcterms:created xsi:type="dcterms:W3CDTF">2016-12-08T20:57:00Z</dcterms:created>
  <dcterms:modified xsi:type="dcterms:W3CDTF">2016-12-08T20:57:00Z</dcterms:modified>
</cp:coreProperties>
</file>