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0F34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  <w:r w:rsidRPr="00DD644A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E4B03" wp14:editId="2D405F3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343C31" w14:textId="77777777" w:rsidR="00B1274D" w:rsidRPr="00B1274D" w:rsidRDefault="00B1274D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38343C31" w14:textId="77777777" w:rsidR="00B1274D" w:rsidRPr="00B1274D" w:rsidRDefault="00B1274D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5E03CF9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68FD256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2A1CA578" w14:textId="77777777" w:rsidR="00B20589" w:rsidRPr="00DD644A" w:rsidRDefault="00B2058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111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B20589" w:rsidRPr="00DD644A" w14:paraId="1B4145C5" w14:textId="77777777" w:rsidTr="00B205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7DD35E65" w14:textId="77777777" w:rsidR="00B20589" w:rsidRPr="00DD644A" w:rsidRDefault="00B20589" w:rsidP="00B20589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DD644A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30D94BE4" w14:textId="77777777" w:rsidR="00B20589" w:rsidRPr="00DD644A" w:rsidRDefault="00B20589" w:rsidP="00B2058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DD644A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Calificación de Activos</w:t>
            </w:r>
          </w:p>
        </w:tc>
      </w:tr>
      <w:tr w:rsidR="00B20589" w:rsidRPr="00DD644A" w14:paraId="019AEB9F" w14:textId="77777777" w:rsidTr="00B20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321E452C" w14:textId="77777777" w:rsidR="00B20589" w:rsidRPr="00DD644A" w:rsidRDefault="00B20589" w:rsidP="00B20589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DD644A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4E508213" w14:textId="77777777" w:rsidR="00B20589" w:rsidRPr="00DD644A" w:rsidRDefault="00B20589" w:rsidP="00B2058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DD644A">
              <w:rPr>
                <w:rFonts w:ascii="Arial" w:hAnsi="Arial" w:cs="Arial"/>
                <w:sz w:val="44"/>
                <w:szCs w:val="44"/>
              </w:rPr>
              <w:t>Recepción de Activos</w:t>
            </w:r>
          </w:p>
        </w:tc>
      </w:tr>
    </w:tbl>
    <w:p w14:paraId="5684D15B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40607F07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0F609C2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9E125A1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1D6D5646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6938B88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655C9A8C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2F4DE8A3" w14:textId="77777777" w:rsidR="00B20589" w:rsidRPr="00DD644A" w:rsidRDefault="00B2058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AE27FB2" w14:textId="77777777" w:rsidR="00B20589" w:rsidRPr="00DD644A" w:rsidRDefault="00B2058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3E49A3C6" w14:textId="77777777" w:rsidR="00B20589" w:rsidRPr="00DD644A" w:rsidRDefault="00B2058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2CA1EB44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ACB5396" w14:textId="77777777" w:rsidR="009A670A" w:rsidRPr="00DD644A" w:rsidRDefault="009A670A" w:rsidP="004A2673">
      <w:pPr>
        <w:ind w:right="182"/>
        <w:jc w:val="center"/>
        <w:rPr>
          <w:rFonts w:ascii="Arial" w:hAnsi="Arial" w:cs="Arial"/>
          <w:b/>
          <w:bCs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DD644A">
        <w:rPr>
          <w:rFonts w:ascii="Arial" w:hAnsi="Arial" w:cs="Arial"/>
          <w:b/>
          <w:bCs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PROCEDIMIENTO DE RECEPCIÓN </w:t>
      </w:r>
      <w:r w:rsidR="00D17AE8" w:rsidRPr="00DD644A">
        <w:rPr>
          <w:rFonts w:ascii="Arial" w:hAnsi="Arial" w:cs="Arial"/>
          <w:b/>
          <w:bCs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Y REGISTRO </w:t>
      </w:r>
      <w:r w:rsidR="001740D5" w:rsidRPr="00DD644A">
        <w:rPr>
          <w:rFonts w:ascii="Arial" w:hAnsi="Arial" w:cs="Arial"/>
          <w:b/>
          <w:bCs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DE </w:t>
      </w:r>
      <w:r w:rsidRPr="00DD644A">
        <w:rPr>
          <w:rFonts w:ascii="Arial" w:hAnsi="Arial" w:cs="Arial"/>
          <w:b/>
          <w:bCs/>
          <w:color w:val="4F81BD" w:themeColor="accent1"/>
          <w:sz w:val="52"/>
          <w:szCs w:val="5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ACTIVOS</w:t>
      </w:r>
    </w:p>
    <w:p w14:paraId="4552910F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B93D80D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41D417E8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0A5E711" w14:textId="77777777" w:rsidR="007E3E72" w:rsidRPr="00DD644A" w:rsidRDefault="007E3E72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7FAE213A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63DA13C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155F5BAF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064CF6BC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1A23993" w14:textId="77777777" w:rsidR="00652A29" w:rsidRPr="00DD644A" w:rsidRDefault="00652A29" w:rsidP="004A2673">
      <w:pPr>
        <w:ind w:right="182"/>
        <w:jc w:val="both"/>
        <w:rPr>
          <w:rFonts w:ascii="Arial" w:hAnsi="Arial" w:cs="Arial"/>
          <w:b/>
          <w:color w:val="0000FF"/>
        </w:rPr>
      </w:pPr>
    </w:p>
    <w:p w14:paraId="5787ADD8" w14:textId="77777777" w:rsidR="00184357" w:rsidRPr="00DD644A" w:rsidRDefault="00184357" w:rsidP="004A2673">
      <w:pPr>
        <w:spacing w:after="200" w:line="276" w:lineRule="auto"/>
        <w:ind w:right="182"/>
        <w:rPr>
          <w:rFonts w:ascii="Arial" w:hAnsi="Arial" w:cs="Arial"/>
          <w:b/>
          <w:color w:val="0000FF"/>
        </w:rPr>
      </w:pPr>
      <w:r w:rsidRPr="00DD644A">
        <w:rPr>
          <w:rFonts w:ascii="Arial" w:hAnsi="Arial" w:cs="Arial"/>
          <w:b/>
          <w:color w:val="0000FF"/>
        </w:rPr>
        <w:br w:type="page"/>
      </w:r>
    </w:p>
    <w:p w14:paraId="0B251176" w14:textId="77777777" w:rsidR="006F521F" w:rsidRPr="00DD644A" w:rsidRDefault="006F521F" w:rsidP="00DC5124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bookmarkStart w:id="0" w:name="_Toc393362169"/>
      <w:bookmarkStart w:id="1" w:name="_Toc397329146"/>
      <w:r w:rsidRPr="00DD644A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0"/>
      <w:bookmarkEnd w:id="1"/>
    </w:p>
    <w:p w14:paraId="281B951D" w14:textId="77777777" w:rsidR="00C92A78" w:rsidRPr="00DD644A" w:rsidRDefault="00C92A78" w:rsidP="00DC5124">
      <w:pPr>
        <w:keepNext/>
        <w:ind w:left="567" w:right="182"/>
        <w:jc w:val="both"/>
        <w:rPr>
          <w:rFonts w:ascii="Arial" w:hAnsi="Arial" w:cs="Arial"/>
          <w:sz w:val="22"/>
          <w:szCs w:val="22"/>
        </w:rPr>
      </w:pPr>
    </w:p>
    <w:p w14:paraId="45344AAF" w14:textId="77777777" w:rsidR="006F521F" w:rsidRPr="00DD644A" w:rsidRDefault="006F521F" w:rsidP="00DC5124">
      <w:pPr>
        <w:pStyle w:val="Ttulo2"/>
        <w:keepLines w:val="0"/>
        <w:ind w:right="182"/>
        <w:rPr>
          <w:rFonts w:ascii="Arial" w:hAnsi="Arial" w:cs="Arial"/>
          <w:b w:val="0"/>
          <w:sz w:val="22"/>
          <w:szCs w:val="22"/>
        </w:rPr>
      </w:pPr>
      <w:bookmarkStart w:id="2" w:name="_Toc396465192"/>
      <w:bookmarkStart w:id="3" w:name="_Toc397329148"/>
      <w:r w:rsidRPr="00DD644A">
        <w:rPr>
          <w:rFonts w:ascii="Arial" w:hAnsi="Arial" w:cs="Arial"/>
          <w:sz w:val="22"/>
          <w:szCs w:val="22"/>
        </w:rPr>
        <w:t>1.</w:t>
      </w:r>
      <w:r w:rsidR="00B1274D" w:rsidRPr="00DD644A">
        <w:rPr>
          <w:rFonts w:ascii="Arial" w:hAnsi="Arial" w:cs="Arial"/>
          <w:sz w:val="22"/>
          <w:szCs w:val="22"/>
        </w:rPr>
        <w:t>1</w:t>
      </w:r>
      <w:r w:rsidRPr="00DD644A">
        <w:rPr>
          <w:rFonts w:ascii="Arial" w:hAnsi="Arial" w:cs="Arial"/>
          <w:sz w:val="22"/>
          <w:szCs w:val="22"/>
        </w:rPr>
        <w:t xml:space="preserve"> Objetivo</w:t>
      </w:r>
      <w:bookmarkEnd w:id="2"/>
      <w:bookmarkEnd w:id="3"/>
    </w:p>
    <w:p w14:paraId="0221EA8E" w14:textId="77777777" w:rsidR="006F521F" w:rsidRPr="00DD644A" w:rsidRDefault="006F521F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6A2FE7EE" w14:textId="77777777" w:rsidR="00F96D7C" w:rsidRPr="00DD644A" w:rsidRDefault="00F96D7C" w:rsidP="00DC5124">
      <w:pPr>
        <w:keepNext/>
        <w:autoSpaceDE w:val="0"/>
        <w:autoSpaceDN w:val="0"/>
        <w:adjustRightInd w:val="0"/>
        <w:ind w:right="182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Verificar la situación  documental, física y de otra naturaleza de los activos a recibir y documentar su recepción.</w:t>
      </w:r>
      <w:r w:rsidR="004F04BD" w:rsidRPr="00DD644A">
        <w:rPr>
          <w:rFonts w:ascii="Arial" w:hAnsi="Arial" w:cs="Arial"/>
          <w:sz w:val="22"/>
          <w:szCs w:val="22"/>
        </w:rPr>
        <w:t xml:space="preserve"> </w:t>
      </w:r>
    </w:p>
    <w:p w14:paraId="2752A365" w14:textId="77777777" w:rsidR="00D97E03" w:rsidRPr="00DD644A" w:rsidRDefault="00D97E03" w:rsidP="00DC5124">
      <w:pPr>
        <w:pStyle w:val="Ttulo2"/>
        <w:keepLines w:val="0"/>
        <w:ind w:right="182"/>
        <w:rPr>
          <w:rFonts w:ascii="Arial" w:hAnsi="Arial" w:cs="Arial"/>
          <w:sz w:val="22"/>
          <w:szCs w:val="22"/>
        </w:rPr>
      </w:pPr>
      <w:bookmarkStart w:id="4" w:name="_Toc396465193"/>
      <w:bookmarkStart w:id="5" w:name="_Toc397329149"/>
    </w:p>
    <w:p w14:paraId="4AE184F5" w14:textId="77777777" w:rsidR="006F521F" w:rsidRPr="00DD644A" w:rsidRDefault="006F521F" w:rsidP="00DC5124">
      <w:pPr>
        <w:pStyle w:val="Ttulo2"/>
        <w:keepLines w:val="0"/>
        <w:ind w:right="182"/>
        <w:rPr>
          <w:rFonts w:ascii="Arial" w:hAnsi="Arial" w:cs="Arial"/>
          <w:b w:val="0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1.</w:t>
      </w:r>
      <w:r w:rsidR="00B1274D" w:rsidRPr="00DD644A">
        <w:rPr>
          <w:rFonts w:ascii="Arial" w:hAnsi="Arial" w:cs="Arial"/>
          <w:sz w:val="22"/>
          <w:szCs w:val="22"/>
        </w:rPr>
        <w:t>2</w:t>
      </w:r>
      <w:r w:rsidRPr="00DD644A">
        <w:rPr>
          <w:rFonts w:ascii="Arial" w:hAnsi="Arial" w:cs="Arial"/>
          <w:sz w:val="22"/>
          <w:szCs w:val="22"/>
        </w:rPr>
        <w:t xml:space="preserve"> Base legal</w:t>
      </w:r>
      <w:bookmarkEnd w:id="4"/>
      <w:bookmarkEnd w:id="5"/>
    </w:p>
    <w:p w14:paraId="02C2A74A" w14:textId="77777777" w:rsidR="00D97E03" w:rsidRPr="00DD644A" w:rsidRDefault="00D97E03" w:rsidP="00DC5124">
      <w:pPr>
        <w:pStyle w:val="Prrafodelista"/>
        <w:keepNext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85313C3" w14:textId="77777777" w:rsidR="00D97E03" w:rsidRPr="00DD644A" w:rsidRDefault="00D97E03" w:rsidP="00777BBD">
      <w:pPr>
        <w:pStyle w:val="Prrafodelista"/>
        <w:keepNext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1629F0EA" w14:textId="77777777" w:rsidR="00D97E03" w:rsidRPr="00DD644A" w:rsidRDefault="00D97E03" w:rsidP="00777BBD">
      <w:pPr>
        <w:pStyle w:val="Prrafodelista"/>
        <w:keepNext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620C0903" w14:textId="77777777" w:rsidR="00D97E03" w:rsidRPr="00DD644A" w:rsidRDefault="00D97E03" w:rsidP="00777BBD">
      <w:pPr>
        <w:pStyle w:val="Prrafodelista"/>
        <w:keepNext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48B68046" w14:textId="77777777" w:rsidR="006F521F" w:rsidRPr="00DD644A" w:rsidRDefault="006F521F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2E5F7774" w14:textId="77777777" w:rsidR="006F521F" w:rsidRPr="00DD644A" w:rsidRDefault="006F521F" w:rsidP="00DC5124">
      <w:pPr>
        <w:pStyle w:val="Ttulo2"/>
        <w:keepLines w:val="0"/>
        <w:ind w:right="182"/>
        <w:rPr>
          <w:rFonts w:ascii="Arial" w:hAnsi="Arial" w:cs="Arial"/>
          <w:b w:val="0"/>
          <w:sz w:val="22"/>
          <w:szCs w:val="22"/>
        </w:rPr>
      </w:pPr>
      <w:bookmarkStart w:id="6" w:name="_Toc396465194"/>
      <w:bookmarkStart w:id="7" w:name="_Toc397329150"/>
      <w:r w:rsidRPr="00DD644A">
        <w:rPr>
          <w:rFonts w:ascii="Arial" w:hAnsi="Arial" w:cs="Arial"/>
          <w:sz w:val="22"/>
          <w:szCs w:val="22"/>
        </w:rPr>
        <w:t>1.</w:t>
      </w:r>
      <w:r w:rsidR="00B1274D" w:rsidRPr="00DD644A">
        <w:rPr>
          <w:rFonts w:ascii="Arial" w:hAnsi="Arial" w:cs="Arial"/>
          <w:sz w:val="22"/>
          <w:szCs w:val="22"/>
        </w:rPr>
        <w:t>3</w:t>
      </w:r>
      <w:r w:rsidRPr="00DD644A">
        <w:rPr>
          <w:rFonts w:ascii="Arial" w:hAnsi="Arial" w:cs="Arial"/>
          <w:sz w:val="22"/>
          <w:szCs w:val="22"/>
        </w:rPr>
        <w:t xml:space="preserve"> Ámbito de aplicación (alcance)</w:t>
      </w:r>
      <w:bookmarkEnd w:id="6"/>
      <w:bookmarkEnd w:id="7"/>
    </w:p>
    <w:p w14:paraId="1F765989" w14:textId="77777777" w:rsidR="006F521F" w:rsidRPr="00DD644A" w:rsidRDefault="006F521F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1A559FAF" w14:textId="77777777" w:rsidR="007E47F2" w:rsidRPr="00DD644A" w:rsidRDefault="007E47F2" w:rsidP="00DC5124">
      <w:pPr>
        <w:keepNext/>
        <w:autoSpaceDE w:val="0"/>
        <w:autoSpaceDN w:val="0"/>
        <w:adjustRightInd w:val="0"/>
        <w:ind w:right="182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Comprende las acciones orientadas a revisar la documentación</w:t>
      </w:r>
      <w:r w:rsidR="00D17AE8" w:rsidRPr="00DD644A">
        <w:rPr>
          <w:rFonts w:ascii="Arial" w:hAnsi="Arial" w:cs="Arial"/>
          <w:sz w:val="22"/>
          <w:szCs w:val="22"/>
        </w:rPr>
        <w:t>, la</w:t>
      </w:r>
      <w:r w:rsidRPr="00DD644A">
        <w:rPr>
          <w:rFonts w:ascii="Arial" w:hAnsi="Arial" w:cs="Arial"/>
          <w:sz w:val="22"/>
          <w:szCs w:val="22"/>
        </w:rPr>
        <w:t xml:space="preserve"> situación física de los </w:t>
      </w:r>
      <w:r w:rsidR="00D17AE8" w:rsidRPr="00DD644A">
        <w:rPr>
          <w:rFonts w:ascii="Arial" w:hAnsi="Arial" w:cs="Arial"/>
          <w:sz w:val="22"/>
          <w:szCs w:val="22"/>
        </w:rPr>
        <w:t>activos</w:t>
      </w:r>
      <w:r w:rsidRPr="00DD644A">
        <w:rPr>
          <w:rFonts w:ascii="Arial" w:hAnsi="Arial" w:cs="Arial"/>
          <w:sz w:val="22"/>
          <w:szCs w:val="22"/>
        </w:rPr>
        <w:t xml:space="preserve"> a recibir</w:t>
      </w:r>
      <w:r w:rsidR="00DB0D13" w:rsidRPr="00DD644A">
        <w:rPr>
          <w:rFonts w:ascii="Arial" w:hAnsi="Arial" w:cs="Arial"/>
          <w:sz w:val="22"/>
          <w:szCs w:val="22"/>
        </w:rPr>
        <w:t xml:space="preserve"> de entidades externa</w:t>
      </w:r>
      <w:r w:rsidR="00CD49FF" w:rsidRPr="00DD644A">
        <w:rPr>
          <w:rFonts w:ascii="Arial" w:hAnsi="Arial" w:cs="Arial"/>
          <w:sz w:val="22"/>
          <w:szCs w:val="22"/>
        </w:rPr>
        <w:t>s</w:t>
      </w:r>
      <w:r w:rsidR="007D46DB" w:rsidRPr="00DD644A">
        <w:rPr>
          <w:rFonts w:ascii="Arial" w:hAnsi="Arial" w:cs="Arial"/>
          <w:sz w:val="22"/>
          <w:szCs w:val="22"/>
        </w:rPr>
        <w:t xml:space="preserve">, </w:t>
      </w:r>
      <w:r w:rsidR="00DB0D13" w:rsidRPr="00DD644A">
        <w:rPr>
          <w:rFonts w:ascii="Arial" w:hAnsi="Arial" w:cs="Arial"/>
          <w:sz w:val="22"/>
          <w:szCs w:val="22"/>
        </w:rPr>
        <w:t xml:space="preserve"> </w:t>
      </w:r>
      <w:r w:rsidR="007628E9" w:rsidRPr="00DD644A">
        <w:rPr>
          <w:rFonts w:ascii="Arial" w:hAnsi="Arial" w:cs="Arial"/>
          <w:sz w:val="22"/>
          <w:szCs w:val="22"/>
        </w:rPr>
        <w:t>una vez se ha formalizado la transferencia de los mismos, ya sea por acuerdo entre las partes</w:t>
      </w:r>
      <w:r w:rsidR="00D17AE8" w:rsidRPr="00DD644A">
        <w:rPr>
          <w:rFonts w:ascii="Arial" w:hAnsi="Arial" w:cs="Arial"/>
          <w:sz w:val="22"/>
          <w:szCs w:val="22"/>
        </w:rPr>
        <w:t>,</w:t>
      </w:r>
      <w:r w:rsidR="00DB0D13" w:rsidRPr="00DD644A">
        <w:rPr>
          <w:rFonts w:ascii="Arial" w:hAnsi="Arial" w:cs="Arial"/>
          <w:sz w:val="22"/>
          <w:szCs w:val="22"/>
        </w:rPr>
        <w:t xml:space="preserve"> por mandato de Ley</w:t>
      </w:r>
      <w:r w:rsidR="00D17AE8" w:rsidRPr="00DD644A">
        <w:rPr>
          <w:rFonts w:ascii="Arial" w:hAnsi="Arial" w:cs="Arial"/>
          <w:sz w:val="22"/>
          <w:szCs w:val="22"/>
        </w:rPr>
        <w:t xml:space="preserve"> o como producto de las recuperaciones</w:t>
      </w:r>
      <w:r w:rsidR="007628E9" w:rsidRPr="00DD644A">
        <w:rPr>
          <w:rFonts w:ascii="Arial" w:hAnsi="Arial" w:cs="Arial"/>
          <w:sz w:val="22"/>
          <w:szCs w:val="22"/>
        </w:rPr>
        <w:t>;</w:t>
      </w:r>
      <w:r w:rsidR="00DB0D13" w:rsidRPr="00DD644A">
        <w:rPr>
          <w:rFonts w:ascii="Arial" w:hAnsi="Arial" w:cs="Arial"/>
          <w:sz w:val="22"/>
          <w:szCs w:val="22"/>
        </w:rPr>
        <w:t xml:space="preserve"> </w:t>
      </w:r>
      <w:r w:rsidR="00D17AE8" w:rsidRPr="00DD644A">
        <w:rPr>
          <w:rFonts w:ascii="Arial" w:hAnsi="Arial" w:cs="Arial"/>
          <w:sz w:val="22"/>
          <w:szCs w:val="22"/>
        </w:rPr>
        <w:t xml:space="preserve">y </w:t>
      </w:r>
      <w:r w:rsidRPr="00DD644A">
        <w:rPr>
          <w:rFonts w:ascii="Arial" w:hAnsi="Arial" w:cs="Arial"/>
          <w:sz w:val="22"/>
          <w:szCs w:val="22"/>
        </w:rPr>
        <w:t xml:space="preserve">la recepción como tal </w:t>
      </w:r>
      <w:r w:rsidR="00D17AE8" w:rsidRPr="00DD644A">
        <w:rPr>
          <w:rFonts w:ascii="Arial" w:hAnsi="Arial" w:cs="Arial"/>
          <w:sz w:val="22"/>
          <w:szCs w:val="22"/>
        </w:rPr>
        <w:t>de los referidos activos y su registro en los sistemas de FOSAFFI.</w:t>
      </w:r>
    </w:p>
    <w:p w14:paraId="61DBB7EA" w14:textId="77777777" w:rsidR="007E47F2" w:rsidRPr="00DD644A" w:rsidRDefault="007E47F2" w:rsidP="00DC5124">
      <w:pPr>
        <w:keepNext/>
        <w:autoSpaceDE w:val="0"/>
        <w:autoSpaceDN w:val="0"/>
        <w:adjustRightInd w:val="0"/>
        <w:ind w:right="182"/>
        <w:jc w:val="both"/>
        <w:rPr>
          <w:rFonts w:ascii="Arial" w:hAnsi="Arial" w:cs="Arial"/>
          <w:sz w:val="22"/>
          <w:szCs w:val="22"/>
        </w:rPr>
      </w:pPr>
    </w:p>
    <w:p w14:paraId="452B86D1" w14:textId="77777777" w:rsidR="007E47F2" w:rsidRPr="00DD644A" w:rsidRDefault="007E47F2" w:rsidP="00DC5124">
      <w:pPr>
        <w:keepNext/>
        <w:autoSpaceDE w:val="0"/>
        <w:autoSpaceDN w:val="0"/>
        <w:adjustRightInd w:val="0"/>
        <w:ind w:right="18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Estarán sujetos a este procedimiento todo tipo de bienes muebles</w:t>
      </w:r>
      <w:r w:rsidR="00CD49FF" w:rsidRPr="00DD644A">
        <w:rPr>
          <w:rFonts w:ascii="Arial" w:hAnsi="Arial" w:cs="Arial"/>
          <w:sz w:val="22"/>
          <w:szCs w:val="22"/>
        </w:rPr>
        <w:t xml:space="preserve">, </w:t>
      </w:r>
      <w:r w:rsidRPr="00DD644A">
        <w:rPr>
          <w:rFonts w:ascii="Arial" w:hAnsi="Arial" w:cs="Arial"/>
          <w:sz w:val="22"/>
          <w:szCs w:val="22"/>
        </w:rPr>
        <w:t>inmuebles</w:t>
      </w:r>
      <w:r w:rsidR="00CD49FF" w:rsidRPr="00DD644A">
        <w:rPr>
          <w:rFonts w:ascii="Arial" w:hAnsi="Arial" w:cs="Arial"/>
          <w:sz w:val="22"/>
          <w:szCs w:val="22"/>
        </w:rPr>
        <w:t xml:space="preserve"> o derechos</w:t>
      </w:r>
      <w:r w:rsidRPr="00DD644A">
        <w:rPr>
          <w:rFonts w:ascii="Arial" w:hAnsi="Arial" w:cs="Arial"/>
          <w:sz w:val="22"/>
          <w:szCs w:val="22"/>
        </w:rPr>
        <w:t>, que se reciban ya sea en propiedad, en administración o en otra calidad que se defina en los document</w:t>
      </w:r>
      <w:r w:rsidR="00D17AE8" w:rsidRPr="00DD644A">
        <w:rPr>
          <w:rFonts w:ascii="Arial" w:hAnsi="Arial" w:cs="Arial"/>
          <w:sz w:val="22"/>
          <w:szCs w:val="22"/>
        </w:rPr>
        <w:t>os o normativa correspondiente.</w:t>
      </w:r>
    </w:p>
    <w:p w14:paraId="76375282" w14:textId="77777777" w:rsidR="00DC5124" w:rsidRPr="00DD644A" w:rsidRDefault="00DC5124" w:rsidP="00DC5124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ab/>
      </w:r>
    </w:p>
    <w:p w14:paraId="436541AF" w14:textId="77777777" w:rsidR="00DC5124" w:rsidRPr="00DD644A" w:rsidRDefault="00DC5124" w:rsidP="00DC5124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bookmarkStart w:id="8" w:name="_Toc396465195"/>
      <w:bookmarkStart w:id="9" w:name="_Toc397329151"/>
      <w:r w:rsidRPr="00DD644A">
        <w:rPr>
          <w:rFonts w:ascii="Arial" w:hAnsi="Arial" w:cs="Arial"/>
          <w:sz w:val="22"/>
          <w:szCs w:val="22"/>
        </w:rPr>
        <w:t>1.4 Definiciones</w:t>
      </w:r>
      <w:bookmarkEnd w:id="8"/>
      <w:bookmarkEnd w:id="9"/>
    </w:p>
    <w:p w14:paraId="1E95A52D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DD644A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6DEE7793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706E4680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51937F54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2288A9D6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6FE834EE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CA: Comité Administrador de FOSAFFI.</w:t>
      </w:r>
    </w:p>
    <w:p w14:paraId="3A438586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DD644A">
        <w:rPr>
          <w:rFonts w:ascii="Arial" w:hAnsi="Arial" w:cs="Arial"/>
          <w:sz w:val="22"/>
          <w:szCs w:val="22"/>
          <w:lang w:val="es-SV" w:eastAsia="es-SV"/>
        </w:rPr>
        <w:lastRenderedPageBreak/>
        <w:t>CARTERA EN ADMINISTRACION: Cartera de créditos que no es propiedad de FOSAFFI y que se administra en virtud de un contrato.</w:t>
      </w:r>
    </w:p>
    <w:p w14:paraId="4B663148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DD644A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2A7D7B90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CARTERA FOSAFFI: Toda la cartera de créditos propiedad de FOSAFFI, adquirida por diferentes medios (permutada, cedida, transferida, aportes, otorgada con opción de pago diferido).</w:t>
      </w:r>
    </w:p>
    <w:p w14:paraId="2AFA0613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CD: Consejo Directivo del Banco Central de Reserva.</w:t>
      </w:r>
    </w:p>
    <w:p w14:paraId="54C7DAAC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CNR: Centro Nacional de Registro.</w:t>
      </w:r>
    </w:p>
    <w:p w14:paraId="121CD52C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772AC6E8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CPCM: Código Procesal Civil y Mercantil</w:t>
      </w:r>
    </w:p>
    <w:p w14:paraId="3F1DAEE3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CPRC: Código de Procedimientos Civiles</w:t>
      </w:r>
    </w:p>
    <w:p w14:paraId="70CB1700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DD644A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3A3E415A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CSJ: Corte Suprema de Justicia.</w:t>
      </w:r>
    </w:p>
    <w:p w14:paraId="015DF855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DAF: Departamento Administrativo Financiero.</w:t>
      </w:r>
    </w:p>
    <w:p w14:paraId="0D0C982B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37366172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3C451DC1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DJUR: Departamento Jurídico.</w:t>
      </w:r>
    </w:p>
    <w:p w14:paraId="42935446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2914CF22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1E5B0CB1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2602A4C4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4E77AB19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5FEBCB40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73E1490A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24BBE8F7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lastRenderedPageBreak/>
        <w:t>MODULO JUDICIAL: Herramienta informática utilizada para el control y monitoreo de los créditos que se encuentran en cobro judicial, el cual se actualiza de forma periódica.</w:t>
      </w:r>
    </w:p>
    <w:p w14:paraId="57E50799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DD644A">
        <w:rPr>
          <w:rFonts w:ascii="Arial" w:hAnsi="Arial" w:cs="Arial"/>
          <w:sz w:val="22"/>
          <w:szCs w:val="22"/>
        </w:rPr>
        <w:t>MONITOREO: P</w:t>
      </w:r>
      <w:r w:rsidRPr="00DD644A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08615772" w14:textId="3075287A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REASIGNACION DE CASOS: Designación de un nuevo apoderado para que gestione un proceso judicial ya iniciado con el fin que continúe con la acción judicial.</w:t>
      </w:r>
    </w:p>
    <w:p w14:paraId="1964623E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3B19B659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6475354B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DD644A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DD644A">
        <w:rPr>
          <w:rFonts w:ascii="Arial" w:hAnsi="Arial" w:cs="Arial"/>
          <w:sz w:val="22"/>
          <w:szCs w:val="22"/>
        </w:rPr>
        <w:t>.</w:t>
      </w:r>
    </w:p>
    <w:p w14:paraId="7F8A6A97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DD644A">
        <w:rPr>
          <w:rFonts w:ascii="Arial" w:hAnsi="Arial" w:cs="Arial"/>
          <w:sz w:val="22"/>
          <w:szCs w:val="22"/>
        </w:rPr>
        <w:t>SCyF</w:t>
      </w:r>
      <w:proofErr w:type="spellEnd"/>
      <w:r w:rsidRPr="00DD644A">
        <w:rPr>
          <w:rFonts w:ascii="Arial" w:hAnsi="Arial" w:cs="Arial"/>
          <w:sz w:val="22"/>
          <w:szCs w:val="22"/>
        </w:rPr>
        <w:t>: Sección de Contabilidad y Finanzas.</w:t>
      </w:r>
    </w:p>
    <w:p w14:paraId="7C2815B8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28D61F38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3978660F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5AF02890" w14:textId="77777777" w:rsidR="00DC5124" w:rsidRPr="00DD644A" w:rsidRDefault="00DC5124" w:rsidP="00DD644A">
      <w:pPr>
        <w:pStyle w:val="Prrafodelista"/>
        <w:keepNext/>
        <w:numPr>
          <w:ilvl w:val="0"/>
          <w:numId w:val="2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UGDA: Unidad de Gestión Documental y Archivos.</w:t>
      </w:r>
    </w:p>
    <w:p w14:paraId="72CEEE37" w14:textId="77777777" w:rsidR="00E05A01" w:rsidRPr="00DD644A" w:rsidRDefault="00E05A01" w:rsidP="00DC5124">
      <w:pPr>
        <w:keepNext/>
        <w:autoSpaceDE w:val="0"/>
        <w:autoSpaceDN w:val="0"/>
        <w:adjustRightInd w:val="0"/>
        <w:ind w:left="708" w:right="182"/>
        <w:jc w:val="both"/>
        <w:rPr>
          <w:rFonts w:ascii="Arial" w:hAnsi="Arial" w:cs="Arial"/>
          <w:sz w:val="22"/>
          <w:szCs w:val="22"/>
        </w:rPr>
      </w:pPr>
    </w:p>
    <w:p w14:paraId="6F1D26A3" w14:textId="77777777" w:rsidR="00C92A78" w:rsidRPr="00DD644A" w:rsidRDefault="00184357" w:rsidP="00DC5124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DD644A">
        <w:rPr>
          <w:rFonts w:ascii="Arial" w:hAnsi="Arial" w:cs="Arial"/>
          <w:bCs w:val="0"/>
          <w:sz w:val="22"/>
          <w:szCs w:val="22"/>
        </w:rPr>
        <w:t>CONTROL INTERNO ASOCIADO</w:t>
      </w:r>
    </w:p>
    <w:p w14:paraId="4C60258A" w14:textId="77777777" w:rsidR="00C92A78" w:rsidRPr="00DD644A" w:rsidRDefault="00C92A78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1F8CEF62" w14:textId="77777777" w:rsidR="00184357" w:rsidRPr="00DD644A" w:rsidRDefault="00D720A5" w:rsidP="00DC5124">
      <w:pPr>
        <w:pStyle w:val="Ttulo2"/>
        <w:keepLines w:val="0"/>
        <w:ind w:right="182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2.1</w:t>
      </w:r>
      <w:r w:rsidRPr="00DD644A">
        <w:rPr>
          <w:rFonts w:ascii="Arial" w:hAnsi="Arial" w:cs="Arial"/>
          <w:sz w:val="22"/>
          <w:szCs w:val="22"/>
        </w:rPr>
        <w:tab/>
        <w:t>Insumos del procedimiento</w:t>
      </w:r>
    </w:p>
    <w:p w14:paraId="7CC84AAE" w14:textId="77777777" w:rsidR="00D720A5" w:rsidRPr="00DD644A" w:rsidRDefault="00D720A5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2AE5EB60" w14:textId="77777777" w:rsidR="004F04BD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Acuerdos del CA</w:t>
      </w:r>
      <w:r w:rsidR="00316984" w:rsidRPr="00DD644A">
        <w:rPr>
          <w:rFonts w:ascii="Arial" w:hAnsi="Arial" w:cs="Arial"/>
          <w:sz w:val="22"/>
          <w:szCs w:val="22"/>
        </w:rPr>
        <w:t xml:space="preserve"> y CD en su caso</w:t>
      </w:r>
      <w:r w:rsidRPr="00DD644A">
        <w:rPr>
          <w:rFonts w:ascii="Arial" w:hAnsi="Arial" w:cs="Arial"/>
          <w:sz w:val="22"/>
          <w:szCs w:val="22"/>
        </w:rPr>
        <w:t>.</w:t>
      </w:r>
    </w:p>
    <w:p w14:paraId="51838695" w14:textId="77777777" w:rsidR="004F04BD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Contratos de administración.</w:t>
      </w:r>
    </w:p>
    <w:p w14:paraId="3DCEF19F" w14:textId="77777777" w:rsidR="004F04BD" w:rsidRPr="00DD644A" w:rsidRDefault="009157E6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Contratos </w:t>
      </w:r>
      <w:r w:rsidR="004F04BD" w:rsidRPr="00DD644A">
        <w:rPr>
          <w:rFonts w:ascii="Arial" w:hAnsi="Arial" w:cs="Arial"/>
          <w:sz w:val="22"/>
          <w:szCs w:val="22"/>
        </w:rPr>
        <w:t>de transferencia de derechos.</w:t>
      </w:r>
    </w:p>
    <w:p w14:paraId="47184564" w14:textId="77777777" w:rsidR="00D17AE8" w:rsidRPr="00DD644A" w:rsidRDefault="00D17AE8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Actas de adjudicación</w:t>
      </w:r>
    </w:p>
    <w:p w14:paraId="092AE4FF" w14:textId="77777777" w:rsidR="004F04BD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Actas de recepción de activos.</w:t>
      </w:r>
    </w:p>
    <w:p w14:paraId="4D9FD20B" w14:textId="77777777" w:rsidR="00EE146F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Informes de </w:t>
      </w:r>
      <w:r w:rsidR="00EE146F" w:rsidRPr="00DD644A">
        <w:rPr>
          <w:rFonts w:ascii="Arial" w:hAnsi="Arial" w:cs="Arial"/>
          <w:sz w:val="22"/>
          <w:szCs w:val="22"/>
        </w:rPr>
        <w:t>situación de los activos a recibir</w:t>
      </w:r>
      <w:r w:rsidR="00316984" w:rsidRPr="00DD644A">
        <w:rPr>
          <w:rFonts w:ascii="Arial" w:hAnsi="Arial" w:cs="Arial"/>
          <w:sz w:val="22"/>
          <w:szCs w:val="22"/>
        </w:rPr>
        <w:t>, incluyendo situación de procesos judiciales</w:t>
      </w:r>
      <w:r w:rsidR="00EE146F" w:rsidRPr="00DD644A">
        <w:rPr>
          <w:rFonts w:ascii="Arial" w:hAnsi="Arial" w:cs="Arial"/>
          <w:sz w:val="22"/>
          <w:szCs w:val="22"/>
        </w:rPr>
        <w:t>.</w:t>
      </w:r>
    </w:p>
    <w:p w14:paraId="0749CDCF" w14:textId="77777777" w:rsidR="004F04BD" w:rsidRPr="00DD644A" w:rsidRDefault="00EE146F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Informes de </w:t>
      </w:r>
      <w:r w:rsidR="004F04BD" w:rsidRPr="00DD644A">
        <w:rPr>
          <w:rFonts w:ascii="Arial" w:hAnsi="Arial" w:cs="Arial"/>
          <w:sz w:val="22"/>
          <w:szCs w:val="22"/>
        </w:rPr>
        <w:t>recepción de activos.</w:t>
      </w:r>
    </w:p>
    <w:p w14:paraId="35694190" w14:textId="77777777" w:rsidR="004F04BD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Documentos y expedientes de los activos.</w:t>
      </w:r>
    </w:p>
    <w:p w14:paraId="2204F01B" w14:textId="77777777" w:rsidR="004F04BD" w:rsidRPr="00DD644A" w:rsidRDefault="004F04BD" w:rsidP="00DC5124">
      <w:pPr>
        <w:pStyle w:val="Prrafodelista"/>
        <w:keepNext/>
        <w:numPr>
          <w:ilvl w:val="0"/>
          <w:numId w:val="15"/>
        </w:numPr>
        <w:autoSpaceDE w:val="0"/>
        <w:autoSpaceDN w:val="0"/>
        <w:adjustRightInd w:val="0"/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Archivos electrónicos (bases de datos de cartera).</w:t>
      </w:r>
    </w:p>
    <w:p w14:paraId="327BF787" w14:textId="77777777" w:rsidR="009157E6" w:rsidRPr="00DD644A" w:rsidRDefault="009157E6" w:rsidP="00DC5124">
      <w:pPr>
        <w:pStyle w:val="Prrafodelista"/>
        <w:keepNext/>
        <w:autoSpaceDE w:val="0"/>
        <w:autoSpaceDN w:val="0"/>
        <w:adjustRightInd w:val="0"/>
        <w:ind w:left="1134" w:right="182"/>
        <w:jc w:val="both"/>
        <w:rPr>
          <w:rFonts w:ascii="Arial" w:hAnsi="Arial" w:cs="Arial"/>
          <w:sz w:val="22"/>
          <w:szCs w:val="22"/>
        </w:rPr>
      </w:pPr>
    </w:p>
    <w:p w14:paraId="58D3C6F7" w14:textId="77777777" w:rsidR="00316984" w:rsidRPr="00DD644A" w:rsidRDefault="00316984" w:rsidP="00DC5124">
      <w:pPr>
        <w:keepNext/>
        <w:autoSpaceDE w:val="0"/>
        <w:autoSpaceDN w:val="0"/>
        <w:adjustRightInd w:val="0"/>
        <w:ind w:right="182"/>
        <w:jc w:val="both"/>
        <w:rPr>
          <w:rFonts w:ascii="Arial" w:hAnsi="Arial" w:cs="Arial"/>
          <w:sz w:val="22"/>
          <w:szCs w:val="22"/>
        </w:rPr>
      </w:pPr>
    </w:p>
    <w:p w14:paraId="357F6655" w14:textId="77777777" w:rsidR="00D720A5" w:rsidRPr="00DD644A" w:rsidRDefault="00D720A5" w:rsidP="00DC5124">
      <w:pPr>
        <w:pStyle w:val="Ttulo2"/>
        <w:keepLines w:val="0"/>
        <w:ind w:right="182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lastRenderedPageBreak/>
        <w:t>2.2</w:t>
      </w:r>
      <w:r w:rsidRPr="00DD644A">
        <w:rPr>
          <w:rFonts w:ascii="Arial" w:hAnsi="Arial" w:cs="Arial"/>
          <w:sz w:val="22"/>
          <w:szCs w:val="22"/>
        </w:rPr>
        <w:tab/>
        <w:t>Actividades de control</w:t>
      </w:r>
    </w:p>
    <w:p w14:paraId="738592E2" w14:textId="77777777" w:rsidR="00D720A5" w:rsidRPr="00DD644A" w:rsidRDefault="00D720A5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6660D74B" w14:textId="77777777" w:rsidR="0042378E" w:rsidRPr="00DD644A" w:rsidRDefault="00886773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Verifica</w:t>
      </w:r>
      <w:r w:rsidR="00EE146F" w:rsidRPr="00DD644A">
        <w:rPr>
          <w:rFonts w:ascii="Arial" w:hAnsi="Arial" w:cs="Arial"/>
          <w:sz w:val="22"/>
          <w:szCs w:val="22"/>
        </w:rPr>
        <w:t xml:space="preserve">r </w:t>
      </w:r>
      <w:r w:rsidRPr="00DD644A">
        <w:rPr>
          <w:rFonts w:ascii="Arial" w:hAnsi="Arial" w:cs="Arial"/>
          <w:sz w:val="22"/>
          <w:szCs w:val="22"/>
        </w:rPr>
        <w:t xml:space="preserve"> </w:t>
      </w:r>
      <w:r w:rsidR="00EE146F" w:rsidRPr="00DD644A">
        <w:rPr>
          <w:rFonts w:ascii="Arial" w:hAnsi="Arial" w:cs="Arial"/>
          <w:sz w:val="22"/>
          <w:szCs w:val="22"/>
        </w:rPr>
        <w:t xml:space="preserve">la existencia y alcance </w:t>
      </w:r>
      <w:r w:rsidRPr="00DD644A">
        <w:rPr>
          <w:rFonts w:ascii="Arial" w:hAnsi="Arial" w:cs="Arial"/>
          <w:sz w:val="22"/>
          <w:szCs w:val="22"/>
        </w:rPr>
        <w:t>de</w:t>
      </w:r>
      <w:r w:rsidR="00EE146F" w:rsidRPr="00DD644A">
        <w:rPr>
          <w:rFonts w:ascii="Arial" w:hAnsi="Arial" w:cs="Arial"/>
          <w:sz w:val="22"/>
          <w:szCs w:val="22"/>
        </w:rPr>
        <w:t>l</w:t>
      </w:r>
      <w:r w:rsidRPr="00DD644A">
        <w:rPr>
          <w:rFonts w:ascii="Arial" w:hAnsi="Arial" w:cs="Arial"/>
          <w:sz w:val="22"/>
          <w:szCs w:val="22"/>
        </w:rPr>
        <w:t xml:space="preserve"> </w:t>
      </w:r>
      <w:r w:rsidR="0042378E" w:rsidRPr="00DD644A">
        <w:rPr>
          <w:rFonts w:ascii="Arial" w:hAnsi="Arial" w:cs="Arial"/>
          <w:sz w:val="22"/>
          <w:szCs w:val="22"/>
        </w:rPr>
        <w:t xml:space="preserve">Acuerdo </w:t>
      </w:r>
      <w:r w:rsidR="00DF6176" w:rsidRPr="00DD644A">
        <w:rPr>
          <w:rFonts w:ascii="Arial" w:hAnsi="Arial" w:cs="Arial"/>
          <w:sz w:val="22"/>
          <w:szCs w:val="22"/>
        </w:rPr>
        <w:t xml:space="preserve">del Comité Administrador de FOSAFFI o del CD del BCR, donde se apruebe </w:t>
      </w:r>
      <w:r w:rsidRPr="00DD644A">
        <w:rPr>
          <w:rFonts w:ascii="Arial" w:hAnsi="Arial" w:cs="Arial"/>
          <w:sz w:val="22"/>
          <w:szCs w:val="22"/>
        </w:rPr>
        <w:t>recibir los activos</w:t>
      </w:r>
      <w:r w:rsidR="0023157A" w:rsidRPr="00DD644A">
        <w:rPr>
          <w:rFonts w:ascii="Arial" w:hAnsi="Arial" w:cs="Arial"/>
          <w:sz w:val="22"/>
          <w:szCs w:val="22"/>
        </w:rPr>
        <w:t>, así como los instrumentos de transferencia correspondientes</w:t>
      </w:r>
      <w:r w:rsidRPr="00DD644A">
        <w:rPr>
          <w:rFonts w:ascii="Arial" w:hAnsi="Arial" w:cs="Arial"/>
          <w:sz w:val="22"/>
          <w:szCs w:val="22"/>
        </w:rPr>
        <w:t>.</w:t>
      </w:r>
    </w:p>
    <w:p w14:paraId="2C30475E" w14:textId="091089E5" w:rsidR="0023157A" w:rsidRPr="00DD644A" w:rsidRDefault="00EE146F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Determinar </w:t>
      </w:r>
      <w:r w:rsidR="0023157A" w:rsidRPr="00DD644A">
        <w:rPr>
          <w:rFonts w:ascii="Arial" w:hAnsi="Arial" w:cs="Arial"/>
          <w:sz w:val="22"/>
          <w:szCs w:val="22"/>
        </w:rPr>
        <w:t xml:space="preserve">situación </w:t>
      </w:r>
      <w:r w:rsidR="005D27C1" w:rsidRPr="00DD644A">
        <w:rPr>
          <w:rFonts w:ascii="Arial" w:hAnsi="Arial" w:cs="Arial"/>
          <w:sz w:val="22"/>
          <w:szCs w:val="22"/>
        </w:rPr>
        <w:t>documental,</w:t>
      </w:r>
      <w:r w:rsidR="0042631E" w:rsidRPr="00DD644A">
        <w:rPr>
          <w:rFonts w:ascii="Arial" w:hAnsi="Arial" w:cs="Arial"/>
          <w:sz w:val="22"/>
          <w:szCs w:val="22"/>
        </w:rPr>
        <w:t xml:space="preserve"> física </w:t>
      </w:r>
      <w:r w:rsidR="0023157A" w:rsidRPr="00DD644A">
        <w:rPr>
          <w:rFonts w:ascii="Arial" w:hAnsi="Arial" w:cs="Arial"/>
          <w:sz w:val="22"/>
          <w:szCs w:val="22"/>
        </w:rPr>
        <w:t xml:space="preserve">y judicial de créditos y activos </w:t>
      </w:r>
      <w:r w:rsidR="0042631E" w:rsidRPr="00DD644A">
        <w:rPr>
          <w:rFonts w:ascii="Arial" w:hAnsi="Arial" w:cs="Arial"/>
          <w:sz w:val="22"/>
          <w:szCs w:val="22"/>
        </w:rPr>
        <w:t>a recibir.</w:t>
      </w:r>
    </w:p>
    <w:p w14:paraId="532EA2EF" w14:textId="77777777" w:rsidR="005D27C1" w:rsidRPr="00DD644A" w:rsidRDefault="005D27C1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Verifica</w:t>
      </w:r>
      <w:r w:rsidR="00EE146F" w:rsidRPr="00DD644A">
        <w:rPr>
          <w:rFonts w:ascii="Arial" w:hAnsi="Arial" w:cs="Arial"/>
          <w:sz w:val="22"/>
          <w:szCs w:val="22"/>
        </w:rPr>
        <w:t xml:space="preserve">r </w:t>
      </w:r>
      <w:r w:rsidRPr="00DD644A">
        <w:rPr>
          <w:rFonts w:ascii="Arial" w:hAnsi="Arial" w:cs="Arial"/>
          <w:sz w:val="22"/>
          <w:szCs w:val="22"/>
        </w:rPr>
        <w:t xml:space="preserve"> que </w:t>
      </w:r>
      <w:r w:rsidR="00EE146F" w:rsidRPr="00DD644A">
        <w:rPr>
          <w:rFonts w:ascii="Arial" w:hAnsi="Arial" w:cs="Arial"/>
          <w:sz w:val="22"/>
          <w:szCs w:val="22"/>
        </w:rPr>
        <w:t xml:space="preserve">coincidan los datos de saldos, cantidad </w:t>
      </w:r>
      <w:r w:rsidRPr="00DD644A">
        <w:rPr>
          <w:rFonts w:ascii="Arial" w:hAnsi="Arial" w:cs="Arial"/>
          <w:sz w:val="22"/>
          <w:szCs w:val="22"/>
        </w:rPr>
        <w:t xml:space="preserve"> de activos</w:t>
      </w:r>
      <w:r w:rsidR="00EE146F" w:rsidRPr="00DD644A">
        <w:rPr>
          <w:rFonts w:ascii="Arial" w:hAnsi="Arial" w:cs="Arial"/>
          <w:sz w:val="22"/>
          <w:szCs w:val="22"/>
        </w:rPr>
        <w:t>, valoración de activos, situación documental, situación de cobro; con los datos detallados en actas</w:t>
      </w:r>
      <w:r w:rsidRPr="00DD644A">
        <w:rPr>
          <w:rFonts w:ascii="Arial" w:hAnsi="Arial" w:cs="Arial"/>
          <w:sz w:val="22"/>
          <w:szCs w:val="22"/>
        </w:rPr>
        <w:t xml:space="preserve">  </w:t>
      </w:r>
      <w:r w:rsidR="00D3428E" w:rsidRPr="00DD644A">
        <w:rPr>
          <w:rFonts w:ascii="Arial" w:hAnsi="Arial" w:cs="Arial"/>
          <w:sz w:val="22"/>
          <w:szCs w:val="22"/>
        </w:rPr>
        <w:t xml:space="preserve">de los </w:t>
      </w:r>
      <w:r w:rsidRPr="00DD644A">
        <w:rPr>
          <w:rFonts w:ascii="Arial" w:hAnsi="Arial" w:cs="Arial"/>
          <w:sz w:val="22"/>
          <w:szCs w:val="22"/>
        </w:rPr>
        <w:t xml:space="preserve">activos </w:t>
      </w:r>
      <w:r w:rsidR="0042631E" w:rsidRPr="00DD644A">
        <w:rPr>
          <w:rFonts w:ascii="Arial" w:hAnsi="Arial" w:cs="Arial"/>
          <w:sz w:val="22"/>
          <w:szCs w:val="22"/>
        </w:rPr>
        <w:t>a recibir</w:t>
      </w:r>
      <w:r w:rsidRPr="00DD644A">
        <w:rPr>
          <w:rFonts w:ascii="Arial" w:hAnsi="Arial" w:cs="Arial"/>
          <w:sz w:val="22"/>
          <w:szCs w:val="22"/>
        </w:rPr>
        <w:t>.</w:t>
      </w:r>
    </w:p>
    <w:p w14:paraId="3F2D9719" w14:textId="77777777" w:rsidR="00A87C8E" w:rsidRPr="00DD644A" w:rsidRDefault="00A87C8E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Inspeccionar físicamente inmuebles y garantías de créditos en proceso de cobro judicial.</w:t>
      </w:r>
    </w:p>
    <w:p w14:paraId="530A5F9D" w14:textId="77777777" w:rsidR="00A87C8E" w:rsidRPr="00DD644A" w:rsidRDefault="00A87C8E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Llenar ficha de estado físico de garantías inspeccionadas.</w:t>
      </w:r>
    </w:p>
    <w:p w14:paraId="5002F974" w14:textId="77777777" w:rsidR="00A87C8E" w:rsidRPr="00DD644A" w:rsidRDefault="00A87C8E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Llenar ficha de estado físico de inmuebles visitados y llenar acta de recepción de inmueble recibido.</w:t>
      </w:r>
    </w:p>
    <w:p w14:paraId="1D28B4CE" w14:textId="77777777" w:rsidR="006D11DE" w:rsidRPr="00DD644A" w:rsidRDefault="006D11DE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Verificar situación de obligaciones municipales y de servicios públicos en los inmuebles.</w:t>
      </w:r>
    </w:p>
    <w:p w14:paraId="3DACF843" w14:textId="77777777" w:rsidR="00A87C8E" w:rsidRPr="00DD644A" w:rsidRDefault="00A87C8E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Firmar actas de recepción de cartera.</w:t>
      </w:r>
    </w:p>
    <w:p w14:paraId="2FBCE960" w14:textId="77777777" w:rsidR="00F734F1" w:rsidRPr="00DD644A" w:rsidRDefault="00F734F1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Informar conclusión de recepción y registro en sistemas de activos recibidos.</w:t>
      </w:r>
    </w:p>
    <w:p w14:paraId="7D51C2D7" w14:textId="77777777" w:rsidR="00CA30D3" w:rsidRPr="00DD644A" w:rsidRDefault="00CA30D3" w:rsidP="00DC5124">
      <w:pPr>
        <w:pStyle w:val="Prrafodelista"/>
        <w:keepNext/>
        <w:numPr>
          <w:ilvl w:val="0"/>
          <w:numId w:val="1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Determinar e informar si</w:t>
      </w:r>
      <w:r w:rsidR="00A87C8E" w:rsidRPr="00DD644A">
        <w:rPr>
          <w:rFonts w:ascii="Arial" w:hAnsi="Arial" w:cs="Arial"/>
          <w:sz w:val="22"/>
          <w:szCs w:val="22"/>
        </w:rPr>
        <w:t xml:space="preserve"> hay</w:t>
      </w:r>
      <w:r w:rsidRPr="00DD644A">
        <w:rPr>
          <w:rFonts w:ascii="Arial" w:hAnsi="Arial" w:cs="Arial"/>
          <w:sz w:val="22"/>
          <w:szCs w:val="22"/>
        </w:rPr>
        <w:t xml:space="preserve"> activos recibidos </w:t>
      </w:r>
      <w:r w:rsidR="00A87C8E" w:rsidRPr="00DD644A">
        <w:rPr>
          <w:rFonts w:ascii="Arial" w:hAnsi="Arial" w:cs="Arial"/>
          <w:sz w:val="22"/>
          <w:szCs w:val="22"/>
        </w:rPr>
        <w:t xml:space="preserve">que </w:t>
      </w:r>
      <w:r w:rsidRPr="00DD644A">
        <w:rPr>
          <w:rFonts w:ascii="Arial" w:hAnsi="Arial" w:cs="Arial"/>
          <w:sz w:val="22"/>
          <w:szCs w:val="22"/>
        </w:rPr>
        <w:t>requieren cobertura de seguros.</w:t>
      </w:r>
    </w:p>
    <w:p w14:paraId="44ACB06F" w14:textId="77777777" w:rsidR="00D17AE8" w:rsidRPr="00DD644A" w:rsidRDefault="00D17AE8" w:rsidP="00DC5124">
      <w:pPr>
        <w:pStyle w:val="Ttulo2"/>
        <w:keepLines w:val="0"/>
        <w:ind w:right="182"/>
        <w:rPr>
          <w:rFonts w:ascii="Arial" w:hAnsi="Arial" w:cs="Arial"/>
          <w:sz w:val="22"/>
          <w:szCs w:val="22"/>
        </w:rPr>
      </w:pPr>
    </w:p>
    <w:p w14:paraId="2FF975C1" w14:textId="77777777" w:rsidR="00D720A5" w:rsidRPr="00DD644A" w:rsidRDefault="00D720A5" w:rsidP="00DC5124">
      <w:pPr>
        <w:pStyle w:val="Ttulo2"/>
        <w:keepLines w:val="0"/>
        <w:ind w:right="182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2.3</w:t>
      </w:r>
      <w:r w:rsidRPr="00DD644A">
        <w:rPr>
          <w:rFonts w:ascii="Arial" w:hAnsi="Arial" w:cs="Arial"/>
          <w:sz w:val="22"/>
          <w:szCs w:val="22"/>
        </w:rPr>
        <w:tab/>
        <w:t>Indicadores de gestión</w:t>
      </w:r>
    </w:p>
    <w:p w14:paraId="10274861" w14:textId="77777777" w:rsidR="00D720A5" w:rsidRPr="00DD644A" w:rsidRDefault="00D720A5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4E106DDB" w14:textId="77777777" w:rsidR="00075EB1" w:rsidRPr="00DD644A" w:rsidRDefault="008C089B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Revisión documental (documento y expediente). </w:t>
      </w:r>
      <w:r w:rsidR="005A3563" w:rsidRPr="00DD644A">
        <w:rPr>
          <w:rFonts w:ascii="Arial" w:hAnsi="Arial" w:cs="Arial"/>
          <w:sz w:val="22"/>
          <w:szCs w:val="22"/>
        </w:rPr>
        <w:t>100</w:t>
      </w:r>
      <w:r w:rsidR="007878B8" w:rsidRPr="00DD644A">
        <w:rPr>
          <w:rFonts w:ascii="Arial" w:hAnsi="Arial" w:cs="Arial"/>
          <w:sz w:val="22"/>
          <w:szCs w:val="22"/>
        </w:rPr>
        <w:t>% de activos</w:t>
      </w:r>
      <w:r w:rsidR="0086341E" w:rsidRPr="00DD644A">
        <w:rPr>
          <w:rFonts w:ascii="Arial" w:hAnsi="Arial" w:cs="Arial"/>
          <w:sz w:val="22"/>
          <w:szCs w:val="22"/>
        </w:rPr>
        <w:t xml:space="preserve"> recibidos</w:t>
      </w:r>
      <w:r w:rsidR="00D3428E" w:rsidRPr="00DD644A">
        <w:rPr>
          <w:rFonts w:ascii="Arial" w:hAnsi="Arial" w:cs="Arial"/>
          <w:sz w:val="22"/>
          <w:szCs w:val="22"/>
        </w:rPr>
        <w:t>.</w:t>
      </w:r>
    </w:p>
    <w:p w14:paraId="6753425F" w14:textId="77777777" w:rsidR="005A3563" w:rsidRPr="00DD644A" w:rsidRDefault="008C089B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Inspección de inmuebles. </w:t>
      </w:r>
      <w:r w:rsidR="005A3563" w:rsidRPr="00DD644A">
        <w:rPr>
          <w:rFonts w:ascii="Arial" w:hAnsi="Arial" w:cs="Arial"/>
          <w:sz w:val="22"/>
          <w:szCs w:val="22"/>
        </w:rPr>
        <w:t>100</w:t>
      </w:r>
      <w:r w:rsidR="007878B8" w:rsidRPr="00DD644A">
        <w:rPr>
          <w:rFonts w:ascii="Arial" w:hAnsi="Arial" w:cs="Arial"/>
          <w:sz w:val="22"/>
          <w:szCs w:val="22"/>
        </w:rPr>
        <w:t xml:space="preserve">% de inmuebles </w:t>
      </w:r>
      <w:r w:rsidRPr="00DD644A">
        <w:rPr>
          <w:rFonts w:ascii="Arial" w:hAnsi="Arial" w:cs="Arial"/>
          <w:sz w:val="22"/>
          <w:szCs w:val="22"/>
        </w:rPr>
        <w:t>recibidos</w:t>
      </w:r>
      <w:r w:rsidR="005A3563" w:rsidRPr="00DD644A">
        <w:rPr>
          <w:rFonts w:ascii="Arial" w:hAnsi="Arial" w:cs="Arial"/>
          <w:sz w:val="22"/>
          <w:szCs w:val="22"/>
        </w:rPr>
        <w:t>.</w:t>
      </w:r>
    </w:p>
    <w:p w14:paraId="00263239" w14:textId="77777777" w:rsidR="007878B8" w:rsidRPr="00DD644A" w:rsidRDefault="008C089B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Inspección de garantías. </w:t>
      </w:r>
      <w:r w:rsidR="005A3563" w:rsidRPr="00DD644A">
        <w:rPr>
          <w:rFonts w:ascii="Arial" w:hAnsi="Arial" w:cs="Arial"/>
          <w:sz w:val="22"/>
          <w:szCs w:val="22"/>
        </w:rPr>
        <w:t xml:space="preserve">100% </w:t>
      </w:r>
      <w:r w:rsidRPr="00DD644A">
        <w:rPr>
          <w:rFonts w:ascii="Arial" w:hAnsi="Arial" w:cs="Arial"/>
          <w:sz w:val="22"/>
          <w:szCs w:val="22"/>
        </w:rPr>
        <w:t>de</w:t>
      </w:r>
      <w:r w:rsidR="005A3563" w:rsidRPr="00DD644A">
        <w:rPr>
          <w:rFonts w:ascii="Arial" w:hAnsi="Arial" w:cs="Arial"/>
          <w:sz w:val="22"/>
          <w:szCs w:val="22"/>
        </w:rPr>
        <w:t xml:space="preserve"> garantías de créditos en cobro judicial.</w:t>
      </w:r>
    </w:p>
    <w:p w14:paraId="546163E9" w14:textId="77777777" w:rsidR="006D11DE" w:rsidRPr="00DD644A" w:rsidRDefault="00CA30D3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</w:t>
      </w:r>
      <w:r w:rsidR="008B1BF1" w:rsidRPr="00DD644A">
        <w:rPr>
          <w:rFonts w:ascii="Arial" w:hAnsi="Arial" w:cs="Arial"/>
          <w:sz w:val="22"/>
          <w:szCs w:val="22"/>
        </w:rPr>
        <w:t>erificación de obligaciones municipales</w:t>
      </w:r>
      <w:r w:rsidR="00E86EB4" w:rsidRPr="00DD644A">
        <w:rPr>
          <w:rFonts w:ascii="Arial" w:hAnsi="Arial" w:cs="Arial"/>
          <w:sz w:val="22"/>
          <w:szCs w:val="22"/>
        </w:rPr>
        <w:t xml:space="preserve"> y</w:t>
      </w:r>
      <w:r w:rsidR="008B1BF1" w:rsidRPr="00DD644A">
        <w:rPr>
          <w:rFonts w:ascii="Arial" w:hAnsi="Arial" w:cs="Arial"/>
          <w:sz w:val="22"/>
          <w:szCs w:val="22"/>
        </w:rPr>
        <w:t xml:space="preserve"> servicios </w:t>
      </w:r>
      <w:r w:rsidR="00E86EB4" w:rsidRPr="00DD644A">
        <w:rPr>
          <w:rFonts w:ascii="Arial" w:hAnsi="Arial" w:cs="Arial"/>
          <w:sz w:val="22"/>
          <w:szCs w:val="22"/>
        </w:rPr>
        <w:t>básicos</w:t>
      </w:r>
      <w:r w:rsidR="008B1BF1" w:rsidRPr="00DD644A">
        <w:rPr>
          <w:rFonts w:ascii="Arial" w:hAnsi="Arial" w:cs="Arial"/>
          <w:sz w:val="22"/>
          <w:szCs w:val="22"/>
        </w:rPr>
        <w:t>.</w:t>
      </w:r>
      <w:r w:rsidR="00E86EB4" w:rsidRPr="00DD644A">
        <w:rPr>
          <w:rFonts w:ascii="Arial" w:hAnsi="Arial" w:cs="Arial"/>
          <w:sz w:val="22"/>
          <w:szCs w:val="22"/>
        </w:rPr>
        <w:t xml:space="preserve"> </w:t>
      </w:r>
      <w:r w:rsidR="00D3428E" w:rsidRPr="00DD644A">
        <w:rPr>
          <w:rFonts w:ascii="Arial" w:hAnsi="Arial" w:cs="Arial"/>
          <w:sz w:val="22"/>
          <w:szCs w:val="22"/>
        </w:rPr>
        <w:t>100% de inmuebles</w:t>
      </w:r>
      <w:r w:rsidR="008C089B" w:rsidRPr="00DD644A">
        <w:rPr>
          <w:rFonts w:ascii="Arial" w:hAnsi="Arial" w:cs="Arial"/>
          <w:sz w:val="22"/>
          <w:szCs w:val="22"/>
        </w:rPr>
        <w:t xml:space="preserve"> recibidos</w:t>
      </w:r>
      <w:r w:rsidR="00E86EB4" w:rsidRPr="00DD644A">
        <w:rPr>
          <w:rFonts w:ascii="Arial" w:hAnsi="Arial" w:cs="Arial"/>
          <w:sz w:val="22"/>
          <w:szCs w:val="22"/>
        </w:rPr>
        <w:t>.</w:t>
      </w:r>
    </w:p>
    <w:p w14:paraId="3742CC1F" w14:textId="77777777" w:rsidR="007878B8" w:rsidRPr="00DD644A" w:rsidRDefault="008C089B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D</w:t>
      </w:r>
      <w:r w:rsidR="007878B8" w:rsidRPr="00DD644A">
        <w:rPr>
          <w:rFonts w:ascii="Arial" w:hAnsi="Arial" w:cs="Arial"/>
          <w:sz w:val="22"/>
          <w:szCs w:val="22"/>
        </w:rPr>
        <w:t>uración del proceso de recepción.</w:t>
      </w:r>
      <w:r w:rsidR="00D3428E" w:rsidRPr="00DD644A">
        <w:rPr>
          <w:rFonts w:ascii="Arial" w:hAnsi="Arial" w:cs="Arial"/>
          <w:sz w:val="22"/>
          <w:szCs w:val="22"/>
        </w:rPr>
        <w:t xml:space="preserve"> Máximo </w:t>
      </w:r>
      <w:r w:rsidR="00E86EB4" w:rsidRPr="00DD644A">
        <w:rPr>
          <w:rFonts w:ascii="Arial" w:hAnsi="Arial" w:cs="Arial"/>
          <w:sz w:val="22"/>
          <w:szCs w:val="22"/>
        </w:rPr>
        <w:t>90</w:t>
      </w:r>
      <w:r w:rsidR="00D3428E" w:rsidRPr="00DD644A">
        <w:rPr>
          <w:rFonts w:ascii="Arial" w:hAnsi="Arial" w:cs="Arial"/>
          <w:sz w:val="22"/>
          <w:szCs w:val="22"/>
        </w:rPr>
        <w:t xml:space="preserve"> días a partir de la fecha del acuerdo del CA.</w:t>
      </w:r>
    </w:p>
    <w:p w14:paraId="189D8766" w14:textId="77777777" w:rsidR="0023157A" w:rsidRPr="00DD644A" w:rsidRDefault="008C089B" w:rsidP="00DC5124">
      <w:pPr>
        <w:pStyle w:val="Prrafodelista"/>
        <w:keepNext/>
        <w:numPr>
          <w:ilvl w:val="0"/>
          <w:numId w:val="6"/>
        </w:numPr>
        <w:spacing w:before="120"/>
        <w:ind w:left="1135" w:right="181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Integración de cartera en sistemas. </w:t>
      </w:r>
      <w:r w:rsidR="00D3428E" w:rsidRPr="00DD644A">
        <w:rPr>
          <w:rFonts w:ascii="Arial" w:hAnsi="Arial" w:cs="Arial"/>
          <w:sz w:val="22"/>
          <w:szCs w:val="22"/>
        </w:rPr>
        <w:t>Máximo 30 días a partir de la fecha del acta de recepción.</w:t>
      </w:r>
      <w:r w:rsidRPr="00DD644A">
        <w:rPr>
          <w:rFonts w:ascii="Arial" w:hAnsi="Arial" w:cs="Arial"/>
          <w:sz w:val="22"/>
          <w:szCs w:val="22"/>
        </w:rPr>
        <w:t xml:space="preserve"> (emisión de informe de activos recibidos).</w:t>
      </w:r>
    </w:p>
    <w:p w14:paraId="6E600821" w14:textId="77777777" w:rsidR="00D17AE8" w:rsidRPr="00DD644A" w:rsidRDefault="00D17AE8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7524BD0A" w14:textId="77777777" w:rsidR="00440F5C" w:rsidRDefault="00440F5C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Para casos que por razones externas no puede cumplirse debe explicarse en el informe o documento correspondiente.</w:t>
      </w:r>
    </w:p>
    <w:p w14:paraId="37FB4562" w14:textId="77777777" w:rsid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3DA199FE" w14:textId="77777777" w:rsid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7B9D737F" w14:textId="77777777" w:rsid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6264C140" w14:textId="77777777" w:rsid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4E56A6AA" w14:textId="77777777" w:rsid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6D44AF9B" w14:textId="77777777" w:rsidR="00DD644A" w:rsidRPr="00DD644A" w:rsidRDefault="00DD644A" w:rsidP="00DC5124">
      <w:pPr>
        <w:keepNext/>
        <w:ind w:right="182"/>
        <w:jc w:val="both"/>
        <w:rPr>
          <w:rFonts w:ascii="Arial" w:hAnsi="Arial" w:cs="Arial"/>
          <w:sz w:val="22"/>
          <w:szCs w:val="22"/>
        </w:rPr>
      </w:pPr>
    </w:p>
    <w:p w14:paraId="1D752DEF" w14:textId="77777777" w:rsidR="00C92A78" w:rsidRPr="00DD644A" w:rsidRDefault="00184357" w:rsidP="00DC5124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DD644A">
        <w:rPr>
          <w:rFonts w:ascii="Arial" w:hAnsi="Arial" w:cs="Arial"/>
          <w:bCs w:val="0"/>
          <w:sz w:val="22"/>
          <w:szCs w:val="22"/>
        </w:rPr>
        <w:lastRenderedPageBreak/>
        <w:t>DESCRIPCION DEL PROCEDIMIENTO</w:t>
      </w:r>
    </w:p>
    <w:p w14:paraId="336FE2B2" w14:textId="77777777" w:rsidR="00184357" w:rsidRPr="00DD644A" w:rsidRDefault="00184357" w:rsidP="004A2673">
      <w:pPr>
        <w:ind w:right="182"/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470" w:type="dxa"/>
        <w:tblBorders>
          <w:top w:val="single" w:sz="2" w:space="0" w:color="FBD4B4" w:themeColor="accent6" w:themeTint="66"/>
          <w:bottom w:val="single" w:sz="8" w:space="0" w:color="FBD4B4" w:themeColor="accent6" w:themeTint="66"/>
          <w:insideH w:val="single" w:sz="2" w:space="0" w:color="FBD4B4" w:themeColor="accent6" w:themeTint="66"/>
          <w:insideV w:val="single" w:sz="2" w:space="0" w:color="FBD4B4" w:themeColor="accent6" w:themeTint="66"/>
        </w:tblBorders>
        <w:tblLook w:val="04A0" w:firstRow="1" w:lastRow="0" w:firstColumn="1" w:lastColumn="0" w:noHBand="0" w:noVBand="1"/>
      </w:tblPr>
      <w:tblGrid>
        <w:gridCol w:w="661"/>
        <w:gridCol w:w="6393"/>
        <w:gridCol w:w="2416"/>
      </w:tblGrid>
      <w:tr w:rsidR="00DD307D" w:rsidRPr="00DD644A" w14:paraId="060E8822" w14:textId="77777777" w:rsidTr="00E42D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6589B55" w14:textId="77777777" w:rsidR="00184357" w:rsidRPr="00DD644A" w:rsidRDefault="00184357" w:rsidP="00E42DDC">
            <w:pPr>
              <w:ind w:right="5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</w:t>
            </w:r>
            <w:r w:rsidR="00F420D7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6393" w:type="dxa"/>
            <w:noWrap/>
          </w:tcPr>
          <w:p w14:paraId="704BEF75" w14:textId="77777777" w:rsidR="00184357" w:rsidRPr="00DD644A" w:rsidRDefault="00184357" w:rsidP="004A2673">
            <w:pPr>
              <w:ind w:left="567" w:right="1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16" w:type="dxa"/>
            <w:noWrap/>
          </w:tcPr>
          <w:p w14:paraId="2C2E44B4" w14:textId="77777777" w:rsidR="00184357" w:rsidRPr="00DD644A" w:rsidRDefault="00184357" w:rsidP="00E42DDC">
            <w:pPr>
              <w:ind w:left="132" w:right="18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RESPONSABLE DE LA EJECUCION.</w:t>
            </w:r>
          </w:p>
        </w:tc>
      </w:tr>
      <w:tr w:rsidR="00DD307D" w:rsidRPr="00DD644A" w14:paraId="47066B2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689328D" w14:textId="77777777" w:rsidR="003A0396" w:rsidRPr="00DD644A" w:rsidRDefault="003A0396" w:rsidP="00DD307D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08653FE4" w14:textId="77777777" w:rsidR="003A0396" w:rsidRPr="00DD644A" w:rsidRDefault="003A0396" w:rsidP="00DD307D">
            <w:pPr>
              <w:ind w:left="567" w:right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1 – ACTIVIDADES </w:t>
            </w:r>
            <w:r w:rsidR="00DD30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PREPARATORIAS DEL PROYECTO</w:t>
            </w:r>
          </w:p>
        </w:tc>
        <w:tc>
          <w:tcPr>
            <w:tcW w:w="2416" w:type="dxa"/>
            <w:noWrap/>
          </w:tcPr>
          <w:p w14:paraId="2F50BA43" w14:textId="77777777" w:rsidR="003A0396" w:rsidRPr="00DD644A" w:rsidRDefault="003A0396" w:rsidP="00E42DDC">
            <w:pPr>
              <w:ind w:left="132" w:right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DD307D" w:rsidRPr="00DD644A" w14:paraId="148BA103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C4A0764" w14:textId="77777777" w:rsidR="003A0396" w:rsidRPr="00DD644A" w:rsidRDefault="00DD307D" w:rsidP="00DD307D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</w:t>
            </w:r>
          </w:p>
        </w:tc>
        <w:tc>
          <w:tcPr>
            <w:tcW w:w="6393" w:type="dxa"/>
            <w:noWrap/>
          </w:tcPr>
          <w:p w14:paraId="1F0A7F11" w14:textId="77777777" w:rsidR="003A0396" w:rsidRPr="00DD644A" w:rsidRDefault="00252F34" w:rsidP="003A0396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Análisis preliminar y preparación de informe del proyecto.</w:t>
            </w:r>
          </w:p>
        </w:tc>
        <w:tc>
          <w:tcPr>
            <w:tcW w:w="2416" w:type="dxa"/>
            <w:noWrap/>
          </w:tcPr>
          <w:p w14:paraId="70B96CB0" w14:textId="77777777" w:rsidR="003A0396" w:rsidRPr="00DD644A" w:rsidRDefault="00702CDD" w:rsidP="00E42DDC">
            <w:pPr>
              <w:ind w:left="132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</w:t>
            </w:r>
            <w:r w:rsidR="00252F34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esignado</w:t>
            </w:r>
          </w:p>
        </w:tc>
      </w:tr>
      <w:tr w:rsidR="00DD307D" w:rsidRPr="00DD644A" w14:paraId="3777F313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4BACBA58" w14:textId="77777777" w:rsidR="003A0396" w:rsidRPr="00DD644A" w:rsidRDefault="00DD307D" w:rsidP="00DD307D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</w:t>
            </w:r>
          </w:p>
        </w:tc>
        <w:tc>
          <w:tcPr>
            <w:tcW w:w="6393" w:type="dxa"/>
            <w:noWrap/>
          </w:tcPr>
          <w:p w14:paraId="3C759C08" w14:textId="77777777" w:rsidR="003A0396" w:rsidRPr="00DD644A" w:rsidRDefault="00252F34" w:rsidP="003A0396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Presentación de informe al Comité para autorización.</w:t>
            </w:r>
          </w:p>
        </w:tc>
        <w:tc>
          <w:tcPr>
            <w:tcW w:w="2416" w:type="dxa"/>
            <w:noWrap/>
          </w:tcPr>
          <w:p w14:paraId="06EFC57D" w14:textId="77777777" w:rsidR="003A0396" w:rsidRPr="00DD644A" w:rsidRDefault="00702CDD" w:rsidP="00E42DDC">
            <w:pPr>
              <w:ind w:left="132" w:right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</w:t>
            </w:r>
            <w:r w:rsidR="00252F34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esignado</w:t>
            </w:r>
          </w:p>
        </w:tc>
      </w:tr>
      <w:tr w:rsidR="00DD307D" w:rsidRPr="00DD644A" w14:paraId="79B0AFEC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FB4EF41" w14:textId="77777777" w:rsidR="003A0396" w:rsidRPr="00DD644A" w:rsidRDefault="00DD307D" w:rsidP="00DD307D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6393" w:type="dxa"/>
            <w:noWrap/>
          </w:tcPr>
          <w:p w14:paraId="2B4B51CD" w14:textId="77777777" w:rsidR="003A0396" w:rsidRPr="00DD644A" w:rsidRDefault="00252F34" w:rsidP="003A0396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Autorización de proyecto de recepción.</w:t>
            </w:r>
          </w:p>
        </w:tc>
        <w:tc>
          <w:tcPr>
            <w:tcW w:w="2416" w:type="dxa"/>
            <w:noWrap/>
          </w:tcPr>
          <w:p w14:paraId="038E005D" w14:textId="77777777" w:rsidR="003A0396" w:rsidRPr="00DD644A" w:rsidRDefault="00252F34" w:rsidP="00E42DDC">
            <w:pPr>
              <w:ind w:left="132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Comité Administrador</w:t>
            </w:r>
          </w:p>
        </w:tc>
      </w:tr>
      <w:tr w:rsidR="00DD307D" w:rsidRPr="00DD644A" w14:paraId="2B8E24A6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A59DD29" w14:textId="77777777" w:rsidR="00184357" w:rsidRPr="00DD644A" w:rsidRDefault="00184357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34861B14" w14:textId="77777777" w:rsidR="00184357" w:rsidRPr="00DD644A" w:rsidRDefault="00184357" w:rsidP="00DD307D">
            <w:pPr>
              <w:ind w:left="175" w:right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DD30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2</w:t>
            </w: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-</w:t>
            </w:r>
            <w:r w:rsidR="003A0396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REVISION DOCUMENTAL E INSPECCION FISICA DE </w:t>
            </w:r>
            <w:r w:rsidR="000F03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CARTERA</w:t>
            </w:r>
          </w:p>
        </w:tc>
        <w:tc>
          <w:tcPr>
            <w:tcW w:w="2416" w:type="dxa"/>
            <w:noWrap/>
          </w:tcPr>
          <w:p w14:paraId="17C9960D" w14:textId="77777777" w:rsidR="00184357" w:rsidRPr="00DD644A" w:rsidRDefault="00184357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DD307D" w:rsidRPr="00DD644A" w14:paraId="6F956D8C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720C96D" w14:textId="77777777" w:rsidR="00D3428E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</w:t>
            </w:r>
          </w:p>
        </w:tc>
        <w:tc>
          <w:tcPr>
            <w:tcW w:w="6393" w:type="dxa"/>
            <w:noWrap/>
          </w:tcPr>
          <w:p w14:paraId="0FDC1B44" w14:textId="77777777" w:rsidR="00D3428E" w:rsidRPr="00DD644A" w:rsidRDefault="00D3428E" w:rsidP="000F037D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Recibe acuerdo del CA </w:t>
            </w:r>
            <w:r w:rsidR="005224D7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o contrato de transferencia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para recepción de cartera</w:t>
            </w:r>
            <w:r w:rsidR="000F037D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416" w:type="dxa"/>
            <w:noWrap/>
          </w:tcPr>
          <w:p w14:paraId="0A0EA9D1" w14:textId="77777777" w:rsidR="00D3428E" w:rsidRPr="00DD644A" w:rsidRDefault="00D3428E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Gerencia General</w:t>
            </w:r>
          </w:p>
        </w:tc>
      </w:tr>
      <w:tr w:rsidR="00DD307D" w:rsidRPr="00DD644A" w14:paraId="15E2F34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2987DA8" w14:textId="77777777" w:rsidR="00D3428E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6393" w:type="dxa"/>
            <w:noWrap/>
          </w:tcPr>
          <w:p w14:paraId="3F198227" w14:textId="77777777" w:rsidR="00D3428E" w:rsidRPr="00DD644A" w:rsidRDefault="00D3428E" w:rsidP="000F037D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Comunica nombramiento de equipo y asigna proyecto de recepción</w:t>
            </w:r>
            <w:r w:rsidR="000F037D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416" w:type="dxa"/>
            <w:noWrap/>
          </w:tcPr>
          <w:p w14:paraId="50A2F021" w14:textId="77777777" w:rsidR="00D3428E" w:rsidRPr="00DD644A" w:rsidRDefault="00D3428E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Gerencia General</w:t>
            </w:r>
          </w:p>
        </w:tc>
      </w:tr>
      <w:tr w:rsidR="00DD307D" w:rsidRPr="00DD644A" w14:paraId="22D64AB6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E9C146E" w14:textId="77777777" w:rsidR="00206C9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6393" w:type="dxa"/>
            <w:noWrap/>
          </w:tcPr>
          <w:p w14:paraId="04C8A2CC" w14:textId="77777777" w:rsidR="00206C9C" w:rsidRPr="00DD644A" w:rsidRDefault="00206C9C" w:rsidP="00206C9C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Revisa documento de acuerdo de transferencia de cartera.</w:t>
            </w:r>
          </w:p>
        </w:tc>
        <w:tc>
          <w:tcPr>
            <w:tcW w:w="2416" w:type="dxa"/>
            <w:noWrap/>
          </w:tcPr>
          <w:p w14:paraId="201A0FA1" w14:textId="77777777" w:rsidR="00206C9C" w:rsidRPr="00DD644A" w:rsidRDefault="00206C9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Coordinador </w:t>
            </w:r>
            <w:r w:rsidR="00A87C8E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 equipo</w:t>
            </w:r>
          </w:p>
        </w:tc>
      </w:tr>
      <w:tr w:rsidR="00DD307D" w:rsidRPr="00DD644A" w14:paraId="159BAFCE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1FCFCF0" w14:textId="77777777" w:rsidR="00A87C8E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7</w:t>
            </w:r>
          </w:p>
        </w:tc>
        <w:tc>
          <w:tcPr>
            <w:tcW w:w="6393" w:type="dxa"/>
            <w:noWrap/>
          </w:tcPr>
          <w:p w14:paraId="31804E57" w14:textId="77777777" w:rsidR="00A87C8E" w:rsidRPr="00DD644A" w:rsidRDefault="00A87C8E" w:rsidP="000F037D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reunión de trabajo con entidad cedente de la cartera de activos para requerimientos iniciales (incluyendo a apoderados externos)</w:t>
            </w:r>
          </w:p>
        </w:tc>
        <w:tc>
          <w:tcPr>
            <w:tcW w:w="2416" w:type="dxa"/>
            <w:noWrap/>
          </w:tcPr>
          <w:p w14:paraId="224A4091" w14:textId="77777777" w:rsidR="00A87C8E" w:rsidRPr="00DD644A" w:rsidRDefault="00A87C8E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79B1AFA7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0B41CFF" w14:textId="77777777" w:rsidR="00A87C8E" w:rsidRPr="00DD644A" w:rsidRDefault="00F65C62" w:rsidP="00C939A2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6393" w:type="dxa"/>
            <w:noWrap/>
          </w:tcPr>
          <w:p w14:paraId="68C92E16" w14:textId="77777777" w:rsidR="00A87C8E" w:rsidRPr="00DD644A" w:rsidRDefault="00A87C8E" w:rsidP="00206C9C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 plan de trabajo para proyecto de recepción.</w:t>
            </w:r>
          </w:p>
        </w:tc>
        <w:tc>
          <w:tcPr>
            <w:tcW w:w="2416" w:type="dxa"/>
            <w:noWrap/>
          </w:tcPr>
          <w:p w14:paraId="08F9FED4" w14:textId="77777777" w:rsidR="00A87C8E" w:rsidRPr="00DD644A" w:rsidRDefault="00A87C8E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3C6EF281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0AC930E" w14:textId="77777777" w:rsidR="00A87C8E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9</w:t>
            </w:r>
          </w:p>
        </w:tc>
        <w:tc>
          <w:tcPr>
            <w:tcW w:w="6393" w:type="dxa"/>
            <w:noWrap/>
          </w:tcPr>
          <w:p w14:paraId="67923D73" w14:textId="77777777" w:rsidR="00A87C8E" w:rsidRPr="00DD644A" w:rsidRDefault="00A87C8E" w:rsidP="00206C9C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reunión con equipo para informar plan de trabajo de proyecto de recepción.</w:t>
            </w:r>
          </w:p>
        </w:tc>
        <w:tc>
          <w:tcPr>
            <w:tcW w:w="2416" w:type="dxa"/>
            <w:noWrap/>
          </w:tcPr>
          <w:p w14:paraId="704C5BE9" w14:textId="77777777" w:rsidR="00A87C8E" w:rsidRPr="00DD644A" w:rsidRDefault="00A87C8E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16CE75E7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75A1842" w14:textId="77777777" w:rsidR="00A87C8E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6393" w:type="dxa"/>
            <w:noWrap/>
          </w:tcPr>
          <w:p w14:paraId="266143D7" w14:textId="77777777" w:rsidR="00A87C8E" w:rsidRPr="00DD644A" w:rsidRDefault="00A87C8E" w:rsidP="00206C9C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reunión con contraparte para fijar inicio de  la revisión de documentos.</w:t>
            </w:r>
          </w:p>
        </w:tc>
        <w:tc>
          <w:tcPr>
            <w:tcW w:w="2416" w:type="dxa"/>
            <w:noWrap/>
          </w:tcPr>
          <w:p w14:paraId="7C745ADB" w14:textId="77777777" w:rsidR="00A87C8E" w:rsidRPr="00DD644A" w:rsidRDefault="00A87C8E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342E530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98DD997" w14:textId="77777777" w:rsidR="005829C7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11</w:t>
            </w:r>
          </w:p>
        </w:tc>
        <w:tc>
          <w:tcPr>
            <w:tcW w:w="6393" w:type="dxa"/>
            <w:noWrap/>
          </w:tcPr>
          <w:p w14:paraId="21E131F3" w14:textId="77777777" w:rsidR="005829C7" w:rsidRPr="00DD644A" w:rsidRDefault="005829C7" w:rsidP="007068EC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</w:t>
            </w:r>
            <w:r w:rsidR="0046710A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a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documentación</w:t>
            </w:r>
            <w:r w:rsidR="007068E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de los activos a recibir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(documentos </w:t>
            </w:r>
            <w:r w:rsidR="007068E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y expedientes 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 crédito</w:t>
            </w:r>
            <w:r w:rsidR="007068E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y de activos extraordinarios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).</w:t>
            </w:r>
          </w:p>
        </w:tc>
        <w:tc>
          <w:tcPr>
            <w:tcW w:w="2416" w:type="dxa"/>
            <w:noWrap/>
          </w:tcPr>
          <w:p w14:paraId="574604AD" w14:textId="77777777" w:rsidR="005829C7" w:rsidRPr="00DD644A" w:rsidRDefault="005829C7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Equipo de recepción</w:t>
            </w:r>
          </w:p>
        </w:tc>
      </w:tr>
      <w:tr w:rsidR="00DD307D" w:rsidRPr="00DD644A" w14:paraId="6BE6330C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0347993" w14:textId="77777777" w:rsidR="00206C9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12</w:t>
            </w:r>
          </w:p>
        </w:tc>
        <w:tc>
          <w:tcPr>
            <w:tcW w:w="6393" w:type="dxa"/>
            <w:noWrap/>
          </w:tcPr>
          <w:p w14:paraId="2828FF87" w14:textId="77777777" w:rsidR="00206C9C" w:rsidRPr="00DD644A" w:rsidRDefault="00206C9C" w:rsidP="00697AAA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Prepara plan de visitas de inspección </w:t>
            </w:r>
            <w:r w:rsidR="00697AAA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de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garantías</w:t>
            </w:r>
            <w:r w:rsidR="00697AAA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(casos cobro judicial)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416" w:type="dxa"/>
            <w:noWrap/>
          </w:tcPr>
          <w:p w14:paraId="47DFB316" w14:textId="77777777" w:rsidR="00206C9C" w:rsidRPr="00DD644A" w:rsidRDefault="00206C9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Equipo de recepción</w:t>
            </w:r>
          </w:p>
        </w:tc>
      </w:tr>
      <w:tr w:rsidR="00DD307D" w:rsidRPr="00DD644A" w14:paraId="64D7B8F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9414E50" w14:textId="77777777" w:rsidR="005829C7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6393" w:type="dxa"/>
            <w:noWrap/>
          </w:tcPr>
          <w:p w14:paraId="5966561C" w14:textId="77777777" w:rsidR="005829C7" w:rsidRPr="00DD644A" w:rsidRDefault="005829C7" w:rsidP="00252F34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Visita</w:t>
            </w:r>
            <w:r w:rsidR="00E00AD3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a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inmuebles garantías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  <w:r w:rsidR="004D6794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 acuerdo a plan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416" w:type="dxa"/>
            <w:noWrap/>
          </w:tcPr>
          <w:p w14:paraId="46026489" w14:textId="2380FCDA" w:rsidR="007A5E0D" w:rsidRPr="00DD644A" w:rsidRDefault="00E65704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bookmarkStart w:id="10" w:name="_Hlk502305460"/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 xml:space="preserve">Especialista de </w:t>
            </w:r>
            <w:r w:rsidR="00FF0115"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>valúos</w:t>
            </w:r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 xml:space="preserve"> y </w:t>
            </w:r>
            <w:bookmarkEnd w:id="10"/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miembro</w:t>
            </w:r>
            <w:r w:rsidR="007101C6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s</w:t>
            </w:r>
            <w:r w:rsidR="00206C9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del equipo</w:t>
            </w:r>
          </w:p>
        </w:tc>
      </w:tr>
      <w:tr w:rsidR="00DD307D" w:rsidRPr="00DD644A" w14:paraId="0A4732A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42E04D86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14</w:t>
            </w:r>
          </w:p>
        </w:tc>
        <w:tc>
          <w:tcPr>
            <w:tcW w:w="6393" w:type="dxa"/>
            <w:noWrap/>
          </w:tcPr>
          <w:p w14:paraId="320AED70" w14:textId="77777777" w:rsidR="00506A2C" w:rsidRPr="00DD644A" w:rsidRDefault="00506A2C" w:rsidP="00A2261B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Llena formulario con datos generales del inmueble inspeccionado (Garantía).</w:t>
            </w:r>
          </w:p>
        </w:tc>
        <w:tc>
          <w:tcPr>
            <w:tcW w:w="2416" w:type="dxa"/>
            <w:noWrap/>
          </w:tcPr>
          <w:p w14:paraId="6843C0C5" w14:textId="133BE35B" w:rsidR="00506A2C" w:rsidRPr="00DD644A" w:rsidRDefault="00E65704" w:rsidP="00A2261B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 xml:space="preserve">Especialista de </w:t>
            </w:r>
            <w:r w:rsidR="00FF0115"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>valúos</w:t>
            </w:r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 xml:space="preserve"> y </w:t>
            </w:r>
            <w:r w:rsidR="00506A2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miembros del equipo</w:t>
            </w:r>
          </w:p>
        </w:tc>
      </w:tr>
      <w:tr w:rsidR="00DD307D" w:rsidRPr="00DD644A" w14:paraId="0B9D933F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86F6937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6393" w:type="dxa"/>
            <w:noWrap/>
          </w:tcPr>
          <w:p w14:paraId="15244B6F" w14:textId="77777777" w:rsidR="005531E4" w:rsidRPr="00DD644A" w:rsidRDefault="00506A2C" w:rsidP="00702CDD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Plan de Visitas de inmuebles para su inspección física y recepción.</w:t>
            </w:r>
          </w:p>
          <w:p w14:paraId="2C6E9CBE" w14:textId="77777777" w:rsidR="00702CDD" w:rsidRPr="00DD644A" w:rsidRDefault="00702CDD" w:rsidP="00702CDD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i/>
                <w:sz w:val="22"/>
                <w:szCs w:val="22"/>
                <w:lang w:val="es-ES_tradnl" w:eastAsia="es-ES_tradnl"/>
              </w:rPr>
              <w:t>(aplicable para recibir cartera de activos extraordinarios y para recibir activos producto de recuperaciones).</w:t>
            </w:r>
          </w:p>
        </w:tc>
        <w:tc>
          <w:tcPr>
            <w:tcW w:w="2416" w:type="dxa"/>
            <w:noWrap/>
          </w:tcPr>
          <w:p w14:paraId="2A800070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</w:t>
            </w:r>
          </w:p>
        </w:tc>
      </w:tr>
      <w:tr w:rsidR="00DD307D" w:rsidRPr="00DD644A" w14:paraId="7C9EB0A2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7268119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16</w:t>
            </w:r>
          </w:p>
        </w:tc>
        <w:tc>
          <w:tcPr>
            <w:tcW w:w="6393" w:type="dxa"/>
            <w:noWrap/>
          </w:tcPr>
          <w:p w14:paraId="5B33722C" w14:textId="77777777" w:rsidR="00506A2C" w:rsidRPr="00DD644A" w:rsidRDefault="00506A2C" w:rsidP="00697AAA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Visita inmuebles para tomar posesión e identificar necesidades de mantenimiento y protección.</w:t>
            </w:r>
          </w:p>
        </w:tc>
        <w:tc>
          <w:tcPr>
            <w:tcW w:w="2416" w:type="dxa"/>
            <w:noWrap/>
          </w:tcPr>
          <w:p w14:paraId="5FAFF6DF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>Especialista de valúos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y miembros del equipo</w:t>
            </w:r>
          </w:p>
        </w:tc>
      </w:tr>
      <w:tr w:rsidR="00DD307D" w:rsidRPr="00DD644A" w14:paraId="09C7783A" w14:textId="77777777" w:rsidTr="0068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EEB3F12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17</w:t>
            </w:r>
          </w:p>
        </w:tc>
        <w:tc>
          <w:tcPr>
            <w:tcW w:w="6393" w:type="dxa"/>
            <w:noWrap/>
          </w:tcPr>
          <w:p w14:paraId="51DF7812" w14:textId="77777777" w:rsidR="00506A2C" w:rsidRPr="00DD644A" w:rsidRDefault="00506A2C" w:rsidP="00697AAA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Llena formulario con datos generales del inmueble inspeccionado.</w:t>
            </w:r>
          </w:p>
        </w:tc>
        <w:tc>
          <w:tcPr>
            <w:tcW w:w="2416" w:type="dxa"/>
            <w:shd w:val="clear" w:color="auto" w:fill="FFFFFF" w:themeFill="background1"/>
            <w:noWrap/>
          </w:tcPr>
          <w:p w14:paraId="050E1EFD" w14:textId="77777777" w:rsidR="00506A2C" w:rsidRPr="00DD644A" w:rsidRDefault="00506A2C" w:rsidP="007101C6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D644A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es-ES_tradnl" w:eastAsia="es-ES_tradnl"/>
              </w:rPr>
              <w:t>Especialista de valúos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  <w:r w:rsidR="00CD3126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y</w:t>
            </w:r>
            <w:r w:rsidRPr="00DD644A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  <w:lang w:val="es-ES_tradnl" w:eastAsia="es-ES_tradnl"/>
              </w:rPr>
              <w:t xml:space="preserve"> miembros del equipo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</w:t>
            </w:r>
          </w:p>
        </w:tc>
      </w:tr>
      <w:tr w:rsidR="00DD307D" w:rsidRPr="00DD644A" w14:paraId="6C560D8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445BF1E8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lastRenderedPageBreak/>
              <w:t>18</w:t>
            </w:r>
          </w:p>
        </w:tc>
        <w:tc>
          <w:tcPr>
            <w:tcW w:w="6393" w:type="dxa"/>
            <w:noWrap/>
          </w:tcPr>
          <w:p w14:paraId="165C2AE6" w14:textId="50B06EAF" w:rsidR="00506A2C" w:rsidRPr="00DD644A" w:rsidRDefault="00506A2C" w:rsidP="00506A2C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Elabora y firman acta de recepción </w:t>
            </w:r>
            <w:r w:rsidR="00FF0115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física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 inmueble.</w:t>
            </w:r>
          </w:p>
        </w:tc>
        <w:tc>
          <w:tcPr>
            <w:tcW w:w="2416" w:type="dxa"/>
            <w:noWrap/>
          </w:tcPr>
          <w:p w14:paraId="68E67652" w14:textId="77777777" w:rsidR="00506A2C" w:rsidRPr="00DD644A" w:rsidRDefault="00506A2C" w:rsidP="007101C6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>Especialista de valúos</w:t>
            </w:r>
            <w:r w:rsidR="00CD3126" w:rsidRPr="00DD644A">
              <w:rPr>
                <w:rFonts w:ascii="Arial" w:hAnsi="Arial" w:cs="Arial"/>
                <w:sz w:val="22"/>
                <w:szCs w:val="22"/>
                <w:shd w:val="clear" w:color="auto" w:fill="EEECE1" w:themeFill="background2"/>
                <w:lang w:val="es-ES_tradnl" w:eastAsia="es-ES_tradnl"/>
              </w:rPr>
              <w:t xml:space="preserve">,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contraparte y miembros del equipo</w:t>
            </w:r>
          </w:p>
        </w:tc>
      </w:tr>
      <w:tr w:rsidR="00DD307D" w:rsidRPr="00DD644A" w14:paraId="55FF97B3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C525A99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19</w:t>
            </w:r>
          </w:p>
        </w:tc>
        <w:tc>
          <w:tcPr>
            <w:tcW w:w="6393" w:type="dxa"/>
            <w:noWrap/>
          </w:tcPr>
          <w:p w14:paraId="3E6A75FA" w14:textId="77777777" w:rsidR="00506A2C" w:rsidRPr="00DD644A" w:rsidRDefault="00506A2C" w:rsidP="00697AAA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informes de situación</w:t>
            </w:r>
            <w:r w:rsidR="00A17DFE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de cartera a recibir; detallando saldos de cartera; existencia de documentos y expedientes; existencia de garantías; situación de cobro de los créditos; condición preliminar de factibilidad de comercializar activos extraordinarios.</w:t>
            </w:r>
          </w:p>
        </w:tc>
        <w:tc>
          <w:tcPr>
            <w:tcW w:w="2416" w:type="dxa"/>
            <w:noWrap/>
          </w:tcPr>
          <w:p w14:paraId="153CBBDC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4E421CB0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496B9162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6393" w:type="dxa"/>
            <w:noWrap/>
          </w:tcPr>
          <w:p w14:paraId="3EB530E5" w14:textId="77777777" w:rsidR="00506A2C" w:rsidRPr="00DD644A" w:rsidRDefault="00506A2C" w:rsidP="004C5AB6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 a Gerencia y a unidades internas de FOSAFFI para que si fuese necesario, procedan a realizar gestiones inmediatas sobre la cartera a recibir.</w:t>
            </w:r>
          </w:p>
        </w:tc>
        <w:tc>
          <w:tcPr>
            <w:tcW w:w="2416" w:type="dxa"/>
            <w:noWrap/>
          </w:tcPr>
          <w:p w14:paraId="4821A84B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48769DD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95364CD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21</w:t>
            </w:r>
          </w:p>
        </w:tc>
        <w:tc>
          <w:tcPr>
            <w:tcW w:w="6393" w:type="dxa"/>
            <w:noWrap/>
          </w:tcPr>
          <w:p w14:paraId="6F4EF6A5" w14:textId="77777777" w:rsidR="00506A2C" w:rsidRPr="00DD644A" w:rsidRDefault="00506A2C" w:rsidP="000F037D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inventarios detallados de documentos y expedientes de cartera.</w:t>
            </w:r>
          </w:p>
        </w:tc>
        <w:tc>
          <w:tcPr>
            <w:tcW w:w="2416" w:type="dxa"/>
            <w:noWrap/>
          </w:tcPr>
          <w:p w14:paraId="4359008B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Equipo de recepción</w:t>
            </w:r>
          </w:p>
        </w:tc>
      </w:tr>
      <w:tr w:rsidR="00DD307D" w:rsidRPr="00DD644A" w14:paraId="5CE427B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992875F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22</w:t>
            </w:r>
          </w:p>
        </w:tc>
        <w:tc>
          <w:tcPr>
            <w:tcW w:w="6393" w:type="dxa"/>
            <w:noWrap/>
          </w:tcPr>
          <w:p w14:paraId="555FEC73" w14:textId="77777777" w:rsidR="00506A2C" w:rsidRPr="00DD644A" w:rsidRDefault="00506A2C" w:rsidP="000F037D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actas de recepción</w:t>
            </w:r>
            <w:r w:rsidR="002B19FD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de cartera de activos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  <w:tc>
          <w:tcPr>
            <w:tcW w:w="2416" w:type="dxa"/>
            <w:noWrap/>
          </w:tcPr>
          <w:p w14:paraId="5BFEE6AB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39D77CFE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7D50335" w14:textId="77777777" w:rsidR="00506A2C" w:rsidRPr="00DD644A" w:rsidRDefault="00506A2C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01E8CCAB" w14:textId="77777777" w:rsidR="00506A2C" w:rsidRPr="00DD644A" w:rsidRDefault="00506A2C" w:rsidP="00DD307D">
            <w:pPr>
              <w:ind w:left="175" w:right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DD30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3</w:t>
            </w: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– RECEPCION DE CARTERA DE ACTIVOS</w:t>
            </w:r>
          </w:p>
        </w:tc>
        <w:tc>
          <w:tcPr>
            <w:tcW w:w="2416" w:type="dxa"/>
            <w:noWrap/>
          </w:tcPr>
          <w:p w14:paraId="5B006960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F65C62" w:rsidRPr="00DD644A" w14:paraId="1D121EAB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AE2E315" w14:textId="77777777" w:rsidR="00F65C62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23</w:t>
            </w:r>
          </w:p>
        </w:tc>
        <w:tc>
          <w:tcPr>
            <w:tcW w:w="6393" w:type="dxa"/>
            <w:noWrap/>
          </w:tcPr>
          <w:p w14:paraId="0D2E690F" w14:textId="77777777" w:rsidR="00F65C62" w:rsidRPr="00DD644A" w:rsidRDefault="00F65C62" w:rsidP="00F65C62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bases de datos de las carteras.</w:t>
            </w:r>
          </w:p>
        </w:tc>
        <w:tc>
          <w:tcPr>
            <w:tcW w:w="2416" w:type="dxa"/>
            <w:noWrap/>
          </w:tcPr>
          <w:p w14:paraId="4881226A" w14:textId="77777777" w:rsidR="00F65C62" w:rsidRPr="00DD644A" w:rsidRDefault="00F65C62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F65C62" w:rsidRPr="00DD644A" w14:paraId="5273BE51" w14:textId="77777777" w:rsidTr="00A2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B2F37A6" w14:textId="77777777" w:rsidR="00F65C62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24</w:t>
            </w:r>
          </w:p>
        </w:tc>
        <w:tc>
          <w:tcPr>
            <w:tcW w:w="6393" w:type="dxa"/>
            <w:noWrap/>
          </w:tcPr>
          <w:p w14:paraId="3D76B79E" w14:textId="77777777" w:rsidR="00F65C62" w:rsidRPr="00DD644A" w:rsidRDefault="00F65C62" w:rsidP="00A2261B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inventarios de documentos y expedientes.</w:t>
            </w:r>
          </w:p>
        </w:tc>
        <w:tc>
          <w:tcPr>
            <w:tcW w:w="2416" w:type="dxa"/>
            <w:noWrap/>
          </w:tcPr>
          <w:p w14:paraId="0E6EF9D9" w14:textId="77777777" w:rsidR="00F65C62" w:rsidRPr="00DD644A" w:rsidRDefault="00F65C62" w:rsidP="00A2261B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F65C62" w:rsidRPr="00DD644A" w14:paraId="157E8DF5" w14:textId="77777777" w:rsidTr="00A22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D590404" w14:textId="77777777" w:rsidR="00F65C62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25</w:t>
            </w:r>
          </w:p>
        </w:tc>
        <w:tc>
          <w:tcPr>
            <w:tcW w:w="6393" w:type="dxa"/>
            <w:noWrap/>
          </w:tcPr>
          <w:p w14:paraId="1AFBD816" w14:textId="77777777" w:rsidR="00F65C62" w:rsidRPr="00DD644A" w:rsidRDefault="00F65C62" w:rsidP="00A2261B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Entrega documentos y expedientes a Unidad de Gestión Documental y Archivos para su resguardo y control (conforme a Lineamientos correspondientes).</w:t>
            </w:r>
          </w:p>
        </w:tc>
        <w:tc>
          <w:tcPr>
            <w:tcW w:w="2416" w:type="dxa"/>
            <w:noWrap/>
          </w:tcPr>
          <w:p w14:paraId="4A9D742C" w14:textId="77777777" w:rsidR="00F65C62" w:rsidRPr="00DD644A" w:rsidRDefault="00F65C62" w:rsidP="00A2261B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Equipo de recepción</w:t>
            </w:r>
          </w:p>
        </w:tc>
      </w:tr>
      <w:tr w:rsidR="00DD307D" w:rsidRPr="00DD644A" w14:paraId="4EDC2F37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318BEE8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26</w:t>
            </w:r>
          </w:p>
        </w:tc>
        <w:tc>
          <w:tcPr>
            <w:tcW w:w="6393" w:type="dxa"/>
            <w:noWrap/>
          </w:tcPr>
          <w:p w14:paraId="57608805" w14:textId="77777777" w:rsidR="00506A2C" w:rsidRPr="00DD644A" w:rsidRDefault="00506A2C" w:rsidP="00206C9C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Firma acta de recepción.</w:t>
            </w:r>
          </w:p>
        </w:tc>
        <w:tc>
          <w:tcPr>
            <w:tcW w:w="2416" w:type="dxa"/>
            <w:noWrap/>
          </w:tcPr>
          <w:p w14:paraId="2D4F1B6F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y contraparte.</w:t>
            </w:r>
          </w:p>
        </w:tc>
      </w:tr>
      <w:tr w:rsidR="00DD307D" w:rsidRPr="00DD644A" w14:paraId="6651C559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00C2C2A" w14:textId="77777777" w:rsidR="00506A2C" w:rsidRPr="00DD644A" w:rsidRDefault="00506A2C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/>
              </w:rPr>
            </w:pPr>
          </w:p>
        </w:tc>
        <w:tc>
          <w:tcPr>
            <w:tcW w:w="6393" w:type="dxa"/>
            <w:noWrap/>
          </w:tcPr>
          <w:p w14:paraId="1E0749A3" w14:textId="77777777" w:rsidR="00506A2C" w:rsidRPr="00DD644A" w:rsidRDefault="00DD307D" w:rsidP="00C21EF3">
            <w:pPr>
              <w:ind w:left="175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FASE 4</w:t>
            </w:r>
            <w:r w:rsidR="00506A2C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 w:rsidR="00C21EF3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REGISTRO</w:t>
            </w:r>
            <w:r w:rsidR="00506A2C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DE CARTERA DE CREDITOS </w:t>
            </w:r>
            <w:r w:rsidR="00C21EF3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EN</w:t>
            </w:r>
            <w:r w:rsidR="00506A2C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SISTEMA</w:t>
            </w:r>
          </w:p>
        </w:tc>
        <w:tc>
          <w:tcPr>
            <w:tcW w:w="2416" w:type="dxa"/>
            <w:noWrap/>
          </w:tcPr>
          <w:p w14:paraId="18A0A7CB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DD307D" w:rsidRPr="00DD644A" w14:paraId="1E40A740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A0CE6C8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27</w:t>
            </w:r>
          </w:p>
        </w:tc>
        <w:tc>
          <w:tcPr>
            <w:tcW w:w="6393" w:type="dxa"/>
            <w:noWrap/>
          </w:tcPr>
          <w:p w14:paraId="0BFE85BD" w14:textId="77777777" w:rsidR="00506A2C" w:rsidRPr="00DD644A" w:rsidRDefault="00F65C62" w:rsidP="00F65C62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Entrega </w:t>
            </w:r>
            <w:r w:rsidR="00506A2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base de datos (inventarios de saldos de cartera) a Sección de Informática; indicando las condiciones generales de control de la cartera que se ingresará al sistema.</w:t>
            </w:r>
          </w:p>
        </w:tc>
        <w:tc>
          <w:tcPr>
            <w:tcW w:w="2416" w:type="dxa"/>
            <w:noWrap/>
          </w:tcPr>
          <w:p w14:paraId="3E5D5989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4F55B16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15D0ADB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28</w:t>
            </w:r>
          </w:p>
        </w:tc>
        <w:tc>
          <w:tcPr>
            <w:tcW w:w="6393" w:type="dxa"/>
            <w:noWrap/>
          </w:tcPr>
          <w:p w14:paraId="59764DC5" w14:textId="77777777" w:rsidR="00506A2C" w:rsidRPr="00DD644A" w:rsidRDefault="00C21EF3" w:rsidP="00C21EF3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Incorpora y a</w:t>
            </w:r>
            <w:r w:rsidR="00506A2C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naliza base de datos recibida en relación a la información requerida para que el sistema funcione en términos de control de la cartera.</w:t>
            </w:r>
          </w:p>
        </w:tc>
        <w:tc>
          <w:tcPr>
            <w:tcW w:w="2416" w:type="dxa"/>
            <w:noWrap/>
          </w:tcPr>
          <w:p w14:paraId="2A927315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INFORMATICA</w:t>
            </w:r>
          </w:p>
        </w:tc>
      </w:tr>
      <w:tr w:rsidR="00DD307D" w:rsidRPr="00DD644A" w14:paraId="6CA937FA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583FF9C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29</w:t>
            </w:r>
          </w:p>
        </w:tc>
        <w:tc>
          <w:tcPr>
            <w:tcW w:w="6393" w:type="dxa"/>
            <w:noWrap/>
          </w:tcPr>
          <w:p w14:paraId="53F1BDD1" w14:textId="77777777" w:rsidR="00506A2C" w:rsidRPr="00DD644A" w:rsidRDefault="00506A2C" w:rsidP="00B0747C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 de deficiencias de la base de datos recibida.</w:t>
            </w:r>
          </w:p>
        </w:tc>
        <w:tc>
          <w:tcPr>
            <w:tcW w:w="2416" w:type="dxa"/>
            <w:noWrap/>
          </w:tcPr>
          <w:p w14:paraId="7C0BD2F7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INFORMATICA</w:t>
            </w:r>
          </w:p>
        </w:tc>
      </w:tr>
      <w:tr w:rsidR="00DD307D" w:rsidRPr="00DD644A" w14:paraId="7110A2FF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2D5618A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30</w:t>
            </w:r>
          </w:p>
        </w:tc>
        <w:tc>
          <w:tcPr>
            <w:tcW w:w="6393" w:type="dxa"/>
            <w:noWrap/>
          </w:tcPr>
          <w:p w14:paraId="3F0BBE61" w14:textId="77777777" w:rsidR="00506A2C" w:rsidRPr="00DD644A" w:rsidRDefault="00506A2C" w:rsidP="00B0747C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Gestiona aprobaciones y emite instrucciones para subsanar deficiencias de información.</w:t>
            </w:r>
          </w:p>
        </w:tc>
        <w:tc>
          <w:tcPr>
            <w:tcW w:w="2416" w:type="dxa"/>
            <w:noWrap/>
          </w:tcPr>
          <w:p w14:paraId="40936183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563E86F8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64A0A9F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31</w:t>
            </w:r>
          </w:p>
        </w:tc>
        <w:tc>
          <w:tcPr>
            <w:tcW w:w="6393" w:type="dxa"/>
            <w:noWrap/>
          </w:tcPr>
          <w:p w14:paraId="01864484" w14:textId="77777777" w:rsidR="00506A2C" w:rsidRPr="00DD644A" w:rsidRDefault="00506A2C" w:rsidP="00B0747C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la incorporación de datos complementarios para subsanar deficiencias en base de datos recibida.</w:t>
            </w:r>
          </w:p>
        </w:tc>
        <w:tc>
          <w:tcPr>
            <w:tcW w:w="2416" w:type="dxa"/>
            <w:noWrap/>
          </w:tcPr>
          <w:p w14:paraId="16FF2BC3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60BFB99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7CCC71A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32</w:t>
            </w:r>
          </w:p>
        </w:tc>
        <w:tc>
          <w:tcPr>
            <w:tcW w:w="6393" w:type="dxa"/>
            <w:noWrap/>
          </w:tcPr>
          <w:p w14:paraId="45FEFAED" w14:textId="77777777" w:rsidR="00506A2C" w:rsidRPr="00DD644A" w:rsidRDefault="00506A2C" w:rsidP="00480CB5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Emite informe de situación final de la cartera ingresada al sistema, según el m</w:t>
            </w:r>
            <w:r w:rsidR="00480CB5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ó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dulo a que corresponde.</w:t>
            </w:r>
          </w:p>
        </w:tc>
        <w:tc>
          <w:tcPr>
            <w:tcW w:w="2416" w:type="dxa"/>
            <w:noWrap/>
          </w:tcPr>
          <w:p w14:paraId="61ED1EB4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INFORMATICA</w:t>
            </w:r>
          </w:p>
        </w:tc>
      </w:tr>
      <w:tr w:rsidR="00DD307D" w:rsidRPr="00DD644A" w14:paraId="2E6579B6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6403D76" w14:textId="77777777" w:rsidR="00506A2C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33</w:t>
            </w:r>
          </w:p>
        </w:tc>
        <w:tc>
          <w:tcPr>
            <w:tcW w:w="6393" w:type="dxa"/>
            <w:noWrap/>
          </w:tcPr>
          <w:p w14:paraId="59829CA6" w14:textId="77777777" w:rsidR="00506A2C" w:rsidRPr="00DD644A" w:rsidRDefault="00506A2C" w:rsidP="00AF5220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Entrega base de datos y documentos de recepción a Control de Préstamos para su revisión y registro contable.</w:t>
            </w:r>
          </w:p>
        </w:tc>
        <w:tc>
          <w:tcPr>
            <w:tcW w:w="2416" w:type="dxa"/>
            <w:noWrap/>
          </w:tcPr>
          <w:p w14:paraId="02C082C5" w14:textId="77777777" w:rsidR="00506A2C" w:rsidRPr="00DD644A" w:rsidRDefault="00506A2C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4DAC83F4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5FB132A" w14:textId="77777777" w:rsidR="00506A2C" w:rsidRPr="00DD644A" w:rsidRDefault="00506A2C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0C1AE6C9" w14:textId="77777777" w:rsidR="00506A2C" w:rsidRPr="00DD644A" w:rsidRDefault="00506A2C" w:rsidP="00DD307D">
            <w:pPr>
              <w:ind w:left="175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DD30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5</w:t>
            </w: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– </w:t>
            </w:r>
            <w:r w:rsidR="00C21EF3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REGISTRO DE ACTIVOS (INMUEBLES) EN</w:t>
            </w: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SISTEMA</w:t>
            </w:r>
          </w:p>
        </w:tc>
        <w:tc>
          <w:tcPr>
            <w:tcW w:w="2416" w:type="dxa"/>
            <w:noWrap/>
          </w:tcPr>
          <w:p w14:paraId="7F146D28" w14:textId="77777777" w:rsidR="00506A2C" w:rsidRPr="00DD644A" w:rsidRDefault="00506A2C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DD307D" w:rsidRPr="00DD644A" w14:paraId="1E3CC9B7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E4EFB2F" w14:textId="77777777" w:rsidR="00703C69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34</w:t>
            </w:r>
          </w:p>
        </w:tc>
        <w:tc>
          <w:tcPr>
            <w:tcW w:w="6393" w:type="dxa"/>
            <w:noWrap/>
          </w:tcPr>
          <w:p w14:paraId="67072837" w14:textId="77777777" w:rsidR="00703C69" w:rsidRPr="00DD644A" w:rsidRDefault="00F65C62" w:rsidP="00F65C62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Entrega b</w:t>
            </w:r>
            <w:r w:rsidR="00703C69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ase de datos de activos (inmuebles) a INFORMATICA.</w:t>
            </w:r>
          </w:p>
        </w:tc>
        <w:tc>
          <w:tcPr>
            <w:tcW w:w="2416" w:type="dxa"/>
            <w:noWrap/>
          </w:tcPr>
          <w:p w14:paraId="189EC6C9" w14:textId="77777777" w:rsidR="00703C69" w:rsidRPr="00DD644A" w:rsidRDefault="00703C69" w:rsidP="00A2261B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280809C6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D1329E7" w14:textId="77777777" w:rsidR="00703C69" w:rsidRPr="00DD644A" w:rsidRDefault="00F65C62" w:rsidP="00E42DDC">
            <w:pPr>
              <w:ind w:right="5"/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35</w:t>
            </w:r>
          </w:p>
        </w:tc>
        <w:tc>
          <w:tcPr>
            <w:tcW w:w="6393" w:type="dxa"/>
            <w:noWrap/>
          </w:tcPr>
          <w:p w14:paraId="033B5425" w14:textId="77777777" w:rsidR="00703C69" w:rsidRPr="00DD644A" w:rsidRDefault="00703C69" w:rsidP="00C21EF3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Incorpora y analiza base de datos recibida en relación a la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lastRenderedPageBreak/>
              <w:t>información requerida para que el sistema funcione en términos de control de la cartera.</w:t>
            </w:r>
          </w:p>
        </w:tc>
        <w:tc>
          <w:tcPr>
            <w:tcW w:w="2416" w:type="dxa"/>
            <w:noWrap/>
          </w:tcPr>
          <w:p w14:paraId="1617BF06" w14:textId="77777777" w:rsidR="00703C69" w:rsidRPr="00DD644A" w:rsidRDefault="00703C69" w:rsidP="00A2261B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lastRenderedPageBreak/>
              <w:t>INFORMATICA</w:t>
            </w:r>
          </w:p>
        </w:tc>
      </w:tr>
      <w:tr w:rsidR="00DD307D" w:rsidRPr="00DD644A" w14:paraId="2AF893AE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76BAB13" w14:textId="77777777" w:rsidR="00703C69" w:rsidRPr="00DD644A" w:rsidRDefault="00F65C62" w:rsidP="00E42DDC">
            <w:pPr>
              <w:ind w:right="5"/>
              <w:jc w:val="center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lastRenderedPageBreak/>
              <w:t>36</w:t>
            </w:r>
          </w:p>
        </w:tc>
        <w:tc>
          <w:tcPr>
            <w:tcW w:w="6393" w:type="dxa"/>
            <w:noWrap/>
          </w:tcPr>
          <w:p w14:paraId="588ECFF1" w14:textId="77777777" w:rsidR="00703C69" w:rsidRPr="00DD644A" w:rsidRDefault="00703C69" w:rsidP="00A2261B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 de deficiencias de la base de datos recibida.</w:t>
            </w:r>
          </w:p>
        </w:tc>
        <w:tc>
          <w:tcPr>
            <w:tcW w:w="2416" w:type="dxa"/>
            <w:noWrap/>
          </w:tcPr>
          <w:p w14:paraId="79CC3ACC" w14:textId="77777777" w:rsidR="00703C69" w:rsidRPr="00DD644A" w:rsidRDefault="00703C69" w:rsidP="00A2261B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INFORMATICA</w:t>
            </w:r>
          </w:p>
        </w:tc>
      </w:tr>
      <w:tr w:rsidR="00DD307D" w:rsidRPr="00DD644A" w14:paraId="3540304C" w14:textId="77777777" w:rsidTr="00A22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D463F86" w14:textId="77777777" w:rsidR="00C21EF3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37</w:t>
            </w:r>
          </w:p>
        </w:tc>
        <w:tc>
          <w:tcPr>
            <w:tcW w:w="6393" w:type="dxa"/>
            <w:noWrap/>
          </w:tcPr>
          <w:p w14:paraId="2AFFABD5" w14:textId="77777777" w:rsidR="00C21EF3" w:rsidRPr="00DD644A" w:rsidRDefault="00C21EF3" w:rsidP="00A2261B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Gestiona aprobaciones y emite instrucciones para subsanar deficiencias de información.</w:t>
            </w:r>
          </w:p>
        </w:tc>
        <w:tc>
          <w:tcPr>
            <w:tcW w:w="2416" w:type="dxa"/>
            <w:noWrap/>
          </w:tcPr>
          <w:p w14:paraId="2D6FCE0A" w14:textId="77777777" w:rsidR="00C21EF3" w:rsidRPr="00DD644A" w:rsidRDefault="00C21EF3" w:rsidP="00A2261B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395E008B" w14:textId="77777777" w:rsidTr="00A2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A89A534" w14:textId="77777777" w:rsidR="00C21EF3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38</w:t>
            </w:r>
          </w:p>
        </w:tc>
        <w:tc>
          <w:tcPr>
            <w:tcW w:w="6393" w:type="dxa"/>
            <w:noWrap/>
          </w:tcPr>
          <w:p w14:paraId="0D93B4AE" w14:textId="77777777" w:rsidR="00C21EF3" w:rsidRPr="00DD644A" w:rsidRDefault="00C21EF3" w:rsidP="00A2261B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 la incorporación de datos complementarios para subsanar deficiencias en base de datos recibida.</w:t>
            </w:r>
          </w:p>
        </w:tc>
        <w:tc>
          <w:tcPr>
            <w:tcW w:w="2416" w:type="dxa"/>
            <w:noWrap/>
          </w:tcPr>
          <w:p w14:paraId="76872331" w14:textId="77777777" w:rsidR="00C21EF3" w:rsidRPr="00DD644A" w:rsidRDefault="00C21EF3" w:rsidP="00A2261B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4E1E37B4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647A425" w14:textId="77777777" w:rsidR="00C21EF3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39</w:t>
            </w:r>
          </w:p>
        </w:tc>
        <w:tc>
          <w:tcPr>
            <w:tcW w:w="6393" w:type="dxa"/>
            <w:noWrap/>
          </w:tcPr>
          <w:p w14:paraId="6570FC80" w14:textId="77777777" w:rsidR="00C21EF3" w:rsidRPr="00DD644A" w:rsidRDefault="002E439B" w:rsidP="002E439B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Ingresa </w:t>
            </w:r>
            <w:r w:rsidR="00C21EF3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en base de datos de activos extraordinarios, los inmuebles recibidos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producto de recuperaciones </w:t>
            </w:r>
            <w:r w:rsidR="00C21EF3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y abre expediente, anexando acta de recepción y demás información existente.</w:t>
            </w:r>
          </w:p>
        </w:tc>
        <w:tc>
          <w:tcPr>
            <w:tcW w:w="2416" w:type="dxa"/>
            <w:noWrap/>
          </w:tcPr>
          <w:p w14:paraId="3A93AB45" w14:textId="77777777" w:rsidR="00C21EF3" w:rsidRPr="00DD644A" w:rsidRDefault="00703C69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</w:p>
        </w:tc>
      </w:tr>
      <w:tr w:rsidR="00DD307D" w:rsidRPr="00DD644A" w14:paraId="6D4FE6A8" w14:textId="77777777" w:rsidTr="00A2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784BD2B9" w14:textId="77777777" w:rsidR="00C21EF3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40</w:t>
            </w:r>
          </w:p>
        </w:tc>
        <w:tc>
          <w:tcPr>
            <w:tcW w:w="6393" w:type="dxa"/>
            <w:noWrap/>
          </w:tcPr>
          <w:p w14:paraId="0FDFF759" w14:textId="77777777" w:rsidR="00C21EF3" w:rsidRPr="00DD644A" w:rsidRDefault="00C21EF3" w:rsidP="00C21EF3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Emite informe de situación final de la cartera ingresada al sistema de activos extraordinarios.</w:t>
            </w:r>
          </w:p>
        </w:tc>
        <w:tc>
          <w:tcPr>
            <w:tcW w:w="2416" w:type="dxa"/>
            <w:noWrap/>
          </w:tcPr>
          <w:p w14:paraId="1E20D9CA" w14:textId="77777777" w:rsidR="00C21EF3" w:rsidRPr="00DD644A" w:rsidRDefault="00C21EF3" w:rsidP="00A2261B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INFORMATICA</w:t>
            </w:r>
          </w:p>
        </w:tc>
      </w:tr>
      <w:tr w:rsidR="00DD307D" w:rsidRPr="00DD644A" w14:paraId="440BC456" w14:textId="77777777" w:rsidTr="00A226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D50B7CA" w14:textId="77777777" w:rsidR="00C21EF3" w:rsidRPr="00DD644A" w:rsidRDefault="00F65C62" w:rsidP="00A2261B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41</w:t>
            </w:r>
          </w:p>
        </w:tc>
        <w:tc>
          <w:tcPr>
            <w:tcW w:w="6393" w:type="dxa"/>
            <w:noWrap/>
          </w:tcPr>
          <w:p w14:paraId="0CA7847F" w14:textId="77777777" w:rsidR="00C21EF3" w:rsidRPr="00DD644A" w:rsidRDefault="00C21EF3" w:rsidP="00C21EF3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Entrega base de datos y documentos de recepción a Sección Contable para su revisión y registro contable.</w:t>
            </w:r>
          </w:p>
        </w:tc>
        <w:tc>
          <w:tcPr>
            <w:tcW w:w="2416" w:type="dxa"/>
            <w:noWrap/>
          </w:tcPr>
          <w:p w14:paraId="1192B3E3" w14:textId="77777777" w:rsidR="00C21EF3" w:rsidRPr="00DD644A" w:rsidRDefault="00C21EF3" w:rsidP="00A2261B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DD307D" w:rsidRPr="00DD644A" w14:paraId="339ABB05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1277EBEA" w14:textId="77777777" w:rsidR="00C21EF3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42</w:t>
            </w:r>
          </w:p>
        </w:tc>
        <w:tc>
          <w:tcPr>
            <w:tcW w:w="6393" w:type="dxa"/>
            <w:noWrap/>
          </w:tcPr>
          <w:p w14:paraId="1DA22D3A" w14:textId="77777777" w:rsidR="00C21EF3" w:rsidRPr="00DD644A" w:rsidRDefault="00C21EF3" w:rsidP="002E439B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Obtiene estados de cuenta de servicios básicos, </w:t>
            </w:r>
            <w:r w:rsidR="002E439B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tributos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y otros gastos inherentes al inmueble.</w:t>
            </w:r>
          </w:p>
        </w:tc>
        <w:tc>
          <w:tcPr>
            <w:tcW w:w="2416" w:type="dxa"/>
            <w:noWrap/>
          </w:tcPr>
          <w:p w14:paraId="71ADCCE7" w14:textId="77777777" w:rsidR="00C21EF3" w:rsidRPr="00DD644A" w:rsidRDefault="00C21EF3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</w:p>
        </w:tc>
      </w:tr>
      <w:tr w:rsidR="00DD307D" w:rsidRPr="00DD644A" w14:paraId="10BF23A4" w14:textId="77777777" w:rsidTr="002B19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52058775" w14:textId="77777777" w:rsidR="00C21EF3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43</w:t>
            </w:r>
          </w:p>
        </w:tc>
        <w:tc>
          <w:tcPr>
            <w:tcW w:w="6393" w:type="dxa"/>
            <w:noWrap/>
          </w:tcPr>
          <w:p w14:paraId="392A68C6" w14:textId="77777777" w:rsidR="00C21EF3" w:rsidRPr="00DD644A" w:rsidRDefault="00C21EF3" w:rsidP="00CD49FF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Gestiona y cancela servicios, </w:t>
            </w:r>
            <w:r w:rsidR="002E439B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tributos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 y cuotas pendientes; cuando aplique y conforme a disponibilidad presupuestaria.</w:t>
            </w:r>
          </w:p>
        </w:tc>
        <w:tc>
          <w:tcPr>
            <w:tcW w:w="2416" w:type="dxa"/>
            <w:noWrap/>
          </w:tcPr>
          <w:p w14:paraId="2B024288" w14:textId="77777777" w:rsidR="00C21EF3" w:rsidRPr="00DD644A" w:rsidRDefault="00C21EF3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</w:p>
        </w:tc>
      </w:tr>
      <w:tr w:rsidR="00DD307D" w:rsidRPr="00DD644A" w14:paraId="54956C6B" w14:textId="77777777" w:rsidTr="002B1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FC701F4" w14:textId="77777777" w:rsidR="00C21EF3" w:rsidRPr="00DD644A" w:rsidRDefault="00F65C62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44</w:t>
            </w:r>
          </w:p>
        </w:tc>
        <w:tc>
          <w:tcPr>
            <w:tcW w:w="6393" w:type="dxa"/>
            <w:noWrap/>
          </w:tcPr>
          <w:p w14:paraId="60A2AA08" w14:textId="77777777" w:rsidR="00C21EF3" w:rsidRPr="00DD644A" w:rsidRDefault="00C21EF3" w:rsidP="00CD49FF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Tramita (en los casos aplicables) la inscripción del inmueble a favor del Fondo en la Alcaldía respectiva, y si es necesario negocia pagos parciales.</w:t>
            </w:r>
          </w:p>
        </w:tc>
        <w:tc>
          <w:tcPr>
            <w:tcW w:w="2416" w:type="dxa"/>
            <w:noWrap/>
          </w:tcPr>
          <w:p w14:paraId="5B61DE2E" w14:textId="77777777" w:rsidR="00C21EF3" w:rsidRPr="00DD644A" w:rsidRDefault="00C21EF3" w:rsidP="00E42DDC">
            <w:pPr>
              <w:ind w:left="132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DAF</w:t>
            </w:r>
          </w:p>
        </w:tc>
      </w:tr>
      <w:tr w:rsidR="00DD307D" w:rsidRPr="00DD644A" w14:paraId="11D8768F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36D1952" w14:textId="77777777" w:rsidR="00C21EF3" w:rsidRPr="00DD644A" w:rsidRDefault="00C21EF3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0B71071B" w14:textId="77777777" w:rsidR="00C21EF3" w:rsidRPr="00DD644A" w:rsidRDefault="00C21EF3" w:rsidP="00DD307D">
            <w:pPr>
              <w:ind w:left="175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DD307D"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6</w:t>
            </w: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– REGISTRO CONTABLE DE CARTERA RECIBIDA</w:t>
            </w:r>
          </w:p>
        </w:tc>
        <w:tc>
          <w:tcPr>
            <w:tcW w:w="2416" w:type="dxa"/>
            <w:noWrap/>
          </w:tcPr>
          <w:p w14:paraId="0A2A3FA6" w14:textId="77777777" w:rsidR="00C21EF3" w:rsidRPr="00DD644A" w:rsidRDefault="00C21EF3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A17DFE" w:rsidRPr="00DD644A" w14:paraId="32F539E0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84908B8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45</w:t>
            </w:r>
          </w:p>
        </w:tc>
        <w:tc>
          <w:tcPr>
            <w:tcW w:w="6393" w:type="dxa"/>
            <w:noWrap/>
          </w:tcPr>
          <w:p w14:paraId="64E03A3B" w14:textId="77777777" w:rsidR="00A17DFE" w:rsidRPr="00DD644A" w:rsidRDefault="00A17DFE" w:rsidP="0090439E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Recibe documentación que ampara y detalla los activos recibidos.</w:t>
            </w:r>
          </w:p>
        </w:tc>
        <w:tc>
          <w:tcPr>
            <w:tcW w:w="2416" w:type="dxa"/>
            <w:noWrap/>
          </w:tcPr>
          <w:p w14:paraId="0926DCE7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Control de Préstamos / Sección Contable</w:t>
            </w:r>
          </w:p>
        </w:tc>
      </w:tr>
      <w:tr w:rsidR="00A17DFE" w:rsidRPr="00DD644A" w14:paraId="05D786E4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4BA0372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46</w:t>
            </w:r>
          </w:p>
        </w:tc>
        <w:tc>
          <w:tcPr>
            <w:tcW w:w="6393" w:type="dxa"/>
            <w:noWrap/>
          </w:tcPr>
          <w:p w14:paraId="6F22E150" w14:textId="77777777" w:rsidR="00A17DFE" w:rsidRPr="00DD644A" w:rsidRDefault="00A17DFE" w:rsidP="00A17DFE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Revisa documentación y determina si es adecuada para sustentar el reconocimiento contable de los activos que se reciben.</w:t>
            </w:r>
          </w:p>
        </w:tc>
        <w:tc>
          <w:tcPr>
            <w:tcW w:w="2416" w:type="dxa"/>
            <w:noWrap/>
          </w:tcPr>
          <w:p w14:paraId="282A9D0B" w14:textId="77777777" w:rsidR="00A17DFE" w:rsidRPr="00DD644A" w:rsidRDefault="00A17DFE" w:rsidP="0090439E">
            <w:pPr>
              <w:ind w:right="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Jefe de sección y Analista</w:t>
            </w:r>
          </w:p>
        </w:tc>
      </w:tr>
      <w:tr w:rsidR="00A17DFE" w:rsidRPr="00DD644A" w14:paraId="06C33FD2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85E8EC7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47</w:t>
            </w:r>
          </w:p>
        </w:tc>
        <w:tc>
          <w:tcPr>
            <w:tcW w:w="6393" w:type="dxa"/>
            <w:noWrap/>
          </w:tcPr>
          <w:p w14:paraId="1E9839BE" w14:textId="77777777" w:rsidR="00A17DFE" w:rsidRPr="00DD644A" w:rsidRDefault="00A17DFE" w:rsidP="00A17DFE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Verifica la cuadratura y presentación general de los saldos y datos de los inventarios detallados obtenidos de la base de datos del sistema. </w:t>
            </w:r>
          </w:p>
        </w:tc>
        <w:tc>
          <w:tcPr>
            <w:tcW w:w="2416" w:type="dxa"/>
            <w:noWrap/>
          </w:tcPr>
          <w:p w14:paraId="50EBF282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 xml:space="preserve">Analista </w:t>
            </w:r>
          </w:p>
        </w:tc>
      </w:tr>
      <w:tr w:rsidR="00A17DFE" w:rsidRPr="00DD644A" w14:paraId="79030C6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B73FF8F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48</w:t>
            </w:r>
          </w:p>
        </w:tc>
        <w:tc>
          <w:tcPr>
            <w:tcW w:w="6393" w:type="dxa"/>
            <w:noWrap/>
          </w:tcPr>
          <w:p w14:paraId="7C1FC120" w14:textId="77777777" w:rsidR="00A17DFE" w:rsidRPr="00DD644A" w:rsidRDefault="00A17DFE" w:rsidP="00A17DFE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Verifica cuadratura de saldos incorporados al sistema de los activos recibidos.</w:t>
            </w:r>
          </w:p>
        </w:tc>
        <w:tc>
          <w:tcPr>
            <w:tcW w:w="2416" w:type="dxa"/>
            <w:noWrap/>
          </w:tcPr>
          <w:p w14:paraId="6940E0F5" w14:textId="77777777" w:rsidR="00A17DFE" w:rsidRPr="00DD644A" w:rsidRDefault="00A17DFE" w:rsidP="0090439E">
            <w:pPr>
              <w:ind w:right="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Jefe de sección y Analista</w:t>
            </w:r>
          </w:p>
        </w:tc>
      </w:tr>
      <w:tr w:rsidR="00A17DFE" w:rsidRPr="00DD644A" w14:paraId="456442C3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0500308D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49</w:t>
            </w:r>
          </w:p>
        </w:tc>
        <w:tc>
          <w:tcPr>
            <w:tcW w:w="6393" w:type="dxa"/>
            <w:noWrap/>
          </w:tcPr>
          <w:p w14:paraId="73535661" w14:textId="77777777" w:rsidR="00A17DFE" w:rsidRPr="00DD644A" w:rsidRDefault="00A17DFE" w:rsidP="00A17DFE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Emite inventarios </w:t>
            </w:r>
            <w:r w:rsidR="00480CB5"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electrónicos </w:t>
            </w: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de activos registrados en sistema y archiva en las carpetas correspondientes.</w:t>
            </w:r>
          </w:p>
        </w:tc>
        <w:tc>
          <w:tcPr>
            <w:tcW w:w="2416" w:type="dxa"/>
            <w:noWrap/>
          </w:tcPr>
          <w:p w14:paraId="5F25BA2D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Analista</w:t>
            </w:r>
          </w:p>
        </w:tc>
      </w:tr>
      <w:tr w:rsidR="00A17DFE" w:rsidRPr="00DD644A" w14:paraId="702800EA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2621AB1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50</w:t>
            </w:r>
          </w:p>
        </w:tc>
        <w:tc>
          <w:tcPr>
            <w:tcW w:w="6393" w:type="dxa"/>
            <w:noWrap/>
          </w:tcPr>
          <w:p w14:paraId="78A6C8B2" w14:textId="77777777" w:rsidR="00A17DFE" w:rsidRPr="00DD644A" w:rsidRDefault="00A17DFE" w:rsidP="00A17DFE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Prepara el proyecto de partida contable correspondiente y traslada para su autorización.</w:t>
            </w:r>
          </w:p>
        </w:tc>
        <w:tc>
          <w:tcPr>
            <w:tcW w:w="2416" w:type="dxa"/>
            <w:noWrap/>
          </w:tcPr>
          <w:p w14:paraId="316E510C" w14:textId="77777777" w:rsidR="00A17DFE" w:rsidRPr="00DD644A" w:rsidRDefault="00A17DFE" w:rsidP="0090439E">
            <w:pPr>
              <w:ind w:right="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Analista</w:t>
            </w:r>
          </w:p>
        </w:tc>
      </w:tr>
      <w:tr w:rsidR="00A17DFE" w:rsidRPr="00DD644A" w14:paraId="23E50E15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49B7FCC1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51</w:t>
            </w:r>
          </w:p>
        </w:tc>
        <w:tc>
          <w:tcPr>
            <w:tcW w:w="6393" w:type="dxa"/>
            <w:noWrap/>
          </w:tcPr>
          <w:p w14:paraId="326859BF" w14:textId="77777777" w:rsidR="00A17DFE" w:rsidRPr="00DD644A" w:rsidRDefault="00A17DFE" w:rsidP="00A17DFE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Autoriza registro y traslada a Sección Contable para su incorporación al sistema contable.</w:t>
            </w:r>
          </w:p>
        </w:tc>
        <w:tc>
          <w:tcPr>
            <w:tcW w:w="2416" w:type="dxa"/>
            <w:noWrap/>
          </w:tcPr>
          <w:p w14:paraId="6847C1DC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Jefe de sección</w:t>
            </w:r>
          </w:p>
        </w:tc>
      </w:tr>
      <w:tr w:rsidR="00A17DFE" w:rsidRPr="00DD644A" w14:paraId="5ECB5923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55A0A75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52</w:t>
            </w:r>
          </w:p>
        </w:tc>
        <w:tc>
          <w:tcPr>
            <w:tcW w:w="6393" w:type="dxa"/>
            <w:noWrap/>
          </w:tcPr>
          <w:p w14:paraId="0A4FE148" w14:textId="77777777" w:rsidR="00A17DFE" w:rsidRPr="00DD644A" w:rsidRDefault="00A17DFE" w:rsidP="00A17DFE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Archiva la documentación física relativa a la recepción de cartera de activos (folder con la documentación correspondiente).</w:t>
            </w:r>
          </w:p>
        </w:tc>
        <w:tc>
          <w:tcPr>
            <w:tcW w:w="2416" w:type="dxa"/>
            <w:noWrap/>
          </w:tcPr>
          <w:p w14:paraId="3582322B" w14:textId="77777777" w:rsidR="00A17DFE" w:rsidRPr="00DD644A" w:rsidRDefault="00A17DFE" w:rsidP="0090439E">
            <w:pPr>
              <w:ind w:right="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 Analista</w:t>
            </w:r>
          </w:p>
        </w:tc>
      </w:tr>
      <w:tr w:rsidR="00A17DFE" w:rsidRPr="00DD644A" w14:paraId="10F3AC8E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3A27726D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165D89DB" w14:textId="77777777" w:rsidR="00A17DFE" w:rsidRPr="00DD644A" w:rsidRDefault="00A17DFE" w:rsidP="00A17DFE">
            <w:pPr>
              <w:ind w:left="175" w:right="18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FASE 7 – INFORME DE RECEPCION DE CARTERA</w:t>
            </w:r>
          </w:p>
        </w:tc>
        <w:tc>
          <w:tcPr>
            <w:tcW w:w="2416" w:type="dxa"/>
            <w:noWrap/>
          </w:tcPr>
          <w:p w14:paraId="1D7E4A43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</w:p>
        </w:tc>
      </w:tr>
      <w:tr w:rsidR="00A17DFE" w:rsidRPr="00DD644A" w14:paraId="5DF8C3ED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6F2F909C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53</w:t>
            </w:r>
          </w:p>
        </w:tc>
        <w:tc>
          <w:tcPr>
            <w:tcW w:w="6393" w:type="dxa"/>
            <w:noWrap/>
          </w:tcPr>
          <w:p w14:paraId="0ECBA663" w14:textId="77777777" w:rsidR="00A17DFE" w:rsidRPr="00DD644A" w:rsidRDefault="00A17DFE" w:rsidP="00A17DFE">
            <w:pPr>
              <w:ind w:left="175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Verifica que los datos de los activos recibidos hayan sido ingresados al sistema y registrados contablemente.</w:t>
            </w:r>
          </w:p>
        </w:tc>
        <w:tc>
          <w:tcPr>
            <w:tcW w:w="2416" w:type="dxa"/>
            <w:noWrap/>
          </w:tcPr>
          <w:p w14:paraId="35BAE53A" w14:textId="77777777" w:rsidR="00A17DFE" w:rsidRPr="00DD644A" w:rsidRDefault="00A17DFE" w:rsidP="0090439E">
            <w:pPr>
              <w:ind w:right="5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A17DFE" w:rsidRPr="00DD644A" w14:paraId="7ADA7B66" w14:textId="77777777" w:rsidTr="00E42D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B813D7B" w14:textId="77777777" w:rsidR="00A17DFE" w:rsidRPr="00DD644A" w:rsidRDefault="00A17DFE" w:rsidP="0090439E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  <w:t>54</w:t>
            </w:r>
          </w:p>
        </w:tc>
        <w:tc>
          <w:tcPr>
            <w:tcW w:w="6393" w:type="dxa"/>
            <w:noWrap/>
          </w:tcPr>
          <w:p w14:paraId="18205E1E" w14:textId="77777777" w:rsidR="00A17DFE" w:rsidRPr="00DD644A" w:rsidRDefault="00A17DFE" w:rsidP="0090439E">
            <w:pPr>
              <w:ind w:left="176" w:right="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Informa a Gerencia y cuando sea aplicable, al CA la conclusión de la recepción de cartera.</w:t>
            </w:r>
          </w:p>
        </w:tc>
        <w:tc>
          <w:tcPr>
            <w:tcW w:w="2416" w:type="dxa"/>
            <w:noWrap/>
          </w:tcPr>
          <w:p w14:paraId="2CC774D9" w14:textId="77777777" w:rsidR="00A17DFE" w:rsidRPr="00DD644A" w:rsidRDefault="00A17DFE" w:rsidP="0090439E">
            <w:pPr>
              <w:ind w:righ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</w:pPr>
            <w:r w:rsidRPr="00DD644A">
              <w:rPr>
                <w:rFonts w:ascii="Arial" w:eastAsiaTheme="majorEastAsia" w:hAnsi="Arial" w:cs="Arial"/>
                <w:sz w:val="22"/>
                <w:szCs w:val="22"/>
                <w:lang w:val="es-ES_tradnl" w:eastAsia="es-ES_tradnl"/>
              </w:rPr>
              <w:t>Coordinador de equipo</w:t>
            </w:r>
          </w:p>
        </w:tc>
      </w:tr>
      <w:tr w:rsidR="00A17DFE" w:rsidRPr="00DD644A" w14:paraId="0E210039" w14:textId="77777777" w:rsidTr="00E42D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</w:tcPr>
          <w:p w14:paraId="2ABCFEB4" w14:textId="77777777" w:rsidR="00A17DFE" w:rsidRPr="00DD644A" w:rsidRDefault="00A17DFE" w:rsidP="00E42DDC">
            <w:pPr>
              <w:ind w:right="5"/>
              <w:jc w:val="center"/>
              <w:rPr>
                <w:rFonts w:ascii="Arial" w:hAnsi="Arial" w:cs="Arial"/>
                <w:b w:val="0"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6393" w:type="dxa"/>
            <w:noWrap/>
          </w:tcPr>
          <w:p w14:paraId="2F84029A" w14:textId="77777777" w:rsidR="00A17DFE" w:rsidRPr="00DD644A" w:rsidRDefault="00A17DFE" w:rsidP="00DD307D">
            <w:pPr>
              <w:ind w:left="175" w:right="182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416" w:type="dxa"/>
            <w:noWrap/>
          </w:tcPr>
          <w:p w14:paraId="7664A529" w14:textId="77777777" w:rsidR="00A17DFE" w:rsidRPr="00DD644A" w:rsidRDefault="00A17DFE" w:rsidP="00E42DDC">
            <w:pPr>
              <w:ind w:left="132" w:right="18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</w:p>
        </w:tc>
      </w:tr>
    </w:tbl>
    <w:p w14:paraId="23123498" w14:textId="77777777" w:rsidR="00184357" w:rsidRPr="00DD644A" w:rsidRDefault="00184357" w:rsidP="004A2673">
      <w:pPr>
        <w:ind w:left="567" w:right="182"/>
        <w:jc w:val="both"/>
        <w:rPr>
          <w:rFonts w:ascii="Arial" w:hAnsi="Arial" w:cs="Arial"/>
          <w:sz w:val="22"/>
          <w:szCs w:val="22"/>
          <w:lang w:val="es-MX"/>
        </w:rPr>
      </w:pPr>
    </w:p>
    <w:p w14:paraId="0C78734E" w14:textId="77777777" w:rsidR="008473CA" w:rsidRPr="00DD644A" w:rsidRDefault="008473CA" w:rsidP="004A2673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color w:val="auto"/>
          <w:sz w:val="22"/>
          <w:szCs w:val="22"/>
        </w:rPr>
      </w:pPr>
      <w:r w:rsidRPr="00DD644A">
        <w:rPr>
          <w:rFonts w:ascii="Arial" w:hAnsi="Arial" w:cs="Arial"/>
          <w:bCs w:val="0"/>
          <w:color w:val="auto"/>
          <w:sz w:val="22"/>
          <w:szCs w:val="22"/>
        </w:rPr>
        <w:t>RESPONSABILIDADES</w:t>
      </w:r>
    </w:p>
    <w:p w14:paraId="03EC20C6" w14:textId="77777777" w:rsidR="008473CA" w:rsidRPr="00DD644A" w:rsidRDefault="008473CA" w:rsidP="004A2673">
      <w:pPr>
        <w:widowControl w:val="0"/>
        <w:autoSpaceDE w:val="0"/>
        <w:autoSpaceDN w:val="0"/>
        <w:adjustRightInd w:val="0"/>
        <w:ind w:right="182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4B21091" w14:textId="77777777" w:rsidR="0042631E" w:rsidRPr="00DD644A" w:rsidRDefault="0042631E" w:rsidP="00C84A17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La recepción estará a cargo de un equipo coordinado por la persona que designe la Gerencia General, en la que como mínimo participen miembros de la Sección de Control y Seguimiento</w:t>
      </w:r>
      <w:r w:rsidR="00A87C8E" w:rsidRPr="00DD644A">
        <w:rPr>
          <w:rFonts w:ascii="Arial" w:hAnsi="Arial" w:cs="Arial"/>
          <w:sz w:val="22"/>
          <w:szCs w:val="22"/>
        </w:rPr>
        <w:t xml:space="preserve"> (Control de Préstamos)</w:t>
      </w:r>
      <w:r w:rsidRPr="00DD644A">
        <w:rPr>
          <w:rFonts w:ascii="Arial" w:hAnsi="Arial" w:cs="Arial"/>
          <w:sz w:val="22"/>
          <w:szCs w:val="22"/>
        </w:rPr>
        <w:t>, DECOREA, DJUR, y del DAF</w:t>
      </w:r>
      <w:r w:rsidR="00E65704" w:rsidRPr="00DD644A">
        <w:rPr>
          <w:rFonts w:ascii="Arial" w:hAnsi="Arial" w:cs="Arial"/>
          <w:sz w:val="22"/>
          <w:szCs w:val="22"/>
        </w:rPr>
        <w:t>, y en los casos que sea necesario podrá participar el Especialista en Valuos</w:t>
      </w:r>
      <w:r w:rsidRPr="00DD644A">
        <w:rPr>
          <w:rFonts w:ascii="Arial" w:hAnsi="Arial" w:cs="Arial"/>
          <w:sz w:val="22"/>
          <w:szCs w:val="22"/>
        </w:rPr>
        <w:t>. El coordinador evaluará si requiere de mayor apoyo interno y externo, lo cual deberá ser propuesto a la Gerencia General oportunamente.</w:t>
      </w:r>
    </w:p>
    <w:p w14:paraId="0E324CD7" w14:textId="77777777" w:rsidR="00641F95" w:rsidRPr="00DD644A" w:rsidRDefault="00641F95" w:rsidP="00C84A17">
      <w:pPr>
        <w:widowControl w:val="0"/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</w:p>
    <w:p w14:paraId="3ABA967E" w14:textId="77777777" w:rsidR="00641F95" w:rsidRPr="00DD644A" w:rsidRDefault="00641F95" w:rsidP="00C84A17">
      <w:pPr>
        <w:pStyle w:val="Prrafodelista"/>
        <w:widowControl w:val="0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bCs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Equipo de Recepción. Tendrá la responsabilidad de revisar documentos, coordinar y participar en las inspecciones de inmuebles y garantías, revisar y validar datos a ingresar al sistema, verificar la exactitud de cantidades de casos y saldos ingresados a sistemas en relación a lo descrito en los documentos de transferencia; y en general, es responsable del control de los datos en el proceso de recepción de los activos.</w:t>
      </w:r>
    </w:p>
    <w:p w14:paraId="232C3711" w14:textId="77777777" w:rsidR="00184357" w:rsidRPr="00DD644A" w:rsidRDefault="00184357" w:rsidP="00C84A17">
      <w:p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</w:p>
    <w:p w14:paraId="7249521A" w14:textId="55F2C7C2" w:rsidR="00702CDD" w:rsidRPr="00DD644A" w:rsidRDefault="00702CDD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Comisión de Recepción. </w:t>
      </w:r>
      <w:r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Cuando se trate de activos a recibir producto de recuperaciones (daciones, adjudicaciones), </w:t>
      </w:r>
      <w:r w:rsidR="00CD3126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>en la Comisión participarán como mínimo personal del DECOREA</w:t>
      </w:r>
      <w:r w:rsidR="00CD3126" w:rsidRPr="00DD644A">
        <w:rPr>
          <w:rFonts w:ascii="Arial" w:hAnsi="Arial" w:cs="Arial"/>
          <w:sz w:val="22"/>
          <w:szCs w:val="22"/>
        </w:rPr>
        <w:t xml:space="preserve">, DJUR, y del DAF, según el caso. Se realizarán en </w:t>
      </w:r>
      <w:r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 lo aplicable, las actividades de </w:t>
      </w:r>
      <w:r w:rsidR="005531E4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revisión de documentos, inspecciones y </w:t>
      </w:r>
      <w:r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recepción descritas en </w:t>
      </w:r>
      <w:r w:rsidR="002B64E7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las fases 2 y 5 de </w:t>
      </w:r>
      <w:r w:rsidRPr="00DD644A">
        <w:rPr>
          <w:rFonts w:ascii="Arial" w:hAnsi="Arial" w:cs="Arial"/>
          <w:i/>
          <w:sz w:val="22"/>
          <w:szCs w:val="22"/>
          <w:lang w:val="es-ES_tradnl" w:eastAsia="es-ES_tradnl"/>
        </w:rPr>
        <w:t>este procedimiento.</w:t>
      </w:r>
      <w:r w:rsidR="005531E4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 La actividad de registro en sistemas</w:t>
      </w:r>
      <w:r w:rsidR="00DD307D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 de los activos </w:t>
      </w:r>
      <w:r w:rsidR="00CD3126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>recuperados</w:t>
      </w:r>
      <w:r w:rsidR="005531E4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 será responsabilidad del Delegado del DAF.</w:t>
      </w:r>
      <w:r w:rsidR="0052422D" w:rsidRPr="00DD644A">
        <w:rPr>
          <w:rFonts w:ascii="Arial" w:hAnsi="Arial" w:cs="Arial"/>
          <w:i/>
          <w:sz w:val="22"/>
          <w:szCs w:val="22"/>
          <w:lang w:val="es-ES_tradnl" w:eastAsia="es-ES_tradnl"/>
        </w:rPr>
        <w:t xml:space="preserve">  </w:t>
      </w:r>
    </w:p>
    <w:p w14:paraId="01DFA1DD" w14:textId="77777777" w:rsidR="00702CDD" w:rsidRPr="00DD644A" w:rsidRDefault="00702CDD" w:rsidP="00702CDD">
      <w:pPr>
        <w:pStyle w:val="Prrafodelista"/>
        <w:rPr>
          <w:rFonts w:ascii="Arial" w:hAnsi="Arial" w:cs="Arial"/>
          <w:sz w:val="22"/>
          <w:szCs w:val="22"/>
        </w:rPr>
      </w:pPr>
    </w:p>
    <w:p w14:paraId="7B515CD8" w14:textId="77777777" w:rsidR="003972A8" w:rsidRPr="00DD644A" w:rsidRDefault="003972A8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Control de Préstamos. Tiene la responsabilidad de verificación de la cuadratura de saldos ingresados al sistema de préstamos y de la clasificación de los créditos y carteras recibidos; así mismo, tiene la responsabilidad de registro contable de los créditos recibidos.</w:t>
      </w:r>
    </w:p>
    <w:p w14:paraId="7B63C833" w14:textId="77777777" w:rsidR="003972A8" w:rsidRPr="00DD644A" w:rsidRDefault="003972A8" w:rsidP="00C84A17">
      <w:p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</w:p>
    <w:p w14:paraId="3E043581" w14:textId="77777777" w:rsidR="003972A8" w:rsidRPr="00DD644A" w:rsidRDefault="003972A8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Sección contable. Tiene la responsabilidad de verificar la cuadratura de saldos y del registro de los mismos, relativos a los activos extraordinarios (inmuebles) recibidos.</w:t>
      </w:r>
    </w:p>
    <w:p w14:paraId="42855BC6" w14:textId="77777777" w:rsidR="003972A8" w:rsidRPr="00DD644A" w:rsidRDefault="003972A8" w:rsidP="00C84A17">
      <w:p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</w:p>
    <w:p w14:paraId="111E8077" w14:textId="77777777" w:rsidR="003972A8" w:rsidRPr="00DD644A" w:rsidRDefault="003972A8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Departamento Administrativo Financiero. </w:t>
      </w:r>
      <w:r w:rsidR="00F65C62" w:rsidRPr="00DD644A">
        <w:rPr>
          <w:rFonts w:ascii="Arial" w:hAnsi="Arial" w:cs="Arial"/>
          <w:sz w:val="22"/>
          <w:szCs w:val="22"/>
        </w:rPr>
        <w:t>En el caso de los activos extraordinarios recibidos producto de las recuperaciones, t</w:t>
      </w:r>
      <w:r w:rsidRPr="00DD644A">
        <w:rPr>
          <w:rFonts w:ascii="Arial" w:hAnsi="Arial" w:cs="Arial"/>
          <w:sz w:val="22"/>
          <w:szCs w:val="22"/>
        </w:rPr>
        <w:t>iene la responsabilidad de ingresar los datos de los activos al sistema de activos extraordinarios.</w:t>
      </w:r>
    </w:p>
    <w:p w14:paraId="5A331E49" w14:textId="77777777" w:rsidR="003972A8" w:rsidRPr="00DD644A" w:rsidRDefault="003972A8" w:rsidP="00C84A17">
      <w:p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</w:p>
    <w:p w14:paraId="761DB42D" w14:textId="77777777" w:rsidR="003972A8" w:rsidRPr="00DD644A" w:rsidRDefault="003972A8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INFORMATICA. Tiene la responsabilidad de apoyar los procesos de revisión de base de datos de activos recibidos y de ejecutar los procesos de incorporación de los datos al sistema de préstamos y de activos extraordinarios.</w:t>
      </w:r>
    </w:p>
    <w:p w14:paraId="6C96247F" w14:textId="77777777" w:rsidR="00CD3126" w:rsidRPr="00DD644A" w:rsidRDefault="00CD3126" w:rsidP="00FF0115">
      <w:pPr>
        <w:pStyle w:val="Prrafodelista"/>
        <w:rPr>
          <w:rFonts w:ascii="Arial" w:hAnsi="Arial" w:cs="Arial"/>
          <w:sz w:val="22"/>
          <w:szCs w:val="22"/>
        </w:rPr>
      </w:pPr>
    </w:p>
    <w:p w14:paraId="5703099B" w14:textId="77777777" w:rsidR="00CD3126" w:rsidRPr="00DD644A" w:rsidRDefault="00CD3126" w:rsidP="00C84A17">
      <w:pPr>
        <w:pStyle w:val="Prrafodelista"/>
        <w:numPr>
          <w:ilvl w:val="0"/>
          <w:numId w:val="17"/>
        </w:numPr>
        <w:autoSpaceDE w:val="0"/>
        <w:autoSpaceDN w:val="0"/>
        <w:adjustRightInd w:val="0"/>
        <w:ind w:left="851" w:right="182" w:hanging="491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  <w:shd w:val="clear" w:color="auto" w:fill="EEECE1" w:themeFill="background2"/>
          <w:lang w:val="es-ES_tradnl" w:eastAsia="es-ES_tradnl"/>
        </w:rPr>
        <w:t>ESPECIALISTA EN VALUOS: Participar en las visitas e inspección de activos y otras actividades que sea designado por el Jefe del DAF o por la Gerencia General.</w:t>
      </w:r>
    </w:p>
    <w:p w14:paraId="2A9467AF" w14:textId="77777777" w:rsidR="00184357" w:rsidRPr="00DD644A" w:rsidRDefault="00184357" w:rsidP="004A2673">
      <w:pPr>
        <w:ind w:right="182"/>
        <w:jc w:val="both"/>
        <w:rPr>
          <w:rFonts w:ascii="Arial" w:hAnsi="Arial" w:cs="Arial"/>
          <w:sz w:val="22"/>
          <w:szCs w:val="22"/>
        </w:rPr>
      </w:pPr>
    </w:p>
    <w:p w14:paraId="1A5A7F64" w14:textId="77777777" w:rsidR="00C92A78" w:rsidRPr="00DD644A" w:rsidRDefault="004114D2" w:rsidP="004A2673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bookmarkStart w:id="11" w:name="_Toc397329162"/>
      <w:r w:rsidRPr="00DD644A">
        <w:rPr>
          <w:rFonts w:ascii="Arial" w:hAnsi="Arial" w:cs="Arial"/>
          <w:bCs w:val="0"/>
          <w:sz w:val="22"/>
          <w:szCs w:val="22"/>
        </w:rPr>
        <w:t xml:space="preserve">APOBACION, </w:t>
      </w:r>
      <w:r w:rsidR="00C92A78" w:rsidRPr="00DD644A">
        <w:rPr>
          <w:rFonts w:ascii="Arial" w:hAnsi="Arial" w:cs="Arial"/>
          <w:bCs w:val="0"/>
          <w:sz w:val="22"/>
          <w:szCs w:val="22"/>
        </w:rPr>
        <w:t>VIGENCIA Y DIVULGACION</w:t>
      </w:r>
      <w:bookmarkEnd w:id="11"/>
    </w:p>
    <w:p w14:paraId="1CD5D880" w14:textId="77777777" w:rsidR="003972A8" w:rsidRPr="00DD644A" w:rsidRDefault="003972A8" w:rsidP="004A2673">
      <w:pPr>
        <w:ind w:right="182"/>
        <w:rPr>
          <w:rFonts w:ascii="Arial" w:hAnsi="Arial" w:cs="Arial"/>
          <w:sz w:val="22"/>
          <w:szCs w:val="22"/>
        </w:rPr>
      </w:pPr>
    </w:p>
    <w:p w14:paraId="52DF70AE" w14:textId="77777777" w:rsidR="004114D2" w:rsidRPr="00DD644A" w:rsidRDefault="004114D2" w:rsidP="004114D2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Aprobado por la Gerencia General y entrará en vigencia a partir de</w:t>
      </w:r>
      <w:r w:rsidR="00480CB5" w:rsidRPr="00DD644A">
        <w:rPr>
          <w:rFonts w:ascii="Arial" w:hAnsi="Arial" w:cs="Arial"/>
          <w:sz w:val="22"/>
          <w:szCs w:val="22"/>
        </w:rPr>
        <w:t>l 02 de enero de 2018</w:t>
      </w:r>
      <w:r w:rsidRPr="00DD644A">
        <w:rPr>
          <w:rFonts w:ascii="Arial" w:hAnsi="Arial" w:cs="Arial"/>
          <w:sz w:val="22"/>
          <w:szCs w:val="22"/>
        </w:rPr>
        <w:t>.</w:t>
      </w:r>
    </w:p>
    <w:p w14:paraId="60F2964E" w14:textId="77777777" w:rsidR="004114D2" w:rsidRPr="00DD644A" w:rsidRDefault="004114D2" w:rsidP="004114D2">
      <w:pPr>
        <w:tabs>
          <w:tab w:val="left" w:pos="-1843"/>
          <w:tab w:val="left" w:pos="-1701"/>
          <w:tab w:val="left" w:pos="-1418"/>
          <w:tab w:val="left" w:pos="-1134"/>
          <w:tab w:val="left" w:pos="-567"/>
          <w:tab w:val="left" w:pos="426"/>
        </w:tabs>
        <w:suppressAutoHyphens/>
        <w:spacing w:after="120"/>
        <w:jc w:val="both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Este instrumento administrativo será divulgado por medio de la Intranet</w:t>
      </w:r>
      <w:r w:rsidR="00480CB5" w:rsidRPr="00DD644A">
        <w:rPr>
          <w:rFonts w:ascii="Arial" w:hAnsi="Arial" w:cs="Arial"/>
          <w:sz w:val="22"/>
          <w:szCs w:val="22"/>
        </w:rPr>
        <w:t xml:space="preserve"> o por otros medios disponibles</w:t>
      </w:r>
      <w:r w:rsidRPr="00DD644A">
        <w:rPr>
          <w:rFonts w:ascii="Arial" w:hAnsi="Arial" w:cs="Arial"/>
          <w:sz w:val="22"/>
          <w:szCs w:val="22"/>
        </w:rPr>
        <w:t>.</w:t>
      </w:r>
    </w:p>
    <w:p w14:paraId="557D1908" w14:textId="77777777" w:rsidR="00D720A5" w:rsidRPr="00DD644A" w:rsidRDefault="00D720A5" w:rsidP="004A2673">
      <w:pPr>
        <w:ind w:right="182"/>
        <w:rPr>
          <w:rFonts w:ascii="Arial" w:hAnsi="Arial" w:cs="Arial"/>
          <w:sz w:val="22"/>
          <w:szCs w:val="22"/>
        </w:rPr>
      </w:pPr>
    </w:p>
    <w:p w14:paraId="3B363AEC" w14:textId="77777777" w:rsidR="00D720A5" w:rsidRPr="00DD644A" w:rsidRDefault="00D720A5" w:rsidP="004A2673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DD644A">
        <w:rPr>
          <w:rFonts w:ascii="Arial" w:hAnsi="Arial" w:cs="Arial"/>
          <w:bCs w:val="0"/>
          <w:sz w:val="22"/>
          <w:szCs w:val="22"/>
        </w:rPr>
        <w:t>CONTROL DE CAMBIOS</w:t>
      </w:r>
      <w:r w:rsidR="00315C23" w:rsidRPr="00DD644A">
        <w:rPr>
          <w:rFonts w:ascii="Arial" w:hAnsi="Arial" w:cs="Arial"/>
          <w:bCs w:val="0"/>
          <w:sz w:val="22"/>
          <w:szCs w:val="22"/>
        </w:rPr>
        <w:t>.</w:t>
      </w:r>
    </w:p>
    <w:p w14:paraId="2A7F429B" w14:textId="77777777" w:rsidR="00D720A5" w:rsidRPr="00DD644A" w:rsidRDefault="00D720A5" w:rsidP="004A2673">
      <w:pPr>
        <w:ind w:right="182"/>
        <w:rPr>
          <w:rFonts w:ascii="Arial" w:hAnsi="Arial" w:cs="Arial"/>
          <w:sz w:val="22"/>
          <w:szCs w:val="22"/>
        </w:rPr>
      </w:pPr>
    </w:p>
    <w:p w14:paraId="6F2B0A19" w14:textId="03987FD3" w:rsidR="004114D2" w:rsidRPr="00DD644A" w:rsidRDefault="00FE00CD" w:rsidP="004114D2">
      <w:pPr>
        <w:ind w:right="182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>Versión original autorizada por Gerencia el 22 de diciembre de 2017</w:t>
      </w:r>
    </w:p>
    <w:p w14:paraId="2A795088" w14:textId="77777777" w:rsidR="00B01D95" w:rsidRPr="00DD644A" w:rsidRDefault="00B01D95" w:rsidP="004114D2">
      <w:pPr>
        <w:ind w:right="182"/>
        <w:rPr>
          <w:rFonts w:ascii="Arial" w:hAnsi="Arial" w:cs="Arial"/>
          <w:sz w:val="22"/>
          <w:szCs w:val="22"/>
        </w:rPr>
      </w:pPr>
    </w:p>
    <w:p w14:paraId="644B4764" w14:textId="77777777" w:rsidR="00F65C62" w:rsidRPr="00DD644A" w:rsidRDefault="00F65C62" w:rsidP="00F65C62">
      <w:pPr>
        <w:pStyle w:val="Ttulo1"/>
        <w:keepLines w:val="0"/>
        <w:numPr>
          <w:ilvl w:val="0"/>
          <w:numId w:val="3"/>
        </w:numPr>
        <w:spacing w:before="240" w:after="60"/>
        <w:ind w:right="182"/>
        <w:rPr>
          <w:rFonts w:ascii="Arial" w:hAnsi="Arial" w:cs="Arial"/>
          <w:bCs w:val="0"/>
          <w:sz w:val="22"/>
          <w:szCs w:val="22"/>
        </w:rPr>
      </w:pPr>
      <w:r w:rsidRPr="00DD644A">
        <w:rPr>
          <w:rFonts w:ascii="Arial" w:hAnsi="Arial" w:cs="Arial"/>
          <w:bCs w:val="0"/>
          <w:sz w:val="22"/>
          <w:szCs w:val="22"/>
        </w:rPr>
        <w:t xml:space="preserve">ANEXOS – Formularios </w:t>
      </w:r>
      <w:r w:rsidR="00315C23" w:rsidRPr="00DD644A">
        <w:rPr>
          <w:rFonts w:ascii="Arial" w:hAnsi="Arial" w:cs="Arial"/>
          <w:bCs w:val="0"/>
          <w:sz w:val="22"/>
          <w:szCs w:val="22"/>
        </w:rPr>
        <w:t>modelo.</w:t>
      </w:r>
    </w:p>
    <w:p w14:paraId="36FEB7F2" w14:textId="77777777" w:rsidR="00F65C62" w:rsidRPr="00DD644A" w:rsidRDefault="00F65C62" w:rsidP="004A2673">
      <w:pPr>
        <w:ind w:right="182"/>
        <w:rPr>
          <w:rFonts w:ascii="Arial" w:hAnsi="Arial" w:cs="Arial"/>
          <w:sz w:val="22"/>
          <w:szCs w:val="22"/>
        </w:rPr>
      </w:pPr>
    </w:p>
    <w:p w14:paraId="64E398FA" w14:textId="128C6064" w:rsidR="001775E2" w:rsidRPr="00DD644A" w:rsidRDefault="001775E2" w:rsidP="002E0586">
      <w:pPr>
        <w:pStyle w:val="Prrafodelista"/>
        <w:numPr>
          <w:ilvl w:val="0"/>
          <w:numId w:val="18"/>
        </w:numPr>
        <w:spacing w:before="120"/>
        <w:ind w:left="1134" w:right="181" w:hanging="777"/>
        <w:contextualSpacing w:val="0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t xml:space="preserve">Ficha de </w:t>
      </w:r>
      <w:r w:rsidR="006A7A31" w:rsidRPr="00DD644A">
        <w:rPr>
          <w:rFonts w:ascii="Arial" w:hAnsi="Arial" w:cs="Arial"/>
          <w:sz w:val="22"/>
          <w:szCs w:val="22"/>
        </w:rPr>
        <w:t>contenid</w:t>
      </w:r>
      <w:r w:rsidR="00D03C32">
        <w:rPr>
          <w:rFonts w:ascii="Arial" w:hAnsi="Arial" w:cs="Arial"/>
          <w:sz w:val="22"/>
          <w:szCs w:val="22"/>
        </w:rPr>
        <w:t>o</w:t>
      </w:r>
      <w:r w:rsidR="006A7A31" w:rsidRPr="00DD644A">
        <w:rPr>
          <w:rFonts w:ascii="Arial" w:hAnsi="Arial" w:cs="Arial"/>
          <w:sz w:val="22"/>
          <w:szCs w:val="22"/>
        </w:rPr>
        <w:t xml:space="preserve"> en </w:t>
      </w:r>
      <w:r w:rsidRPr="00DD644A">
        <w:rPr>
          <w:rFonts w:ascii="Arial" w:hAnsi="Arial" w:cs="Arial"/>
          <w:sz w:val="22"/>
          <w:szCs w:val="22"/>
        </w:rPr>
        <w:t>expediente</w:t>
      </w:r>
      <w:r w:rsidR="00D03C32">
        <w:rPr>
          <w:rFonts w:ascii="Arial" w:hAnsi="Arial" w:cs="Arial"/>
          <w:sz w:val="22"/>
          <w:szCs w:val="22"/>
        </w:rPr>
        <w:t xml:space="preserve"> administrativo</w:t>
      </w:r>
    </w:p>
    <w:p w14:paraId="0BAD038F" w14:textId="77777777" w:rsidR="00807873" w:rsidRDefault="00807873" w:rsidP="004A2673">
      <w:pPr>
        <w:ind w:right="182"/>
        <w:rPr>
          <w:rFonts w:ascii="Arial" w:hAnsi="Arial" w:cs="Arial"/>
        </w:rPr>
      </w:pPr>
    </w:p>
    <w:tbl>
      <w:tblPr>
        <w:tblW w:w="98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7492"/>
        <w:gridCol w:w="851"/>
        <w:gridCol w:w="879"/>
      </w:tblGrid>
      <w:tr w:rsidR="00D03C32" w:rsidRPr="00D03C32" w14:paraId="4299A0D9" w14:textId="77777777" w:rsidTr="00D03C32">
        <w:trPr>
          <w:trHeight w:val="30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121E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SV" w:eastAsia="es-SV"/>
              </w:rPr>
              <w:t xml:space="preserve">FICHA CONTENIDO DE EXPEDIENTE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F3D1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6EA9623" w14:textId="77777777" w:rsidTr="00D03C32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23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REFERENCIA DEL CREDITO:______________________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FFA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8F2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1890528D" w14:textId="77777777" w:rsidTr="00D03C32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755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CARTERA:______________________________________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308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5AC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56FAFBFE" w14:textId="77777777" w:rsidTr="00D03C32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AA29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DEUDOR: ____________________________________________________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D6EB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7C4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58F7574D" w14:textId="77777777" w:rsidTr="00D03C32">
        <w:trPr>
          <w:trHeight w:val="300"/>
        </w:trPr>
        <w:tc>
          <w:tcPr>
            <w:tcW w:w="8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0AE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FECHA DE REVISIÓN: __________________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DDCB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94E1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1CF9C1BE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FD7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858F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BC28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21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3CE29FFC" w14:textId="77777777" w:rsidTr="00D03C32">
        <w:trPr>
          <w:trHeight w:val="3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5125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proofErr w:type="spellStart"/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Corr</w:t>
            </w:r>
            <w:proofErr w:type="spellEnd"/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B7FB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 xml:space="preserve">Descripción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F338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SI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9FC8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NO</w:t>
            </w:r>
          </w:p>
        </w:tc>
      </w:tr>
      <w:tr w:rsidR="00D03C32" w:rsidRPr="00D03C32" w14:paraId="1428367C" w14:textId="77777777" w:rsidTr="00D03C32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68B4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9948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SOLICITUD DE CREDITO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3B79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C0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73388485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E76B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2C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CEDULA DE IDENTIDAD PERSONAL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0C5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EA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0C5CAA38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E9EF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6D5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DOCUMENTO DE IDENTIDAD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4B3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80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117CC648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E49C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C5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NUMERO DE IDENTIFICACIÓN TRIBUTARIA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2D03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A9E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45ECE91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76F1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040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CONFIRMACION DE EMPLEO O FUENTES DE INGRESO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1EA2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442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A795B7D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590E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9C2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ESTADOS FINANCIEROS SI ES COMERCIANTE FORMAL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41F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70F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343D7C3B" w14:textId="77777777" w:rsidTr="00D03C32">
        <w:trPr>
          <w:trHeight w:val="3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C03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CB25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RESOLUCIONES DEL OTORGAMIENTO DEL CREDITO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32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FAA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7EB26BC8" w14:textId="77777777" w:rsidTr="00D03C32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AE70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1B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CARTAS DE RESOLUCION DEL COMITÉ DE CREDITO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F07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95D3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1F6529BA" w14:textId="77777777" w:rsidTr="00D03C32">
        <w:trPr>
          <w:trHeight w:val="37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D756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57F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HOJA DE INSCRIPCIÓN DE SEGUROS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8F5F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17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80FA3A4" w14:textId="77777777" w:rsidTr="00D03C32">
        <w:trPr>
          <w:trHeight w:val="36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8756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BA5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FOTOCOPIAS DE DOCUMENTO GARANTIA DEL CRÉDITO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BF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D4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77F29774" w14:textId="77777777" w:rsidTr="00D03C32">
        <w:trPr>
          <w:trHeight w:val="36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A2E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122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GARANTIA FIDUCIARIA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5E39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56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038ACD5" w14:textId="77777777" w:rsidTr="00D03C32">
        <w:trPr>
          <w:trHeight w:val="36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266B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24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GARANTIA PRENDARIA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C4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BA2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659804F7" w14:textId="77777777" w:rsidTr="00D03C32">
        <w:trPr>
          <w:trHeight w:val="36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B3D79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97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GARANTIA HIPOTECARIA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6B5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78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0BB1549F" w14:textId="77777777" w:rsidTr="00D03C32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649B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3ED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VALUOS REALIZADOS A INMUEBLES GARANTIAS POR LA INSTITUCIÓN OTORGANTE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2B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6F5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3106B9B8" w14:textId="77777777" w:rsidTr="00D03C32">
        <w:trPr>
          <w:trHeight w:val="52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1368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46BD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ESTADOS DE CUENTA DEL CREDITO EMITIDA POR LA INSTITUCION OTORGANTE.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ED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41E6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34AFF927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547" w14:textId="77777777" w:rsidR="00D03C32" w:rsidRPr="00D03C32" w:rsidRDefault="00D03C32" w:rsidP="00D03C32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8209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>CARTAS DE COBRO EN INSTITUCION OTORGANTE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8D07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5D4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0D0461A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1D6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59F4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B57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4B0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1434D603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3BA8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5A25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2D88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06A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3339BBF8" w14:textId="77777777" w:rsidTr="00D03C32">
        <w:trPr>
          <w:trHeight w:val="300"/>
        </w:trPr>
        <w:tc>
          <w:tcPr>
            <w:tcW w:w="89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DC2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 xml:space="preserve">REVISADO POR:     </w:t>
            </w: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SV" w:eastAsia="es-SV"/>
              </w:rPr>
              <w:t xml:space="preserve">                                      </w:t>
            </w: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 xml:space="preserve">                    Firma______________________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ED4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01FADC70" w14:textId="77777777" w:rsidTr="00D03C32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ECE3C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BE69F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B2F9C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94F" w14:textId="77777777" w:rsidR="00D03C32" w:rsidRPr="00D03C32" w:rsidRDefault="00D03C32" w:rsidP="00D03C3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</w:tbl>
    <w:p w14:paraId="31E262DA" w14:textId="77777777" w:rsidR="00D03C32" w:rsidRDefault="00D03C32" w:rsidP="004A2673">
      <w:pPr>
        <w:ind w:right="182"/>
        <w:rPr>
          <w:rFonts w:ascii="Arial" w:hAnsi="Arial" w:cs="Arial"/>
        </w:rPr>
      </w:pPr>
    </w:p>
    <w:p w14:paraId="435CE7C6" w14:textId="77777777" w:rsidR="00D03C32" w:rsidRDefault="00D03C32" w:rsidP="004A2673">
      <w:pPr>
        <w:ind w:right="182"/>
        <w:rPr>
          <w:rFonts w:ascii="Arial" w:hAnsi="Arial" w:cs="Arial"/>
        </w:rPr>
      </w:pPr>
    </w:p>
    <w:p w14:paraId="64039B3B" w14:textId="5A888B82" w:rsidR="00D03C32" w:rsidRPr="00DD644A" w:rsidRDefault="00D03C32" w:rsidP="00D03C32">
      <w:pPr>
        <w:pStyle w:val="Prrafodelista"/>
        <w:numPr>
          <w:ilvl w:val="0"/>
          <w:numId w:val="18"/>
        </w:numPr>
        <w:spacing w:before="120"/>
        <w:ind w:left="1134" w:right="181" w:hanging="777"/>
        <w:contextualSpacing w:val="0"/>
        <w:rPr>
          <w:rFonts w:ascii="Arial" w:hAnsi="Arial" w:cs="Arial"/>
          <w:sz w:val="22"/>
          <w:szCs w:val="22"/>
        </w:rPr>
      </w:pPr>
      <w:r w:rsidRPr="00DD644A">
        <w:rPr>
          <w:rFonts w:ascii="Arial" w:hAnsi="Arial" w:cs="Arial"/>
          <w:sz w:val="22"/>
          <w:szCs w:val="22"/>
        </w:rPr>
        <w:lastRenderedPageBreak/>
        <w:t>Ficha de contenid</w:t>
      </w:r>
      <w:r>
        <w:rPr>
          <w:rFonts w:ascii="Arial" w:hAnsi="Arial" w:cs="Arial"/>
          <w:sz w:val="22"/>
          <w:szCs w:val="22"/>
        </w:rPr>
        <w:t>o</w:t>
      </w:r>
      <w:r w:rsidRPr="00DD644A">
        <w:rPr>
          <w:rFonts w:ascii="Arial" w:hAnsi="Arial" w:cs="Arial"/>
          <w:sz w:val="22"/>
          <w:szCs w:val="22"/>
        </w:rPr>
        <w:t xml:space="preserve"> en expediente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judicial</w:t>
      </w:r>
    </w:p>
    <w:p w14:paraId="3E628AC0" w14:textId="77777777" w:rsidR="00D03C32" w:rsidRDefault="00D03C32" w:rsidP="004A2673">
      <w:pPr>
        <w:ind w:right="182"/>
        <w:rPr>
          <w:rFonts w:ascii="Arial" w:hAnsi="Arial" w:cs="Arial"/>
        </w:rPr>
      </w:pPr>
    </w:p>
    <w:tbl>
      <w:tblPr>
        <w:tblW w:w="91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699"/>
        <w:gridCol w:w="5498"/>
        <w:gridCol w:w="709"/>
        <w:gridCol w:w="573"/>
        <w:gridCol w:w="263"/>
      </w:tblGrid>
      <w:tr w:rsidR="00D03C32" w:rsidRPr="00D03C32" w14:paraId="6D096FA8" w14:textId="77777777" w:rsidTr="00D03C32">
        <w:trPr>
          <w:trHeight w:val="321"/>
        </w:trPr>
        <w:tc>
          <w:tcPr>
            <w:tcW w:w="83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9DE0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u w:val="single"/>
                <w:lang w:val="es-SV" w:eastAsia="es-SV"/>
              </w:rPr>
              <w:t>FICHA CONTENIDO DE EXPEDIENTE JUDICIAL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5172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3F7C8E4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79F1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DA69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A90B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5A1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EAB5FD6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9FC8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DEUDOR: 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88409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38F2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501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513DCA67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6F68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CODEUDOR: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BA61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DA9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3EB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6CFD94A8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AA0E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 xml:space="preserve">CREDITOS 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C267F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8C8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E7E9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145CEA60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CE804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FECHA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DCC6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606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8D5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2A7AC37B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813E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REF JUDICIAL: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16E0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B5FC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8965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43F3CB7A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0CB7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JUZGADO: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6A9D1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887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653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4734A1B5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F28A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GARANTÍA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2959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91D9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82F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16E9CBBA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8667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# DE INSCRIPCIÓN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FB9A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2925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75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0856481E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4D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EE793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A6D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D8B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50DADFBC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53A1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322F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816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CD4D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lang w:val="es-SV" w:eastAsia="es-SV"/>
              </w:rPr>
              <w:t> </w:t>
            </w:r>
          </w:p>
        </w:tc>
      </w:tr>
      <w:tr w:rsidR="00D03C32" w:rsidRPr="00D03C32" w14:paraId="5F1769EB" w14:textId="77777777" w:rsidTr="00D03C32">
        <w:trPr>
          <w:trHeight w:val="321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0430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spellStart"/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Corr</w:t>
            </w:r>
            <w:proofErr w:type="spellEnd"/>
          </w:p>
        </w:tc>
        <w:tc>
          <w:tcPr>
            <w:tcW w:w="6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9DED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 xml:space="preserve">Descripción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393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SI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13E8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NO</w:t>
            </w:r>
          </w:p>
        </w:tc>
      </w:tr>
      <w:tr w:rsidR="00D03C32" w:rsidRPr="00D03C32" w14:paraId="5CF8F789" w14:textId="77777777" w:rsidTr="00D03C32">
        <w:trPr>
          <w:trHeight w:val="36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56E2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EE7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COPIA DE DOCUMENTO BASE DE LA ACCIÓN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539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322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4952DC7A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2A18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712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 xml:space="preserve">CERTIFICACIÓN DE SALDOS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A3A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0F24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BD569A9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0CAA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8F26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COPIA DE LA DEMANDA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AA4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466C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27D65D58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5CBA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075E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COPIA DE MANDAMIENTO DE EMBARGO DILIGENCIADO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2A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328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69FB54B9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911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5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71AF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INSCRIPCIÓN DE EMBARGO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1E9E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5749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116815B1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28CD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A61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 xml:space="preserve">COPIA DE SENTENCIA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962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F0B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603B6263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DFB8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8D6D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VALÚOS REALIZADOS (PARTICULARES O JUDICIALES)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8AE8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A6F3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C9488EE" w14:textId="77777777" w:rsidTr="00D03C32">
        <w:trPr>
          <w:trHeight w:val="369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B52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4D4E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ESTADO DE CUENTA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6E20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B5C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A9903B5" w14:textId="77777777" w:rsidTr="00D03C32">
        <w:trPr>
          <w:trHeight w:val="707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EA81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1ABF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INFORMACION ACTUALIZADA DE JUICIO (COPIA DE ÚLTIMA RESOLUCIÓN Y ETAPA)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00F5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C3D" w14:textId="77777777" w:rsidR="00D03C32" w:rsidRPr="00D03C32" w:rsidRDefault="00D03C32" w:rsidP="00D03C32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0AD442DE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E8A" w14:textId="77777777" w:rsidR="00D03C32" w:rsidRPr="00D03C32" w:rsidRDefault="00D03C32" w:rsidP="00D03C32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color w:val="000000"/>
                <w:sz w:val="22"/>
                <w:szCs w:val="22"/>
                <w:lang w:val="es-SV" w:eastAsia="es-SV"/>
              </w:rPr>
              <w:t>10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A810" w14:textId="77777777" w:rsidR="00D03C32" w:rsidRPr="00D03C32" w:rsidRDefault="00D03C32" w:rsidP="00D03C32">
            <w:pPr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D03C32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SOLICITUDES O CARTAS PRESENTADAS POR EL CLIENTE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1C92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DB4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D0D3052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F546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41DE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A768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EBE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1E081A45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96B3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33DC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748CE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E10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3D63C1C8" w14:textId="77777777" w:rsidTr="00D03C32">
        <w:trPr>
          <w:trHeight w:val="321"/>
        </w:trPr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9438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6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094D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AA76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264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  <w:tr w:rsidR="00D03C32" w:rsidRPr="00D03C32" w14:paraId="71DAD97F" w14:textId="77777777" w:rsidTr="00D03C32">
        <w:trPr>
          <w:trHeight w:val="300"/>
        </w:trPr>
        <w:tc>
          <w:tcPr>
            <w:tcW w:w="893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8FF1" w14:textId="77777777" w:rsidR="00D03C32" w:rsidRPr="00D03C32" w:rsidRDefault="00D03C32" w:rsidP="00F50782">
            <w:pPr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 xml:space="preserve">REVISADO POR:     </w:t>
            </w: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val="es-SV" w:eastAsia="es-SV"/>
              </w:rPr>
              <w:t xml:space="preserve">                                      </w:t>
            </w:r>
            <w:r w:rsidRPr="00D03C32">
              <w:rPr>
                <w:rFonts w:asciiTheme="minorHAnsi" w:eastAsia="Times New Roman" w:hAnsiTheme="minorHAnsi" w:cstheme="minorHAnsi"/>
                <w:sz w:val="20"/>
                <w:szCs w:val="20"/>
                <w:lang w:val="es-SV" w:eastAsia="es-SV"/>
              </w:rPr>
              <w:t xml:space="preserve">                    Firma______________________</w:t>
            </w:r>
            <w:bookmarkStart w:id="12" w:name="_GoBack"/>
            <w:bookmarkEnd w:id="12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A02" w14:textId="77777777" w:rsidR="00D03C32" w:rsidRPr="00D03C32" w:rsidRDefault="00D03C32" w:rsidP="00F50782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</w:pPr>
            <w:r w:rsidRPr="00D03C3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SV" w:eastAsia="es-SV"/>
              </w:rPr>
              <w:t> </w:t>
            </w:r>
          </w:p>
        </w:tc>
      </w:tr>
      <w:tr w:rsidR="00D03C32" w:rsidRPr="00D03C32" w14:paraId="2BB42665" w14:textId="77777777" w:rsidTr="00D03C32">
        <w:trPr>
          <w:trHeight w:val="321"/>
        </w:trPr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B12C7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2ECA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BD4B2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E4A" w14:textId="77777777" w:rsidR="00D03C32" w:rsidRPr="00D03C32" w:rsidRDefault="00D03C32" w:rsidP="00D03C3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D03C3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 </w:t>
            </w:r>
          </w:p>
        </w:tc>
      </w:tr>
    </w:tbl>
    <w:p w14:paraId="6571B992" w14:textId="77777777" w:rsidR="00D03C32" w:rsidRDefault="00D03C32" w:rsidP="004A2673">
      <w:pPr>
        <w:ind w:right="182"/>
        <w:rPr>
          <w:rFonts w:ascii="Arial" w:hAnsi="Arial" w:cs="Arial"/>
        </w:rPr>
      </w:pPr>
    </w:p>
    <w:p w14:paraId="56E8FD5D" w14:textId="77777777" w:rsidR="00D03C32" w:rsidRPr="00DD644A" w:rsidRDefault="00D03C32" w:rsidP="004A2673">
      <w:pPr>
        <w:ind w:right="182"/>
        <w:rPr>
          <w:rFonts w:ascii="Arial" w:hAnsi="Arial" w:cs="Arial"/>
        </w:rPr>
      </w:pPr>
    </w:p>
    <w:sectPr w:rsidR="00D03C32" w:rsidRPr="00DD644A" w:rsidSect="008F036C">
      <w:headerReference w:type="default" r:id="rId10"/>
      <w:footerReference w:type="default" r:id="rId11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C8B1A43" w15:done="0"/>
  <w15:commentEx w15:paraId="7A1079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8B1A43" w16cid:durableId="1DEF3F83"/>
  <w16cid:commentId w16cid:paraId="7A1079C3" w16cid:durableId="1DF09D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BA6A9" w14:textId="77777777" w:rsidR="00C76AF4" w:rsidRDefault="00C76AF4">
      <w:r>
        <w:separator/>
      </w:r>
    </w:p>
  </w:endnote>
  <w:endnote w:type="continuationSeparator" w:id="0">
    <w:p w14:paraId="0B99932A" w14:textId="77777777" w:rsidR="00C76AF4" w:rsidRDefault="00C76AF4">
      <w:r>
        <w:continuationSeparator/>
      </w:r>
    </w:p>
  </w:endnote>
  <w:endnote w:type="continuationNotice" w:id="1">
    <w:p w14:paraId="6DE72311" w14:textId="77777777" w:rsidR="00C76AF4" w:rsidRDefault="00C76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7062DF" w:rsidRPr="003016FC" w14:paraId="7495AB47" w14:textId="77777777" w:rsidTr="00B1274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703EBB04" w14:textId="4243D8D3"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D03C32">
            <w:rPr>
              <w:rFonts w:ascii="Calibri" w:hAnsi="Calibri" w:cs="Calibri"/>
              <w:noProof/>
              <w:color w:val="auto"/>
              <w:sz w:val="16"/>
              <w:szCs w:val="16"/>
            </w:rPr>
            <w:t>9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D03C32">
            <w:rPr>
              <w:rFonts w:ascii="Calibri" w:hAnsi="Calibri" w:cs="Calibri"/>
              <w:noProof/>
              <w:color w:val="auto"/>
              <w:sz w:val="16"/>
              <w:szCs w:val="16"/>
            </w:rPr>
            <w:t>11</w:t>
          </w:r>
          <w:r w:rsidR="000B5852"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31998C67" w14:textId="2593B256" w:rsidR="007062DF" w:rsidRPr="00B1274D" w:rsidRDefault="00822978" w:rsidP="00EC1FDE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Código: </w:t>
          </w:r>
          <w:r w:rsidR="008F036C"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IAF</w:t>
          </w:r>
          <w:r w:rsidR="002E6DD5">
            <w:rPr>
              <w:rFonts w:ascii="Calibri" w:hAnsi="Calibri" w:cs="Calibri"/>
              <w:color w:val="auto"/>
              <w:sz w:val="16"/>
              <w:szCs w:val="16"/>
            </w:rPr>
            <w:t>1</w:t>
          </w:r>
          <w:r w:rsidR="00EC1FDE">
            <w:rPr>
              <w:rFonts w:ascii="Calibri" w:hAnsi="Calibri" w:cs="Calibri"/>
              <w:color w:val="auto"/>
              <w:sz w:val="16"/>
              <w:szCs w:val="16"/>
            </w:rPr>
            <w:t>5</w:t>
          </w:r>
          <w:r w:rsidR="005B37AB">
            <w:rPr>
              <w:rFonts w:ascii="Calibri" w:hAnsi="Calibri" w:cs="Calibri"/>
              <w:color w:val="auto"/>
              <w:sz w:val="16"/>
              <w:szCs w:val="16"/>
            </w:rPr>
            <w:t>1</w:t>
          </w:r>
        </w:p>
      </w:tc>
      <w:tc>
        <w:tcPr>
          <w:tcW w:w="2694" w:type="dxa"/>
          <w:vAlign w:val="center"/>
        </w:tcPr>
        <w:p w14:paraId="6AAC204F" w14:textId="77777777" w:rsidR="007062DF" w:rsidRDefault="00704981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68606F2F" w14:textId="77777777" w:rsidR="009A670A" w:rsidRPr="00B1274D" w:rsidRDefault="005B37AB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Gerencia / Equipo designado</w:t>
          </w:r>
        </w:p>
        <w:p w14:paraId="56963AE9" w14:textId="77777777" w:rsidR="007062DF" w:rsidRPr="00B1274D" w:rsidRDefault="00C76AF4" w:rsidP="00B1274D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14:paraId="5C5ED881" w14:textId="77777777" w:rsidR="007062DF" w:rsidRPr="00B1274D" w:rsidRDefault="00822978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3DA4C13A" w14:textId="77777777" w:rsidR="007062DF" w:rsidRPr="00B1274D" w:rsidRDefault="00822978" w:rsidP="005B37AB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Gerencia General, </w:t>
          </w:r>
          <w:r w:rsidR="005B37AB">
            <w:rPr>
              <w:rFonts w:ascii="Calibri" w:hAnsi="Calibri" w:cs="Calibri"/>
              <w:color w:val="auto"/>
              <w:sz w:val="16"/>
              <w:szCs w:val="16"/>
            </w:rPr>
            <w:t>22 de diciembre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 xml:space="preserve"> </w:t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de 201</w:t>
          </w:r>
          <w:r w:rsidR="00B1274D">
            <w:rPr>
              <w:rFonts w:ascii="Calibri" w:hAnsi="Calibri" w:cs="Calibri"/>
              <w:color w:val="auto"/>
              <w:sz w:val="16"/>
              <w:szCs w:val="16"/>
            </w:rPr>
            <w:t>7</w:t>
          </w:r>
        </w:p>
      </w:tc>
    </w:tr>
  </w:tbl>
  <w:p w14:paraId="2CD8C180" w14:textId="77777777" w:rsidR="007062DF" w:rsidRPr="00E619C9" w:rsidRDefault="00C76AF4" w:rsidP="00E61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65C9C" w14:textId="77777777" w:rsidR="00C76AF4" w:rsidRDefault="00C76AF4">
      <w:r>
        <w:separator/>
      </w:r>
    </w:p>
  </w:footnote>
  <w:footnote w:type="continuationSeparator" w:id="0">
    <w:p w14:paraId="4BEB558D" w14:textId="77777777" w:rsidR="00C76AF4" w:rsidRDefault="00C76AF4">
      <w:r>
        <w:continuationSeparator/>
      </w:r>
    </w:p>
  </w:footnote>
  <w:footnote w:type="continuationNotice" w:id="1">
    <w:p w14:paraId="4458B8B2" w14:textId="77777777" w:rsidR="00C76AF4" w:rsidRDefault="00C76A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B78C5" w14:textId="6B60E7C1" w:rsidR="0083101B" w:rsidRPr="001771A5" w:rsidRDefault="0083101B" w:rsidP="0083101B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5F6BBD01" wp14:editId="433EB4D1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>DE RECEPCION Y REGISTRO DE ACTIVOS</w:t>
    </w:r>
  </w:p>
  <w:p w14:paraId="5934332B" w14:textId="5B558AD2" w:rsidR="007062DF" w:rsidRPr="0083101B" w:rsidRDefault="00C76AF4" w:rsidP="008310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02FB"/>
    <w:multiLevelType w:val="hybridMultilevel"/>
    <w:tmpl w:val="2BB8A2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1155F"/>
    <w:multiLevelType w:val="hybridMultilevel"/>
    <w:tmpl w:val="F948D7CA"/>
    <w:lvl w:ilvl="0" w:tplc="6CF45F50">
      <w:start w:val="1"/>
      <w:numFmt w:val="decimal"/>
      <w:lvlText w:val="2.3.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23810"/>
    <w:multiLevelType w:val="hybridMultilevel"/>
    <w:tmpl w:val="07ACD376"/>
    <w:lvl w:ilvl="0" w:tplc="7A06C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4C0124B"/>
    <w:multiLevelType w:val="multilevel"/>
    <w:tmpl w:val="444C8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5">
    <w:nsid w:val="30195EB6"/>
    <w:multiLevelType w:val="multilevel"/>
    <w:tmpl w:val="C79A0C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1681BA1"/>
    <w:multiLevelType w:val="hybridMultilevel"/>
    <w:tmpl w:val="C64AC084"/>
    <w:lvl w:ilvl="0" w:tplc="5F54A85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92638"/>
    <w:multiLevelType w:val="hybridMultilevel"/>
    <w:tmpl w:val="BBC4EF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5676D"/>
    <w:multiLevelType w:val="multilevel"/>
    <w:tmpl w:val="FFDC2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B3DB4"/>
    <w:multiLevelType w:val="hybridMultilevel"/>
    <w:tmpl w:val="94B4494A"/>
    <w:lvl w:ilvl="0" w:tplc="7E8C2D76">
      <w:start w:val="1"/>
      <w:numFmt w:val="decimal"/>
      <w:lvlText w:val="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00091C"/>
    <w:multiLevelType w:val="hybridMultilevel"/>
    <w:tmpl w:val="33441150"/>
    <w:lvl w:ilvl="0" w:tplc="9C52749E">
      <w:start w:val="1"/>
      <w:numFmt w:val="decimal"/>
      <w:lvlText w:val="7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46E62"/>
    <w:multiLevelType w:val="hybridMultilevel"/>
    <w:tmpl w:val="33441150"/>
    <w:lvl w:ilvl="0" w:tplc="9C52749E">
      <w:start w:val="1"/>
      <w:numFmt w:val="decimal"/>
      <w:lvlText w:val="7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754CC"/>
    <w:multiLevelType w:val="hybridMultilevel"/>
    <w:tmpl w:val="A68E2482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324117D"/>
    <w:multiLevelType w:val="multilevel"/>
    <w:tmpl w:val="FFDC2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2124539"/>
    <w:multiLevelType w:val="multilevel"/>
    <w:tmpl w:val="F56A849C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8">
    <w:nsid w:val="55014BA3"/>
    <w:multiLevelType w:val="hybridMultilevel"/>
    <w:tmpl w:val="E4E4C41E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E5B7F"/>
    <w:multiLevelType w:val="multilevel"/>
    <w:tmpl w:val="FFDC2B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094407"/>
    <w:multiLevelType w:val="hybridMultilevel"/>
    <w:tmpl w:val="2E94639A"/>
    <w:lvl w:ilvl="0" w:tplc="FD400BC6">
      <w:start w:val="1"/>
      <w:numFmt w:val="decimal"/>
      <w:lvlText w:val="2.2.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B83938"/>
    <w:multiLevelType w:val="hybridMultilevel"/>
    <w:tmpl w:val="D2A8F366"/>
    <w:lvl w:ilvl="0" w:tplc="0AF83558">
      <w:start w:val="1"/>
      <w:numFmt w:val="decimal"/>
      <w:lvlText w:val="2.1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2"/>
  </w:num>
  <w:num w:numId="5">
    <w:abstractNumId w:val="9"/>
  </w:num>
  <w:num w:numId="6">
    <w:abstractNumId w:val="1"/>
  </w:num>
  <w:num w:numId="7">
    <w:abstractNumId w:val="2"/>
  </w:num>
  <w:num w:numId="8">
    <w:abstractNumId w:val="16"/>
  </w:num>
  <w:num w:numId="9">
    <w:abstractNumId w:val="10"/>
  </w:num>
  <w:num w:numId="10">
    <w:abstractNumId w:val="19"/>
  </w:num>
  <w:num w:numId="11">
    <w:abstractNumId w:val="17"/>
  </w:num>
  <w:num w:numId="12">
    <w:abstractNumId w:val="5"/>
  </w:num>
  <w:num w:numId="13">
    <w:abstractNumId w:val="6"/>
  </w:num>
  <w:num w:numId="14">
    <w:abstractNumId w:val="0"/>
  </w:num>
  <w:num w:numId="15">
    <w:abstractNumId w:val="23"/>
  </w:num>
  <w:num w:numId="16">
    <w:abstractNumId w:val="21"/>
  </w:num>
  <w:num w:numId="17">
    <w:abstractNumId w:val="12"/>
  </w:num>
  <w:num w:numId="18">
    <w:abstractNumId w:val="13"/>
  </w:num>
  <w:num w:numId="19">
    <w:abstractNumId w:val="20"/>
  </w:num>
  <w:num w:numId="20">
    <w:abstractNumId w:val="8"/>
  </w:num>
  <w:num w:numId="21">
    <w:abstractNumId w:val="11"/>
  </w:num>
  <w:num w:numId="22">
    <w:abstractNumId w:val="15"/>
  </w:num>
  <w:num w:numId="23">
    <w:abstractNumId w:val="18"/>
  </w:num>
  <w:num w:numId="2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10773"/>
    <w:rsid w:val="00057467"/>
    <w:rsid w:val="000639D4"/>
    <w:rsid w:val="00075EB1"/>
    <w:rsid w:val="000B065F"/>
    <w:rsid w:val="000B5852"/>
    <w:rsid w:val="000C469F"/>
    <w:rsid w:val="000F037D"/>
    <w:rsid w:val="000F0B84"/>
    <w:rsid w:val="00164D1E"/>
    <w:rsid w:val="001740D5"/>
    <w:rsid w:val="001775E2"/>
    <w:rsid w:val="00183954"/>
    <w:rsid w:val="00184357"/>
    <w:rsid w:val="00184600"/>
    <w:rsid w:val="00192EE5"/>
    <w:rsid w:val="001A03F7"/>
    <w:rsid w:val="001A6550"/>
    <w:rsid w:val="001C78E9"/>
    <w:rsid w:val="001D374D"/>
    <w:rsid w:val="001E7652"/>
    <w:rsid w:val="002023BB"/>
    <w:rsid w:val="00206C9C"/>
    <w:rsid w:val="0023157A"/>
    <w:rsid w:val="00252F34"/>
    <w:rsid w:val="002927F2"/>
    <w:rsid w:val="002B19FD"/>
    <w:rsid w:val="002B64E7"/>
    <w:rsid w:val="002E0586"/>
    <w:rsid w:val="002E439B"/>
    <w:rsid w:val="002E6DD5"/>
    <w:rsid w:val="002F100F"/>
    <w:rsid w:val="003021BC"/>
    <w:rsid w:val="00315C23"/>
    <w:rsid w:val="00316984"/>
    <w:rsid w:val="00340A79"/>
    <w:rsid w:val="00345D97"/>
    <w:rsid w:val="00380C67"/>
    <w:rsid w:val="003972A8"/>
    <w:rsid w:val="003A0396"/>
    <w:rsid w:val="003C1F1B"/>
    <w:rsid w:val="003C4E59"/>
    <w:rsid w:val="003D39A5"/>
    <w:rsid w:val="003F7083"/>
    <w:rsid w:val="004114D2"/>
    <w:rsid w:val="00413785"/>
    <w:rsid w:val="0042378E"/>
    <w:rsid w:val="0042631E"/>
    <w:rsid w:val="00440F5C"/>
    <w:rsid w:val="0046710A"/>
    <w:rsid w:val="00480601"/>
    <w:rsid w:val="00480CB5"/>
    <w:rsid w:val="0049250A"/>
    <w:rsid w:val="004A2673"/>
    <w:rsid w:val="004C46B3"/>
    <w:rsid w:val="004C5417"/>
    <w:rsid w:val="004C5AB6"/>
    <w:rsid w:val="004D6794"/>
    <w:rsid w:val="004F04BD"/>
    <w:rsid w:val="00506A2C"/>
    <w:rsid w:val="005224D7"/>
    <w:rsid w:val="0052422D"/>
    <w:rsid w:val="00524DF2"/>
    <w:rsid w:val="00527449"/>
    <w:rsid w:val="00536F62"/>
    <w:rsid w:val="0054578B"/>
    <w:rsid w:val="005531E4"/>
    <w:rsid w:val="00554FC7"/>
    <w:rsid w:val="00560599"/>
    <w:rsid w:val="00574535"/>
    <w:rsid w:val="005829C7"/>
    <w:rsid w:val="0058708F"/>
    <w:rsid w:val="005A3563"/>
    <w:rsid w:val="005A6A3B"/>
    <w:rsid w:val="005B0077"/>
    <w:rsid w:val="005B37AB"/>
    <w:rsid w:val="005B4AA8"/>
    <w:rsid w:val="005D27C1"/>
    <w:rsid w:val="005D63B9"/>
    <w:rsid w:val="005F6910"/>
    <w:rsid w:val="00637798"/>
    <w:rsid w:val="00641F95"/>
    <w:rsid w:val="006432E8"/>
    <w:rsid w:val="00652A29"/>
    <w:rsid w:val="0065639C"/>
    <w:rsid w:val="00671252"/>
    <w:rsid w:val="00674655"/>
    <w:rsid w:val="006806FA"/>
    <w:rsid w:val="00680D1A"/>
    <w:rsid w:val="00690B4F"/>
    <w:rsid w:val="00693BB0"/>
    <w:rsid w:val="0069451E"/>
    <w:rsid w:val="00697AAA"/>
    <w:rsid w:val="006A7A31"/>
    <w:rsid w:val="006B1A11"/>
    <w:rsid w:val="006B2C1C"/>
    <w:rsid w:val="006B3C55"/>
    <w:rsid w:val="006C2900"/>
    <w:rsid w:val="006D11DE"/>
    <w:rsid w:val="006E19A8"/>
    <w:rsid w:val="006F521F"/>
    <w:rsid w:val="00702CDD"/>
    <w:rsid w:val="00703C69"/>
    <w:rsid w:val="00704981"/>
    <w:rsid w:val="007068EC"/>
    <w:rsid w:val="007101C6"/>
    <w:rsid w:val="00722CF6"/>
    <w:rsid w:val="007452D1"/>
    <w:rsid w:val="007628E9"/>
    <w:rsid w:val="00763C36"/>
    <w:rsid w:val="00770626"/>
    <w:rsid w:val="00777BBD"/>
    <w:rsid w:val="007878B8"/>
    <w:rsid w:val="00797810"/>
    <w:rsid w:val="007A5C4D"/>
    <w:rsid w:val="007A5E0D"/>
    <w:rsid w:val="007B0318"/>
    <w:rsid w:val="007C7BFA"/>
    <w:rsid w:val="007D46DB"/>
    <w:rsid w:val="007E3E72"/>
    <w:rsid w:val="007E47F2"/>
    <w:rsid w:val="0080405A"/>
    <w:rsid w:val="00804E1F"/>
    <w:rsid w:val="00807873"/>
    <w:rsid w:val="00815B6D"/>
    <w:rsid w:val="00822978"/>
    <w:rsid w:val="00823C3A"/>
    <w:rsid w:val="008254CD"/>
    <w:rsid w:val="0083101B"/>
    <w:rsid w:val="008473CA"/>
    <w:rsid w:val="0086341E"/>
    <w:rsid w:val="00865C10"/>
    <w:rsid w:val="00886762"/>
    <w:rsid w:val="00886773"/>
    <w:rsid w:val="008A2650"/>
    <w:rsid w:val="008A3BAF"/>
    <w:rsid w:val="008B1BF1"/>
    <w:rsid w:val="008B6C87"/>
    <w:rsid w:val="008C089B"/>
    <w:rsid w:val="008E5870"/>
    <w:rsid w:val="008F036C"/>
    <w:rsid w:val="008F67F8"/>
    <w:rsid w:val="00904484"/>
    <w:rsid w:val="009157E6"/>
    <w:rsid w:val="00953327"/>
    <w:rsid w:val="009736A9"/>
    <w:rsid w:val="009743A1"/>
    <w:rsid w:val="009A670A"/>
    <w:rsid w:val="009B7FD4"/>
    <w:rsid w:val="009E2733"/>
    <w:rsid w:val="009E434F"/>
    <w:rsid w:val="009F222A"/>
    <w:rsid w:val="009F3DC9"/>
    <w:rsid w:val="00A062B0"/>
    <w:rsid w:val="00A1333B"/>
    <w:rsid w:val="00A17DFE"/>
    <w:rsid w:val="00A20784"/>
    <w:rsid w:val="00A32D47"/>
    <w:rsid w:val="00A57A8E"/>
    <w:rsid w:val="00A86DD4"/>
    <w:rsid w:val="00A87C8E"/>
    <w:rsid w:val="00AC211D"/>
    <w:rsid w:val="00AD57CC"/>
    <w:rsid w:val="00AD6823"/>
    <w:rsid w:val="00AF334A"/>
    <w:rsid w:val="00AF5220"/>
    <w:rsid w:val="00AF5858"/>
    <w:rsid w:val="00B009F1"/>
    <w:rsid w:val="00B01D95"/>
    <w:rsid w:val="00B1274D"/>
    <w:rsid w:val="00B20589"/>
    <w:rsid w:val="00B245B9"/>
    <w:rsid w:val="00B2462A"/>
    <w:rsid w:val="00B54184"/>
    <w:rsid w:val="00B774CA"/>
    <w:rsid w:val="00B80493"/>
    <w:rsid w:val="00B97CF0"/>
    <w:rsid w:val="00BB0C95"/>
    <w:rsid w:val="00C21EF3"/>
    <w:rsid w:val="00C31B3D"/>
    <w:rsid w:val="00C320CC"/>
    <w:rsid w:val="00C47122"/>
    <w:rsid w:val="00C63663"/>
    <w:rsid w:val="00C70BCD"/>
    <w:rsid w:val="00C76AF4"/>
    <w:rsid w:val="00C84A17"/>
    <w:rsid w:val="00C92A78"/>
    <w:rsid w:val="00C939A2"/>
    <w:rsid w:val="00C95685"/>
    <w:rsid w:val="00CA30D3"/>
    <w:rsid w:val="00CC0616"/>
    <w:rsid w:val="00CD3126"/>
    <w:rsid w:val="00CD49FF"/>
    <w:rsid w:val="00CF7158"/>
    <w:rsid w:val="00D03C32"/>
    <w:rsid w:val="00D11FCE"/>
    <w:rsid w:val="00D17AE8"/>
    <w:rsid w:val="00D24481"/>
    <w:rsid w:val="00D25B59"/>
    <w:rsid w:val="00D3428E"/>
    <w:rsid w:val="00D50A49"/>
    <w:rsid w:val="00D556A8"/>
    <w:rsid w:val="00D62539"/>
    <w:rsid w:val="00D64F56"/>
    <w:rsid w:val="00D720A5"/>
    <w:rsid w:val="00D77B07"/>
    <w:rsid w:val="00D97E03"/>
    <w:rsid w:val="00DB0D13"/>
    <w:rsid w:val="00DB4172"/>
    <w:rsid w:val="00DB4E05"/>
    <w:rsid w:val="00DC3C0C"/>
    <w:rsid w:val="00DC5124"/>
    <w:rsid w:val="00DD307D"/>
    <w:rsid w:val="00DD644A"/>
    <w:rsid w:val="00DD7F12"/>
    <w:rsid w:val="00DE1041"/>
    <w:rsid w:val="00DF57BE"/>
    <w:rsid w:val="00DF6176"/>
    <w:rsid w:val="00E00AD3"/>
    <w:rsid w:val="00E05A01"/>
    <w:rsid w:val="00E42DDC"/>
    <w:rsid w:val="00E53655"/>
    <w:rsid w:val="00E65704"/>
    <w:rsid w:val="00E75E9A"/>
    <w:rsid w:val="00E86EB4"/>
    <w:rsid w:val="00EC1FDE"/>
    <w:rsid w:val="00EE146F"/>
    <w:rsid w:val="00F21470"/>
    <w:rsid w:val="00F37428"/>
    <w:rsid w:val="00F420D7"/>
    <w:rsid w:val="00F555B5"/>
    <w:rsid w:val="00F65C62"/>
    <w:rsid w:val="00F734F1"/>
    <w:rsid w:val="00F76B8F"/>
    <w:rsid w:val="00F80980"/>
    <w:rsid w:val="00F96D7C"/>
    <w:rsid w:val="00FA3DF7"/>
    <w:rsid w:val="00FB5C41"/>
    <w:rsid w:val="00FD2E20"/>
    <w:rsid w:val="00FE00CD"/>
    <w:rsid w:val="00FE5FF9"/>
    <w:rsid w:val="00FF0115"/>
    <w:rsid w:val="00FF04E4"/>
    <w:rsid w:val="00FF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892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CF6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22CF6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table" w:styleId="Listamedia1-nfasis3">
    <w:name w:val="Medium List 1 Accent 3"/>
    <w:basedOn w:val="Tablanormal"/>
    <w:uiPriority w:val="65"/>
    <w:rsid w:val="00F420D7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C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CF6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722CF6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table" w:styleId="Listamedia1-nfasis3">
    <w:name w:val="Medium List 1 Accent 3"/>
    <w:basedOn w:val="Tablanormal"/>
    <w:uiPriority w:val="65"/>
    <w:rsid w:val="00F420D7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4880C-60CA-4B95-83B7-6FA222877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7E09D5-FF51-4F01-B3EB-2633E44C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3011</Words>
  <Characters>16561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Jaime Preza</cp:lastModifiedBy>
  <cp:revision>18</cp:revision>
  <cp:lastPrinted>2013-07-31T15:32:00Z</cp:lastPrinted>
  <dcterms:created xsi:type="dcterms:W3CDTF">2017-12-29T18:48:00Z</dcterms:created>
  <dcterms:modified xsi:type="dcterms:W3CDTF">2018-01-19T16:20:00Z</dcterms:modified>
</cp:coreProperties>
</file>