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B1C61" w:rsidRDefault="007B1C61" w:rsidP="00CB383B">
      <w:pPr>
        <w:tabs>
          <w:tab w:val="center" w:pos="4860"/>
          <w:tab w:val="left" w:pos="6150"/>
          <w:tab w:val="left" w:pos="8640"/>
          <w:tab w:val="right" w:pos="9720"/>
        </w:tabs>
        <w:spacing w:after="0" w:line="240" w:lineRule="auto"/>
        <w:rPr>
          <w:rFonts w:eastAsia="Times New Roman"/>
          <w:b/>
          <w:bCs/>
          <w:kern w:val="28"/>
          <w:lang w:val="es-SV"/>
        </w:rPr>
      </w:pPr>
    </w:p>
    <w:p w:rsidR="00BC0395" w:rsidRDefault="00BC0395" w:rsidP="00BC0395">
      <w:pPr>
        <w:tabs>
          <w:tab w:val="center" w:pos="4860"/>
          <w:tab w:val="left" w:pos="6150"/>
          <w:tab w:val="left" w:pos="8640"/>
          <w:tab w:val="right" w:pos="9720"/>
        </w:tabs>
        <w:spacing w:after="0" w:line="240" w:lineRule="auto"/>
        <w:jc w:val="center"/>
        <w:rPr>
          <w:rFonts w:eastAsia="Times New Roman"/>
          <w:b/>
          <w:bCs/>
          <w:kern w:val="28"/>
          <w:lang w:val="es-SV"/>
        </w:rPr>
      </w:pPr>
    </w:p>
    <w:p w:rsidR="00BC0395" w:rsidRPr="00C1344D" w:rsidRDefault="00BC0395" w:rsidP="00BC039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BC0395" w:rsidRPr="00C1344D" w:rsidRDefault="00BC0395" w:rsidP="00BC039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BC0395" w:rsidRPr="00C1344D" w:rsidRDefault="00BC0395" w:rsidP="00BC039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BC0395" w:rsidRPr="00C1344D" w:rsidRDefault="00BC0395" w:rsidP="00BC039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BC0395" w:rsidRPr="00C1344D" w:rsidRDefault="00BC0395" w:rsidP="00BC039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BC0395" w:rsidRPr="00C1344D" w:rsidRDefault="00BC0395" w:rsidP="00BC039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BC0395" w:rsidRDefault="00BC0395" w:rsidP="00BC0395">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BC0395" w:rsidRDefault="00BC0395" w:rsidP="00BC03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0395" w:rsidRDefault="00BC0395" w:rsidP="00BC03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0395" w:rsidRDefault="00BC0395" w:rsidP="00BC03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0395" w:rsidRDefault="00BC0395" w:rsidP="00BC03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0395" w:rsidRDefault="00BC0395" w:rsidP="00BC0395">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0395" w:rsidRDefault="00BC0395" w:rsidP="00BC0395">
      <w:pPr>
        <w:tabs>
          <w:tab w:val="center" w:pos="4860"/>
          <w:tab w:val="left" w:pos="6150"/>
          <w:tab w:val="left" w:pos="8640"/>
          <w:tab w:val="right" w:pos="9720"/>
        </w:tabs>
        <w:spacing w:after="0" w:line="240" w:lineRule="auto"/>
        <w:jc w:val="center"/>
        <w:rPr>
          <w:rFonts w:eastAsia="Times New Roman"/>
          <w:b/>
          <w:bCs/>
          <w:kern w:val="28"/>
          <w:lang w:val="es-SV"/>
        </w:rPr>
      </w:pP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BC0395">
        <w:rPr>
          <w:rFonts w:eastAsia="Calibri"/>
          <w:sz w:val="22"/>
          <w:szCs w:val="22"/>
          <w:lang w:val="es-SV"/>
        </w:rPr>
        <w:t xml:space="preserve"> diez</w:t>
      </w:r>
      <w:r w:rsidR="00DB0DE1">
        <w:rPr>
          <w:rFonts w:eastAsia="Calibri"/>
          <w:sz w:val="22"/>
          <w:szCs w:val="22"/>
          <w:lang w:val="es-SV"/>
        </w:rPr>
        <w:t xml:space="preserve"> </w:t>
      </w:r>
      <w:r w:rsidR="009470B5">
        <w:rPr>
          <w:rFonts w:eastAsia="Calibri"/>
          <w:sz w:val="22"/>
          <w:szCs w:val="22"/>
          <w:lang w:val="es-SV"/>
        </w:rPr>
        <w:t>horas</w:t>
      </w:r>
      <w:r w:rsidR="00BC0395">
        <w:rPr>
          <w:rFonts w:eastAsia="Calibri"/>
          <w:sz w:val="22"/>
          <w:szCs w:val="22"/>
          <w:lang w:val="es-SV"/>
        </w:rPr>
        <w:t xml:space="preserve"> y trece</w:t>
      </w:r>
      <w:r w:rsidR="00216DAA">
        <w:rPr>
          <w:rFonts w:eastAsia="Calibri"/>
          <w:sz w:val="22"/>
          <w:szCs w:val="22"/>
          <w:lang w:val="es-SV"/>
        </w:rPr>
        <w:t xml:space="preserve"> </w:t>
      </w:r>
      <w:r w:rsidR="00BC0395">
        <w:rPr>
          <w:rFonts w:eastAsia="Calibri"/>
          <w:sz w:val="22"/>
          <w:szCs w:val="22"/>
          <w:lang w:val="es-SV"/>
        </w:rPr>
        <w:t>minutos del día nueve de noviem</w:t>
      </w:r>
      <w:r w:rsidR="0086671E">
        <w:rPr>
          <w:rFonts w:eastAsia="Calibri"/>
          <w:sz w:val="22"/>
          <w:szCs w:val="22"/>
          <w:lang w:val="es-SV"/>
        </w:rPr>
        <w:t>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216DAA">
      <w:pPr>
        <w:pStyle w:val="Prrafodelista"/>
        <w:numPr>
          <w:ilvl w:val="0"/>
          <w:numId w:val="1"/>
        </w:numPr>
        <w:jc w:val="both"/>
        <w:rPr>
          <w:sz w:val="22"/>
          <w:szCs w:val="22"/>
          <w:lang w:val="es-ES"/>
        </w:rPr>
      </w:pPr>
      <w:r w:rsidRPr="0003246A">
        <w:rPr>
          <w:rFonts w:eastAsia="Calibri"/>
          <w:sz w:val="22"/>
          <w:szCs w:val="22"/>
          <w:lang w:val="es-SV"/>
        </w:rPr>
        <w:t xml:space="preserve">El día </w:t>
      </w:r>
      <w:r w:rsidR="001031D8">
        <w:rPr>
          <w:rFonts w:eastAsia="Calibri"/>
          <w:sz w:val="22"/>
          <w:szCs w:val="22"/>
          <w:lang w:val="es-SV"/>
        </w:rPr>
        <w:t>veintisiete</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8472AD">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1031D8">
        <w:rPr>
          <w:sz w:val="22"/>
          <w:szCs w:val="22"/>
          <w:lang w:val="es-ES"/>
        </w:rPr>
        <w:t>Constancia de Apoyo Productivo</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216DAA">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1031D8">
        <w:rPr>
          <w:sz w:val="22"/>
          <w:szCs w:val="22"/>
          <w:lang w:val="es-MX"/>
        </w:rPr>
        <w:t xml:space="preserve"> </w:t>
      </w:r>
      <w:r w:rsidR="008472AD">
        <w:rPr>
          <w:sz w:val="22"/>
          <w:szCs w:val="22"/>
          <w:lang w:val="es-MX"/>
        </w:rPr>
        <w:t>XXXXXXXXXXXXXXXXXXXX</w:t>
      </w:r>
      <w:r w:rsidRPr="00B46E0B">
        <w:rPr>
          <w:rFonts w:eastAsia="Calibri"/>
          <w:sz w:val="22"/>
          <w:szCs w:val="22"/>
          <w:lang w:val="es-MX"/>
        </w:rPr>
        <w:t xml:space="preserve">, </w:t>
      </w:r>
      <w:r w:rsidR="001031D8">
        <w:rPr>
          <w:rFonts w:eastAsia="Calibri"/>
          <w:sz w:val="22"/>
          <w:szCs w:val="22"/>
          <w:lang w:val="es-SV"/>
        </w:rPr>
        <w:t>en día veintisiete</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216DA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1031D8">
        <w:rPr>
          <w:sz w:val="22"/>
          <w:szCs w:val="22"/>
          <w:lang w:val="es-MX"/>
        </w:rPr>
        <w:t xml:space="preserve"> </w:t>
      </w:r>
      <w:r w:rsidR="008472AD">
        <w:rPr>
          <w:sz w:val="22"/>
          <w:szCs w:val="22"/>
          <w:lang w:val="es-MX"/>
        </w:rPr>
        <w:t>XXXXXXXXXXXXXXXXXXXX</w:t>
      </w:r>
      <w:bookmarkStart w:id="0" w:name="_GoBack"/>
      <w:bookmarkEnd w:id="0"/>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BC039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33C4" w:rsidP="00A9042C">
                          <w:pPr>
                            <w:jc w:val="center"/>
                            <w:rPr>
                              <w:lang w:val="es-SV"/>
                            </w:rPr>
                          </w:pPr>
                          <w:r>
                            <w:rPr>
                              <w:lang w:val="es-SV"/>
                            </w:rPr>
                            <w:t>56</w:t>
                          </w:r>
                          <w:r w:rsidR="00E84B1E">
                            <w:rPr>
                              <w:lang w:val="es-SV"/>
                            </w:rPr>
                            <w:t>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33C4" w:rsidP="00A9042C">
                    <w:pPr>
                      <w:jc w:val="center"/>
                      <w:rPr>
                        <w:lang w:val="es-SV"/>
                      </w:rPr>
                    </w:pPr>
                    <w:r>
                      <w:rPr>
                        <w:lang w:val="es-SV"/>
                      </w:rPr>
                      <w:t>56</w:t>
                    </w:r>
                    <w:r w:rsidR="00E84B1E">
                      <w:rPr>
                        <w:lang w:val="es-SV"/>
                      </w:rPr>
                      <w:t>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95" w:rsidRDefault="00BC0395">
    <w:pPr>
      <w:pStyle w:val="Encabezado"/>
    </w:pPr>
    <w:r w:rsidRPr="00FC2486">
      <w:rPr>
        <w:noProof/>
        <w:lang w:val="es-SV" w:eastAsia="es-SV"/>
      </w:rPr>
      <w:drawing>
        <wp:anchor distT="0" distB="0" distL="114300" distR="114300" simplePos="0" relativeHeight="251660800" behindDoc="0" locked="0" layoutInCell="1" allowOverlap="1" wp14:anchorId="09E1EA55" wp14:editId="3AE76325">
          <wp:simplePos x="0" y="0"/>
          <wp:positionH relativeFrom="margin">
            <wp:align>center</wp:align>
          </wp:positionH>
          <wp:positionV relativeFrom="paragraph">
            <wp:posOffset>-342900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472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6B7C"/>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0395"/>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5EE50E9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11B0A-AFBF-43D8-A8F2-5A603282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116</TotalTime>
  <Pages>3</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cp:revision>
  <cp:lastPrinted>2021-10-27T13:44:00Z</cp:lastPrinted>
  <dcterms:created xsi:type="dcterms:W3CDTF">2021-10-15T20:02:00Z</dcterms:created>
  <dcterms:modified xsi:type="dcterms:W3CDTF">2021-11-10T14:55:00Z</dcterms:modified>
</cp:coreProperties>
</file>