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B4C2E" w:rsidRPr="00BB4B4F" w:rsidRDefault="00DB4C2E" w:rsidP="00DB4C2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B4C2E" w:rsidRPr="00BB4B4F" w:rsidRDefault="00DB4C2E" w:rsidP="00DB4C2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B4C2E" w:rsidRPr="00BB4B4F" w:rsidRDefault="00DB4C2E" w:rsidP="00DB4C2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B4C2E" w:rsidRPr="00BB4B4F" w:rsidRDefault="00DB4C2E" w:rsidP="00DB4C2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B4C2E" w:rsidRPr="00BB4B4F" w:rsidRDefault="00DB4C2E" w:rsidP="00DB4C2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B4C2E" w:rsidRPr="00BB4B4F" w:rsidRDefault="00DB4C2E" w:rsidP="00DB4C2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DB4C2E" w:rsidRDefault="00DB4C2E" w:rsidP="00DB4C2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DB4C2E" w:rsidRPr="00DB4C2E" w:rsidRDefault="00DB4C2E"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A60D88" w:rsidRDefault="00B46E0B" w:rsidP="00A60D88">
      <w:pPr>
        <w:spacing w:after="0" w:line="240" w:lineRule="auto"/>
        <w:jc w:val="center"/>
        <w:rPr>
          <w:rFonts w:ascii="Calibri" w:eastAsia="Calibri" w:hAnsi="Calibri" w:cs="Times New Roman"/>
          <w:b/>
          <w:sz w:val="22"/>
          <w:szCs w:val="22"/>
          <w:lang w:val="es-SV"/>
        </w:rPr>
      </w:pPr>
    </w:p>
    <w:p w:rsidR="00A60D88" w:rsidRPr="00A60D88" w:rsidRDefault="00A60D88" w:rsidP="00A60D88">
      <w:pPr>
        <w:spacing w:after="0" w:line="240" w:lineRule="auto"/>
        <w:jc w:val="center"/>
        <w:rPr>
          <w:rFonts w:ascii="Calibri" w:eastAsia="Calibri" w:hAnsi="Calibri" w:cs="Times New Roman"/>
          <w:b/>
          <w:sz w:val="22"/>
          <w:szCs w:val="22"/>
          <w:lang w:val="es-SV"/>
        </w:rPr>
      </w:pPr>
      <w:r w:rsidRPr="00A60D88">
        <w:rPr>
          <w:rFonts w:ascii="Calibri" w:eastAsia="Calibri" w:hAnsi="Calibri" w:cs="Times New Roman"/>
          <w:b/>
          <w:sz w:val="22"/>
          <w:szCs w:val="22"/>
          <w:lang w:val="es-SV"/>
        </w:rPr>
        <w:t>UNIDAD DE ACCESO A LA INFORMACION PÚBLICA</w:t>
      </w:r>
    </w:p>
    <w:p w:rsidR="00A60D88" w:rsidRDefault="00A60D88" w:rsidP="00A60D88">
      <w:pPr>
        <w:spacing w:after="0" w:line="240" w:lineRule="auto"/>
        <w:jc w:val="center"/>
        <w:rPr>
          <w:rFonts w:ascii="Calibri" w:eastAsia="Calibri" w:hAnsi="Calibri" w:cs="Times New Roman"/>
          <w:b/>
          <w:sz w:val="22"/>
          <w:szCs w:val="22"/>
          <w:lang w:val="es-SV"/>
        </w:rPr>
      </w:pPr>
      <w:r w:rsidRPr="00A60D88">
        <w:rPr>
          <w:rFonts w:ascii="Calibri" w:eastAsia="Calibri" w:hAnsi="Calibri" w:cs="Times New Roman"/>
          <w:b/>
          <w:sz w:val="22"/>
          <w:szCs w:val="22"/>
          <w:lang w:val="es-SV"/>
        </w:rPr>
        <w:t>(UAIP)</w:t>
      </w:r>
    </w:p>
    <w:p w:rsidR="00A60D88" w:rsidRPr="00A60D88" w:rsidRDefault="00A60D88" w:rsidP="00A60D88">
      <w:pPr>
        <w:spacing w:after="0" w:line="240" w:lineRule="auto"/>
        <w:jc w:val="center"/>
        <w:rPr>
          <w:rFonts w:ascii="Calibri" w:eastAsia="Calibri" w:hAnsi="Calibri" w:cs="Times New Roman"/>
          <w:b/>
          <w:sz w:val="22"/>
          <w:szCs w:val="22"/>
          <w:lang w:val="es-SV"/>
        </w:rPr>
      </w:pPr>
    </w:p>
    <w:p w:rsidR="00A60D88" w:rsidRPr="00A60D88" w:rsidRDefault="00A60D88" w:rsidP="00A60D88">
      <w:pPr>
        <w:spacing w:after="0" w:line="240" w:lineRule="auto"/>
        <w:jc w:val="both"/>
        <w:rPr>
          <w:rFonts w:eastAsia="Calibri"/>
          <w:sz w:val="22"/>
          <w:szCs w:val="22"/>
          <w:lang w:val="es-SV"/>
        </w:rPr>
      </w:pPr>
    </w:p>
    <w:p w:rsidR="00A60D88" w:rsidRPr="00B46E0B" w:rsidRDefault="00A60D88" w:rsidP="00A60D88">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nueve horas y doce minutos del día diecinueve de julio de </w:t>
      </w:r>
      <w:proofErr w:type="gramStart"/>
      <w:r>
        <w:rPr>
          <w:rFonts w:eastAsia="Calibri"/>
          <w:sz w:val="22"/>
          <w:szCs w:val="22"/>
          <w:lang w:val="es-SV"/>
        </w:rPr>
        <w:t>dos mil veintiuno</w:t>
      </w:r>
      <w:proofErr w:type="gramEnd"/>
      <w:r>
        <w:rPr>
          <w:rFonts w:eastAsia="Calibri"/>
          <w:sz w:val="22"/>
          <w:szCs w:val="22"/>
          <w:lang w:val="es-SV"/>
        </w:rPr>
        <w:t>.</w:t>
      </w:r>
    </w:p>
    <w:p w:rsidR="00A60D88" w:rsidRDefault="00A60D88" w:rsidP="00A60D88">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60D88" w:rsidRPr="006F6CEA" w:rsidRDefault="00A60D88" w:rsidP="00A60D88">
      <w:pPr>
        <w:pStyle w:val="Prrafodelista"/>
        <w:numPr>
          <w:ilvl w:val="0"/>
          <w:numId w:val="1"/>
        </w:numPr>
        <w:jc w:val="both"/>
        <w:rPr>
          <w:lang w:val="es-MX"/>
        </w:rPr>
      </w:pPr>
      <w:r>
        <w:rPr>
          <w:rFonts w:eastAsia="Calibri"/>
          <w:sz w:val="22"/>
          <w:szCs w:val="22"/>
          <w:lang w:val="es-SV"/>
        </w:rPr>
        <w:t>El día dieciséis</w:t>
      </w:r>
      <w:r w:rsidRPr="006F6CEA">
        <w:rPr>
          <w:rFonts w:eastAsia="Calibri"/>
          <w:sz w:val="22"/>
          <w:szCs w:val="22"/>
          <w:lang w:val="es-SV"/>
        </w:rPr>
        <w:t xml:space="preserve"> de julio del presente año, se recibió solicitud de información de datos personales por parte del señor</w:t>
      </w:r>
      <w:r>
        <w:rPr>
          <w:rFonts w:eastAsia="Calibri"/>
          <w:sz w:val="22"/>
          <w:szCs w:val="22"/>
          <w:lang w:val="es-SV"/>
        </w:rPr>
        <w:t xml:space="preserve"> XXXXXXXXXXXXXXXXXXXXXX</w:t>
      </w:r>
      <w:r>
        <w:rPr>
          <w:sz w:val="22"/>
          <w:szCs w:val="22"/>
          <w:lang w:val="es-MX"/>
        </w:rPr>
        <w:t>,</w:t>
      </w:r>
      <w:r w:rsidRPr="006F6CEA">
        <w:rPr>
          <w:rFonts w:eastAsia="Calibri"/>
          <w:sz w:val="22"/>
          <w:szCs w:val="22"/>
          <w:lang w:val="es-SV"/>
        </w:rPr>
        <w:t xml:space="preserve"> quien </w:t>
      </w:r>
      <w:r w:rsidRPr="006F6CEA">
        <w:rPr>
          <w:sz w:val="22"/>
          <w:szCs w:val="22"/>
          <w:lang w:val="es-SV"/>
        </w:rPr>
        <w:t>solicita:</w:t>
      </w:r>
      <w:r w:rsidRPr="004248B6">
        <w:rPr>
          <w:lang w:val="es-SV"/>
        </w:rPr>
        <w:t xml:space="preserve"> </w:t>
      </w:r>
      <w:r>
        <w:rPr>
          <w:sz w:val="22"/>
          <w:szCs w:val="22"/>
          <w:lang w:val="es-SV"/>
        </w:rPr>
        <w:t>Constancia de Apoyo Productivo.</w:t>
      </w:r>
    </w:p>
    <w:p w:rsidR="00A60D88" w:rsidRPr="002B1C1F" w:rsidRDefault="00A60D88" w:rsidP="00A60D88">
      <w:pPr>
        <w:numPr>
          <w:ilvl w:val="0"/>
          <w:numId w:val="1"/>
        </w:numPr>
        <w:jc w:val="both"/>
        <w:rPr>
          <w:rFonts w:eastAsia="Calibri"/>
          <w:sz w:val="22"/>
          <w:szCs w:val="22"/>
          <w:lang w:val="es-SV"/>
        </w:rPr>
      </w:pPr>
      <w:r w:rsidRPr="00700C1E">
        <w:rPr>
          <w:rFonts w:eastAsia="Calibri"/>
          <w:sz w:val="22"/>
          <w:szCs w:val="22"/>
          <w:lang w:val="es-SV"/>
        </w:rPr>
        <w:t xml:space="preserve">Con base a las atribuciones de las letras d), i) y j) </w:t>
      </w:r>
      <w:bookmarkStart w:id="0" w:name="_GoBack"/>
      <w:bookmarkEnd w:id="0"/>
      <w:r w:rsidRPr="00700C1E">
        <w:rPr>
          <w:rFonts w:eastAsia="Calibri"/>
          <w:sz w:val="22"/>
          <w:szCs w:val="22"/>
          <w:lang w:val="es-SV"/>
        </w:rPr>
        <w:t>del artículo 50 de la Ley de Acceso a la Información Pública. (LAIP), le corresponde al Oficial de Información realizar los trámites necesarios para la localización y entrega de la información solicitada por los particulares, y resolver sobre las solicitudes de información q</w:t>
      </w:r>
      <w:r>
        <w:rPr>
          <w:rFonts w:eastAsia="Calibri"/>
          <w:sz w:val="22"/>
          <w:szCs w:val="22"/>
          <w:lang w:val="es-SV"/>
        </w:rPr>
        <w:t>ue se sometan a su conocimiento</w:t>
      </w:r>
    </w:p>
    <w:p w:rsidR="00A60D88" w:rsidRPr="00B46E0B" w:rsidRDefault="00A60D88" w:rsidP="00A60D88">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Pr>
          <w:rFonts w:eastAsia="Calibri"/>
          <w:sz w:val="22"/>
          <w:szCs w:val="22"/>
          <w:lang w:val="es-SV"/>
        </w:rPr>
        <w:t xml:space="preserve"> sus fundamentos, para lo cual </w:t>
      </w:r>
      <w:r w:rsidRPr="00B46E0B">
        <w:rPr>
          <w:rFonts w:eastAsia="Calibri"/>
          <w:sz w:val="22"/>
          <w:szCs w:val="22"/>
          <w:lang w:val="es-SV"/>
        </w:rPr>
        <w:t>l</w:t>
      </w:r>
      <w:r>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A60D88" w:rsidRPr="00B46E0B" w:rsidRDefault="00A60D88" w:rsidP="00A60D88">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A60D88" w:rsidRPr="00B46E0B" w:rsidRDefault="00A60D88" w:rsidP="00A60D88">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60D88" w:rsidRPr="00B46E0B" w:rsidRDefault="00A60D88" w:rsidP="00A60D88">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60D88" w:rsidRPr="00BC718E" w:rsidRDefault="00A60D88" w:rsidP="00A60D88">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Pr>
          <w:rFonts w:eastAsia="Calibri"/>
          <w:sz w:val="22"/>
          <w:szCs w:val="22"/>
          <w:lang w:val="es-SV"/>
        </w:rPr>
        <w:t>por el señor</w:t>
      </w:r>
      <w:r>
        <w:rPr>
          <w:rFonts w:eastAsia="Calibri"/>
          <w:sz w:val="22"/>
          <w:szCs w:val="22"/>
          <w:lang w:val="es-SV"/>
        </w:rPr>
        <w:t xml:space="preserve"> XXXXXXXXXXXXXXXXXXXXXXXXXXXX</w:t>
      </w:r>
      <w:r>
        <w:rPr>
          <w:sz w:val="22"/>
          <w:szCs w:val="22"/>
          <w:lang w:val="es-SV"/>
        </w:rPr>
        <w:t>,</w:t>
      </w:r>
      <w:r w:rsidRPr="00BC718E">
        <w:rPr>
          <w:rFonts w:eastAsia="Calibri"/>
          <w:sz w:val="22"/>
          <w:szCs w:val="22"/>
          <w:lang w:val="es-SV"/>
        </w:rPr>
        <w:t xml:space="preserve"> quien </w:t>
      </w:r>
      <w:r w:rsidRPr="00BC718E">
        <w:rPr>
          <w:sz w:val="22"/>
          <w:szCs w:val="22"/>
          <w:lang w:val="es-SV"/>
        </w:rPr>
        <w:t>solicita</w:t>
      </w:r>
      <w:r>
        <w:rPr>
          <w:rFonts w:eastAsia="Calibri"/>
          <w:sz w:val="22"/>
          <w:szCs w:val="22"/>
          <w:lang w:val="es-SV"/>
        </w:rPr>
        <w:t>,</w:t>
      </w:r>
      <w:r w:rsidRPr="00BC718E">
        <w:rPr>
          <w:rFonts w:eastAsia="Calibri"/>
          <w:sz w:val="22"/>
          <w:szCs w:val="22"/>
          <w:lang w:val="es-SV"/>
        </w:rPr>
        <w:t xml:space="preserve"> en fech</w:t>
      </w:r>
      <w:r>
        <w:rPr>
          <w:rFonts w:eastAsia="Calibri"/>
          <w:sz w:val="22"/>
          <w:szCs w:val="22"/>
          <w:lang w:val="es-SV"/>
        </w:rPr>
        <w:t xml:space="preserve">a dieciséis de julio </w:t>
      </w:r>
      <w:r w:rsidRPr="00BC718E">
        <w:rPr>
          <w:rFonts w:eastAsia="Calibri"/>
          <w:sz w:val="22"/>
          <w:szCs w:val="22"/>
          <w:lang w:val="es-SV"/>
        </w:rPr>
        <w:t xml:space="preserve">del presente año, se advierte que ello versa sobre información confidencial, sujeta a limitación en su divulgación; en este caso está siendo requerido por el titular de la información es procedente su entrega en los términos señalados en su solicitud. </w:t>
      </w:r>
    </w:p>
    <w:p w:rsidR="00A60D88" w:rsidRPr="002E534F" w:rsidRDefault="00A60D88" w:rsidP="00A60D88">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A60D88" w:rsidRPr="00BC718E" w:rsidRDefault="00A60D88" w:rsidP="00A60D88">
      <w:pPr>
        <w:numPr>
          <w:ilvl w:val="0"/>
          <w:numId w:val="3"/>
        </w:numPr>
        <w:jc w:val="both"/>
        <w:rPr>
          <w:sz w:val="22"/>
          <w:szCs w:val="22"/>
          <w:lang w:val="es-MX"/>
        </w:rPr>
      </w:pPr>
      <w:r w:rsidRPr="00B46E0B">
        <w:rPr>
          <w:rFonts w:eastAsia="Calibri"/>
          <w:sz w:val="22"/>
          <w:szCs w:val="22"/>
          <w:lang w:val="es-SV"/>
        </w:rPr>
        <w:t>Declarase procedente la solicitud de acceso a información</w:t>
      </w:r>
      <w:r>
        <w:rPr>
          <w:rFonts w:eastAsia="Calibri"/>
          <w:sz w:val="22"/>
          <w:szCs w:val="22"/>
          <w:lang w:val="es-SV"/>
        </w:rPr>
        <w:t xml:space="preserve"> de datos personales </w:t>
      </w:r>
      <w:r w:rsidRPr="00B46E0B">
        <w:rPr>
          <w:rFonts w:eastAsia="Calibri"/>
          <w:sz w:val="22"/>
          <w:szCs w:val="22"/>
          <w:lang w:val="es-SV"/>
        </w:rPr>
        <w:t xml:space="preserve">realizada </w:t>
      </w:r>
      <w:r>
        <w:rPr>
          <w:rFonts w:eastAsia="Calibri"/>
          <w:sz w:val="22"/>
          <w:szCs w:val="22"/>
          <w:lang w:val="es-SV"/>
        </w:rPr>
        <w:t>por el señor</w:t>
      </w:r>
      <w:r>
        <w:rPr>
          <w:rFonts w:eastAsia="Calibri"/>
          <w:sz w:val="22"/>
          <w:szCs w:val="22"/>
          <w:lang w:val="es-SV"/>
        </w:rPr>
        <w:t xml:space="preserve"> XXXXXXXXXXXXXXXXXXXXXXXXXX</w:t>
      </w:r>
      <w:r w:rsidRPr="00D77E90">
        <w:rPr>
          <w:rFonts w:eastAsia="Calibri"/>
          <w:sz w:val="22"/>
          <w:szCs w:val="22"/>
          <w:lang w:val="es-SV"/>
        </w:rPr>
        <w:t>.</w:t>
      </w:r>
    </w:p>
    <w:p w:rsidR="00A60D88" w:rsidRPr="00DB145E" w:rsidRDefault="00A60D88" w:rsidP="00A60D88">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Pr>
          <w:rFonts w:eastAsia="Calibri"/>
          <w:sz w:val="22"/>
          <w:szCs w:val="22"/>
          <w:lang w:val="es-SV"/>
        </w:rPr>
        <w:t>de fecha 18 de abril de 2013, no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A60D88" w:rsidRPr="00922EF8" w:rsidRDefault="00A60D88" w:rsidP="00A60D88">
      <w:pPr>
        <w:numPr>
          <w:ilvl w:val="0"/>
          <w:numId w:val="3"/>
        </w:numPr>
        <w:jc w:val="both"/>
        <w:rPr>
          <w:rFonts w:eastAsia="Calibri"/>
          <w:sz w:val="22"/>
          <w:szCs w:val="22"/>
          <w:lang w:val="es-SV"/>
        </w:rPr>
      </w:pPr>
      <w:r w:rsidRPr="00922EF8">
        <w:rPr>
          <w:rFonts w:eastAsia="Calibri"/>
          <w:sz w:val="22"/>
          <w:szCs w:val="22"/>
          <w:lang w:val="es-SV"/>
        </w:rPr>
        <w:t>Notifíquese a</w:t>
      </w:r>
      <w:r>
        <w:rPr>
          <w:rFonts w:eastAsia="Calibri"/>
          <w:sz w:val="22"/>
          <w:szCs w:val="22"/>
          <w:lang w:val="es-SV"/>
        </w:rPr>
        <w:t>l interesado</w:t>
      </w:r>
      <w:r w:rsidRPr="00922EF8">
        <w:rPr>
          <w:rFonts w:eastAsia="Calibri"/>
          <w:sz w:val="22"/>
          <w:szCs w:val="22"/>
          <w:lang w:val="es-SV"/>
        </w:rPr>
        <w:t xml:space="preserve"> en el medio y forma señalado para tales efectos. </w:t>
      </w:r>
    </w:p>
    <w:p w:rsidR="00A60D88" w:rsidRPr="00C36894" w:rsidRDefault="00A60D88" w:rsidP="00A60D88">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A60D88" w:rsidRDefault="00A60D88" w:rsidP="00A60D88">
      <w:pPr>
        <w:ind w:firstLine="720"/>
        <w:jc w:val="both"/>
        <w:rPr>
          <w:rFonts w:eastAsia="Calibri"/>
          <w:sz w:val="22"/>
          <w:szCs w:val="22"/>
          <w:lang w:val="es-SV"/>
        </w:rPr>
      </w:pPr>
    </w:p>
    <w:p w:rsidR="00A60D88" w:rsidRDefault="00A60D88" w:rsidP="00A60D88">
      <w:pPr>
        <w:spacing w:after="0" w:line="240" w:lineRule="auto"/>
        <w:jc w:val="center"/>
        <w:rPr>
          <w:rFonts w:eastAsia="Calibri"/>
          <w:sz w:val="22"/>
          <w:szCs w:val="22"/>
          <w:lang w:val="es-SV"/>
        </w:rPr>
      </w:pPr>
    </w:p>
    <w:p w:rsidR="00A60D88" w:rsidRDefault="00A60D88" w:rsidP="00A60D88">
      <w:pPr>
        <w:spacing w:after="0" w:line="240" w:lineRule="auto"/>
        <w:jc w:val="center"/>
        <w:rPr>
          <w:rFonts w:eastAsia="Calibri"/>
          <w:sz w:val="22"/>
          <w:szCs w:val="22"/>
          <w:lang w:val="es-SV"/>
        </w:rPr>
      </w:pPr>
      <w:r>
        <w:rPr>
          <w:rFonts w:eastAsia="Calibri"/>
          <w:sz w:val="22"/>
          <w:szCs w:val="22"/>
          <w:lang w:val="es-SV"/>
        </w:rPr>
        <w:t>________________________________</w:t>
      </w:r>
    </w:p>
    <w:p w:rsidR="00A60D88" w:rsidRPr="00B46E0B" w:rsidRDefault="00A60D88" w:rsidP="00A60D88">
      <w:pPr>
        <w:spacing w:after="0" w:line="240" w:lineRule="auto"/>
        <w:jc w:val="center"/>
        <w:rPr>
          <w:rFonts w:eastAsia="Calibri"/>
          <w:sz w:val="22"/>
          <w:szCs w:val="22"/>
          <w:lang w:val="es-SV"/>
        </w:rPr>
      </w:pPr>
      <w:r>
        <w:rPr>
          <w:rFonts w:eastAsia="Calibri"/>
          <w:sz w:val="22"/>
          <w:szCs w:val="22"/>
          <w:lang w:val="es-SV"/>
        </w:rPr>
        <w:t>Licda. Evelyn Magdalena Cáceres Morales</w:t>
      </w:r>
    </w:p>
    <w:p w:rsidR="00A60D88" w:rsidRPr="00B46E0B" w:rsidRDefault="00A60D88" w:rsidP="00A60D88">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60D88" w:rsidRPr="00B46E0B" w:rsidRDefault="00A60D88" w:rsidP="00A60D88">
      <w:pPr>
        <w:spacing w:after="0" w:line="240" w:lineRule="auto"/>
        <w:jc w:val="center"/>
        <w:rPr>
          <w:rFonts w:eastAsia="Calibri"/>
          <w:sz w:val="22"/>
          <w:szCs w:val="22"/>
          <w:lang w:val="es-SV"/>
        </w:rPr>
      </w:pPr>
      <w:r w:rsidRPr="00B46E0B">
        <w:rPr>
          <w:rFonts w:eastAsia="Calibri"/>
          <w:sz w:val="22"/>
          <w:szCs w:val="22"/>
          <w:lang w:val="es-SV"/>
        </w:rPr>
        <w:t>FOPROLYD</w:t>
      </w:r>
    </w:p>
    <w:p w:rsidR="00A60D88" w:rsidRPr="00B46E0B" w:rsidRDefault="00A60D88" w:rsidP="00A60D88">
      <w:pPr>
        <w:spacing w:after="0" w:line="240" w:lineRule="auto"/>
        <w:rPr>
          <w:rFonts w:ascii="Calibri" w:eastAsia="Calibri" w:hAnsi="Calibri" w:cs="Times New Roman"/>
          <w:sz w:val="22"/>
          <w:szCs w:val="22"/>
          <w:lang w:val="es-SV"/>
        </w:rPr>
      </w:pPr>
    </w:p>
    <w:p w:rsidR="00A60D88" w:rsidRPr="00B46E0B" w:rsidRDefault="00A60D88" w:rsidP="00A60D88">
      <w:pPr>
        <w:spacing w:after="0" w:line="240" w:lineRule="auto"/>
        <w:rPr>
          <w:rFonts w:ascii="Calibri" w:eastAsia="Calibri" w:hAnsi="Calibri" w:cs="Times New Roman"/>
          <w:sz w:val="22"/>
          <w:szCs w:val="22"/>
          <w:lang w:val="es-SV"/>
        </w:rPr>
      </w:pPr>
    </w:p>
    <w:p w:rsidR="00D521E7" w:rsidRPr="00A60D88" w:rsidRDefault="00D521E7" w:rsidP="00A60D88">
      <w:pPr>
        <w:spacing w:after="0" w:line="240" w:lineRule="auto"/>
        <w:jc w:val="both"/>
        <w:rPr>
          <w:rFonts w:eastAsia="Calibri"/>
          <w:sz w:val="22"/>
          <w:szCs w:val="22"/>
          <w:lang w:val="es-SV"/>
        </w:rPr>
      </w:pPr>
    </w:p>
    <w:p w:rsidR="00B46E0B" w:rsidRDefault="00B46E0B" w:rsidP="00A60D88">
      <w:pPr>
        <w:spacing w:after="0" w:line="240" w:lineRule="auto"/>
        <w:jc w:val="both"/>
        <w:rPr>
          <w:rFonts w:ascii="Calibri" w:eastAsia="Calibri" w:hAnsi="Calibri" w:cs="Times New Roman"/>
          <w:sz w:val="22"/>
          <w:szCs w:val="22"/>
          <w:lang w:val="es-SV"/>
        </w:rPr>
      </w:pPr>
    </w:p>
    <w:p w:rsidR="005A2BC4" w:rsidRDefault="005A2BC4" w:rsidP="00A60D88">
      <w:pPr>
        <w:spacing w:after="0" w:line="240" w:lineRule="auto"/>
        <w:jc w:val="both"/>
        <w:rPr>
          <w:rFonts w:ascii="Calibri" w:eastAsia="Calibri" w:hAnsi="Calibri" w:cs="Times New Roman"/>
          <w:sz w:val="22"/>
          <w:szCs w:val="22"/>
          <w:lang w:val="es-SV"/>
        </w:rPr>
      </w:pPr>
    </w:p>
    <w:p w:rsidR="0093139D" w:rsidRDefault="0093139D" w:rsidP="00A60D88">
      <w:pPr>
        <w:jc w:val="both"/>
        <w:rPr>
          <w:rFonts w:eastAsia="Calibri"/>
          <w:b/>
          <w:sz w:val="22"/>
          <w:szCs w:val="22"/>
          <w:lang w:val="es-SV"/>
        </w:rPr>
      </w:pPr>
    </w:p>
    <w:p w:rsidR="00EF7F19" w:rsidRDefault="00EF7F19" w:rsidP="00A60D88">
      <w:pPr>
        <w:jc w:val="both"/>
        <w:rPr>
          <w:rFonts w:eastAsia="Calibri"/>
          <w:b/>
          <w:sz w:val="22"/>
          <w:szCs w:val="22"/>
          <w:lang w:val="es-SV"/>
        </w:rPr>
      </w:pPr>
    </w:p>
    <w:p w:rsidR="00775702" w:rsidRDefault="00775702" w:rsidP="00A60D88">
      <w:pPr>
        <w:jc w:val="both"/>
        <w:rPr>
          <w:rFonts w:eastAsia="Calibri"/>
          <w:b/>
          <w:sz w:val="22"/>
          <w:szCs w:val="22"/>
          <w:lang w:val="es-SV"/>
        </w:rPr>
      </w:pPr>
    </w:p>
    <w:p w:rsidR="006C4EA6" w:rsidRDefault="006C4EA6" w:rsidP="00A60D88">
      <w:pPr>
        <w:jc w:val="both"/>
        <w:rPr>
          <w:rFonts w:eastAsia="Calibri"/>
          <w:b/>
          <w:sz w:val="22"/>
          <w:szCs w:val="22"/>
          <w:lang w:val="es-SV"/>
        </w:rPr>
      </w:pPr>
    </w:p>
    <w:sectPr w:rsidR="006C4EA6" w:rsidSect="00DB4C2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6F52AF">
                            <w:rPr>
                              <w:lang w:val="es-SV"/>
                            </w:rPr>
                            <w:t>55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D1253" w:rsidRDefault="008E4ED2" w:rsidP="00A9042C">
                    <w:pPr>
                      <w:jc w:val="center"/>
                      <w:rPr>
                        <w:lang w:val="es-SV"/>
                      </w:rPr>
                    </w:pPr>
                    <w:r>
                      <w:rPr>
                        <w:lang w:val="es-SV"/>
                      </w:rPr>
                      <w:t>4</w:t>
                    </w:r>
                    <w:r w:rsidR="006F52AF">
                      <w:rPr>
                        <w:lang w:val="es-SV"/>
                      </w:rPr>
                      <w:t>55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2E" w:rsidRDefault="00DB4C2E">
    <w:pPr>
      <w:pStyle w:val="Encabezado"/>
    </w:pPr>
    <w:r w:rsidRPr="00FC2486">
      <w:rPr>
        <w:noProof/>
        <w:lang w:val="es-SV" w:eastAsia="es-SV"/>
      </w:rPr>
      <w:drawing>
        <wp:anchor distT="0" distB="0" distL="114300" distR="114300" simplePos="0" relativeHeight="251660800" behindDoc="0" locked="0" layoutInCell="1" allowOverlap="1" wp14:anchorId="0BCE7F33" wp14:editId="0BF28EDD">
          <wp:simplePos x="0" y="0"/>
          <wp:positionH relativeFrom="margin">
            <wp:align>center</wp:align>
          </wp:positionH>
          <wp:positionV relativeFrom="paragraph">
            <wp:posOffset>-57150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4EAB"/>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52AF"/>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0D88"/>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4721"/>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4C2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A5A4F7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BD26-BE8C-45ED-8EFD-F06F65F0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1042</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140</cp:revision>
  <cp:lastPrinted>2021-07-15T16:42:00Z</cp:lastPrinted>
  <dcterms:created xsi:type="dcterms:W3CDTF">2021-05-28T19:19:00Z</dcterms:created>
  <dcterms:modified xsi:type="dcterms:W3CDTF">2021-08-18T15:57:00Z</dcterms:modified>
</cp:coreProperties>
</file>