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442" w:rsidRDefault="00482442" w:rsidP="001776B8">
      <w:pPr>
        <w:ind w:hanging="540"/>
        <w:jc w:val="center"/>
        <w:rPr>
          <w:rFonts w:cs="Arial"/>
        </w:rPr>
      </w:pPr>
    </w:p>
    <w:p w:rsidR="00482442" w:rsidRPr="008C5E09" w:rsidRDefault="00482442" w:rsidP="008C5E09">
      <w:pPr>
        <w:pStyle w:val="Ttulo4"/>
        <w:rPr>
          <w:b w:val="0"/>
          <w:sz w:val="22"/>
          <w:szCs w:val="22"/>
        </w:rPr>
      </w:pPr>
      <w:r w:rsidRPr="00EF1958">
        <w:rPr>
          <w:noProof/>
          <w:sz w:val="23"/>
          <w:szCs w:val="23"/>
          <w:lang w:eastAsia="es-SV"/>
        </w:rPr>
        <w:drawing>
          <wp:anchor distT="0" distB="0" distL="114300" distR="114300" simplePos="0" relativeHeight="251671552" behindDoc="0" locked="0" layoutInCell="1" allowOverlap="1" wp14:anchorId="7BD12B86" wp14:editId="227FAE6A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66050" cy="1485900"/>
            <wp:effectExtent l="0" t="0" r="635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sz w:val="23"/>
          <w:szCs w:val="23"/>
        </w:rPr>
        <w:t xml:space="preserve"> </w:t>
      </w:r>
    </w:p>
    <w:p w:rsidR="00482442" w:rsidRPr="008C5E09" w:rsidRDefault="00482442" w:rsidP="00482442">
      <w:pPr>
        <w:jc w:val="both"/>
        <w:outlineLvl w:val="0"/>
        <w:rPr>
          <w:rFonts w:cs="Arial"/>
          <w:b/>
          <w:sz w:val="22"/>
          <w:szCs w:val="22"/>
        </w:rPr>
      </w:pPr>
    </w:p>
    <w:p w:rsidR="00482442" w:rsidRPr="008C5E09" w:rsidRDefault="00482442" w:rsidP="00482442">
      <w:pPr>
        <w:jc w:val="both"/>
        <w:outlineLvl w:val="0"/>
        <w:rPr>
          <w:rFonts w:cs="Arial"/>
          <w:b/>
          <w:sz w:val="22"/>
          <w:szCs w:val="22"/>
        </w:rPr>
      </w:pPr>
      <w:r w:rsidRPr="008C5E09">
        <w:rPr>
          <w:rFonts w:cs="Arial"/>
          <w:b/>
          <w:sz w:val="22"/>
          <w:szCs w:val="22"/>
        </w:rPr>
        <w:t>SE HA EMITIDO EL ACUERDO QUE DICE:</w:t>
      </w:r>
    </w:p>
    <w:p w:rsidR="00482442" w:rsidRPr="008C5E09" w:rsidRDefault="00482442" w:rsidP="00482442">
      <w:pPr>
        <w:pStyle w:val="Prrafodelista"/>
        <w:ind w:left="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482442" w:rsidRPr="008C5E09" w:rsidRDefault="00482442" w:rsidP="00482442">
      <w:pPr>
        <w:pStyle w:val="Prrafodelista"/>
        <w:ind w:left="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482442" w:rsidRPr="008C5E09" w:rsidRDefault="00482442" w:rsidP="00482442">
      <w:pPr>
        <w:jc w:val="both"/>
        <w:rPr>
          <w:rFonts w:cs="Arial"/>
          <w:sz w:val="22"/>
          <w:szCs w:val="22"/>
        </w:rPr>
      </w:pPr>
      <w:r w:rsidRPr="008C5E09">
        <w:rPr>
          <w:rFonts w:cs="Arial"/>
          <w:b/>
          <w:sz w:val="22"/>
          <w:szCs w:val="22"/>
        </w:rPr>
        <w:t>San Salvador, 27 de febrero de 2020, ACTA No. 11.02.2020, ACUERDO No. 123.02.2020. La Junta Directiva del Fondo de Protección de Lisiados y Discapacitados a Consecuencia del Conflicto Armado, emitió y ratificó el acuerdo siguiente: “</w:t>
      </w:r>
      <w:r w:rsidRPr="008C5E09">
        <w:rPr>
          <w:sz w:val="22"/>
          <w:szCs w:val="22"/>
        </w:rPr>
        <w:t xml:space="preserve">La Junta Directiva conforme a la </w:t>
      </w:r>
      <w:r w:rsidRPr="008C5E09">
        <w:rPr>
          <w:sz w:val="22"/>
          <w:szCs w:val="22"/>
          <w:lang w:eastAsia="es-SV"/>
        </w:rPr>
        <w:t xml:space="preserve">propuesta presentada por la Comisión Especial de Apelaciones, con la cual se resuelven los recursos de apelación presentados por 5 personas, acuerda: </w:t>
      </w:r>
      <w:r w:rsidRPr="008C5E09">
        <w:rPr>
          <w:b/>
          <w:sz w:val="22"/>
          <w:szCs w:val="22"/>
          <w:u w:val="single"/>
          <w:lang w:eastAsia="es-SV"/>
        </w:rPr>
        <w:t xml:space="preserve">b) </w:t>
      </w:r>
      <w:r w:rsidRPr="008C5E09">
        <w:rPr>
          <w:sz w:val="22"/>
          <w:szCs w:val="22"/>
          <w:u w:val="single"/>
          <w:lang w:eastAsia="es-SV"/>
        </w:rPr>
        <w:t xml:space="preserve">Dictaminar con </w:t>
      </w:r>
      <w:r w:rsidRPr="008C5E09">
        <w:rPr>
          <w:rFonts w:eastAsia="Calibri"/>
          <w:sz w:val="22"/>
          <w:szCs w:val="22"/>
          <w:u w:val="single"/>
          <w:lang w:val="es-ES"/>
        </w:rPr>
        <w:t>26% de discapacidad global al señor</w:t>
      </w:r>
      <w:r w:rsidR="000C5B2A">
        <w:rPr>
          <w:rFonts w:eastAsia="Calibri"/>
          <w:sz w:val="22"/>
          <w:szCs w:val="22"/>
          <w:u w:val="single"/>
          <w:lang w:val="es-ES"/>
        </w:rPr>
        <w:t xml:space="preserve"> XXXXXXXXXXXXXXXXXXXXXXX</w:t>
      </w:r>
      <w:bookmarkStart w:id="0" w:name="_GoBack"/>
      <w:bookmarkEnd w:id="0"/>
      <w:r w:rsidRPr="008C5E09">
        <w:rPr>
          <w:rFonts w:eastAsia="Calibri"/>
          <w:sz w:val="22"/>
          <w:szCs w:val="22"/>
          <w:u w:val="single"/>
          <w:lang w:val="es-ES"/>
        </w:rPr>
        <w:t>,</w:t>
      </w:r>
      <w:r w:rsidRPr="008C5E09">
        <w:rPr>
          <w:rFonts w:eastAsia="Calibri"/>
          <w:sz w:val="22"/>
          <w:szCs w:val="22"/>
          <w:lang w:val="es-ES"/>
        </w:rPr>
        <w:t xml:space="preserve"> expediente No. 28058, modificando</w:t>
      </w:r>
      <w:r w:rsidRPr="008C5E09">
        <w:rPr>
          <w:rFonts w:eastAsia="Calibri"/>
          <w:b/>
          <w:sz w:val="22"/>
          <w:szCs w:val="22"/>
          <w:lang w:val="es-ES"/>
        </w:rPr>
        <w:t xml:space="preserve"> </w:t>
      </w:r>
      <w:r w:rsidRPr="008C5E09">
        <w:rPr>
          <w:rFonts w:eastAsia="Calibri"/>
          <w:sz w:val="22"/>
          <w:szCs w:val="22"/>
          <w:lang w:val="es-ES"/>
        </w:rPr>
        <w:t>el porcentaje de discapacidad global de DIECINUEVE POR CIENTO (19%), dictaminado en el recurso de revisión en fecha 18 de septiembre de 2019,</w:t>
      </w:r>
      <w:r w:rsidRPr="008C5E09">
        <w:rPr>
          <w:rFonts w:eastAsia="Calibri"/>
          <w:b/>
          <w:sz w:val="22"/>
          <w:szCs w:val="22"/>
          <w:lang w:val="es-ES"/>
        </w:rPr>
        <w:t xml:space="preserve"> </w:t>
      </w:r>
      <w:r w:rsidRPr="008C5E09">
        <w:rPr>
          <w:rFonts w:eastAsia="Calibri"/>
          <w:sz w:val="22"/>
          <w:szCs w:val="22"/>
          <w:lang w:val="es-ES"/>
        </w:rPr>
        <w:t xml:space="preserve">con base a la evaluación física realizada por esa Comisión y </w:t>
      </w:r>
      <w:r w:rsidRPr="008C5E09">
        <w:rPr>
          <w:sz w:val="22"/>
          <w:szCs w:val="22"/>
          <w:lang w:val="es-ES"/>
        </w:rPr>
        <w:t xml:space="preserve">en estricto apego a los principios generales de la actividad administrativa regulados en el Art. 3, y en cumplimiento a lo establecido en los Art. 22, 23 </w:t>
      </w:r>
      <w:proofErr w:type="spellStart"/>
      <w:r w:rsidRPr="008C5E09">
        <w:rPr>
          <w:sz w:val="22"/>
          <w:szCs w:val="22"/>
          <w:lang w:val="es-ES"/>
        </w:rPr>
        <w:t>lit.</w:t>
      </w:r>
      <w:proofErr w:type="spellEnd"/>
      <w:r w:rsidRPr="008C5E09">
        <w:rPr>
          <w:sz w:val="22"/>
          <w:szCs w:val="22"/>
          <w:lang w:val="es-ES"/>
        </w:rPr>
        <w:t xml:space="preserve"> c), 129 y 131 de la Ley de Procedimientos Administrativos </w:t>
      </w:r>
      <w:r w:rsidRPr="008C5E09">
        <w:rPr>
          <w:rFonts w:eastAsia="Calibri"/>
          <w:sz w:val="22"/>
          <w:szCs w:val="22"/>
          <w:lang w:val="es-ES"/>
        </w:rPr>
        <w:t xml:space="preserve">y </w:t>
      </w:r>
      <w:r w:rsidRPr="008C5E09">
        <w:rPr>
          <w:sz w:val="22"/>
          <w:szCs w:val="22"/>
          <w:lang w:val="es-ES"/>
        </w:rPr>
        <w:t xml:space="preserve">con base al dictamen de los médicos especialistas </w:t>
      </w:r>
      <w:r w:rsidRPr="008C5E09">
        <w:rPr>
          <w:rFonts w:eastAsia="Calibri"/>
          <w:sz w:val="22"/>
          <w:szCs w:val="22"/>
          <w:lang w:val="es-ES"/>
        </w:rPr>
        <w:t xml:space="preserve">que evaluaron al beneficiario, de conformidad al Art. 33 del Reglamento de la Ley: </w:t>
      </w:r>
      <w:r w:rsidRPr="008C5E09">
        <w:rPr>
          <w:rFonts w:eastAsia="Calibri"/>
          <w:b/>
          <w:sz w:val="22"/>
          <w:szCs w:val="22"/>
          <w:lang w:val="es-ES"/>
        </w:rPr>
        <w:t>1)</w:t>
      </w:r>
      <w:r w:rsidRPr="008C5E09">
        <w:rPr>
          <w:rFonts w:eastAsia="Calibri"/>
          <w:sz w:val="22"/>
          <w:szCs w:val="22"/>
          <w:lang w:val="es-ES"/>
        </w:rPr>
        <w:t xml:space="preserve"> </w:t>
      </w:r>
      <w:r w:rsidRPr="008C5E09">
        <w:rPr>
          <w:rFonts w:eastAsia="Calibri"/>
          <w:b/>
          <w:sz w:val="22"/>
          <w:szCs w:val="22"/>
          <w:lang w:val="es-ES"/>
        </w:rPr>
        <w:t>FISIATRA</w:t>
      </w:r>
      <w:r w:rsidRPr="008C5E09">
        <w:rPr>
          <w:rFonts w:eastAsia="Calibri"/>
          <w:sz w:val="22"/>
          <w:szCs w:val="22"/>
          <w:lang w:val="es-ES"/>
        </w:rPr>
        <w:t xml:space="preserve">: Limitación de arcos de movilidad de cadera: encontrando limitación en la flexión, extensión y rotación externa. Rodilla izquierda: limitación a la flexión; en tobillo: Limitación a la inversión y eversión. El miembro inferior izquierdo tiene un acortamiento de 2.5 cm. (aumento entre media y una pulgada). </w:t>
      </w:r>
      <w:proofErr w:type="gramStart"/>
      <w:r w:rsidRPr="008C5E09">
        <w:rPr>
          <w:rFonts w:eastAsia="Calibri"/>
          <w:sz w:val="22"/>
          <w:szCs w:val="22"/>
          <w:lang w:val="es-ES"/>
        </w:rPr>
        <w:t>Además</w:t>
      </w:r>
      <w:proofErr w:type="gramEnd"/>
      <w:r w:rsidRPr="008C5E09">
        <w:rPr>
          <w:rFonts w:eastAsia="Calibri"/>
          <w:sz w:val="22"/>
          <w:szCs w:val="22"/>
          <w:lang w:val="es-ES"/>
        </w:rPr>
        <w:t xml:space="preserve"> artrosis post-traumática severa en rodilla, presencia de partículas metálicas en tejidos blandos, artrosis de rodilla post-traumática. Discapacidad: 21%; </w:t>
      </w:r>
      <w:r w:rsidRPr="008C5E09">
        <w:rPr>
          <w:rFonts w:eastAsia="Calibri"/>
          <w:b/>
          <w:sz w:val="22"/>
          <w:szCs w:val="22"/>
          <w:lang w:val="es-ES"/>
        </w:rPr>
        <w:t>2)</w:t>
      </w:r>
      <w:r w:rsidRPr="008C5E09">
        <w:rPr>
          <w:rFonts w:eastAsia="Calibri"/>
          <w:sz w:val="22"/>
          <w:szCs w:val="22"/>
          <w:lang w:val="es-ES"/>
        </w:rPr>
        <w:t xml:space="preserve"> </w:t>
      </w:r>
      <w:r w:rsidRPr="008C5E09">
        <w:rPr>
          <w:rFonts w:eastAsia="Calibri"/>
          <w:b/>
          <w:sz w:val="22"/>
          <w:szCs w:val="22"/>
          <w:lang w:val="es-ES"/>
        </w:rPr>
        <w:t>PSIQUIATRA</w:t>
      </w:r>
      <w:r w:rsidRPr="008C5E09">
        <w:rPr>
          <w:rFonts w:eastAsia="Calibri"/>
          <w:sz w:val="22"/>
          <w:szCs w:val="22"/>
          <w:lang w:val="es-ES"/>
        </w:rPr>
        <w:t xml:space="preserve">: Evalúa estado mental y conducta, Diagnosticando: Trastorno de Ansiedad. Discapacidad: 4%; </w:t>
      </w:r>
      <w:r w:rsidRPr="008C5E09">
        <w:rPr>
          <w:rFonts w:eastAsia="Calibri"/>
          <w:b/>
          <w:sz w:val="22"/>
          <w:szCs w:val="22"/>
          <w:lang w:val="es-ES"/>
        </w:rPr>
        <w:t>3)</w:t>
      </w:r>
      <w:r w:rsidRPr="008C5E09">
        <w:rPr>
          <w:rFonts w:eastAsia="Calibri"/>
          <w:sz w:val="22"/>
          <w:szCs w:val="22"/>
          <w:lang w:val="es-ES"/>
        </w:rPr>
        <w:t xml:space="preserve"> </w:t>
      </w:r>
      <w:r w:rsidRPr="008C5E09">
        <w:rPr>
          <w:rFonts w:eastAsia="Calibri"/>
          <w:b/>
          <w:sz w:val="22"/>
          <w:szCs w:val="22"/>
          <w:lang w:val="es-ES"/>
        </w:rPr>
        <w:t>CIRUJANO PLASTICO</w:t>
      </w:r>
      <w:r w:rsidRPr="008C5E09">
        <w:rPr>
          <w:rFonts w:eastAsia="Calibri"/>
          <w:sz w:val="22"/>
          <w:szCs w:val="22"/>
          <w:lang w:val="es-ES"/>
        </w:rPr>
        <w:t xml:space="preserve">: Evaluó cicatrices en muslo izquierdo, 4 cicatrices en el tercio inferior. Y en pierna izquierda: en tercio superior cara anterior y posterior. Radiografía: esquirlas metálicas en tejidos blandos. Discapacidad: 3%. </w:t>
      </w:r>
      <w:r w:rsidRPr="008C5E09">
        <w:rPr>
          <w:sz w:val="22"/>
          <w:szCs w:val="22"/>
          <w:lang w:val="es-ES"/>
        </w:rPr>
        <w:t xml:space="preserve">Se advierte que la resolución que resuelve el recurso de apelación no admite recurso alguno de conformidad al Art.21-A inciso último de la </w:t>
      </w:r>
      <w:r w:rsidRPr="008C5E09">
        <w:rPr>
          <w:rFonts w:eastAsia="Calibri"/>
          <w:sz w:val="22"/>
          <w:szCs w:val="22"/>
          <w:lang w:val="es-ES"/>
        </w:rPr>
        <w:t>Ley de Beneficio para la Protección de Lisiados y Discapacitados a Consecuencia del Conflicto Armado,  en relación al Art. 108 Inciso ultimo del Reglamento de la Ley antes citada; quedándole expedito el derecho a realizarse seguimientos médicos a su estado de salud cada 24 meses de conformidad al Acuerdo de Junta Directiva No 326.05.2019, de fecha 31 de mayo de 2</w:t>
      </w:r>
      <w:r w:rsidR="008C5E09" w:rsidRPr="008C5E09">
        <w:rPr>
          <w:rFonts w:eastAsia="Calibri"/>
          <w:sz w:val="22"/>
          <w:szCs w:val="22"/>
          <w:lang w:val="es-ES"/>
        </w:rPr>
        <w:t xml:space="preserve">019. </w:t>
      </w:r>
      <w:r w:rsidRPr="008C5E09">
        <w:rPr>
          <w:rFonts w:cs="Arial"/>
          <w:b/>
          <w:bCs/>
          <w:sz w:val="22"/>
          <w:szCs w:val="22"/>
        </w:rPr>
        <w:t>C</w:t>
      </w:r>
      <w:r w:rsidRPr="008C5E09">
        <w:rPr>
          <w:rFonts w:cs="Arial"/>
          <w:b/>
          <w:sz w:val="22"/>
          <w:szCs w:val="22"/>
        </w:rPr>
        <w:t xml:space="preserve">OMUNÍQUESE”. </w:t>
      </w:r>
      <w:r w:rsidRPr="008C5E09">
        <w:rPr>
          <w:rFonts w:cs="Arial"/>
          <w:sz w:val="22"/>
          <w:szCs w:val="22"/>
        </w:rPr>
        <w:t>Rubricado por: Representante Propietario de ASALDIG: “ILEGIBLE”; Representante Suplente de AOSSTALGFAES: “ILEGIBLE”; Representante Propietaria de ALGES: “ILEGIBLE”; Representante Propietario de ALFAES: “ILEGIBLE”; Representante Propietaria de IPSFA “ILEGIBLE”; Representante Propietario de MTPS: “ILEGIBLE”; Representante Propietaria de MINSAL: “ILEGIBLE”; y Representante Suplente de ISRI: “ILEGIBLE”.</w:t>
      </w:r>
    </w:p>
    <w:p w:rsidR="00482442" w:rsidRPr="008C5E09" w:rsidRDefault="00482442" w:rsidP="00482442">
      <w:pPr>
        <w:jc w:val="both"/>
        <w:rPr>
          <w:rFonts w:cs="Arial"/>
          <w:sz w:val="22"/>
          <w:szCs w:val="22"/>
        </w:rPr>
      </w:pPr>
    </w:p>
    <w:p w:rsidR="00482442" w:rsidRPr="008C5E09" w:rsidRDefault="00482442" w:rsidP="00482442">
      <w:pPr>
        <w:tabs>
          <w:tab w:val="left" w:pos="851"/>
        </w:tabs>
        <w:ind w:firstLine="1"/>
        <w:jc w:val="both"/>
        <w:rPr>
          <w:rFonts w:cs="Arial"/>
          <w:sz w:val="22"/>
          <w:szCs w:val="22"/>
        </w:rPr>
      </w:pPr>
    </w:p>
    <w:p w:rsidR="00482442" w:rsidRPr="008C5E09" w:rsidRDefault="00482442" w:rsidP="00482442">
      <w:pPr>
        <w:jc w:val="both"/>
        <w:rPr>
          <w:rFonts w:cs="Arial"/>
          <w:sz w:val="22"/>
          <w:szCs w:val="22"/>
        </w:rPr>
      </w:pPr>
      <w:r w:rsidRPr="008C5E09">
        <w:rPr>
          <w:rFonts w:cs="Arial"/>
          <w:sz w:val="22"/>
          <w:szCs w:val="22"/>
        </w:rPr>
        <w:t>Lo que se transcribe para los efectos pertinentes.</w:t>
      </w:r>
    </w:p>
    <w:p w:rsidR="00482442" w:rsidRPr="008C5E09" w:rsidRDefault="00482442" w:rsidP="00482442">
      <w:pPr>
        <w:ind w:hanging="540"/>
        <w:jc w:val="both"/>
        <w:rPr>
          <w:rFonts w:cs="Arial"/>
          <w:sz w:val="22"/>
          <w:szCs w:val="22"/>
        </w:rPr>
      </w:pPr>
    </w:p>
    <w:p w:rsidR="00482442" w:rsidRPr="008C5E09" w:rsidRDefault="00482442" w:rsidP="00482442">
      <w:pPr>
        <w:ind w:hanging="540"/>
        <w:jc w:val="both"/>
        <w:rPr>
          <w:rFonts w:cs="Arial"/>
          <w:sz w:val="22"/>
          <w:szCs w:val="22"/>
        </w:rPr>
      </w:pPr>
    </w:p>
    <w:p w:rsidR="00482442" w:rsidRPr="008C5E09" w:rsidRDefault="00482442" w:rsidP="00482442">
      <w:pPr>
        <w:ind w:hanging="540"/>
        <w:jc w:val="both"/>
        <w:rPr>
          <w:rFonts w:cs="Arial"/>
          <w:sz w:val="22"/>
          <w:szCs w:val="22"/>
        </w:rPr>
      </w:pPr>
    </w:p>
    <w:p w:rsidR="00482442" w:rsidRPr="008C5E09" w:rsidRDefault="00482442" w:rsidP="00482442">
      <w:pPr>
        <w:ind w:hanging="540"/>
        <w:jc w:val="both"/>
        <w:rPr>
          <w:rFonts w:cs="Arial"/>
          <w:sz w:val="22"/>
          <w:szCs w:val="22"/>
        </w:rPr>
      </w:pPr>
    </w:p>
    <w:p w:rsidR="00482442" w:rsidRPr="008C5E09" w:rsidRDefault="00482442" w:rsidP="00482442">
      <w:pPr>
        <w:ind w:hanging="540"/>
        <w:jc w:val="center"/>
        <w:rPr>
          <w:rFonts w:cs="Arial"/>
          <w:sz w:val="22"/>
          <w:szCs w:val="22"/>
        </w:rPr>
      </w:pPr>
      <w:r w:rsidRPr="008C5E09">
        <w:rPr>
          <w:rFonts w:cs="Arial"/>
          <w:sz w:val="22"/>
          <w:szCs w:val="22"/>
        </w:rPr>
        <w:t>Dr. Elder Flores Guevara</w:t>
      </w:r>
    </w:p>
    <w:p w:rsidR="00482442" w:rsidRPr="008C5E09" w:rsidRDefault="00482442" w:rsidP="00482442">
      <w:pPr>
        <w:ind w:hanging="540"/>
        <w:jc w:val="center"/>
        <w:rPr>
          <w:rFonts w:cs="Arial"/>
          <w:sz w:val="22"/>
          <w:szCs w:val="22"/>
        </w:rPr>
      </w:pPr>
      <w:r w:rsidRPr="008C5E09">
        <w:rPr>
          <w:rFonts w:cs="Arial"/>
          <w:sz w:val="22"/>
          <w:szCs w:val="22"/>
        </w:rPr>
        <w:t>Gerente General</w:t>
      </w:r>
    </w:p>
    <w:p w:rsidR="00482442" w:rsidRDefault="00482442" w:rsidP="001776B8">
      <w:pPr>
        <w:ind w:hanging="540"/>
        <w:jc w:val="center"/>
        <w:rPr>
          <w:rFonts w:cs="Arial"/>
        </w:rPr>
      </w:pPr>
    </w:p>
    <w:p w:rsidR="00482442" w:rsidRPr="00794D4D" w:rsidRDefault="00482442" w:rsidP="00482442">
      <w:pPr>
        <w:pStyle w:val="Ttulo4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 </w:t>
      </w:r>
    </w:p>
    <w:p w:rsidR="00482442" w:rsidRPr="00E86C82" w:rsidRDefault="00482442" w:rsidP="00482442">
      <w:pPr>
        <w:jc w:val="both"/>
        <w:outlineLvl w:val="0"/>
        <w:rPr>
          <w:rFonts w:cs="Arial"/>
          <w:b/>
        </w:rPr>
      </w:pPr>
    </w:p>
    <w:sectPr w:rsidR="00482442" w:rsidRPr="00E86C82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4A1" w:rsidRDefault="007E14A1">
      <w:r>
        <w:separator/>
      </w:r>
    </w:p>
  </w:endnote>
  <w:endnote w:type="continuationSeparator" w:id="0">
    <w:p w:rsidR="007E14A1" w:rsidRDefault="007E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altName w:val="Segoe Script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Museo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4A1" w:rsidRDefault="007E14A1">
      <w:r>
        <w:separator/>
      </w:r>
    </w:p>
  </w:footnote>
  <w:footnote w:type="continuationSeparator" w:id="0">
    <w:p w:rsidR="007E14A1" w:rsidRDefault="007E1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A577C"/>
    <w:multiLevelType w:val="hybridMultilevel"/>
    <w:tmpl w:val="16A055E4"/>
    <w:lvl w:ilvl="0" w:tplc="A2C86D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48B209C0"/>
    <w:multiLevelType w:val="hybridMultilevel"/>
    <w:tmpl w:val="A1EED32C"/>
    <w:lvl w:ilvl="0" w:tplc="D7DEE30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C6FE5"/>
    <w:multiLevelType w:val="hybridMultilevel"/>
    <w:tmpl w:val="EB2A431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0"/>
  </w:num>
  <w:num w:numId="5">
    <w:abstractNumId w:val="3"/>
  </w:num>
  <w:num w:numId="6">
    <w:abstractNumId w:val="7"/>
  </w:num>
  <w:num w:numId="7">
    <w:abstractNumId w:val="12"/>
  </w:num>
  <w:num w:numId="8">
    <w:abstractNumId w:val="11"/>
  </w:num>
  <w:num w:numId="9">
    <w:abstractNumId w:val="5"/>
  </w:num>
  <w:num w:numId="10">
    <w:abstractNumId w:val="0"/>
  </w:num>
  <w:num w:numId="11">
    <w:abstractNumId w:val="8"/>
  </w:num>
  <w:num w:numId="12">
    <w:abstractNumId w:val="4"/>
  </w:num>
  <w:num w:numId="1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B5B"/>
    <w:rsid w:val="00001B78"/>
    <w:rsid w:val="00001C0A"/>
    <w:rsid w:val="00001EF1"/>
    <w:rsid w:val="00001F06"/>
    <w:rsid w:val="0000202B"/>
    <w:rsid w:val="0000210D"/>
    <w:rsid w:val="00002406"/>
    <w:rsid w:val="00002540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7DE"/>
    <w:rsid w:val="0000586B"/>
    <w:rsid w:val="0000588D"/>
    <w:rsid w:val="0000591D"/>
    <w:rsid w:val="00005945"/>
    <w:rsid w:val="000059A9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387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2"/>
    <w:rsid w:val="00007CD6"/>
    <w:rsid w:val="00007D78"/>
    <w:rsid w:val="00007D8D"/>
    <w:rsid w:val="00007DA3"/>
    <w:rsid w:val="00007E00"/>
    <w:rsid w:val="00007ED9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50"/>
    <w:rsid w:val="00010EA8"/>
    <w:rsid w:val="00010FBE"/>
    <w:rsid w:val="00010FCA"/>
    <w:rsid w:val="00011036"/>
    <w:rsid w:val="00011278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86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5F9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7EA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869"/>
    <w:rsid w:val="00032907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BF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CE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3C8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10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3E2B"/>
    <w:rsid w:val="0004405A"/>
    <w:rsid w:val="00044252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95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8F"/>
    <w:rsid w:val="00052EA2"/>
    <w:rsid w:val="00052EDB"/>
    <w:rsid w:val="00052F76"/>
    <w:rsid w:val="00053082"/>
    <w:rsid w:val="00053149"/>
    <w:rsid w:val="000531AA"/>
    <w:rsid w:val="00053245"/>
    <w:rsid w:val="0005325D"/>
    <w:rsid w:val="0005333D"/>
    <w:rsid w:val="00053468"/>
    <w:rsid w:val="000536C2"/>
    <w:rsid w:val="00053856"/>
    <w:rsid w:val="00053AC1"/>
    <w:rsid w:val="00053AE4"/>
    <w:rsid w:val="00053B73"/>
    <w:rsid w:val="000543EB"/>
    <w:rsid w:val="000544B3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56"/>
    <w:rsid w:val="00056188"/>
    <w:rsid w:val="00056290"/>
    <w:rsid w:val="000562D6"/>
    <w:rsid w:val="0005664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AC5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68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6DC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A7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E79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7A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3CA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F1"/>
    <w:rsid w:val="00093713"/>
    <w:rsid w:val="00093763"/>
    <w:rsid w:val="000937BA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EB2"/>
    <w:rsid w:val="00093F20"/>
    <w:rsid w:val="00093F29"/>
    <w:rsid w:val="00093F5D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DA6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2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5CB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2B9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1FEB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0B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2A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5BC"/>
    <w:rsid w:val="000C7636"/>
    <w:rsid w:val="000C76FE"/>
    <w:rsid w:val="000C773F"/>
    <w:rsid w:val="000C774B"/>
    <w:rsid w:val="000C79E7"/>
    <w:rsid w:val="000C7BAF"/>
    <w:rsid w:val="000C7D36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443"/>
    <w:rsid w:val="000D15F6"/>
    <w:rsid w:val="000D15FA"/>
    <w:rsid w:val="000D16DA"/>
    <w:rsid w:val="000D171C"/>
    <w:rsid w:val="000D1745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0D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F0A"/>
    <w:rsid w:val="000D712F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D7F4B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71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815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5D7"/>
    <w:rsid w:val="000E7673"/>
    <w:rsid w:val="000E7791"/>
    <w:rsid w:val="000E77EC"/>
    <w:rsid w:val="000E78BD"/>
    <w:rsid w:val="000E78CD"/>
    <w:rsid w:val="000E7938"/>
    <w:rsid w:val="000E7951"/>
    <w:rsid w:val="000E7AB2"/>
    <w:rsid w:val="000E7B65"/>
    <w:rsid w:val="000E7BEA"/>
    <w:rsid w:val="000E7C30"/>
    <w:rsid w:val="000E7CA4"/>
    <w:rsid w:val="000E7D83"/>
    <w:rsid w:val="000E7DCC"/>
    <w:rsid w:val="000F00AE"/>
    <w:rsid w:val="000F02F4"/>
    <w:rsid w:val="000F07F7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39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BAC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5FD2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152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73C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92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673"/>
    <w:rsid w:val="00114704"/>
    <w:rsid w:val="00114719"/>
    <w:rsid w:val="001149CA"/>
    <w:rsid w:val="00114A09"/>
    <w:rsid w:val="00114E5A"/>
    <w:rsid w:val="00114FB7"/>
    <w:rsid w:val="0011525F"/>
    <w:rsid w:val="00115309"/>
    <w:rsid w:val="001154F8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4D"/>
    <w:rsid w:val="00116FFA"/>
    <w:rsid w:val="0011717A"/>
    <w:rsid w:val="0011725A"/>
    <w:rsid w:val="00117343"/>
    <w:rsid w:val="001174E8"/>
    <w:rsid w:val="001174F8"/>
    <w:rsid w:val="00117565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4FFF"/>
    <w:rsid w:val="00125343"/>
    <w:rsid w:val="00125438"/>
    <w:rsid w:val="001254B0"/>
    <w:rsid w:val="001254E6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1D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8C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6B8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96"/>
    <w:rsid w:val="001455CA"/>
    <w:rsid w:val="001455D7"/>
    <w:rsid w:val="00145669"/>
    <w:rsid w:val="00145766"/>
    <w:rsid w:val="001457B1"/>
    <w:rsid w:val="00145946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3A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0D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4A0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CE1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97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B98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CF7"/>
    <w:rsid w:val="00163FBA"/>
    <w:rsid w:val="00164015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C39"/>
    <w:rsid w:val="00167E36"/>
    <w:rsid w:val="00167E55"/>
    <w:rsid w:val="00167EE5"/>
    <w:rsid w:val="00167F04"/>
    <w:rsid w:val="00167F6E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20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1CE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794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B8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272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DFD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0C2"/>
    <w:rsid w:val="001873DB"/>
    <w:rsid w:val="001874DC"/>
    <w:rsid w:val="0018780F"/>
    <w:rsid w:val="001879BE"/>
    <w:rsid w:val="00187A49"/>
    <w:rsid w:val="00187B99"/>
    <w:rsid w:val="00187C7F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38"/>
    <w:rsid w:val="00190D9D"/>
    <w:rsid w:val="00190F50"/>
    <w:rsid w:val="00190F8A"/>
    <w:rsid w:val="00190FDB"/>
    <w:rsid w:val="001912B0"/>
    <w:rsid w:val="0019138D"/>
    <w:rsid w:val="001914F4"/>
    <w:rsid w:val="001917D7"/>
    <w:rsid w:val="0019188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989"/>
    <w:rsid w:val="00192B08"/>
    <w:rsid w:val="00192B18"/>
    <w:rsid w:val="00192E37"/>
    <w:rsid w:val="00192F2F"/>
    <w:rsid w:val="001931B3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70E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E37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A1"/>
    <w:rsid w:val="001B519F"/>
    <w:rsid w:val="001B51C7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BEA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9F9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BD9"/>
    <w:rsid w:val="001C6C44"/>
    <w:rsid w:val="001C6C88"/>
    <w:rsid w:val="001C6F78"/>
    <w:rsid w:val="001C71FD"/>
    <w:rsid w:val="001C72F9"/>
    <w:rsid w:val="001C751E"/>
    <w:rsid w:val="001C766D"/>
    <w:rsid w:val="001C7686"/>
    <w:rsid w:val="001C78D5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2EA"/>
    <w:rsid w:val="001D3343"/>
    <w:rsid w:val="001D34F9"/>
    <w:rsid w:val="001D36C2"/>
    <w:rsid w:val="001D3718"/>
    <w:rsid w:val="001D38E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97B"/>
    <w:rsid w:val="001D5A16"/>
    <w:rsid w:val="001D5A29"/>
    <w:rsid w:val="001D5A59"/>
    <w:rsid w:val="001D5A61"/>
    <w:rsid w:val="001D5A80"/>
    <w:rsid w:val="001D5A8D"/>
    <w:rsid w:val="001D5ABF"/>
    <w:rsid w:val="001D5AD0"/>
    <w:rsid w:val="001D5B38"/>
    <w:rsid w:val="001D5BA8"/>
    <w:rsid w:val="001D5C14"/>
    <w:rsid w:val="001D5C75"/>
    <w:rsid w:val="001D5EEC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B65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43F"/>
    <w:rsid w:val="001E4509"/>
    <w:rsid w:val="001E4533"/>
    <w:rsid w:val="001E474C"/>
    <w:rsid w:val="001E48CC"/>
    <w:rsid w:val="001E49A7"/>
    <w:rsid w:val="001E4A8F"/>
    <w:rsid w:val="001E4B20"/>
    <w:rsid w:val="001E4F67"/>
    <w:rsid w:val="001E5029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188"/>
    <w:rsid w:val="001F2407"/>
    <w:rsid w:val="001F2440"/>
    <w:rsid w:val="001F2599"/>
    <w:rsid w:val="001F26B2"/>
    <w:rsid w:val="001F2717"/>
    <w:rsid w:val="001F27DE"/>
    <w:rsid w:val="001F29C1"/>
    <w:rsid w:val="001F2B3C"/>
    <w:rsid w:val="001F2DD9"/>
    <w:rsid w:val="001F2E5F"/>
    <w:rsid w:val="001F2E62"/>
    <w:rsid w:val="001F3015"/>
    <w:rsid w:val="001F30C1"/>
    <w:rsid w:val="001F3244"/>
    <w:rsid w:val="001F33AC"/>
    <w:rsid w:val="001F34D5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7F3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1DF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4F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50D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A0"/>
    <w:rsid w:val="002014DA"/>
    <w:rsid w:val="002015DC"/>
    <w:rsid w:val="002015DE"/>
    <w:rsid w:val="002018E4"/>
    <w:rsid w:val="002019B6"/>
    <w:rsid w:val="00201AF3"/>
    <w:rsid w:val="00201B49"/>
    <w:rsid w:val="00201BA4"/>
    <w:rsid w:val="00201BDC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616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6F4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5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1FDB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A8B"/>
    <w:rsid w:val="00222C7D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3E4E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47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3F72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302"/>
    <w:rsid w:val="002354E4"/>
    <w:rsid w:val="00235567"/>
    <w:rsid w:val="002356D7"/>
    <w:rsid w:val="0023576B"/>
    <w:rsid w:val="00235895"/>
    <w:rsid w:val="002358C6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AA7"/>
    <w:rsid w:val="00251B95"/>
    <w:rsid w:val="00251BBB"/>
    <w:rsid w:val="00251BEF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E3A"/>
    <w:rsid w:val="00252F1D"/>
    <w:rsid w:val="002531C2"/>
    <w:rsid w:val="00253206"/>
    <w:rsid w:val="002536F1"/>
    <w:rsid w:val="00253963"/>
    <w:rsid w:val="00253AF7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B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22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042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6DE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A0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621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CEE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5FCA"/>
    <w:rsid w:val="00276021"/>
    <w:rsid w:val="0027615C"/>
    <w:rsid w:val="002761A6"/>
    <w:rsid w:val="00276201"/>
    <w:rsid w:val="00276274"/>
    <w:rsid w:val="0027645F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7F1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2AD"/>
    <w:rsid w:val="0028031B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61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32"/>
    <w:rsid w:val="00290CDA"/>
    <w:rsid w:val="00290FDB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0FA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383"/>
    <w:rsid w:val="002953F5"/>
    <w:rsid w:val="0029593B"/>
    <w:rsid w:val="00295DA9"/>
    <w:rsid w:val="00295FE1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776"/>
    <w:rsid w:val="002A3E72"/>
    <w:rsid w:val="002A3F2F"/>
    <w:rsid w:val="002A40E7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6F0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12"/>
    <w:rsid w:val="002A6A77"/>
    <w:rsid w:val="002A6D71"/>
    <w:rsid w:val="002A6DB9"/>
    <w:rsid w:val="002A6ECB"/>
    <w:rsid w:val="002A700F"/>
    <w:rsid w:val="002A70E0"/>
    <w:rsid w:val="002A712C"/>
    <w:rsid w:val="002A75D4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4F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01"/>
    <w:rsid w:val="002B1A33"/>
    <w:rsid w:val="002B1A98"/>
    <w:rsid w:val="002B1CD7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648"/>
    <w:rsid w:val="002B374B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ED6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48"/>
    <w:rsid w:val="002B56D1"/>
    <w:rsid w:val="002B57EC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732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0E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5FC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7E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03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A9D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115"/>
    <w:rsid w:val="002D64D2"/>
    <w:rsid w:val="002D6603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55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7B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4E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C18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2A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80"/>
    <w:rsid w:val="003047B3"/>
    <w:rsid w:val="00304A58"/>
    <w:rsid w:val="00304C9C"/>
    <w:rsid w:val="00304CD7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79D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3A8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8C9"/>
    <w:rsid w:val="0031794E"/>
    <w:rsid w:val="00317986"/>
    <w:rsid w:val="00317ADD"/>
    <w:rsid w:val="00317BB6"/>
    <w:rsid w:val="00317BF3"/>
    <w:rsid w:val="00317C15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D78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361"/>
    <w:rsid w:val="003224C1"/>
    <w:rsid w:val="0032272A"/>
    <w:rsid w:val="00322AC0"/>
    <w:rsid w:val="00322BE8"/>
    <w:rsid w:val="00322D1F"/>
    <w:rsid w:val="00322DE8"/>
    <w:rsid w:val="00322DEE"/>
    <w:rsid w:val="00323097"/>
    <w:rsid w:val="003232A1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27C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DF8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27EDB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1F6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12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592"/>
    <w:rsid w:val="0034572F"/>
    <w:rsid w:val="003457AB"/>
    <w:rsid w:val="0034588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0A1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5E2"/>
    <w:rsid w:val="00354684"/>
    <w:rsid w:val="003546C4"/>
    <w:rsid w:val="003546EB"/>
    <w:rsid w:val="00354AEC"/>
    <w:rsid w:val="00354CC0"/>
    <w:rsid w:val="00354CC5"/>
    <w:rsid w:val="00354D19"/>
    <w:rsid w:val="00354F2D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6F62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A7F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2C46"/>
    <w:rsid w:val="00363077"/>
    <w:rsid w:val="003630AA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3F5"/>
    <w:rsid w:val="003644A1"/>
    <w:rsid w:val="003645B9"/>
    <w:rsid w:val="003648C6"/>
    <w:rsid w:val="003649E4"/>
    <w:rsid w:val="00364A15"/>
    <w:rsid w:val="00364A2F"/>
    <w:rsid w:val="00364B52"/>
    <w:rsid w:val="00364C05"/>
    <w:rsid w:val="00364C1B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18"/>
    <w:rsid w:val="0036744E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B4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5F2"/>
    <w:rsid w:val="00371728"/>
    <w:rsid w:val="0037173D"/>
    <w:rsid w:val="003717DE"/>
    <w:rsid w:val="0037181A"/>
    <w:rsid w:val="0037184F"/>
    <w:rsid w:val="0037189D"/>
    <w:rsid w:val="003719ED"/>
    <w:rsid w:val="003719F7"/>
    <w:rsid w:val="00371A74"/>
    <w:rsid w:val="00371C37"/>
    <w:rsid w:val="00371CC9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8D4"/>
    <w:rsid w:val="00372A96"/>
    <w:rsid w:val="00372B0C"/>
    <w:rsid w:val="00372B12"/>
    <w:rsid w:val="00372BDF"/>
    <w:rsid w:val="00372E0E"/>
    <w:rsid w:val="00372F84"/>
    <w:rsid w:val="00373078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523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2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12F"/>
    <w:rsid w:val="003813E3"/>
    <w:rsid w:val="003813F4"/>
    <w:rsid w:val="0038154B"/>
    <w:rsid w:val="003818F9"/>
    <w:rsid w:val="00381969"/>
    <w:rsid w:val="00381974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2B"/>
    <w:rsid w:val="0038314B"/>
    <w:rsid w:val="00383150"/>
    <w:rsid w:val="00383299"/>
    <w:rsid w:val="003833C6"/>
    <w:rsid w:val="003833FD"/>
    <w:rsid w:val="00383535"/>
    <w:rsid w:val="0038370C"/>
    <w:rsid w:val="00383756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48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CBA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0FC"/>
    <w:rsid w:val="003951CE"/>
    <w:rsid w:val="003952C7"/>
    <w:rsid w:val="003953BC"/>
    <w:rsid w:val="0039559F"/>
    <w:rsid w:val="00395773"/>
    <w:rsid w:val="0039589C"/>
    <w:rsid w:val="003959DA"/>
    <w:rsid w:val="00395AF8"/>
    <w:rsid w:val="00395B32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7B3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B4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AC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5C3"/>
    <w:rsid w:val="003A7706"/>
    <w:rsid w:val="003A780F"/>
    <w:rsid w:val="003A7BAB"/>
    <w:rsid w:val="003A7D00"/>
    <w:rsid w:val="003A7F99"/>
    <w:rsid w:val="003B0264"/>
    <w:rsid w:val="003B033E"/>
    <w:rsid w:val="003B0366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076"/>
    <w:rsid w:val="003B227E"/>
    <w:rsid w:val="003B24FE"/>
    <w:rsid w:val="003B262F"/>
    <w:rsid w:val="003B2721"/>
    <w:rsid w:val="003B2769"/>
    <w:rsid w:val="003B28A2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DD2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225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18F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04F"/>
    <w:rsid w:val="003C1272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84"/>
    <w:rsid w:val="003C2AB3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9D4"/>
    <w:rsid w:val="003C4CE2"/>
    <w:rsid w:val="003C4DF3"/>
    <w:rsid w:val="003C4E40"/>
    <w:rsid w:val="003C4F93"/>
    <w:rsid w:val="003C506E"/>
    <w:rsid w:val="003C51D7"/>
    <w:rsid w:val="003C5300"/>
    <w:rsid w:val="003C5339"/>
    <w:rsid w:val="003C5755"/>
    <w:rsid w:val="003C58B5"/>
    <w:rsid w:val="003C5A1F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15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9C8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5FF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615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53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16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1BE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9D7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0FBE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27A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D57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70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4C0D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6B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4E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9E7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E71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8C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580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183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52"/>
    <w:rsid w:val="00462AF4"/>
    <w:rsid w:val="00462C55"/>
    <w:rsid w:val="00462DD3"/>
    <w:rsid w:val="00462E09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8FD"/>
    <w:rsid w:val="00463991"/>
    <w:rsid w:val="004639F8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D5D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17A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447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42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B1F"/>
    <w:rsid w:val="00483DE9"/>
    <w:rsid w:val="00483F10"/>
    <w:rsid w:val="00483FB8"/>
    <w:rsid w:val="00484040"/>
    <w:rsid w:val="00484068"/>
    <w:rsid w:val="004840A0"/>
    <w:rsid w:val="004840AC"/>
    <w:rsid w:val="0048415D"/>
    <w:rsid w:val="004841A4"/>
    <w:rsid w:val="004843B8"/>
    <w:rsid w:val="004846A1"/>
    <w:rsid w:val="0048475B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113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648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8BE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2AA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5CCB"/>
    <w:rsid w:val="004A601C"/>
    <w:rsid w:val="004A6038"/>
    <w:rsid w:val="004A6173"/>
    <w:rsid w:val="004A6207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5CD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9C4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D35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C6B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41"/>
    <w:rsid w:val="004C4CF5"/>
    <w:rsid w:val="004C4E64"/>
    <w:rsid w:val="004C5074"/>
    <w:rsid w:val="004C5196"/>
    <w:rsid w:val="004C564A"/>
    <w:rsid w:val="004C57E3"/>
    <w:rsid w:val="004C5813"/>
    <w:rsid w:val="004C5A6C"/>
    <w:rsid w:val="004C5A6F"/>
    <w:rsid w:val="004C5C71"/>
    <w:rsid w:val="004C5CC3"/>
    <w:rsid w:val="004C601D"/>
    <w:rsid w:val="004C60F2"/>
    <w:rsid w:val="004C6191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70A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4D"/>
    <w:rsid w:val="004E02BB"/>
    <w:rsid w:val="004E0963"/>
    <w:rsid w:val="004E097A"/>
    <w:rsid w:val="004E0BFF"/>
    <w:rsid w:val="004E0E39"/>
    <w:rsid w:val="004E0EBB"/>
    <w:rsid w:val="004E1269"/>
    <w:rsid w:val="004E1359"/>
    <w:rsid w:val="004E13D5"/>
    <w:rsid w:val="004E1520"/>
    <w:rsid w:val="004E15A5"/>
    <w:rsid w:val="004E18DC"/>
    <w:rsid w:val="004E1986"/>
    <w:rsid w:val="004E19E9"/>
    <w:rsid w:val="004E1B9A"/>
    <w:rsid w:val="004E1EC1"/>
    <w:rsid w:val="004E1EF3"/>
    <w:rsid w:val="004E23FB"/>
    <w:rsid w:val="004E2401"/>
    <w:rsid w:val="004E25BB"/>
    <w:rsid w:val="004E2683"/>
    <w:rsid w:val="004E273D"/>
    <w:rsid w:val="004E27CC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05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0F3E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7A1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0D5"/>
    <w:rsid w:val="00500276"/>
    <w:rsid w:val="005002EB"/>
    <w:rsid w:val="0050034A"/>
    <w:rsid w:val="00500364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DD4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4C9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1C0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E26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6F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DB8"/>
    <w:rsid w:val="00520E7E"/>
    <w:rsid w:val="00520F18"/>
    <w:rsid w:val="00520F5D"/>
    <w:rsid w:val="0052101C"/>
    <w:rsid w:val="0052101F"/>
    <w:rsid w:val="00521076"/>
    <w:rsid w:val="0052113A"/>
    <w:rsid w:val="00521165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38"/>
    <w:rsid w:val="005227DA"/>
    <w:rsid w:val="005228F8"/>
    <w:rsid w:val="00522A35"/>
    <w:rsid w:val="00522ABD"/>
    <w:rsid w:val="00522B49"/>
    <w:rsid w:val="00522C3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C40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3E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B8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81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E"/>
    <w:rsid w:val="0053598D"/>
    <w:rsid w:val="00535AAC"/>
    <w:rsid w:val="00535B14"/>
    <w:rsid w:val="00535C22"/>
    <w:rsid w:val="00535C51"/>
    <w:rsid w:val="0053636A"/>
    <w:rsid w:val="005363F4"/>
    <w:rsid w:val="0053660D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24F"/>
    <w:rsid w:val="00543418"/>
    <w:rsid w:val="00543422"/>
    <w:rsid w:val="00543753"/>
    <w:rsid w:val="00543849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5E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7BE"/>
    <w:rsid w:val="00551877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03"/>
    <w:rsid w:val="00553DA5"/>
    <w:rsid w:val="00553E7C"/>
    <w:rsid w:val="00553EB2"/>
    <w:rsid w:val="00553EFB"/>
    <w:rsid w:val="00553F19"/>
    <w:rsid w:val="00553F92"/>
    <w:rsid w:val="00553FD8"/>
    <w:rsid w:val="0055402D"/>
    <w:rsid w:val="00554265"/>
    <w:rsid w:val="00554300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BFE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6C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97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A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C97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6E8"/>
    <w:rsid w:val="0058675D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189"/>
    <w:rsid w:val="0059021A"/>
    <w:rsid w:val="0059021E"/>
    <w:rsid w:val="00590499"/>
    <w:rsid w:val="0059058E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5DA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521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8B5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2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B33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D36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24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82B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C26"/>
    <w:rsid w:val="005C0DF8"/>
    <w:rsid w:val="005C1084"/>
    <w:rsid w:val="005C1089"/>
    <w:rsid w:val="005C1179"/>
    <w:rsid w:val="005C1215"/>
    <w:rsid w:val="005C14F6"/>
    <w:rsid w:val="005C1504"/>
    <w:rsid w:val="005C17F3"/>
    <w:rsid w:val="005C1C81"/>
    <w:rsid w:val="005C1E9B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3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966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4F1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2A4"/>
    <w:rsid w:val="005D3588"/>
    <w:rsid w:val="005D3769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AC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4F6B"/>
    <w:rsid w:val="005E5077"/>
    <w:rsid w:val="005E507A"/>
    <w:rsid w:val="005E52CC"/>
    <w:rsid w:val="005E54F8"/>
    <w:rsid w:val="005E55A4"/>
    <w:rsid w:val="005E575A"/>
    <w:rsid w:val="005E57A3"/>
    <w:rsid w:val="005E5892"/>
    <w:rsid w:val="005E5BB8"/>
    <w:rsid w:val="005E5BCB"/>
    <w:rsid w:val="005E5BEC"/>
    <w:rsid w:val="005E5D12"/>
    <w:rsid w:val="005E5D14"/>
    <w:rsid w:val="005E5D21"/>
    <w:rsid w:val="005E5E4D"/>
    <w:rsid w:val="005E5F0C"/>
    <w:rsid w:val="005E5F7F"/>
    <w:rsid w:val="005E5FE1"/>
    <w:rsid w:val="005E606F"/>
    <w:rsid w:val="005E6072"/>
    <w:rsid w:val="005E61BE"/>
    <w:rsid w:val="005E61E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6EE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A8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394"/>
    <w:rsid w:val="005F74C3"/>
    <w:rsid w:val="005F74CA"/>
    <w:rsid w:val="005F75E7"/>
    <w:rsid w:val="005F76C8"/>
    <w:rsid w:val="005F77E2"/>
    <w:rsid w:val="005F7950"/>
    <w:rsid w:val="005F7A6B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40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36"/>
    <w:rsid w:val="00601D45"/>
    <w:rsid w:val="00601E2E"/>
    <w:rsid w:val="00601F50"/>
    <w:rsid w:val="00601F7F"/>
    <w:rsid w:val="006020C3"/>
    <w:rsid w:val="006020DB"/>
    <w:rsid w:val="006021A5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95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2E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18D"/>
    <w:rsid w:val="00614215"/>
    <w:rsid w:val="0061421A"/>
    <w:rsid w:val="00614254"/>
    <w:rsid w:val="00614444"/>
    <w:rsid w:val="00614597"/>
    <w:rsid w:val="00614653"/>
    <w:rsid w:val="00614656"/>
    <w:rsid w:val="0061466D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173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BD8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4EB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4F7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871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9F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2E5"/>
    <w:rsid w:val="006403B9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A3"/>
    <w:rsid w:val="006438DC"/>
    <w:rsid w:val="0064396E"/>
    <w:rsid w:val="0064397D"/>
    <w:rsid w:val="006439AE"/>
    <w:rsid w:val="006439E4"/>
    <w:rsid w:val="006439E8"/>
    <w:rsid w:val="00643E55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3D9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27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01E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BDB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14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1B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5A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4C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61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E8F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0E7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DF3"/>
    <w:rsid w:val="00681EBE"/>
    <w:rsid w:val="00681F40"/>
    <w:rsid w:val="0068204B"/>
    <w:rsid w:val="00682335"/>
    <w:rsid w:val="0068236A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AD9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3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887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1FBD"/>
    <w:rsid w:val="006921FB"/>
    <w:rsid w:val="00692212"/>
    <w:rsid w:val="006922F1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B0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7B6"/>
    <w:rsid w:val="006957C1"/>
    <w:rsid w:val="00695812"/>
    <w:rsid w:val="006959FE"/>
    <w:rsid w:val="00695AC1"/>
    <w:rsid w:val="00695BCD"/>
    <w:rsid w:val="00695DFC"/>
    <w:rsid w:val="00695EA6"/>
    <w:rsid w:val="00696009"/>
    <w:rsid w:val="00696269"/>
    <w:rsid w:val="006962F5"/>
    <w:rsid w:val="0069646E"/>
    <w:rsid w:val="0069649E"/>
    <w:rsid w:val="006964A1"/>
    <w:rsid w:val="0069661D"/>
    <w:rsid w:val="00696735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286"/>
    <w:rsid w:val="00697515"/>
    <w:rsid w:val="0069766F"/>
    <w:rsid w:val="006977A9"/>
    <w:rsid w:val="006977B8"/>
    <w:rsid w:val="006977BB"/>
    <w:rsid w:val="006977F5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BDC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2E3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4E9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4E9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95F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7EA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6B0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67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5E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6B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AB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301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DC7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98C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EB7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59"/>
    <w:rsid w:val="006F31D1"/>
    <w:rsid w:val="006F325C"/>
    <w:rsid w:val="006F334B"/>
    <w:rsid w:val="006F3361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048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A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B9"/>
    <w:rsid w:val="006F75D7"/>
    <w:rsid w:val="006F76FB"/>
    <w:rsid w:val="006F785C"/>
    <w:rsid w:val="006F7864"/>
    <w:rsid w:val="006F788F"/>
    <w:rsid w:val="006F7A6C"/>
    <w:rsid w:val="006F7CCA"/>
    <w:rsid w:val="006F7D08"/>
    <w:rsid w:val="00700249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F5"/>
    <w:rsid w:val="00702858"/>
    <w:rsid w:val="007029B1"/>
    <w:rsid w:val="007029FC"/>
    <w:rsid w:val="00702BF6"/>
    <w:rsid w:val="00702EB0"/>
    <w:rsid w:val="00702F5A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A7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0F68"/>
    <w:rsid w:val="00711029"/>
    <w:rsid w:val="00711138"/>
    <w:rsid w:val="007111C1"/>
    <w:rsid w:val="007111D2"/>
    <w:rsid w:val="007112D9"/>
    <w:rsid w:val="007112F8"/>
    <w:rsid w:val="007113AB"/>
    <w:rsid w:val="0071140B"/>
    <w:rsid w:val="007114FD"/>
    <w:rsid w:val="0071178E"/>
    <w:rsid w:val="00711872"/>
    <w:rsid w:val="0071189C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ED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D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4E5C"/>
    <w:rsid w:val="007150B4"/>
    <w:rsid w:val="007150C7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313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BD0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61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26E"/>
    <w:rsid w:val="00731341"/>
    <w:rsid w:val="0073135C"/>
    <w:rsid w:val="0073151D"/>
    <w:rsid w:val="0073155C"/>
    <w:rsid w:val="00731813"/>
    <w:rsid w:val="00731862"/>
    <w:rsid w:val="007318DE"/>
    <w:rsid w:val="00731918"/>
    <w:rsid w:val="007319E2"/>
    <w:rsid w:val="00731C03"/>
    <w:rsid w:val="00731D4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C1E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5C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107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2BF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5B"/>
    <w:rsid w:val="00747FD1"/>
    <w:rsid w:val="00750025"/>
    <w:rsid w:val="0075025C"/>
    <w:rsid w:val="00750316"/>
    <w:rsid w:val="0075056A"/>
    <w:rsid w:val="0075061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AE5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C18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9D2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C0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7A2"/>
    <w:rsid w:val="007707CA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44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4A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2FA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D4"/>
    <w:rsid w:val="00777AEB"/>
    <w:rsid w:val="00777B1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C0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2A5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D4D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D72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2D7"/>
    <w:rsid w:val="007974C0"/>
    <w:rsid w:val="0079782E"/>
    <w:rsid w:val="0079786A"/>
    <w:rsid w:val="00797900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4E2"/>
    <w:rsid w:val="007B3581"/>
    <w:rsid w:val="007B36EB"/>
    <w:rsid w:val="007B37D4"/>
    <w:rsid w:val="007B3857"/>
    <w:rsid w:val="007B3A30"/>
    <w:rsid w:val="007B3B60"/>
    <w:rsid w:val="007B3B76"/>
    <w:rsid w:val="007B3B8C"/>
    <w:rsid w:val="007B3CD2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B8E"/>
    <w:rsid w:val="007B4C48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5F53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652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BD1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8DD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736"/>
    <w:rsid w:val="007C580B"/>
    <w:rsid w:val="007C5864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D04"/>
    <w:rsid w:val="007C7F4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79"/>
    <w:rsid w:val="007D1C95"/>
    <w:rsid w:val="007D1D2D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8B"/>
    <w:rsid w:val="007D6DAC"/>
    <w:rsid w:val="007D6FF5"/>
    <w:rsid w:val="007D7218"/>
    <w:rsid w:val="007D7265"/>
    <w:rsid w:val="007D7327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4A1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20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1A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CA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3B7"/>
    <w:rsid w:val="007F1654"/>
    <w:rsid w:val="007F169C"/>
    <w:rsid w:val="007F175A"/>
    <w:rsid w:val="007F18D4"/>
    <w:rsid w:val="007F1A37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5BF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5D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6C7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27D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291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092"/>
    <w:rsid w:val="00820414"/>
    <w:rsid w:val="00820424"/>
    <w:rsid w:val="00820437"/>
    <w:rsid w:val="00820531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351"/>
    <w:rsid w:val="008254AB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8F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699"/>
    <w:rsid w:val="0083282B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4C7F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188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3D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47E23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75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CF9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145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ADD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87"/>
    <w:rsid w:val="008636F4"/>
    <w:rsid w:val="00863757"/>
    <w:rsid w:val="008637C7"/>
    <w:rsid w:val="008637F6"/>
    <w:rsid w:val="00863830"/>
    <w:rsid w:val="00863948"/>
    <w:rsid w:val="00863965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2B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5B"/>
    <w:rsid w:val="00866A6C"/>
    <w:rsid w:val="00866AA3"/>
    <w:rsid w:val="00866C71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EE2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34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0F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48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01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B10"/>
    <w:rsid w:val="008A1C42"/>
    <w:rsid w:val="008A1C4B"/>
    <w:rsid w:val="008A1C4E"/>
    <w:rsid w:val="008A1CBE"/>
    <w:rsid w:val="008A1D0B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0FB"/>
    <w:rsid w:val="008A633C"/>
    <w:rsid w:val="008A64D8"/>
    <w:rsid w:val="008A6632"/>
    <w:rsid w:val="008A686E"/>
    <w:rsid w:val="008A6973"/>
    <w:rsid w:val="008A69CE"/>
    <w:rsid w:val="008A6B72"/>
    <w:rsid w:val="008A6CBA"/>
    <w:rsid w:val="008A6D2D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2EC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5F86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B4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13"/>
    <w:rsid w:val="008C2149"/>
    <w:rsid w:val="008C2193"/>
    <w:rsid w:val="008C2479"/>
    <w:rsid w:val="008C24B6"/>
    <w:rsid w:val="008C2603"/>
    <w:rsid w:val="008C2627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2E4C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197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5E09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5DC1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211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5B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0F0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DD4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5FC3"/>
    <w:rsid w:val="008F61F6"/>
    <w:rsid w:val="008F6256"/>
    <w:rsid w:val="008F63D7"/>
    <w:rsid w:val="008F64DD"/>
    <w:rsid w:val="008F6628"/>
    <w:rsid w:val="008F69F3"/>
    <w:rsid w:val="008F6A52"/>
    <w:rsid w:val="008F6ADC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4CD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1FD3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4C"/>
    <w:rsid w:val="00905754"/>
    <w:rsid w:val="009059D4"/>
    <w:rsid w:val="009059DB"/>
    <w:rsid w:val="00905B36"/>
    <w:rsid w:val="00905B63"/>
    <w:rsid w:val="00905C08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3E9"/>
    <w:rsid w:val="00923482"/>
    <w:rsid w:val="00923491"/>
    <w:rsid w:val="009234A3"/>
    <w:rsid w:val="0092353C"/>
    <w:rsid w:val="00923579"/>
    <w:rsid w:val="0092376D"/>
    <w:rsid w:val="00923786"/>
    <w:rsid w:val="00923794"/>
    <w:rsid w:val="0092387F"/>
    <w:rsid w:val="009238A5"/>
    <w:rsid w:val="009239E7"/>
    <w:rsid w:val="00923AC9"/>
    <w:rsid w:val="00923AF6"/>
    <w:rsid w:val="00923C68"/>
    <w:rsid w:val="00923E83"/>
    <w:rsid w:val="00923E8F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96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C38"/>
    <w:rsid w:val="00927E23"/>
    <w:rsid w:val="00927E7D"/>
    <w:rsid w:val="00927FC6"/>
    <w:rsid w:val="00930157"/>
    <w:rsid w:val="00930410"/>
    <w:rsid w:val="0093047C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1E25"/>
    <w:rsid w:val="00932120"/>
    <w:rsid w:val="009321B4"/>
    <w:rsid w:val="0093222F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5C"/>
    <w:rsid w:val="009338AA"/>
    <w:rsid w:val="00933904"/>
    <w:rsid w:val="00933A08"/>
    <w:rsid w:val="00933ABB"/>
    <w:rsid w:val="00933BA4"/>
    <w:rsid w:val="00933F53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071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6B2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D9F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1F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C1F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A7F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926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02"/>
    <w:rsid w:val="00956A56"/>
    <w:rsid w:val="00956B92"/>
    <w:rsid w:val="00956BAC"/>
    <w:rsid w:val="00956C3F"/>
    <w:rsid w:val="00956DA6"/>
    <w:rsid w:val="00956DE1"/>
    <w:rsid w:val="00957198"/>
    <w:rsid w:val="009571D6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BCB"/>
    <w:rsid w:val="00957C2E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22D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3F"/>
    <w:rsid w:val="0096364D"/>
    <w:rsid w:val="00963838"/>
    <w:rsid w:val="009638D8"/>
    <w:rsid w:val="009638FB"/>
    <w:rsid w:val="009639CB"/>
    <w:rsid w:val="00963B2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0D14"/>
    <w:rsid w:val="00970FA1"/>
    <w:rsid w:val="009712B9"/>
    <w:rsid w:val="00971319"/>
    <w:rsid w:val="009713CE"/>
    <w:rsid w:val="00971420"/>
    <w:rsid w:val="0097148F"/>
    <w:rsid w:val="009714DA"/>
    <w:rsid w:val="009714DD"/>
    <w:rsid w:val="009714F6"/>
    <w:rsid w:val="009718FF"/>
    <w:rsid w:val="009719CE"/>
    <w:rsid w:val="00971C1B"/>
    <w:rsid w:val="00971D06"/>
    <w:rsid w:val="00971DFB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D1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39"/>
    <w:rsid w:val="00973E46"/>
    <w:rsid w:val="00973E62"/>
    <w:rsid w:val="00973F7B"/>
    <w:rsid w:val="00973FB5"/>
    <w:rsid w:val="00974130"/>
    <w:rsid w:val="0097413F"/>
    <w:rsid w:val="00974168"/>
    <w:rsid w:val="00974192"/>
    <w:rsid w:val="009741B4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4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D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C0C"/>
    <w:rsid w:val="00981DCA"/>
    <w:rsid w:val="00981E45"/>
    <w:rsid w:val="00981E7C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380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5C1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8C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7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42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6F82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C66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01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3F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A7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9D5"/>
    <w:rsid w:val="009B4B04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A25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A5F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2E1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290"/>
    <w:rsid w:val="009C66DB"/>
    <w:rsid w:val="009C67D1"/>
    <w:rsid w:val="009C69BA"/>
    <w:rsid w:val="009C6A7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660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3F94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498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3D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1B9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BFD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C53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1EE0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09E"/>
    <w:rsid w:val="00A353AC"/>
    <w:rsid w:val="00A355D0"/>
    <w:rsid w:val="00A35891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1F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B5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AE"/>
    <w:rsid w:val="00A409E9"/>
    <w:rsid w:val="00A40CB9"/>
    <w:rsid w:val="00A40DAB"/>
    <w:rsid w:val="00A40E05"/>
    <w:rsid w:val="00A40F7F"/>
    <w:rsid w:val="00A40F9E"/>
    <w:rsid w:val="00A41030"/>
    <w:rsid w:val="00A4115A"/>
    <w:rsid w:val="00A4167C"/>
    <w:rsid w:val="00A4170C"/>
    <w:rsid w:val="00A41754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D3A"/>
    <w:rsid w:val="00A43E64"/>
    <w:rsid w:val="00A43EF1"/>
    <w:rsid w:val="00A43F52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3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57"/>
    <w:rsid w:val="00A4676B"/>
    <w:rsid w:val="00A467A0"/>
    <w:rsid w:val="00A46800"/>
    <w:rsid w:val="00A4685A"/>
    <w:rsid w:val="00A468D3"/>
    <w:rsid w:val="00A46A1D"/>
    <w:rsid w:val="00A46A44"/>
    <w:rsid w:val="00A46C21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AAF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0D3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7F2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1DDF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B9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0AA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868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78B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8F3"/>
    <w:rsid w:val="00A77C8B"/>
    <w:rsid w:val="00A77D80"/>
    <w:rsid w:val="00A77D81"/>
    <w:rsid w:val="00A77D9C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53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C91"/>
    <w:rsid w:val="00A85D44"/>
    <w:rsid w:val="00A85E12"/>
    <w:rsid w:val="00A85E8D"/>
    <w:rsid w:val="00A85F5B"/>
    <w:rsid w:val="00A860A4"/>
    <w:rsid w:val="00A86175"/>
    <w:rsid w:val="00A861E4"/>
    <w:rsid w:val="00A8627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224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AB4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9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0B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809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09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D1E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962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026"/>
    <w:rsid w:val="00AB525F"/>
    <w:rsid w:val="00AB5327"/>
    <w:rsid w:val="00AB533E"/>
    <w:rsid w:val="00AB5355"/>
    <w:rsid w:val="00AB53CE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4"/>
    <w:rsid w:val="00AB711F"/>
    <w:rsid w:val="00AB71E5"/>
    <w:rsid w:val="00AB7226"/>
    <w:rsid w:val="00AB72CF"/>
    <w:rsid w:val="00AB7794"/>
    <w:rsid w:val="00AB77B7"/>
    <w:rsid w:val="00AB7825"/>
    <w:rsid w:val="00AB7B7F"/>
    <w:rsid w:val="00AB7D56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16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542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78C"/>
    <w:rsid w:val="00AC7A9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8D1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3EF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9E6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11D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6B8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1F77"/>
    <w:rsid w:val="00AF201A"/>
    <w:rsid w:val="00AF2106"/>
    <w:rsid w:val="00AF2125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4B8"/>
    <w:rsid w:val="00AF3534"/>
    <w:rsid w:val="00AF3619"/>
    <w:rsid w:val="00AF3656"/>
    <w:rsid w:val="00AF37BC"/>
    <w:rsid w:val="00AF382D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E90"/>
    <w:rsid w:val="00AF4F0D"/>
    <w:rsid w:val="00AF501C"/>
    <w:rsid w:val="00AF50CC"/>
    <w:rsid w:val="00AF5177"/>
    <w:rsid w:val="00AF5197"/>
    <w:rsid w:val="00AF52B1"/>
    <w:rsid w:val="00AF52C7"/>
    <w:rsid w:val="00AF5318"/>
    <w:rsid w:val="00AF5391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42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B8E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4FD8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6BE4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943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A4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9D3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4FA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CEB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CC7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917"/>
    <w:rsid w:val="00B25D5C"/>
    <w:rsid w:val="00B25D9C"/>
    <w:rsid w:val="00B2615E"/>
    <w:rsid w:val="00B2638C"/>
    <w:rsid w:val="00B267C2"/>
    <w:rsid w:val="00B267CF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746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6E8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E55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8D3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6C2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970"/>
    <w:rsid w:val="00B50A7E"/>
    <w:rsid w:val="00B50AA9"/>
    <w:rsid w:val="00B50C94"/>
    <w:rsid w:val="00B50E0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3AC"/>
    <w:rsid w:val="00B5257D"/>
    <w:rsid w:val="00B5268F"/>
    <w:rsid w:val="00B52712"/>
    <w:rsid w:val="00B5274E"/>
    <w:rsid w:val="00B527A1"/>
    <w:rsid w:val="00B527AA"/>
    <w:rsid w:val="00B5285C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833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0DC"/>
    <w:rsid w:val="00B624B8"/>
    <w:rsid w:val="00B62690"/>
    <w:rsid w:val="00B62705"/>
    <w:rsid w:val="00B62755"/>
    <w:rsid w:val="00B62770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6F48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1FB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6AA"/>
    <w:rsid w:val="00B93AB2"/>
    <w:rsid w:val="00B93C85"/>
    <w:rsid w:val="00B93F79"/>
    <w:rsid w:val="00B93FA5"/>
    <w:rsid w:val="00B93FC8"/>
    <w:rsid w:val="00B94008"/>
    <w:rsid w:val="00B94099"/>
    <w:rsid w:val="00B942FB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9E7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187"/>
    <w:rsid w:val="00BC12C5"/>
    <w:rsid w:val="00BC1434"/>
    <w:rsid w:val="00BC14A7"/>
    <w:rsid w:val="00BC1534"/>
    <w:rsid w:val="00BC16A1"/>
    <w:rsid w:val="00BC16BB"/>
    <w:rsid w:val="00BC177A"/>
    <w:rsid w:val="00BC179E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66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24A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3F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79"/>
    <w:rsid w:val="00BD6CB1"/>
    <w:rsid w:val="00BD6E58"/>
    <w:rsid w:val="00BD6F4B"/>
    <w:rsid w:val="00BD6FAD"/>
    <w:rsid w:val="00BD702E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D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E8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9F0"/>
    <w:rsid w:val="00BE3A0B"/>
    <w:rsid w:val="00BE3AC7"/>
    <w:rsid w:val="00BE3CBB"/>
    <w:rsid w:val="00BE3E03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06F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036"/>
    <w:rsid w:val="00BE70DC"/>
    <w:rsid w:val="00BE713B"/>
    <w:rsid w:val="00BE717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E40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D42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D26"/>
    <w:rsid w:val="00BF1E03"/>
    <w:rsid w:val="00BF1E3E"/>
    <w:rsid w:val="00BF1E72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252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8F4"/>
    <w:rsid w:val="00C11974"/>
    <w:rsid w:val="00C11A38"/>
    <w:rsid w:val="00C11BF1"/>
    <w:rsid w:val="00C11C92"/>
    <w:rsid w:val="00C11E7B"/>
    <w:rsid w:val="00C11F0D"/>
    <w:rsid w:val="00C12197"/>
    <w:rsid w:val="00C12201"/>
    <w:rsid w:val="00C12304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A4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B05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54C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5C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0DC"/>
    <w:rsid w:val="00C3012A"/>
    <w:rsid w:val="00C3014F"/>
    <w:rsid w:val="00C3024F"/>
    <w:rsid w:val="00C3029D"/>
    <w:rsid w:val="00C30358"/>
    <w:rsid w:val="00C30369"/>
    <w:rsid w:val="00C3040D"/>
    <w:rsid w:val="00C3041A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7B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188"/>
    <w:rsid w:val="00C4035A"/>
    <w:rsid w:val="00C405CA"/>
    <w:rsid w:val="00C407AB"/>
    <w:rsid w:val="00C4092D"/>
    <w:rsid w:val="00C40AA3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1C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0DF4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DE0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6A6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0C1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74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0FE"/>
    <w:rsid w:val="00C66100"/>
    <w:rsid w:val="00C6626A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7E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8F4"/>
    <w:rsid w:val="00C73990"/>
    <w:rsid w:val="00C73AEA"/>
    <w:rsid w:val="00C73B37"/>
    <w:rsid w:val="00C73C59"/>
    <w:rsid w:val="00C73CC3"/>
    <w:rsid w:val="00C73EB7"/>
    <w:rsid w:val="00C73F62"/>
    <w:rsid w:val="00C740A8"/>
    <w:rsid w:val="00C740C0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55C"/>
    <w:rsid w:val="00C8091E"/>
    <w:rsid w:val="00C809E5"/>
    <w:rsid w:val="00C80C0D"/>
    <w:rsid w:val="00C80D07"/>
    <w:rsid w:val="00C80FF1"/>
    <w:rsid w:val="00C810D5"/>
    <w:rsid w:val="00C81146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08"/>
    <w:rsid w:val="00C82D51"/>
    <w:rsid w:val="00C82E1D"/>
    <w:rsid w:val="00C82E6E"/>
    <w:rsid w:val="00C830EE"/>
    <w:rsid w:val="00C8314A"/>
    <w:rsid w:val="00C8357E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D81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543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3EA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3C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6D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68B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0FB3"/>
    <w:rsid w:val="00CA1258"/>
    <w:rsid w:val="00CA1566"/>
    <w:rsid w:val="00CA1877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6FDE"/>
    <w:rsid w:val="00CA707B"/>
    <w:rsid w:val="00CA74D7"/>
    <w:rsid w:val="00CA7567"/>
    <w:rsid w:val="00CA76F3"/>
    <w:rsid w:val="00CA7777"/>
    <w:rsid w:val="00CA77FF"/>
    <w:rsid w:val="00CA786F"/>
    <w:rsid w:val="00CA78D1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5F"/>
    <w:rsid w:val="00CB3172"/>
    <w:rsid w:val="00CB3207"/>
    <w:rsid w:val="00CB32DC"/>
    <w:rsid w:val="00CB3366"/>
    <w:rsid w:val="00CB348A"/>
    <w:rsid w:val="00CB34B2"/>
    <w:rsid w:val="00CB34C1"/>
    <w:rsid w:val="00CB34D9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7D6"/>
    <w:rsid w:val="00CC097B"/>
    <w:rsid w:val="00CC0ADC"/>
    <w:rsid w:val="00CC0C23"/>
    <w:rsid w:val="00CC0DF8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C7F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BC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AD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45A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5D6"/>
    <w:rsid w:val="00CD46C1"/>
    <w:rsid w:val="00CD46D1"/>
    <w:rsid w:val="00CD4734"/>
    <w:rsid w:val="00CD47C0"/>
    <w:rsid w:val="00CD4BFF"/>
    <w:rsid w:val="00CD4C00"/>
    <w:rsid w:val="00CD4C0B"/>
    <w:rsid w:val="00CD4C4A"/>
    <w:rsid w:val="00CD4CD3"/>
    <w:rsid w:val="00CD4D36"/>
    <w:rsid w:val="00CD4D9B"/>
    <w:rsid w:val="00CD5195"/>
    <w:rsid w:val="00CD51D8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D6E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DBA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55C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1CC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2A"/>
    <w:rsid w:val="00CF4D77"/>
    <w:rsid w:val="00CF506E"/>
    <w:rsid w:val="00CF528F"/>
    <w:rsid w:val="00CF5373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B67"/>
    <w:rsid w:val="00CF6CD7"/>
    <w:rsid w:val="00CF6D6D"/>
    <w:rsid w:val="00CF6D7D"/>
    <w:rsid w:val="00CF6DC1"/>
    <w:rsid w:val="00CF6DF4"/>
    <w:rsid w:val="00CF6EF0"/>
    <w:rsid w:val="00CF6F25"/>
    <w:rsid w:val="00CF7038"/>
    <w:rsid w:val="00CF70DB"/>
    <w:rsid w:val="00CF7584"/>
    <w:rsid w:val="00CF7598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954"/>
    <w:rsid w:val="00D07E5C"/>
    <w:rsid w:val="00D07F37"/>
    <w:rsid w:val="00D10049"/>
    <w:rsid w:val="00D10122"/>
    <w:rsid w:val="00D101F9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2EE4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03"/>
    <w:rsid w:val="00D13FCB"/>
    <w:rsid w:val="00D14486"/>
    <w:rsid w:val="00D14549"/>
    <w:rsid w:val="00D14588"/>
    <w:rsid w:val="00D1470C"/>
    <w:rsid w:val="00D14785"/>
    <w:rsid w:val="00D148E8"/>
    <w:rsid w:val="00D149E8"/>
    <w:rsid w:val="00D14A59"/>
    <w:rsid w:val="00D14A64"/>
    <w:rsid w:val="00D14B20"/>
    <w:rsid w:val="00D14B33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67A"/>
    <w:rsid w:val="00D167BE"/>
    <w:rsid w:val="00D1693D"/>
    <w:rsid w:val="00D16C61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2EA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C4B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11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E3F"/>
    <w:rsid w:val="00D24F05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0B6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AF3"/>
    <w:rsid w:val="00D31DD1"/>
    <w:rsid w:val="00D31EFA"/>
    <w:rsid w:val="00D31FCE"/>
    <w:rsid w:val="00D32217"/>
    <w:rsid w:val="00D32318"/>
    <w:rsid w:val="00D3248B"/>
    <w:rsid w:val="00D324E9"/>
    <w:rsid w:val="00D3256B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8CD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17"/>
    <w:rsid w:val="00D42329"/>
    <w:rsid w:val="00D42649"/>
    <w:rsid w:val="00D4270F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59D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16"/>
    <w:rsid w:val="00D54925"/>
    <w:rsid w:val="00D5498B"/>
    <w:rsid w:val="00D54A67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57EF7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3D66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32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091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3E02"/>
    <w:rsid w:val="00D74248"/>
    <w:rsid w:val="00D742CB"/>
    <w:rsid w:val="00D7446E"/>
    <w:rsid w:val="00D744F8"/>
    <w:rsid w:val="00D74503"/>
    <w:rsid w:val="00D74585"/>
    <w:rsid w:val="00D7459C"/>
    <w:rsid w:val="00D74643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2AE"/>
    <w:rsid w:val="00D773CC"/>
    <w:rsid w:val="00D7742B"/>
    <w:rsid w:val="00D774AD"/>
    <w:rsid w:val="00D77521"/>
    <w:rsid w:val="00D779E0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00"/>
    <w:rsid w:val="00D80EC0"/>
    <w:rsid w:val="00D81199"/>
    <w:rsid w:val="00D812BB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8EC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DB3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0C"/>
    <w:rsid w:val="00DA05C5"/>
    <w:rsid w:val="00DA0B57"/>
    <w:rsid w:val="00DA0D1E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96E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04F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6DD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0B"/>
    <w:rsid w:val="00DC02A3"/>
    <w:rsid w:val="00DC04C4"/>
    <w:rsid w:val="00DC05D5"/>
    <w:rsid w:val="00DC078B"/>
    <w:rsid w:val="00DC0951"/>
    <w:rsid w:val="00DC0969"/>
    <w:rsid w:val="00DC098B"/>
    <w:rsid w:val="00DC0D9F"/>
    <w:rsid w:val="00DC0DF0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60DF"/>
    <w:rsid w:val="00DC65CA"/>
    <w:rsid w:val="00DC6696"/>
    <w:rsid w:val="00DC67EA"/>
    <w:rsid w:val="00DC6CC9"/>
    <w:rsid w:val="00DC6D8F"/>
    <w:rsid w:val="00DC6DA5"/>
    <w:rsid w:val="00DC6E54"/>
    <w:rsid w:val="00DC70AF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5C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D3F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AA"/>
    <w:rsid w:val="00DD4EC3"/>
    <w:rsid w:val="00DD4FAF"/>
    <w:rsid w:val="00DD50FB"/>
    <w:rsid w:val="00DD511E"/>
    <w:rsid w:val="00DD514C"/>
    <w:rsid w:val="00DD518F"/>
    <w:rsid w:val="00DD51EE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6C7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1FC2"/>
    <w:rsid w:val="00DE2257"/>
    <w:rsid w:val="00DE2656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16"/>
    <w:rsid w:val="00DE57A2"/>
    <w:rsid w:val="00DE5847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1AA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6DE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54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DF7FA2"/>
    <w:rsid w:val="00E00169"/>
    <w:rsid w:val="00E0017D"/>
    <w:rsid w:val="00E001E3"/>
    <w:rsid w:val="00E001EE"/>
    <w:rsid w:val="00E0031F"/>
    <w:rsid w:val="00E00409"/>
    <w:rsid w:val="00E0053C"/>
    <w:rsid w:val="00E00A35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E4F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DC2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48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5EF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8A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06"/>
    <w:rsid w:val="00E33312"/>
    <w:rsid w:val="00E33340"/>
    <w:rsid w:val="00E3334D"/>
    <w:rsid w:val="00E33359"/>
    <w:rsid w:val="00E3335F"/>
    <w:rsid w:val="00E336D1"/>
    <w:rsid w:val="00E33886"/>
    <w:rsid w:val="00E3395D"/>
    <w:rsid w:val="00E33DC9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0B8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2A6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44"/>
    <w:rsid w:val="00E41DD0"/>
    <w:rsid w:val="00E41F9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26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8D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1B"/>
    <w:rsid w:val="00E546AC"/>
    <w:rsid w:val="00E547AE"/>
    <w:rsid w:val="00E54855"/>
    <w:rsid w:val="00E549EA"/>
    <w:rsid w:val="00E54BA9"/>
    <w:rsid w:val="00E54BB7"/>
    <w:rsid w:val="00E54C60"/>
    <w:rsid w:val="00E54DCC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58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00F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DF1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8A0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1"/>
    <w:rsid w:val="00E802AA"/>
    <w:rsid w:val="00E8039C"/>
    <w:rsid w:val="00E804E4"/>
    <w:rsid w:val="00E805AE"/>
    <w:rsid w:val="00E806A8"/>
    <w:rsid w:val="00E806D9"/>
    <w:rsid w:val="00E807F2"/>
    <w:rsid w:val="00E80ABF"/>
    <w:rsid w:val="00E80D2B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4A5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C6C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C82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11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A16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86D"/>
    <w:rsid w:val="00E93922"/>
    <w:rsid w:val="00E93A3B"/>
    <w:rsid w:val="00E93A67"/>
    <w:rsid w:val="00E93B0C"/>
    <w:rsid w:val="00E93C4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7DE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4B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D97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BE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925"/>
    <w:rsid w:val="00EA4C3C"/>
    <w:rsid w:val="00EA4E44"/>
    <w:rsid w:val="00EA4FB4"/>
    <w:rsid w:val="00EA5025"/>
    <w:rsid w:val="00EA5042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6B1"/>
    <w:rsid w:val="00EA78B0"/>
    <w:rsid w:val="00EA7A86"/>
    <w:rsid w:val="00EA7AC9"/>
    <w:rsid w:val="00EA7BEF"/>
    <w:rsid w:val="00EA7C38"/>
    <w:rsid w:val="00EA7D30"/>
    <w:rsid w:val="00EA7D84"/>
    <w:rsid w:val="00EA7F66"/>
    <w:rsid w:val="00EB009B"/>
    <w:rsid w:val="00EB015F"/>
    <w:rsid w:val="00EB0364"/>
    <w:rsid w:val="00EB0491"/>
    <w:rsid w:val="00EB050D"/>
    <w:rsid w:val="00EB0566"/>
    <w:rsid w:val="00EB05F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D9E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34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E30"/>
    <w:rsid w:val="00EC1F4D"/>
    <w:rsid w:val="00EC1FCD"/>
    <w:rsid w:val="00EC255B"/>
    <w:rsid w:val="00EC2692"/>
    <w:rsid w:val="00EC26CD"/>
    <w:rsid w:val="00EC2731"/>
    <w:rsid w:val="00EC29B9"/>
    <w:rsid w:val="00EC2ADA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3FD6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6E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4C0"/>
    <w:rsid w:val="00ED6508"/>
    <w:rsid w:val="00ED655F"/>
    <w:rsid w:val="00ED65EB"/>
    <w:rsid w:val="00ED661C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881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995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2FDE"/>
    <w:rsid w:val="00EE305D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7CC"/>
    <w:rsid w:val="00EE59A8"/>
    <w:rsid w:val="00EE5A2D"/>
    <w:rsid w:val="00EE5B2E"/>
    <w:rsid w:val="00EE5C18"/>
    <w:rsid w:val="00EE5CE8"/>
    <w:rsid w:val="00EE5D86"/>
    <w:rsid w:val="00EE5FE0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AF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41"/>
    <w:rsid w:val="00EF085F"/>
    <w:rsid w:val="00EF08B3"/>
    <w:rsid w:val="00EF0A46"/>
    <w:rsid w:val="00EF0A6F"/>
    <w:rsid w:val="00EF0A85"/>
    <w:rsid w:val="00EF0C97"/>
    <w:rsid w:val="00EF0D53"/>
    <w:rsid w:val="00EF0D9B"/>
    <w:rsid w:val="00EF0E3C"/>
    <w:rsid w:val="00EF0F51"/>
    <w:rsid w:val="00EF0FFB"/>
    <w:rsid w:val="00EF11E9"/>
    <w:rsid w:val="00EF1512"/>
    <w:rsid w:val="00EF15DD"/>
    <w:rsid w:val="00EF1958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91"/>
    <w:rsid w:val="00EF2FF8"/>
    <w:rsid w:val="00EF31E0"/>
    <w:rsid w:val="00EF31EC"/>
    <w:rsid w:val="00EF33B5"/>
    <w:rsid w:val="00EF3461"/>
    <w:rsid w:val="00EF395D"/>
    <w:rsid w:val="00EF3A42"/>
    <w:rsid w:val="00EF3AE7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87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15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1EB5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020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CFA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1D9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BCB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5E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09B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98F"/>
    <w:rsid w:val="00F27BF3"/>
    <w:rsid w:val="00F27C65"/>
    <w:rsid w:val="00F27D2A"/>
    <w:rsid w:val="00F27D58"/>
    <w:rsid w:val="00F27ECB"/>
    <w:rsid w:val="00F27F5E"/>
    <w:rsid w:val="00F3011B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BC0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35"/>
    <w:rsid w:val="00F335BE"/>
    <w:rsid w:val="00F335F1"/>
    <w:rsid w:val="00F3377E"/>
    <w:rsid w:val="00F3378D"/>
    <w:rsid w:val="00F3381C"/>
    <w:rsid w:val="00F33CA6"/>
    <w:rsid w:val="00F33CEA"/>
    <w:rsid w:val="00F33EB3"/>
    <w:rsid w:val="00F33F18"/>
    <w:rsid w:val="00F33F9E"/>
    <w:rsid w:val="00F34044"/>
    <w:rsid w:val="00F34104"/>
    <w:rsid w:val="00F342C3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4F81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1FDC"/>
    <w:rsid w:val="00F42042"/>
    <w:rsid w:val="00F42254"/>
    <w:rsid w:val="00F423CC"/>
    <w:rsid w:val="00F42414"/>
    <w:rsid w:val="00F4270A"/>
    <w:rsid w:val="00F4278C"/>
    <w:rsid w:val="00F4282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E0F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9A"/>
    <w:rsid w:val="00F464D7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BEB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82D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97F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CD5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E6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A95"/>
    <w:rsid w:val="00F64BAC"/>
    <w:rsid w:val="00F64DE9"/>
    <w:rsid w:val="00F6535C"/>
    <w:rsid w:val="00F653B0"/>
    <w:rsid w:val="00F654F1"/>
    <w:rsid w:val="00F65524"/>
    <w:rsid w:val="00F65538"/>
    <w:rsid w:val="00F655AA"/>
    <w:rsid w:val="00F65661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CDD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2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6EF"/>
    <w:rsid w:val="00F748FA"/>
    <w:rsid w:val="00F749AA"/>
    <w:rsid w:val="00F74A1E"/>
    <w:rsid w:val="00F74AEE"/>
    <w:rsid w:val="00F74AF2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DFB"/>
    <w:rsid w:val="00F75E04"/>
    <w:rsid w:val="00F75F6E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3AE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2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2E8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160"/>
    <w:rsid w:val="00F862EB"/>
    <w:rsid w:val="00F863E6"/>
    <w:rsid w:val="00F86465"/>
    <w:rsid w:val="00F864AD"/>
    <w:rsid w:val="00F86657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5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2C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D48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345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DD6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66B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9B0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B9D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C76"/>
    <w:rsid w:val="00FC1D01"/>
    <w:rsid w:val="00FC1E28"/>
    <w:rsid w:val="00FC1F78"/>
    <w:rsid w:val="00FC2071"/>
    <w:rsid w:val="00FC210A"/>
    <w:rsid w:val="00FC232B"/>
    <w:rsid w:val="00FC23AF"/>
    <w:rsid w:val="00FC2520"/>
    <w:rsid w:val="00FC257A"/>
    <w:rsid w:val="00FC25B8"/>
    <w:rsid w:val="00FC2701"/>
    <w:rsid w:val="00FC27CB"/>
    <w:rsid w:val="00FC27FB"/>
    <w:rsid w:val="00FC2AD0"/>
    <w:rsid w:val="00FC2B2B"/>
    <w:rsid w:val="00FC2BD1"/>
    <w:rsid w:val="00FC2E22"/>
    <w:rsid w:val="00FC2E67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38"/>
    <w:rsid w:val="00FC5B88"/>
    <w:rsid w:val="00FC5BB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DDC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64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5DC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D9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3DF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146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37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77C2F6"/>
  <w15:docId w15:val="{97E5FA75-CC2B-42CF-B14D-E8AB3F29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3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  <w:style w:type="paragraph" w:customStyle="1" w:styleId="mcntmsolistparagraph">
    <w:name w:val="mcntmsolistparagraph"/>
    <w:basedOn w:val="Normal"/>
    <w:rsid w:val="009C6A7A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Pa0">
    <w:name w:val="Pa0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3">
    <w:name w:val="A3"/>
    <w:uiPriority w:val="99"/>
    <w:rsid w:val="009C6A7A"/>
    <w:rPr>
      <w:color w:val="000000"/>
      <w:sz w:val="20"/>
      <w:szCs w:val="20"/>
    </w:rPr>
  </w:style>
  <w:style w:type="paragraph" w:customStyle="1" w:styleId="Pa6">
    <w:name w:val="Pa6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4">
    <w:name w:val="A4"/>
    <w:uiPriority w:val="99"/>
    <w:rsid w:val="009C6A7A"/>
    <w:rPr>
      <w:b/>
      <w:bCs/>
      <w:color w:val="000000"/>
      <w:sz w:val="20"/>
      <w:szCs w:val="20"/>
    </w:rPr>
  </w:style>
  <w:style w:type="character" w:customStyle="1" w:styleId="fBody">
    <w:name w:val="fBody"/>
    <w:rsid w:val="009C6A7A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ordendetalleviewdescripcion">
    <w:name w:val="ordendetalleview_descripcion"/>
    <w:rsid w:val="00EC1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8F15AFC-1474-4E5F-9EF2-A4B260C47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457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31</cp:revision>
  <cp:lastPrinted>2020-03-11T16:07:00Z</cp:lastPrinted>
  <dcterms:created xsi:type="dcterms:W3CDTF">2020-03-05T21:30:00Z</dcterms:created>
  <dcterms:modified xsi:type="dcterms:W3CDTF">2021-05-13T19:12:00Z</dcterms:modified>
</cp:coreProperties>
</file>