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D30E4" w:rsidRPr="003418D4" w:rsidRDefault="005D30E4" w:rsidP="005D30E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5D30E4" w:rsidRDefault="005D30E4" w:rsidP="005D30E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5D30E4" w:rsidRPr="003418D4" w:rsidRDefault="005D30E4" w:rsidP="005D30E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5D30E4" w:rsidRPr="003418D4" w:rsidRDefault="005D30E4" w:rsidP="005D30E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5D30E4" w:rsidRPr="003418D4" w:rsidRDefault="005D30E4" w:rsidP="005D30E4">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5D30E4" w:rsidRPr="003418D4" w:rsidRDefault="005D30E4" w:rsidP="005D30E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5D30E4" w:rsidRPr="003418D4" w:rsidRDefault="005D30E4" w:rsidP="005D30E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p>
    <w:p w:rsidR="005D30E4" w:rsidRDefault="005D30E4"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las di</w:t>
      </w:r>
      <w:r w:rsidR="007D6A97">
        <w:rPr>
          <w:rFonts w:eastAsia="Calibri"/>
          <w:sz w:val="22"/>
          <w:szCs w:val="22"/>
          <w:lang w:val="es-SV"/>
        </w:rPr>
        <w:t>e</w:t>
      </w:r>
      <w:r w:rsidR="005505E7">
        <w:rPr>
          <w:rFonts w:eastAsia="Calibri"/>
          <w:sz w:val="22"/>
          <w:szCs w:val="22"/>
          <w:lang w:val="es-SV"/>
        </w:rPr>
        <w:t>z</w:t>
      </w:r>
      <w:r w:rsidR="00274E44">
        <w:rPr>
          <w:rFonts w:eastAsia="Calibri"/>
          <w:sz w:val="22"/>
          <w:szCs w:val="22"/>
          <w:lang w:val="es-SV"/>
        </w:rPr>
        <w:t xml:space="preserve"> horas</w:t>
      </w:r>
      <w:r w:rsidR="007D6A97">
        <w:rPr>
          <w:rFonts w:eastAsia="Calibri"/>
          <w:sz w:val="22"/>
          <w:szCs w:val="22"/>
          <w:lang w:val="es-SV"/>
        </w:rPr>
        <w:t xml:space="preserve"> y treinta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505E7">
        <w:rPr>
          <w:rFonts w:eastAsia="Calibri"/>
          <w:sz w:val="22"/>
          <w:szCs w:val="22"/>
          <w:lang w:val="es-SV"/>
        </w:rPr>
        <w:t>treinta</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5505E7" w:rsidP="00BC718E">
      <w:pPr>
        <w:numPr>
          <w:ilvl w:val="0"/>
          <w:numId w:val="1"/>
        </w:numPr>
        <w:jc w:val="both"/>
        <w:rPr>
          <w:sz w:val="22"/>
          <w:szCs w:val="22"/>
          <w:lang w:val="es-MX"/>
        </w:rPr>
      </w:pPr>
      <w:r>
        <w:rPr>
          <w:rFonts w:eastAsia="Calibri"/>
          <w:sz w:val="22"/>
          <w:szCs w:val="22"/>
          <w:lang w:val="es-SV"/>
        </w:rPr>
        <w:t>El día treinta</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3055CC">
        <w:rPr>
          <w:sz w:val="22"/>
          <w:szCs w:val="22"/>
          <w:lang w:val="es-SV"/>
        </w:rPr>
        <w:t>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322F52" w:rsidRPr="00BC718E">
        <w:rPr>
          <w:sz w:val="22"/>
          <w:szCs w:val="22"/>
          <w:lang w:val="es-ES"/>
        </w:rPr>
        <w:t>Const</w:t>
      </w:r>
      <w:r>
        <w:rPr>
          <w:sz w:val="22"/>
          <w:szCs w:val="22"/>
          <w:lang w:val="es-ES"/>
        </w:rPr>
        <w:t>ancia de Lesión</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C718E">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3055CC">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47121B">
        <w:rPr>
          <w:rFonts w:eastAsia="Calibri"/>
          <w:sz w:val="22"/>
          <w:szCs w:val="22"/>
          <w:lang w:val="es-SV"/>
        </w:rPr>
        <w:t>a treinta</w:t>
      </w:r>
      <w:r w:rsidR="006732F1" w:rsidRPr="00BC718E">
        <w:rPr>
          <w:rFonts w:eastAsia="Calibri"/>
          <w:sz w:val="22"/>
          <w:szCs w:val="22"/>
          <w:lang w:val="es-SV"/>
        </w:rPr>
        <w:t xml:space="preserve"> </w:t>
      </w:r>
      <w:r w:rsidR="00870F18" w:rsidRPr="00BC718E">
        <w:rPr>
          <w:rFonts w:eastAsia="Calibri"/>
          <w:sz w:val="22"/>
          <w:szCs w:val="22"/>
          <w:lang w:val="es-SV"/>
        </w:rPr>
        <w:t>de a</w:t>
      </w:r>
      <w:r w:rsidR="00632B77" w:rsidRPr="00BC718E">
        <w:rPr>
          <w:rFonts w:eastAsia="Calibri"/>
          <w:sz w:val="22"/>
          <w:szCs w:val="22"/>
          <w:lang w:val="es-SV"/>
        </w:rPr>
        <w:t>b</w:t>
      </w:r>
      <w:r w:rsidR="00870F18" w:rsidRPr="00BC718E">
        <w:rPr>
          <w:rFonts w:eastAsia="Calibri"/>
          <w:sz w:val="22"/>
          <w:szCs w:val="22"/>
          <w:lang w:val="es-SV"/>
        </w:rPr>
        <w:t>r</w:t>
      </w:r>
      <w:r w:rsidR="00632B77" w:rsidRPr="00BC718E">
        <w:rPr>
          <w:rFonts w:eastAsia="Calibri"/>
          <w:sz w:val="22"/>
          <w:szCs w:val="22"/>
          <w:lang w:val="es-SV"/>
        </w:rPr>
        <w:t>il</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C718E">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3055C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5D30E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505E7" w:rsidP="00A9042C">
                          <w:pPr>
                            <w:jc w:val="center"/>
                            <w:rPr>
                              <w:lang w:val="es-SV"/>
                            </w:rPr>
                          </w:pPr>
                          <w:r>
                            <w:rPr>
                              <w:lang w:val="es-SV"/>
                            </w:rPr>
                            <w:t>276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505E7" w:rsidP="00A9042C">
                    <w:pPr>
                      <w:jc w:val="center"/>
                      <w:rPr>
                        <w:lang w:val="es-SV"/>
                      </w:rPr>
                    </w:pPr>
                    <w:r>
                      <w:rPr>
                        <w:lang w:val="es-SV"/>
                      </w:rPr>
                      <w:t>276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E4" w:rsidRDefault="005D30E4">
    <w:pPr>
      <w:pStyle w:val="Encabezado"/>
    </w:pPr>
    <w:r w:rsidRPr="005D30E4">
      <w:rPr>
        <w:noProof/>
        <w:lang w:val="es-SV" w:eastAsia="es-SV"/>
      </w:rPr>
      <w:drawing>
        <wp:anchor distT="0" distB="0" distL="114300" distR="114300" simplePos="0" relativeHeight="251660800" behindDoc="0" locked="0" layoutInCell="1" allowOverlap="1" wp14:anchorId="7A096E81" wp14:editId="56E14DFD">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55CC"/>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121B"/>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30E4"/>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97C0AA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A447B-9C0D-425E-960E-93E20EEE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2916</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284</cp:revision>
  <cp:lastPrinted>2021-05-04T18:23:00Z</cp:lastPrinted>
  <dcterms:created xsi:type="dcterms:W3CDTF">2020-10-01T19:41:00Z</dcterms:created>
  <dcterms:modified xsi:type="dcterms:W3CDTF">2021-05-06T21:29:00Z</dcterms:modified>
</cp:coreProperties>
</file>