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A3328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A1139">
        <w:rPr>
          <w:rFonts w:eastAsia="Calibri"/>
          <w:sz w:val="22"/>
          <w:szCs w:val="22"/>
          <w:lang w:val="es-SV"/>
        </w:rPr>
        <w:t>diez</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5A1139">
        <w:rPr>
          <w:rFonts w:eastAsia="Calibri"/>
          <w:sz w:val="22"/>
          <w:szCs w:val="22"/>
          <w:lang w:val="es-SV"/>
        </w:rPr>
        <w:t>cuarenta y siete</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5A1139">
        <w:rPr>
          <w:rFonts w:eastAsia="Calibri"/>
          <w:sz w:val="22"/>
          <w:szCs w:val="22"/>
          <w:lang w:val="es-SV"/>
        </w:rPr>
        <w:t>siete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ED7F78"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w:t>
      </w:r>
      <w:r>
        <w:rPr>
          <w:rFonts w:eastAsia="Calibri"/>
          <w:sz w:val="22"/>
          <w:szCs w:val="22"/>
          <w:lang w:val="es-SV"/>
        </w:rPr>
        <w:t>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EC013A">
      <w:pPr>
        <w:numPr>
          <w:ilvl w:val="0"/>
          <w:numId w:val="1"/>
        </w:numPr>
        <w:jc w:val="both"/>
        <w:rPr>
          <w:rFonts w:eastAsia="Calibri"/>
          <w:sz w:val="22"/>
          <w:szCs w:val="22"/>
          <w:lang w:val="es-SV"/>
        </w:rPr>
      </w:pPr>
      <w:r w:rsidRPr="006455C1">
        <w:rPr>
          <w:rFonts w:eastAsia="Calibri"/>
          <w:sz w:val="22"/>
          <w:szCs w:val="22"/>
          <w:lang w:val="es-SV"/>
        </w:rPr>
        <w:t xml:space="preserve">El día </w:t>
      </w:r>
      <w:r w:rsidR="00F21340" w:rsidRPr="006455C1">
        <w:rPr>
          <w:rFonts w:eastAsia="Calibri"/>
          <w:sz w:val="22"/>
          <w:szCs w:val="22"/>
          <w:lang w:val="es-SV"/>
        </w:rPr>
        <w:t>cu</w:t>
      </w:r>
      <w:r w:rsidR="00C23117" w:rsidRPr="006455C1">
        <w:rPr>
          <w:rFonts w:eastAsia="Calibri"/>
          <w:sz w:val="22"/>
          <w:szCs w:val="22"/>
          <w:lang w:val="es-SV"/>
        </w:rPr>
        <w:t>a</w:t>
      </w:r>
      <w:r w:rsidR="00F21340" w:rsidRPr="006455C1">
        <w:rPr>
          <w:rFonts w:eastAsia="Calibri"/>
          <w:sz w:val="22"/>
          <w:szCs w:val="22"/>
          <w:lang w:val="es-SV"/>
        </w:rPr>
        <w:t>tro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A33289">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EC013A">
        <w:rPr>
          <w:rFonts w:eastAsia="Calibri"/>
          <w:sz w:val="22"/>
          <w:szCs w:val="22"/>
          <w:lang w:val="es-SV"/>
        </w:rPr>
        <w:t>Constancia de tiempo de pensión</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ED7F78">
        <w:rPr>
          <w:rFonts w:eastAsia="Calibri"/>
          <w:sz w:val="22"/>
          <w:szCs w:val="22"/>
          <w:lang w:val="es-SV"/>
        </w:rPr>
        <w:t xml:space="preserve"> </w:t>
      </w:r>
      <w:r w:rsidRPr="006455C1">
        <w:rPr>
          <w:rFonts w:eastAsia="Calibri"/>
          <w:sz w:val="22"/>
          <w:szCs w:val="22"/>
          <w:lang w:val="es-SV"/>
        </w:rPr>
        <w:t>l</w:t>
      </w:r>
      <w:r w:rsidR="00ED7F78">
        <w:rPr>
          <w:rFonts w:eastAsia="Calibri"/>
          <w:sz w:val="22"/>
          <w:szCs w:val="22"/>
          <w:lang w:val="es-SV"/>
        </w:rPr>
        <w:t>a</w:t>
      </w:r>
      <w:bookmarkStart w:id="0" w:name="_GoBack"/>
      <w:bookmarkEnd w:id="0"/>
      <w:r w:rsidRPr="006455C1">
        <w:rPr>
          <w:rFonts w:eastAsia="Calibri"/>
          <w:sz w:val="22"/>
          <w:szCs w:val="22"/>
          <w:lang w:val="es-SV"/>
        </w:rPr>
        <w:t xml:space="preserve"> O</w:t>
      </w:r>
      <w:r w:rsidR="00A33289">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C013A">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A3328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cuatro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C013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A3328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A33289">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9DE" w:rsidRDefault="00BE69DE">
      <w:pPr>
        <w:spacing w:after="0" w:line="240" w:lineRule="auto"/>
      </w:pPr>
      <w:r>
        <w:separator/>
      </w:r>
    </w:p>
  </w:endnote>
  <w:endnote w:type="continuationSeparator" w:id="0">
    <w:p w:rsidR="00BE69DE" w:rsidRDefault="00BE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9DE" w:rsidRDefault="00BE69DE">
      <w:pPr>
        <w:spacing w:after="0" w:line="240" w:lineRule="auto"/>
      </w:pPr>
      <w:r>
        <w:separator/>
      </w:r>
    </w:p>
  </w:footnote>
  <w:footnote w:type="continuationSeparator" w:id="0">
    <w:p w:rsidR="00BE69DE" w:rsidRDefault="00BE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EC013A">
                            <w:rPr>
                              <w:lang w:val="es-SV"/>
                            </w:rPr>
                            <w:t>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EC013A">
                      <w:rPr>
                        <w:lang w:val="es-SV"/>
                      </w:rPr>
                      <w:t>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1139"/>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0334"/>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3328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69DE"/>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548C4"/>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C013A"/>
    <w:rsid w:val="00ED08E1"/>
    <w:rsid w:val="00ED53FE"/>
    <w:rsid w:val="00ED7F78"/>
    <w:rsid w:val="00EF0316"/>
    <w:rsid w:val="00F03A24"/>
    <w:rsid w:val="00F04332"/>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799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9DD5-55C7-4EC9-BD15-E8C71A01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448</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51</cp:revision>
  <cp:lastPrinted>2020-02-04T16:10:00Z</cp:lastPrinted>
  <dcterms:created xsi:type="dcterms:W3CDTF">2020-01-03T15:18:00Z</dcterms:created>
  <dcterms:modified xsi:type="dcterms:W3CDTF">2020-06-29T17:09:00Z</dcterms:modified>
</cp:coreProperties>
</file>