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8276A">
        <w:rPr>
          <w:rFonts w:eastAsia="Calibri"/>
          <w:sz w:val="22"/>
          <w:szCs w:val="22"/>
          <w:lang w:val="es-SV"/>
        </w:rPr>
        <w:t>trece</w:t>
      </w:r>
      <w:r w:rsidRPr="00B46E0B">
        <w:rPr>
          <w:rFonts w:eastAsia="Calibri"/>
          <w:sz w:val="22"/>
          <w:szCs w:val="22"/>
          <w:lang w:val="es-SV"/>
        </w:rPr>
        <w:t xml:space="preserve"> horas y </w:t>
      </w:r>
      <w:r w:rsidR="00260AFE">
        <w:rPr>
          <w:rFonts w:eastAsia="Calibri"/>
          <w:sz w:val="22"/>
          <w:szCs w:val="22"/>
          <w:lang w:val="es-SV"/>
        </w:rPr>
        <w:t>treinta</w:t>
      </w:r>
      <w:r w:rsidR="00906E23">
        <w:rPr>
          <w:rFonts w:eastAsia="Calibri"/>
          <w:sz w:val="22"/>
          <w:szCs w:val="22"/>
          <w:lang w:val="es-SV"/>
        </w:rPr>
        <w:t xml:space="preserve"> minutos del día </w:t>
      </w:r>
      <w:r w:rsidR="008A79EC">
        <w:rPr>
          <w:rFonts w:eastAsia="Calibri"/>
          <w:sz w:val="22"/>
          <w:szCs w:val="22"/>
          <w:lang w:val="es-SV"/>
        </w:rPr>
        <w:t>tres de febrero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E8276A">
      <w:pPr>
        <w:numPr>
          <w:ilvl w:val="0"/>
          <w:numId w:val="1"/>
        </w:numPr>
        <w:ind w:left="720"/>
        <w:jc w:val="both"/>
        <w:rPr>
          <w:rFonts w:eastAsia="Calibri"/>
          <w:sz w:val="22"/>
          <w:szCs w:val="22"/>
          <w:lang w:val="es-ES"/>
        </w:rPr>
      </w:pPr>
      <w:r w:rsidRPr="00E8276A">
        <w:rPr>
          <w:rFonts w:eastAsia="Calibri"/>
          <w:sz w:val="22"/>
          <w:szCs w:val="22"/>
          <w:lang w:val="es-SV"/>
        </w:rPr>
        <w:t xml:space="preserve">El día </w:t>
      </w:r>
      <w:r w:rsidR="00E8276A">
        <w:rPr>
          <w:rFonts w:eastAsia="Calibri"/>
          <w:sz w:val="22"/>
          <w:szCs w:val="22"/>
          <w:lang w:val="es-SV"/>
        </w:rPr>
        <w:t>veintiuno</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C731D8">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E8276A" w:rsidRPr="00E8276A">
        <w:rPr>
          <w:rFonts w:eastAsia="Calibri"/>
          <w:sz w:val="22"/>
          <w:szCs w:val="22"/>
          <w:lang w:val="es-MX"/>
        </w:rPr>
        <w:t>Detalle de cuotas canceladas al Banco Hipotecario en diciembre 2019 y enero 2020</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260AFE">
      <w:pPr>
        <w:numPr>
          <w:ilvl w:val="0"/>
          <w:numId w:val="2"/>
        </w:numPr>
        <w:jc w:val="both"/>
        <w:rPr>
          <w:rFonts w:eastAsia="Calibri"/>
          <w:sz w:val="22"/>
          <w:szCs w:val="22"/>
          <w:lang w:val="es-MX"/>
        </w:rPr>
      </w:pPr>
      <w:r w:rsidRPr="00B46E0B">
        <w:rPr>
          <w:rFonts w:eastAsia="Calibri"/>
          <w:sz w:val="22"/>
          <w:szCs w:val="22"/>
          <w:lang w:val="es-SV"/>
        </w:rPr>
        <w:t xml:space="preserve">A partir de lo anterior, visto el requerimiento de información presentado por el </w:t>
      </w:r>
      <w:r w:rsidR="00C731D8">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8276A">
        <w:rPr>
          <w:rFonts w:eastAsia="Calibri"/>
          <w:sz w:val="22"/>
          <w:szCs w:val="22"/>
          <w:lang w:val="es-SV"/>
        </w:rPr>
        <w:t>veintiuno</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260AF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731D8">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84F" w:rsidRDefault="0004584F">
      <w:pPr>
        <w:spacing w:after="0" w:line="240" w:lineRule="auto"/>
      </w:pPr>
      <w:r>
        <w:separator/>
      </w:r>
    </w:p>
  </w:endnote>
  <w:endnote w:type="continuationSeparator" w:id="0">
    <w:p w:rsidR="0004584F" w:rsidRDefault="0004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84F" w:rsidRDefault="0004584F">
      <w:pPr>
        <w:spacing w:after="0" w:line="240" w:lineRule="auto"/>
      </w:pPr>
      <w:r>
        <w:separator/>
      </w:r>
    </w:p>
  </w:footnote>
  <w:footnote w:type="continuationSeparator" w:id="0">
    <w:p w:rsidR="0004584F" w:rsidRDefault="0004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8276A" w:rsidP="00A9042C">
                          <w:pPr>
                            <w:jc w:val="center"/>
                            <w:rPr>
                              <w:lang w:val="es-SV"/>
                            </w:rPr>
                          </w:pPr>
                          <w:r>
                            <w:rPr>
                              <w:lang w:val="es-SV"/>
                            </w:rPr>
                            <w:t>46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8276A" w:rsidP="00A9042C">
                    <w:pPr>
                      <w:jc w:val="center"/>
                      <w:rPr>
                        <w:lang w:val="es-SV"/>
                      </w:rPr>
                    </w:pPr>
                    <w:r>
                      <w:rPr>
                        <w:lang w:val="es-SV"/>
                      </w:rPr>
                      <w:t>46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4584F"/>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A79EC"/>
    <w:rsid w:val="008B006B"/>
    <w:rsid w:val="008B2156"/>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31D8"/>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C841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7064-8C14-4456-BC5E-A616D71F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195</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23</cp:revision>
  <cp:lastPrinted>2020-01-21T14:01:00Z</cp:lastPrinted>
  <dcterms:created xsi:type="dcterms:W3CDTF">2020-01-03T15:18:00Z</dcterms:created>
  <dcterms:modified xsi:type="dcterms:W3CDTF">2020-02-07T15:06:00Z</dcterms:modified>
</cp:coreProperties>
</file>