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74" w:rsidRPr="0067414F" w:rsidRDefault="00EB4674" w:rsidP="00EB4674">
      <w:pPr>
        <w:ind w:right="-1"/>
        <w:jc w:val="both"/>
        <w:rPr>
          <w:rFonts w:cs="Arial"/>
          <w:b/>
          <w:sz w:val="23"/>
          <w:szCs w:val="23"/>
        </w:rPr>
      </w:pPr>
      <w:r w:rsidRPr="0067414F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0" locked="0" layoutInCell="1" allowOverlap="1" wp14:anchorId="1A5A9A32" wp14:editId="20DA3001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674" w:rsidRDefault="00EB4674" w:rsidP="00EB4674">
      <w:pPr>
        <w:jc w:val="both"/>
        <w:outlineLvl w:val="0"/>
        <w:rPr>
          <w:rFonts w:cs="Arial"/>
          <w:b/>
        </w:rPr>
      </w:pPr>
    </w:p>
    <w:p w:rsidR="00EB4674" w:rsidRDefault="00EB4674" w:rsidP="00EB4674">
      <w:pPr>
        <w:jc w:val="both"/>
        <w:outlineLvl w:val="0"/>
        <w:rPr>
          <w:rFonts w:cs="Arial"/>
          <w:b/>
        </w:rPr>
      </w:pPr>
    </w:p>
    <w:p w:rsidR="00EB4674" w:rsidRPr="0010327A" w:rsidRDefault="00EB4674" w:rsidP="00EB4674">
      <w:pPr>
        <w:jc w:val="both"/>
        <w:outlineLvl w:val="0"/>
        <w:rPr>
          <w:rFonts w:cs="Arial"/>
          <w:b/>
        </w:rPr>
      </w:pPr>
      <w:r w:rsidRPr="0010327A">
        <w:rPr>
          <w:rFonts w:cs="Arial"/>
          <w:b/>
        </w:rPr>
        <w:t>SE HA EMITIDO EL ACUERDO QUE DICE:</w:t>
      </w: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10327A">
        <w:rPr>
          <w:rFonts w:cs="Arial"/>
          <w:b/>
        </w:rPr>
        <w:t>San Salvador, 05 de septiembre de 2019, ACTA No. 36.09.2019, ACUERDO No. 5</w:t>
      </w:r>
      <w:r>
        <w:rPr>
          <w:rFonts w:cs="Arial"/>
          <w:b/>
        </w:rPr>
        <w:t>10</w:t>
      </w:r>
      <w:r w:rsidRPr="0010327A">
        <w:rPr>
          <w:rFonts w:cs="Arial"/>
          <w:b/>
        </w:rPr>
        <w:t>.09.2019. La Junta Directiva del Fondo de Protección de Lisiados y Discapacitados a Consecuencia del Conflicto Armado, emitió y ratificó el acuerdo siguiente: “</w:t>
      </w:r>
      <w:r w:rsidRPr="002E5601">
        <w:t xml:space="preserve">La Junta Directiva conforme a la </w:t>
      </w:r>
      <w:r w:rsidRPr="002E5601">
        <w:rPr>
          <w:lang w:eastAsia="es-SV"/>
        </w:rPr>
        <w:t xml:space="preserve">propuesta presentada por la Comisión Especial de Apelaciones, con la cual se resuelven los recursos de apelación presentados por 10 personas, acuerda: </w:t>
      </w:r>
      <w:r w:rsidRPr="002E5601">
        <w:rPr>
          <w:b/>
          <w:u w:val="single"/>
        </w:rPr>
        <w:t>b</w:t>
      </w:r>
      <w:bookmarkStart w:id="0" w:name="_GoBack"/>
      <w:r w:rsidRPr="002E5601">
        <w:rPr>
          <w:b/>
          <w:u w:val="single"/>
        </w:rPr>
        <w:t>)</w:t>
      </w:r>
      <w:r w:rsidRPr="002E5601">
        <w:rPr>
          <w:u w:val="single"/>
        </w:rPr>
        <w:t xml:space="preserve"> La Junta Directiva en relación al caso de la señora </w:t>
      </w:r>
      <w:r w:rsidR="001A1A0C" w:rsidRPr="001A1A0C">
        <w:rPr>
          <w:b/>
          <w:u w:val="single"/>
        </w:rPr>
        <w:t>XXXXXXXXXXXXXXXXXXX</w:t>
      </w:r>
      <w:r w:rsidRPr="002E5601">
        <w:rPr>
          <w:rFonts w:eastAsia="Calibri"/>
          <w:b/>
          <w:u w:val="single"/>
          <w:lang w:val="es-ES"/>
        </w:rPr>
        <w:t xml:space="preserve">, </w:t>
      </w:r>
      <w:r w:rsidRPr="002E5601">
        <w:rPr>
          <w:rFonts w:eastAsia="Calibri"/>
          <w:lang w:val="es-ES"/>
        </w:rPr>
        <w:t>expediente No. 20950, requiere a la Administración realizar nuevamente las gestiones pertinentes, a fin de localizar a la señora</w:t>
      </w:r>
      <w:r w:rsidR="007D1C58">
        <w:rPr>
          <w:rFonts w:eastAsia="Calibri"/>
          <w:lang w:val="es-ES"/>
        </w:rPr>
        <w:t xml:space="preserve"> XXXXXXXXXXXXXXX</w:t>
      </w:r>
      <w:r w:rsidRPr="002E5601">
        <w:rPr>
          <w:rFonts w:eastAsia="Calibri"/>
          <w:lang w:val="es-ES"/>
        </w:rPr>
        <w:t xml:space="preserve"> para que se presente a FOPROLYD a continuar con su proceso, </w:t>
      </w:r>
      <w:bookmarkEnd w:id="0"/>
      <w:r w:rsidRPr="002E5601">
        <w:rPr>
          <w:rFonts w:eastAsia="Calibri"/>
          <w:lang w:val="es-ES"/>
        </w:rPr>
        <w:t>debido a que no se</w:t>
      </w:r>
      <w:r w:rsidRPr="002E5601">
        <w:rPr>
          <w:lang w:val="es-ES"/>
        </w:rPr>
        <w:t xml:space="preserve"> presentó a evaluación y entrevista con la Comisión Especial de Apelaciones, no obstante habérsele girado varias convocatorias para poder darle t</w:t>
      </w:r>
      <w:r w:rsidR="0098454E">
        <w:rPr>
          <w:lang w:val="es-ES"/>
        </w:rPr>
        <w:t xml:space="preserve">rámite al Recurso de Apelación. </w:t>
      </w:r>
      <w:r w:rsidRPr="0010327A">
        <w:rPr>
          <w:rFonts w:cs="Arial"/>
          <w:b/>
        </w:rPr>
        <w:t xml:space="preserve">COMUNÍQUESE”. </w:t>
      </w:r>
      <w:r w:rsidRPr="0010327A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EB4674" w:rsidRPr="0010327A" w:rsidRDefault="00EB4674" w:rsidP="00EB467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B4674" w:rsidRPr="0010327A" w:rsidRDefault="00EB4674" w:rsidP="00EB4674">
      <w:pPr>
        <w:jc w:val="both"/>
        <w:rPr>
          <w:rFonts w:cs="Arial"/>
        </w:rPr>
      </w:pPr>
      <w:r w:rsidRPr="0010327A">
        <w:rPr>
          <w:rFonts w:cs="Arial"/>
        </w:rPr>
        <w:t>Lo que se transcribe para los efectos pertinentes.</w:t>
      </w: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center"/>
        <w:rPr>
          <w:rFonts w:cs="Arial"/>
        </w:rPr>
      </w:pPr>
      <w:r w:rsidRPr="0010327A">
        <w:rPr>
          <w:rFonts w:cs="Arial"/>
        </w:rPr>
        <w:t>Dr. Elder Flores Guevara</w:t>
      </w:r>
    </w:p>
    <w:p w:rsidR="008F3191" w:rsidRDefault="00EB4674" w:rsidP="00FD0F6F">
      <w:pPr>
        <w:ind w:hanging="540"/>
        <w:jc w:val="center"/>
        <w:rPr>
          <w:rFonts w:cs="Arial"/>
        </w:rPr>
      </w:pPr>
      <w:r w:rsidRPr="0010327A">
        <w:rPr>
          <w:rFonts w:cs="Arial"/>
        </w:rPr>
        <w:t>Gerente General</w:t>
      </w:r>
    </w:p>
    <w:p w:rsidR="008F3191" w:rsidRDefault="008F3191" w:rsidP="00F313A8">
      <w:pPr>
        <w:ind w:hanging="540"/>
        <w:jc w:val="center"/>
        <w:rPr>
          <w:rFonts w:cs="Arial"/>
        </w:rPr>
      </w:pPr>
    </w:p>
    <w:sectPr w:rsidR="008F3191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F4" w:rsidRDefault="002817F4">
      <w:r>
        <w:separator/>
      </w:r>
    </w:p>
  </w:endnote>
  <w:endnote w:type="continuationSeparator" w:id="0">
    <w:p w:rsidR="002817F4" w:rsidRDefault="0028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F4" w:rsidRDefault="002817F4">
      <w:r>
        <w:separator/>
      </w:r>
    </w:p>
  </w:footnote>
  <w:footnote w:type="continuationSeparator" w:id="0">
    <w:p w:rsidR="002817F4" w:rsidRDefault="0028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0C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7F4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7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63B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58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0D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191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A9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0F6F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FE4BF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F6242B-1B2B-41F6-AE1C-8E822FA7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36</cp:revision>
  <cp:lastPrinted>2019-09-24T15:30:00Z</cp:lastPrinted>
  <dcterms:created xsi:type="dcterms:W3CDTF">2019-09-24T15:30:00Z</dcterms:created>
  <dcterms:modified xsi:type="dcterms:W3CDTF">2021-05-13T17:18:00Z</dcterms:modified>
</cp:coreProperties>
</file>