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5" w:rsidRPr="00F945DF" w:rsidRDefault="00B07795" w:rsidP="00B07795">
      <w:pPr>
        <w:ind w:hanging="540"/>
        <w:jc w:val="center"/>
        <w:rPr>
          <w:rFonts w:cs="Arial"/>
          <w:sz w:val="23"/>
          <w:szCs w:val="23"/>
        </w:rPr>
      </w:pPr>
    </w:p>
    <w:p w:rsidR="00B07795" w:rsidRPr="00F945DF" w:rsidRDefault="00B07795" w:rsidP="00B07795">
      <w:pPr>
        <w:jc w:val="both"/>
        <w:outlineLvl w:val="0"/>
        <w:rPr>
          <w:rFonts w:cs="Arial"/>
          <w:sz w:val="23"/>
          <w:szCs w:val="23"/>
        </w:rPr>
      </w:pPr>
      <w:r w:rsidRPr="00F945DF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1792" behindDoc="1" locked="0" layoutInCell="1" allowOverlap="0" wp14:anchorId="51F05278" wp14:editId="0B98A881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795" w:rsidRPr="008E5BE0" w:rsidRDefault="00B07795" w:rsidP="00B07795">
      <w:pPr>
        <w:jc w:val="both"/>
        <w:outlineLvl w:val="0"/>
        <w:rPr>
          <w:rFonts w:cs="Arial"/>
          <w:b/>
        </w:rPr>
      </w:pPr>
    </w:p>
    <w:p w:rsidR="00402AB6" w:rsidRPr="00C2569A" w:rsidRDefault="00402AB6" w:rsidP="00B07795">
      <w:pPr>
        <w:jc w:val="both"/>
        <w:outlineLvl w:val="0"/>
        <w:rPr>
          <w:rFonts w:cs="Arial"/>
          <w:b/>
        </w:rPr>
      </w:pPr>
    </w:p>
    <w:p w:rsidR="00F70C5B" w:rsidRDefault="00F70C5B" w:rsidP="00B07795">
      <w:pPr>
        <w:jc w:val="both"/>
        <w:outlineLvl w:val="0"/>
        <w:rPr>
          <w:rFonts w:cs="Arial"/>
          <w:b/>
        </w:rPr>
      </w:pPr>
    </w:p>
    <w:p w:rsidR="00AF015B" w:rsidRDefault="00AF015B" w:rsidP="00B07795">
      <w:pPr>
        <w:jc w:val="both"/>
        <w:outlineLvl w:val="0"/>
        <w:rPr>
          <w:rFonts w:cs="Arial"/>
          <w:b/>
        </w:rPr>
      </w:pPr>
    </w:p>
    <w:p w:rsidR="00B07795" w:rsidRPr="00C2569A" w:rsidRDefault="00B07795" w:rsidP="00B07795">
      <w:pPr>
        <w:jc w:val="both"/>
        <w:outlineLvl w:val="0"/>
        <w:rPr>
          <w:rFonts w:cs="Arial"/>
          <w:b/>
        </w:rPr>
      </w:pPr>
      <w:r w:rsidRPr="00C2569A">
        <w:rPr>
          <w:rFonts w:cs="Arial"/>
          <w:b/>
        </w:rPr>
        <w:t>SE HA EMITIDO EL ACUERDO QUE DICE:</w:t>
      </w:r>
    </w:p>
    <w:p w:rsidR="00B07795" w:rsidRPr="00C2569A" w:rsidRDefault="00B07795" w:rsidP="00B077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B12DF" w:rsidRPr="00C2569A" w:rsidRDefault="004B12DF" w:rsidP="00B077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02AB6" w:rsidRPr="00C2569A" w:rsidRDefault="00402AB6" w:rsidP="00B077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43B8A" w:rsidRPr="00C2569A" w:rsidRDefault="00743B8A" w:rsidP="00B0779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07795" w:rsidRPr="00AF015B" w:rsidRDefault="00B07795" w:rsidP="00AF015B">
      <w:pPr>
        <w:pStyle w:val="Prrafodelista"/>
        <w:tabs>
          <w:tab w:val="left" w:pos="5245"/>
        </w:tabs>
        <w:ind w:left="0"/>
        <w:jc w:val="both"/>
        <w:rPr>
          <w:rFonts w:ascii="Arial" w:hAnsi="Arial" w:cs="Arial"/>
          <w:b/>
          <w:lang w:val="es-VE"/>
        </w:rPr>
      </w:pPr>
      <w:r w:rsidRPr="00014032">
        <w:rPr>
          <w:rFonts w:ascii="Arial" w:hAnsi="Arial" w:cs="Arial"/>
          <w:b/>
        </w:rPr>
        <w:t xml:space="preserve">San Salvador, </w:t>
      </w:r>
      <w:r w:rsidR="00743B8A" w:rsidRPr="00014032">
        <w:rPr>
          <w:rFonts w:ascii="Arial" w:hAnsi="Arial" w:cs="Arial"/>
          <w:b/>
        </w:rPr>
        <w:t>1</w:t>
      </w:r>
      <w:r w:rsidR="00D204BA" w:rsidRPr="00014032">
        <w:rPr>
          <w:rFonts w:ascii="Arial" w:hAnsi="Arial" w:cs="Arial"/>
          <w:b/>
        </w:rPr>
        <w:t>8</w:t>
      </w:r>
      <w:r w:rsidRPr="00014032">
        <w:rPr>
          <w:rFonts w:ascii="Arial" w:hAnsi="Arial" w:cs="Arial"/>
          <w:b/>
        </w:rPr>
        <w:t xml:space="preserve"> de </w:t>
      </w:r>
      <w:r w:rsidR="00743B8A" w:rsidRPr="00014032">
        <w:rPr>
          <w:rFonts w:ascii="Arial" w:hAnsi="Arial" w:cs="Arial"/>
          <w:b/>
        </w:rPr>
        <w:t>enero</w:t>
      </w:r>
      <w:r w:rsidRPr="00014032">
        <w:rPr>
          <w:rFonts w:ascii="Arial" w:hAnsi="Arial" w:cs="Arial"/>
          <w:b/>
        </w:rPr>
        <w:t xml:space="preserve"> de 201</w:t>
      </w:r>
      <w:r w:rsidR="00743B8A" w:rsidRPr="00014032">
        <w:rPr>
          <w:rFonts w:ascii="Arial" w:hAnsi="Arial" w:cs="Arial"/>
          <w:b/>
        </w:rPr>
        <w:t>8</w:t>
      </w:r>
      <w:r w:rsidRPr="00014032">
        <w:rPr>
          <w:rFonts w:ascii="Arial" w:hAnsi="Arial" w:cs="Arial"/>
          <w:b/>
        </w:rPr>
        <w:t xml:space="preserve">, ACTA No. </w:t>
      </w:r>
      <w:r w:rsidR="00D204BA" w:rsidRPr="00014032">
        <w:rPr>
          <w:rFonts w:ascii="Arial" w:hAnsi="Arial" w:cs="Arial"/>
          <w:b/>
        </w:rPr>
        <w:t>02</w:t>
      </w:r>
      <w:r w:rsidRPr="00014032">
        <w:rPr>
          <w:rFonts w:ascii="Arial" w:hAnsi="Arial" w:cs="Arial"/>
          <w:b/>
        </w:rPr>
        <w:t>.</w:t>
      </w:r>
      <w:r w:rsidR="00743B8A" w:rsidRPr="00014032">
        <w:rPr>
          <w:rFonts w:ascii="Arial" w:hAnsi="Arial" w:cs="Arial"/>
          <w:b/>
        </w:rPr>
        <w:t>01</w:t>
      </w:r>
      <w:r w:rsidRPr="00014032">
        <w:rPr>
          <w:rFonts w:ascii="Arial" w:hAnsi="Arial" w:cs="Arial"/>
          <w:b/>
        </w:rPr>
        <w:t>.201</w:t>
      </w:r>
      <w:r w:rsidR="00743B8A" w:rsidRPr="00014032">
        <w:rPr>
          <w:rFonts w:ascii="Arial" w:hAnsi="Arial" w:cs="Arial"/>
          <w:b/>
        </w:rPr>
        <w:t>8</w:t>
      </w:r>
      <w:r w:rsidRPr="00014032">
        <w:rPr>
          <w:rFonts w:ascii="Arial" w:hAnsi="Arial" w:cs="Arial"/>
          <w:b/>
        </w:rPr>
        <w:t xml:space="preserve">, ACUERDO No. </w:t>
      </w:r>
      <w:r w:rsidR="00D752F6" w:rsidRPr="00014032">
        <w:rPr>
          <w:rFonts w:ascii="Arial" w:hAnsi="Arial" w:cs="Arial"/>
          <w:b/>
        </w:rPr>
        <w:t>3</w:t>
      </w:r>
      <w:r w:rsidR="00DB4F8D">
        <w:rPr>
          <w:rFonts w:ascii="Arial" w:hAnsi="Arial" w:cs="Arial"/>
          <w:b/>
        </w:rPr>
        <w:t>7</w:t>
      </w:r>
      <w:r w:rsidRPr="00014032">
        <w:rPr>
          <w:rFonts w:ascii="Arial" w:hAnsi="Arial" w:cs="Arial"/>
          <w:b/>
        </w:rPr>
        <w:t>.</w:t>
      </w:r>
      <w:r w:rsidR="00743B8A" w:rsidRPr="00014032">
        <w:rPr>
          <w:rFonts w:ascii="Arial" w:hAnsi="Arial" w:cs="Arial"/>
          <w:b/>
        </w:rPr>
        <w:t>01</w:t>
      </w:r>
      <w:r w:rsidRPr="00014032">
        <w:rPr>
          <w:rFonts w:ascii="Arial" w:hAnsi="Arial" w:cs="Arial"/>
          <w:b/>
        </w:rPr>
        <w:t>.201</w:t>
      </w:r>
      <w:r w:rsidR="00743B8A" w:rsidRPr="00014032">
        <w:rPr>
          <w:rFonts w:ascii="Arial" w:hAnsi="Arial" w:cs="Arial"/>
          <w:b/>
        </w:rPr>
        <w:t>8</w:t>
      </w:r>
      <w:r w:rsidRPr="00014032">
        <w:rPr>
          <w:rFonts w:ascii="Arial" w:hAnsi="Arial" w:cs="Arial"/>
          <w:b/>
        </w:rPr>
        <w:t>. La Junta Directiva del Fondo de Protección de Lisiados y Discapacitados a Consecuencia del Conflicto Armado, emitió y ratificó el acuerdo siguiente: “</w:t>
      </w:r>
      <w:r w:rsidR="00DB4F8D" w:rsidRPr="00315BEB">
        <w:rPr>
          <w:rFonts w:ascii="Arial" w:hAnsi="Arial"/>
        </w:rPr>
        <w:t xml:space="preserve">La Junta Directiva conforme a la </w:t>
      </w:r>
      <w:r w:rsidR="00DB4F8D" w:rsidRPr="00315BEB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="00DB4F8D" w:rsidRPr="00315BEB">
        <w:rPr>
          <w:rFonts w:ascii="Arial" w:hAnsi="Arial"/>
          <w:b/>
          <w:u w:val="single"/>
          <w:lang w:eastAsia="es-SV"/>
        </w:rPr>
        <w:t xml:space="preserve">a) </w:t>
      </w:r>
      <w:r w:rsidR="00DB4F8D" w:rsidRPr="00315BEB">
        <w:rPr>
          <w:rFonts w:ascii="Arial" w:hAnsi="Arial"/>
          <w:u w:val="single"/>
          <w:lang w:eastAsia="es-SV"/>
        </w:rPr>
        <w:t xml:space="preserve">Dictaminar con </w:t>
      </w:r>
      <w:r w:rsidR="00DB4F8D" w:rsidRPr="00315BEB">
        <w:rPr>
          <w:rFonts w:ascii="Arial" w:hAnsi="Arial"/>
          <w:u w:val="single"/>
        </w:rPr>
        <w:t xml:space="preserve">35% de discapacidad global al señor </w:t>
      </w:r>
      <w:r w:rsidR="0097011B">
        <w:rPr>
          <w:rFonts w:ascii="Arial" w:hAnsi="Arial"/>
          <w:b/>
          <w:u w:val="single"/>
        </w:rPr>
        <w:t>XXXXXXXXXXXXXXXXXXXXXXXXX</w:t>
      </w:r>
      <w:r w:rsidR="00DB4F8D" w:rsidRPr="00315BEB">
        <w:rPr>
          <w:rFonts w:ascii="Arial" w:hAnsi="Arial"/>
          <w:b/>
          <w:u w:val="single"/>
        </w:rPr>
        <w:t>,</w:t>
      </w:r>
      <w:r w:rsidR="00DB4F8D">
        <w:rPr>
          <w:rFonts w:ascii="Arial" w:hAnsi="Arial"/>
        </w:rPr>
        <w:t xml:space="preserve"> expediente No. 1341,</w:t>
      </w:r>
      <w:r w:rsidR="00DB4F8D" w:rsidRPr="00315BEB">
        <w:rPr>
          <w:rFonts w:ascii="Arial" w:hAnsi="Arial"/>
        </w:rPr>
        <w:t xml:space="preserve"> </w:t>
      </w:r>
      <w:r w:rsidR="00DB4F8D">
        <w:rPr>
          <w:rFonts w:ascii="Arial" w:hAnsi="Arial"/>
        </w:rPr>
        <w:t xml:space="preserve">modificando </w:t>
      </w:r>
      <w:r w:rsidR="00DB4F8D" w:rsidRPr="00315BEB">
        <w:rPr>
          <w:rFonts w:ascii="Arial" w:hAnsi="Arial"/>
        </w:rPr>
        <w:t>el porcentaje de discapacidad global de SEIS POR CIENTO (6%), dictaminado por la Comisión Técnica Evaluadora en fecha  10 de noviembre de 2003, con base a la evaluación física realizada por esa Comisión y el dictamen de los médicos especialistas que evaluaron  al b</w:t>
      </w:r>
      <w:r w:rsidR="00DB4F8D">
        <w:rPr>
          <w:rFonts w:ascii="Arial" w:hAnsi="Arial"/>
        </w:rPr>
        <w:t xml:space="preserve">eneficiario, de conformidad al Art. </w:t>
      </w:r>
      <w:r w:rsidR="00DB4F8D" w:rsidRPr="00315BEB">
        <w:rPr>
          <w:rFonts w:ascii="Arial" w:hAnsi="Arial"/>
        </w:rPr>
        <w:t>33 del Reglamento de la Ley: 1) CIRUGÍA PLASTICA: Evaluó cicatrices múltiples en tórax: región pectoral derecho: de 3cm.  Otra de 8 cm., y en hemitórax posterior izquierdo cicatriz de 4 cm.; en miembro superior derecho: en brazo hay 2 de 1 cm.; en muslo derecho: en parte media y anterior ambas de 14 cm. de largo x 6 cm. de ancho. Con bordes irregulares, y rodilla derecha: hay una cicatriz de 3 cm. y en pierna derecha: hay una cicatriz de 25 cm.</w:t>
      </w:r>
      <w:r w:rsidR="00DB4F8D">
        <w:rPr>
          <w:rFonts w:ascii="Arial" w:hAnsi="Arial"/>
        </w:rPr>
        <w:t xml:space="preserve"> </w:t>
      </w:r>
      <w:r w:rsidR="00DB4F8D" w:rsidRPr="00315BEB">
        <w:rPr>
          <w:rFonts w:ascii="Arial" w:hAnsi="Arial"/>
        </w:rPr>
        <w:t xml:space="preserve">x 5 cm.  Con injerto de piel en su lecho. Discapacidad: 10%; 2) FISIATRA: Evaluó arcos de </w:t>
      </w:r>
      <w:bookmarkStart w:id="0" w:name="_GoBack"/>
      <w:bookmarkEnd w:id="0"/>
      <w:r w:rsidR="00DB4F8D" w:rsidRPr="00315BEB">
        <w:rPr>
          <w:rFonts w:ascii="Arial" w:hAnsi="Arial"/>
        </w:rPr>
        <w:t xml:space="preserve">movilidad de rodilla derecha encontrando limitación a la flexión. Y tobillo derecho: en equino, </w:t>
      </w:r>
      <w:proofErr w:type="spellStart"/>
      <w:r w:rsidR="00DB4F8D" w:rsidRPr="00315BEB">
        <w:rPr>
          <w:rFonts w:ascii="Arial" w:hAnsi="Arial"/>
        </w:rPr>
        <w:t>plantiflexión</w:t>
      </w:r>
      <w:proofErr w:type="spellEnd"/>
      <w:r w:rsidR="00DB4F8D" w:rsidRPr="00315BEB">
        <w:rPr>
          <w:rFonts w:ascii="Arial" w:hAnsi="Arial"/>
        </w:rPr>
        <w:t xml:space="preserve"> anquilosis en flexión plantar. Limitación en inversión y eversión. Hay acortamiento de MID. Radiografía de Rodilla derecha: cambios </w:t>
      </w:r>
      <w:proofErr w:type="spellStart"/>
      <w:r w:rsidR="00DB4F8D" w:rsidRPr="00315BEB">
        <w:rPr>
          <w:rFonts w:ascii="Arial" w:hAnsi="Arial"/>
        </w:rPr>
        <w:t>artrósicos</w:t>
      </w:r>
      <w:proofErr w:type="spellEnd"/>
      <w:r w:rsidR="00DB4F8D" w:rsidRPr="00315BEB">
        <w:rPr>
          <w:rFonts w:ascii="Arial" w:hAnsi="Arial"/>
        </w:rPr>
        <w:t xml:space="preserve">, esclerosis e irregularidad platillo tibial externo. Radiografía de tobillo derecho: espolón calcáneo inferior, cambios </w:t>
      </w:r>
      <w:proofErr w:type="spellStart"/>
      <w:r w:rsidR="00DB4F8D">
        <w:rPr>
          <w:rFonts w:ascii="Arial" w:hAnsi="Arial"/>
        </w:rPr>
        <w:t>artrósicos</w:t>
      </w:r>
      <w:proofErr w:type="spellEnd"/>
      <w:r w:rsidR="00DB4F8D">
        <w:rPr>
          <w:rFonts w:ascii="Arial" w:hAnsi="Arial"/>
        </w:rPr>
        <w:t xml:space="preserve"> </w:t>
      </w:r>
      <w:r w:rsidR="00DB4F8D" w:rsidRPr="00315BEB">
        <w:rPr>
          <w:rFonts w:ascii="Arial" w:hAnsi="Arial"/>
        </w:rPr>
        <w:t>leves. Discapacidad: 28%. Lo anterior conforme a lo dispuesto en el Art. 21-A Literal q) inciso último de la Ley de Beneficio para la Protección de los Lisiados y Discapacitados a Co</w:t>
      </w:r>
      <w:r w:rsidR="007614A1">
        <w:rPr>
          <w:rFonts w:ascii="Arial" w:hAnsi="Arial"/>
        </w:rPr>
        <w:t xml:space="preserve">nsecuencia del Conflicto Armado. </w:t>
      </w:r>
      <w:r w:rsidRPr="00AF015B">
        <w:rPr>
          <w:rFonts w:ascii="Arial" w:hAnsi="Arial" w:cs="Arial"/>
          <w:b/>
        </w:rPr>
        <w:t>C</w:t>
      </w:r>
      <w:r w:rsidRPr="00AF015B">
        <w:rPr>
          <w:rFonts w:ascii="Arial" w:eastAsia="MS Mincho" w:hAnsi="Arial" w:cs="Arial"/>
          <w:b/>
        </w:rPr>
        <w:t>OMUNÍQUESE</w:t>
      </w:r>
      <w:r w:rsidRPr="00AF015B">
        <w:rPr>
          <w:rFonts w:ascii="Arial" w:hAnsi="Arial" w:cs="Arial"/>
          <w:b/>
        </w:rPr>
        <w:t>.</w:t>
      </w:r>
      <w:r w:rsidRPr="00AF015B">
        <w:rPr>
          <w:rFonts w:ascii="Arial" w:hAnsi="Arial" w:cs="Arial"/>
        </w:rPr>
        <w:t xml:space="preserve"> Rubricado por: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B07795" w:rsidRPr="00AF015B" w:rsidRDefault="00B07795" w:rsidP="0039375D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B07795" w:rsidRPr="00AF015B" w:rsidRDefault="00B07795" w:rsidP="0039375D">
      <w:pPr>
        <w:jc w:val="both"/>
        <w:rPr>
          <w:rFonts w:cs="Arial"/>
        </w:rPr>
      </w:pPr>
      <w:r w:rsidRPr="00AF015B">
        <w:rPr>
          <w:rFonts w:cs="Arial"/>
        </w:rPr>
        <w:t>Lo que se transcribe para los efectos pertinentes.</w:t>
      </w:r>
    </w:p>
    <w:p w:rsidR="00B07795" w:rsidRPr="00AF015B" w:rsidRDefault="00B07795" w:rsidP="0039375D">
      <w:pPr>
        <w:ind w:hanging="540"/>
        <w:jc w:val="both"/>
        <w:rPr>
          <w:rFonts w:cs="Arial"/>
        </w:rPr>
      </w:pPr>
    </w:p>
    <w:p w:rsidR="00B07795" w:rsidRPr="00AF015B" w:rsidRDefault="00B07795" w:rsidP="0039375D">
      <w:pPr>
        <w:ind w:hanging="540"/>
        <w:jc w:val="both"/>
        <w:rPr>
          <w:rFonts w:cs="Arial"/>
        </w:rPr>
      </w:pPr>
    </w:p>
    <w:p w:rsidR="00B07795" w:rsidRPr="00AF015B" w:rsidRDefault="00B07795" w:rsidP="0039375D">
      <w:pPr>
        <w:ind w:hanging="540"/>
        <w:jc w:val="both"/>
        <w:rPr>
          <w:rFonts w:cs="Arial"/>
        </w:rPr>
      </w:pPr>
    </w:p>
    <w:p w:rsidR="00B07795" w:rsidRPr="008E5BE0" w:rsidRDefault="00B07795" w:rsidP="00B07795">
      <w:pPr>
        <w:ind w:hanging="540"/>
        <w:jc w:val="both"/>
        <w:rPr>
          <w:rFonts w:cs="Arial"/>
        </w:rPr>
      </w:pPr>
    </w:p>
    <w:p w:rsidR="00B07795" w:rsidRPr="008E5BE0" w:rsidRDefault="00B07795" w:rsidP="00B07795">
      <w:pPr>
        <w:ind w:hanging="540"/>
        <w:jc w:val="center"/>
        <w:rPr>
          <w:rFonts w:cs="Arial"/>
        </w:rPr>
      </w:pPr>
      <w:r w:rsidRPr="008E5BE0">
        <w:rPr>
          <w:rFonts w:cs="Arial"/>
        </w:rPr>
        <w:t>Dr. Marlon Mendoza Fonseca</w:t>
      </w:r>
    </w:p>
    <w:p w:rsidR="00B07795" w:rsidRDefault="00B07795" w:rsidP="00B07795">
      <w:pPr>
        <w:ind w:hanging="540"/>
        <w:jc w:val="center"/>
        <w:rPr>
          <w:rFonts w:cs="Arial"/>
        </w:rPr>
      </w:pPr>
      <w:r w:rsidRPr="008E5BE0">
        <w:rPr>
          <w:rFonts w:cs="Arial"/>
        </w:rPr>
        <w:t>Gerente General</w:t>
      </w:r>
    </w:p>
    <w:sectPr w:rsidR="00B07795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72" w:rsidRDefault="00B55D72">
      <w:r>
        <w:separator/>
      </w:r>
    </w:p>
  </w:endnote>
  <w:endnote w:type="continuationSeparator" w:id="0">
    <w:p w:rsidR="00B55D72" w:rsidRDefault="00B5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72" w:rsidRDefault="00B55D72">
      <w:r>
        <w:separator/>
      </w:r>
    </w:p>
  </w:footnote>
  <w:footnote w:type="continuationSeparator" w:id="0">
    <w:p w:rsidR="00B55D72" w:rsidRDefault="00B55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7"/>
  </w:num>
  <w:num w:numId="5">
    <w:abstractNumId w:val="3"/>
  </w:num>
  <w:num w:numId="6">
    <w:abstractNumId w:val="7"/>
  </w:num>
  <w:num w:numId="7">
    <w:abstractNumId w:val="21"/>
  </w:num>
  <w:num w:numId="8">
    <w:abstractNumId w:val="20"/>
  </w:num>
  <w:num w:numId="9">
    <w:abstractNumId w:val="4"/>
  </w:num>
  <w:num w:numId="10">
    <w:abstractNumId w:val="0"/>
  </w:num>
  <w:num w:numId="11">
    <w:abstractNumId w:val="22"/>
  </w:num>
  <w:num w:numId="12">
    <w:abstractNumId w:val="13"/>
  </w:num>
  <w:num w:numId="13">
    <w:abstractNumId w:val="23"/>
  </w:num>
  <w:num w:numId="14">
    <w:abstractNumId w:val="14"/>
  </w:num>
  <w:num w:numId="15">
    <w:abstractNumId w:val="19"/>
  </w:num>
  <w:num w:numId="16">
    <w:abstractNumId w:val="9"/>
  </w:num>
  <w:num w:numId="17">
    <w:abstractNumId w:val="8"/>
  </w:num>
  <w:num w:numId="18">
    <w:abstractNumId w:val="6"/>
  </w:num>
  <w:num w:numId="19">
    <w:abstractNumId w:val="11"/>
  </w:num>
  <w:num w:numId="20">
    <w:abstractNumId w:val="15"/>
  </w:num>
  <w:num w:numId="21">
    <w:abstractNumId w:val="12"/>
  </w:num>
  <w:num w:numId="22">
    <w:abstractNumId w:val="10"/>
  </w:num>
  <w:num w:numId="23">
    <w:abstractNumId w:val="18"/>
  </w:num>
  <w:num w:numId="2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62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5C9"/>
    <w:rsid w:val="0016665B"/>
    <w:rsid w:val="001668FF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0B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859"/>
    <w:rsid w:val="004A6A4A"/>
    <w:rsid w:val="004A6AA4"/>
    <w:rsid w:val="004A6BD6"/>
    <w:rsid w:val="004A6C3C"/>
    <w:rsid w:val="004A6DB0"/>
    <w:rsid w:val="004A6DD3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453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85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0D83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1B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2EF8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73E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83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668"/>
    <w:rsid w:val="00D026B7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6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773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15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2CD98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8BEE26-24E6-4044-9E9F-BE9305DA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27</cp:revision>
  <cp:lastPrinted>2018-01-24T16:44:00Z</cp:lastPrinted>
  <dcterms:created xsi:type="dcterms:W3CDTF">2018-01-24T16:40:00Z</dcterms:created>
  <dcterms:modified xsi:type="dcterms:W3CDTF">2018-07-17T20:06:00Z</dcterms:modified>
</cp:coreProperties>
</file>