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4" w:rsidRPr="00E76BE3" w:rsidRDefault="00C414E4" w:rsidP="00C414E4">
      <w:pPr>
        <w:ind w:hanging="540"/>
        <w:jc w:val="center"/>
        <w:rPr>
          <w:rFonts w:cs="Arial"/>
        </w:rPr>
      </w:pPr>
    </w:p>
    <w:p w:rsidR="00C414E4" w:rsidRPr="00E76BE3" w:rsidRDefault="00C414E4" w:rsidP="00C414E4">
      <w:pPr>
        <w:pStyle w:val="Ttulo1"/>
        <w:spacing w:before="0" w:after="0"/>
        <w:rPr>
          <w:sz w:val="24"/>
          <w:szCs w:val="24"/>
        </w:rPr>
      </w:pPr>
      <w:r w:rsidRPr="00E76BE3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25EBE610" wp14:editId="65E5C854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18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BB4" w:rsidRPr="00E76BE3" w:rsidRDefault="00406BB4" w:rsidP="00C414E4">
      <w:pPr>
        <w:rPr>
          <w:rFonts w:cs="Arial"/>
        </w:rPr>
      </w:pPr>
    </w:p>
    <w:p w:rsidR="00927883" w:rsidRDefault="00927883" w:rsidP="00C414E4">
      <w:pPr>
        <w:pStyle w:val="Ttulo1"/>
        <w:spacing w:before="0" w:after="0"/>
        <w:rPr>
          <w:sz w:val="24"/>
          <w:szCs w:val="24"/>
        </w:rPr>
      </w:pPr>
    </w:p>
    <w:p w:rsidR="00927883" w:rsidRDefault="00927883" w:rsidP="00C414E4">
      <w:pPr>
        <w:pStyle w:val="Ttulo1"/>
        <w:spacing w:before="0" w:after="0"/>
        <w:rPr>
          <w:sz w:val="24"/>
          <w:szCs w:val="24"/>
        </w:rPr>
      </w:pPr>
    </w:p>
    <w:p w:rsidR="00C414E4" w:rsidRPr="00E76BE3" w:rsidRDefault="00C414E4" w:rsidP="00C414E4">
      <w:pPr>
        <w:pStyle w:val="Ttulo1"/>
        <w:spacing w:before="0" w:after="0"/>
        <w:rPr>
          <w:sz w:val="24"/>
          <w:szCs w:val="24"/>
        </w:rPr>
      </w:pPr>
      <w:r w:rsidRPr="00E76BE3">
        <w:rPr>
          <w:sz w:val="24"/>
          <w:szCs w:val="24"/>
        </w:rPr>
        <w:t>SE HA EMITIDO EL ACUERDO QUE DICE:</w:t>
      </w:r>
    </w:p>
    <w:p w:rsidR="00C414E4" w:rsidRPr="00E76BE3" w:rsidRDefault="00C414E4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67B49" w:rsidRDefault="00A67B49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06BB4" w:rsidRDefault="00406BB4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27883" w:rsidRPr="00E76BE3" w:rsidRDefault="00927883" w:rsidP="00C414E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B00F5" w:rsidRPr="00972DB5" w:rsidRDefault="00C414E4" w:rsidP="000D2847">
      <w:pPr>
        <w:pStyle w:val="Prrafodelista"/>
        <w:ind w:left="0"/>
        <w:jc w:val="both"/>
        <w:rPr>
          <w:rFonts w:ascii="Arial" w:hAnsi="Arial"/>
          <w:b/>
          <w:u w:val="single"/>
        </w:rPr>
      </w:pPr>
      <w:r w:rsidRPr="00326DA0">
        <w:rPr>
          <w:rFonts w:ascii="Arial" w:hAnsi="Arial" w:cs="Arial"/>
          <w:b/>
        </w:rPr>
        <w:t xml:space="preserve">San Salvador, </w:t>
      </w:r>
      <w:r w:rsidR="00585C42" w:rsidRPr="00326DA0">
        <w:rPr>
          <w:rFonts w:ascii="Arial" w:hAnsi="Arial" w:cs="Arial"/>
          <w:b/>
        </w:rPr>
        <w:t>22</w:t>
      </w:r>
      <w:r w:rsidRPr="00326DA0">
        <w:rPr>
          <w:rFonts w:ascii="Arial" w:hAnsi="Arial" w:cs="Arial"/>
          <w:b/>
        </w:rPr>
        <w:t xml:space="preserve"> de </w:t>
      </w:r>
      <w:r w:rsidR="004B00F5" w:rsidRPr="00326DA0">
        <w:rPr>
          <w:rFonts w:ascii="Arial" w:hAnsi="Arial" w:cs="Arial"/>
          <w:b/>
        </w:rPr>
        <w:t>diciembre d</w:t>
      </w:r>
      <w:r w:rsidRPr="00326DA0">
        <w:rPr>
          <w:rFonts w:ascii="Arial" w:hAnsi="Arial" w:cs="Arial"/>
          <w:b/>
        </w:rPr>
        <w:t xml:space="preserve">e 2016, ACTA No. </w:t>
      </w:r>
      <w:r w:rsidR="00585C42" w:rsidRPr="00326DA0">
        <w:rPr>
          <w:rFonts w:ascii="Arial" w:hAnsi="Arial" w:cs="Arial"/>
          <w:b/>
        </w:rPr>
        <w:t>50</w:t>
      </w:r>
      <w:r w:rsidRPr="00326DA0">
        <w:rPr>
          <w:rFonts w:ascii="Arial" w:hAnsi="Arial" w:cs="Arial"/>
          <w:b/>
        </w:rPr>
        <w:t>.1</w:t>
      </w:r>
      <w:r w:rsidR="004B00F5" w:rsidRPr="00326DA0">
        <w:rPr>
          <w:rFonts w:ascii="Arial" w:hAnsi="Arial" w:cs="Arial"/>
          <w:b/>
        </w:rPr>
        <w:t>2</w:t>
      </w:r>
      <w:r w:rsidRPr="00326DA0">
        <w:rPr>
          <w:rFonts w:ascii="Arial" w:hAnsi="Arial" w:cs="Arial"/>
          <w:b/>
        </w:rPr>
        <w:t xml:space="preserve">.2016, ACUERDO No. </w:t>
      </w:r>
      <w:r w:rsidR="00041D5C" w:rsidRPr="00326DA0">
        <w:rPr>
          <w:rFonts w:ascii="Arial" w:hAnsi="Arial" w:cs="Arial"/>
          <w:b/>
        </w:rPr>
        <w:t>7</w:t>
      </w:r>
      <w:r w:rsidR="00972DB5">
        <w:rPr>
          <w:rFonts w:ascii="Arial" w:hAnsi="Arial" w:cs="Arial"/>
          <w:b/>
        </w:rPr>
        <w:t>30</w:t>
      </w:r>
      <w:r w:rsidRPr="00326DA0">
        <w:rPr>
          <w:rFonts w:ascii="Arial" w:hAnsi="Arial" w:cs="Arial"/>
          <w:b/>
        </w:rPr>
        <w:t>.1</w:t>
      </w:r>
      <w:r w:rsidR="004B00F5" w:rsidRPr="00326DA0">
        <w:rPr>
          <w:rFonts w:ascii="Arial" w:hAnsi="Arial" w:cs="Arial"/>
          <w:b/>
        </w:rPr>
        <w:t>2</w:t>
      </w:r>
      <w:r w:rsidRPr="00326DA0">
        <w:rPr>
          <w:rFonts w:ascii="Arial" w:hAnsi="Arial" w:cs="Arial"/>
          <w:b/>
        </w:rPr>
        <w:t xml:space="preserve">.2016. La Junta Directiva del Fondo de Protección de Lisiados y Discapacitados a Consecuencia del Conflicto Armado, emitió y ratificó el acuerdo siguiente: </w:t>
      </w:r>
      <w:r w:rsidR="00E95000" w:rsidRPr="00326DA0">
        <w:rPr>
          <w:rFonts w:ascii="Arial" w:hAnsi="Arial" w:cs="Arial"/>
          <w:b/>
        </w:rPr>
        <w:t>“</w:t>
      </w:r>
      <w:r w:rsidR="00972DB5" w:rsidRPr="00944F2E">
        <w:rPr>
          <w:rFonts w:ascii="Arial" w:hAnsi="Arial"/>
        </w:rPr>
        <w:t xml:space="preserve">La Junta Directiva conforme a la </w:t>
      </w:r>
      <w:r w:rsidR="00972DB5" w:rsidRPr="00944F2E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="00972DB5" w:rsidRPr="00944F2E">
        <w:rPr>
          <w:rFonts w:ascii="Arial" w:hAnsi="Arial"/>
          <w:b/>
          <w:lang w:eastAsia="es-SV"/>
        </w:rPr>
        <w:t xml:space="preserve">acuerda: </w:t>
      </w:r>
      <w:r w:rsidR="00972DB5" w:rsidRPr="00944F2E">
        <w:rPr>
          <w:rFonts w:ascii="Arial" w:hAnsi="Arial"/>
          <w:b/>
          <w:u w:val="single"/>
        </w:rPr>
        <w:t xml:space="preserve">a) </w:t>
      </w:r>
      <w:r w:rsidR="00972DB5" w:rsidRPr="00944F2E">
        <w:rPr>
          <w:rFonts w:ascii="Arial" w:hAnsi="Arial"/>
          <w:u w:val="single"/>
        </w:rPr>
        <w:t xml:space="preserve">Ratificar como NO ELEGIBLE al señor  </w:t>
      </w:r>
      <w:r w:rsidR="00CF70E4">
        <w:rPr>
          <w:rFonts w:ascii="Arial" w:hAnsi="Arial"/>
          <w:b/>
          <w:u w:val="single"/>
        </w:rPr>
        <w:t>XXXXXXXXXXXXX</w:t>
      </w:r>
      <w:bookmarkStart w:id="0" w:name="_GoBack"/>
      <w:bookmarkEnd w:id="0"/>
      <w:r w:rsidR="00972DB5" w:rsidRPr="00944F2E">
        <w:rPr>
          <w:rFonts w:ascii="Arial" w:hAnsi="Arial"/>
          <w:u w:val="single"/>
        </w:rPr>
        <w:t>,</w:t>
      </w:r>
      <w:r w:rsidR="00972DB5" w:rsidRPr="00944F2E">
        <w:rPr>
          <w:rFonts w:ascii="Arial" w:hAnsi="Arial"/>
        </w:rPr>
        <w:t xml:space="preserve"> expediente No.27053, manteniendo la calidad de No Elegible dictaminada en el recurso de revisión en fecha 04 de abril de 2013, debido a que no ha logrado demostrar mediante pruebas documentales fehacientes, que la lesión que presenta en ojo derecho sea a consecuencia directa del conflicto armado; si bien es cierto que presentó Constancia del Hospital Militar Central la cual corre agregada al expediente a folio 15, no respalda la lesión que presenta, y no pudo presentar Parte Militar de Lesión debido a que no se encuentra información a nombre del Recurrente en los registros que tienen en de la 4° Compañía de Batallón Soriano de la Ex-</w:t>
      </w:r>
      <w:r w:rsidR="00972DB5" w:rsidRPr="003B620A">
        <w:rPr>
          <w:rFonts w:ascii="Arial" w:hAnsi="Arial"/>
        </w:rPr>
        <w:t>Primera Brigada de Infantería, esto en atención al Art. 48, Lit. a) del Reglamento de la Ley. Lo anterior conforme a lo dispuesto en el Art. 21-A Literal q) inciso último de la Ley de Beneficio para la Protección de los Lisiados y Discapacitados a Co</w:t>
      </w:r>
      <w:r w:rsidR="00972DB5">
        <w:rPr>
          <w:rFonts w:ascii="Arial" w:hAnsi="Arial"/>
        </w:rPr>
        <w:t xml:space="preserve">nsecuencia del Conflicto Armado. </w:t>
      </w:r>
      <w:r w:rsidR="000D2847" w:rsidRPr="00DF683E">
        <w:rPr>
          <w:rFonts w:ascii="Arial" w:hAnsi="Arial"/>
          <w:b/>
        </w:rPr>
        <w:t>COMUNÍQUESE.</w:t>
      </w:r>
      <w:r w:rsidR="004B00F5" w:rsidRPr="00326DA0">
        <w:rPr>
          <w:rFonts w:ascii="Arial" w:hAnsi="Arial" w:cs="Arial"/>
          <w:b/>
        </w:rPr>
        <w:t xml:space="preserve">”. </w:t>
      </w:r>
      <w:r w:rsidR="004B00F5" w:rsidRPr="00326DA0">
        <w:rPr>
          <w:rFonts w:ascii="Arial" w:hAnsi="Arial" w:cs="Arial"/>
        </w:rPr>
        <w:t xml:space="preserve">Rubricado por: Representante de AOSSTALGFAES: “ILEGIBLE”; Representante de ASALDIG: “ILEGIBLE”; Representante de ALGES: “ILEGIBLE”; Representante de ALFAES: “ILEGIBLE”; Representante de IPSFA: “ILEGIBLE”; Representante de ISRI: “ILEGIBLE”; </w:t>
      </w:r>
      <w:r w:rsidR="00CF0711" w:rsidRPr="00326DA0">
        <w:rPr>
          <w:rFonts w:ascii="Arial" w:hAnsi="Arial" w:cs="Arial"/>
        </w:rPr>
        <w:t xml:space="preserve">y </w:t>
      </w:r>
      <w:r w:rsidR="004B00F5" w:rsidRPr="00326DA0">
        <w:rPr>
          <w:rFonts w:ascii="Arial" w:hAnsi="Arial" w:cs="Arial"/>
        </w:rPr>
        <w:t>Repr</w:t>
      </w:r>
      <w:r w:rsidR="00CF0711" w:rsidRPr="00326DA0">
        <w:rPr>
          <w:rFonts w:ascii="Arial" w:hAnsi="Arial" w:cs="Arial"/>
        </w:rPr>
        <w:t>esentante de MINSAL: “ILEGIBLE”.</w:t>
      </w:r>
    </w:p>
    <w:p w:rsidR="004B00F5" w:rsidRPr="00326DA0" w:rsidRDefault="004B00F5" w:rsidP="004B00F5">
      <w:pPr>
        <w:rPr>
          <w:rFonts w:cs="Arial"/>
          <w:lang w:val="es-ES"/>
        </w:rPr>
      </w:pPr>
    </w:p>
    <w:p w:rsidR="004B00F5" w:rsidRPr="00E76BE3" w:rsidRDefault="004B00F5" w:rsidP="004B00F5">
      <w:pPr>
        <w:jc w:val="both"/>
        <w:rPr>
          <w:rFonts w:cs="Arial"/>
        </w:rPr>
      </w:pPr>
      <w:r w:rsidRPr="00E76BE3">
        <w:rPr>
          <w:rFonts w:cs="Arial"/>
        </w:rPr>
        <w:t>Lo que se transcribe para los efectos pertinentes.</w:t>
      </w:r>
    </w:p>
    <w:p w:rsidR="004B00F5" w:rsidRPr="00E76BE3" w:rsidRDefault="004B00F5" w:rsidP="004B00F5">
      <w:pPr>
        <w:ind w:hanging="540"/>
        <w:jc w:val="both"/>
        <w:rPr>
          <w:rFonts w:cs="Arial"/>
        </w:rPr>
      </w:pPr>
    </w:p>
    <w:p w:rsidR="004B00F5" w:rsidRPr="00E76BE3" w:rsidRDefault="004B00F5" w:rsidP="004B00F5">
      <w:pPr>
        <w:ind w:hanging="540"/>
        <w:jc w:val="center"/>
        <w:rPr>
          <w:rFonts w:cs="Arial"/>
        </w:rPr>
      </w:pPr>
    </w:p>
    <w:p w:rsidR="00CF2EA1" w:rsidRDefault="00CF2EA1" w:rsidP="004B00F5">
      <w:pPr>
        <w:ind w:hanging="540"/>
        <w:jc w:val="center"/>
        <w:rPr>
          <w:rFonts w:cs="Arial"/>
        </w:rPr>
      </w:pPr>
    </w:p>
    <w:p w:rsidR="00C218CA" w:rsidRPr="00E76BE3" w:rsidRDefault="00C218CA" w:rsidP="004B00F5">
      <w:pPr>
        <w:ind w:hanging="540"/>
        <w:jc w:val="center"/>
        <w:rPr>
          <w:rFonts w:cs="Arial"/>
        </w:rPr>
      </w:pPr>
    </w:p>
    <w:p w:rsidR="004B00F5" w:rsidRPr="00E76BE3" w:rsidRDefault="004B00F5" w:rsidP="004B00F5">
      <w:pPr>
        <w:ind w:hanging="540"/>
        <w:jc w:val="center"/>
        <w:rPr>
          <w:rFonts w:cs="Arial"/>
        </w:rPr>
      </w:pPr>
      <w:r w:rsidRPr="00E76BE3">
        <w:rPr>
          <w:rFonts w:cs="Arial"/>
        </w:rPr>
        <w:t>Dr. Marlon Mendoza Fonseca</w:t>
      </w:r>
    </w:p>
    <w:p w:rsidR="006A6129" w:rsidRDefault="004B00F5" w:rsidP="004B00F5">
      <w:pPr>
        <w:ind w:hanging="540"/>
        <w:jc w:val="center"/>
        <w:rPr>
          <w:rFonts w:cs="Arial"/>
        </w:rPr>
      </w:pPr>
      <w:r w:rsidRPr="00E76BE3">
        <w:rPr>
          <w:rFonts w:cs="Arial"/>
        </w:rPr>
        <w:t>Gerente General</w:t>
      </w:r>
    </w:p>
    <w:p w:rsidR="007310DD" w:rsidRDefault="007310DD" w:rsidP="004B00F5">
      <w:pPr>
        <w:ind w:hanging="540"/>
        <w:jc w:val="center"/>
        <w:rPr>
          <w:rFonts w:cs="Arial"/>
        </w:rPr>
      </w:pPr>
    </w:p>
    <w:p w:rsidR="007310DD" w:rsidRDefault="007310DD" w:rsidP="004B00F5">
      <w:pPr>
        <w:ind w:hanging="540"/>
        <w:jc w:val="center"/>
        <w:rPr>
          <w:rFonts w:cs="Arial"/>
        </w:rPr>
      </w:pPr>
    </w:p>
    <w:p w:rsidR="007310DD" w:rsidRDefault="007310DD" w:rsidP="004B00F5">
      <w:pPr>
        <w:ind w:hanging="540"/>
        <w:jc w:val="center"/>
        <w:rPr>
          <w:rFonts w:cs="Arial"/>
        </w:rPr>
      </w:pPr>
    </w:p>
    <w:p w:rsidR="007310DD" w:rsidRDefault="007310DD" w:rsidP="004B00F5">
      <w:pPr>
        <w:ind w:hanging="540"/>
        <w:jc w:val="center"/>
        <w:rPr>
          <w:rFonts w:cs="Arial"/>
        </w:rPr>
      </w:pPr>
    </w:p>
    <w:p w:rsidR="007310DD" w:rsidRDefault="007310DD" w:rsidP="004B00F5">
      <w:pPr>
        <w:ind w:hanging="540"/>
        <w:jc w:val="center"/>
        <w:rPr>
          <w:rFonts w:cs="Arial"/>
        </w:rPr>
      </w:pPr>
    </w:p>
    <w:p w:rsidR="007310DD" w:rsidRDefault="007310DD" w:rsidP="004B00F5">
      <w:pPr>
        <w:ind w:hanging="540"/>
        <w:jc w:val="center"/>
        <w:rPr>
          <w:rFonts w:cs="Arial"/>
        </w:rPr>
      </w:pPr>
    </w:p>
    <w:p w:rsidR="00972DB5" w:rsidRDefault="00972DB5" w:rsidP="004B00F5">
      <w:pPr>
        <w:ind w:hanging="540"/>
        <w:jc w:val="center"/>
        <w:rPr>
          <w:rFonts w:cs="Arial"/>
        </w:rPr>
      </w:pPr>
    </w:p>
    <w:p w:rsidR="00972DB5" w:rsidRDefault="00972DB5" w:rsidP="004B00F5">
      <w:pPr>
        <w:ind w:hanging="540"/>
        <w:jc w:val="center"/>
        <w:rPr>
          <w:rFonts w:cs="Arial"/>
        </w:rPr>
      </w:pPr>
    </w:p>
    <w:sectPr w:rsidR="00972DB5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E8" w:rsidRDefault="005532E8">
      <w:r>
        <w:separator/>
      </w:r>
    </w:p>
  </w:endnote>
  <w:endnote w:type="continuationSeparator" w:id="0">
    <w:p w:rsidR="005532E8" w:rsidRDefault="0055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E8" w:rsidRDefault="005532E8">
      <w:r>
        <w:separator/>
      </w:r>
    </w:p>
  </w:footnote>
  <w:footnote w:type="continuationSeparator" w:id="0">
    <w:p w:rsidR="005532E8" w:rsidRDefault="0055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2332B06"/>
    <w:multiLevelType w:val="hybridMultilevel"/>
    <w:tmpl w:val="5E6A5F6A"/>
    <w:lvl w:ilvl="0" w:tplc="FBE4EF40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DA2D4C"/>
    <w:multiLevelType w:val="hybridMultilevel"/>
    <w:tmpl w:val="BF98E096"/>
    <w:lvl w:ilvl="0" w:tplc="A00C5B9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F420E56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1211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7"/>
  </w:num>
  <w:num w:numId="5">
    <w:abstractNumId w:val="2"/>
  </w:num>
  <w:num w:numId="6">
    <w:abstractNumId w:val="10"/>
  </w:num>
  <w:num w:numId="7">
    <w:abstractNumId w:val="19"/>
  </w:num>
  <w:num w:numId="8">
    <w:abstractNumId w:val="9"/>
  </w:num>
  <w:num w:numId="9">
    <w:abstractNumId w:val="13"/>
  </w:num>
  <w:num w:numId="10">
    <w:abstractNumId w:val="7"/>
  </w:num>
  <w:num w:numId="11">
    <w:abstractNumId w:val="4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  <w:num w:numId="16">
    <w:abstractNumId w:val="6"/>
  </w:num>
  <w:num w:numId="17">
    <w:abstractNumId w:val="16"/>
  </w:num>
  <w:num w:numId="18">
    <w:abstractNumId w:val="11"/>
  </w:num>
  <w:num w:numId="19">
    <w:abstractNumId w:val="18"/>
  </w:num>
  <w:num w:numId="2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63E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50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4DC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1C4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D5C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3D2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0B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3DBC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9B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0F0C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61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0D5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1E8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17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225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90E"/>
    <w:rsid w:val="000C1C2F"/>
    <w:rsid w:val="000C1D07"/>
    <w:rsid w:val="000C1EF9"/>
    <w:rsid w:val="000C1FAF"/>
    <w:rsid w:val="000C207E"/>
    <w:rsid w:val="000C20A2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847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BB0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5E0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7F5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0F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BA2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8A2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0E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AE2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4EF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07C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43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56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29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3B2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9E1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0F41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679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4FE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CE4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AAD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869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6B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3D6B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4E7E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4F7B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4C0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640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0D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87A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BA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6D8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5D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87D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A80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2BB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93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15A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B53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52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6AF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1EE"/>
    <w:rsid w:val="00326421"/>
    <w:rsid w:val="003265A7"/>
    <w:rsid w:val="0032662A"/>
    <w:rsid w:val="0032686A"/>
    <w:rsid w:val="00326BB6"/>
    <w:rsid w:val="00326BF8"/>
    <w:rsid w:val="00326C72"/>
    <w:rsid w:val="00326CCD"/>
    <w:rsid w:val="00326DA0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30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AE3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4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17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4D4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BC0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AAF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E4E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E7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BA9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4F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7B3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C1D"/>
    <w:rsid w:val="003B7E78"/>
    <w:rsid w:val="003C01BC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EFA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37C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78D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13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1D9A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78B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3D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6BB4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4F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831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82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A7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06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05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0A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EDE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060"/>
    <w:rsid w:val="0045424B"/>
    <w:rsid w:val="00454510"/>
    <w:rsid w:val="00454625"/>
    <w:rsid w:val="00454715"/>
    <w:rsid w:val="004547F4"/>
    <w:rsid w:val="004548C1"/>
    <w:rsid w:val="0045494E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6FA8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57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2E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2"/>
    <w:rsid w:val="004A6038"/>
    <w:rsid w:val="004A6173"/>
    <w:rsid w:val="004A6254"/>
    <w:rsid w:val="004A66BF"/>
    <w:rsid w:val="004A6A4A"/>
    <w:rsid w:val="004A6AA4"/>
    <w:rsid w:val="004A6BBA"/>
    <w:rsid w:val="004A6BD6"/>
    <w:rsid w:val="004A6C3C"/>
    <w:rsid w:val="004A6DB0"/>
    <w:rsid w:val="004A6DD3"/>
    <w:rsid w:val="004A6E63"/>
    <w:rsid w:val="004A72B1"/>
    <w:rsid w:val="004A7450"/>
    <w:rsid w:val="004A7709"/>
    <w:rsid w:val="004A79B8"/>
    <w:rsid w:val="004A7FC2"/>
    <w:rsid w:val="004A7FEC"/>
    <w:rsid w:val="004B0023"/>
    <w:rsid w:val="004B00F5"/>
    <w:rsid w:val="004B01B2"/>
    <w:rsid w:val="004B02D1"/>
    <w:rsid w:val="004B02ED"/>
    <w:rsid w:val="004B0320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AC8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6B2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95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5CE7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1E6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6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212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3D5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BBE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55E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31C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BDF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85F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9C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BC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2E8"/>
    <w:rsid w:val="00553698"/>
    <w:rsid w:val="005538C3"/>
    <w:rsid w:val="00553DA5"/>
    <w:rsid w:val="00553EB2"/>
    <w:rsid w:val="00553EFB"/>
    <w:rsid w:val="00553FD8"/>
    <w:rsid w:val="0055402D"/>
    <w:rsid w:val="00554265"/>
    <w:rsid w:val="00554267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7DA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2A7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781"/>
    <w:rsid w:val="0057285C"/>
    <w:rsid w:val="00572909"/>
    <w:rsid w:val="00572D18"/>
    <w:rsid w:val="00572EF9"/>
    <w:rsid w:val="0057306B"/>
    <w:rsid w:val="005730F5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AC8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C42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0F"/>
    <w:rsid w:val="005A107D"/>
    <w:rsid w:val="005A11BE"/>
    <w:rsid w:val="005A12AB"/>
    <w:rsid w:val="005A12CD"/>
    <w:rsid w:val="005A1555"/>
    <w:rsid w:val="005A15A5"/>
    <w:rsid w:val="005A163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32"/>
    <w:rsid w:val="005B3782"/>
    <w:rsid w:val="005B3918"/>
    <w:rsid w:val="005B396C"/>
    <w:rsid w:val="005B3A99"/>
    <w:rsid w:val="005B3AB5"/>
    <w:rsid w:val="005B3C87"/>
    <w:rsid w:val="005B3CF1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2ED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96F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0A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47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D3B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1E5"/>
    <w:rsid w:val="00603255"/>
    <w:rsid w:val="00603330"/>
    <w:rsid w:val="0060379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0E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493"/>
    <w:rsid w:val="0061160B"/>
    <w:rsid w:val="006117E1"/>
    <w:rsid w:val="00611862"/>
    <w:rsid w:val="00611A10"/>
    <w:rsid w:val="00611A6C"/>
    <w:rsid w:val="00611A7A"/>
    <w:rsid w:val="00611C37"/>
    <w:rsid w:val="00611CB5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2CB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49"/>
    <w:rsid w:val="00634065"/>
    <w:rsid w:val="006341D0"/>
    <w:rsid w:val="00634316"/>
    <w:rsid w:val="006344DA"/>
    <w:rsid w:val="00634621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A7A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39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85D"/>
    <w:rsid w:val="00644A3D"/>
    <w:rsid w:val="00644C80"/>
    <w:rsid w:val="0064561E"/>
    <w:rsid w:val="006456BF"/>
    <w:rsid w:val="006458C5"/>
    <w:rsid w:val="006458FB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42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25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90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BC3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D8B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0CD7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8D3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38C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1E4C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5A7"/>
    <w:rsid w:val="006A5709"/>
    <w:rsid w:val="006A58C6"/>
    <w:rsid w:val="006A59DD"/>
    <w:rsid w:val="006A5B0D"/>
    <w:rsid w:val="006A5E4B"/>
    <w:rsid w:val="006A5EAC"/>
    <w:rsid w:val="006A5F02"/>
    <w:rsid w:val="006A5F18"/>
    <w:rsid w:val="006A6129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5F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875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942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2FC3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69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2E6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8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636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3EB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5E0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0DD"/>
    <w:rsid w:val="007311BF"/>
    <w:rsid w:val="00731324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D3F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B15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D6C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03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B2F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4A4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DC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C64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1ED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597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3F6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2FB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80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6F8"/>
    <w:rsid w:val="007E271E"/>
    <w:rsid w:val="007E27E5"/>
    <w:rsid w:val="007E2A23"/>
    <w:rsid w:val="007E2A94"/>
    <w:rsid w:val="007E2C62"/>
    <w:rsid w:val="007E2CF6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839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9B5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9F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71D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2D7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C1A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783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755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84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B44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3F3"/>
    <w:rsid w:val="008945F9"/>
    <w:rsid w:val="008949FE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D8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5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A6E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0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341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69"/>
    <w:rsid w:val="008C3C8E"/>
    <w:rsid w:val="008C3E75"/>
    <w:rsid w:val="008C40CD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579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B52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5F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5DBE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08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883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512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C33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33C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A26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DB5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5FD6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16"/>
    <w:rsid w:val="00982BF1"/>
    <w:rsid w:val="00982CEF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3D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D25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C7FBA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3D4B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353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1F93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0F2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2FE1"/>
    <w:rsid w:val="00A030F6"/>
    <w:rsid w:val="00A032D1"/>
    <w:rsid w:val="00A0340D"/>
    <w:rsid w:val="00A034E2"/>
    <w:rsid w:val="00A037BE"/>
    <w:rsid w:val="00A038E5"/>
    <w:rsid w:val="00A03966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76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E4E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3E1"/>
    <w:rsid w:val="00A42468"/>
    <w:rsid w:val="00A4250E"/>
    <w:rsid w:val="00A42584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47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07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2D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3DE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D0"/>
    <w:rsid w:val="00A646F7"/>
    <w:rsid w:val="00A64831"/>
    <w:rsid w:val="00A64890"/>
    <w:rsid w:val="00A64BC6"/>
    <w:rsid w:val="00A64D1A"/>
    <w:rsid w:val="00A64EAE"/>
    <w:rsid w:val="00A64EF3"/>
    <w:rsid w:val="00A657E5"/>
    <w:rsid w:val="00A65966"/>
    <w:rsid w:val="00A65A6D"/>
    <w:rsid w:val="00A661C1"/>
    <w:rsid w:val="00A663AD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B49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08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6DA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7C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74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32"/>
    <w:rsid w:val="00AC47DC"/>
    <w:rsid w:val="00AC4842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367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721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0E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3A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9B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498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E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529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50C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0D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CB2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D7"/>
    <w:rsid w:val="00B375E3"/>
    <w:rsid w:val="00B37C28"/>
    <w:rsid w:val="00B37D4B"/>
    <w:rsid w:val="00B37DF3"/>
    <w:rsid w:val="00B37E91"/>
    <w:rsid w:val="00B37FA8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55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2EC"/>
    <w:rsid w:val="00B714EB"/>
    <w:rsid w:val="00B715CE"/>
    <w:rsid w:val="00B7160C"/>
    <w:rsid w:val="00B7199F"/>
    <w:rsid w:val="00B71ABB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C6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82C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BD"/>
    <w:rsid w:val="00BA38E7"/>
    <w:rsid w:val="00BA3B10"/>
    <w:rsid w:val="00BA3E24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12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D2C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4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0E5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3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DC3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0FC8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22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177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31E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4D88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8CA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D12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3FBF"/>
    <w:rsid w:val="00C34161"/>
    <w:rsid w:val="00C34180"/>
    <w:rsid w:val="00C341EA"/>
    <w:rsid w:val="00C34360"/>
    <w:rsid w:val="00C343A9"/>
    <w:rsid w:val="00C34617"/>
    <w:rsid w:val="00C3480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4E4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A8A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916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6D"/>
    <w:rsid w:val="00C621C8"/>
    <w:rsid w:val="00C6236B"/>
    <w:rsid w:val="00C623A9"/>
    <w:rsid w:val="00C6259A"/>
    <w:rsid w:val="00C626B9"/>
    <w:rsid w:val="00C6289D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9D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06E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9C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6D18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909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711"/>
    <w:rsid w:val="00CF088A"/>
    <w:rsid w:val="00CF0943"/>
    <w:rsid w:val="00CF0B3F"/>
    <w:rsid w:val="00CF0CAB"/>
    <w:rsid w:val="00CF0D6E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EA1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0E4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54A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0B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A57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4A7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119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CB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AC6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5B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6F1E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AE1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115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71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0F4"/>
    <w:rsid w:val="00D9648F"/>
    <w:rsid w:val="00D967C5"/>
    <w:rsid w:val="00D96847"/>
    <w:rsid w:val="00D96C7B"/>
    <w:rsid w:val="00D96E3B"/>
    <w:rsid w:val="00D96F69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0E11"/>
    <w:rsid w:val="00DA10EB"/>
    <w:rsid w:val="00DA10F1"/>
    <w:rsid w:val="00DA1204"/>
    <w:rsid w:val="00DA147D"/>
    <w:rsid w:val="00DA1501"/>
    <w:rsid w:val="00DA155E"/>
    <w:rsid w:val="00DA15A4"/>
    <w:rsid w:val="00DA15F9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715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8B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281"/>
    <w:rsid w:val="00DD45EE"/>
    <w:rsid w:val="00DD467E"/>
    <w:rsid w:val="00DD48AD"/>
    <w:rsid w:val="00DD4C62"/>
    <w:rsid w:val="00DD4EC3"/>
    <w:rsid w:val="00DD4FAF"/>
    <w:rsid w:val="00DD511E"/>
    <w:rsid w:val="00DD51DA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32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4C5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90"/>
    <w:rsid w:val="00DF60C2"/>
    <w:rsid w:val="00DF60C6"/>
    <w:rsid w:val="00DF64E0"/>
    <w:rsid w:val="00DF652F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587"/>
    <w:rsid w:val="00E24673"/>
    <w:rsid w:val="00E2471B"/>
    <w:rsid w:val="00E251F4"/>
    <w:rsid w:val="00E252B6"/>
    <w:rsid w:val="00E25619"/>
    <w:rsid w:val="00E25670"/>
    <w:rsid w:val="00E2578E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6E7D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42C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521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37A51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103"/>
    <w:rsid w:val="00E432D1"/>
    <w:rsid w:val="00E435FB"/>
    <w:rsid w:val="00E43668"/>
    <w:rsid w:val="00E437D5"/>
    <w:rsid w:val="00E438A6"/>
    <w:rsid w:val="00E43A05"/>
    <w:rsid w:val="00E43D8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2AA"/>
    <w:rsid w:val="00E7134D"/>
    <w:rsid w:val="00E714D6"/>
    <w:rsid w:val="00E71628"/>
    <w:rsid w:val="00E71697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721"/>
    <w:rsid w:val="00E7699F"/>
    <w:rsid w:val="00E76A3A"/>
    <w:rsid w:val="00E76AD7"/>
    <w:rsid w:val="00E76B3E"/>
    <w:rsid w:val="00E76BE3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73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BF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00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04A"/>
    <w:rsid w:val="00EC03CF"/>
    <w:rsid w:val="00EC0710"/>
    <w:rsid w:val="00EC093F"/>
    <w:rsid w:val="00EC0B0C"/>
    <w:rsid w:val="00EC0C3F"/>
    <w:rsid w:val="00EC0C9D"/>
    <w:rsid w:val="00EC0D67"/>
    <w:rsid w:val="00EC10C9"/>
    <w:rsid w:val="00EC1174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B0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6B19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67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DD6"/>
    <w:rsid w:val="00EE6E24"/>
    <w:rsid w:val="00EE730E"/>
    <w:rsid w:val="00EE7339"/>
    <w:rsid w:val="00EE7402"/>
    <w:rsid w:val="00EE7434"/>
    <w:rsid w:val="00EE75ED"/>
    <w:rsid w:val="00EE7724"/>
    <w:rsid w:val="00EE78AF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53"/>
    <w:rsid w:val="00EF6BA9"/>
    <w:rsid w:val="00EF70EE"/>
    <w:rsid w:val="00EF741B"/>
    <w:rsid w:val="00EF7700"/>
    <w:rsid w:val="00EF7712"/>
    <w:rsid w:val="00EF78C2"/>
    <w:rsid w:val="00EF7A0B"/>
    <w:rsid w:val="00EF7E94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A48"/>
    <w:rsid w:val="00F03B63"/>
    <w:rsid w:val="00F03D60"/>
    <w:rsid w:val="00F03FB7"/>
    <w:rsid w:val="00F03FCF"/>
    <w:rsid w:val="00F03FE5"/>
    <w:rsid w:val="00F040F6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2FE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27FAB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2F48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7BB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335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787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A5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9AB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4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1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1D5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197"/>
    <w:rsid w:val="00FA237A"/>
    <w:rsid w:val="00FA244C"/>
    <w:rsid w:val="00FA2479"/>
    <w:rsid w:val="00FA25FD"/>
    <w:rsid w:val="00FA26AE"/>
    <w:rsid w:val="00FA29DE"/>
    <w:rsid w:val="00FA2B7C"/>
    <w:rsid w:val="00FA2B83"/>
    <w:rsid w:val="00FA2C08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3D1E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9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68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963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5B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CD28A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0EBEF-54D2-4626-9073-D3DC6FB0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2017-01-04T17:06:00Z</cp:lastPrinted>
  <dcterms:created xsi:type="dcterms:W3CDTF">2017-01-04T17:04:00Z</dcterms:created>
  <dcterms:modified xsi:type="dcterms:W3CDTF">2017-09-14T16:10:00Z</dcterms:modified>
</cp:coreProperties>
</file>