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967914">
        <w:rPr>
          <w:rFonts w:ascii="Arial" w:hAnsi="Arial" w:cs="Arial"/>
          <w:b w:val="0"/>
          <w:sz w:val="22"/>
          <w:szCs w:val="22"/>
          <w:lang w:val="es-SV"/>
        </w:rPr>
        <w:t>178</w:t>
      </w:r>
      <w:r w:rsidRPr="00AB2B6E">
        <w:rPr>
          <w:rFonts w:ascii="Arial" w:hAnsi="Arial" w:cs="Arial"/>
          <w:b w:val="0"/>
          <w:sz w:val="22"/>
          <w:szCs w:val="22"/>
          <w:lang w:val="es-SV"/>
        </w:rPr>
        <w:t>-</w:t>
      </w:r>
      <w:r>
        <w:rPr>
          <w:rFonts w:ascii="Arial" w:hAnsi="Arial" w:cs="Arial"/>
          <w:b w:val="0"/>
          <w:sz w:val="22"/>
          <w:szCs w:val="22"/>
          <w:lang w:val="es-SV"/>
        </w:rPr>
        <w:t>201</w:t>
      </w:r>
      <w:r w:rsidR="00944250">
        <w:rPr>
          <w:rFonts w:ascii="Arial" w:hAnsi="Arial" w:cs="Arial"/>
          <w:b w:val="0"/>
          <w:sz w:val="22"/>
          <w:szCs w:val="22"/>
          <w:lang w:val="es-SV"/>
        </w:rPr>
        <w:t>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944250">
        <w:rPr>
          <w:rFonts w:ascii="Arial" w:hAnsi="Arial" w:cs="Arial"/>
          <w:lang w:val="es-SV"/>
        </w:rPr>
        <w:t xml:space="preserve"> once</w:t>
      </w:r>
      <w:r w:rsidRPr="00AB2B6E">
        <w:rPr>
          <w:rFonts w:ascii="Arial" w:hAnsi="Arial" w:cs="Arial"/>
          <w:lang w:val="es-SV"/>
        </w:rPr>
        <w:t xml:space="preserve"> horas</w:t>
      </w:r>
      <w:r>
        <w:rPr>
          <w:rFonts w:ascii="Arial" w:hAnsi="Arial" w:cs="Arial"/>
          <w:lang w:val="es-SV"/>
        </w:rPr>
        <w:t xml:space="preserve"> y </w:t>
      </w:r>
      <w:r w:rsidR="00944250">
        <w:rPr>
          <w:rFonts w:ascii="Arial" w:hAnsi="Arial" w:cs="Arial"/>
          <w:lang w:val="es-SV"/>
        </w:rPr>
        <w:t>cincuenta y dos</w:t>
      </w:r>
      <w:r>
        <w:rPr>
          <w:rFonts w:ascii="Arial" w:hAnsi="Arial" w:cs="Arial"/>
          <w:lang w:val="es-SV"/>
        </w:rPr>
        <w:t xml:space="preserve"> minutos</w:t>
      </w:r>
      <w:r w:rsidRPr="00AB2B6E">
        <w:rPr>
          <w:rFonts w:ascii="Arial" w:hAnsi="Arial" w:cs="Arial"/>
          <w:lang w:val="es-SV"/>
        </w:rPr>
        <w:t xml:space="preserve"> del día </w:t>
      </w:r>
      <w:r w:rsidR="00944250">
        <w:rPr>
          <w:rFonts w:ascii="Arial" w:hAnsi="Arial" w:cs="Arial"/>
          <w:lang w:val="es-SV"/>
        </w:rPr>
        <w:t>tres</w:t>
      </w:r>
      <w:r w:rsidRPr="00AB2B6E">
        <w:rPr>
          <w:rFonts w:ascii="Arial" w:hAnsi="Arial" w:cs="Arial"/>
          <w:lang w:val="es-SV"/>
        </w:rPr>
        <w:t xml:space="preserve"> de </w:t>
      </w:r>
      <w:r w:rsidR="00944250">
        <w:rPr>
          <w:rFonts w:ascii="Arial" w:hAnsi="Arial" w:cs="Arial"/>
          <w:lang w:val="es-SV"/>
        </w:rPr>
        <w:t>mayo</w:t>
      </w:r>
      <w:r>
        <w:rPr>
          <w:rFonts w:ascii="Arial" w:hAnsi="Arial" w:cs="Arial"/>
          <w:lang w:val="es-SV"/>
        </w:rPr>
        <w:t xml:space="preserve"> de dos mil </w:t>
      </w:r>
      <w:r w:rsidR="00944250">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944250">
        <w:rPr>
          <w:rFonts w:ascii="Arial" w:hAnsi="Arial" w:cs="Arial"/>
          <w:lang w:val="es-SV"/>
        </w:rPr>
        <w:t>veinte</w:t>
      </w:r>
      <w:r w:rsidRPr="00AB2B6E">
        <w:rPr>
          <w:rFonts w:ascii="Arial" w:hAnsi="Arial" w:cs="Arial"/>
          <w:lang w:val="es-SV"/>
        </w:rPr>
        <w:t xml:space="preserve"> de </w:t>
      </w:r>
      <w:r w:rsidR="00944250">
        <w:rPr>
          <w:rFonts w:ascii="Arial" w:hAnsi="Arial" w:cs="Arial"/>
          <w:lang w:val="es-SV"/>
        </w:rPr>
        <w:t>abril</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967914">
        <w:rPr>
          <w:rFonts w:ascii="Arial" w:hAnsi="Arial" w:cs="Arial"/>
          <w:lang w:val="es-SV"/>
        </w:rPr>
        <w:t>XXXXXXXXXX</w:t>
      </w:r>
      <w:r w:rsidR="00944250">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967914">
        <w:rPr>
          <w:rFonts w:ascii="Arial" w:hAnsi="Arial" w:cs="Arial"/>
          <w:lang w:val="es-SV"/>
        </w:rPr>
        <w:t>Copia simple de c</w:t>
      </w:r>
      <w:r w:rsidR="00944250">
        <w:rPr>
          <w:rFonts w:ascii="Arial" w:hAnsi="Arial" w:cs="Arial"/>
          <w:lang w:val="es-SV"/>
        </w:rPr>
        <w:t>os</w:t>
      </w:r>
      <w:r w:rsidR="00967914">
        <w:rPr>
          <w:rFonts w:ascii="Arial" w:hAnsi="Arial" w:cs="Arial"/>
          <w:lang w:val="es-SV"/>
        </w:rPr>
        <w:t>to de apoyo productivo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967914">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944250">
        <w:rPr>
          <w:rFonts w:ascii="Arial" w:hAnsi="Arial" w:cs="Arial"/>
          <w:lang w:val="es-SV"/>
        </w:rPr>
        <w:t>veinte</w:t>
      </w:r>
      <w:r w:rsidRPr="00E3116A">
        <w:rPr>
          <w:rFonts w:ascii="Arial" w:hAnsi="Arial" w:cs="Arial"/>
          <w:lang w:val="es-SV"/>
        </w:rPr>
        <w:t xml:space="preserve"> de </w:t>
      </w:r>
      <w:r w:rsidR="00944250">
        <w:rPr>
          <w:rFonts w:ascii="Arial" w:hAnsi="Arial" w:cs="Arial"/>
          <w:lang w:val="es-SV"/>
        </w:rPr>
        <w:t>abril</w:t>
      </w:r>
      <w:r w:rsidRPr="00E3116A">
        <w:rPr>
          <w:rFonts w:ascii="Arial" w:hAnsi="Arial" w:cs="Arial"/>
          <w:lang w:val="es-SV"/>
        </w:rPr>
        <w:t xml:space="preserve"> del presente año, se advierte que ello versa sobre información co</w:t>
      </w:r>
      <w:r w:rsidR="00967914">
        <w:rPr>
          <w:rFonts w:ascii="Arial" w:hAnsi="Arial" w:cs="Arial"/>
          <w:lang w:val="es-SV"/>
        </w:rPr>
        <w:t>nfidencial de datos personales,</w:t>
      </w:r>
      <w:r w:rsidRPr="00E3116A">
        <w:rPr>
          <w:rFonts w:ascii="Arial" w:hAnsi="Arial" w:cs="Arial"/>
          <w:lang w:val="es-SV"/>
        </w:rPr>
        <w:t xml:space="preserve"> sujeta a limitación en su divulgación; en este caso siendo requerido por </w:t>
      </w:r>
      <w:r w:rsidR="00944250">
        <w:rPr>
          <w:rFonts w:ascii="Arial" w:hAnsi="Arial" w:cs="Arial"/>
          <w:lang w:val="es-SV"/>
        </w:rPr>
        <w:t>el</w:t>
      </w:r>
      <w:r>
        <w:rPr>
          <w:rFonts w:ascii="Arial" w:hAnsi="Arial" w:cs="Arial"/>
          <w:lang w:val="es-SV"/>
        </w:rPr>
        <w:t xml:space="preserve"> titular de la información</w:t>
      </w:r>
      <w:r w:rsidRPr="00E3116A">
        <w:rPr>
          <w:rFonts w:ascii="Arial" w:hAnsi="Arial" w:cs="Arial"/>
          <w:lang w:val="es-SV"/>
        </w:rPr>
        <w:t>, es procedente su entrega en los términos señalados en su solicitud.</w:t>
      </w:r>
    </w:p>
    <w:p w:rsidR="00944250"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967914">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944250">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613391">
        <w:rPr>
          <w:rFonts w:ascii="Arial" w:hAnsi="Arial" w:cs="Arial"/>
          <w:lang w:val="es-SV"/>
        </w:rPr>
        <w:t xml:space="preserve"> tiene</w:t>
      </w:r>
      <w:r w:rsidRPr="005C787D">
        <w:rPr>
          <w:rFonts w:ascii="Arial" w:hAnsi="Arial" w:cs="Arial"/>
          <w:lang w:val="es-SV"/>
        </w:rPr>
        <w:t xml:space="preserv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FA686C" w:rsidRPr="000B0AC8" w:rsidRDefault="00FA686C" w:rsidP="00967914">
      <w:pPr>
        <w:rPr>
          <w:lang w:val="es-SV"/>
        </w:rPr>
      </w:pPr>
      <w:bookmarkStart w:id="0" w:name="_GoBack"/>
      <w:bookmarkEnd w:id="0"/>
    </w:p>
    <w:sectPr w:rsidR="00FA686C" w:rsidRPr="000B0AC8"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34C" w:rsidRDefault="007F634C" w:rsidP="00E54F70">
      <w:pPr>
        <w:spacing w:after="0" w:line="240" w:lineRule="auto"/>
      </w:pPr>
      <w:r>
        <w:separator/>
      </w:r>
    </w:p>
  </w:endnote>
  <w:endnote w:type="continuationSeparator" w:id="0">
    <w:p w:rsidR="007F634C" w:rsidRDefault="007F634C"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34C" w:rsidRDefault="007F634C" w:rsidP="00E54F70">
      <w:pPr>
        <w:spacing w:after="0" w:line="240" w:lineRule="auto"/>
      </w:pPr>
      <w:r>
        <w:separator/>
      </w:r>
    </w:p>
  </w:footnote>
  <w:footnote w:type="continuationSeparator" w:id="0">
    <w:p w:rsidR="007F634C" w:rsidRDefault="007F634C"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26935"/>
    <w:rsid w:val="0013176F"/>
    <w:rsid w:val="00131E76"/>
    <w:rsid w:val="0013496E"/>
    <w:rsid w:val="001407FB"/>
    <w:rsid w:val="00140F5C"/>
    <w:rsid w:val="001457AF"/>
    <w:rsid w:val="00146C0C"/>
    <w:rsid w:val="00147330"/>
    <w:rsid w:val="00147974"/>
    <w:rsid w:val="00147BF7"/>
    <w:rsid w:val="00151389"/>
    <w:rsid w:val="00151414"/>
    <w:rsid w:val="0015142E"/>
    <w:rsid w:val="0015479D"/>
    <w:rsid w:val="0016464D"/>
    <w:rsid w:val="0016478D"/>
    <w:rsid w:val="00170B8E"/>
    <w:rsid w:val="001711B4"/>
    <w:rsid w:val="0017626A"/>
    <w:rsid w:val="0018230B"/>
    <w:rsid w:val="00184378"/>
    <w:rsid w:val="0018467C"/>
    <w:rsid w:val="0018493D"/>
    <w:rsid w:val="00186125"/>
    <w:rsid w:val="0018694D"/>
    <w:rsid w:val="001928AC"/>
    <w:rsid w:val="00194103"/>
    <w:rsid w:val="00194520"/>
    <w:rsid w:val="00195364"/>
    <w:rsid w:val="0019546E"/>
    <w:rsid w:val="001A28F0"/>
    <w:rsid w:val="001A7F62"/>
    <w:rsid w:val="001B0D90"/>
    <w:rsid w:val="001B1035"/>
    <w:rsid w:val="001B2108"/>
    <w:rsid w:val="001B428A"/>
    <w:rsid w:val="001B446F"/>
    <w:rsid w:val="001B47CD"/>
    <w:rsid w:val="001B4D25"/>
    <w:rsid w:val="001B7BAA"/>
    <w:rsid w:val="001B7EC9"/>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22665"/>
    <w:rsid w:val="00330CE7"/>
    <w:rsid w:val="003332D4"/>
    <w:rsid w:val="00345D90"/>
    <w:rsid w:val="003460AD"/>
    <w:rsid w:val="00346141"/>
    <w:rsid w:val="0034644D"/>
    <w:rsid w:val="00347261"/>
    <w:rsid w:val="00350921"/>
    <w:rsid w:val="00351D21"/>
    <w:rsid w:val="003525F5"/>
    <w:rsid w:val="00352CAD"/>
    <w:rsid w:val="003579A8"/>
    <w:rsid w:val="0036194D"/>
    <w:rsid w:val="00361C25"/>
    <w:rsid w:val="003642C8"/>
    <w:rsid w:val="003643AA"/>
    <w:rsid w:val="00364EAB"/>
    <w:rsid w:val="00365E0E"/>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09AD"/>
    <w:rsid w:val="004C6C11"/>
    <w:rsid w:val="004D02BD"/>
    <w:rsid w:val="004D5D26"/>
    <w:rsid w:val="004D7456"/>
    <w:rsid w:val="004E34E2"/>
    <w:rsid w:val="004E4671"/>
    <w:rsid w:val="004E61D3"/>
    <w:rsid w:val="004F0A14"/>
    <w:rsid w:val="004F6E82"/>
    <w:rsid w:val="004F72AB"/>
    <w:rsid w:val="00513080"/>
    <w:rsid w:val="00522875"/>
    <w:rsid w:val="005245C3"/>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E2200"/>
    <w:rsid w:val="005F00C2"/>
    <w:rsid w:val="005F0EFB"/>
    <w:rsid w:val="005F1708"/>
    <w:rsid w:val="005F18A8"/>
    <w:rsid w:val="005F3720"/>
    <w:rsid w:val="005F51F5"/>
    <w:rsid w:val="005F7390"/>
    <w:rsid w:val="00604388"/>
    <w:rsid w:val="00605225"/>
    <w:rsid w:val="006069BD"/>
    <w:rsid w:val="00611F20"/>
    <w:rsid w:val="00612F8D"/>
    <w:rsid w:val="00613391"/>
    <w:rsid w:val="00615C99"/>
    <w:rsid w:val="00617E8C"/>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17DC"/>
    <w:rsid w:val="006B312F"/>
    <w:rsid w:val="006B348C"/>
    <w:rsid w:val="006B3853"/>
    <w:rsid w:val="006B4FE5"/>
    <w:rsid w:val="006B5E4A"/>
    <w:rsid w:val="006B6485"/>
    <w:rsid w:val="006C336E"/>
    <w:rsid w:val="006C783F"/>
    <w:rsid w:val="006D3BC5"/>
    <w:rsid w:val="006E2AAB"/>
    <w:rsid w:val="006E575C"/>
    <w:rsid w:val="006F5865"/>
    <w:rsid w:val="007005FF"/>
    <w:rsid w:val="00701ADF"/>
    <w:rsid w:val="00711254"/>
    <w:rsid w:val="00712BCD"/>
    <w:rsid w:val="00714DD3"/>
    <w:rsid w:val="00716F21"/>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80CAA"/>
    <w:rsid w:val="00781F50"/>
    <w:rsid w:val="007828B0"/>
    <w:rsid w:val="007833E7"/>
    <w:rsid w:val="007834DF"/>
    <w:rsid w:val="007855B6"/>
    <w:rsid w:val="007856AF"/>
    <w:rsid w:val="0079021A"/>
    <w:rsid w:val="00795EB1"/>
    <w:rsid w:val="00797364"/>
    <w:rsid w:val="007974CA"/>
    <w:rsid w:val="007A6A11"/>
    <w:rsid w:val="007B2EA4"/>
    <w:rsid w:val="007B7820"/>
    <w:rsid w:val="007C1939"/>
    <w:rsid w:val="007C6190"/>
    <w:rsid w:val="007D00ED"/>
    <w:rsid w:val="007D5140"/>
    <w:rsid w:val="007E2412"/>
    <w:rsid w:val="007E3BC7"/>
    <w:rsid w:val="007E6938"/>
    <w:rsid w:val="007F0283"/>
    <w:rsid w:val="007F24E8"/>
    <w:rsid w:val="007F2A74"/>
    <w:rsid w:val="007F3D86"/>
    <w:rsid w:val="007F3ECB"/>
    <w:rsid w:val="007F4A60"/>
    <w:rsid w:val="007F53AC"/>
    <w:rsid w:val="007F634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927"/>
    <w:rsid w:val="00887C59"/>
    <w:rsid w:val="00887D72"/>
    <w:rsid w:val="00894177"/>
    <w:rsid w:val="008941F3"/>
    <w:rsid w:val="008949B1"/>
    <w:rsid w:val="00894A7A"/>
    <w:rsid w:val="008A03B2"/>
    <w:rsid w:val="008A1132"/>
    <w:rsid w:val="008A2C57"/>
    <w:rsid w:val="008A470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250"/>
    <w:rsid w:val="009445B9"/>
    <w:rsid w:val="00945671"/>
    <w:rsid w:val="00945EA2"/>
    <w:rsid w:val="00945FCF"/>
    <w:rsid w:val="0095399D"/>
    <w:rsid w:val="00953A20"/>
    <w:rsid w:val="00957F0A"/>
    <w:rsid w:val="00963E41"/>
    <w:rsid w:val="009674FB"/>
    <w:rsid w:val="00967914"/>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1D40"/>
    <w:rsid w:val="009C2F9C"/>
    <w:rsid w:val="009C4269"/>
    <w:rsid w:val="009D0805"/>
    <w:rsid w:val="009D31BC"/>
    <w:rsid w:val="009D5F8E"/>
    <w:rsid w:val="009D75D2"/>
    <w:rsid w:val="009D78C7"/>
    <w:rsid w:val="009D7DCA"/>
    <w:rsid w:val="009D7E7E"/>
    <w:rsid w:val="009E0DB0"/>
    <w:rsid w:val="009E156A"/>
    <w:rsid w:val="009E19C0"/>
    <w:rsid w:val="009E245C"/>
    <w:rsid w:val="009E460E"/>
    <w:rsid w:val="009E5F5B"/>
    <w:rsid w:val="009E61E7"/>
    <w:rsid w:val="009E6429"/>
    <w:rsid w:val="009F13B7"/>
    <w:rsid w:val="009F1E3D"/>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22FD"/>
    <w:rsid w:val="00AA259F"/>
    <w:rsid w:val="00AA4A4E"/>
    <w:rsid w:val="00AB0DB6"/>
    <w:rsid w:val="00AB1D64"/>
    <w:rsid w:val="00AB2F0F"/>
    <w:rsid w:val="00AB374A"/>
    <w:rsid w:val="00AC44FC"/>
    <w:rsid w:val="00AC4CE9"/>
    <w:rsid w:val="00AC5B0F"/>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4F5"/>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55B"/>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2</Pages>
  <Words>474</Words>
  <Characters>2608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3076</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24</cp:revision>
  <cp:lastPrinted>2016-05-31T17:26:00Z</cp:lastPrinted>
  <dcterms:created xsi:type="dcterms:W3CDTF">2016-04-13T17:27:00Z</dcterms:created>
  <dcterms:modified xsi:type="dcterms:W3CDTF">2016-07-12T16:46:00Z</dcterms:modified>
</cp:coreProperties>
</file>