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5F2CD6CA" w:rsidR="00C95EF5" w:rsidRDefault="00785D1F" w:rsidP="00310626">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ACTA NÚMERO </w:t>
      </w:r>
      <w:r w:rsidR="007C27C6">
        <w:rPr>
          <w:rFonts w:ascii="Times New Roman" w:hAnsi="Times New Roman" w:cs="Times New Roman"/>
          <w:b/>
          <w:sz w:val="24"/>
          <w:szCs w:val="24"/>
        </w:rPr>
        <w:t>UNO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C27C6">
        <w:rPr>
          <w:rFonts w:ascii="Times New Roman" w:hAnsi="Times New Roman" w:cs="Times New Roman"/>
          <w:b/>
          <w:sz w:val="24"/>
          <w:szCs w:val="24"/>
        </w:rPr>
        <w:t>doce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7C27C6">
        <w:rPr>
          <w:rFonts w:ascii="Times New Roman" w:hAnsi="Times New Roman" w:cs="Times New Roman"/>
          <w:b/>
          <w:sz w:val="24"/>
          <w:szCs w:val="24"/>
        </w:rPr>
        <w:t>veintidós de enero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7C27C6">
        <w:rPr>
          <w:rFonts w:ascii="Times New Roman" w:hAnsi="Times New Roman" w:cs="Times New Roman"/>
          <w:b/>
          <w:sz w:val="24"/>
          <w:szCs w:val="24"/>
        </w:rPr>
        <w:t>quince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r w:rsidR="007C27C6">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0DC42478"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w:t>
      </w:r>
      <w:r w:rsidR="0034032C">
        <w:rPr>
          <w:rFonts w:ascii="Times New Roman" w:hAnsi="Times New Roman" w:cs="Times New Roman"/>
          <w:sz w:val="24"/>
          <w:szCs w:val="24"/>
        </w:rPr>
        <w:t xml:space="preserve">el Doctor Julio Oscar Robles Ticas, Delegado Propietario del Ministerio de Salud; </w:t>
      </w:r>
      <w:r w:rsidR="00A13647">
        <w:rPr>
          <w:rFonts w:ascii="Times New Roman" w:hAnsi="Times New Roman" w:cs="Times New Roman"/>
          <w:sz w:val="24"/>
          <w:szCs w:val="24"/>
        </w:rPr>
        <w:t>el Comisionado César Flores Murillo, Delegado</w:t>
      </w:r>
      <w:r>
        <w:rPr>
          <w:rFonts w:ascii="Times New Roman" w:hAnsi="Times New Roman" w:cs="Times New Roman"/>
          <w:sz w:val="24"/>
          <w:szCs w:val="24"/>
        </w:rPr>
        <w:t xml:space="preserve"> </w:t>
      </w:r>
      <w:r w:rsidR="00A13647">
        <w:rPr>
          <w:rFonts w:ascii="Times New Roman" w:hAnsi="Times New Roman" w:cs="Times New Roman"/>
          <w:sz w:val="24"/>
          <w:szCs w:val="24"/>
        </w:rPr>
        <w:t>Propietario</w:t>
      </w:r>
      <w:r>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w:t>
      </w:r>
      <w:r w:rsidR="00DF610B">
        <w:rPr>
          <w:rFonts w:ascii="Times New Roman" w:hAnsi="Times New Roman" w:cs="Times New Roman"/>
          <w:sz w:val="24"/>
          <w:szCs w:val="24"/>
        </w:rPr>
        <w:t xml:space="preserve"> Terrestre</w:t>
      </w:r>
      <w:r w:rsidRPr="00310626">
        <w:rPr>
          <w:rFonts w:ascii="Times New Roman" w:hAnsi="Times New Roman" w:cs="Times New Roman"/>
          <w:sz w:val="24"/>
          <w:szCs w:val="24"/>
        </w:rPr>
        <w:t xml:space="preserve"> de la Policía Nacional Civil</w:t>
      </w:r>
      <w:r w:rsidR="004B4EDA">
        <w:rPr>
          <w:rFonts w:ascii="Times New Roman" w:hAnsi="Times New Roman" w:cs="Times New Roman"/>
          <w:sz w:val="24"/>
          <w:szCs w:val="24"/>
        </w:rPr>
        <w:t xml:space="preserve">;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Pr>
          <w:rFonts w:ascii="Times New Roman" w:hAnsi="Times New Roman" w:cs="Times New Roman"/>
          <w:sz w:val="24"/>
          <w:szCs w:val="24"/>
        </w:rPr>
        <w:t>, Director</w:t>
      </w:r>
      <w:r w:rsidR="00856C08">
        <w:rPr>
          <w:rFonts w:ascii="Times New Roman" w:hAnsi="Times New Roman" w:cs="Times New Roman"/>
          <w:sz w:val="24"/>
          <w:szCs w:val="24"/>
        </w:rPr>
        <w:t xml:space="preserve"> Ejecutivo en funciones</w:t>
      </w:r>
      <w:r w:rsidR="004B4EDA">
        <w:rPr>
          <w:rFonts w:ascii="Times New Roman" w:hAnsi="Times New Roman" w:cs="Times New Roman"/>
          <w:sz w:val="24"/>
          <w:szCs w:val="24"/>
        </w:rPr>
        <w:t xml:space="preserve"> y la suscrita Secretaria de co</w:t>
      </w:r>
      <w:r w:rsidR="00DF610B">
        <w:rPr>
          <w:rFonts w:ascii="Times New Roman" w:hAnsi="Times New Roman" w:cs="Times New Roman"/>
          <w:sz w:val="24"/>
          <w:szCs w:val="24"/>
        </w:rPr>
        <w:t>nformidad a la Ley. ---</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467780B2" w14:textId="2C5ABA65" w:rsidR="00061C4F" w:rsidRPr="00081B6B" w:rsidRDefault="00E44952" w:rsidP="00A445C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8F31FD">
        <w:rPr>
          <w:rFonts w:ascii="Times New Roman" w:hAnsi="Times New Roman" w:cs="Times New Roman"/>
          <w:b/>
          <w:sz w:val="24"/>
          <w:szCs w:val="24"/>
        </w:rPr>
        <w:t xml:space="preserve"> o modificación de la misma</w:t>
      </w:r>
      <w:r w:rsidR="00310626" w:rsidRPr="00310626">
        <w:rPr>
          <w:rFonts w:ascii="Times New Roman" w:hAnsi="Times New Roman" w:cs="Times New Roman"/>
          <w:b/>
          <w:sz w:val="24"/>
          <w:szCs w:val="24"/>
        </w:rPr>
        <w:t>.</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w:t>
      </w:r>
      <w:r w:rsidR="00501649">
        <w:rPr>
          <w:rFonts w:ascii="Times New Roman" w:hAnsi="Times New Roman" w:cs="Times New Roman"/>
          <w:sz w:val="24"/>
          <w:szCs w:val="24"/>
        </w:rPr>
        <w:t xml:space="preserve">la </w:t>
      </w:r>
      <w:r w:rsidR="00273A87">
        <w:rPr>
          <w:rFonts w:ascii="Times New Roman" w:hAnsi="Times New Roman" w:cs="Times New Roman"/>
          <w:sz w:val="24"/>
          <w:szCs w:val="24"/>
        </w:rPr>
        <w:t xml:space="preserve">somete a consideración de los miembros presentes,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4C191C">
        <w:rPr>
          <w:rFonts w:ascii="Times New Roman" w:hAnsi="Times New Roman"/>
          <w:b/>
          <w:sz w:val="24"/>
          <w:szCs w:val="24"/>
        </w:rPr>
        <w:t xml:space="preserve"> </w:t>
      </w:r>
      <w:r w:rsidR="00363D4F">
        <w:rPr>
          <w:rFonts w:ascii="Times New Roman" w:hAnsi="Times New Roman" w:cs="Times New Roman"/>
          <w:sz w:val="24"/>
          <w:szCs w:val="24"/>
        </w:rPr>
        <w:t xml:space="preserve">Informe por parte de la Dirección Ejecutiva en funciones sobre: </w:t>
      </w:r>
      <w:r w:rsidR="00363D4F">
        <w:rPr>
          <w:rFonts w:ascii="Times New Roman" w:hAnsi="Times New Roman" w:cs="Times New Roman"/>
          <w:b/>
          <w:sz w:val="24"/>
          <w:szCs w:val="24"/>
        </w:rPr>
        <w:t xml:space="preserve">3.1 </w:t>
      </w:r>
      <w:r w:rsidR="00363D4F">
        <w:rPr>
          <w:rFonts w:ascii="Times New Roman" w:hAnsi="Times New Roman" w:cs="Times New Roman"/>
          <w:sz w:val="24"/>
          <w:szCs w:val="24"/>
        </w:rPr>
        <w:t>El inicio del primer examen de auditoría a la Institución por parte de la Corte de Cuentas de la República</w:t>
      </w:r>
      <w:r w:rsidR="00D017B7">
        <w:rPr>
          <w:rFonts w:ascii="Times New Roman" w:hAnsi="Times New Roman" w:cs="Times New Roman"/>
          <w:sz w:val="24"/>
          <w:szCs w:val="24"/>
        </w:rPr>
        <w:t xml:space="preserve">. </w:t>
      </w:r>
      <w:r w:rsidR="00D017B7">
        <w:rPr>
          <w:rFonts w:ascii="Times New Roman" w:hAnsi="Times New Roman" w:cs="Times New Roman"/>
          <w:b/>
          <w:sz w:val="24"/>
          <w:szCs w:val="24"/>
        </w:rPr>
        <w:t xml:space="preserve">3.2 </w:t>
      </w:r>
      <w:r w:rsidR="00D017B7">
        <w:rPr>
          <w:rFonts w:ascii="Times New Roman" w:hAnsi="Times New Roman" w:cs="Times New Roman"/>
          <w:sz w:val="24"/>
          <w:szCs w:val="24"/>
        </w:rPr>
        <w:t xml:space="preserve">La renuncia presentada por el señor Rodrigo Elías Barrera </w:t>
      </w:r>
      <w:r w:rsidR="004903D1" w:rsidRPr="004903D1">
        <w:rPr>
          <w:rFonts w:ascii="Times New Roman" w:hAnsi="Times New Roman" w:cs="Times New Roman"/>
          <w:sz w:val="24"/>
          <w:szCs w:val="24"/>
        </w:rPr>
        <w:t>Gutiérrez</w:t>
      </w:r>
      <w:r w:rsidR="004903D1">
        <w:rPr>
          <w:rFonts w:ascii="Times New Roman" w:hAnsi="Times New Roman" w:cs="Times New Roman"/>
          <w:sz w:val="24"/>
          <w:szCs w:val="24"/>
        </w:rPr>
        <w:t xml:space="preserve"> </w:t>
      </w:r>
      <w:r w:rsidR="00D017B7">
        <w:rPr>
          <w:rFonts w:ascii="Times New Roman" w:hAnsi="Times New Roman" w:cs="Times New Roman"/>
          <w:sz w:val="24"/>
          <w:szCs w:val="24"/>
        </w:rPr>
        <w:t>al cargo de Asistente Administrativo, quien se encontraba a</w:t>
      </w:r>
      <w:r w:rsidR="008436EB">
        <w:rPr>
          <w:rFonts w:ascii="Times New Roman" w:hAnsi="Times New Roman" w:cs="Times New Roman"/>
          <w:sz w:val="24"/>
          <w:szCs w:val="24"/>
        </w:rPr>
        <w:t>demás</w:t>
      </w:r>
      <w:r w:rsidR="00D017B7">
        <w:rPr>
          <w:rFonts w:ascii="Times New Roman" w:hAnsi="Times New Roman" w:cs="Times New Roman"/>
          <w:sz w:val="24"/>
          <w:szCs w:val="24"/>
        </w:rPr>
        <w:t xml:space="preserve"> nombrado como Técnico Presupuestario</w:t>
      </w:r>
      <w:r w:rsidR="008436EB">
        <w:rPr>
          <w:rFonts w:ascii="Times New Roman" w:hAnsi="Times New Roman" w:cs="Times New Roman"/>
          <w:sz w:val="24"/>
          <w:szCs w:val="24"/>
        </w:rPr>
        <w:t>,</w:t>
      </w:r>
      <w:r w:rsidR="00D017B7">
        <w:rPr>
          <w:rFonts w:ascii="Times New Roman" w:hAnsi="Times New Roman" w:cs="Times New Roman"/>
          <w:sz w:val="24"/>
          <w:szCs w:val="24"/>
        </w:rPr>
        <w:t xml:space="preserve"> exclusivamente para la implementación del Sistema de Administración Financiera Integrado (SAFI) y la solicitud para nombrar a la persona que lo reemplace en la </w:t>
      </w:r>
      <w:r w:rsidR="00A3114F">
        <w:rPr>
          <w:rFonts w:ascii="Times New Roman" w:hAnsi="Times New Roman" w:cs="Times New Roman"/>
          <w:sz w:val="24"/>
          <w:szCs w:val="24"/>
        </w:rPr>
        <w:t xml:space="preserve">realización de la </w:t>
      </w:r>
      <w:r w:rsidR="00D017B7">
        <w:rPr>
          <w:rFonts w:ascii="Times New Roman" w:hAnsi="Times New Roman" w:cs="Times New Roman"/>
          <w:sz w:val="24"/>
          <w:szCs w:val="24"/>
        </w:rPr>
        <w:t xml:space="preserve">función mencionada, según se estime conveniente. </w:t>
      </w:r>
      <w:r w:rsidR="00D017B7">
        <w:rPr>
          <w:rFonts w:ascii="Times New Roman" w:hAnsi="Times New Roman" w:cs="Times New Roman"/>
          <w:b/>
          <w:sz w:val="24"/>
          <w:szCs w:val="24"/>
        </w:rPr>
        <w:t xml:space="preserve">3.3. </w:t>
      </w:r>
      <w:r w:rsidR="00D017B7">
        <w:rPr>
          <w:rFonts w:ascii="Times New Roman" w:hAnsi="Times New Roman" w:cs="Times New Roman"/>
          <w:sz w:val="24"/>
          <w:szCs w:val="24"/>
        </w:rPr>
        <w:t>La obligación de rendir la Declaración Jurada de Patrimonio ante la Sección de Probidad de la Corte Suprema de Justicia.</w:t>
      </w:r>
      <w:r w:rsidR="00A0258F">
        <w:rPr>
          <w:rFonts w:ascii="Times New Roman" w:hAnsi="Times New Roman"/>
          <w:sz w:val="24"/>
          <w:szCs w:val="24"/>
        </w:rPr>
        <w:t xml:space="preserve"> </w:t>
      </w:r>
      <w:r w:rsidR="008912C5">
        <w:rPr>
          <w:rFonts w:ascii="Times New Roman" w:hAnsi="Times New Roman"/>
          <w:b/>
          <w:sz w:val="24"/>
          <w:szCs w:val="24"/>
        </w:rPr>
        <w:t>4</w:t>
      </w:r>
      <w:r w:rsidR="00B243DD">
        <w:rPr>
          <w:rFonts w:ascii="Times New Roman" w:hAnsi="Times New Roman"/>
          <w:b/>
          <w:sz w:val="24"/>
          <w:szCs w:val="24"/>
        </w:rPr>
        <w:t>.</w:t>
      </w:r>
      <w:r w:rsidR="00364624">
        <w:rPr>
          <w:rFonts w:ascii="Times New Roman" w:hAnsi="Times New Roman"/>
          <w:sz w:val="24"/>
          <w:szCs w:val="24"/>
        </w:rPr>
        <w:t xml:space="preserve"> </w:t>
      </w:r>
      <w:r w:rsidR="007F59DA">
        <w:rPr>
          <w:rFonts w:ascii="Times New Roman" w:hAnsi="Times New Roman"/>
          <w:sz w:val="24"/>
          <w:szCs w:val="24"/>
        </w:rPr>
        <w:t>Solicitud por parte de la Dirección Ejecutiva en funciones relativa a la creación del Fondo de Caja Chica del Consejo Nacion</w:t>
      </w:r>
      <w:r w:rsidR="00A3114F">
        <w:rPr>
          <w:rFonts w:ascii="Times New Roman" w:hAnsi="Times New Roman"/>
          <w:sz w:val="24"/>
          <w:szCs w:val="24"/>
        </w:rPr>
        <w:t xml:space="preserve">al </w:t>
      </w:r>
      <w:r w:rsidR="00A3114F">
        <w:rPr>
          <w:rFonts w:ascii="Times New Roman" w:hAnsi="Times New Roman"/>
          <w:sz w:val="24"/>
          <w:szCs w:val="24"/>
        </w:rPr>
        <w:lastRenderedPageBreak/>
        <w:t>de Seguridad Vial (CONASEVI)</w:t>
      </w:r>
      <w:r w:rsidR="007F59DA">
        <w:rPr>
          <w:rFonts w:ascii="Times New Roman" w:hAnsi="Times New Roman"/>
          <w:sz w:val="24"/>
          <w:szCs w:val="24"/>
        </w:rPr>
        <w:t xml:space="preserve"> para el año dos mil quince</w:t>
      </w:r>
      <w:r w:rsidR="007E229F">
        <w:rPr>
          <w:rFonts w:ascii="Times New Roman" w:hAnsi="Times New Roman"/>
          <w:sz w:val="24"/>
          <w:szCs w:val="24"/>
        </w:rPr>
        <w:t>, según se estime conveniente</w:t>
      </w:r>
      <w:r w:rsidR="000769D0">
        <w:rPr>
          <w:rFonts w:ascii="Times New Roman" w:hAnsi="Times New Roman"/>
          <w:sz w:val="24"/>
          <w:szCs w:val="24"/>
        </w:rPr>
        <w:t xml:space="preserve">. </w:t>
      </w:r>
      <w:r w:rsidR="008912C5" w:rsidRPr="000676CE">
        <w:rPr>
          <w:rFonts w:ascii="Times New Roman" w:hAnsi="Times New Roman"/>
          <w:b/>
          <w:sz w:val="24"/>
          <w:szCs w:val="24"/>
        </w:rPr>
        <w:t>5</w:t>
      </w:r>
      <w:r w:rsidR="000769D0" w:rsidRPr="000676CE">
        <w:rPr>
          <w:rFonts w:ascii="Times New Roman" w:hAnsi="Times New Roman"/>
          <w:b/>
          <w:sz w:val="24"/>
          <w:szCs w:val="24"/>
        </w:rPr>
        <w:t>.</w:t>
      </w:r>
      <w:r w:rsidR="00B46413" w:rsidRPr="00C260C2">
        <w:rPr>
          <w:rFonts w:ascii="Times New Roman" w:hAnsi="Times New Roman"/>
          <w:b/>
          <w:color w:val="FF0000"/>
          <w:sz w:val="24"/>
          <w:szCs w:val="24"/>
        </w:rPr>
        <w:t xml:space="preserve"> </w:t>
      </w:r>
      <w:r w:rsidR="007F59DA">
        <w:rPr>
          <w:rFonts w:ascii="Times New Roman" w:hAnsi="Times New Roman"/>
          <w:sz w:val="24"/>
          <w:szCs w:val="24"/>
        </w:rPr>
        <w:t>Presentación por parte de la Gerencia de Adquisiciones y Contrataciones del Proyecto del Plan de Compras Institucional correspondiente al año dos mil quince, para los efectos que se estimen pertinentes.</w:t>
      </w:r>
      <w:r w:rsidR="008912C5">
        <w:rPr>
          <w:rFonts w:ascii="Times New Roman" w:hAnsi="Times New Roman"/>
          <w:b/>
          <w:sz w:val="24"/>
          <w:szCs w:val="24"/>
        </w:rPr>
        <w:t xml:space="preserve"> </w:t>
      </w:r>
      <w:r w:rsidR="000B3194">
        <w:rPr>
          <w:rFonts w:ascii="Times New Roman" w:hAnsi="Times New Roman"/>
          <w:b/>
          <w:sz w:val="24"/>
          <w:szCs w:val="24"/>
        </w:rPr>
        <w:t>6</w:t>
      </w:r>
      <w:r w:rsidR="00064047">
        <w:rPr>
          <w:rFonts w:ascii="Times New Roman" w:hAnsi="Times New Roman"/>
          <w:b/>
          <w:sz w:val="24"/>
          <w:szCs w:val="24"/>
        </w:rPr>
        <w:t>.</w:t>
      </w:r>
      <w:r w:rsidR="00254629">
        <w:rPr>
          <w:rFonts w:ascii="Times New Roman" w:hAnsi="Times New Roman"/>
          <w:b/>
          <w:sz w:val="24"/>
          <w:szCs w:val="24"/>
        </w:rPr>
        <w:t xml:space="preserve"> </w:t>
      </w:r>
      <w:r w:rsidR="005E3A8B" w:rsidRPr="005E3A8B">
        <w:rPr>
          <w:rFonts w:ascii="Times New Roman" w:hAnsi="Times New Roman"/>
          <w:sz w:val="24"/>
          <w:szCs w:val="24"/>
        </w:rPr>
        <w:t>Solicitud por parte de la Gerencia de Adquisiciones y Contrataciones relativa a autorizar el proceso de libre gestión requerido para la contratación de los seguros de fidelidad para el personal que maneja fondos de la Institución, así como la solicitud de designación de la persona autorizada para adjudicar el proceso en mención, según se estime conveniente.</w:t>
      </w:r>
      <w:r w:rsidR="00636549">
        <w:rPr>
          <w:rFonts w:ascii="Times New Roman" w:hAnsi="Times New Roman"/>
          <w:sz w:val="24"/>
          <w:szCs w:val="24"/>
        </w:rPr>
        <w:t xml:space="preserve"> </w:t>
      </w:r>
      <w:r w:rsidR="00636549">
        <w:rPr>
          <w:rFonts w:ascii="Times New Roman" w:hAnsi="Times New Roman"/>
          <w:b/>
          <w:sz w:val="24"/>
          <w:szCs w:val="24"/>
        </w:rPr>
        <w:t xml:space="preserve">7. </w:t>
      </w:r>
      <w:r w:rsidR="00636549">
        <w:rPr>
          <w:rFonts w:ascii="Times New Roman" w:hAnsi="Times New Roman"/>
          <w:sz w:val="24"/>
          <w:szCs w:val="24"/>
        </w:rPr>
        <w:t xml:space="preserve">Lectura de las Actas de Sesión de Consejo Directivo </w:t>
      </w:r>
      <w:r w:rsidR="00081B6B" w:rsidRPr="00081B6B">
        <w:rPr>
          <w:rFonts w:ascii="Times New Roman" w:hAnsi="Times New Roman" w:cs="Times New Roman"/>
          <w:sz w:val="24"/>
          <w:szCs w:val="24"/>
        </w:rPr>
        <w:t>que a continuación se detallan, así como la solicitud de aprobación de las mismas por parte de la Secretaría del Consejo Directivo, según se estime pertinente: Acta de Sesión Extraordinaria N° 1 de fecha 04 de septiembre de 2014; Acta de Sesión Ordinaria N° 23 de fecha 24 de septiembre de 2014; Acta de Sesión Ordinaria N° 24 de fecha 15 de octubre de 2014; Acta de Sesión Ordinaria N° 25 de fecha 05 de noviembre de 2014; Acta de Sesión Ordinaria N° 26 de fecha 26 de noviembre de 2014 y Acta de Sesión Ordinaria N° 27 de fecha 17 de diciembre de 2014.</w:t>
      </w:r>
      <w:r w:rsidR="00081B6B">
        <w:rPr>
          <w:rFonts w:ascii="Times New Roman" w:hAnsi="Times New Roman" w:cs="Times New Roman"/>
          <w:sz w:val="24"/>
          <w:szCs w:val="24"/>
        </w:rPr>
        <w:t xml:space="preserve"> </w:t>
      </w:r>
      <w:r w:rsidR="00081B6B">
        <w:rPr>
          <w:rFonts w:ascii="Times New Roman" w:hAnsi="Times New Roman" w:cs="Times New Roman"/>
          <w:b/>
          <w:sz w:val="24"/>
          <w:szCs w:val="24"/>
        </w:rPr>
        <w:t xml:space="preserve">8.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7B4631">
        <w:rPr>
          <w:rFonts w:ascii="Times New Roman" w:hAnsi="Times New Roman" w:cs="Times New Roman"/>
          <w:sz w:val="24"/>
          <w:szCs w:val="24"/>
        </w:rPr>
        <w:t>--</w:t>
      </w:r>
      <w:r w:rsidR="00624CCE">
        <w:rPr>
          <w:rFonts w:ascii="Times New Roman" w:hAnsi="Times New Roman" w:cs="Times New Roman"/>
          <w:sz w:val="24"/>
          <w:szCs w:val="24"/>
        </w:rPr>
        <w:t>-----------------------------</w:t>
      </w:r>
      <w:r w:rsidR="00B066C6">
        <w:rPr>
          <w:rFonts w:ascii="Times New Roman" w:hAnsi="Times New Roman" w:cs="Times New Roman"/>
          <w:sz w:val="24"/>
          <w:szCs w:val="24"/>
        </w:rPr>
        <w:t>------</w:t>
      </w:r>
      <w:r w:rsidR="004903D1">
        <w:rPr>
          <w:rFonts w:ascii="Times New Roman" w:hAnsi="Times New Roman" w:cs="Times New Roman"/>
          <w:sz w:val="24"/>
          <w:szCs w:val="24"/>
        </w:rPr>
        <w:t>---------------------</w:t>
      </w:r>
      <w:r w:rsidR="008E2E6B">
        <w:rPr>
          <w:rFonts w:ascii="Times New Roman" w:hAnsi="Times New Roman" w:cs="Times New Roman"/>
          <w:sz w:val="24"/>
          <w:szCs w:val="24"/>
        </w:rPr>
        <w:t>---------------</w:t>
      </w:r>
    </w:p>
    <w:p w14:paraId="6A037346" w14:textId="77777777" w:rsidR="00884FFD" w:rsidRDefault="00574665" w:rsidP="005746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852DD6" w:rsidRPr="00852DD6">
        <w:rPr>
          <w:rFonts w:ascii="Times New Roman" w:hAnsi="Times New Roman" w:cs="Times New Roman"/>
          <w:b/>
          <w:sz w:val="24"/>
          <w:szCs w:val="24"/>
        </w:rPr>
        <w:t>Informe por parte de la Dirección Ejecutiva en funciones sobre:</w:t>
      </w:r>
      <w:r w:rsidR="00852DD6">
        <w:rPr>
          <w:rFonts w:ascii="Times New Roman" w:hAnsi="Times New Roman" w:cs="Times New Roman"/>
          <w:sz w:val="24"/>
          <w:szCs w:val="24"/>
        </w:rPr>
        <w:t xml:space="preserve"> ------------------------- </w:t>
      </w:r>
      <w:r w:rsidR="00852DD6">
        <w:rPr>
          <w:rFonts w:ascii="Times New Roman" w:hAnsi="Times New Roman" w:cs="Times New Roman"/>
          <w:b/>
          <w:sz w:val="24"/>
          <w:szCs w:val="24"/>
        </w:rPr>
        <w:t xml:space="preserve">3.1 </w:t>
      </w:r>
      <w:r w:rsidR="00852DD6" w:rsidRPr="00852DD6">
        <w:rPr>
          <w:rFonts w:ascii="Times New Roman" w:hAnsi="Times New Roman" w:cs="Times New Roman"/>
          <w:b/>
          <w:sz w:val="24"/>
          <w:szCs w:val="24"/>
        </w:rPr>
        <w:t xml:space="preserve">El inicio del primer examen de auditoría a la Institución por parte de la Corte de Cuentas de la República. </w:t>
      </w:r>
      <w:r w:rsidR="00852DD6">
        <w:rPr>
          <w:rFonts w:ascii="Times New Roman" w:hAnsi="Times New Roman" w:cs="Times New Roman"/>
          <w:sz w:val="24"/>
          <w:szCs w:val="24"/>
        </w:rPr>
        <w:t>-----------------------------------------------------------------------------</w:t>
      </w:r>
    </w:p>
    <w:p w14:paraId="009C1D49" w14:textId="05E75142" w:rsidR="00884FFD" w:rsidRPr="00884FFD" w:rsidRDefault="00884FFD" w:rsidP="00574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le concede la intervención al Licenciado Carlos Silva Pineda, Director Ejecutivo en funciones, quien hace del conocimiento de los miembros presentes que </w:t>
      </w:r>
      <w:r w:rsidR="00C62D27">
        <w:rPr>
          <w:rFonts w:ascii="Times New Roman" w:hAnsi="Times New Roman" w:cs="Times New Roman"/>
          <w:sz w:val="24"/>
          <w:szCs w:val="24"/>
        </w:rPr>
        <w:t xml:space="preserve">el día ocho de enero del presente año, fue recibida la nota proveniente de la Corte de Cuentas de la República a través de la cual se comunicó </w:t>
      </w:r>
      <w:r w:rsidR="00B10066">
        <w:rPr>
          <w:rFonts w:ascii="Times New Roman" w:hAnsi="Times New Roman" w:cs="Times New Roman"/>
          <w:sz w:val="24"/>
          <w:szCs w:val="24"/>
        </w:rPr>
        <w:t xml:space="preserve">a la Institución </w:t>
      </w:r>
      <w:r w:rsidR="00C62D27">
        <w:rPr>
          <w:rFonts w:ascii="Times New Roman" w:hAnsi="Times New Roman" w:cs="Times New Roman"/>
          <w:sz w:val="24"/>
          <w:szCs w:val="24"/>
        </w:rPr>
        <w:t xml:space="preserve">el inicio de una auditoría de gestión </w:t>
      </w:r>
      <w:r w:rsidR="00AB0A65">
        <w:rPr>
          <w:rFonts w:ascii="Times New Roman" w:hAnsi="Times New Roman" w:cs="Times New Roman"/>
          <w:sz w:val="24"/>
          <w:szCs w:val="24"/>
        </w:rPr>
        <w:t xml:space="preserve">correspondiente al período comprendido del quince de abril del año dos mil trece al veintiocho de </w:t>
      </w:r>
      <w:r w:rsidR="00CF29FA">
        <w:rPr>
          <w:rFonts w:ascii="Times New Roman" w:hAnsi="Times New Roman" w:cs="Times New Roman"/>
          <w:sz w:val="24"/>
          <w:szCs w:val="24"/>
        </w:rPr>
        <w:t xml:space="preserve">febrero del año dos mil quince; motivo por el cual, el día doce del mismo mes </w:t>
      </w:r>
      <w:r w:rsidR="00275200">
        <w:rPr>
          <w:rFonts w:ascii="Times New Roman" w:hAnsi="Times New Roman" w:cs="Times New Roman"/>
          <w:sz w:val="24"/>
          <w:szCs w:val="24"/>
        </w:rPr>
        <w:t xml:space="preserve">y año, su persona, en acompañamiento </w:t>
      </w:r>
      <w:r w:rsidR="00EF0C51">
        <w:rPr>
          <w:rFonts w:ascii="Times New Roman" w:hAnsi="Times New Roman" w:cs="Times New Roman"/>
          <w:sz w:val="24"/>
          <w:szCs w:val="24"/>
        </w:rPr>
        <w:t>de</w:t>
      </w:r>
      <w:r w:rsidR="00275200">
        <w:rPr>
          <w:rFonts w:ascii="Times New Roman" w:hAnsi="Times New Roman" w:cs="Times New Roman"/>
          <w:sz w:val="24"/>
          <w:szCs w:val="24"/>
        </w:rPr>
        <w:t xml:space="preserve"> distinto personal de la Institución, sostuvo una reunión con</w:t>
      </w:r>
      <w:r w:rsidR="00CF29FA">
        <w:rPr>
          <w:rFonts w:ascii="Times New Roman" w:hAnsi="Times New Roman" w:cs="Times New Roman"/>
          <w:sz w:val="24"/>
          <w:szCs w:val="24"/>
        </w:rPr>
        <w:t xml:space="preserve"> el equipo de auditores de la</w:t>
      </w:r>
      <w:r w:rsidR="00292506">
        <w:rPr>
          <w:rFonts w:ascii="Times New Roman" w:hAnsi="Times New Roman" w:cs="Times New Roman"/>
          <w:sz w:val="24"/>
          <w:szCs w:val="24"/>
        </w:rPr>
        <w:t xml:space="preserve"> Corte en mención</w:t>
      </w:r>
      <w:r w:rsidR="00E36C4B">
        <w:rPr>
          <w:rFonts w:ascii="Times New Roman" w:hAnsi="Times New Roman" w:cs="Times New Roman"/>
          <w:sz w:val="24"/>
          <w:szCs w:val="24"/>
        </w:rPr>
        <w:t xml:space="preserve"> asignados al Fondo</w:t>
      </w:r>
      <w:r w:rsidR="00292506">
        <w:rPr>
          <w:rFonts w:ascii="Times New Roman" w:hAnsi="Times New Roman" w:cs="Times New Roman"/>
          <w:sz w:val="24"/>
          <w:szCs w:val="24"/>
        </w:rPr>
        <w:t>, así como</w:t>
      </w:r>
      <w:r w:rsidR="0056549A">
        <w:rPr>
          <w:rFonts w:ascii="Times New Roman" w:hAnsi="Times New Roman" w:cs="Times New Roman"/>
          <w:sz w:val="24"/>
          <w:szCs w:val="24"/>
        </w:rPr>
        <w:t xml:space="preserve"> con</w:t>
      </w:r>
      <w:r w:rsidR="00292506">
        <w:rPr>
          <w:rFonts w:ascii="Times New Roman" w:hAnsi="Times New Roman" w:cs="Times New Roman"/>
          <w:sz w:val="24"/>
          <w:szCs w:val="24"/>
        </w:rPr>
        <w:t xml:space="preserve"> </w:t>
      </w:r>
      <w:r w:rsidR="00CF29FA">
        <w:rPr>
          <w:rFonts w:ascii="Times New Roman" w:hAnsi="Times New Roman" w:cs="Times New Roman"/>
          <w:sz w:val="24"/>
          <w:szCs w:val="24"/>
        </w:rPr>
        <w:t>la Subdirectora de Auditoría</w:t>
      </w:r>
      <w:r w:rsidR="00275200">
        <w:rPr>
          <w:rFonts w:ascii="Times New Roman" w:hAnsi="Times New Roman" w:cs="Times New Roman"/>
          <w:sz w:val="24"/>
          <w:szCs w:val="24"/>
        </w:rPr>
        <w:t xml:space="preserve"> Cinco</w:t>
      </w:r>
      <w:r w:rsidR="00D70D9A">
        <w:rPr>
          <w:rFonts w:ascii="Times New Roman" w:hAnsi="Times New Roman" w:cs="Times New Roman"/>
          <w:sz w:val="24"/>
          <w:szCs w:val="24"/>
        </w:rPr>
        <w:t xml:space="preserve">, ocasión en la </w:t>
      </w:r>
      <w:r w:rsidR="00AB5DDD">
        <w:rPr>
          <w:rFonts w:ascii="Times New Roman" w:hAnsi="Times New Roman" w:cs="Times New Roman"/>
          <w:sz w:val="24"/>
          <w:szCs w:val="24"/>
        </w:rPr>
        <w:t>que</w:t>
      </w:r>
      <w:r w:rsidR="00D70D9A">
        <w:rPr>
          <w:rFonts w:ascii="Times New Roman" w:hAnsi="Times New Roman" w:cs="Times New Roman"/>
          <w:sz w:val="24"/>
          <w:szCs w:val="24"/>
        </w:rPr>
        <w:t xml:space="preserve"> se expuso brevemente la situación por</w:t>
      </w:r>
      <w:r w:rsidR="00B241C0">
        <w:rPr>
          <w:rFonts w:ascii="Times New Roman" w:hAnsi="Times New Roman" w:cs="Times New Roman"/>
          <w:sz w:val="24"/>
          <w:szCs w:val="24"/>
        </w:rPr>
        <w:t xml:space="preserve"> la cual ha atravesado el Fondo</w:t>
      </w:r>
      <w:r w:rsidR="00AB5DDD">
        <w:rPr>
          <w:rFonts w:ascii="Times New Roman" w:hAnsi="Times New Roman" w:cs="Times New Roman"/>
          <w:sz w:val="24"/>
          <w:szCs w:val="24"/>
        </w:rPr>
        <w:t xml:space="preserve"> y que</w:t>
      </w:r>
      <w:r w:rsidR="00B241C0">
        <w:rPr>
          <w:rFonts w:ascii="Times New Roman" w:hAnsi="Times New Roman" w:cs="Times New Roman"/>
          <w:sz w:val="24"/>
          <w:szCs w:val="24"/>
        </w:rPr>
        <w:t xml:space="preserve"> es de conocimiento público. </w:t>
      </w:r>
      <w:r w:rsidR="00633801">
        <w:rPr>
          <w:rFonts w:ascii="Times New Roman" w:hAnsi="Times New Roman" w:cs="Times New Roman"/>
          <w:sz w:val="24"/>
          <w:szCs w:val="24"/>
        </w:rPr>
        <w:t xml:space="preserve">Posteriormente, el día </w:t>
      </w:r>
      <w:r w:rsidR="00292506">
        <w:rPr>
          <w:rFonts w:ascii="Times New Roman" w:hAnsi="Times New Roman" w:cs="Times New Roman"/>
          <w:sz w:val="24"/>
          <w:szCs w:val="24"/>
        </w:rPr>
        <w:t>diecinueve de enero del año dos mil quince, el equipo de auditores se presentó a la Institución según lo previamente acordado</w:t>
      </w:r>
      <w:r w:rsidR="00AB5DDD">
        <w:rPr>
          <w:rFonts w:ascii="Times New Roman" w:hAnsi="Times New Roman" w:cs="Times New Roman"/>
          <w:sz w:val="24"/>
          <w:szCs w:val="24"/>
        </w:rPr>
        <w:t>,</w:t>
      </w:r>
      <w:r w:rsidR="00292506">
        <w:rPr>
          <w:rFonts w:ascii="Times New Roman" w:hAnsi="Times New Roman" w:cs="Times New Roman"/>
          <w:sz w:val="24"/>
          <w:szCs w:val="24"/>
        </w:rPr>
        <w:t xml:space="preserve"> para dar inicio formalmente a la au</w:t>
      </w:r>
      <w:r w:rsidR="00AB5DDD">
        <w:rPr>
          <w:rFonts w:ascii="Times New Roman" w:hAnsi="Times New Roman" w:cs="Times New Roman"/>
          <w:sz w:val="24"/>
          <w:szCs w:val="24"/>
        </w:rPr>
        <w:t>ditoría en cuestión;</w:t>
      </w:r>
      <w:r w:rsidR="00292506">
        <w:rPr>
          <w:rFonts w:ascii="Times New Roman" w:hAnsi="Times New Roman" w:cs="Times New Roman"/>
          <w:sz w:val="24"/>
          <w:szCs w:val="24"/>
        </w:rPr>
        <w:t xml:space="preserve"> informando en esa fecha que dada</w:t>
      </w:r>
      <w:r w:rsidR="00F15C13">
        <w:rPr>
          <w:rFonts w:ascii="Times New Roman" w:hAnsi="Times New Roman" w:cs="Times New Roman"/>
          <w:sz w:val="24"/>
          <w:szCs w:val="24"/>
        </w:rPr>
        <w:t>s</w:t>
      </w:r>
      <w:r w:rsidR="00292506">
        <w:rPr>
          <w:rFonts w:ascii="Times New Roman" w:hAnsi="Times New Roman" w:cs="Times New Roman"/>
          <w:sz w:val="24"/>
          <w:szCs w:val="24"/>
        </w:rPr>
        <w:t xml:space="preserve"> las circunstancias actuales del </w:t>
      </w:r>
      <w:r w:rsidR="00292506">
        <w:rPr>
          <w:rFonts w:ascii="Times New Roman" w:hAnsi="Times New Roman" w:cs="Times New Roman"/>
          <w:sz w:val="24"/>
          <w:szCs w:val="24"/>
        </w:rPr>
        <w:lastRenderedPageBreak/>
        <w:t>Fondo</w:t>
      </w:r>
      <w:r w:rsidR="00F15C13">
        <w:rPr>
          <w:rFonts w:ascii="Times New Roman" w:hAnsi="Times New Roman" w:cs="Times New Roman"/>
          <w:sz w:val="24"/>
          <w:szCs w:val="24"/>
        </w:rPr>
        <w:t xml:space="preserve"> y habiéndose realizado el análisis pertinente al efecto</w:t>
      </w:r>
      <w:r w:rsidR="00292506">
        <w:rPr>
          <w:rFonts w:ascii="Times New Roman" w:hAnsi="Times New Roman" w:cs="Times New Roman"/>
          <w:sz w:val="24"/>
          <w:szCs w:val="24"/>
        </w:rPr>
        <w:t>, la Corte de Cuentas tuvo a bien modificar la auditoría de gestión a una auditoría financiera correspondiente al período comprendido del quince de abril</w:t>
      </w:r>
      <w:r w:rsidR="003B7D83">
        <w:rPr>
          <w:rFonts w:ascii="Times New Roman" w:hAnsi="Times New Roman" w:cs="Times New Roman"/>
          <w:sz w:val="24"/>
          <w:szCs w:val="24"/>
        </w:rPr>
        <w:t xml:space="preserve"> del año dos mil trece</w:t>
      </w:r>
      <w:r w:rsidR="00292506">
        <w:rPr>
          <w:rFonts w:ascii="Times New Roman" w:hAnsi="Times New Roman" w:cs="Times New Roman"/>
          <w:sz w:val="24"/>
          <w:szCs w:val="24"/>
        </w:rPr>
        <w:t xml:space="preserve"> al treinta y uno de diciembre del año dos mil </w:t>
      </w:r>
      <w:r w:rsidR="003B7D83">
        <w:rPr>
          <w:rFonts w:ascii="Times New Roman" w:hAnsi="Times New Roman" w:cs="Times New Roman"/>
          <w:sz w:val="24"/>
          <w:szCs w:val="24"/>
        </w:rPr>
        <w:t>catorce</w:t>
      </w:r>
      <w:r w:rsidR="00AB5DDD">
        <w:rPr>
          <w:rFonts w:ascii="Times New Roman" w:hAnsi="Times New Roman" w:cs="Times New Roman"/>
          <w:sz w:val="24"/>
          <w:szCs w:val="24"/>
        </w:rPr>
        <w:t>.</w:t>
      </w:r>
      <w:r w:rsidR="00447F36">
        <w:rPr>
          <w:rFonts w:ascii="Times New Roman" w:hAnsi="Times New Roman" w:cs="Times New Roman"/>
          <w:sz w:val="24"/>
          <w:szCs w:val="24"/>
        </w:rPr>
        <w:t xml:space="preserve"> </w:t>
      </w:r>
      <w:r w:rsidR="00AB5DDD">
        <w:rPr>
          <w:rFonts w:ascii="Times New Roman" w:hAnsi="Times New Roman" w:cs="Times New Roman"/>
          <w:sz w:val="24"/>
          <w:szCs w:val="24"/>
        </w:rPr>
        <w:t>Con base a lo expuesto señala el Licenciado Silva Pineda que a la fecha</w:t>
      </w:r>
      <w:r w:rsidR="00447F36">
        <w:rPr>
          <w:rFonts w:ascii="Times New Roman" w:hAnsi="Times New Roman" w:cs="Times New Roman"/>
          <w:sz w:val="24"/>
          <w:szCs w:val="24"/>
        </w:rPr>
        <w:t xml:space="preserve"> se le está proporcionando al equipo de auditoría todos l</w:t>
      </w:r>
      <w:r w:rsidR="00D969B0">
        <w:rPr>
          <w:rFonts w:ascii="Times New Roman" w:hAnsi="Times New Roman" w:cs="Times New Roman"/>
          <w:sz w:val="24"/>
          <w:szCs w:val="24"/>
        </w:rPr>
        <w:t xml:space="preserve">os documentos requeridos como parte de la auditoría en desarrollo. Al respecto el </w:t>
      </w:r>
      <w:r w:rsidR="00D969B0">
        <w:rPr>
          <w:rFonts w:ascii="Times New Roman" w:hAnsi="Times New Roman"/>
          <w:sz w:val="24"/>
          <w:szCs w:val="24"/>
        </w:rPr>
        <w:t>Consejo Directivo por unanimidad acuerda darse por enterado del informe rendido de conformidad a lo pr</w:t>
      </w:r>
      <w:r w:rsidR="00551016">
        <w:rPr>
          <w:rFonts w:ascii="Times New Roman" w:hAnsi="Times New Roman"/>
          <w:sz w:val="24"/>
          <w:szCs w:val="24"/>
        </w:rPr>
        <w:t>eviamente relacionado. -------</w:t>
      </w:r>
    </w:p>
    <w:p w14:paraId="66439214" w14:textId="24812BA6" w:rsidR="0056549A" w:rsidRDefault="00852DD6" w:rsidP="005746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3.2 </w:t>
      </w:r>
      <w:r w:rsidRPr="00852DD6">
        <w:rPr>
          <w:rFonts w:ascii="Times New Roman" w:hAnsi="Times New Roman" w:cs="Times New Roman"/>
          <w:b/>
          <w:sz w:val="24"/>
          <w:szCs w:val="24"/>
        </w:rPr>
        <w:t>La renuncia presentada por el señor Rodrigo Elías Barrera</w:t>
      </w:r>
      <w:r w:rsidR="004903D1">
        <w:rPr>
          <w:rFonts w:ascii="Times New Roman" w:hAnsi="Times New Roman" w:cs="Times New Roman"/>
          <w:b/>
          <w:sz w:val="24"/>
          <w:szCs w:val="24"/>
        </w:rPr>
        <w:t xml:space="preserve"> Gutiérrez</w:t>
      </w:r>
      <w:r w:rsidRPr="00852DD6">
        <w:rPr>
          <w:rFonts w:ascii="Times New Roman" w:hAnsi="Times New Roman" w:cs="Times New Roman"/>
          <w:b/>
          <w:sz w:val="24"/>
          <w:szCs w:val="24"/>
        </w:rPr>
        <w:t xml:space="preserve"> al cargo de Asistente Administrativo, quien se encontraba </w:t>
      </w:r>
      <w:r w:rsidR="008436EB">
        <w:rPr>
          <w:rFonts w:ascii="Times New Roman" w:hAnsi="Times New Roman" w:cs="Times New Roman"/>
          <w:b/>
          <w:sz w:val="24"/>
          <w:szCs w:val="24"/>
        </w:rPr>
        <w:t>además</w:t>
      </w:r>
      <w:r w:rsidRPr="00852DD6">
        <w:rPr>
          <w:rFonts w:ascii="Times New Roman" w:hAnsi="Times New Roman" w:cs="Times New Roman"/>
          <w:b/>
          <w:sz w:val="24"/>
          <w:szCs w:val="24"/>
        </w:rPr>
        <w:t xml:space="preserve"> nombrado como Técnico Presupuestario</w:t>
      </w:r>
      <w:r w:rsidR="008436EB">
        <w:rPr>
          <w:rFonts w:ascii="Times New Roman" w:hAnsi="Times New Roman" w:cs="Times New Roman"/>
          <w:b/>
          <w:sz w:val="24"/>
          <w:szCs w:val="24"/>
        </w:rPr>
        <w:t>,</w:t>
      </w:r>
      <w:r w:rsidRPr="00852DD6">
        <w:rPr>
          <w:rFonts w:ascii="Times New Roman" w:hAnsi="Times New Roman" w:cs="Times New Roman"/>
          <w:b/>
          <w:sz w:val="24"/>
          <w:szCs w:val="24"/>
        </w:rPr>
        <w:t xml:space="preserve"> exclusivamente para la implementación del Sistema de Administración Financiera Integrado (SAFI) y la solicitud para nombrar a la persona que lo reemplace en la</w:t>
      </w:r>
      <w:r w:rsidR="007C40EE">
        <w:rPr>
          <w:rFonts w:ascii="Times New Roman" w:hAnsi="Times New Roman" w:cs="Times New Roman"/>
          <w:b/>
          <w:sz w:val="24"/>
          <w:szCs w:val="24"/>
        </w:rPr>
        <w:t xml:space="preserve"> realización de la</w:t>
      </w:r>
      <w:r w:rsidRPr="00852DD6">
        <w:rPr>
          <w:rFonts w:ascii="Times New Roman" w:hAnsi="Times New Roman" w:cs="Times New Roman"/>
          <w:b/>
          <w:sz w:val="24"/>
          <w:szCs w:val="24"/>
        </w:rPr>
        <w:t xml:space="preserve"> función mencionada, según se estime conveniente.</w:t>
      </w:r>
      <w:r>
        <w:rPr>
          <w:rFonts w:ascii="Times New Roman" w:hAnsi="Times New Roman" w:cs="Times New Roman"/>
          <w:sz w:val="24"/>
          <w:szCs w:val="24"/>
        </w:rPr>
        <w:t xml:space="preserve"> ----------------</w:t>
      </w:r>
      <w:r w:rsidR="007C40EE">
        <w:rPr>
          <w:rFonts w:ascii="Times New Roman" w:hAnsi="Times New Roman" w:cs="Times New Roman"/>
          <w:sz w:val="24"/>
          <w:szCs w:val="24"/>
        </w:rPr>
        <w:t>-----------------------------------------------------------------------------</w:t>
      </w:r>
      <w:r>
        <w:rPr>
          <w:rFonts w:ascii="Times New Roman" w:hAnsi="Times New Roman" w:cs="Times New Roman"/>
          <w:sz w:val="24"/>
          <w:szCs w:val="24"/>
        </w:rPr>
        <w:t xml:space="preserve"> </w:t>
      </w:r>
    </w:p>
    <w:p w14:paraId="69F3C588" w14:textId="7EFEA262" w:rsidR="0056549A" w:rsidRPr="0008754D" w:rsidRDefault="0055600B" w:rsidP="0057466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Licenciado Carlos Silva Pineda, Director Ejecutivo en funciones,</w:t>
      </w:r>
      <w:r w:rsidR="004903D1">
        <w:rPr>
          <w:rFonts w:ascii="Times New Roman" w:hAnsi="Times New Roman"/>
          <w:sz w:val="24"/>
          <w:szCs w:val="24"/>
        </w:rPr>
        <w:t xml:space="preserve"> hace del conocimiento de los miembros presentes la renuncia presentada por el señor </w:t>
      </w:r>
      <w:r w:rsidR="00B621F7">
        <w:rPr>
          <w:rFonts w:ascii="Times New Roman" w:hAnsi="Times New Roman"/>
          <w:sz w:val="24"/>
          <w:szCs w:val="24"/>
        </w:rPr>
        <w:t>Rodrigo Elías Barrera Gutiérrez</w:t>
      </w:r>
      <w:r w:rsidR="004903D1">
        <w:rPr>
          <w:rFonts w:ascii="Times New Roman" w:hAnsi="Times New Roman"/>
          <w:sz w:val="24"/>
          <w:szCs w:val="24"/>
        </w:rPr>
        <w:t xml:space="preserve">, al cargo de </w:t>
      </w:r>
      <w:r w:rsidR="00B621F7">
        <w:rPr>
          <w:rFonts w:ascii="Times New Roman" w:hAnsi="Times New Roman"/>
          <w:sz w:val="24"/>
          <w:szCs w:val="24"/>
        </w:rPr>
        <w:t>Asistente Administrativo</w:t>
      </w:r>
      <w:r w:rsidR="004903D1">
        <w:rPr>
          <w:rFonts w:ascii="Times New Roman" w:hAnsi="Times New Roman"/>
          <w:sz w:val="24"/>
          <w:szCs w:val="24"/>
        </w:rPr>
        <w:t xml:space="preserve">, a partir del día </w:t>
      </w:r>
      <w:r w:rsidR="00B621F7">
        <w:rPr>
          <w:rFonts w:ascii="Times New Roman" w:hAnsi="Times New Roman"/>
          <w:sz w:val="24"/>
          <w:szCs w:val="24"/>
        </w:rPr>
        <w:t>quince de enero</w:t>
      </w:r>
      <w:r w:rsidR="004903D1">
        <w:rPr>
          <w:rFonts w:ascii="Times New Roman" w:hAnsi="Times New Roman"/>
          <w:sz w:val="24"/>
          <w:szCs w:val="24"/>
        </w:rPr>
        <w:t xml:space="preserve"> del año dos mil </w:t>
      </w:r>
      <w:r w:rsidR="00B621F7">
        <w:rPr>
          <w:rFonts w:ascii="Times New Roman" w:hAnsi="Times New Roman"/>
          <w:sz w:val="24"/>
          <w:szCs w:val="24"/>
        </w:rPr>
        <w:t>quince</w:t>
      </w:r>
      <w:r w:rsidR="00984D1B">
        <w:rPr>
          <w:rFonts w:ascii="Times New Roman" w:hAnsi="Times New Roman"/>
          <w:sz w:val="24"/>
          <w:szCs w:val="24"/>
        </w:rPr>
        <w:t xml:space="preserve">; manifestando que según es del conocimiento del pleno, el señor Barrera Gutiérrez </w:t>
      </w:r>
      <w:r w:rsidR="0042793A">
        <w:rPr>
          <w:rFonts w:ascii="Times New Roman" w:hAnsi="Times New Roman"/>
          <w:sz w:val="24"/>
          <w:szCs w:val="24"/>
        </w:rPr>
        <w:t>se encontraba</w:t>
      </w:r>
      <w:r w:rsidR="008436EB">
        <w:rPr>
          <w:rFonts w:ascii="Times New Roman" w:hAnsi="Times New Roman"/>
          <w:sz w:val="24"/>
          <w:szCs w:val="24"/>
        </w:rPr>
        <w:t xml:space="preserve"> además</w:t>
      </w:r>
      <w:r w:rsidR="0042793A">
        <w:rPr>
          <w:rFonts w:ascii="Times New Roman" w:hAnsi="Times New Roman"/>
          <w:sz w:val="24"/>
          <w:szCs w:val="24"/>
        </w:rPr>
        <w:t xml:space="preserve"> nombrado como Técnico Presupuestario</w:t>
      </w:r>
      <w:r w:rsidR="008436EB">
        <w:rPr>
          <w:rFonts w:ascii="Times New Roman" w:hAnsi="Times New Roman"/>
          <w:sz w:val="24"/>
          <w:szCs w:val="24"/>
        </w:rPr>
        <w:t>,</w:t>
      </w:r>
      <w:r w:rsidR="0042793A">
        <w:rPr>
          <w:rFonts w:ascii="Times New Roman" w:hAnsi="Times New Roman"/>
          <w:sz w:val="24"/>
          <w:szCs w:val="24"/>
        </w:rPr>
        <w:t xml:space="preserve"> exclusivamente para la implementación del Sistema de Administrac</w:t>
      </w:r>
      <w:r w:rsidR="00984319">
        <w:rPr>
          <w:rFonts w:ascii="Times New Roman" w:hAnsi="Times New Roman"/>
          <w:sz w:val="24"/>
          <w:szCs w:val="24"/>
        </w:rPr>
        <w:t>ión Financiera Integrado (SAFI), según se acordó en la sesión ordinaria de fecha once de</w:t>
      </w:r>
      <w:r w:rsidR="007C2D33">
        <w:rPr>
          <w:rFonts w:ascii="Times New Roman" w:hAnsi="Times New Roman"/>
          <w:sz w:val="24"/>
          <w:szCs w:val="24"/>
        </w:rPr>
        <w:t xml:space="preserve"> junio del año dos mil catorce. Teniendo como base lo antes expuesto y</w:t>
      </w:r>
      <w:r w:rsidR="00984319">
        <w:rPr>
          <w:rFonts w:ascii="Times New Roman" w:hAnsi="Times New Roman"/>
          <w:sz w:val="24"/>
          <w:szCs w:val="24"/>
        </w:rPr>
        <w:t xml:space="preserve"> con el objeto de dar continuidad al Sistema mencionado, el cual se encuentra debidamente actualizado a la fecha, </w:t>
      </w:r>
      <w:r w:rsidR="007C2D33">
        <w:rPr>
          <w:rFonts w:ascii="Times New Roman" w:hAnsi="Times New Roman"/>
          <w:sz w:val="24"/>
          <w:szCs w:val="24"/>
        </w:rPr>
        <w:t>el Licenciado Silva Pineda solicita</w:t>
      </w:r>
      <w:r w:rsidR="005261BB">
        <w:rPr>
          <w:rFonts w:ascii="Times New Roman" w:hAnsi="Times New Roman"/>
          <w:sz w:val="24"/>
          <w:szCs w:val="24"/>
        </w:rPr>
        <w:t xml:space="preserve"> al pleno</w:t>
      </w:r>
      <w:r w:rsidR="007C2D33">
        <w:rPr>
          <w:rFonts w:ascii="Times New Roman" w:hAnsi="Times New Roman"/>
          <w:sz w:val="24"/>
          <w:szCs w:val="24"/>
        </w:rPr>
        <w:t xml:space="preserve"> que se nombre a una nueva persona que reemplace al señor Barrera G</w:t>
      </w:r>
      <w:r w:rsidR="005261BB">
        <w:rPr>
          <w:rFonts w:ascii="Times New Roman" w:hAnsi="Times New Roman"/>
          <w:sz w:val="24"/>
          <w:szCs w:val="24"/>
        </w:rPr>
        <w:t>utiérrez en la realización de l</w:t>
      </w:r>
      <w:r w:rsidR="001A459B">
        <w:rPr>
          <w:rFonts w:ascii="Times New Roman" w:hAnsi="Times New Roman"/>
          <w:sz w:val="24"/>
          <w:szCs w:val="24"/>
        </w:rPr>
        <w:t xml:space="preserve">a </w:t>
      </w:r>
      <w:r w:rsidR="005261BB">
        <w:rPr>
          <w:rFonts w:ascii="Times New Roman" w:hAnsi="Times New Roman"/>
          <w:sz w:val="24"/>
          <w:szCs w:val="24"/>
        </w:rPr>
        <w:t>función descrita; proponiendo al efecto</w:t>
      </w:r>
      <w:r w:rsidR="001A459B">
        <w:rPr>
          <w:rFonts w:ascii="Times New Roman" w:hAnsi="Times New Roman"/>
          <w:sz w:val="24"/>
          <w:szCs w:val="24"/>
        </w:rPr>
        <w:t xml:space="preserve"> al señor Ricardo Albe</w:t>
      </w:r>
      <w:r w:rsidR="00DD2E0F">
        <w:rPr>
          <w:rFonts w:ascii="Times New Roman" w:hAnsi="Times New Roman"/>
          <w:sz w:val="24"/>
          <w:szCs w:val="24"/>
        </w:rPr>
        <w:t>rto Cabrera, quien actualmente ocupa el cargo de</w:t>
      </w:r>
      <w:r w:rsidR="00B65880">
        <w:rPr>
          <w:rFonts w:ascii="Times New Roman" w:hAnsi="Times New Roman"/>
          <w:sz w:val="24"/>
          <w:szCs w:val="24"/>
        </w:rPr>
        <w:t xml:space="preserve"> Ordenanza y ha recibido </w:t>
      </w:r>
      <w:r w:rsidR="004650BB">
        <w:rPr>
          <w:rFonts w:ascii="Times New Roman" w:hAnsi="Times New Roman"/>
          <w:sz w:val="24"/>
          <w:szCs w:val="24"/>
        </w:rPr>
        <w:t>una inducción sobre el</w:t>
      </w:r>
      <w:r w:rsidR="00DD2E0F">
        <w:rPr>
          <w:rFonts w:ascii="Times New Roman" w:hAnsi="Times New Roman"/>
          <w:sz w:val="24"/>
          <w:szCs w:val="24"/>
        </w:rPr>
        <w:t xml:space="preserve"> </w:t>
      </w:r>
      <w:r w:rsidR="004650BB">
        <w:rPr>
          <w:rFonts w:ascii="Times New Roman" w:hAnsi="Times New Roman"/>
          <w:sz w:val="24"/>
          <w:szCs w:val="24"/>
        </w:rPr>
        <w:t>manejo</w:t>
      </w:r>
      <w:r w:rsidR="00DD2E0F">
        <w:rPr>
          <w:rFonts w:ascii="Times New Roman" w:hAnsi="Times New Roman"/>
          <w:sz w:val="24"/>
          <w:szCs w:val="24"/>
        </w:rPr>
        <w:t xml:space="preserve"> del SAFI</w:t>
      </w:r>
      <w:r w:rsidR="004903D1">
        <w:rPr>
          <w:rFonts w:ascii="Times New Roman" w:hAnsi="Times New Roman"/>
          <w:sz w:val="24"/>
          <w:szCs w:val="24"/>
        </w:rPr>
        <w:t xml:space="preserve">. Al respecto el Consejo Directivo </w:t>
      </w:r>
      <w:r w:rsidR="00B65880">
        <w:rPr>
          <w:rFonts w:ascii="Times New Roman" w:hAnsi="Times New Roman"/>
          <w:sz w:val="24"/>
          <w:szCs w:val="24"/>
        </w:rPr>
        <w:t xml:space="preserve">por unanimidad </w:t>
      </w:r>
      <w:r w:rsidR="004903D1">
        <w:rPr>
          <w:rFonts w:ascii="Times New Roman" w:hAnsi="Times New Roman"/>
          <w:sz w:val="24"/>
          <w:szCs w:val="24"/>
        </w:rPr>
        <w:t>acuerda</w:t>
      </w:r>
      <w:r w:rsidR="00B65880">
        <w:rPr>
          <w:rFonts w:ascii="Times New Roman" w:hAnsi="Times New Roman"/>
          <w:sz w:val="24"/>
          <w:szCs w:val="24"/>
        </w:rPr>
        <w:t xml:space="preserve">: </w:t>
      </w:r>
      <w:r w:rsidR="00B65880">
        <w:rPr>
          <w:rFonts w:ascii="Times New Roman" w:hAnsi="Times New Roman"/>
          <w:b/>
          <w:sz w:val="24"/>
          <w:szCs w:val="24"/>
        </w:rPr>
        <w:t xml:space="preserve">a) </w:t>
      </w:r>
      <w:r w:rsidR="00B65880">
        <w:rPr>
          <w:rFonts w:ascii="Times New Roman" w:hAnsi="Times New Roman"/>
          <w:sz w:val="24"/>
          <w:szCs w:val="24"/>
        </w:rPr>
        <w:t xml:space="preserve">Darse por enterado </w:t>
      </w:r>
      <w:r w:rsidR="0008754D">
        <w:rPr>
          <w:rFonts w:ascii="Times New Roman" w:hAnsi="Times New Roman"/>
          <w:sz w:val="24"/>
          <w:szCs w:val="24"/>
        </w:rPr>
        <w:t xml:space="preserve">de la renuncia presentada por el señor Rodrigo Elías Barrera Gutiérrez, al cargo de Asistente Administrativo, a partir del día quince de </w:t>
      </w:r>
      <w:r w:rsidR="00A456AB">
        <w:rPr>
          <w:rFonts w:ascii="Times New Roman" w:hAnsi="Times New Roman"/>
          <w:sz w:val="24"/>
          <w:szCs w:val="24"/>
        </w:rPr>
        <w:t xml:space="preserve">enero del año dos mil quince; </w:t>
      </w:r>
      <w:r w:rsidR="0008754D">
        <w:rPr>
          <w:rFonts w:ascii="Times New Roman" w:hAnsi="Times New Roman"/>
          <w:b/>
          <w:sz w:val="24"/>
          <w:szCs w:val="24"/>
        </w:rPr>
        <w:t xml:space="preserve">b) </w:t>
      </w:r>
      <w:r w:rsidR="00BF1E21">
        <w:rPr>
          <w:rFonts w:ascii="Times New Roman" w:hAnsi="Times New Roman" w:cs="Times New Roman"/>
          <w:sz w:val="24"/>
          <w:szCs w:val="24"/>
        </w:rPr>
        <w:t>D</w:t>
      </w:r>
      <w:r w:rsidR="00BF1E21" w:rsidRPr="00AC39FA">
        <w:rPr>
          <w:rFonts w:ascii="Times New Roman" w:hAnsi="Times New Roman" w:cs="Times New Roman"/>
          <w:sz w:val="24"/>
          <w:szCs w:val="24"/>
        </w:rPr>
        <w:t xml:space="preserve">elegar en forma temporal y </w:t>
      </w:r>
      <w:r w:rsidR="00BF1E21" w:rsidRPr="00FA601C">
        <w:rPr>
          <w:rFonts w:ascii="Times New Roman" w:hAnsi="Times New Roman" w:cs="Times New Roman"/>
          <w:i/>
          <w:sz w:val="24"/>
          <w:szCs w:val="24"/>
        </w:rPr>
        <w:t>ad-honorem</w:t>
      </w:r>
      <w:r w:rsidR="00BF1E21">
        <w:rPr>
          <w:rFonts w:ascii="Times New Roman" w:hAnsi="Times New Roman" w:cs="Times New Roman"/>
          <w:sz w:val="24"/>
          <w:szCs w:val="24"/>
        </w:rPr>
        <w:t xml:space="preserve"> al señor</w:t>
      </w:r>
      <w:r w:rsidR="00BF1E21" w:rsidRPr="00AC39FA">
        <w:rPr>
          <w:rFonts w:ascii="Times New Roman" w:hAnsi="Times New Roman" w:cs="Times New Roman"/>
          <w:sz w:val="24"/>
          <w:szCs w:val="24"/>
        </w:rPr>
        <w:t xml:space="preserve"> </w:t>
      </w:r>
      <w:r w:rsidR="00BF1E21">
        <w:rPr>
          <w:rFonts w:ascii="Times New Roman" w:hAnsi="Times New Roman" w:cs="Times New Roman"/>
          <w:sz w:val="24"/>
          <w:szCs w:val="24"/>
        </w:rPr>
        <w:t>Ricardo Alberto Cabrera,</w:t>
      </w:r>
      <w:r w:rsidR="00BF1E21" w:rsidRPr="00AC39FA">
        <w:rPr>
          <w:rFonts w:ascii="Times New Roman" w:hAnsi="Times New Roman" w:cs="Times New Roman"/>
          <w:sz w:val="24"/>
          <w:szCs w:val="24"/>
        </w:rPr>
        <w:t xml:space="preserve"> </w:t>
      </w:r>
      <w:r w:rsidR="00BF1E21">
        <w:rPr>
          <w:rFonts w:ascii="Times New Roman" w:hAnsi="Times New Roman" w:cs="Times New Roman"/>
          <w:sz w:val="24"/>
          <w:szCs w:val="24"/>
        </w:rPr>
        <w:t>quien ocupa el cargo de Ordenanza, la función de</w:t>
      </w:r>
      <w:r w:rsidR="00BF1E21" w:rsidRPr="00AC39FA">
        <w:rPr>
          <w:rFonts w:ascii="Times New Roman" w:hAnsi="Times New Roman" w:cs="Times New Roman"/>
          <w:sz w:val="24"/>
          <w:szCs w:val="24"/>
        </w:rPr>
        <w:t xml:space="preserve"> Técnico Presupuestario</w:t>
      </w:r>
      <w:r w:rsidR="00224709">
        <w:rPr>
          <w:rFonts w:ascii="Times New Roman" w:hAnsi="Times New Roman" w:cs="Times New Roman"/>
          <w:sz w:val="24"/>
          <w:szCs w:val="24"/>
        </w:rPr>
        <w:t>,</w:t>
      </w:r>
      <w:r w:rsidR="00BF1E21" w:rsidRPr="00AC39FA">
        <w:rPr>
          <w:rFonts w:ascii="Times New Roman" w:hAnsi="Times New Roman" w:cs="Times New Roman"/>
          <w:sz w:val="24"/>
          <w:szCs w:val="24"/>
        </w:rPr>
        <w:t xml:space="preserve"> </w:t>
      </w:r>
      <w:r w:rsidR="00BF1E21">
        <w:rPr>
          <w:rFonts w:ascii="Times New Roman" w:hAnsi="Times New Roman" w:cs="Times New Roman"/>
          <w:sz w:val="24"/>
          <w:szCs w:val="24"/>
        </w:rPr>
        <w:t xml:space="preserve">exclusivamente para la </w:t>
      </w:r>
      <w:r w:rsidR="002E39F8">
        <w:rPr>
          <w:rFonts w:ascii="Times New Roman" w:hAnsi="Times New Roman" w:cs="Times New Roman"/>
          <w:sz w:val="24"/>
          <w:szCs w:val="24"/>
        </w:rPr>
        <w:t>ejecución</w:t>
      </w:r>
      <w:r w:rsidR="00BF1E21">
        <w:rPr>
          <w:rFonts w:ascii="Times New Roman" w:hAnsi="Times New Roman" w:cs="Times New Roman"/>
          <w:sz w:val="24"/>
          <w:szCs w:val="24"/>
        </w:rPr>
        <w:t xml:space="preserve"> del Sistema de Administración Financiera Integrado (SAFI), mientras no exista </w:t>
      </w:r>
      <w:r w:rsidR="00BF1E21">
        <w:rPr>
          <w:rFonts w:ascii="Times New Roman" w:hAnsi="Times New Roman" w:cs="Times New Roman"/>
          <w:sz w:val="24"/>
          <w:szCs w:val="24"/>
        </w:rPr>
        <w:lastRenderedPageBreak/>
        <w:t xml:space="preserve">un </w:t>
      </w:r>
      <w:r w:rsidR="00224709">
        <w:rPr>
          <w:rFonts w:ascii="Times New Roman" w:hAnsi="Times New Roman" w:cs="Times New Roman"/>
          <w:sz w:val="24"/>
          <w:szCs w:val="24"/>
        </w:rPr>
        <w:t>nombramiento oficial para la plaza mencionada</w:t>
      </w:r>
      <w:r w:rsidR="00BF1E21">
        <w:rPr>
          <w:rFonts w:ascii="Times New Roman" w:hAnsi="Times New Roman" w:cs="Times New Roman"/>
          <w:sz w:val="24"/>
          <w:szCs w:val="24"/>
        </w:rPr>
        <w:t xml:space="preserve">; y </w:t>
      </w:r>
      <w:r w:rsidR="00224709">
        <w:rPr>
          <w:rFonts w:ascii="Times New Roman" w:hAnsi="Times New Roman" w:cs="Times New Roman"/>
          <w:b/>
          <w:sz w:val="24"/>
          <w:szCs w:val="24"/>
        </w:rPr>
        <w:t>c</w:t>
      </w:r>
      <w:r w:rsidR="00BF1E21">
        <w:rPr>
          <w:rFonts w:ascii="Times New Roman" w:hAnsi="Times New Roman" w:cs="Times New Roman"/>
          <w:b/>
          <w:sz w:val="24"/>
          <w:szCs w:val="24"/>
        </w:rPr>
        <w:t xml:space="preserve">) </w:t>
      </w:r>
      <w:r w:rsidR="00BF1E21">
        <w:rPr>
          <w:rFonts w:ascii="Times New Roman" w:hAnsi="Times New Roman" w:cs="Times New Roman"/>
          <w:sz w:val="24"/>
          <w:szCs w:val="24"/>
        </w:rPr>
        <w:t xml:space="preserve">Autorizar al Gerente Financiero Institucional para que solicite al Ministerio </w:t>
      </w:r>
      <w:r w:rsidR="00224709">
        <w:rPr>
          <w:rFonts w:ascii="Times New Roman" w:hAnsi="Times New Roman" w:cs="Times New Roman"/>
          <w:sz w:val="24"/>
          <w:szCs w:val="24"/>
        </w:rPr>
        <w:t>de Hacienda la asignación del usuario</w:t>
      </w:r>
      <w:r w:rsidR="00BF1E21">
        <w:rPr>
          <w:rFonts w:ascii="Times New Roman" w:hAnsi="Times New Roman" w:cs="Times New Roman"/>
          <w:sz w:val="24"/>
          <w:szCs w:val="24"/>
        </w:rPr>
        <w:t xml:space="preserve"> corr</w:t>
      </w:r>
      <w:r w:rsidR="00224709">
        <w:rPr>
          <w:rFonts w:ascii="Times New Roman" w:hAnsi="Times New Roman" w:cs="Times New Roman"/>
          <w:sz w:val="24"/>
          <w:szCs w:val="24"/>
        </w:rPr>
        <w:t>espondiente</w:t>
      </w:r>
      <w:r w:rsidR="00BF1E21">
        <w:rPr>
          <w:rFonts w:ascii="Times New Roman" w:hAnsi="Times New Roman" w:cs="Times New Roman"/>
          <w:sz w:val="24"/>
          <w:szCs w:val="24"/>
        </w:rPr>
        <w:t xml:space="preserve"> con el objeto que ha sido descrito.</w:t>
      </w:r>
      <w:r w:rsidR="00224709">
        <w:rPr>
          <w:rFonts w:ascii="Times New Roman" w:hAnsi="Times New Roman" w:cs="Times New Roman"/>
          <w:sz w:val="24"/>
          <w:szCs w:val="24"/>
        </w:rPr>
        <w:t xml:space="preserve"> ---------------------------------------</w:t>
      </w:r>
      <w:r w:rsidR="002E39F8">
        <w:rPr>
          <w:rFonts w:ascii="Times New Roman" w:hAnsi="Times New Roman" w:cs="Times New Roman"/>
          <w:sz w:val="24"/>
          <w:szCs w:val="24"/>
        </w:rPr>
        <w:t>---------</w:t>
      </w:r>
    </w:p>
    <w:p w14:paraId="71D49FF4" w14:textId="4947FE4E" w:rsidR="00574665" w:rsidRPr="00852DD6" w:rsidRDefault="00852DD6" w:rsidP="00574665">
      <w:pPr>
        <w:spacing w:after="0" w:line="360" w:lineRule="auto"/>
        <w:jc w:val="both"/>
        <w:rPr>
          <w:rFonts w:ascii="Times New Roman" w:hAnsi="Times New Roman"/>
          <w:sz w:val="24"/>
          <w:szCs w:val="24"/>
        </w:rPr>
      </w:pPr>
      <w:r>
        <w:rPr>
          <w:rFonts w:ascii="Times New Roman" w:hAnsi="Times New Roman" w:cs="Times New Roman"/>
          <w:b/>
          <w:sz w:val="24"/>
          <w:szCs w:val="24"/>
        </w:rPr>
        <w:t xml:space="preserve">3.3. </w:t>
      </w:r>
      <w:r w:rsidRPr="00852DD6">
        <w:rPr>
          <w:rFonts w:ascii="Times New Roman" w:hAnsi="Times New Roman" w:cs="Times New Roman"/>
          <w:b/>
          <w:sz w:val="24"/>
          <w:szCs w:val="24"/>
        </w:rPr>
        <w:t>La obligación de rendir la Declaración Jurada de Patrimonio ante la Sección de Probidad de la Corte Suprema de Justicia.</w:t>
      </w:r>
      <w:r>
        <w:rPr>
          <w:rFonts w:ascii="Times New Roman" w:hAnsi="Times New Roman" w:cs="Times New Roman"/>
          <w:b/>
          <w:sz w:val="24"/>
          <w:szCs w:val="24"/>
        </w:rPr>
        <w:t xml:space="preserve"> </w:t>
      </w:r>
      <w:r>
        <w:rPr>
          <w:rFonts w:ascii="Times New Roman" w:hAnsi="Times New Roman" w:cs="Times New Roman"/>
          <w:sz w:val="24"/>
          <w:szCs w:val="24"/>
        </w:rPr>
        <w:t>-------------------------------------------------------</w:t>
      </w:r>
    </w:p>
    <w:p w14:paraId="41BFB020" w14:textId="41986AC1" w:rsidR="00574665" w:rsidRPr="00A54E2E" w:rsidRDefault="00A54E2E" w:rsidP="00574665">
      <w:pPr>
        <w:spacing w:after="0" w:line="360" w:lineRule="auto"/>
        <w:jc w:val="both"/>
        <w:rPr>
          <w:rFonts w:ascii="Times New Roman" w:hAnsi="Times New Roman"/>
          <w:sz w:val="24"/>
          <w:szCs w:val="24"/>
        </w:rPr>
      </w:pPr>
      <w:r>
        <w:rPr>
          <w:rFonts w:ascii="Times New Roman" w:hAnsi="Times New Roman"/>
          <w:sz w:val="24"/>
          <w:szCs w:val="24"/>
        </w:rPr>
        <w:t xml:space="preserve">El Licenciado Carlos Silva Pineda, Director Ejecutivo en funciones, hace del conocimiento de los miembros presentes que en el mes de diciembre del año dos mil catorce fue recibida la nota </w:t>
      </w:r>
      <w:r w:rsidR="00B83AE1">
        <w:rPr>
          <w:rFonts w:ascii="Times New Roman" w:hAnsi="Times New Roman"/>
          <w:sz w:val="24"/>
          <w:szCs w:val="24"/>
        </w:rPr>
        <w:t xml:space="preserve">suscrita por el Jefe de la Sección de Probidad de la Corte Suprema de Justicia, Licenciado Carlos Rafael Pineda Melara, </w:t>
      </w:r>
      <w:r w:rsidR="0014393C">
        <w:rPr>
          <w:rFonts w:ascii="Times New Roman" w:hAnsi="Times New Roman"/>
          <w:sz w:val="24"/>
          <w:szCs w:val="24"/>
        </w:rPr>
        <w:t xml:space="preserve">a través de la cual </w:t>
      </w:r>
      <w:r w:rsidR="00984978">
        <w:rPr>
          <w:rFonts w:ascii="Times New Roman" w:hAnsi="Times New Roman"/>
          <w:sz w:val="24"/>
          <w:szCs w:val="24"/>
        </w:rPr>
        <w:t>informó</w:t>
      </w:r>
      <w:r w:rsidR="00B83AE1">
        <w:rPr>
          <w:rFonts w:ascii="Times New Roman" w:hAnsi="Times New Roman"/>
          <w:sz w:val="24"/>
          <w:szCs w:val="24"/>
        </w:rPr>
        <w:t xml:space="preserve"> sobre los funcionarios y empleados de la Institución </w:t>
      </w:r>
      <w:r w:rsidR="007C1885">
        <w:rPr>
          <w:rFonts w:ascii="Times New Roman" w:hAnsi="Times New Roman"/>
          <w:sz w:val="24"/>
          <w:szCs w:val="24"/>
        </w:rPr>
        <w:t>que se encuentran</w:t>
      </w:r>
      <w:r w:rsidR="000800D1">
        <w:rPr>
          <w:rFonts w:ascii="Times New Roman" w:hAnsi="Times New Roman"/>
          <w:sz w:val="24"/>
          <w:szCs w:val="24"/>
        </w:rPr>
        <w:t xml:space="preserve"> </w:t>
      </w:r>
      <w:r w:rsidR="007C1885">
        <w:rPr>
          <w:rFonts w:ascii="Times New Roman" w:hAnsi="Times New Roman"/>
          <w:sz w:val="24"/>
          <w:szCs w:val="24"/>
        </w:rPr>
        <w:t>obligados a</w:t>
      </w:r>
      <w:r w:rsidR="009D2BF4">
        <w:rPr>
          <w:rFonts w:ascii="Times New Roman" w:hAnsi="Times New Roman"/>
          <w:sz w:val="24"/>
          <w:szCs w:val="24"/>
        </w:rPr>
        <w:t xml:space="preserve"> presentar la</w:t>
      </w:r>
      <w:r w:rsidR="000800D1">
        <w:rPr>
          <w:rFonts w:ascii="Times New Roman" w:hAnsi="Times New Roman"/>
          <w:sz w:val="24"/>
          <w:szCs w:val="24"/>
        </w:rPr>
        <w:t xml:space="preserve"> </w:t>
      </w:r>
      <w:r w:rsidR="005C4A61">
        <w:rPr>
          <w:rFonts w:ascii="Times New Roman" w:hAnsi="Times New Roman"/>
          <w:sz w:val="24"/>
          <w:szCs w:val="24"/>
        </w:rPr>
        <w:t>Declaración Jurada de P</w:t>
      </w:r>
      <w:r w:rsidR="005A0891">
        <w:rPr>
          <w:rFonts w:ascii="Times New Roman" w:hAnsi="Times New Roman"/>
          <w:sz w:val="24"/>
          <w:szCs w:val="24"/>
        </w:rPr>
        <w:t>atrimonio</w:t>
      </w:r>
      <w:r w:rsidR="0014393C">
        <w:rPr>
          <w:rFonts w:ascii="Times New Roman" w:hAnsi="Times New Roman"/>
          <w:sz w:val="24"/>
          <w:szCs w:val="24"/>
        </w:rPr>
        <w:t xml:space="preserve"> </w:t>
      </w:r>
      <w:r w:rsidR="009D2BF4">
        <w:rPr>
          <w:rFonts w:ascii="Times New Roman" w:hAnsi="Times New Roman"/>
          <w:sz w:val="24"/>
          <w:szCs w:val="24"/>
        </w:rPr>
        <w:t>de conformidad a</w:t>
      </w:r>
      <w:r w:rsidR="002E0D3D">
        <w:rPr>
          <w:rFonts w:ascii="Times New Roman" w:hAnsi="Times New Roman"/>
          <w:sz w:val="24"/>
          <w:szCs w:val="24"/>
        </w:rPr>
        <w:t xml:space="preserve"> la Ley sobre el Enriquecimiento Ilícito de Funcionarios y Empleados Públicos</w:t>
      </w:r>
      <w:r w:rsidR="00A74C2E">
        <w:rPr>
          <w:rFonts w:ascii="Times New Roman" w:hAnsi="Times New Roman"/>
          <w:sz w:val="24"/>
          <w:szCs w:val="24"/>
        </w:rPr>
        <w:t xml:space="preserve">, así como </w:t>
      </w:r>
      <w:r w:rsidR="00E53A3E">
        <w:rPr>
          <w:rFonts w:ascii="Times New Roman" w:hAnsi="Times New Roman"/>
          <w:sz w:val="24"/>
          <w:szCs w:val="24"/>
        </w:rPr>
        <w:t xml:space="preserve">sobre </w:t>
      </w:r>
      <w:r w:rsidR="00A74C2E">
        <w:rPr>
          <w:rFonts w:ascii="Times New Roman" w:hAnsi="Times New Roman"/>
          <w:sz w:val="24"/>
          <w:szCs w:val="24"/>
        </w:rPr>
        <w:t>el</w:t>
      </w:r>
      <w:r w:rsidR="005C4A61">
        <w:rPr>
          <w:rFonts w:ascii="Times New Roman" w:hAnsi="Times New Roman"/>
          <w:sz w:val="24"/>
          <w:szCs w:val="24"/>
        </w:rPr>
        <w:t xml:space="preserve"> cumplimiento o incumplimiento</w:t>
      </w:r>
      <w:r w:rsidR="002832F6">
        <w:rPr>
          <w:rFonts w:ascii="Times New Roman" w:hAnsi="Times New Roman"/>
          <w:sz w:val="24"/>
          <w:szCs w:val="24"/>
        </w:rPr>
        <w:t xml:space="preserve"> </w:t>
      </w:r>
      <w:r w:rsidR="00A74C2E">
        <w:rPr>
          <w:rFonts w:ascii="Times New Roman" w:hAnsi="Times New Roman"/>
          <w:sz w:val="24"/>
          <w:szCs w:val="24"/>
        </w:rPr>
        <w:t>de dicha obligación por parte de cada uno de los funcionarios</w:t>
      </w:r>
      <w:r w:rsidR="002832F6">
        <w:rPr>
          <w:rFonts w:ascii="Times New Roman" w:hAnsi="Times New Roman"/>
          <w:sz w:val="24"/>
          <w:szCs w:val="24"/>
        </w:rPr>
        <w:t xml:space="preserve"> y empleados </w:t>
      </w:r>
      <w:r w:rsidR="00A74C2E">
        <w:rPr>
          <w:rFonts w:ascii="Times New Roman" w:hAnsi="Times New Roman"/>
          <w:sz w:val="24"/>
          <w:szCs w:val="24"/>
        </w:rPr>
        <w:t>correspondientes</w:t>
      </w:r>
      <w:r w:rsidR="00A91C77">
        <w:rPr>
          <w:rFonts w:ascii="Times New Roman" w:hAnsi="Times New Roman"/>
          <w:sz w:val="24"/>
          <w:szCs w:val="24"/>
        </w:rPr>
        <w:t>; por lo que el Licenciado Silva Pineda considera oportuno informarlo a los miembros presentes para los efectos que se estimen pertinentes</w:t>
      </w:r>
      <w:r w:rsidR="00FB3AD8">
        <w:rPr>
          <w:rFonts w:ascii="Times New Roman" w:hAnsi="Times New Roman"/>
          <w:sz w:val="24"/>
          <w:szCs w:val="24"/>
        </w:rPr>
        <w:t xml:space="preserve">. </w:t>
      </w:r>
      <w:r w:rsidR="00FB3AD8">
        <w:rPr>
          <w:rFonts w:ascii="Times New Roman" w:hAnsi="Times New Roman" w:cs="Times New Roman"/>
          <w:sz w:val="24"/>
          <w:szCs w:val="24"/>
        </w:rPr>
        <w:t xml:space="preserve">Al respecto el </w:t>
      </w:r>
      <w:r w:rsidR="00FB3AD8">
        <w:rPr>
          <w:rFonts w:ascii="Times New Roman" w:hAnsi="Times New Roman"/>
          <w:sz w:val="24"/>
          <w:szCs w:val="24"/>
        </w:rPr>
        <w:t>Consejo Directivo por unanimidad acuerda darse por enterado del informe rendido de conformidad a lo previamente relacionado. ------------------</w:t>
      </w:r>
      <w:r w:rsidR="0014393C">
        <w:rPr>
          <w:rFonts w:ascii="Times New Roman" w:hAnsi="Times New Roman"/>
          <w:sz w:val="24"/>
          <w:szCs w:val="24"/>
        </w:rPr>
        <w:t>----------------</w:t>
      </w:r>
      <w:r w:rsidR="00A91C77">
        <w:rPr>
          <w:rFonts w:ascii="Times New Roman" w:hAnsi="Times New Roman"/>
          <w:sz w:val="24"/>
          <w:szCs w:val="24"/>
        </w:rPr>
        <w:t>----------</w:t>
      </w:r>
      <w:r w:rsidR="009840F5">
        <w:rPr>
          <w:rFonts w:ascii="Times New Roman" w:hAnsi="Times New Roman"/>
          <w:sz w:val="24"/>
          <w:szCs w:val="24"/>
        </w:rPr>
        <w:t>-------------------</w:t>
      </w:r>
      <w:r w:rsidR="00E53A3E">
        <w:rPr>
          <w:rFonts w:ascii="Times New Roman" w:hAnsi="Times New Roman"/>
          <w:sz w:val="24"/>
          <w:szCs w:val="24"/>
        </w:rPr>
        <w:t>----------------</w:t>
      </w:r>
    </w:p>
    <w:p w14:paraId="7A2ACD69" w14:textId="6FB07266" w:rsidR="00923888" w:rsidRPr="00B73952" w:rsidRDefault="00B73952" w:rsidP="002B7CBE">
      <w:pPr>
        <w:spacing w:after="0" w:line="360" w:lineRule="auto"/>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w:t>
      </w:r>
      <w:r w:rsidRPr="00B73952">
        <w:rPr>
          <w:rFonts w:ascii="Times New Roman" w:hAnsi="Times New Roman"/>
          <w:b/>
          <w:sz w:val="24"/>
          <w:szCs w:val="24"/>
        </w:rPr>
        <w:t>Solicitud por parte de la Dirección Ejecutiva en funciones relativa a la creación del Fondo de Caja Chica del Consejo Nacion</w:t>
      </w:r>
      <w:r w:rsidR="007E229F">
        <w:rPr>
          <w:rFonts w:ascii="Times New Roman" w:hAnsi="Times New Roman"/>
          <w:b/>
          <w:sz w:val="24"/>
          <w:szCs w:val="24"/>
        </w:rPr>
        <w:t>al de Seguridad Vial (CONASEVI)</w:t>
      </w:r>
      <w:r w:rsidRPr="00B73952">
        <w:rPr>
          <w:rFonts w:ascii="Times New Roman" w:hAnsi="Times New Roman"/>
          <w:b/>
          <w:sz w:val="24"/>
          <w:szCs w:val="24"/>
        </w:rPr>
        <w:t xml:space="preserve"> para el año dos mil quince</w:t>
      </w:r>
      <w:r w:rsidR="007E229F">
        <w:rPr>
          <w:rFonts w:ascii="Times New Roman" w:hAnsi="Times New Roman"/>
          <w:b/>
          <w:sz w:val="24"/>
          <w:szCs w:val="24"/>
        </w:rPr>
        <w:t xml:space="preserve">, </w:t>
      </w:r>
      <w:r w:rsidR="007E229F" w:rsidRPr="007E229F">
        <w:rPr>
          <w:rFonts w:ascii="Times New Roman" w:hAnsi="Times New Roman"/>
          <w:b/>
          <w:sz w:val="24"/>
          <w:szCs w:val="24"/>
        </w:rPr>
        <w:t>según se estime conveniente</w:t>
      </w:r>
      <w:r w:rsidRPr="00B7395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w:t>
      </w:r>
      <w:r w:rsidR="007E229F">
        <w:rPr>
          <w:rFonts w:ascii="Times New Roman" w:hAnsi="Times New Roman"/>
          <w:sz w:val="24"/>
          <w:szCs w:val="24"/>
        </w:rPr>
        <w:t>---------------------------</w:t>
      </w:r>
    </w:p>
    <w:p w14:paraId="3799ADA7" w14:textId="7ECE06AF" w:rsidR="00197F87" w:rsidRPr="00327B52" w:rsidRDefault="00197F87"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nuevamente la intervención al Licenciado Carlos Silva Pineda, Director Ejecutivo en funciones, quien manifiesta al pleno </w:t>
      </w:r>
      <w:r w:rsidR="004179B1">
        <w:rPr>
          <w:rFonts w:ascii="Times New Roman" w:hAnsi="Times New Roman"/>
          <w:sz w:val="24"/>
          <w:szCs w:val="24"/>
        </w:rPr>
        <w:t xml:space="preserve">que según lo establecido en las </w:t>
      </w:r>
      <w:r w:rsidR="003C3672">
        <w:rPr>
          <w:rFonts w:ascii="Times New Roman" w:hAnsi="Times New Roman"/>
          <w:sz w:val="24"/>
          <w:szCs w:val="24"/>
        </w:rPr>
        <w:t xml:space="preserve">“Disposiciones Varias” de las </w:t>
      </w:r>
      <w:r w:rsidR="004179B1">
        <w:rPr>
          <w:rFonts w:ascii="Times New Roman" w:hAnsi="Times New Roman"/>
          <w:sz w:val="24"/>
          <w:szCs w:val="24"/>
        </w:rPr>
        <w:t>Políticas para la Creación, Administración y Liquidación de Fondos de Caja Chica</w:t>
      </w:r>
      <w:r w:rsidR="00856B62">
        <w:rPr>
          <w:rFonts w:ascii="Times New Roman" w:hAnsi="Times New Roman"/>
          <w:sz w:val="24"/>
          <w:szCs w:val="24"/>
        </w:rPr>
        <w:t xml:space="preserve">, las cuales fueron aprobadas en la sesión ordinaria de fecha nueve de julio del año dos mil catorce, según es de su conocimiento, </w:t>
      </w:r>
      <w:r w:rsidR="003C3672">
        <w:rPr>
          <w:rFonts w:ascii="Times New Roman" w:hAnsi="Times New Roman"/>
          <w:i/>
          <w:sz w:val="24"/>
          <w:szCs w:val="24"/>
        </w:rPr>
        <w:t>“Los fondos de caja chica se c</w:t>
      </w:r>
      <w:r w:rsidR="00F647A7">
        <w:rPr>
          <w:rFonts w:ascii="Times New Roman" w:hAnsi="Times New Roman"/>
          <w:i/>
          <w:sz w:val="24"/>
          <w:szCs w:val="24"/>
        </w:rPr>
        <w:t>rearán en el mes de enero o cuando</w:t>
      </w:r>
      <w:r w:rsidR="003C3672">
        <w:rPr>
          <w:rFonts w:ascii="Times New Roman" w:hAnsi="Times New Roman"/>
          <w:i/>
          <w:sz w:val="24"/>
          <w:szCs w:val="24"/>
        </w:rPr>
        <w:t xml:space="preserve"> el Consejo Directivo lo estime conveniente y se liquidarán al treinta y uno de diciembre de cada año”</w:t>
      </w:r>
      <w:r w:rsidR="00FA63EA">
        <w:rPr>
          <w:rFonts w:ascii="Times New Roman" w:hAnsi="Times New Roman"/>
          <w:sz w:val="24"/>
          <w:szCs w:val="24"/>
        </w:rPr>
        <w:t xml:space="preserve"> y</w:t>
      </w:r>
      <w:r w:rsidR="003C3672">
        <w:rPr>
          <w:rFonts w:ascii="Times New Roman" w:hAnsi="Times New Roman"/>
          <w:sz w:val="24"/>
          <w:szCs w:val="24"/>
        </w:rPr>
        <w:t xml:space="preserve"> habiéndose liquidado el</w:t>
      </w:r>
      <w:r w:rsidR="00FA63EA">
        <w:rPr>
          <w:rFonts w:ascii="Times New Roman" w:hAnsi="Times New Roman"/>
          <w:sz w:val="24"/>
          <w:szCs w:val="24"/>
        </w:rPr>
        <w:t xml:space="preserve"> Fondo de Caja Chica del Consejo Nacional de Seguridad Vial (CONASEVI) correspondiente al año dos mil catorce, de conformidad a las Políticas mencionadas, </w:t>
      </w:r>
      <w:r w:rsidR="00856B62">
        <w:rPr>
          <w:rFonts w:ascii="Times New Roman" w:hAnsi="Times New Roman"/>
          <w:sz w:val="24"/>
          <w:szCs w:val="24"/>
        </w:rPr>
        <w:t xml:space="preserve">es necesario crear el </w:t>
      </w:r>
      <w:r w:rsidR="009840F5">
        <w:rPr>
          <w:rFonts w:ascii="Times New Roman" w:hAnsi="Times New Roman"/>
          <w:sz w:val="24"/>
          <w:szCs w:val="24"/>
        </w:rPr>
        <w:t xml:space="preserve">referido </w:t>
      </w:r>
      <w:r w:rsidR="00856B62">
        <w:rPr>
          <w:rFonts w:ascii="Times New Roman" w:hAnsi="Times New Roman"/>
          <w:sz w:val="24"/>
          <w:szCs w:val="24"/>
        </w:rPr>
        <w:t xml:space="preserve">Fondo </w:t>
      </w:r>
      <w:r w:rsidR="00A20842">
        <w:rPr>
          <w:rFonts w:ascii="Times New Roman" w:hAnsi="Times New Roman"/>
          <w:sz w:val="24"/>
          <w:szCs w:val="24"/>
        </w:rPr>
        <w:t>para el año dos mil quince; por lo que</w:t>
      </w:r>
      <w:r w:rsidR="00023E21">
        <w:rPr>
          <w:rFonts w:ascii="Times New Roman" w:hAnsi="Times New Roman"/>
          <w:sz w:val="24"/>
          <w:szCs w:val="24"/>
        </w:rPr>
        <w:t xml:space="preserve">, teniendo como base lo expuesto, efectúa al pleno la solicitud de creación del Fondo mencionado, para los efectos que se estimen </w:t>
      </w:r>
      <w:r w:rsidR="00023E21">
        <w:rPr>
          <w:rFonts w:ascii="Times New Roman" w:hAnsi="Times New Roman"/>
          <w:sz w:val="24"/>
          <w:szCs w:val="24"/>
        </w:rPr>
        <w:lastRenderedPageBreak/>
        <w:t>convenientes.</w:t>
      </w:r>
      <w:r w:rsidR="00A13168">
        <w:rPr>
          <w:rFonts w:ascii="Times New Roman" w:hAnsi="Times New Roman"/>
          <w:sz w:val="24"/>
          <w:szCs w:val="24"/>
        </w:rPr>
        <w:t xml:space="preserve"> Verificado lo anterior y habiéndose realizado el análisis pertinente sobre el particular, el Consejo Directivo por unanimidad acuerda: </w:t>
      </w:r>
      <w:r w:rsidR="009D7F74">
        <w:rPr>
          <w:rFonts w:ascii="Times New Roman" w:hAnsi="Times New Roman"/>
          <w:b/>
          <w:sz w:val="24"/>
          <w:szCs w:val="24"/>
        </w:rPr>
        <w:t xml:space="preserve">a) </w:t>
      </w:r>
      <w:r w:rsidR="009D7F74">
        <w:rPr>
          <w:rFonts w:ascii="Times New Roman" w:hAnsi="Times New Roman"/>
          <w:sz w:val="24"/>
          <w:szCs w:val="24"/>
        </w:rPr>
        <w:t xml:space="preserve">Crear </w:t>
      </w:r>
      <w:r w:rsidR="009D7F74" w:rsidRPr="00F2209F">
        <w:rPr>
          <w:rFonts w:ascii="Times New Roman" w:hAnsi="Times New Roman"/>
          <w:sz w:val="24"/>
          <w:szCs w:val="24"/>
        </w:rPr>
        <w:t>el Fondo de</w:t>
      </w:r>
      <w:r w:rsidR="009D7F74" w:rsidRPr="00510A75">
        <w:rPr>
          <w:rFonts w:ascii="Times New Roman" w:hAnsi="Times New Roman"/>
          <w:color w:val="FF0000"/>
          <w:sz w:val="24"/>
          <w:szCs w:val="24"/>
        </w:rPr>
        <w:t xml:space="preserve"> </w:t>
      </w:r>
      <w:r w:rsidR="009D7F74">
        <w:rPr>
          <w:rFonts w:ascii="Times New Roman" w:hAnsi="Times New Roman"/>
          <w:sz w:val="24"/>
          <w:szCs w:val="24"/>
        </w:rPr>
        <w:t>Caja Chica para uso exclusivo del Consejo Nacional de Seguridad Vial (CONASEVI)</w:t>
      </w:r>
      <w:r w:rsidR="00340F61">
        <w:rPr>
          <w:rFonts w:ascii="Times New Roman" w:hAnsi="Times New Roman"/>
          <w:sz w:val="24"/>
          <w:szCs w:val="24"/>
        </w:rPr>
        <w:t xml:space="preserve"> correspondiente al año dos mil quince</w:t>
      </w:r>
      <w:r w:rsidR="009D7F74">
        <w:rPr>
          <w:rFonts w:ascii="Times New Roman" w:hAnsi="Times New Roman"/>
          <w:sz w:val="24"/>
          <w:szCs w:val="24"/>
        </w:rPr>
        <w:t xml:space="preserve">, por un monto de quinientos dólares </w:t>
      </w:r>
      <w:r w:rsidR="009D7F74" w:rsidRPr="00F2209F">
        <w:rPr>
          <w:rFonts w:ascii="Times New Roman" w:hAnsi="Times New Roman"/>
          <w:sz w:val="24"/>
          <w:szCs w:val="24"/>
        </w:rPr>
        <w:t>exactos</w:t>
      </w:r>
      <w:r w:rsidR="009D7F74">
        <w:rPr>
          <w:rFonts w:ascii="Times New Roman" w:hAnsi="Times New Roman"/>
          <w:sz w:val="24"/>
          <w:szCs w:val="24"/>
        </w:rPr>
        <w:t xml:space="preserve"> ($500.00) y bajo los lineamientos establecidos en las Políticas </w:t>
      </w:r>
      <w:r w:rsidR="00340F61">
        <w:rPr>
          <w:rFonts w:ascii="Times New Roman" w:hAnsi="Times New Roman"/>
          <w:sz w:val="24"/>
          <w:szCs w:val="24"/>
        </w:rPr>
        <w:t>respectivas</w:t>
      </w:r>
      <w:r w:rsidR="009D7F74">
        <w:rPr>
          <w:rFonts w:ascii="Times New Roman" w:hAnsi="Times New Roman"/>
          <w:sz w:val="24"/>
          <w:szCs w:val="24"/>
        </w:rPr>
        <w:t>, con el objeto de cubrir los gastos inmediatos y de menor cuantía que pudiesen pre</w:t>
      </w:r>
      <w:r w:rsidR="00340F61">
        <w:rPr>
          <w:rFonts w:ascii="Times New Roman" w:hAnsi="Times New Roman"/>
          <w:sz w:val="24"/>
          <w:szCs w:val="24"/>
        </w:rPr>
        <w:t>sentarse en el desarrollo de las</w:t>
      </w:r>
      <w:r w:rsidR="009D7F74">
        <w:rPr>
          <w:rFonts w:ascii="Times New Roman" w:hAnsi="Times New Roman"/>
          <w:sz w:val="24"/>
          <w:szCs w:val="24"/>
        </w:rPr>
        <w:t xml:space="preserve"> actividades</w:t>
      </w:r>
      <w:r w:rsidR="00340F61">
        <w:rPr>
          <w:rFonts w:ascii="Times New Roman" w:hAnsi="Times New Roman"/>
          <w:sz w:val="24"/>
          <w:szCs w:val="24"/>
        </w:rPr>
        <w:t xml:space="preserve"> del Consejo referido</w:t>
      </w:r>
      <w:r w:rsidR="009D7F74">
        <w:rPr>
          <w:rFonts w:ascii="Times New Roman" w:hAnsi="Times New Roman"/>
          <w:sz w:val="24"/>
          <w:szCs w:val="24"/>
        </w:rPr>
        <w:t xml:space="preserve">; </w:t>
      </w:r>
      <w:r w:rsidR="005F4443">
        <w:rPr>
          <w:rFonts w:ascii="Times New Roman" w:hAnsi="Times New Roman"/>
          <w:b/>
          <w:sz w:val="24"/>
          <w:szCs w:val="24"/>
        </w:rPr>
        <w:t>b</w:t>
      </w:r>
      <w:r w:rsidR="009D7F74">
        <w:rPr>
          <w:rFonts w:ascii="Times New Roman" w:hAnsi="Times New Roman"/>
          <w:b/>
          <w:sz w:val="24"/>
          <w:szCs w:val="24"/>
        </w:rPr>
        <w:t>)</w:t>
      </w:r>
      <w:r w:rsidR="009D7F74">
        <w:rPr>
          <w:rFonts w:ascii="Times New Roman" w:hAnsi="Times New Roman"/>
          <w:sz w:val="24"/>
          <w:szCs w:val="24"/>
        </w:rPr>
        <w:t xml:space="preserve"> Nombrar a la Licenciada Lorena Alejandra Monge Molina, quien desempeña el cargo de Secretaria del Co</w:t>
      </w:r>
      <w:r w:rsidR="00785EDB">
        <w:rPr>
          <w:rFonts w:ascii="Times New Roman" w:hAnsi="Times New Roman"/>
          <w:sz w:val="24"/>
          <w:szCs w:val="24"/>
        </w:rPr>
        <w:t>nsejo Directivo del FONAT y del</w:t>
      </w:r>
      <w:r w:rsidR="00DE24DC">
        <w:rPr>
          <w:rFonts w:ascii="Times New Roman" w:hAnsi="Times New Roman"/>
          <w:sz w:val="24"/>
          <w:szCs w:val="24"/>
        </w:rPr>
        <w:t xml:space="preserve"> Consejo Nacional de Seguridad Vial</w:t>
      </w:r>
      <w:r w:rsidR="00785EDB">
        <w:rPr>
          <w:rFonts w:ascii="Times New Roman" w:hAnsi="Times New Roman"/>
          <w:sz w:val="24"/>
          <w:szCs w:val="24"/>
        </w:rPr>
        <w:t xml:space="preserve"> </w:t>
      </w:r>
      <w:r w:rsidR="00DE24DC">
        <w:rPr>
          <w:rFonts w:ascii="Times New Roman" w:hAnsi="Times New Roman"/>
          <w:sz w:val="24"/>
          <w:szCs w:val="24"/>
        </w:rPr>
        <w:t>(</w:t>
      </w:r>
      <w:r w:rsidR="00785EDB">
        <w:rPr>
          <w:rFonts w:ascii="Times New Roman" w:hAnsi="Times New Roman"/>
          <w:sz w:val="24"/>
          <w:szCs w:val="24"/>
        </w:rPr>
        <w:t>CONASEVI</w:t>
      </w:r>
      <w:r w:rsidR="00DE24DC">
        <w:rPr>
          <w:rFonts w:ascii="Times New Roman" w:hAnsi="Times New Roman"/>
          <w:sz w:val="24"/>
          <w:szCs w:val="24"/>
        </w:rPr>
        <w:t>)</w:t>
      </w:r>
      <w:r w:rsidR="009D7F74">
        <w:rPr>
          <w:rFonts w:ascii="Times New Roman" w:hAnsi="Times New Roman"/>
          <w:sz w:val="24"/>
          <w:szCs w:val="24"/>
        </w:rPr>
        <w:t xml:space="preserve">, como Encargada </w:t>
      </w:r>
      <w:r w:rsidR="009D7F74" w:rsidRPr="00F2209F">
        <w:rPr>
          <w:rFonts w:ascii="Times New Roman" w:hAnsi="Times New Roman"/>
          <w:sz w:val="24"/>
          <w:szCs w:val="24"/>
        </w:rPr>
        <w:t>del Fondo</w:t>
      </w:r>
      <w:r w:rsidR="009D7F74">
        <w:rPr>
          <w:rFonts w:ascii="Times New Roman" w:hAnsi="Times New Roman"/>
          <w:sz w:val="24"/>
          <w:szCs w:val="24"/>
        </w:rPr>
        <w:t xml:space="preserve"> de Caja Chica </w:t>
      </w:r>
      <w:r w:rsidR="00340F61">
        <w:rPr>
          <w:rFonts w:ascii="Times New Roman" w:hAnsi="Times New Roman"/>
          <w:sz w:val="24"/>
          <w:szCs w:val="24"/>
        </w:rPr>
        <w:t xml:space="preserve">de dicho Consejo </w:t>
      </w:r>
      <w:r w:rsidR="009D7F74">
        <w:rPr>
          <w:rFonts w:ascii="Times New Roman" w:hAnsi="Times New Roman"/>
          <w:sz w:val="24"/>
          <w:szCs w:val="24"/>
        </w:rPr>
        <w:t xml:space="preserve">con carácter </w:t>
      </w:r>
      <w:r w:rsidR="008D3992">
        <w:rPr>
          <w:rFonts w:ascii="Times New Roman" w:hAnsi="Times New Roman"/>
          <w:i/>
          <w:sz w:val="24"/>
          <w:szCs w:val="24"/>
        </w:rPr>
        <w:t>ad-h</w:t>
      </w:r>
      <w:r w:rsidR="005F4443">
        <w:rPr>
          <w:rFonts w:ascii="Times New Roman" w:hAnsi="Times New Roman"/>
          <w:i/>
          <w:sz w:val="24"/>
          <w:szCs w:val="24"/>
        </w:rPr>
        <w:t>onorem</w:t>
      </w:r>
      <w:r w:rsidR="00327B52">
        <w:rPr>
          <w:rFonts w:ascii="Times New Roman" w:hAnsi="Times New Roman"/>
          <w:sz w:val="24"/>
          <w:szCs w:val="24"/>
        </w:rPr>
        <w:t xml:space="preserve"> y quien tendrá</w:t>
      </w:r>
      <w:r w:rsidR="005F4443">
        <w:rPr>
          <w:rFonts w:ascii="Times New Roman" w:hAnsi="Times New Roman"/>
          <w:sz w:val="24"/>
          <w:szCs w:val="24"/>
        </w:rPr>
        <w:t xml:space="preserve"> </w:t>
      </w:r>
      <w:r w:rsidR="009D7F74">
        <w:rPr>
          <w:rFonts w:ascii="Times New Roman" w:hAnsi="Times New Roman"/>
          <w:sz w:val="24"/>
          <w:szCs w:val="24"/>
        </w:rPr>
        <w:t>la función de administrar los r</w:t>
      </w:r>
      <w:r w:rsidR="00327B52">
        <w:rPr>
          <w:rFonts w:ascii="Times New Roman" w:hAnsi="Times New Roman"/>
          <w:sz w:val="24"/>
          <w:szCs w:val="24"/>
        </w:rPr>
        <w:t xml:space="preserve">ecursos del Fondo </w:t>
      </w:r>
      <w:r w:rsidR="00FC028D">
        <w:rPr>
          <w:rFonts w:ascii="Times New Roman" w:hAnsi="Times New Roman"/>
          <w:sz w:val="24"/>
          <w:szCs w:val="24"/>
        </w:rPr>
        <w:t>en mención</w:t>
      </w:r>
      <w:r w:rsidR="00327B52">
        <w:rPr>
          <w:rFonts w:ascii="Times New Roman" w:hAnsi="Times New Roman"/>
          <w:sz w:val="24"/>
          <w:szCs w:val="24"/>
        </w:rPr>
        <w:t>,</w:t>
      </w:r>
      <w:r w:rsidR="009D7F74">
        <w:rPr>
          <w:rFonts w:ascii="Times New Roman" w:hAnsi="Times New Roman"/>
          <w:sz w:val="24"/>
          <w:szCs w:val="24"/>
        </w:rPr>
        <w:t xml:space="preserve"> dando cumplimiento a las Políticas aprobadas el efecto; </w:t>
      </w:r>
      <w:r w:rsidR="00AE3E3D" w:rsidRPr="00327B52">
        <w:rPr>
          <w:rFonts w:ascii="Times New Roman" w:hAnsi="Times New Roman"/>
          <w:b/>
          <w:sz w:val="24"/>
          <w:szCs w:val="24"/>
        </w:rPr>
        <w:t>c</w:t>
      </w:r>
      <w:r w:rsidR="009D7F74" w:rsidRPr="00327B52">
        <w:rPr>
          <w:rFonts w:ascii="Times New Roman" w:hAnsi="Times New Roman"/>
          <w:b/>
          <w:sz w:val="24"/>
          <w:szCs w:val="24"/>
        </w:rPr>
        <w:t xml:space="preserve">) </w:t>
      </w:r>
      <w:r w:rsidR="00AE3E3D" w:rsidRPr="00327B52">
        <w:rPr>
          <w:rFonts w:ascii="Times New Roman" w:hAnsi="Times New Roman"/>
          <w:sz w:val="24"/>
          <w:szCs w:val="24"/>
        </w:rPr>
        <w:t xml:space="preserve">Delegar a quien desempeñe el cargo de Gerente Administrativo Financiero, para que efectúe las funciones del Ordenador de Pagos para el Fondo de Caja Chica del </w:t>
      </w:r>
      <w:r w:rsidR="00785EDB">
        <w:rPr>
          <w:rFonts w:ascii="Times New Roman" w:hAnsi="Times New Roman"/>
          <w:sz w:val="24"/>
          <w:szCs w:val="24"/>
        </w:rPr>
        <w:t>CONASEVI</w:t>
      </w:r>
      <w:r w:rsidR="00AE3E3D" w:rsidRPr="00327B52">
        <w:rPr>
          <w:rFonts w:ascii="Times New Roman" w:hAnsi="Times New Roman"/>
          <w:sz w:val="24"/>
          <w:szCs w:val="24"/>
        </w:rPr>
        <w:t>, siendo dicho cargo ejercido a la fecha por el Licenciado Carlos Humberto Silva Pineda</w:t>
      </w:r>
      <w:r w:rsidR="00046D55" w:rsidRPr="00327B52">
        <w:rPr>
          <w:rFonts w:ascii="Times New Roman" w:hAnsi="Times New Roman"/>
          <w:sz w:val="24"/>
          <w:szCs w:val="24"/>
        </w:rPr>
        <w:t>;</w:t>
      </w:r>
      <w:r w:rsidR="009D7F74" w:rsidRPr="00327B52">
        <w:rPr>
          <w:rFonts w:ascii="Times New Roman" w:hAnsi="Times New Roman"/>
          <w:sz w:val="24"/>
          <w:szCs w:val="24"/>
        </w:rPr>
        <w:t xml:space="preserve"> y </w:t>
      </w:r>
      <w:r w:rsidR="00046D55" w:rsidRPr="00327B52">
        <w:rPr>
          <w:rFonts w:ascii="Times New Roman" w:hAnsi="Times New Roman"/>
          <w:b/>
          <w:sz w:val="24"/>
          <w:szCs w:val="24"/>
        </w:rPr>
        <w:t>d</w:t>
      </w:r>
      <w:r w:rsidR="009D7F74" w:rsidRPr="00327B52">
        <w:rPr>
          <w:rFonts w:ascii="Times New Roman" w:hAnsi="Times New Roman"/>
          <w:b/>
          <w:sz w:val="24"/>
          <w:szCs w:val="24"/>
        </w:rPr>
        <w:t xml:space="preserve">) </w:t>
      </w:r>
      <w:r w:rsidR="009D7F74" w:rsidRPr="00327B52">
        <w:rPr>
          <w:rFonts w:ascii="Times New Roman" w:hAnsi="Times New Roman"/>
          <w:sz w:val="24"/>
          <w:szCs w:val="24"/>
        </w:rPr>
        <w:t>Autorizar a la Licenciada Ligia Ivette Balladares de Cuéllar</w:t>
      </w:r>
      <w:r w:rsidR="00F135AB">
        <w:rPr>
          <w:rFonts w:ascii="Times New Roman" w:hAnsi="Times New Roman"/>
          <w:sz w:val="24"/>
          <w:szCs w:val="24"/>
        </w:rPr>
        <w:t>, quien desempeña el cargo de Técnica en Proyectos,</w:t>
      </w:r>
      <w:r w:rsidR="009D7F74" w:rsidRPr="00327B52">
        <w:rPr>
          <w:rFonts w:ascii="Times New Roman" w:hAnsi="Times New Roman"/>
          <w:sz w:val="24"/>
          <w:szCs w:val="24"/>
        </w:rPr>
        <w:t xml:space="preserve"> para que efectúe las solicitudes de fondos a la Encargada de</w:t>
      </w:r>
      <w:r w:rsidR="00B10C21">
        <w:rPr>
          <w:rFonts w:ascii="Times New Roman" w:hAnsi="Times New Roman"/>
          <w:sz w:val="24"/>
          <w:szCs w:val="24"/>
        </w:rPr>
        <w:t>l Fondo de</w:t>
      </w:r>
      <w:r w:rsidR="009D7F74" w:rsidRPr="00327B52">
        <w:rPr>
          <w:rFonts w:ascii="Times New Roman" w:hAnsi="Times New Roman"/>
          <w:sz w:val="24"/>
          <w:szCs w:val="24"/>
        </w:rPr>
        <w:t xml:space="preserve"> Caja Chica</w:t>
      </w:r>
      <w:r w:rsidR="00046D55" w:rsidRPr="00327B52">
        <w:rPr>
          <w:rFonts w:ascii="Times New Roman" w:hAnsi="Times New Roman"/>
          <w:sz w:val="24"/>
          <w:szCs w:val="24"/>
        </w:rPr>
        <w:t xml:space="preserve"> en mención</w:t>
      </w:r>
      <w:r w:rsidR="009D7F74" w:rsidRPr="00327B52">
        <w:rPr>
          <w:rFonts w:ascii="Times New Roman" w:hAnsi="Times New Roman"/>
          <w:sz w:val="24"/>
          <w:szCs w:val="24"/>
        </w:rPr>
        <w:t>, previa autorización del Ordenador de Pagos al efecto.</w:t>
      </w:r>
      <w:r w:rsidR="00FC028D">
        <w:rPr>
          <w:rFonts w:ascii="Times New Roman" w:hAnsi="Times New Roman"/>
          <w:sz w:val="24"/>
          <w:szCs w:val="24"/>
        </w:rPr>
        <w:t xml:space="preserve"> --------</w:t>
      </w:r>
      <w:r w:rsidR="00102ABE">
        <w:rPr>
          <w:rFonts w:ascii="Times New Roman" w:hAnsi="Times New Roman"/>
          <w:sz w:val="24"/>
          <w:szCs w:val="24"/>
        </w:rPr>
        <w:t>----</w:t>
      </w:r>
      <w:r w:rsidR="00785EDB">
        <w:rPr>
          <w:rFonts w:ascii="Times New Roman" w:hAnsi="Times New Roman"/>
          <w:sz w:val="24"/>
          <w:szCs w:val="24"/>
        </w:rPr>
        <w:t>----------</w:t>
      </w:r>
      <w:r w:rsidR="00B10C21">
        <w:rPr>
          <w:rFonts w:ascii="Times New Roman" w:hAnsi="Times New Roman"/>
          <w:sz w:val="24"/>
          <w:szCs w:val="24"/>
        </w:rPr>
        <w:t>-----------------------</w:t>
      </w:r>
      <w:r w:rsidR="00F135AB">
        <w:rPr>
          <w:rFonts w:ascii="Times New Roman" w:hAnsi="Times New Roman"/>
          <w:sz w:val="24"/>
          <w:szCs w:val="24"/>
        </w:rPr>
        <w:t>---------------------------------------------</w:t>
      </w:r>
    </w:p>
    <w:p w14:paraId="1DA7AA86" w14:textId="3DFB0C96" w:rsidR="00197F87" w:rsidRPr="004547CF" w:rsidRDefault="004547CF" w:rsidP="002B7CBE">
      <w:pPr>
        <w:spacing w:after="0" w:line="360" w:lineRule="auto"/>
        <w:jc w:val="both"/>
        <w:rPr>
          <w:rFonts w:ascii="Times New Roman" w:hAnsi="Times New Roman"/>
          <w:sz w:val="24"/>
          <w:szCs w:val="24"/>
        </w:rPr>
      </w:pPr>
      <w:r w:rsidRPr="000676CE">
        <w:rPr>
          <w:rFonts w:ascii="Times New Roman" w:hAnsi="Times New Roman"/>
          <w:b/>
          <w:sz w:val="24"/>
          <w:szCs w:val="24"/>
        </w:rPr>
        <w:t>5.</w:t>
      </w:r>
      <w:r w:rsidRPr="00C260C2">
        <w:rPr>
          <w:rFonts w:ascii="Times New Roman" w:hAnsi="Times New Roman"/>
          <w:b/>
          <w:color w:val="FF0000"/>
          <w:sz w:val="24"/>
          <w:szCs w:val="24"/>
        </w:rPr>
        <w:t xml:space="preserve"> </w:t>
      </w:r>
      <w:r w:rsidRPr="004547CF">
        <w:rPr>
          <w:rFonts w:ascii="Times New Roman" w:hAnsi="Times New Roman"/>
          <w:b/>
          <w:sz w:val="24"/>
          <w:szCs w:val="24"/>
        </w:rPr>
        <w:t>Presentación por parte de la Gerencia de Adquisiciones y Contrataciones del Proyecto del Plan de Compras Institucional correspondiente al año dos mil quince, para los efectos que se estimen pertinentes.</w:t>
      </w:r>
      <w:r>
        <w:rPr>
          <w:rFonts w:ascii="Times New Roman" w:hAnsi="Times New Roman"/>
          <w:b/>
          <w:sz w:val="24"/>
          <w:szCs w:val="24"/>
        </w:rPr>
        <w:t xml:space="preserve"> </w:t>
      </w:r>
      <w:r>
        <w:rPr>
          <w:rFonts w:ascii="Times New Roman" w:hAnsi="Times New Roman"/>
          <w:sz w:val="24"/>
          <w:szCs w:val="24"/>
        </w:rPr>
        <w:t>-------------------------------------------------------</w:t>
      </w:r>
    </w:p>
    <w:p w14:paraId="78981277" w14:textId="4010C848" w:rsidR="002C1C88" w:rsidRDefault="002C1C88"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Canizalez Morán, Gerente de Adquisiciones y Contrataciones, quien procede a presentar al pleno el Plan de Compras Institucional </w:t>
      </w:r>
      <w:r w:rsidR="0099713B">
        <w:rPr>
          <w:rFonts w:ascii="Times New Roman" w:hAnsi="Times New Roman"/>
          <w:sz w:val="24"/>
          <w:szCs w:val="24"/>
        </w:rPr>
        <w:t>correspondiente al año dos mil quince. Verificado lo anterior y habiéndose realizado previamente el análisis sobre el particular</w:t>
      </w:r>
      <w:r>
        <w:rPr>
          <w:rFonts w:ascii="Times New Roman" w:hAnsi="Times New Roman"/>
          <w:sz w:val="24"/>
          <w:szCs w:val="24"/>
        </w:rPr>
        <w:t xml:space="preserve">, el Presidente </w:t>
      </w:r>
      <w:r w:rsidR="00102ABE">
        <w:rPr>
          <w:rFonts w:ascii="Times New Roman" w:hAnsi="Times New Roman"/>
          <w:sz w:val="24"/>
          <w:szCs w:val="24"/>
        </w:rPr>
        <w:t>somete a consideración de los miembros presentes</w:t>
      </w:r>
      <w:r>
        <w:rPr>
          <w:rFonts w:ascii="Times New Roman" w:hAnsi="Times New Roman"/>
          <w:sz w:val="24"/>
          <w:szCs w:val="24"/>
        </w:rPr>
        <w:t xml:space="preserve"> la aprobación del</w:t>
      </w:r>
      <w:r w:rsidR="0099713B">
        <w:rPr>
          <w:rFonts w:ascii="Times New Roman" w:hAnsi="Times New Roman"/>
          <w:sz w:val="24"/>
          <w:szCs w:val="24"/>
        </w:rPr>
        <w:t xml:space="preserve"> Proyecto del</w:t>
      </w:r>
      <w:r>
        <w:rPr>
          <w:rFonts w:ascii="Times New Roman" w:hAnsi="Times New Roman"/>
          <w:sz w:val="24"/>
          <w:szCs w:val="24"/>
        </w:rPr>
        <w:t xml:space="preserve"> Plan de Compras</w:t>
      </w:r>
      <w:r w:rsidR="0099713B">
        <w:rPr>
          <w:rFonts w:ascii="Times New Roman" w:hAnsi="Times New Roman"/>
          <w:sz w:val="24"/>
          <w:szCs w:val="24"/>
        </w:rPr>
        <w:t xml:space="preserve"> expuesto</w:t>
      </w:r>
      <w:r>
        <w:rPr>
          <w:rFonts w:ascii="Times New Roman" w:hAnsi="Times New Roman"/>
          <w:sz w:val="24"/>
          <w:szCs w:val="24"/>
        </w:rPr>
        <w:t xml:space="preserve">, siendo éste aprobado por unanimidad por la cantidad de </w:t>
      </w:r>
      <w:r w:rsidR="00EA64E9">
        <w:rPr>
          <w:rFonts w:ascii="Times New Roman" w:hAnsi="Times New Roman"/>
          <w:sz w:val="24"/>
          <w:szCs w:val="24"/>
        </w:rPr>
        <w:t>ciento ochenta y nueve mil cuatrocientos dólares exactos</w:t>
      </w:r>
      <w:r>
        <w:rPr>
          <w:rFonts w:ascii="Times New Roman" w:hAnsi="Times New Roman"/>
          <w:sz w:val="24"/>
          <w:szCs w:val="24"/>
        </w:rPr>
        <w:t xml:space="preserve"> ($</w:t>
      </w:r>
      <w:r w:rsidR="00EA64E9">
        <w:rPr>
          <w:rFonts w:ascii="Times New Roman" w:hAnsi="Times New Roman"/>
          <w:sz w:val="24"/>
          <w:szCs w:val="24"/>
        </w:rPr>
        <w:t>189,400.00</w:t>
      </w:r>
      <w:r>
        <w:rPr>
          <w:rFonts w:ascii="Times New Roman" w:hAnsi="Times New Roman"/>
          <w:sz w:val="24"/>
          <w:szCs w:val="24"/>
        </w:rPr>
        <w:t xml:space="preserve">), según el detalle contenido en el </w:t>
      </w:r>
      <w:r w:rsidR="00EA64E9">
        <w:rPr>
          <w:rFonts w:ascii="Times New Roman" w:hAnsi="Times New Roman"/>
          <w:color w:val="0070C0"/>
          <w:sz w:val="24"/>
          <w:szCs w:val="24"/>
        </w:rPr>
        <w:t>Anexo 1</w:t>
      </w:r>
      <w:r>
        <w:rPr>
          <w:rFonts w:ascii="Times New Roman" w:hAnsi="Times New Roman"/>
          <w:sz w:val="24"/>
          <w:szCs w:val="24"/>
        </w:rPr>
        <w:t xml:space="preserve"> de la presente.</w:t>
      </w:r>
      <w:r w:rsidR="00EA64E9">
        <w:rPr>
          <w:rFonts w:ascii="Times New Roman" w:hAnsi="Times New Roman"/>
          <w:sz w:val="24"/>
          <w:szCs w:val="24"/>
        </w:rPr>
        <w:t xml:space="preserve"> ------------------------</w:t>
      </w:r>
      <w:r w:rsidR="00102ABE">
        <w:rPr>
          <w:rFonts w:ascii="Times New Roman" w:hAnsi="Times New Roman"/>
          <w:sz w:val="24"/>
          <w:szCs w:val="24"/>
        </w:rPr>
        <w:t>---------------------------------------------------------------------------</w:t>
      </w:r>
    </w:p>
    <w:p w14:paraId="7D09601B" w14:textId="394E277B" w:rsidR="002C1C88" w:rsidRPr="003F0600" w:rsidRDefault="003F0600" w:rsidP="002B7CBE">
      <w:pPr>
        <w:spacing w:after="0" w:line="360" w:lineRule="auto"/>
        <w:jc w:val="both"/>
        <w:rPr>
          <w:rFonts w:ascii="Times New Roman" w:hAnsi="Times New Roman"/>
          <w:sz w:val="24"/>
          <w:szCs w:val="24"/>
        </w:rPr>
      </w:pPr>
      <w:r>
        <w:rPr>
          <w:rFonts w:ascii="Times New Roman" w:hAnsi="Times New Roman"/>
          <w:b/>
          <w:sz w:val="24"/>
          <w:szCs w:val="24"/>
        </w:rPr>
        <w:t xml:space="preserve">6. </w:t>
      </w:r>
      <w:r w:rsidRPr="003F0600">
        <w:rPr>
          <w:rFonts w:ascii="Times New Roman" w:hAnsi="Times New Roman"/>
          <w:b/>
          <w:sz w:val="24"/>
          <w:szCs w:val="24"/>
        </w:rPr>
        <w:t>Solicitud por parte de la Gerencia de Adquisiciones y Contrataciones rela</w:t>
      </w:r>
      <w:r w:rsidR="00B35353">
        <w:rPr>
          <w:rFonts w:ascii="Times New Roman" w:hAnsi="Times New Roman"/>
          <w:b/>
          <w:sz w:val="24"/>
          <w:szCs w:val="24"/>
        </w:rPr>
        <w:t>tiva a autorizar el proceso de l</w:t>
      </w:r>
      <w:r w:rsidRPr="003F0600">
        <w:rPr>
          <w:rFonts w:ascii="Times New Roman" w:hAnsi="Times New Roman"/>
          <w:b/>
          <w:sz w:val="24"/>
          <w:szCs w:val="24"/>
        </w:rPr>
        <w:t>i</w:t>
      </w:r>
      <w:r w:rsidR="00B35353">
        <w:rPr>
          <w:rFonts w:ascii="Times New Roman" w:hAnsi="Times New Roman"/>
          <w:b/>
          <w:sz w:val="24"/>
          <w:szCs w:val="24"/>
        </w:rPr>
        <w:t>bre g</w:t>
      </w:r>
      <w:r w:rsidRPr="003F0600">
        <w:rPr>
          <w:rFonts w:ascii="Times New Roman" w:hAnsi="Times New Roman"/>
          <w:b/>
          <w:sz w:val="24"/>
          <w:szCs w:val="24"/>
        </w:rPr>
        <w:t>estión requeri</w:t>
      </w:r>
      <w:r w:rsidR="00B35353">
        <w:rPr>
          <w:rFonts w:ascii="Times New Roman" w:hAnsi="Times New Roman"/>
          <w:b/>
          <w:sz w:val="24"/>
          <w:szCs w:val="24"/>
        </w:rPr>
        <w:t xml:space="preserve">do para la contratación de los seguros de </w:t>
      </w:r>
      <w:r w:rsidR="00B35353">
        <w:rPr>
          <w:rFonts w:ascii="Times New Roman" w:hAnsi="Times New Roman"/>
          <w:b/>
          <w:sz w:val="24"/>
          <w:szCs w:val="24"/>
        </w:rPr>
        <w:lastRenderedPageBreak/>
        <w:t>f</w:t>
      </w:r>
      <w:r w:rsidRPr="003F0600">
        <w:rPr>
          <w:rFonts w:ascii="Times New Roman" w:hAnsi="Times New Roman"/>
          <w:b/>
          <w:sz w:val="24"/>
          <w:szCs w:val="24"/>
        </w:rPr>
        <w:t xml:space="preserve">idelidad </w:t>
      </w:r>
      <w:r w:rsidR="005E3A8B">
        <w:rPr>
          <w:rFonts w:ascii="Times New Roman" w:hAnsi="Times New Roman"/>
          <w:b/>
          <w:sz w:val="24"/>
          <w:szCs w:val="24"/>
        </w:rPr>
        <w:t>para el</w:t>
      </w:r>
      <w:r w:rsidR="00B35353">
        <w:rPr>
          <w:rFonts w:ascii="Times New Roman" w:hAnsi="Times New Roman"/>
          <w:b/>
          <w:sz w:val="24"/>
          <w:szCs w:val="24"/>
        </w:rPr>
        <w:t xml:space="preserve"> personal que maneja</w:t>
      </w:r>
      <w:r w:rsidRPr="003F0600">
        <w:rPr>
          <w:rFonts w:ascii="Times New Roman" w:hAnsi="Times New Roman"/>
          <w:b/>
          <w:sz w:val="24"/>
          <w:szCs w:val="24"/>
        </w:rPr>
        <w:t xml:space="preserve"> fondos de la Institución, así como la solicitud de designación de la persona autorizada para adjudicar el proceso en mención, según se estime conveniente.</w:t>
      </w:r>
      <w:r>
        <w:rPr>
          <w:rFonts w:ascii="Times New Roman" w:hAnsi="Times New Roman"/>
          <w:b/>
          <w:sz w:val="24"/>
          <w:szCs w:val="24"/>
        </w:rPr>
        <w:t xml:space="preserve"> </w:t>
      </w:r>
      <w:r>
        <w:rPr>
          <w:rFonts w:ascii="Times New Roman" w:hAnsi="Times New Roman"/>
          <w:sz w:val="24"/>
          <w:szCs w:val="24"/>
        </w:rPr>
        <w:t>------------------------------------------------------------------------------------</w:t>
      </w:r>
    </w:p>
    <w:p w14:paraId="10E75D16" w14:textId="2AB02677" w:rsidR="00937C08" w:rsidRDefault="00176570" w:rsidP="00FB1A57">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w:t>
      </w:r>
      <w:r w:rsidR="00DA3E56">
        <w:rPr>
          <w:rFonts w:ascii="Times New Roman" w:hAnsi="Times New Roman"/>
          <w:sz w:val="24"/>
          <w:szCs w:val="24"/>
        </w:rPr>
        <w:t xml:space="preserve"> Licenciado Carlos Silva Pineda, Director Ejecutivo en funciones, quien manifiesta al pleno que en atención a</w:t>
      </w:r>
      <w:r w:rsidR="0081305A">
        <w:rPr>
          <w:rFonts w:ascii="Times New Roman" w:hAnsi="Times New Roman"/>
          <w:sz w:val="24"/>
          <w:szCs w:val="24"/>
        </w:rPr>
        <w:t xml:space="preserve"> </w:t>
      </w:r>
      <w:r w:rsidR="00DA3E56">
        <w:rPr>
          <w:rFonts w:ascii="Times New Roman" w:hAnsi="Times New Roman"/>
          <w:sz w:val="24"/>
          <w:szCs w:val="24"/>
        </w:rPr>
        <w:t>l</w:t>
      </w:r>
      <w:r w:rsidR="0081305A">
        <w:rPr>
          <w:rFonts w:ascii="Times New Roman" w:hAnsi="Times New Roman"/>
          <w:sz w:val="24"/>
          <w:szCs w:val="24"/>
        </w:rPr>
        <w:t>os</w:t>
      </w:r>
      <w:r w:rsidR="00DA3E56">
        <w:rPr>
          <w:rFonts w:ascii="Times New Roman" w:hAnsi="Times New Roman"/>
          <w:sz w:val="24"/>
          <w:szCs w:val="24"/>
        </w:rPr>
        <w:t xml:space="preserve"> </w:t>
      </w:r>
      <w:r w:rsidR="0081305A">
        <w:rPr>
          <w:rFonts w:ascii="Times New Roman" w:hAnsi="Times New Roman"/>
          <w:sz w:val="24"/>
          <w:szCs w:val="24"/>
        </w:rPr>
        <w:t xml:space="preserve">distintos </w:t>
      </w:r>
      <w:r w:rsidR="00DA3E56">
        <w:rPr>
          <w:rFonts w:ascii="Times New Roman" w:hAnsi="Times New Roman"/>
          <w:sz w:val="24"/>
          <w:szCs w:val="24"/>
        </w:rPr>
        <w:t>acuerdo</w:t>
      </w:r>
      <w:r w:rsidR="0081305A">
        <w:rPr>
          <w:rFonts w:ascii="Times New Roman" w:hAnsi="Times New Roman"/>
          <w:sz w:val="24"/>
          <w:szCs w:val="24"/>
        </w:rPr>
        <w:t>s</w:t>
      </w:r>
      <w:r w:rsidR="00DA3E56">
        <w:rPr>
          <w:rFonts w:ascii="Times New Roman" w:hAnsi="Times New Roman"/>
          <w:sz w:val="24"/>
          <w:szCs w:val="24"/>
        </w:rPr>
        <w:t xml:space="preserve"> tomado</w:t>
      </w:r>
      <w:r w:rsidR="0081305A">
        <w:rPr>
          <w:rFonts w:ascii="Times New Roman" w:hAnsi="Times New Roman"/>
          <w:sz w:val="24"/>
          <w:szCs w:val="24"/>
        </w:rPr>
        <w:t>s</w:t>
      </w:r>
      <w:r w:rsidR="00DA3E56">
        <w:rPr>
          <w:rFonts w:ascii="Times New Roman" w:hAnsi="Times New Roman"/>
          <w:sz w:val="24"/>
          <w:szCs w:val="24"/>
        </w:rPr>
        <w:t xml:space="preserve"> en la sesión ordinaria de fecha veintitrés de julio del año dos mil catorce</w:t>
      </w:r>
      <w:r w:rsidR="0081305A">
        <w:rPr>
          <w:rFonts w:ascii="Times New Roman" w:hAnsi="Times New Roman"/>
          <w:sz w:val="24"/>
          <w:szCs w:val="24"/>
        </w:rPr>
        <w:t xml:space="preserve">, con relación a la contratación de los seguros de fidelidad </w:t>
      </w:r>
      <w:r w:rsidR="00301CD8">
        <w:rPr>
          <w:rFonts w:ascii="Times New Roman" w:hAnsi="Times New Roman"/>
          <w:sz w:val="24"/>
          <w:szCs w:val="24"/>
        </w:rPr>
        <w:t xml:space="preserve">para </w:t>
      </w:r>
      <w:r w:rsidR="008E2E6B">
        <w:rPr>
          <w:rFonts w:ascii="Times New Roman" w:hAnsi="Times New Roman"/>
          <w:sz w:val="24"/>
          <w:szCs w:val="24"/>
        </w:rPr>
        <w:t>el personal que maneja</w:t>
      </w:r>
      <w:r w:rsidR="00301CD8">
        <w:rPr>
          <w:rFonts w:ascii="Times New Roman" w:hAnsi="Times New Roman"/>
          <w:sz w:val="24"/>
          <w:szCs w:val="24"/>
        </w:rPr>
        <w:t xml:space="preserve"> fondos de la Institución</w:t>
      </w:r>
      <w:r w:rsidR="00EF5980" w:rsidRPr="00EF5980">
        <w:rPr>
          <w:rFonts w:ascii="Times New Roman" w:hAnsi="Times New Roman"/>
          <w:sz w:val="24"/>
          <w:szCs w:val="24"/>
        </w:rPr>
        <w:t>,</w:t>
      </w:r>
      <w:r w:rsidR="004C05F2">
        <w:rPr>
          <w:rFonts w:ascii="Times New Roman" w:hAnsi="Times New Roman"/>
          <w:sz w:val="24"/>
          <w:szCs w:val="24"/>
        </w:rPr>
        <w:t xml:space="preserve"> fueron realizadas distintas gestiones con el objeto descrito; sin embargo, </w:t>
      </w:r>
      <w:r w:rsidR="0071066B">
        <w:rPr>
          <w:rFonts w:ascii="Times New Roman" w:hAnsi="Times New Roman"/>
          <w:sz w:val="24"/>
          <w:szCs w:val="24"/>
        </w:rPr>
        <w:t xml:space="preserve">no fue recibida </w:t>
      </w:r>
      <w:r w:rsidR="00252756">
        <w:rPr>
          <w:rFonts w:ascii="Times New Roman" w:hAnsi="Times New Roman"/>
          <w:sz w:val="24"/>
          <w:szCs w:val="24"/>
        </w:rPr>
        <w:t xml:space="preserve">ninguna </w:t>
      </w:r>
      <w:r w:rsidR="0071066B">
        <w:rPr>
          <w:rFonts w:ascii="Times New Roman" w:hAnsi="Times New Roman"/>
          <w:sz w:val="24"/>
          <w:szCs w:val="24"/>
        </w:rPr>
        <w:t xml:space="preserve">oferta sobre el particular, habiendo las </w:t>
      </w:r>
      <w:r w:rsidR="00252756">
        <w:rPr>
          <w:rFonts w:ascii="Times New Roman" w:hAnsi="Times New Roman"/>
          <w:sz w:val="24"/>
          <w:szCs w:val="24"/>
        </w:rPr>
        <w:t>compañía</w:t>
      </w:r>
      <w:r w:rsidR="0071066B">
        <w:rPr>
          <w:rFonts w:ascii="Times New Roman" w:hAnsi="Times New Roman"/>
          <w:sz w:val="24"/>
          <w:szCs w:val="24"/>
        </w:rPr>
        <w:t>s</w:t>
      </w:r>
      <w:r w:rsidR="00252756">
        <w:rPr>
          <w:rFonts w:ascii="Times New Roman" w:hAnsi="Times New Roman"/>
          <w:sz w:val="24"/>
          <w:szCs w:val="24"/>
        </w:rPr>
        <w:t xml:space="preserve"> aseguradora</w:t>
      </w:r>
      <w:r w:rsidR="0071066B">
        <w:rPr>
          <w:rFonts w:ascii="Times New Roman" w:hAnsi="Times New Roman"/>
          <w:sz w:val="24"/>
          <w:szCs w:val="24"/>
        </w:rPr>
        <w:t>s</w:t>
      </w:r>
      <w:r w:rsidR="00D87270">
        <w:rPr>
          <w:rFonts w:ascii="Times New Roman" w:hAnsi="Times New Roman"/>
          <w:sz w:val="24"/>
          <w:szCs w:val="24"/>
        </w:rPr>
        <w:t xml:space="preserve"> correspondientes </w:t>
      </w:r>
      <w:r w:rsidR="0071066B">
        <w:rPr>
          <w:rFonts w:ascii="Times New Roman" w:hAnsi="Times New Roman"/>
          <w:sz w:val="24"/>
          <w:szCs w:val="24"/>
        </w:rPr>
        <w:t>argumentado</w:t>
      </w:r>
      <w:r w:rsidR="00252756">
        <w:rPr>
          <w:rFonts w:ascii="Times New Roman" w:hAnsi="Times New Roman"/>
          <w:sz w:val="24"/>
          <w:szCs w:val="24"/>
        </w:rPr>
        <w:t xml:space="preserve"> distintos motivos</w:t>
      </w:r>
      <w:r w:rsidR="0038407F">
        <w:rPr>
          <w:rFonts w:ascii="Times New Roman" w:hAnsi="Times New Roman"/>
          <w:sz w:val="24"/>
          <w:szCs w:val="24"/>
        </w:rPr>
        <w:t xml:space="preserve"> al respecto</w:t>
      </w:r>
      <w:r w:rsidR="00252756">
        <w:rPr>
          <w:rFonts w:ascii="Times New Roman" w:hAnsi="Times New Roman"/>
          <w:sz w:val="24"/>
          <w:szCs w:val="24"/>
        </w:rPr>
        <w:t>.</w:t>
      </w:r>
      <w:r w:rsidR="0038407F">
        <w:rPr>
          <w:rFonts w:ascii="Times New Roman" w:hAnsi="Times New Roman"/>
          <w:sz w:val="24"/>
          <w:szCs w:val="24"/>
        </w:rPr>
        <w:t xml:space="preserve"> A continuación, el </w:t>
      </w:r>
      <w:r w:rsidR="00350F43">
        <w:rPr>
          <w:rFonts w:ascii="Times New Roman" w:hAnsi="Times New Roman"/>
          <w:sz w:val="24"/>
          <w:szCs w:val="24"/>
        </w:rPr>
        <w:t>Director Ejecutivo en funcione</w:t>
      </w:r>
      <w:r w:rsidR="00FF505B">
        <w:rPr>
          <w:rFonts w:ascii="Times New Roman" w:hAnsi="Times New Roman"/>
          <w:sz w:val="24"/>
          <w:szCs w:val="24"/>
        </w:rPr>
        <w:t>s le</w:t>
      </w:r>
      <w:r w:rsidR="0038407F">
        <w:rPr>
          <w:rFonts w:ascii="Times New Roman" w:hAnsi="Times New Roman"/>
          <w:sz w:val="24"/>
          <w:szCs w:val="24"/>
        </w:rPr>
        <w:t xml:space="preserve"> concede la intervención al</w:t>
      </w:r>
      <w:r>
        <w:rPr>
          <w:rFonts w:ascii="Times New Roman" w:hAnsi="Times New Roman"/>
          <w:sz w:val="24"/>
          <w:szCs w:val="24"/>
        </w:rPr>
        <w:t xml:space="preserve"> Licenciado Carlos </w:t>
      </w:r>
      <w:r w:rsidR="00026A46">
        <w:rPr>
          <w:rFonts w:ascii="Times New Roman" w:hAnsi="Times New Roman"/>
          <w:sz w:val="24"/>
          <w:szCs w:val="24"/>
        </w:rPr>
        <w:t>Canizalez Morán</w:t>
      </w:r>
      <w:r>
        <w:rPr>
          <w:rFonts w:ascii="Times New Roman" w:hAnsi="Times New Roman"/>
          <w:sz w:val="24"/>
          <w:szCs w:val="24"/>
        </w:rPr>
        <w:t xml:space="preserve">, </w:t>
      </w:r>
      <w:r w:rsidR="00026A46">
        <w:rPr>
          <w:rFonts w:ascii="Times New Roman" w:hAnsi="Times New Roman"/>
          <w:sz w:val="24"/>
          <w:szCs w:val="24"/>
        </w:rPr>
        <w:t>Gerente de Adquisicione</w:t>
      </w:r>
      <w:r w:rsidR="00C25EE6">
        <w:rPr>
          <w:rFonts w:ascii="Times New Roman" w:hAnsi="Times New Roman"/>
          <w:sz w:val="24"/>
          <w:szCs w:val="24"/>
        </w:rPr>
        <w:t>s y Contrataciones</w:t>
      </w:r>
      <w:r>
        <w:rPr>
          <w:rFonts w:ascii="Times New Roman" w:hAnsi="Times New Roman"/>
          <w:sz w:val="24"/>
          <w:szCs w:val="24"/>
        </w:rPr>
        <w:t xml:space="preserve">, quien </w:t>
      </w:r>
      <w:r w:rsidR="00FF505B">
        <w:rPr>
          <w:rFonts w:ascii="Times New Roman" w:hAnsi="Times New Roman"/>
          <w:sz w:val="24"/>
          <w:szCs w:val="24"/>
        </w:rPr>
        <w:t xml:space="preserve">procede a exponer al pleno la propuesta </w:t>
      </w:r>
      <w:r w:rsidR="002E377D">
        <w:rPr>
          <w:rFonts w:ascii="Times New Roman" w:hAnsi="Times New Roman"/>
          <w:sz w:val="24"/>
          <w:szCs w:val="24"/>
        </w:rPr>
        <w:t>que al efecto ha sido elaborada por la Gerencia Administrativa Financiera, con relación al cargo, función y monto a afianzar, así como el monto estimado de la prima de seguro correspondiente</w:t>
      </w:r>
      <w:r w:rsidR="003A53D4">
        <w:rPr>
          <w:rFonts w:ascii="Times New Roman" w:hAnsi="Times New Roman"/>
          <w:sz w:val="24"/>
          <w:szCs w:val="24"/>
        </w:rPr>
        <w:t>.</w:t>
      </w:r>
      <w:r w:rsidR="009E5B11">
        <w:rPr>
          <w:rFonts w:ascii="Times New Roman" w:hAnsi="Times New Roman"/>
          <w:sz w:val="24"/>
          <w:szCs w:val="24"/>
        </w:rPr>
        <w:t xml:space="preserve"> </w:t>
      </w:r>
      <w:r w:rsidR="003A53D4">
        <w:rPr>
          <w:rFonts w:ascii="Times New Roman" w:hAnsi="Times New Roman"/>
          <w:sz w:val="24"/>
          <w:szCs w:val="24"/>
        </w:rPr>
        <w:t>P</w:t>
      </w:r>
      <w:r w:rsidR="009E5B11">
        <w:rPr>
          <w:rFonts w:ascii="Times New Roman" w:hAnsi="Times New Roman"/>
          <w:sz w:val="24"/>
          <w:szCs w:val="24"/>
        </w:rPr>
        <w:t>or otra parte</w:t>
      </w:r>
      <w:r w:rsidR="003A53D4">
        <w:rPr>
          <w:rFonts w:ascii="Times New Roman" w:hAnsi="Times New Roman"/>
          <w:sz w:val="24"/>
          <w:szCs w:val="24"/>
        </w:rPr>
        <w:t xml:space="preserve"> manifiesta</w:t>
      </w:r>
      <w:r w:rsidR="009E5B11">
        <w:rPr>
          <w:rFonts w:ascii="Times New Roman" w:hAnsi="Times New Roman"/>
          <w:sz w:val="24"/>
          <w:szCs w:val="24"/>
        </w:rPr>
        <w:t xml:space="preserve"> que según es de</w:t>
      </w:r>
      <w:r w:rsidR="003A53D4">
        <w:rPr>
          <w:rFonts w:ascii="Times New Roman" w:hAnsi="Times New Roman"/>
          <w:sz w:val="24"/>
          <w:szCs w:val="24"/>
        </w:rPr>
        <w:t>l</w:t>
      </w:r>
      <w:r w:rsidR="009E5B11">
        <w:rPr>
          <w:rFonts w:ascii="Times New Roman" w:hAnsi="Times New Roman"/>
          <w:sz w:val="24"/>
          <w:szCs w:val="24"/>
        </w:rPr>
        <w:t xml:space="preserve"> conocimiento</w:t>
      </w:r>
      <w:r w:rsidR="003A53D4">
        <w:rPr>
          <w:rFonts w:ascii="Times New Roman" w:hAnsi="Times New Roman"/>
          <w:sz w:val="24"/>
          <w:szCs w:val="24"/>
        </w:rPr>
        <w:t xml:space="preserve"> del pleno</w:t>
      </w:r>
      <w:r w:rsidR="009E5B11">
        <w:rPr>
          <w:rFonts w:ascii="Times New Roman" w:hAnsi="Times New Roman"/>
          <w:sz w:val="24"/>
          <w:szCs w:val="24"/>
        </w:rPr>
        <w:t>, para poder afianzar determinados cargos o funciones</w:t>
      </w:r>
      <w:r w:rsidR="00780E14">
        <w:rPr>
          <w:rFonts w:ascii="Times New Roman" w:hAnsi="Times New Roman"/>
          <w:sz w:val="24"/>
          <w:szCs w:val="24"/>
        </w:rPr>
        <w:t xml:space="preserve"> que no coinciden con las plazas bajo las cu</w:t>
      </w:r>
      <w:r w:rsidR="003A53D4">
        <w:rPr>
          <w:rFonts w:ascii="Times New Roman" w:hAnsi="Times New Roman"/>
          <w:sz w:val="24"/>
          <w:szCs w:val="24"/>
        </w:rPr>
        <w:t>ales el personal de que se trate</w:t>
      </w:r>
      <w:r w:rsidR="00780E14">
        <w:rPr>
          <w:rFonts w:ascii="Times New Roman" w:hAnsi="Times New Roman"/>
          <w:sz w:val="24"/>
          <w:szCs w:val="24"/>
        </w:rPr>
        <w:t xml:space="preserve"> ha sido contratado, debe existir el</w:t>
      </w:r>
      <w:r w:rsidR="003A53D4">
        <w:rPr>
          <w:rFonts w:ascii="Times New Roman" w:hAnsi="Times New Roman"/>
          <w:sz w:val="24"/>
          <w:szCs w:val="24"/>
        </w:rPr>
        <w:t xml:space="preserve"> nombramiento correspondiente; para el caso, </w:t>
      </w:r>
      <w:r w:rsidR="00907CCC">
        <w:rPr>
          <w:rFonts w:ascii="Times New Roman" w:hAnsi="Times New Roman"/>
          <w:sz w:val="24"/>
          <w:szCs w:val="24"/>
        </w:rPr>
        <w:t xml:space="preserve">el Licenciado Carlos Silva Pineda </w:t>
      </w:r>
      <w:r w:rsidR="00907CCC" w:rsidRPr="00557E17">
        <w:rPr>
          <w:rFonts w:ascii="Times New Roman" w:hAnsi="Times New Roman"/>
          <w:sz w:val="24"/>
          <w:szCs w:val="24"/>
        </w:rPr>
        <w:t xml:space="preserve">ha venido desempeñando las funciones de Tesorero Institucional </w:t>
      </w:r>
      <w:r w:rsidR="00DD1F2B">
        <w:rPr>
          <w:rFonts w:ascii="Times New Roman" w:hAnsi="Times New Roman"/>
          <w:i/>
          <w:sz w:val="24"/>
          <w:szCs w:val="24"/>
        </w:rPr>
        <w:t>ad-h</w:t>
      </w:r>
      <w:r w:rsidR="00907CCC" w:rsidRPr="00557E17">
        <w:rPr>
          <w:rFonts w:ascii="Times New Roman" w:hAnsi="Times New Roman"/>
          <w:i/>
          <w:sz w:val="24"/>
          <w:szCs w:val="24"/>
        </w:rPr>
        <w:t>onorem</w:t>
      </w:r>
      <w:r w:rsidR="00907CCC" w:rsidRPr="00557E17">
        <w:rPr>
          <w:rFonts w:ascii="Times New Roman" w:hAnsi="Times New Roman"/>
          <w:sz w:val="24"/>
          <w:szCs w:val="24"/>
        </w:rPr>
        <w:t>, en atención a lo dispuesto en la</w:t>
      </w:r>
      <w:r w:rsidR="00146B58">
        <w:rPr>
          <w:rFonts w:ascii="Times New Roman" w:hAnsi="Times New Roman"/>
          <w:sz w:val="24"/>
          <w:szCs w:val="24"/>
        </w:rPr>
        <w:t>s sesiones</w:t>
      </w:r>
      <w:r w:rsidR="00907CCC" w:rsidRPr="00557E17">
        <w:rPr>
          <w:rFonts w:ascii="Times New Roman" w:hAnsi="Times New Roman"/>
          <w:sz w:val="24"/>
          <w:szCs w:val="24"/>
        </w:rPr>
        <w:t xml:space="preserve"> de fecha diecinueve de junio del año dos mil trece</w:t>
      </w:r>
      <w:r w:rsidR="00146B58">
        <w:rPr>
          <w:rFonts w:ascii="Times New Roman" w:hAnsi="Times New Roman"/>
          <w:sz w:val="24"/>
          <w:szCs w:val="24"/>
        </w:rPr>
        <w:t xml:space="preserve"> y veintitrés de julio del año dos mil catorce</w:t>
      </w:r>
      <w:r w:rsidR="00907CCC" w:rsidRPr="00557E17">
        <w:rPr>
          <w:rFonts w:ascii="Times New Roman" w:hAnsi="Times New Roman"/>
          <w:sz w:val="24"/>
          <w:szCs w:val="24"/>
        </w:rPr>
        <w:t>; el Licenciado N</w:t>
      </w:r>
      <w:r w:rsidR="00907CCC">
        <w:rPr>
          <w:rFonts w:ascii="Times New Roman" w:hAnsi="Times New Roman"/>
          <w:sz w:val="24"/>
          <w:szCs w:val="24"/>
        </w:rPr>
        <w:t>elson García, Presidente, fue</w:t>
      </w:r>
      <w:r w:rsidR="00907CCC" w:rsidRPr="00557E17">
        <w:rPr>
          <w:rFonts w:ascii="Times New Roman" w:hAnsi="Times New Roman"/>
          <w:sz w:val="24"/>
          <w:szCs w:val="24"/>
        </w:rPr>
        <w:t xml:space="preserve"> desi</w:t>
      </w:r>
      <w:r w:rsidR="00907CCC">
        <w:rPr>
          <w:rFonts w:ascii="Times New Roman" w:hAnsi="Times New Roman"/>
          <w:sz w:val="24"/>
          <w:szCs w:val="24"/>
        </w:rPr>
        <w:t>gnado</w:t>
      </w:r>
      <w:r w:rsidR="00907CCC" w:rsidRPr="00557E17">
        <w:rPr>
          <w:rFonts w:ascii="Times New Roman" w:hAnsi="Times New Roman"/>
          <w:sz w:val="24"/>
          <w:szCs w:val="24"/>
        </w:rPr>
        <w:t xml:space="preserve"> como</w:t>
      </w:r>
      <w:r w:rsidR="00907CCC">
        <w:rPr>
          <w:rFonts w:ascii="Times New Roman" w:hAnsi="Times New Roman"/>
          <w:sz w:val="24"/>
          <w:szCs w:val="24"/>
        </w:rPr>
        <w:t xml:space="preserve"> refrendario</w:t>
      </w:r>
      <w:r w:rsidR="00907CCC" w:rsidRPr="00557E17">
        <w:rPr>
          <w:rFonts w:ascii="Times New Roman" w:hAnsi="Times New Roman"/>
          <w:sz w:val="24"/>
          <w:szCs w:val="24"/>
        </w:rPr>
        <w:t xml:space="preserve"> de las cuentas corrientes correspondientes, según se acordó en las sesiones de fecha trece de mayo y tres de junio del año dos mil trece; en el señor Abel Stanley Flores Lima, Operador de </w:t>
      </w:r>
      <w:proofErr w:type="spellStart"/>
      <w:r w:rsidR="00907CCC" w:rsidRPr="00557E17">
        <w:rPr>
          <w:rFonts w:ascii="Times New Roman" w:hAnsi="Times New Roman"/>
          <w:sz w:val="24"/>
          <w:szCs w:val="24"/>
        </w:rPr>
        <w:t>Call</w:t>
      </w:r>
      <w:proofErr w:type="spellEnd"/>
      <w:r w:rsidR="00907CCC" w:rsidRPr="00557E17">
        <w:rPr>
          <w:rFonts w:ascii="Times New Roman" w:hAnsi="Times New Roman"/>
          <w:sz w:val="24"/>
          <w:szCs w:val="24"/>
        </w:rPr>
        <w:t xml:space="preserve"> Center, se delegó la función de Encargado de Activo Fijo y Suministro </w:t>
      </w:r>
      <w:r w:rsidR="00DD1F2B">
        <w:rPr>
          <w:rFonts w:ascii="Times New Roman" w:hAnsi="Times New Roman"/>
          <w:i/>
          <w:sz w:val="24"/>
          <w:szCs w:val="24"/>
        </w:rPr>
        <w:t>ad-h</w:t>
      </w:r>
      <w:r w:rsidR="00907CCC" w:rsidRPr="00557E17">
        <w:rPr>
          <w:rFonts w:ascii="Times New Roman" w:hAnsi="Times New Roman"/>
          <w:i/>
          <w:sz w:val="24"/>
          <w:szCs w:val="24"/>
        </w:rPr>
        <w:t>onorem</w:t>
      </w:r>
      <w:r w:rsidR="00907CCC" w:rsidRPr="00557E17">
        <w:rPr>
          <w:rFonts w:ascii="Times New Roman" w:hAnsi="Times New Roman"/>
          <w:sz w:val="24"/>
          <w:szCs w:val="24"/>
        </w:rPr>
        <w:t>, según se acordó en la sesión de fecha dieciséis de julio del año dos mil catorce y la Licenciada Lorena Alejandra Monge Molina, Secretaria del Consejo Directivo y del CONASEVI</w:t>
      </w:r>
      <w:r w:rsidR="00051E2D">
        <w:rPr>
          <w:rFonts w:ascii="Times New Roman" w:hAnsi="Times New Roman"/>
          <w:sz w:val="24"/>
          <w:szCs w:val="24"/>
        </w:rPr>
        <w:t>, ha sido</w:t>
      </w:r>
      <w:r w:rsidR="00907CCC" w:rsidRPr="00557E17">
        <w:rPr>
          <w:rFonts w:ascii="Times New Roman" w:hAnsi="Times New Roman"/>
          <w:sz w:val="24"/>
          <w:szCs w:val="24"/>
        </w:rPr>
        <w:t xml:space="preserve"> nombrada </w:t>
      </w:r>
      <w:r w:rsidR="00051E2D">
        <w:rPr>
          <w:rFonts w:ascii="Times New Roman" w:hAnsi="Times New Roman"/>
          <w:sz w:val="24"/>
          <w:szCs w:val="24"/>
        </w:rPr>
        <w:t xml:space="preserve">nuevamente </w:t>
      </w:r>
      <w:r w:rsidR="00907CCC" w:rsidRPr="00557E17">
        <w:rPr>
          <w:rFonts w:ascii="Times New Roman" w:hAnsi="Times New Roman"/>
          <w:sz w:val="24"/>
          <w:szCs w:val="24"/>
        </w:rPr>
        <w:t xml:space="preserve">como Encargada del Fondo de Caja Chica del CONASEVI </w:t>
      </w:r>
      <w:r w:rsidR="00DD1F2B">
        <w:rPr>
          <w:rFonts w:ascii="Times New Roman" w:hAnsi="Times New Roman"/>
          <w:i/>
          <w:sz w:val="24"/>
          <w:szCs w:val="24"/>
        </w:rPr>
        <w:t>ad-h</w:t>
      </w:r>
      <w:r w:rsidR="00907CCC" w:rsidRPr="00557E17">
        <w:rPr>
          <w:rFonts w:ascii="Times New Roman" w:hAnsi="Times New Roman"/>
          <w:i/>
          <w:sz w:val="24"/>
          <w:szCs w:val="24"/>
        </w:rPr>
        <w:t xml:space="preserve">onorem, </w:t>
      </w:r>
      <w:r w:rsidR="00907CCC" w:rsidRPr="00557E17">
        <w:rPr>
          <w:rFonts w:ascii="Times New Roman" w:hAnsi="Times New Roman"/>
          <w:sz w:val="24"/>
          <w:szCs w:val="24"/>
        </w:rPr>
        <w:t>según se acordó en la</w:t>
      </w:r>
      <w:r w:rsidR="00907CCC">
        <w:rPr>
          <w:rFonts w:ascii="Times New Roman" w:hAnsi="Times New Roman"/>
          <w:sz w:val="24"/>
          <w:szCs w:val="24"/>
        </w:rPr>
        <w:t xml:space="preserve"> presente</w:t>
      </w:r>
      <w:r w:rsidR="00907CCC" w:rsidRPr="00557E17">
        <w:rPr>
          <w:rFonts w:ascii="Times New Roman" w:hAnsi="Times New Roman"/>
          <w:sz w:val="24"/>
          <w:szCs w:val="24"/>
        </w:rPr>
        <w:t xml:space="preserve"> sesión.</w:t>
      </w:r>
      <w:r w:rsidR="009E5B11">
        <w:rPr>
          <w:rFonts w:ascii="Times New Roman" w:hAnsi="Times New Roman"/>
          <w:sz w:val="24"/>
          <w:szCs w:val="24"/>
        </w:rPr>
        <w:t xml:space="preserve"> </w:t>
      </w:r>
      <w:r w:rsidR="00DE368D">
        <w:rPr>
          <w:rFonts w:ascii="Times New Roman" w:hAnsi="Times New Roman"/>
          <w:sz w:val="24"/>
          <w:szCs w:val="24"/>
        </w:rPr>
        <w:t>Teniendo como base lo antes expuesto, el Licenciado Canizalez Morán efectúa al pleno la</w:t>
      </w:r>
      <w:r w:rsidR="004B2A58">
        <w:rPr>
          <w:rFonts w:ascii="Times New Roman" w:hAnsi="Times New Roman"/>
          <w:sz w:val="24"/>
          <w:szCs w:val="24"/>
        </w:rPr>
        <w:t>s</w:t>
      </w:r>
      <w:r w:rsidR="00DE368D">
        <w:rPr>
          <w:rFonts w:ascii="Times New Roman" w:hAnsi="Times New Roman"/>
          <w:sz w:val="24"/>
          <w:szCs w:val="24"/>
        </w:rPr>
        <w:t xml:space="preserve"> s</w:t>
      </w:r>
      <w:r w:rsidR="00E73036">
        <w:rPr>
          <w:rFonts w:ascii="Times New Roman" w:hAnsi="Times New Roman"/>
          <w:sz w:val="24"/>
          <w:szCs w:val="24"/>
        </w:rPr>
        <w:t>olicitud</w:t>
      </w:r>
      <w:r w:rsidR="004B2A58">
        <w:rPr>
          <w:rFonts w:ascii="Times New Roman" w:hAnsi="Times New Roman"/>
          <w:sz w:val="24"/>
          <w:szCs w:val="24"/>
        </w:rPr>
        <w:t>es</w:t>
      </w:r>
      <w:r w:rsidR="00E73036">
        <w:rPr>
          <w:rFonts w:ascii="Times New Roman" w:hAnsi="Times New Roman"/>
          <w:sz w:val="24"/>
          <w:szCs w:val="24"/>
        </w:rPr>
        <w:t xml:space="preserve"> relativa</w:t>
      </w:r>
      <w:r w:rsidR="004B2A58">
        <w:rPr>
          <w:rFonts w:ascii="Times New Roman" w:hAnsi="Times New Roman"/>
          <w:sz w:val="24"/>
          <w:szCs w:val="24"/>
        </w:rPr>
        <w:t>s</w:t>
      </w:r>
      <w:r w:rsidR="00E73036">
        <w:rPr>
          <w:rFonts w:ascii="Times New Roman" w:hAnsi="Times New Roman"/>
          <w:sz w:val="24"/>
          <w:szCs w:val="24"/>
        </w:rPr>
        <w:t xml:space="preserve"> a</w:t>
      </w:r>
      <w:r w:rsidR="004B2A58">
        <w:rPr>
          <w:rFonts w:ascii="Times New Roman" w:hAnsi="Times New Roman"/>
          <w:sz w:val="24"/>
          <w:szCs w:val="24"/>
        </w:rPr>
        <w:t xml:space="preserve">: </w:t>
      </w:r>
      <w:r w:rsidR="006E4B80">
        <w:rPr>
          <w:rFonts w:ascii="Times New Roman" w:hAnsi="Times New Roman"/>
          <w:b/>
          <w:sz w:val="24"/>
          <w:szCs w:val="24"/>
        </w:rPr>
        <w:t>1</w:t>
      </w:r>
      <w:r w:rsidR="004B2A58">
        <w:rPr>
          <w:rFonts w:ascii="Times New Roman" w:hAnsi="Times New Roman"/>
          <w:b/>
          <w:sz w:val="24"/>
          <w:szCs w:val="24"/>
        </w:rPr>
        <w:t>)</w:t>
      </w:r>
      <w:r w:rsidR="004B2A58">
        <w:rPr>
          <w:rFonts w:ascii="Times New Roman" w:hAnsi="Times New Roman"/>
          <w:sz w:val="24"/>
          <w:szCs w:val="24"/>
        </w:rPr>
        <w:t xml:space="preserve"> Aprobar los </w:t>
      </w:r>
      <w:r w:rsidR="00BA10D3">
        <w:rPr>
          <w:rFonts w:ascii="Times New Roman" w:hAnsi="Times New Roman"/>
          <w:sz w:val="24"/>
          <w:szCs w:val="24"/>
        </w:rPr>
        <w:t xml:space="preserve">montos para la contratación de </w:t>
      </w:r>
      <w:r w:rsidR="004B2A58">
        <w:rPr>
          <w:rFonts w:ascii="Times New Roman" w:hAnsi="Times New Roman"/>
          <w:sz w:val="24"/>
          <w:szCs w:val="24"/>
        </w:rPr>
        <w:t>los seguros de fidelidad</w:t>
      </w:r>
      <w:r w:rsidR="008B1989">
        <w:rPr>
          <w:rFonts w:ascii="Times New Roman" w:hAnsi="Times New Roman"/>
          <w:sz w:val="24"/>
          <w:szCs w:val="24"/>
        </w:rPr>
        <w:t xml:space="preserve"> para </w:t>
      </w:r>
      <w:r w:rsidR="009D0641">
        <w:rPr>
          <w:rFonts w:ascii="Times New Roman" w:hAnsi="Times New Roman"/>
          <w:sz w:val="24"/>
          <w:szCs w:val="24"/>
        </w:rPr>
        <w:t>el personal que maneja fondos de</w:t>
      </w:r>
      <w:r w:rsidR="004B2A58">
        <w:rPr>
          <w:rFonts w:ascii="Times New Roman" w:hAnsi="Times New Roman"/>
          <w:sz w:val="24"/>
          <w:szCs w:val="24"/>
        </w:rPr>
        <w:t xml:space="preserve"> la Institución, a partir de las propuestas que han sido presentadas; </w:t>
      </w:r>
      <w:r w:rsidR="006E4B80">
        <w:rPr>
          <w:rFonts w:ascii="Times New Roman" w:hAnsi="Times New Roman"/>
          <w:b/>
          <w:sz w:val="24"/>
          <w:szCs w:val="24"/>
        </w:rPr>
        <w:t>2</w:t>
      </w:r>
      <w:r w:rsidR="004B2A58">
        <w:rPr>
          <w:rFonts w:ascii="Times New Roman" w:hAnsi="Times New Roman"/>
          <w:b/>
          <w:sz w:val="24"/>
          <w:szCs w:val="24"/>
        </w:rPr>
        <w:t>)</w:t>
      </w:r>
      <w:r w:rsidR="00A665DD">
        <w:rPr>
          <w:rFonts w:ascii="Times New Roman" w:hAnsi="Times New Roman"/>
          <w:sz w:val="24"/>
          <w:szCs w:val="24"/>
        </w:rPr>
        <w:t xml:space="preserve"> </w:t>
      </w:r>
      <w:r w:rsidR="00A665DD">
        <w:rPr>
          <w:rFonts w:ascii="Times New Roman" w:hAnsi="Times New Roman"/>
          <w:sz w:val="24"/>
          <w:szCs w:val="24"/>
        </w:rPr>
        <w:lastRenderedPageBreak/>
        <w:t>A</w:t>
      </w:r>
      <w:r w:rsidR="00E73036">
        <w:rPr>
          <w:rFonts w:ascii="Times New Roman" w:hAnsi="Times New Roman"/>
          <w:sz w:val="24"/>
          <w:szCs w:val="24"/>
        </w:rPr>
        <w:t>utorizar el</w:t>
      </w:r>
      <w:r w:rsidR="00D6485E" w:rsidRPr="00C25EE6">
        <w:rPr>
          <w:rFonts w:ascii="Times New Roman" w:hAnsi="Times New Roman"/>
          <w:b/>
          <w:sz w:val="24"/>
          <w:szCs w:val="24"/>
        </w:rPr>
        <w:t xml:space="preserve"> </w:t>
      </w:r>
      <w:r w:rsidR="00A665DD">
        <w:rPr>
          <w:rFonts w:ascii="Times New Roman" w:hAnsi="Times New Roman"/>
          <w:sz w:val="24"/>
          <w:szCs w:val="24"/>
        </w:rPr>
        <w:t>proceso</w:t>
      </w:r>
      <w:r w:rsidR="00D6485E" w:rsidRPr="00D6485E">
        <w:rPr>
          <w:rFonts w:ascii="Times New Roman" w:hAnsi="Times New Roman"/>
          <w:sz w:val="24"/>
          <w:szCs w:val="24"/>
        </w:rPr>
        <w:t xml:space="preserve"> de </w:t>
      </w:r>
      <w:r w:rsidR="00515867">
        <w:rPr>
          <w:rFonts w:ascii="Times New Roman" w:hAnsi="Times New Roman"/>
          <w:sz w:val="24"/>
          <w:szCs w:val="24"/>
        </w:rPr>
        <w:t>libre g</w:t>
      </w:r>
      <w:r w:rsidR="00A665DD">
        <w:rPr>
          <w:rFonts w:ascii="Times New Roman" w:hAnsi="Times New Roman"/>
          <w:sz w:val="24"/>
          <w:szCs w:val="24"/>
        </w:rPr>
        <w:t>estión</w:t>
      </w:r>
      <w:r w:rsidR="00B1123F">
        <w:rPr>
          <w:rFonts w:ascii="Times New Roman" w:hAnsi="Times New Roman"/>
          <w:sz w:val="24"/>
          <w:szCs w:val="24"/>
        </w:rPr>
        <w:t xml:space="preserve"> necesario</w:t>
      </w:r>
      <w:r w:rsidR="00A665DD">
        <w:rPr>
          <w:rFonts w:ascii="Times New Roman" w:hAnsi="Times New Roman"/>
          <w:sz w:val="24"/>
          <w:szCs w:val="24"/>
        </w:rPr>
        <w:t xml:space="preserve"> para la contratación </w:t>
      </w:r>
      <w:r w:rsidR="00BA10D3">
        <w:rPr>
          <w:rFonts w:ascii="Times New Roman" w:hAnsi="Times New Roman"/>
          <w:sz w:val="24"/>
          <w:szCs w:val="24"/>
        </w:rPr>
        <w:t>de los seguros de fidelidad</w:t>
      </w:r>
      <w:r w:rsidR="009C3B57">
        <w:rPr>
          <w:rFonts w:ascii="Times New Roman" w:hAnsi="Times New Roman"/>
          <w:sz w:val="24"/>
          <w:szCs w:val="24"/>
        </w:rPr>
        <w:t xml:space="preserve"> referidos</w:t>
      </w:r>
      <w:r w:rsidR="002A131B">
        <w:rPr>
          <w:rFonts w:ascii="Times New Roman" w:hAnsi="Times New Roman"/>
          <w:sz w:val="24"/>
          <w:szCs w:val="24"/>
        </w:rPr>
        <w:t xml:space="preserve">; y </w:t>
      </w:r>
      <w:r w:rsidR="006E4B80">
        <w:rPr>
          <w:rFonts w:ascii="Times New Roman" w:hAnsi="Times New Roman"/>
          <w:b/>
          <w:sz w:val="24"/>
          <w:szCs w:val="24"/>
        </w:rPr>
        <w:t>3</w:t>
      </w:r>
      <w:r w:rsidR="002A131B">
        <w:rPr>
          <w:rFonts w:ascii="Times New Roman" w:hAnsi="Times New Roman"/>
          <w:b/>
          <w:sz w:val="24"/>
          <w:szCs w:val="24"/>
        </w:rPr>
        <w:t>)</w:t>
      </w:r>
      <w:r w:rsidR="0078762A">
        <w:rPr>
          <w:rFonts w:ascii="Times New Roman" w:hAnsi="Times New Roman"/>
          <w:sz w:val="24"/>
          <w:szCs w:val="24"/>
        </w:rPr>
        <w:t xml:space="preserve"> </w:t>
      </w:r>
      <w:r w:rsidR="002A131B">
        <w:rPr>
          <w:rFonts w:ascii="Times New Roman" w:hAnsi="Times New Roman"/>
          <w:sz w:val="24"/>
          <w:szCs w:val="24"/>
        </w:rPr>
        <w:t>Designar a</w:t>
      </w:r>
      <w:r w:rsidR="0078762A">
        <w:rPr>
          <w:rFonts w:ascii="Times New Roman" w:hAnsi="Times New Roman"/>
          <w:sz w:val="24"/>
          <w:szCs w:val="24"/>
        </w:rPr>
        <w:t xml:space="preserve"> la persona autorizada para adjudic</w:t>
      </w:r>
      <w:r w:rsidR="00D6485E">
        <w:rPr>
          <w:rFonts w:ascii="Times New Roman" w:hAnsi="Times New Roman"/>
          <w:sz w:val="24"/>
          <w:szCs w:val="24"/>
        </w:rPr>
        <w:t xml:space="preserve">ar </w:t>
      </w:r>
      <w:r w:rsidR="002A131B">
        <w:rPr>
          <w:rFonts w:ascii="Times New Roman" w:hAnsi="Times New Roman"/>
          <w:sz w:val="24"/>
          <w:szCs w:val="24"/>
        </w:rPr>
        <w:t>el</w:t>
      </w:r>
      <w:r w:rsidR="0078762A">
        <w:rPr>
          <w:rFonts w:ascii="Times New Roman" w:hAnsi="Times New Roman"/>
          <w:sz w:val="24"/>
          <w:szCs w:val="24"/>
        </w:rPr>
        <w:t xml:space="preserve"> proceso</w:t>
      </w:r>
      <w:r w:rsidR="002A131B">
        <w:rPr>
          <w:rFonts w:ascii="Times New Roman" w:hAnsi="Times New Roman"/>
          <w:sz w:val="24"/>
          <w:szCs w:val="24"/>
        </w:rPr>
        <w:t xml:space="preserve"> anteriormente mencionado</w:t>
      </w:r>
      <w:r w:rsidR="001C629A">
        <w:rPr>
          <w:rFonts w:ascii="Times New Roman" w:hAnsi="Times New Roman"/>
          <w:sz w:val="24"/>
          <w:szCs w:val="24"/>
        </w:rPr>
        <w:t xml:space="preserve"> y</w:t>
      </w:r>
      <w:r w:rsidR="00D6485E">
        <w:rPr>
          <w:rFonts w:ascii="Times New Roman" w:hAnsi="Times New Roman"/>
          <w:sz w:val="24"/>
          <w:szCs w:val="24"/>
        </w:rPr>
        <w:t xml:space="preserve"> todo lo relacionado con</w:t>
      </w:r>
      <w:r w:rsidR="005C2146">
        <w:rPr>
          <w:rFonts w:ascii="Times New Roman" w:hAnsi="Times New Roman"/>
          <w:sz w:val="24"/>
          <w:szCs w:val="24"/>
        </w:rPr>
        <w:t xml:space="preserve"> </w:t>
      </w:r>
      <w:r w:rsidR="002A131B">
        <w:rPr>
          <w:rFonts w:ascii="Times New Roman" w:hAnsi="Times New Roman"/>
          <w:sz w:val="24"/>
          <w:szCs w:val="24"/>
        </w:rPr>
        <w:t>el</w:t>
      </w:r>
      <w:r w:rsidR="0078762A">
        <w:rPr>
          <w:rFonts w:ascii="Times New Roman" w:hAnsi="Times New Roman"/>
          <w:sz w:val="24"/>
          <w:szCs w:val="24"/>
        </w:rPr>
        <w:t xml:space="preserve"> mismo, según se estime conveniente.</w:t>
      </w:r>
      <w:r w:rsidR="00DF4E31">
        <w:rPr>
          <w:rFonts w:ascii="Times New Roman" w:hAnsi="Times New Roman"/>
          <w:sz w:val="24"/>
          <w:szCs w:val="24"/>
        </w:rPr>
        <w:t xml:space="preserve"> </w:t>
      </w:r>
      <w:r w:rsidR="004D3151">
        <w:rPr>
          <w:rFonts w:ascii="Times New Roman" w:hAnsi="Times New Roman"/>
          <w:sz w:val="24"/>
          <w:szCs w:val="24"/>
        </w:rPr>
        <w:t>Verificado lo anterior, el Presidente somete a consideración de</w:t>
      </w:r>
      <w:r w:rsidR="009142C0">
        <w:rPr>
          <w:rFonts w:ascii="Times New Roman" w:hAnsi="Times New Roman"/>
          <w:sz w:val="24"/>
          <w:szCs w:val="24"/>
        </w:rPr>
        <w:t xml:space="preserve"> los miembros presentes</w:t>
      </w:r>
      <w:r w:rsidR="004D3151">
        <w:rPr>
          <w:rFonts w:ascii="Times New Roman" w:hAnsi="Times New Roman"/>
          <w:sz w:val="24"/>
          <w:szCs w:val="24"/>
        </w:rPr>
        <w:t xml:space="preserve"> </w:t>
      </w:r>
      <w:r w:rsidR="009142C0">
        <w:rPr>
          <w:rFonts w:ascii="Times New Roman" w:hAnsi="Times New Roman"/>
          <w:sz w:val="24"/>
          <w:szCs w:val="24"/>
        </w:rPr>
        <w:t>la</w:t>
      </w:r>
      <w:r w:rsidR="00737D69">
        <w:rPr>
          <w:rFonts w:ascii="Times New Roman" w:hAnsi="Times New Roman"/>
          <w:sz w:val="24"/>
          <w:szCs w:val="24"/>
        </w:rPr>
        <w:t>s</w:t>
      </w:r>
      <w:r w:rsidR="009142C0">
        <w:rPr>
          <w:rFonts w:ascii="Times New Roman" w:hAnsi="Times New Roman"/>
          <w:sz w:val="24"/>
          <w:szCs w:val="24"/>
        </w:rPr>
        <w:t xml:space="preserve"> solicitud</w:t>
      </w:r>
      <w:r w:rsidR="00737D69">
        <w:rPr>
          <w:rFonts w:ascii="Times New Roman" w:hAnsi="Times New Roman"/>
          <w:sz w:val="24"/>
          <w:szCs w:val="24"/>
        </w:rPr>
        <w:t>es</w:t>
      </w:r>
      <w:r w:rsidR="009142C0">
        <w:rPr>
          <w:rFonts w:ascii="Times New Roman" w:hAnsi="Times New Roman"/>
          <w:sz w:val="24"/>
          <w:szCs w:val="24"/>
        </w:rPr>
        <w:t xml:space="preserve"> realizada</w:t>
      </w:r>
      <w:r w:rsidR="00737D69">
        <w:rPr>
          <w:rFonts w:ascii="Times New Roman" w:hAnsi="Times New Roman"/>
          <w:sz w:val="24"/>
          <w:szCs w:val="24"/>
        </w:rPr>
        <w:t>s</w:t>
      </w:r>
      <w:r w:rsidR="004D3151">
        <w:rPr>
          <w:rFonts w:ascii="Times New Roman" w:hAnsi="Times New Roman"/>
          <w:sz w:val="24"/>
          <w:szCs w:val="24"/>
        </w:rPr>
        <w:t xml:space="preserve"> por el Licenciado Canizalez Morán </w:t>
      </w:r>
      <w:r w:rsidR="009F4729">
        <w:rPr>
          <w:rFonts w:ascii="Times New Roman" w:hAnsi="Times New Roman"/>
          <w:sz w:val="24"/>
          <w:szCs w:val="24"/>
        </w:rPr>
        <w:t>según ha</w:t>
      </w:r>
      <w:r w:rsidR="00737D69">
        <w:rPr>
          <w:rFonts w:ascii="Times New Roman" w:hAnsi="Times New Roman"/>
          <w:sz w:val="24"/>
          <w:szCs w:val="24"/>
        </w:rPr>
        <w:t>n</w:t>
      </w:r>
      <w:r w:rsidR="009F4729">
        <w:rPr>
          <w:rFonts w:ascii="Times New Roman" w:hAnsi="Times New Roman"/>
          <w:sz w:val="24"/>
          <w:szCs w:val="24"/>
        </w:rPr>
        <w:t xml:space="preserve"> sido expuesta</w:t>
      </w:r>
      <w:r w:rsidR="00737D69">
        <w:rPr>
          <w:rFonts w:ascii="Times New Roman" w:hAnsi="Times New Roman"/>
          <w:sz w:val="24"/>
          <w:szCs w:val="24"/>
        </w:rPr>
        <w:t>s</w:t>
      </w:r>
      <w:r w:rsidR="004D3151">
        <w:rPr>
          <w:rFonts w:ascii="Times New Roman" w:hAnsi="Times New Roman"/>
          <w:sz w:val="24"/>
          <w:szCs w:val="24"/>
        </w:rPr>
        <w:t xml:space="preserve"> y habiéndose </w:t>
      </w:r>
      <w:r w:rsidR="009142C0">
        <w:rPr>
          <w:rFonts w:ascii="Times New Roman" w:hAnsi="Times New Roman"/>
          <w:sz w:val="24"/>
          <w:szCs w:val="24"/>
        </w:rPr>
        <w:t>efectuado</w:t>
      </w:r>
      <w:r w:rsidR="004D3151">
        <w:rPr>
          <w:rFonts w:ascii="Times New Roman" w:hAnsi="Times New Roman"/>
          <w:sz w:val="24"/>
          <w:szCs w:val="24"/>
        </w:rPr>
        <w:t xml:space="preserve"> el análisis pertinente sobre el particular, el Consejo Directivo por unanimidad acuerda</w:t>
      </w:r>
      <w:r w:rsidR="00FA4E09">
        <w:rPr>
          <w:rFonts w:ascii="Times New Roman" w:hAnsi="Times New Roman"/>
          <w:sz w:val="24"/>
          <w:szCs w:val="24"/>
        </w:rPr>
        <w:t xml:space="preserve">: </w:t>
      </w:r>
      <w:r w:rsidR="00A9080C">
        <w:rPr>
          <w:rFonts w:ascii="Times New Roman" w:hAnsi="Times New Roman"/>
          <w:b/>
          <w:sz w:val="24"/>
          <w:szCs w:val="24"/>
        </w:rPr>
        <w:t>1</w:t>
      </w:r>
      <w:r w:rsidR="00FA4E09">
        <w:rPr>
          <w:rFonts w:ascii="Times New Roman" w:hAnsi="Times New Roman"/>
          <w:b/>
          <w:sz w:val="24"/>
          <w:szCs w:val="24"/>
        </w:rPr>
        <w:t xml:space="preserve">) </w:t>
      </w:r>
      <w:r w:rsidR="00D55AD3">
        <w:rPr>
          <w:rFonts w:ascii="Times New Roman" w:hAnsi="Times New Roman"/>
          <w:sz w:val="24"/>
          <w:szCs w:val="24"/>
        </w:rPr>
        <w:t xml:space="preserve">Aprobar los montos para la contratación de los seguros de fidelidad para el personal que maneja fondos de la Institución, según se detalla a continuación: </w:t>
      </w:r>
      <w:r w:rsidR="00A9080C" w:rsidRPr="0007411C">
        <w:rPr>
          <w:rFonts w:ascii="Times New Roman" w:hAnsi="Times New Roman"/>
          <w:b/>
          <w:sz w:val="24"/>
          <w:szCs w:val="24"/>
        </w:rPr>
        <w:t>a)</w:t>
      </w:r>
      <w:r w:rsidR="00D55AD3">
        <w:rPr>
          <w:rFonts w:ascii="Times New Roman" w:hAnsi="Times New Roman"/>
          <w:b/>
          <w:sz w:val="24"/>
          <w:szCs w:val="24"/>
        </w:rPr>
        <w:t xml:space="preserve"> </w:t>
      </w:r>
      <w:r w:rsidR="00D55AD3">
        <w:rPr>
          <w:rFonts w:ascii="Times New Roman" w:hAnsi="Times New Roman"/>
          <w:sz w:val="24"/>
          <w:szCs w:val="24"/>
        </w:rPr>
        <w:t xml:space="preserve">Nombre: Carlos Humberto Silva Pineda; Función a afianzar: Tesorero Institucional </w:t>
      </w:r>
      <w:r w:rsidR="00DD1F2B">
        <w:rPr>
          <w:rFonts w:ascii="Times New Roman" w:hAnsi="Times New Roman"/>
          <w:i/>
          <w:sz w:val="24"/>
          <w:szCs w:val="24"/>
        </w:rPr>
        <w:t>ad-h</w:t>
      </w:r>
      <w:r w:rsidR="00D55AD3">
        <w:rPr>
          <w:rFonts w:ascii="Times New Roman" w:hAnsi="Times New Roman"/>
          <w:i/>
          <w:sz w:val="24"/>
          <w:szCs w:val="24"/>
        </w:rPr>
        <w:t>onorem</w:t>
      </w:r>
      <w:r w:rsidR="00D55AD3">
        <w:rPr>
          <w:rFonts w:ascii="Times New Roman" w:hAnsi="Times New Roman"/>
          <w:sz w:val="24"/>
          <w:szCs w:val="24"/>
        </w:rPr>
        <w:t xml:space="preserve">; Monto a asegurar: Setenta y cinco mil dólares exactos ($75,000.00); </w:t>
      </w:r>
      <w:r w:rsidR="00D55AD3" w:rsidRPr="0007411C">
        <w:rPr>
          <w:rFonts w:ascii="Times New Roman" w:hAnsi="Times New Roman"/>
          <w:b/>
          <w:sz w:val="24"/>
          <w:szCs w:val="24"/>
        </w:rPr>
        <w:t>b)</w:t>
      </w:r>
      <w:r w:rsidR="00D55AD3">
        <w:rPr>
          <w:rFonts w:ascii="Times New Roman" w:hAnsi="Times New Roman"/>
          <w:b/>
          <w:sz w:val="24"/>
          <w:szCs w:val="24"/>
        </w:rPr>
        <w:t xml:space="preserve"> </w:t>
      </w:r>
      <w:r w:rsidR="00D55AD3">
        <w:rPr>
          <w:rFonts w:ascii="Times New Roman" w:hAnsi="Times New Roman"/>
          <w:sz w:val="24"/>
          <w:szCs w:val="24"/>
        </w:rPr>
        <w:t xml:space="preserve">Nombre: Nelson Napoleón García Rodríguez; </w:t>
      </w:r>
      <w:r w:rsidR="009C3B57">
        <w:rPr>
          <w:rFonts w:ascii="Times New Roman" w:hAnsi="Times New Roman"/>
          <w:sz w:val="24"/>
          <w:szCs w:val="24"/>
        </w:rPr>
        <w:t xml:space="preserve">Función a afianzar: </w:t>
      </w:r>
      <w:r w:rsidR="00DD1F2B">
        <w:rPr>
          <w:rFonts w:ascii="Times New Roman" w:hAnsi="Times New Roman"/>
          <w:sz w:val="24"/>
          <w:szCs w:val="24"/>
        </w:rPr>
        <w:t>Refrendario de c</w:t>
      </w:r>
      <w:r w:rsidR="00D55AD3">
        <w:rPr>
          <w:rFonts w:ascii="Times New Roman" w:hAnsi="Times New Roman"/>
          <w:sz w:val="24"/>
          <w:szCs w:val="24"/>
        </w:rPr>
        <w:t xml:space="preserve">heques; Monto a asegurar: </w:t>
      </w:r>
      <w:r w:rsidR="0007411C">
        <w:rPr>
          <w:rFonts w:ascii="Times New Roman" w:hAnsi="Times New Roman"/>
          <w:sz w:val="24"/>
          <w:szCs w:val="24"/>
        </w:rPr>
        <w:t>Cincuenta mil dólares exactos ($</w:t>
      </w:r>
      <w:r w:rsidR="00D55AD3">
        <w:rPr>
          <w:rFonts w:ascii="Times New Roman" w:hAnsi="Times New Roman"/>
          <w:sz w:val="24"/>
          <w:szCs w:val="24"/>
        </w:rPr>
        <w:t>5</w:t>
      </w:r>
      <w:r w:rsidR="0007411C">
        <w:rPr>
          <w:rFonts w:ascii="Times New Roman" w:hAnsi="Times New Roman"/>
          <w:sz w:val="24"/>
          <w:szCs w:val="24"/>
        </w:rPr>
        <w:t>0</w:t>
      </w:r>
      <w:r w:rsidR="00D55AD3">
        <w:rPr>
          <w:rFonts w:ascii="Times New Roman" w:hAnsi="Times New Roman"/>
          <w:sz w:val="24"/>
          <w:szCs w:val="24"/>
        </w:rPr>
        <w:t xml:space="preserve">,000.00); </w:t>
      </w:r>
      <w:r w:rsidR="00DD1F2B">
        <w:rPr>
          <w:rFonts w:ascii="Times New Roman" w:hAnsi="Times New Roman"/>
          <w:sz w:val="24"/>
          <w:szCs w:val="24"/>
        </w:rPr>
        <w:t xml:space="preserve">    </w:t>
      </w:r>
      <w:r w:rsidR="0007411C">
        <w:rPr>
          <w:rFonts w:ascii="Times New Roman" w:hAnsi="Times New Roman"/>
          <w:b/>
          <w:sz w:val="24"/>
          <w:szCs w:val="24"/>
        </w:rPr>
        <w:t>c</w:t>
      </w:r>
      <w:r w:rsidR="00D55AD3">
        <w:rPr>
          <w:rFonts w:ascii="Times New Roman" w:hAnsi="Times New Roman"/>
          <w:b/>
          <w:sz w:val="24"/>
          <w:szCs w:val="24"/>
        </w:rPr>
        <w:t xml:space="preserve">) </w:t>
      </w:r>
      <w:r w:rsidR="00D55AD3">
        <w:rPr>
          <w:rFonts w:ascii="Times New Roman" w:hAnsi="Times New Roman"/>
          <w:sz w:val="24"/>
          <w:szCs w:val="24"/>
        </w:rPr>
        <w:t xml:space="preserve">Nombre: Abel Stanley Flores Lima; Función a afianzar: Encargado de Activo Fijo y Suministros </w:t>
      </w:r>
      <w:r w:rsidR="00FE40D7">
        <w:rPr>
          <w:rFonts w:ascii="Times New Roman" w:hAnsi="Times New Roman"/>
          <w:i/>
          <w:sz w:val="24"/>
          <w:szCs w:val="24"/>
        </w:rPr>
        <w:t>ad-h</w:t>
      </w:r>
      <w:r w:rsidR="00D55AD3">
        <w:rPr>
          <w:rFonts w:ascii="Times New Roman" w:hAnsi="Times New Roman"/>
          <w:i/>
          <w:sz w:val="24"/>
          <w:szCs w:val="24"/>
        </w:rPr>
        <w:t>onorem</w:t>
      </w:r>
      <w:r w:rsidR="008A48D7">
        <w:rPr>
          <w:rFonts w:ascii="Times New Roman" w:hAnsi="Times New Roman"/>
          <w:sz w:val="24"/>
          <w:szCs w:val="24"/>
        </w:rPr>
        <w:t>; Monto a asegurar: Cinco</w:t>
      </w:r>
      <w:r w:rsidR="00D55AD3">
        <w:rPr>
          <w:rFonts w:ascii="Times New Roman" w:hAnsi="Times New Roman"/>
          <w:sz w:val="24"/>
          <w:szCs w:val="24"/>
        </w:rPr>
        <w:t xml:space="preserve"> mi</w:t>
      </w:r>
      <w:r w:rsidR="008A48D7">
        <w:rPr>
          <w:rFonts w:ascii="Times New Roman" w:hAnsi="Times New Roman"/>
          <w:sz w:val="24"/>
          <w:szCs w:val="24"/>
        </w:rPr>
        <w:t>l dólares exactos ($5</w:t>
      </w:r>
      <w:r w:rsidR="00D55AD3">
        <w:rPr>
          <w:rFonts w:ascii="Times New Roman" w:hAnsi="Times New Roman"/>
          <w:sz w:val="24"/>
          <w:szCs w:val="24"/>
        </w:rPr>
        <w:t xml:space="preserve">,000.00); y </w:t>
      </w:r>
      <w:r w:rsidR="008A48D7">
        <w:rPr>
          <w:rFonts w:ascii="Times New Roman" w:hAnsi="Times New Roman"/>
          <w:b/>
          <w:sz w:val="24"/>
          <w:szCs w:val="24"/>
        </w:rPr>
        <w:t>d</w:t>
      </w:r>
      <w:r w:rsidR="00D55AD3">
        <w:rPr>
          <w:rFonts w:ascii="Times New Roman" w:hAnsi="Times New Roman"/>
          <w:b/>
          <w:sz w:val="24"/>
          <w:szCs w:val="24"/>
        </w:rPr>
        <w:t xml:space="preserve">) </w:t>
      </w:r>
      <w:r w:rsidR="00D55AD3">
        <w:rPr>
          <w:rFonts w:ascii="Times New Roman" w:hAnsi="Times New Roman"/>
          <w:sz w:val="24"/>
          <w:szCs w:val="24"/>
        </w:rPr>
        <w:t xml:space="preserve">Nombre: Lorena Alejandra Monge Molina; Función a afianzar: Encargada de Caja Chica del Consejo Nacional de Seguridad Vial (CONASEVI) </w:t>
      </w:r>
      <w:r w:rsidR="00FE40D7">
        <w:rPr>
          <w:rFonts w:ascii="Times New Roman" w:hAnsi="Times New Roman"/>
          <w:i/>
          <w:sz w:val="24"/>
          <w:szCs w:val="24"/>
        </w:rPr>
        <w:t>ad-h</w:t>
      </w:r>
      <w:r w:rsidR="00D55AD3">
        <w:rPr>
          <w:rFonts w:ascii="Times New Roman" w:hAnsi="Times New Roman"/>
          <w:i/>
          <w:sz w:val="24"/>
          <w:szCs w:val="24"/>
        </w:rPr>
        <w:t>onorem</w:t>
      </w:r>
      <w:r w:rsidR="00D55AD3">
        <w:rPr>
          <w:rFonts w:ascii="Times New Roman" w:hAnsi="Times New Roman"/>
          <w:sz w:val="24"/>
          <w:szCs w:val="24"/>
        </w:rPr>
        <w:t>; Monto a asegurar: Quinientos dólar</w:t>
      </w:r>
      <w:r w:rsidR="008A48D7">
        <w:rPr>
          <w:rFonts w:ascii="Times New Roman" w:hAnsi="Times New Roman"/>
          <w:sz w:val="24"/>
          <w:szCs w:val="24"/>
        </w:rPr>
        <w:t xml:space="preserve">es exactos ($500.00); </w:t>
      </w:r>
      <w:r w:rsidR="008A48D7">
        <w:rPr>
          <w:rFonts w:ascii="Times New Roman" w:hAnsi="Times New Roman"/>
          <w:b/>
          <w:sz w:val="24"/>
          <w:szCs w:val="24"/>
        </w:rPr>
        <w:t xml:space="preserve">2) </w:t>
      </w:r>
      <w:r w:rsidR="008A48D7">
        <w:rPr>
          <w:rFonts w:ascii="Times New Roman" w:hAnsi="Times New Roman"/>
          <w:sz w:val="24"/>
          <w:szCs w:val="24"/>
        </w:rPr>
        <w:t>Autorizar el</w:t>
      </w:r>
      <w:r w:rsidR="008A48D7" w:rsidRPr="00C25EE6">
        <w:rPr>
          <w:rFonts w:ascii="Times New Roman" w:hAnsi="Times New Roman"/>
          <w:b/>
          <w:sz w:val="24"/>
          <w:szCs w:val="24"/>
        </w:rPr>
        <w:t xml:space="preserve"> </w:t>
      </w:r>
      <w:r w:rsidR="008A48D7">
        <w:rPr>
          <w:rFonts w:ascii="Times New Roman" w:hAnsi="Times New Roman"/>
          <w:sz w:val="24"/>
          <w:szCs w:val="24"/>
        </w:rPr>
        <w:t>proceso</w:t>
      </w:r>
      <w:r w:rsidR="008A48D7" w:rsidRPr="00D6485E">
        <w:rPr>
          <w:rFonts w:ascii="Times New Roman" w:hAnsi="Times New Roman"/>
          <w:sz w:val="24"/>
          <w:szCs w:val="24"/>
        </w:rPr>
        <w:t xml:space="preserve"> de </w:t>
      </w:r>
      <w:r w:rsidR="008A48D7">
        <w:rPr>
          <w:rFonts w:ascii="Times New Roman" w:hAnsi="Times New Roman"/>
          <w:sz w:val="24"/>
          <w:szCs w:val="24"/>
        </w:rPr>
        <w:t xml:space="preserve">libre gestión </w:t>
      </w:r>
      <w:r w:rsidR="00FE40D7">
        <w:rPr>
          <w:rFonts w:ascii="Times New Roman" w:hAnsi="Times New Roman"/>
          <w:sz w:val="24"/>
          <w:szCs w:val="24"/>
        </w:rPr>
        <w:t xml:space="preserve">necesario </w:t>
      </w:r>
      <w:r w:rsidR="008A48D7">
        <w:rPr>
          <w:rFonts w:ascii="Times New Roman" w:hAnsi="Times New Roman"/>
          <w:sz w:val="24"/>
          <w:szCs w:val="24"/>
        </w:rPr>
        <w:t>para la contratación de los seguros de fidelidad</w:t>
      </w:r>
      <w:r w:rsidR="00956A49">
        <w:rPr>
          <w:rFonts w:ascii="Times New Roman" w:hAnsi="Times New Roman"/>
          <w:sz w:val="24"/>
          <w:szCs w:val="24"/>
        </w:rPr>
        <w:t xml:space="preserve"> para el personal que maneja fondos de la Institución</w:t>
      </w:r>
      <w:r w:rsidR="00FB1A57">
        <w:rPr>
          <w:rFonts w:ascii="Times New Roman" w:hAnsi="Times New Roman"/>
          <w:sz w:val="24"/>
          <w:szCs w:val="24"/>
        </w:rPr>
        <w:t xml:space="preserve">; y </w:t>
      </w:r>
      <w:r w:rsidR="00FB1A57">
        <w:rPr>
          <w:rFonts w:ascii="Times New Roman" w:hAnsi="Times New Roman"/>
          <w:b/>
          <w:sz w:val="24"/>
          <w:szCs w:val="24"/>
        </w:rPr>
        <w:t xml:space="preserve">3) </w:t>
      </w:r>
      <w:r w:rsidR="00FA4E09">
        <w:rPr>
          <w:rFonts w:ascii="Times New Roman" w:hAnsi="Times New Roman"/>
          <w:sz w:val="24"/>
          <w:szCs w:val="24"/>
        </w:rPr>
        <w:t>D</w:t>
      </w:r>
      <w:r w:rsidR="00361D06">
        <w:rPr>
          <w:rFonts w:ascii="Times New Roman" w:hAnsi="Times New Roman"/>
          <w:sz w:val="24"/>
          <w:szCs w:val="24"/>
        </w:rPr>
        <w:t xml:space="preserve">esignar a la Licenciada Heysel Patricia Alarcón </w:t>
      </w:r>
      <w:proofErr w:type="spellStart"/>
      <w:r w:rsidR="00361D06">
        <w:rPr>
          <w:rFonts w:ascii="Times New Roman" w:hAnsi="Times New Roman"/>
          <w:sz w:val="24"/>
          <w:szCs w:val="24"/>
        </w:rPr>
        <w:t>Vallecíos</w:t>
      </w:r>
      <w:proofErr w:type="spellEnd"/>
      <w:r w:rsidR="00361D06">
        <w:rPr>
          <w:rFonts w:ascii="Times New Roman" w:hAnsi="Times New Roman"/>
          <w:sz w:val="24"/>
          <w:szCs w:val="24"/>
        </w:rPr>
        <w:t xml:space="preserve"> como persona facultada para adjudicar </w:t>
      </w:r>
      <w:r w:rsidR="00E86C12">
        <w:rPr>
          <w:rFonts w:ascii="Times New Roman" w:hAnsi="Times New Roman"/>
          <w:sz w:val="24"/>
          <w:szCs w:val="24"/>
        </w:rPr>
        <w:t>el proceso mencionado</w:t>
      </w:r>
      <w:r w:rsidR="00800C54">
        <w:rPr>
          <w:rFonts w:ascii="Times New Roman" w:hAnsi="Times New Roman"/>
          <w:sz w:val="24"/>
          <w:szCs w:val="24"/>
        </w:rPr>
        <w:t xml:space="preserve">, </w:t>
      </w:r>
      <w:r w:rsidR="00800C54" w:rsidRPr="00800C54">
        <w:rPr>
          <w:rFonts w:ascii="Times New Roman" w:hAnsi="Times New Roman"/>
          <w:sz w:val="24"/>
          <w:szCs w:val="24"/>
        </w:rPr>
        <w:t>quien tendrá asimismo la facultad de autorizar todo lo relacionado con dicho proceso</w:t>
      </w:r>
      <w:r w:rsidR="009C2D34">
        <w:rPr>
          <w:rFonts w:ascii="Times New Roman" w:hAnsi="Times New Roman"/>
          <w:sz w:val="24"/>
          <w:szCs w:val="24"/>
        </w:rPr>
        <w:t xml:space="preserve"> </w:t>
      </w:r>
      <w:r w:rsidR="00E86C12">
        <w:rPr>
          <w:rFonts w:ascii="Times New Roman" w:hAnsi="Times New Roman"/>
          <w:sz w:val="24"/>
          <w:szCs w:val="24"/>
        </w:rPr>
        <w:t>con la finalidad de agilizar el</w:t>
      </w:r>
      <w:r w:rsidR="00800C54" w:rsidRPr="00800C54">
        <w:rPr>
          <w:rFonts w:ascii="Times New Roman" w:hAnsi="Times New Roman"/>
          <w:sz w:val="24"/>
          <w:szCs w:val="24"/>
        </w:rPr>
        <w:t xml:space="preserve"> mismo</w:t>
      </w:r>
      <w:r w:rsidR="00800C54">
        <w:rPr>
          <w:rFonts w:ascii="Times New Roman" w:hAnsi="Times New Roman"/>
          <w:sz w:val="24"/>
          <w:szCs w:val="24"/>
        </w:rPr>
        <w:t>.</w:t>
      </w:r>
      <w:r w:rsidR="00737D69">
        <w:rPr>
          <w:rFonts w:ascii="Times New Roman" w:hAnsi="Times New Roman"/>
          <w:sz w:val="24"/>
          <w:szCs w:val="24"/>
        </w:rPr>
        <w:t xml:space="preserve"> --</w:t>
      </w:r>
      <w:r w:rsidR="009C3B57">
        <w:rPr>
          <w:rFonts w:ascii="Times New Roman" w:hAnsi="Times New Roman"/>
          <w:sz w:val="24"/>
          <w:szCs w:val="24"/>
        </w:rPr>
        <w:t>-----</w:t>
      </w:r>
    </w:p>
    <w:p w14:paraId="2744F02F" w14:textId="065FD886" w:rsidR="00931E80" w:rsidRDefault="00931E80" w:rsidP="00D75089">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7. </w:t>
      </w:r>
      <w:r w:rsidRPr="00931E80">
        <w:rPr>
          <w:rFonts w:ascii="Times New Roman" w:hAnsi="Times New Roman"/>
          <w:b/>
          <w:sz w:val="24"/>
          <w:szCs w:val="24"/>
        </w:rPr>
        <w:t xml:space="preserve">Lectura de las Actas de Sesión de Consejo Directivo </w:t>
      </w:r>
      <w:r w:rsidRPr="00931E80">
        <w:rPr>
          <w:rFonts w:ascii="Times New Roman" w:hAnsi="Times New Roman" w:cs="Times New Roman"/>
          <w:b/>
          <w:sz w:val="24"/>
          <w:szCs w:val="24"/>
        </w:rPr>
        <w:t>que a continuación se detallan, así como la solicitud de aprobación de las mismas por parte de la Secretaría del Consejo Directivo, según se estime pertinente: Acta de Sesión Extraordinaria N° 1 de fecha 04 de septiembre de 2014; Acta de Sesión Ordinaria N° 23 de fecha 24 de septiembre de 2014; Acta de Sesión Ordinaria N° 24 de fecha 15 de octubre de 2014; Acta de Sesión Ordinaria N° 25 de fecha 05 de noviembre de 2014; Acta de Sesión Ordinaria N° 26 de fecha 26 de noviembre de 2014 y Acta de Sesión Ordinaria N° 27 de fecha 17 de diciembre de 2014.</w:t>
      </w:r>
      <w:r>
        <w:rPr>
          <w:rFonts w:ascii="Times New Roman" w:hAnsi="Times New Roman" w:cs="Times New Roman"/>
          <w:b/>
          <w:sz w:val="24"/>
          <w:szCs w:val="24"/>
        </w:rPr>
        <w:t xml:space="preserve"> </w:t>
      </w:r>
      <w:r>
        <w:rPr>
          <w:rFonts w:ascii="Times New Roman" w:hAnsi="Times New Roman" w:cs="Times New Roman"/>
          <w:sz w:val="24"/>
          <w:szCs w:val="24"/>
        </w:rPr>
        <w:t>------------------------------------------------------------------</w:t>
      </w:r>
    </w:p>
    <w:p w14:paraId="608FC405" w14:textId="011C5DDF" w:rsidR="00931E80" w:rsidRPr="00931E80" w:rsidRDefault="0030114F" w:rsidP="00D75089">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 la Licenciada Lorena Monge Molina, Secretaria del Consejo Directivo, quien procede a la lectura de las actas previamente detalladas</w:t>
      </w:r>
      <w:r w:rsidR="007D4F5B">
        <w:rPr>
          <w:rFonts w:ascii="Times New Roman" w:hAnsi="Times New Roman"/>
          <w:sz w:val="24"/>
          <w:szCs w:val="24"/>
        </w:rPr>
        <w:t xml:space="preserve"> y </w:t>
      </w:r>
      <w:r w:rsidR="007D4F5B">
        <w:rPr>
          <w:rFonts w:ascii="Times New Roman" w:hAnsi="Times New Roman"/>
          <w:sz w:val="24"/>
          <w:szCs w:val="24"/>
        </w:rPr>
        <w:lastRenderedPageBreak/>
        <w:t>verificado lo anterior,</w:t>
      </w:r>
      <w:r w:rsidR="009A06C0">
        <w:rPr>
          <w:rFonts w:ascii="Times New Roman" w:hAnsi="Times New Roman"/>
          <w:sz w:val="24"/>
          <w:szCs w:val="24"/>
        </w:rPr>
        <w:t xml:space="preserve"> solicita al pleno la aprobación de las mismas según se estime pertinente. Al respecto el Presidente </w:t>
      </w:r>
      <w:r w:rsidR="007D4F5B">
        <w:rPr>
          <w:rFonts w:ascii="Times New Roman" w:hAnsi="Times New Roman"/>
          <w:sz w:val="24"/>
          <w:szCs w:val="24"/>
        </w:rPr>
        <w:t xml:space="preserve">somete </w:t>
      </w:r>
      <w:r w:rsidR="007D4F5B" w:rsidRPr="008C40A7">
        <w:rPr>
          <w:rFonts w:ascii="Times New Roman" w:hAnsi="Times New Roman"/>
          <w:sz w:val="24"/>
          <w:szCs w:val="24"/>
        </w:rPr>
        <w:t xml:space="preserve">a consideración de los miembros presentes </w:t>
      </w:r>
      <w:r w:rsidR="009A06C0">
        <w:rPr>
          <w:rFonts w:ascii="Times New Roman" w:hAnsi="Times New Roman"/>
          <w:sz w:val="24"/>
          <w:szCs w:val="24"/>
        </w:rPr>
        <w:t>las Actas detallas, siendo las mismas</w:t>
      </w:r>
      <w:r w:rsidR="007D4F5B" w:rsidRPr="008C40A7">
        <w:rPr>
          <w:rFonts w:ascii="Times New Roman" w:hAnsi="Times New Roman"/>
          <w:sz w:val="24"/>
          <w:szCs w:val="24"/>
        </w:rPr>
        <w:t xml:space="preserve"> aprobada</w:t>
      </w:r>
      <w:r w:rsidR="007D4F5B">
        <w:rPr>
          <w:rFonts w:ascii="Times New Roman" w:hAnsi="Times New Roman"/>
          <w:sz w:val="24"/>
          <w:szCs w:val="24"/>
        </w:rPr>
        <w:t>s</w:t>
      </w:r>
      <w:r w:rsidR="007D4F5B" w:rsidRPr="008C40A7">
        <w:rPr>
          <w:rFonts w:ascii="Times New Roman" w:hAnsi="Times New Roman"/>
          <w:sz w:val="24"/>
          <w:szCs w:val="24"/>
        </w:rPr>
        <w:t xml:space="preserve"> por unanimidad.</w:t>
      </w:r>
      <w:r w:rsidR="007D4F5B">
        <w:rPr>
          <w:rFonts w:ascii="Times New Roman" w:hAnsi="Times New Roman"/>
          <w:sz w:val="24"/>
          <w:szCs w:val="24"/>
        </w:rPr>
        <w:t xml:space="preserve"> ----------------------------</w:t>
      </w:r>
      <w:r w:rsidR="00AE2765">
        <w:rPr>
          <w:rFonts w:ascii="Times New Roman" w:hAnsi="Times New Roman"/>
          <w:sz w:val="24"/>
          <w:szCs w:val="24"/>
        </w:rPr>
        <w:t>--------</w:t>
      </w:r>
    </w:p>
    <w:p w14:paraId="43D4BD23" w14:textId="401C07ED" w:rsidR="00D75089" w:rsidRDefault="00931E80" w:rsidP="00D75089">
      <w:pPr>
        <w:spacing w:after="0" w:line="360" w:lineRule="auto"/>
        <w:jc w:val="both"/>
        <w:rPr>
          <w:rFonts w:ascii="Times New Roman" w:hAnsi="Times New Roman"/>
          <w:b/>
          <w:sz w:val="24"/>
          <w:szCs w:val="24"/>
        </w:rPr>
      </w:pPr>
      <w:r>
        <w:rPr>
          <w:rFonts w:ascii="Times New Roman" w:hAnsi="Times New Roman"/>
          <w:b/>
          <w:sz w:val="24"/>
          <w:szCs w:val="24"/>
        </w:rPr>
        <w:t>8</w:t>
      </w:r>
      <w:r w:rsidR="00D75089">
        <w:rPr>
          <w:rFonts w:ascii="Times New Roman" w:hAnsi="Times New Roman"/>
          <w:b/>
          <w:sz w:val="24"/>
          <w:szCs w:val="24"/>
        </w:rPr>
        <w:t xml:space="preserve">. Varios. </w:t>
      </w:r>
      <w:r w:rsidR="00D75089">
        <w:rPr>
          <w:rFonts w:ascii="Times New Roman" w:hAnsi="Times New Roman"/>
          <w:sz w:val="24"/>
          <w:szCs w:val="24"/>
        </w:rPr>
        <w:t>Se procede al punto de agenda, según se detalla a continuación: --------------------</w:t>
      </w:r>
    </w:p>
    <w:p w14:paraId="3975D834" w14:textId="77777777" w:rsidR="00C062C3" w:rsidRDefault="00C062C3" w:rsidP="00C062C3">
      <w:pPr>
        <w:spacing w:after="0" w:line="360" w:lineRule="auto"/>
        <w:jc w:val="both"/>
        <w:rPr>
          <w:rFonts w:ascii="Times New Roman" w:hAnsi="Times New Roman"/>
          <w:b/>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7833C5F" w14:textId="1EA21947" w:rsidR="00D43223" w:rsidRPr="002B7CBE" w:rsidRDefault="004066D4" w:rsidP="003A44A1">
      <w:pPr>
        <w:spacing w:after="0" w:line="360" w:lineRule="auto"/>
        <w:jc w:val="both"/>
        <w:rPr>
          <w:rFonts w:ascii="Times New Roman" w:hAnsi="Times New Roman"/>
          <w:sz w:val="24"/>
          <w:szCs w:val="24"/>
        </w:rPr>
      </w:pPr>
      <w:r w:rsidRPr="007533C3">
        <w:rPr>
          <w:rFonts w:ascii="Times New Roman" w:hAnsi="Times New Roman"/>
          <w:b/>
          <w:sz w:val="24"/>
          <w:szCs w:val="24"/>
        </w:rPr>
        <w:t>ACUERDOS.</w:t>
      </w:r>
      <w:r w:rsidRPr="004E4EBF">
        <w:rPr>
          <w:rFonts w:ascii="Times New Roman" w:hAnsi="Times New Roman"/>
          <w:b/>
          <w:color w:val="FF0000"/>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sidRPr="00B7039D">
        <w:rPr>
          <w:rFonts w:ascii="Times New Roman" w:hAnsi="Times New Roman"/>
          <w:b/>
          <w:sz w:val="24"/>
          <w:szCs w:val="24"/>
        </w:rPr>
        <w:t>ACUERDA:</w:t>
      </w:r>
      <w:r>
        <w:rPr>
          <w:rFonts w:ascii="Times New Roman" w:hAnsi="Times New Roman"/>
          <w:b/>
          <w:sz w:val="24"/>
          <w:szCs w:val="24"/>
        </w:rPr>
        <w:t xml:space="preserve"> </w:t>
      </w:r>
      <w:r w:rsidR="00315A87">
        <w:rPr>
          <w:rFonts w:ascii="Times New Roman" w:hAnsi="Times New Roman"/>
          <w:b/>
          <w:sz w:val="24"/>
          <w:szCs w:val="24"/>
        </w:rPr>
        <w:t>I)</w:t>
      </w:r>
      <w:r w:rsidR="00E1310A">
        <w:rPr>
          <w:rFonts w:ascii="Times New Roman" w:hAnsi="Times New Roman"/>
          <w:b/>
          <w:sz w:val="24"/>
          <w:szCs w:val="24"/>
        </w:rPr>
        <w:t xml:space="preserve"> </w:t>
      </w:r>
      <w:r w:rsidR="000D118C">
        <w:rPr>
          <w:rFonts w:ascii="Times New Roman" w:hAnsi="Times New Roman" w:cs="Times New Roman"/>
          <w:b/>
          <w:sz w:val="24"/>
          <w:szCs w:val="24"/>
        </w:rPr>
        <w:t xml:space="preserve">Darse por enterado </w:t>
      </w:r>
      <w:r w:rsidR="000D118C">
        <w:rPr>
          <w:rFonts w:ascii="Times New Roman" w:hAnsi="Times New Roman" w:cs="Times New Roman"/>
          <w:sz w:val="24"/>
          <w:szCs w:val="24"/>
        </w:rPr>
        <w:t xml:space="preserve">del informe rendido </w:t>
      </w:r>
      <w:r w:rsidR="009F0C63" w:rsidRPr="009F0C63">
        <w:rPr>
          <w:rFonts w:ascii="Times New Roman" w:hAnsi="Times New Roman"/>
          <w:sz w:val="24"/>
          <w:szCs w:val="24"/>
        </w:rPr>
        <w:t>por parte de</w:t>
      </w:r>
      <w:r w:rsidR="00931716">
        <w:rPr>
          <w:rFonts w:ascii="Times New Roman" w:hAnsi="Times New Roman"/>
          <w:sz w:val="24"/>
          <w:szCs w:val="24"/>
        </w:rPr>
        <w:t xml:space="preserve"> </w:t>
      </w:r>
      <w:r w:rsidR="00931716" w:rsidRPr="00931716">
        <w:rPr>
          <w:rFonts w:ascii="Times New Roman" w:hAnsi="Times New Roman" w:cs="Times New Roman"/>
          <w:sz w:val="24"/>
          <w:szCs w:val="24"/>
        </w:rPr>
        <w:t xml:space="preserve">la </w:t>
      </w:r>
      <w:r w:rsidR="009C3B57">
        <w:rPr>
          <w:rFonts w:ascii="Times New Roman" w:hAnsi="Times New Roman" w:cs="Times New Roman"/>
          <w:sz w:val="24"/>
          <w:szCs w:val="24"/>
        </w:rPr>
        <w:t>Dirección Ejecutiva en funciones</w:t>
      </w:r>
      <w:r w:rsidR="00B7039D" w:rsidRPr="00B7039D">
        <w:rPr>
          <w:rFonts w:ascii="Times New Roman" w:hAnsi="Times New Roman" w:cs="Times New Roman"/>
          <w:sz w:val="24"/>
          <w:szCs w:val="24"/>
        </w:rPr>
        <w:t xml:space="preserve"> sobre</w:t>
      </w:r>
      <w:r w:rsidR="009C3B57">
        <w:rPr>
          <w:rFonts w:ascii="Times New Roman" w:hAnsi="Times New Roman" w:cs="Times New Roman"/>
          <w:sz w:val="24"/>
          <w:szCs w:val="24"/>
        </w:rPr>
        <w:t xml:space="preserve">: </w:t>
      </w:r>
      <w:r w:rsidR="009C3B57">
        <w:rPr>
          <w:rFonts w:ascii="Times New Roman" w:hAnsi="Times New Roman" w:cs="Times New Roman"/>
          <w:b/>
          <w:sz w:val="24"/>
          <w:szCs w:val="24"/>
        </w:rPr>
        <w:t>1)</w:t>
      </w:r>
      <w:r w:rsidR="00B7039D" w:rsidRPr="00B7039D">
        <w:rPr>
          <w:rFonts w:ascii="Times New Roman" w:hAnsi="Times New Roman" w:cs="Times New Roman"/>
          <w:sz w:val="24"/>
          <w:szCs w:val="24"/>
        </w:rPr>
        <w:t xml:space="preserve"> </w:t>
      </w:r>
      <w:r w:rsidR="009C3B57">
        <w:rPr>
          <w:rFonts w:ascii="Times New Roman" w:hAnsi="Times New Roman" w:cs="Times New Roman"/>
          <w:sz w:val="24"/>
          <w:szCs w:val="24"/>
        </w:rPr>
        <w:t>E</w:t>
      </w:r>
      <w:r w:rsidR="009C3B57" w:rsidRPr="009C3B57">
        <w:rPr>
          <w:rFonts w:ascii="Times New Roman" w:hAnsi="Times New Roman" w:cs="Times New Roman"/>
          <w:sz w:val="24"/>
          <w:szCs w:val="24"/>
        </w:rPr>
        <w:t>l inicio del primer examen de auditoría a la Institución por parte de la Corte de Cuentas de la República</w:t>
      </w:r>
      <w:r w:rsidR="00FC5456" w:rsidRPr="00931716">
        <w:rPr>
          <w:rFonts w:ascii="Times New Roman" w:hAnsi="Times New Roman"/>
          <w:sz w:val="24"/>
          <w:szCs w:val="24"/>
        </w:rPr>
        <w:t>;</w:t>
      </w:r>
      <w:r w:rsidR="008B1FC9">
        <w:rPr>
          <w:rFonts w:ascii="Times New Roman" w:hAnsi="Times New Roman"/>
          <w:sz w:val="24"/>
          <w:szCs w:val="24"/>
        </w:rPr>
        <w:t xml:space="preserve"> </w:t>
      </w:r>
      <w:r w:rsidR="008B1FC9">
        <w:rPr>
          <w:rFonts w:ascii="Times New Roman" w:hAnsi="Times New Roman"/>
          <w:b/>
          <w:sz w:val="24"/>
          <w:szCs w:val="24"/>
        </w:rPr>
        <w:t xml:space="preserve">2) </w:t>
      </w:r>
      <w:r w:rsidR="008B1FC9">
        <w:rPr>
          <w:rFonts w:ascii="Times New Roman" w:hAnsi="Times New Roman"/>
          <w:sz w:val="24"/>
          <w:szCs w:val="24"/>
        </w:rPr>
        <w:t xml:space="preserve">La renuncia presentada por el señor Rodrigo Elías Barrera Gutiérrez, al cargo de Asistente Administrativo, a partir del día quince de enero del año dos mil quince; y </w:t>
      </w:r>
      <w:r w:rsidR="008B1FC9">
        <w:rPr>
          <w:rFonts w:ascii="Times New Roman" w:hAnsi="Times New Roman"/>
          <w:b/>
          <w:sz w:val="24"/>
          <w:szCs w:val="24"/>
        </w:rPr>
        <w:t xml:space="preserve">3) </w:t>
      </w:r>
      <w:r w:rsidR="008B1FC9">
        <w:rPr>
          <w:rFonts w:ascii="Times New Roman" w:hAnsi="Times New Roman"/>
          <w:sz w:val="24"/>
          <w:szCs w:val="24"/>
        </w:rPr>
        <w:t xml:space="preserve">La </w:t>
      </w:r>
      <w:r w:rsidR="008B1FC9" w:rsidRPr="008B1FC9">
        <w:rPr>
          <w:rFonts w:ascii="Times New Roman" w:hAnsi="Times New Roman" w:cs="Times New Roman"/>
          <w:sz w:val="24"/>
          <w:szCs w:val="24"/>
        </w:rPr>
        <w:t>obligación de rendir la Declaración Jurada de Patrimonio ante la Sección de Probidad de la Corte Suprema de Justicia;</w:t>
      </w:r>
      <w:r w:rsidR="00FC5456">
        <w:rPr>
          <w:rFonts w:ascii="Times New Roman" w:hAnsi="Times New Roman"/>
          <w:sz w:val="24"/>
          <w:szCs w:val="24"/>
        </w:rPr>
        <w:t xml:space="preserve"> </w:t>
      </w:r>
      <w:r w:rsidR="00FC5456">
        <w:rPr>
          <w:rFonts w:ascii="Times New Roman" w:hAnsi="Times New Roman"/>
          <w:b/>
          <w:sz w:val="24"/>
          <w:szCs w:val="24"/>
        </w:rPr>
        <w:t xml:space="preserve">II) </w:t>
      </w:r>
      <w:r w:rsidR="008B1FC9" w:rsidRPr="008B1FC9">
        <w:rPr>
          <w:rFonts w:ascii="Times New Roman" w:hAnsi="Times New Roman" w:cs="Times New Roman"/>
          <w:b/>
          <w:sz w:val="24"/>
          <w:szCs w:val="24"/>
        </w:rPr>
        <w:t>Delegar</w:t>
      </w:r>
      <w:r w:rsidR="008B1FC9" w:rsidRPr="00AC39FA">
        <w:rPr>
          <w:rFonts w:ascii="Times New Roman" w:hAnsi="Times New Roman" w:cs="Times New Roman"/>
          <w:sz w:val="24"/>
          <w:szCs w:val="24"/>
        </w:rPr>
        <w:t xml:space="preserve"> en forma temporal y </w:t>
      </w:r>
      <w:r w:rsidR="00AE2765">
        <w:rPr>
          <w:rFonts w:ascii="Times New Roman" w:hAnsi="Times New Roman" w:cs="Times New Roman"/>
          <w:i/>
          <w:sz w:val="24"/>
          <w:szCs w:val="24"/>
        </w:rPr>
        <w:t>ad-h</w:t>
      </w:r>
      <w:r w:rsidR="008B1FC9" w:rsidRPr="00FA601C">
        <w:rPr>
          <w:rFonts w:ascii="Times New Roman" w:hAnsi="Times New Roman" w:cs="Times New Roman"/>
          <w:i/>
          <w:sz w:val="24"/>
          <w:szCs w:val="24"/>
        </w:rPr>
        <w:t>onorem</w:t>
      </w:r>
      <w:r w:rsidR="008B1FC9">
        <w:rPr>
          <w:rFonts w:ascii="Times New Roman" w:hAnsi="Times New Roman" w:cs="Times New Roman"/>
          <w:sz w:val="24"/>
          <w:szCs w:val="24"/>
        </w:rPr>
        <w:t xml:space="preserve"> al señor</w:t>
      </w:r>
      <w:r w:rsidR="008B1FC9" w:rsidRPr="00AC39FA">
        <w:rPr>
          <w:rFonts w:ascii="Times New Roman" w:hAnsi="Times New Roman" w:cs="Times New Roman"/>
          <w:sz w:val="24"/>
          <w:szCs w:val="24"/>
        </w:rPr>
        <w:t xml:space="preserve"> </w:t>
      </w:r>
      <w:r w:rsidR="008B1FC9">
        <w:rPr>
          <w:rFonts w:ascii="Times New Roman" w:hAnsi="Times New Roman" w:cs="Times New Roman"/>
          <w:sz w:val="24"/>
          <w:szCs w:val="24"/>
        </w:rPr>
        <w:t>Ricardo Alberto Cabrera,</w:t>
      </w:r>
      <w:r w:rsidR="008B1FC9" w:rsidRPr="00AC39FA">
        <w:rPr>
          <w:rFonts w:ascii="Times New Roman" w:hAnsi="Times New Roman" w:cs="Times New Roman"/>
          <w:sz w:val="24"/>
          <w:szCs w:val="24"/>
        </w:rPr>
        <w:t xml:space="preserve"> </w:t>
      </w:r>
      <w:r w:rsidR="008B1FC9">
        <w:rPr>
          <w:rFonts w:ascii="Times New Roman" w:hAnsi="Times New Roman" w:cs="Times New Roman"/>
          <w:sz w:val="24"/>
          <w:szCs w:val="24"/>
        </w:rPr>
        <w:t>quien ocupa el cargo de Ordenanza, la función de</w:t>
      </w:r>
      <w:r w:rsidR="008B1FC9" w:rsidRPr="00AC39FA">
        <w:rPr>
          <w:rFonts w:ascii="Times New Roman" w:hAnsi="Times New Roman" w:cs="Times New Roman"/>
          <w:sz w:val="24"/>
          <w:szCs w:val="24"/>
        </w:rPr>
        <w:t xml:space="preserve"> Técnico Presupuestario</w:t>
      </w:r>
      <w:r w:rsidR="008B1FC9">
        <w:rPr>
          <w:rFonts w:ascii="Times New Roman" w:hAnsi="Times New Roman" w:cs="Times New Roman"/>
          <w:sz w:val="24"/>
          <w:szCs w:val="24"/>
        </w:rPr>
        <w:t>,</w:t>
      </w:r>
      <w:r w:rsidR="008B1FC9" w:rsidRPr="00AC39FA">
        <w:rPr>
          <w:rFonts w:ascii="Times New Roman" w:hAnsi="Times New Roman" w:cs="Times New Roman"/>
          <w:sz w:val="24"/>
          <w:szCs w:val="24"/>
        </w:rPr>
        <w:t xml:space="preserve"> </w:t>
      </w:r>
      <w:r w:rsidR="008B1FC9">
        <w:rPr>
          <w:rFonts w:ascii="Times New Roman" w:hAnsi="Times New Roman" w:cs="Times New Roman"/>
          <w:sz w:val="24"/>
          <w:szCs w:val="24"/>
        </w:rPr>
        <w:t xml:space="preserve">exclusivamente para la </w:t>
      </w:r>
      <w:r w:rsidR="002E39F8">
        <w:rPr>
          <w:rFonts w:ascii="Times New Roman" w:hAnsi="Times New Roman" w:cs="Times New Roman"/>
          <w:sz w:val="24"/>
          <w:szCs w:val="24"/>
        </w:rPr>
        <w:t>ejecución</w:t>
      </w:r>
      <w:r w:rsidR="008B1FC9">
        <w:rPr>
          <w:rFonts w:ascii="Times New Roman" w:hAnsi="Times New Roman" w:cs="Times New Roman"/>
          <w:sz w:val="24"/>
          <w:szCs w:val="24"/>
        </w:rPr>
        <w:t xml:space="preserve"> del Sistema de Administración Financiera Integrado (SAFI), mientras no exista un nombramiento oficial para la plaza mencionada;</w:t>
      </w:r>
      <w:r w:rsidR="008B1FC9">
        <w:rPr>
          <w:rFonts w:ascii="Times New Roman" w:hAnsi="Times New Roman" w:cs="Times New Roman"/>
          <w:b/>
          <w:sz w:val="24"/>
          <w:szCs w:val="24"/>
        </w:rPr>
        <w:t xml:space="preserve"> </w:t>
      </w:r>
      <w:r w:rsidR="00B42C31" w:rsidRPr="00B42C31">
        <w:rPr>
          <w:rFonts w:ascii="Times New Roman" w:hAnsi="Times New Roman"/>
          <w:b/>
          <w:sz w:val="24"/>
          <w:szCs w:val="24"/>
        </w:rPr>
        <w:t>III)</w:t>
      </w:r>
      <w:r w:rsidR="00B42C31">
        <w:rPr>
          <w:rFonts w:ascii="Times New Roman" w:hAnsi="Times New Roman"/>
          <w:sz w:val="24"/>
          <w:szCs w:val="24"/>
        </w:rPr>
        <w:t xml:space="preserve"> </w:t>
      </w:r>
      <w:r w:rsidR="008B1FC9" w:rsidRPr="008B1FC9">
        <w:rPr>
          <w:rFonts w:ascii="Times New Roman" w:hAnsi="Times New Roman" w:cs="Times New Roman"/>
          <w:b/>
          <w:sz w:val="24"/>
          <w:szCs w:val="24"/>
        </w:rPr>
        <w:t>Autorizar</w:t>
      </w:r>
      <w:r w:rsidR="008B1FC9">
        <w:rPr>
          <w:rFonts w:ascii="Times New Roman" w:hAnsi="Times New Roman" w:cs="Times New Roman"/>
          <w:sz w:val="24"/>
          <w:szCs w:val="24"/>
        </w:rPr>
        <w:t xml:space="preserve"> al Gerente Financiero Institucional para que solicite al Ministerio de Hacienda la asignación del usuario correspondiente con el objeto que ha sido descrito</w:t>
      </w:r>
      <w:r w:rsidR="00B41626">
        <w:rPr>
          <w:rFonts w:ascii="Times New Roman" w:hAnsi="Times New Roman" w:cs="Times New Roman"/>
          <w:sz w:val="24"/>
          <w:szCs w:val="24"/>
        </w:rPr>
        <w:t xml:space="preserve"> previamente</w:t>
      </w:r>
      <w:r w:rsidR="008B1FC9">
        <w:rPr>
          <w:rFonts w:ascii="Times New Roman" w:hAnsi="Times New Roman" w:cs="Times New Roman"/>
          <w:sz w:val="24"/>
          <w:szCs w:val="24"/>
        </w:rPr>
        <w:t>;</w:t>
      </w:r>
      <w:r w:rsidR="00B41626">
        <w:rPr>
          <w:rFonts w:ascii="Times New Roman" w:hAnsi="Times New Roman"/>
          <w:b/>
          <w:sz w:val="24"/>
          <w:szCs w:val="24"/>
        </w:rPr>
        <w:t xml:space="preserve"> IV) </w:t>
      </w:r>
      <w:r w:rsidR="00B41626" w:rsidRPr="00B41626">
        <w:rPr>
          <w:rFonts w:ascii="Times New Roman" w:hAnsi="Times New Roman"/>
          <w:b/>
          <w:sz w:val="24"/>
          <w:szCs w:val="24"/>
        </w:rPr>
        <w:t>Crear</w:t>
      </w:r>
      <w:r w:rsidR="00B41626">
        <w:rPr>
          <w:rFonts w:ascii="Times New Roman" w:hAnsi="Times New Roman"/>
          <w:sz w:val="24"/>
          <w:szCs w:val="24"/>
        </w:rPr>
        <w:t xml:space="preserve"> </w:t>
      </w:r>
      <w:r w:rsidR="00B41626" w:rsidRPr="00F2209F">
        <w:rPr>
          <w:rFonts w:ascii="Times New Roman" w:hAnsi="Times New Roman"/>
          <w:sz w:val="24"/>
          <w:szCs w:val="24"/>
        </w:rPr>
        <w:t>el Fondo de</w:t>
      </w:r>
      <w:r w:rsidR="00B41626" w:rsidRPr="00510A75">
        <w:rPr>
          <w:rFonts w:ascii="Times New Roman" w:hAnsi="Times New Roman"/>
          <w:color w:val="FF0000"/>
          <w:sz w:val="24"/>
          <w:szCs w:val="24"/>
        </w:rPr>
        <w:t xml:space="preserve"> </w:t>
      </w:r>
      <w:r w:rsidR="00B41626">
        <w:rPr>
          <w:rFonts w:ascii="Times New Roman" w:hAnsi="Times New Roman"/>
          <w:sz w:val="24"/>
          <w:szCs w:val="24"/>
        </w:rPr>
        <w:t xml:space="preserve">Caja Chica para uso exclusivo del Consejo Nacional de Seguridad Vial (CONASEVI) correspondiente al año dos mil quince, por un monto de quinientos dólares </w:t>
      </w:r>
      <w:r w:rsidR="00B41626" w:rsidRPr="00F2209F">
        <w:rPr>
          <w:rFonts w:ascii="Times New Roman" w:hAnsi="Times New Roman"/>
          <w:sz w:val="24"/>
          <w:szCs w:val="24"/>
        </w:rPr>
        <w:t>exactos</w:t>
      </w:r>
      <w:r w:rsidR="00B41626">
        <w:rPr>
          <w:rFonts w:ascii="Times New Roman" w:hAnsi="Times New Roman"/>
          <w:sz w:val="24"/>
          <w:szCs w:val="24"/>
        </w:rPr>
        <w:t xml:space="preserve"> ($500.00) y bajo los lineamientos establecidos en las Políticas respectivas, con el objeto de cubrir los gastos inmediatos y de menor cuantía que pudiesen presentarse en el desarrollo de las actividades del Consejo referido; </w:t>
      </w:r>
      <w:r w:rsidR="00B41626">
        <w:rPr>
          <w:rFonts w:ascii="Times New Roman" w:hAnsi="Times New Roman"/>
          <w:b/>
          <w:sz w:val="24"/>
          <w:szCs w:val="24"/>
        </w:rPr>
        <w:t>V)</w:t>
      </w:r>
      <w:r w:rsidR="00B41626">
        <w:rPr>
          <w:rFonts w:ascii="Times New Roman" w:hAnsi="Times New Roman"/>
          <w:sz w:val="24"/>
          <w:szCs w:val="24"/>
        </w:rPr>
        <w:t xml:space="preserve"> </w:t>
      </w:r>
      <w:r w:rsidR="00B41626" w:rsidRPr="00B41626">
        <w:rPr>
          <w:rFonts w:ascii="Times New Roman" w:hAnsi="Times New Roman"/>
          <w:b/>
          <w:sz w:val="24"/>
          <w:szCs w:val="24"/>
        </w:rPr>
        <w:t>Nombrar</w:t>
      </w:r>
      <w:r w:rsidR="00B41626">
        <w:rPr>
          <w:rFonts w:ascii="Times New Roman" w:hAnsi="Times New Roman"/>
          <w:sz w:val="24"/>
          <w:szCs w:val="24"/>
        </w:rPr>
        <w:t xml:space="preserve"> a la Licenciada Lorena Alejandra Monge Molina, quien desempeña el cargo de Secretaria del Consejo Directivo del FONAT y del Consejo Nacional de Seguridad Vial (CONASEVI), como Encargada </w:t>
      </w:r>
      <w:r w:rsidR="00B41626" w:rsidRPr="00F2209F">
        <w:rPr>
          <w:rFonts w:ascii="Times New Roman" w:hAnsi="Times New Roman"/>
          <w:sz w:val="24"/>
          <w:szCs w:val="24"/>
        </w:rPr>
        <w:t>del Fondo</w:t>
      </w:r>
      <w:r w:rsidR="00B41626">
        <w:rPr>
          <w:rFonts w:ascii="Times New Roman" w:hAnsi="Times New Roman"/>
          <w:sz w:val="24"/>
          <w:szCs w:val="24"/>
        </w:rPr>
        <w:t xml:space="preserve"> de Caja Chica de dicho Consejo con carácter </w:t>
      </w:r>
      <w:r w:rsidR="00DE24DC">
        <w:rPr>
          <w:rFonts w:ascii="Times New Roman" w:hAnsi="Times New Roman"/>
          <w:i/>
          <w:sz w:val="24"/>
          <w:szCs w:val="24"/>
        </w:rPr>
        <w:t>ad-h</w:t>
      </w:r>
      <w:r w:rsidR="00B41626">
        <w:rPr>
          <w:rFonts w:ascii="Times New Roman" w:hAnsi="Times New Roman"/>
          <w:i/>
          <w:sz w:val="24"/>
          <w:szCs w:val="24"/>
        </w:rPr>
        <w:t>onorem</w:t>
      </w:r>
      <w:r w:rsidR="00B41626">
        <w:rPr>
          <w:rFonts w:ascii="Times New Roman" w:hAnsi="Times New Roman"/>
          <w:sz w:val="24"/>
          <w:szCs w:val="24"/>
        </w:rPr>
        <w:t xml:space="preserve"> y quien tendrá la función de administrar los recursos del Fondo en mención, dando cumplimiento a las Políticas </w:t>
      </w:r>
      <w:r w:rsidR="00B41626">
        <w:rPr>
          <w:rFonts w:ascii="Times New Roman" w:hAnsi="Times New Roman"/>
          <w:sz w:val="24"/>
          <w:szCs w:val="24"/>
        </w:rPr>
        <w:lastRenderedPageBreak/>
        <w:t xml:space="preserve">aprobadas el efecto; </w:t>
      </w:r>
      <w:r w:rsidR="00B41626">
        <w:rPr>
          <w:rFonts w:ascii="Times New Roman" w:hAnsi="Times New Roman"/>
          <w:b/>
          <w:sz w:val="24"/>
          <w:szCs w:val="24"/>
        </w:rPr>
        <w:t>VI</w:t>
      </w:r>
      <w:r w:rsidR="00B41626" w:rsidRPr="00327B52">
        <w:rPr>
          <w:rFonts w:ascii="Times New Roman" w:hAnsi="Times New Roman"/>
          <w:b/>
          <w:sz w:val="24"/>
          <w:szCs w:val="24"/>
        </w:rPr>
        <w:t xml:space="preserve">) </w:t>
      </w:r>
      <w:r w:rsidR="00B41626" w:rsidRPr="00B41626">
        <w:rPr>
          <w:rFonts w:ascii="Times New Roman" w:hAnsi="Times New Roman"/>
          <w:b/>
          <w:sz w:val="24"/>
          <w:szCs w:val="24"/>
        </w:rPr>
        <w:t>Delegar</w:t>
      </w:r>
      <w:r w:rsidR="00B41626" w:rsidRPr="00327B52">
        <w:rPr>
          <w:rFonts w:ascii="Times New Roman" w:hAnsi="Times New Roman"/>
          <w:sz w:val="24"/>
          <w:szCs w:val="24"/>
        </w:rPr>
        <w:t xml:space="preserve"> a quien desempeñe el cargo de Gerente Administrativo Financiero, para que efectúe las funciones del Ordenador de Pagos para el Fondo de Caja Chica</w:t>
      </w:r>
      <w:r w:rsidR="00DE24DC">
        <w:rPr>
          <w:rFonts w:ascii="Times New Roman" w:hAnsi="Times New Roman"/>
          <w:sz w:val="24"/>
          <w:szCs w:val="24"/>
        </w:rPr>
        <w:t xml:space="preserve"> del CONASEVI</w:t>
      </w:r>
      <w:r w:rsidR="00B41626" w:rsidRPr="00327B52">
        <w:rPr>
          <w:rFonts w:ascii="Times New Roman" w:hAnsi="Times New Roman"/>
          <w:sz w:val="24"/>
          <w:szCs w:val="24"/>
        </w:rPr>
        <w:t>, siendo dicho cargo ejercido a la fecha por el Licenciado Carlos Humberto Silva Pineda;</w:t>
      </w:r>
      <w:r w:rsidR="00B41626">
        <w:rPr>
          <w:rFonts w:ascii="Times New Roman" w:hAnsi="Times New Roman"/>
          <w:sz w:val="24"/>
          <w:szCs w:val="24"/>
        </w:rPr>
        <w:t xml:space="preserve"> </w:t>
      </w:r>
      <w:r w:rsidR="00B41626">
        <w:rPr>
          <w:rFonts w:ascii="Times New Roman" w:hAnsi="Times New Roman"/>
          <w:b/>
          <w:sz w:val="24"/>
          <w:szCs w:val="24"/>
        </w:rPr>
        <w:t>VII</w:t>
      </w:r>
      <w:r w:rsidR="00B41626" w:rsidRPr="00327B52">
        <w:rPr>
          <w:rFonts w:ascii="Times New Roman" w:hAnsi="Times New Roman"/>
          <w:b/>
          <w:sz w:val="24"/>
          <w:szCs w:val="24"/>
        </w:rPr>
        <w:t xml:space="preserve">) </w:t>
      </w:r>
      <w:r w:rsidR="00B41626" w:rsidRPr="00B41626">
        <w:rPr>
          <w:rFonts w:ascii="Times New Roman" w:hAnsi="Times New Roman"/>
          <w:b/>
          <w:sz w:val="24"/>
          <w:szCs w:val="24"/>
        </w:rPr>
        <w:t>Autorizar</w:t>
      </w:r>
      <w:r w:rsidR="00B41626" w:rsidRPr="00327B52">
        <w:rPr>
          <w:rFonts w:ascii="Times New Roman" w:hAnsi="Times New Roman"/>
          <w:sz w:val="24"/>
          <w:szCs w:val="24"/>
        </w:rPr>
        <w:t xml:space="preserve"> a la Licenciada Ligia Ivette Balladares de Cuéllar</w:t>
      </w:r>
      <w:r w:rsidR="00B2475A">
        <w:rPr>
          <w:rFonts w:ascii="Times New Roman" w:hAnsi="Times New Roman"/>
          <w:sz w:val="24"/>
          <w:szCs w:val="24"/>
        </w:rPr>
        <w:t>, quien desempeña el cargo de Técnica en Proyectos</w:t>
      </w:r>
      <w:r w:rsidR="00A876AA">
        <w:rPr>
          <w:rFonts w:ascii="Times New Roman" w:hAnsi="Times New Roman"/>
          <w:sz w:val="24"/>
          <w:szCs w:val="24"/>
        </w:rPr>
        <w:t>,</w:t>
      </w:r>
      <w:r w:rsidR="00B41626" w:rsidRPr="00327B52">
        <w:rPr>
          <w:rFonts w:ascii="Times New Roman" w:hAnsi="Times New Roman"/>
          <w:sz w:val="24"/>
          <w:szCs w:val="24"/>
        </w:rPr>
        <w:t xml:space="preserve"> para que efectúe las solicitudes de fondos a la Encargada de</w:t>
      </w:r>
      <w:r w:rsidR="00DE24DC">
        <w:rPr>
          <w:rFonts w:ascii="Times New Roman" w:hAnsi="Times New Roman"/>
          <w:sz w:val="24"/>
          <w:szCs w:val="24"/>
        </w:rPr>
        <w:t>l Fondo de</w:t>
      </w:r>
      <w:r w:rsidR="00B41626" w:rsidRPr="00327B52">
        <w:rPr>
          <w:rFonts w:ascii="Times New Roman" w:hAnsi="Times New Roman"/>
          <w:sz w:val="24"/>
          <w:szCs w:val="24"/>
        </w:rPr>
        <w:t xml:space="preserve"> Caja Chica en mención, previa autorización d</w:t>
      </w:r>
      <w:r w:rsidR="00B41626">
        <w:rPr>
          <w:rFonts w:ascii="Times New Roman" w:hAnsi="Times New Roman"/>
          <w:sz w:val="24"/>
          <w:szCs w:val="24"/>
        </w:rPr>
        <w:t>el Ordenador de Pagos al efecto</w:t>
      </w:r>
      <w:r w:rsidR="00875A32">
        <w:rPr>
          <w:rFonts w:ascii="Times New Roman" w:hAnsi="Times New Roman"/>
          <w:sz w:val="24"/>
          <w:szCs w:val="24"/>
        </w:rPr>
        <w:t xml:space="preserve">; </w:t>
      </w:r>
      <w:r w:rsidR="00875A32">
        <w:rPr>
          <w:rFonts w:ascii="Times New Roman" w:hAnsi="Times New Roman"/>
          <w:b/>
          <w:sz w:val="24"/>
          <w:szCs w:val="24"/>
        </w:rPr>
        <w:t xml:space="preserve">VIII) Aprobar </w:t>
      </w:r>
      <w:r w:rsidR="00875A32">
        <w:rPr>
          <w:rFonts w:ascii="Times New Roman" w:hAnsi="Times New Roman"/>
          <w:sz w:val="24"/>
          <w:szCs w:val="24"/>
        </w:rPr>
        <w:t xml:space="preserve">el Plan de Compras Institucional correspondiente al año dos mil quince, por la cantidad de ciento ochenta y nueve mil cuatrocientos dólares exactos ($189,400.00); </w:t>
      </w:r>
      <w:r w:rsidR="00E6674C">
        <w:rPr>
          <w:rFonts w:ascii="Times New Roman" w:hAnsi="Times New Roman"/>
          <w:b/>
          <w:sz w:val="24"/>
          <w:szCs w:val="24"/>
        </w:rPr>
        <w:t xml:space="preserve">IX) </w:t>
      </w:r>
      <w:r w:rsidR="00E6674C" w:rsidRPr="00E6674C">
        <w:rPr>
          <w:rFonts w:ascii="Times New Roman" w:hAnsi="Times New Roman"/>
          <w:b/>
          <w:sz w:val="24"/>
          <w:szCs w:val="24"/>
        </w:rPr>
        <w:t>Aprobar</w:t>
      </w:r>
      <w:r w:rsidR="00E6674C">
        <w:rPr>
          <w:rFonts w:ascii="Times New Roman" w:hAnsi="Times New Roman"/>
          <w:sz w:val="24"/>
          <w:szCs w:val="24"/>
        </w:rPr>
        <w:t xml:space="preserve"> los montos para la contratación de los seguros de fidelidad para el personal que maneja fondos de la Institución, según se detalla a continuación: </w:t>
      </w:r>
      <w:r w:rsidR="00E6674C">
        <w:rPr>
          <w:rFonts w:ascii="Times New Roman" w:hAnsi="Times New Roman"/>
          <w:b/>
          <w:sz w:val="24"/>
          <w:szCs w:val="24"/>
        </w:rPr>
        <w:t>1</w:t>
      </w:r>
      <w:r w:rsidR="00E6674C" w:rsidRPr="0007411C">
        <w:rPr>
          <w:rFonts w:ascii="Times New Roman" w:hAnsi="Times New Roman"/>
          <w:b/>
          <w:sz w:val="24"/>
          <w:szCs w:val="24"/>
        </w:rPr>
        <w:t>)</w:t>
      </w:r>
      <w:r w:rsidR="00E6674C">
        <w:rPr>
          <w:rFonts w:ascii="Times New Roman" w:hAnsi="Times New Roman"/>
          <w:b/>
          <w:sz w:val="24"/>
          <w:szCs w:val="24"/>
        </w:rPr>
        <w:t xml:space="preserve"> </w:t>
      </w:r>
      <w:r w:rsidR="00E6674C">
        <w:rPr>
          <w:rFonts w:ascii="Times New Roman" w:hAnsi="Times New Roman"/>
          <w:sz w:val="24"/>
          <w:szCs w:val="24"/>
        </w:rPr>
        <w:t xml:space="preserve">Nombre: Carlos Humberto Silva Pineda; Función a afianzar: Tesorero Institucional </w:t>
      </w:r>
      <w:r w:rsidR="00D63C66">
        <w:rPr>
          <w:rFonts w:ascii="Times New Roman" w:hAnsi="Times New Roman"/>
          <w:i/>
          <w:sz w:val="24"/>
          <w:szCs w:val="24"/>
        </w:rPr>
        <w:t>ad-h</w:t>
      </w:r>
      <w:r w:rsidR="00E6674C">
        <w:rPr>
          <w:rFonts w:ascii="Times New Roman" w:hAnsi="Times New Roman"/>
          <w:i/>
          <w:sz w:val="24"/>
          <w:szCs w:val="24"/>
        </w:rPr>
        <w:t>onorem</w:t>
      </w:r>
      <w:r w:rsidR="00E6674C">
        <w:rPr>
          <w:rFonts w:ascii="Times New Roman" w:hAnsi="Times New Roman"/>
          <w:sz w:val="24"/>
          <w:szCs w:val="24"/>
        </w:rPr>
        <w:t xml:space="preserve">; Monto a asegurar: Setenta y cinco mil dólares exactos ($75,000.00); </w:t>
      </w:r>
      <w:r w:rsidR="00E6674C">
        <w:rPr>
          <w:rFonts w:ascii="Times New Roman" w:hAnsi="Times New Roman"/>
          <w:b/>
          <w:sz w:val="24"/>
          <w:szCs w:val="24"/>
        </w:rPr>
        <w:t>2</w:t>
      </w:r>
      <w:r w:rsidR="00E6674C" w:rsidRPr="0007411C">
        <w:rPr>
          <w:rFonts w:ascii="Times New Roman" w:hAnsi="Times New Roman"/>
          <w:b/>
          <w:sz w:val="24"/>
          <w:szCs w:val="24"/>
        </w:rPr>
        <w:t>)</w:t>
      </w:r>
      <w:r w:rsidR="00E6674C">
        <w:rPr>
          <w:rFonts w:ascii="Times New Roman" w:hAnsi="Times New Roman"/>
          <w:b/>
          <w:sz w:val="24"/>
          <w:szCs w:val="24"/>
        </w:rPr>
        <w:t xml:space="preserve"> </w:t>
      </w:r>
      <w:r w:rsidR="00E6674C">
        <w:rPr>
          <w:rFonts w:ascii="Times New Roman" w:hAnsi="Times New Roman"/>
          <w:sz w:val="24"/>
          <w:szCs w:val="24"/>
        </w:rPr>
        <w:t>Nombre: Nelson Napoleón García Rodríguez; Func</w:t>
      </w:r>
      <w:r w:rsidR="00D63C66">
        <w:rPr>
          <w:rFonts w:ascii="Times New Roman" w:hAnsi="Times New Roman"/>
          <w:sz w:val="24"/>
          <w:szCs w:val="24"/>
        </w:rPr>
        <w:t>ión a afianzar: Refrendario de c</w:t>
      </w:r>
      <w:r w:rsidR="00E6674C">
        <w:rPr>
          <w:rFonts w:ascii="Times New Roman" w:hAnsi="Times New Roman"/>
          <w:sz w:val="24"/>
          <w:szCs w:val="24"/>
        </w:rPr>
        <w:t xml:space="preserve">heques; Monto a asegurar: Cincuenta mil dólares exactos ($50,000.00); </w:t>
      </w:r>
      <w:r w:rsidR="00E6674C">
        <w:rPr>
          <w:rFonts w:ascii="Times New Roman" w:hAnsi="Times New Roman"/>
          <w:b/>
          <w:sz w:val="24"/>
          <w:szCs w:val="24"/>
        </w:rPr>
        <w:t xml:space="preserve">3) </w:t>
      </w:r>
      <w:r w:rsidR="00E6674C">
        <w:rPr>
          <w:rFonts w:ascii="Times New Roman" w:hAnsi="Times New Roman"/>
          <w:sz w:val="24"/>
          <w:szCs w:val="24"/>
        </w:rPr>
        <w:t xml:space="preserve">Nombre: Abel Stanley Flores Lima; Función a afianzar: Encargado de Activo Fijo y Suministros </w:t>
      </w:r>
      <w:r w:rsidR="00D63C66">
        <w:rPr>
          <w:rFonts w:ascii="Times New Roman" w:hAnsi="Times New Roman"/>
          <w:i/>
          <w:sz w:val="24"/>
          <w:szCs w:val="24"/>
        </w:rPr>
        <w:t>ad-h</w:t>
      </w:r>
      <w:r w:rsidR="00E6674C">
        <w:rPr>
          <w:rFonts w:ascii="Times New Roman" w:hAnsi="Times New Roman"/>
          <w:i/>
          <w:sz w:val="24"/>
          <w:szCs w:val="24"/>
        </w:rPr>
        <w:t>onorem</w:t>
      </w:r>
      <w:r w:rsidR="00E6674C">
        <w:rPr>
          <w:rFonts w:ascii="Times New Roman" w:hAnsi="Times New Roman"/>
          <w:sz w:val="24"/>
          <w:szCs w:val="24"/>
        </w:rPr>
        <w:t xml:space="preserve">; Monto a asegurar: Cinco mil dólares exactos ($5,000.00); y </w:t>
      </w:r>
      <w:r w:rsidR="00E6674C">
        <w:rPr>
          <w:rFonts w:ascii="Times New Roman" w:hAnsi="Times New Roman"/>
          <w:b/>
          <w:sz w:val="24"/>
          <w:szCs w:val="24"/>
        </w:rPr>
        <w:t xml:space="preserve">4) </w:t>
      </w:r>
      <w:r w:rsidR="00E6674C">
        <w:rPr>
          <w:rFonts w:ascii="Times New Roman" w:hAnsi="Times New Roman"/>
          <w:sz w:val="24"/>
          <w:szCs w:val="24"/>
        </w:rPr>
        <w:t xml:space="preserve">Nombre: Lorena Alejandra Monge Molina; Función a afianzar: Encargada de Caja Chica del Consejo Nacional de Seguridad Vial (CONASEVI) </w:t>
      </w:r>
      <w:r w:rsidR="00D63C66">
        <w:rPr>
          <w:rFonts w:ascii="Times New Roman" w:hAnsi="Times New Roman"/>
          <w:i/>
          <w:sz w:val="24"/>
          <w:szCs w:val="24"/>
        </w:rPr>
        <w:t>ad-h</w:t>
      </w:r>
      <w:r w:rsidR="00E6674C">
        <w:rPr>
          <w:rFonts w:ascii="Times New Roman" w:hAnsi="Times New Roman"/>
          <w:i/>
          <w:sz w:val="24"/>
          <w:szCs w:val="24"/>
        </w:rPr>
        <w:t>onorem</w:t>
      </w:r>
      <w:r w:rsidR="00E6674C">
        <w:rPr>
          <w:rFonts w:ascii="Times New Roman" w:hAnsi="Times New Roman"/>
          <w:sz w:val="24"/>
          <w:szCs w:val="24"/>
        </w:rPr>
        <w:t xml:space="preserve">; Monto a asegurar: Quinientos dólares exactos ($500.00); </w:t>
      </w:r>
      <w:r w:rsidR="00E6674C">
        <w:rPr>
          <w:rFonts w:ascii="Times New Roman" w:hAnsi="Times New Roman"/>
          <w:b/>
          <w:sz w:val="24"/>
          <w:szCs w:val="24"/>
        </w:rPr>
        <w:t xml:space="preserve">X) </w:t>
      </w:r>
      <w:r w:rsidR="00E6674C" w:rsidRPr="00E6674C">
        <w:rPr>
          <w:rFonts w:ascii="Times New Roman" w:hAnsi="Times New Roman"/>
          <w:b/>
          <w:sz w:val="24"/>
          <w:szCs w:val="24"/>
        </w:rPr>
        <w:t>Autorizar</w:t>
      </w:r>
      <w:r w:rsidR="00E6674C">
        <w:rPr>
          <w:rFonts w:ascii="Times New Roman" w:hAnsi="Times New Roman"/>
          <w:sz w:val="24"/>
          <w:szCs w:val="24"/>
        </w:rPr>
        <w:t xml:space="preserve"> el</w:t>
      </w:r>
      <w:r w:rsidR="00E6674C" w:rsidRPr="00C25EE6">
        <w:rPr>
          <w:rFonts w:ascii="Times New Roman" w:hAnsi="Times New Roman"/>
          <w:b/>
          <w:sz w:val="24"/>
          <w:szCs w:val="24"/>
        </w:rPr>
        <w:t xml:space="preserve"> </w:t>
      </w:r>
      <w:r w:rsidR="00E6674C">
        <w:rPr>
          <w:rFonts w:ascii="Times New Roman" w:hAnsi="Times New Roman"/>
          <w:sz w:val="24"/>
          <w:szCs w:val="24"/>
        </w:rPr>
        <w:t>proceso</w:t>
      </w:r>
      <w:r w:rsidR="00E6674C" w:rsidRPr="00D6485E">
        <w:rPr>
          <w:rFonts w:ascii="Times New Roman" w:hAnsi="Times New Roman"/>
          <w:sz w:val="24"/>
          <w:szCs w:val="24"/>
        </w:rPr>
        <w:t xml:space="preserve"> de </w:t>
      </w:r>
      <w:r w:rsidR="00E6674C">
        <w:rPr>
          <w:rFonts w:ascii="Times New Roman" w:hAnsi="Times New Roman"/>
          <w:sz w:val="24"/>
          <w:szCs w:val="24"/>
        </w:rPr>
        <w:t xml:space="preserve">libre gestión </w:t>
      </w:r>
      <w:r w:rsidR="00B1123F">
        <w:rPr>
          <w:rFonts w:ascii="Times New Roman" w:hAnsi="Times New Roman"/>
          <w:sz w:val="24"/>
          <w:szCs w:val="24"/>
        </w:rPr>
        <w:t xml:space="preserve">necesario </w:t>
      </w:r>
      <w:r w:rsidR="00E6674C">
        <w:rPr>
          <w:rFonts w:ascii="Times New Roman" w:hAnsi="Times New Roman"/>
          <w:sz w:val="24"/>
          <w:szCs w:val="24"/>
        </w:rPr>
        <w:t xml:space="preserve">para la contratación de los seguros de fidelidad para el personal que maneja fondos de la Institución; </w:t>
      </w:r>
      <w:r w:rsidR="00E6674C">
        <w:rPr>
          <w:rFonts w:ascii="Times New Roman" w:hAnsi="Times New Roman"/>
          <w:b/>
          <w:sz w:val="24"/>
          <w:szCs w:val="24"/>
        </w:rPr>
        <w:t xml:space="preserve">XI) </w:t>
      </w:r>
      <w:r w:rsidR="00E6674C" w:rsidRPr="00E6674C">
        <w:rPr>
          <w:rFonts w:ascii="Times New Roman" w:hAnsi="Times New Roman"/>
          <w:b/>
          <w:sz w:val="24"/>
          <w:szCs w:val="24"/>
        </w:rPr>
        <w:t>Designar</w:t>
      </w:r>
      <w:r w:rsidR="00E6674C">
        <w:rPr>
          <w:rFonts w:ascii="Times New Roman" w:hAnsi="Times New Roman"/>
          <w:sz w:val="24"/>
          <w:szCs w:val="24"/>
        </w:rPr>
        <w:t xml:space="preserve"> a la Licenciada Heysel Patricia Alarcón </w:t>
      </w:r>
      <w:proofErr w:type="spellStart"/>
      <w:r w:rsidR="00E6674C">
        <w:rPr>
          <w:rFonts w:ascii="Times New Roman" w:hAnsi="Times New Roman"/>
          <w:sz w:val="24"/>
          <w:szCs w:val="24"/>
        </w:rPr>
        <w:t>Vallecíos</w:t>
      </w:r>
      <w:proofErr w:type="spellEnd"/>
      <w:r w:rsidR="00E6674C">
        <w:rPr>
          <w:rFonts w:ascii="Times New Roman" w:hAnsi="Times New Roman"/>
          <w:sz w:val="24"/>
          <w:szCs w:val="24"/>
        </w:rPr>
        <w:t xml:space="preserve"> como persona facultada para adjudicar el proceso mencionado, </w:t>
      </w:r>
      <w:r w:rsidR="00E6674C" w:rsidRPr="00800C54">
        <w:rPr>
          <w:rFonts w:ascii="Times New Roman" w:hAnsi="Times New Roman"/>
          <w:sz w:val="24"/>
          <w:szCs w:val="24"/>
        </w:rPr>
        <w:t>quien tendrá asimismo la facultad de autorizar todo lo relacionado con dicho proceso</w:t>
      </w:r>
      <w:r w:rsidR="00E6674C">
        <w:rPr>
          <w:rFonts w:ascii="Times New Roman" w:hAnsi="Times New Roman"/>
          <w:sz w:val="24"/>
          <w:szCs w:val="24"/>
        </w:rPr>
        <w:t xml:space="preserve"> con la finalidad de agilizar el</w:t>
      </w:r>
      <w:r w:rsidR="00E6674C" w:rsidRPr="00800C54">
        <w:rPr>
          <w:rFonts w:ascii="Times New Roman" w:hAnsi="Times New Roman"/>
          <w:sz w:val="24"/>
          <w:szCs w:val="24"/>
        </w:rPr>
        <w:t xml:space="preserve"> mismo</w:t>
      </w:r>
      <w:r w:rsidR="002F4ABA">
        <w:rPr>
          <w:rFonts w:ascii="Times New Roman" w:hAnsi="Times New Roman" w:cs="Times New Roman"/>
          <w:sz w:val="24"/>
          <w:szCs w:val="24"/>
        </w:rPr>
        <w:t xml:space="preserve">; y </w:t>
      </w:r>
      <w:r w:rsidR="002F4ABA">
        <w:rPr>
          <w:rFonts w:ascii="Times New Roman" w:hAnsi="Times New Roman" w:cs="Times New Roman"/>
          <w:b/>
          <w:sz w:val="24"/>
          <w:szCs w:val="24"/>
        </w:rPr>
        <w:t xml:space="preserve">XII) Aprobar </w:t>
      </w:r>
      <w:r w:rsidR="002F4ABA">
        <w:rPr>
          <w:rFonts w:ascii="Times New Roman" w:hAnsi="Times New Roman" w:cs="Times New Roman"/>
          <w:sz w:val="24"/>
          <w:szCs w:val="24"/>
        </w:rPr>
        <w:t xml:space="preserve">las Actas de Sesión de Consejo Directivo que a continuación se detallan: </w:t>
      </w:r>
      <w:r w:rsidR="002F4ABA" w:rsidRPr="002F4ABA">
        <w:rPr>
          <w:rFonts w:ascii="Times New Roman" w:hAnsi="Times New Roman" w:cs="Times New Roman"/>
          <w:sz w:val="24"/>
          <w:szCs w:val="24"/>
        </w:rPr>
        <w:t>Acta de Sesión Extraordinaria N° 1 de fecha 04 de septiembre de 2014; Acta de Sesión Ordinaria N° 23 de fecha 24 de septiembre de 2014; Acta de Sesión Ordinaria N° 24 de fecha 15 de octubre de 2014; Acta de Sesión Ordinaria N° 25 de fecha 05 de noviembre de 2014; Acta de Sesión Ordinaria N° 26 de fecha 26 de noviembre de 2014 y Acta de Sesión Ordinaria N° 27 de fecha 17 de diciembre de 2014.</w:t>
      </w:r>
      <w:r w:rsidR="00FC5456">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B4C0F">
        <w:rPr>
          <w:rFonts w:ascii="Times New Roman" w:hAnsi="Times New Roman"/>
          <w:sz w:val="24"/>
          <w:szCs w:val="24"/>
        </w:rPr>
        <w:t>-----------</w:t>
      </w:r>
      <w:r w:rsidR="00A876AA">
        <w:rPr>
          <w:rFonts w:ascii="Times New Roman" w:hAnsi="Times New Roman"/>
          <w:sz w:val="24"/>
          <w:szCs w:val="24"/>
        </w:rPr>
        <w:t>-------</w:t>
      </w:r>
    </w:p>
    <w:p w14:paraId="16D050F7" w14:textId="77777777" w:rsidR="005B78F1" w:rsidRDefault="005B78F1" w:rsidP="001C51BD">
      <w:pPr>
        <w:spacing w:after="0" w:line="240" w:lineRule="auto"/>
        <w:jc w:val="center"/>
        <w:rPr>
          <w:rFonts w:ascii="Times New Roman" w:hAnsi="Times New Roman"/>
          <w:b/>
          <w:sz w:val="24"/>
          <w:szCs w:val="24"/>
        </w:rPr>
      </w:pPr>
    </w:p>
    <w:p w14:paraId="10A10D82" w14:textId="65BC5F7D" w:rsidR="00A876AA" w:rsidRDefault="00A876AA" w:rsidP="00A876AA">
      <w:pPr>
        <w:spacing w:after="0" w:line="240" w:lineRule="auto"/>
        <w:jc w:val="right"/>
        <w:rPr>
          <w:rFonts w:ascii="Times New Roman" w:hAnsi="Times New Roman"/>
          <w:b/>
          <w:sz w:val="24"/>
          <w:szCs w:val="24"/>
        </w:rPr>
      </w:pPr>
      <w:r>
        <w:rPr>
          <w:rFonts w:ascii="Times New Roman" w:hAnsi="Times New Roman"/>
          <w:b/>
          <w:sz w:val="24"/>
          <w:szCs w:val="24"/>
        </w:rPr>
        <w:t>Pasan firmas…</w:t>
      </w:r>
    </w:p>
    <w:p w14:paraId="06A822F8" w14:textId="77777777" w:rsidR="00A876AA" w:rsidRDefault="00A876AA" w:rsidP="00A70FF4">
      <w:pPr>
        <w:spacing w:after="0" w:line="240" w:lineRule="auto"/>
        <w:jc w:val="center"/>
        <w:rPr>
          <w:rFonts w:ascii="Times New Roman" w:hAnsi="Times New Roman"/>
          <w:b/>
          <w:sz w:val="24"/>
          <w:szCs w:val="24"/>
        </w:rPr>
      </w:pPr>
    </w:p>
    <w:p w14:paraId="7B522E6D" w14:textId="77777777" w:rsidR="00A876AA" w:rsidRDefault="00A876AA" w:rsidP="00A70FF4">
      <w:pPr>
        <w:spacing w:after="0" w:line="240" w:lineRule="auto"/>
        <w:jc w:val="center"/>
        <w:rPr>
          <w:rFonts w:ascii="Times New Roman" w:hAnsi="Times New Roman"/>
          <w:b/>
          <w:sz w:val="24"/>
          <w:szCs w:val="24"/>
        </w:rPr>
      </w:pPr>
    </w:p>
    <w:p w14:paraId="1ACBFD7E" w14:textId="77777777" w:rsidR="00A876AA" w:rsidRDefault="00A876AA" w:rsidP="00A70FF4">
      <w:pPr>
        <w:spacing w:after="0" w:line="240" w:lineRule="auto"/>
        <w:jc w:val="center"/>
        <w:rPr>
          <w:rFonts w:ascii="Times New Roman" w:hAnsi="Times New Roman"/>
          <w:b/>
          <w:sz w:val="24"/>
          <w:szCs w:val="24"/>
        </w:rPr>
      </w:pPr>
    </w:p>
    <w:p w14:paraId="0D2A28B8" w14:textId="77777777" w:rsidR="00A876AA" w:rsidRDefault="00A876AA" w:rsidP="00A70FF4">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6C0EFCC" w14:textId="77777777" w:rsidR="00A70FF4" w:rsidRDefault="00A70FF4" w:rsidP="00A70FF4">
      <w:pPr>
        <w:spacing w:after="0" w:line="240" w:lineRule="auto"/>
        <w:jc w:val="center"/>
        <w:rPr>
          <w:rFonts w:ascii="Times New Roman" w:hAnsi="Times New Roman"/>
          <w:b/>
          <w:sz w:val="24"/>
          <w:szCs w:val="24"/>
        </w:rPr>
      </w:pPr>
    </w:p>
    <w:p w14:paraId="27AE65A5" w14:textId="77777777" w:rsidR="00A70FF4" w:rsidRDefault="00A70FF4" w:rsidP="00A70FF4">
      <w:pPr>
        <w:spacing w:after="0" w:line="240" w:lineRule="auto"/>
        <w:jc w:val="center"/>
        <w:rPr>
          <w:rFonts w:ascii="Times New Roman" w:hAnsi="Times New Roman"/>
          <w:b/>
          <w:sz w:val="24"/>
          <w:szCs w:val="24"/>
        </w:rPr>
      </w:pPr>
    </w:p>
    <w:p w14:paraId="275F4DDB" w14:textId="77777777" w:rsidR="005E77F8" w:rsidRDefault="005E77F8"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50BEC03D" w14:textId="77777777" w:rsidR="005B78F1" w:rsidRDefault="005B78F1" w:rsidP="00A70FF4">
      <w:pPr>
        <w:spacing w:after="0" w:line="240" w:lineRule="auto"/>
        <w:jc w:val="center"/>
        <w:rPr>
          <w:rFonts w:ascii="Times New Roman" w:hAnsi="Times New Roman"/>
          <w:b/>
          <w:sz w:val="24"/>
          <w:szCs w:val="24"/>
        </w:rPr>
      </w:pPr>
    </w:p>
    <w:p w14:paraId="293A7359" w14:textId="1B4D66D6" w:rsidR="00A70FF4" w:rsidRDefault="00D11C9F" w:rsidP="00A70FF4">
      <w:pPr>
        <w:spacing w:after="0" w:line="240" w:lineRule="auto"/>
        <w:jc w:val="center"/>
        <w:rPr>
          <w:rFonts w:ascii="Times New Roman" w:hAnsi="Times New Roman"/>
          <w:b/>
          <w:sz w:val="24"/>
          <w:szCs w:val="24"/>
        </w:rPr>
      </w:pPr>
      <w:r>
        <w:rPr>
          <w:rFonts w:ascii="Times New Roman" w:hAnsi="Times New Roman"/>
          <w:b/>
          <w:sz w:val="24"/>
          <w:szCs w:val="24"/>
        </w:rPr>
        <w:t xml:space="preserve">     Dr. Julio Oscar Robles Ticas    </w:t>
      </w:r>
      <w:r w:rsidR="00A70FF4" w:rsidRPr="00BF1EAC">
        <w:rPr>
          <w:rFonts w:ascii="Times New Roman" w:hAnsi="Times New Roman"/>
          <w:b/>
          <w:sz w:val="24"/>
          <w:szCs w:val="24"/>
        </w:rPr>
        <w:t xml:space="preserve"> </w:t>
      </w:r>
      <w:r w:rsidR="00A70FF4">
        <w:rPr>
          <w:rFonts w:ascii="Times New Roman" w:hAnsi="Times New Roman"/>
          <w:b/>
          <w:sz w:val="24"/>
          <w:szCs w:val="24"/>
        </w:rPr>
        <w:t xml:space="preserve">                           </w:t>
      </w:r>
      <w:r w:rsidR="00A13647">
        <w:rPr>
          <w:rFonts w:ascii="Times New Roman" w:hAnsi="Times New Roman"/>
          <w:b/>
          <w:sz w:val="24"/>
          <w:szCs w:val="24"/>
        </w:rPr>
        <w:t>Comisionado César Flores Murillo</w:t>
      </w:r>
      <w:r w:rsidR="001E7381">
        <w:rPr>
          <w:rFonts w:ascii="Times New Roman" w:hAnsi="Times New Roman"/>
          <w:b/>
          <w:sz w:val="24"/>
          <w:szCs w:val="24"/>
        </w:rPr>
        <w:t xml:space="preserve"> </w:t>
      </w:r>
      <w:r>
        <w:rPr>
          <w:rFonts w:ascii="Times New Roman" w:hAnsi="Times New Roman"/>
          <w:b/>
          <w:sz w:val="24"/>
          <w:szCs w:val="24"/>
        </w:rPr>
        <w:t xml:space="preserve"> Delegado</w:t>
      </w:r>
      <w:r w:rsidR="00A70FF4">
        <w:rPr>
          <w:rFonts w:ascii="Times New Roman" w:hAnsi="Times New Roman"/>
          <w:b/>
          <w:sz w:val="24"/>
          <w:szCs w:val="24"/>
        </w:rPr>
        <w:t xml:space="preserve"> </w:t>
      </w:r>
      <w:r>
        <w:rPr>
          <w:rFonts w:ascii="Times New Roman" w:hAnsi="Times New Roman"/>
          <w:b/>
          <w:sz w:val="24"/>
          <w:szCs w:val="24"/>
        </w:rPr>
        <w:t>Propietario</w:t>
      </w:r>
      <w:r w:rsidR="00A70FF4">
        <w:rPr>
          <w:rFonts w:ascii="Times New Roman" w:hAnsi="Times New Roman"/>
          <w:b/>
          <w:sz w:val="24"/>
          <w:szCs w:val="24"/>
        </w:rPr>
        <w:t xml:space="preserve">                                  </w:t>
      </w:r>
      <w:r>
        <w:rPr>
          <w:rFonts w:ascii="Times New Roman" w:hAnsi="Times New Roman"/>
          <w:b/>
          <w:sz w:val="24"/>
          <w:szCs w:val="24"/>
        </w:rPr>
        <w:t xml:space="preserve">                 </w:t>
      </w:r>
      <w:r w:rsidR="00A13647">
        <w:rPr>
          <w:rFonts w:ascii="Times New Roman" w:hAnsi="Times New Roman"/>
          <w:b/>
          <w:sz w:val="24"/>
          <w:szCs w:val="24"/>
        </w:rPr>
        <w:t>Delegado</w:t>
      </w:r>
      <w:r w:rsidR="00A70FF4">
        <w:rPr>
          <w:rFonts w:ascii="Times New Roman" w:hAnsi="Times New Roman"/>
          <w:b/>
          <w:sz w:val="24"/>
          <w:szCs w:val="24"/>
        </w:rPr>
        <w:t xml:space="preserve"> </w:t>
      </w:r>
      <w:r w:rsidR="00A13647">
        <w:rPr>
          <w:rFonts w:ascii="Times New Roman" w:hAnsi="Times New Roman"/>
          <w:b/>
          <w:sz w:val="24"/>
          <w:szCs w:val="24"/>
        </w:rPr>
        <w:t>Propietario</w:t>
      </w:r>
      <w:r w:rsidR="00A70FF4">
        <w:rPr>
          <w:rFonts w:ascii="Times New Roman" w:hAnsi="Times New Roman"/>
          <w:b/>
          <w:sz w:val="24"/>
          <w:szCs w:val="24"/>
        </w:rPr>
        <w:t xml:space="preserve">       </w:t>
      </w:r>
    </w:p>
    <w:p w14:paraId="4267E590" w14:textId="56CF23C3" w:rsidR="00A70FF4" w:rsidRDefault="00D11C9F" w:rsidP="00A70FF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EC3743">
        <w:rPr>
          <w:rFonts w:ascii="Times New Roman" w:hAnsi="Times New Roman" w:cs="Times New Roman"/>
          <w:b/>
          <w:sz w:val="24"/>
          <w:szCs w:val="24"/>
        </w:rPr>
        <w:t xml:space="preserve">  </w:t>
      </w:r>
      <w:r>
        <w:rPr>
          <w:rFonts w:ascii="Times New Roman" w:hAnsi="Times New Roman" w:cs="Times New Roman"/>
          <w:b/>
          <w:sz w:val="24"/>
          <w:szCs w:val="24"/>
        </w:rPr>
        <w:t xml:space="preserve"> Ministerio de Salud</w:t>
      </w:r>
      <w:r w:rsidR="00A70FF4">
        <w:rPr>
          <w:rFonts w:ascii="Times New Roman" w:hAnsi="Times New Roman" w:cs="Times New Roman"/>
          <w:b/>
          <w:sz w:val="24"/>
          <w:szCs w:val="24"/>
        </w:rPr>
        <w:tab/>
      </w:r>
      <w:r w:rsidR="00A70FF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A70FF4">
        <w:rPr>
          <w:rFonts w:ascii="Times New Roman" w:hAnsi="Times New Roman" w:cs="Times New Roman"/>
          <w:b/>
          <w:sz w:val="24"/>
          <w:szCs w:val="24"/>
        </w:rPr>
        <w:t>Subdirección de Tránsito de la PNC</w:t>
      </w:r>
    </w:p>
    <w:p w14:paraId="26DEA30D" w14:textId="77777777" w:rsidR="00A70FF4" w:rsidRDefault="00A70FF4" w:rsidP="00A70FF4">
      <w:pPr>
        <w:spacing w:after="0" w:line="240" w:lineRule="auto"/>
        <w:rPr>
          <w:rFonts w:ascii="Times New Roman" w:hAnsi="Times New Roman" w:cs="Times New Roman"/>
          <w:b/>
          <w:sz w:val="24"/>
          <w:szCs w:val="24"/>
        </w:rPr>
      </w:pPr>
    </w:p>
    <w:p w14:paraId="4621E61D" w14:textId="77777777" w:rsidR="00A70FF4" w:rsidRDefault="00A70FF4" w:rsidP="00A70FF4">
      <w:pPr>
        <w:spacing w:after="0" w:line="240" w:lineRule="auto"/>
        <w:rPr>
          <w:rFonts w:ascii="Times New Roman" w:hAnsi="Times New Roman" w:cs="Times New Roman"/>
          <w:b/>
          <w:sz w:val="24"/>
          <w:szCs w:val="24"/>
        </w:rPr>
      </w:pPr>
    </w:p>
    <w:p w14:paraId="610B60C1" w14:textId="77777777" w:rsidR="00A70FF4" w:rsidRDefault="00A70FF4" w:rsidP="00A70FF4">
      <w:pPr>
        <w:spacing w:after="0" w:line="240" w:lineRule="auto"/>
        <w:rPr>
          <w:rFonts w:ascii="Times New Roman" w:hAnsi="Times New Roman" w:cs="Times New Roman"/>
          <w:b/>
          <w:sz w:val="24"/>
          <w:szCs w:val="24"/>
        </w:rPr>
      </w:pPr>
    </w:p>
    <w:p w14:paraId="4BD67745" w14:textId="77777777" w:rsidR="0087722A" w:rsidRDefault="0087722A" w:rsidP="00A70FF4">
      <w:pPr>
        <w:spacing w:after="0" w:line="240" w:lineRule="auto"/>
        <w:rPr>
          <w:rFonts w:ascii="Times New Roman" w:hAnsi="Times New Roman" w:cs="Times New Roman"/>
          <w:b/>
          <w:sz w:val="24"/>
          <w:szCs w:val="24"/>
        </w:rPr>
      </w:pPr>
    </w:p>
    <w:p w14:paraId="40E1B9F4" w14:textId="77777777" w:rsidR="005B78F1" w:rsidRDefault="005B78F1" w:rsidP="00A70FF4">
      <w:pPr>
        <w:spacing w:after="0" w:line="240" w:lineRule="auto"/>
        <w:rPr>
          <w:rFonts w:ascii="Times New Roman" w:hAnsi="Times New Roman" w:cs="Times New Roman"/>
          <w:b/>
          <w:sz w:val="24"/>
          <w:szCs w:val="24"/>
        </w:rPr>
      </w:pPr>
    </w:p>
    <w:p w14:paraId="2EA79EA8" w14:textId="77777777" w:rsidR="005B78F1" w:rsidRDefault="005B78F1" w:rsidP="00A70FF4">
      <w:pPr>
        <w:spacing w:after="0" w:line="240" w:lineRule="auto"/>
        <w:rPr>
          <w:rFonts w:ascii="Times New Roman" w:hAnsi="Times New Roman" w:cs="Times New Roman"/>
          <w:b/>
          <w:sz w:val="24"/>
          <w:szCs w:val="24"/>
        </w:rPr>
      </w:pPr>
    </w:p>
    <w:p w14:paraId="0C8BC294"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0"/>
  </w:num>
  <w:num w:numId="5">
    <w:abstractNumId w:val="11"/>
  </w:num>
  <w:num w:numId="6">
    <w:abstractNumId w:val="1"/>
  </w:num>
  <w:num w:numId="7">
    <w:abstractNumId w:val="2"/>
  </w:num>
  <w:num w:numId="8">
    <w:abstractNumId w:val="4"/>
  </w:num>
  <w:num w:numId="9">
    <w:abstractNumId w:val="15"/>
  </w:num>
  <w:num w:numId="10">
    <w:abstractNumId w:val="5"/>
  </w:num>
  <w:num w:numId="11">
    <w:abstractNumId w:val="7"/>
  </w:num>
  <w:num w:numId="12">
    <w:abstractNumId w:val="6"/>
  </w:num>
  <w:num w:numId="13">
    <w:abstractNumId w:val="14"/>
  </w:num>
  <w:num w:numId="14">
    <w:abstractNumId w:val="0"/>
  </w:num>
  <w:num w:numId="15">
    <w:abstractNumId w:val="13"/>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23"/>
    <w:rsid w:val="00034ABA"/>
    <w:rsid w:val="00034CFC"/>
    <w:rsid w:val="00034D74"/>
    <w:rsid w:val="000350C7"/>
    <w:rsid w:val="0003531B"/>
    <w:rsid w:val="00035373"/>
    <w:rsid w:val="000355AC"/>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56"/>
    <w:rsid w:val="00062ECF"/>
    <w:rsid w:val="000638A2"/>
    <w:rsid w:val="00063BCC"/>
    <w:rsid w:val="00063EA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40B"/>
    <w:rsid w:val="00077BF2"/>
    <w:rsid w:val="000800D1"/>
    <w:rsid w:val="00080747"/>
    <w:rsid w:val="00080CBA"/>
    <w:rsid w:val="00081B6B"/>
    <w:rsid w:val="00082086"/>
    <w:rsid w:val="0008250B"/>
    <w:rsid w:val="000826B6"/>
    <w:rsid w:val="00082D15"/>
    <w:rsid w:val="00083022"/>
    <w:rsid w:val="00083925"/>
    <w:rsid w:val="000843C0"/>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B7"/>
    <w:rsid w:val="000F0D49"/>
    <w:rsid w:val="000F0DB5"/>
    <w:rsid w:val="000F19B4"/>
    <w:rsid w:val="000F19BF"/>
    <w:rsid w:val="000F1E04"/>
    <w:rsid w:val="000F21FF"/>
    <w:rsid w:val="000F2566"/>
    <w:rsid w:val="000F2577"/>
    <w:rsid w:val="000F27C3"/>
    <w:rsid w:val="000F2D4D"/>
    <w:rsid w:val="000F32BD"/>
    <w:rsid w:val="000F332A"/>
    <w:rsid w:val="000F3BE0"/>
    <w:rsid w:val="000F46DF"/>
    <w:rsid w:val="000F4705"/>
    <w:rsid w:val="000F50C0"/>
    <w:rsid w:val="000F5C9B"/>
    <w:rsid w:val="000F6352"/>
    <w:rsid w:val="000F72F6"/>
    <w:rsid w:val="000F750D"/>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4A5"/>
    <w:rsid w:val="0014355A"/>
    <w:rsid w:val="0014364B"/>
    <w:rsid w:val="0014393C"/>
    <w:rsid w:val="00143FF3"/>
    <w:rsid w:val="001450AA"/>
    <w:rsid w:val="001457CA"/>
    <w:rsid w:val="00145C33"/>
    <w:rsid w:val="00145CC2"/>
    <w:rsid w:val="00145EAA"/>
    <w:rsid w:val="00146853"/>
    <w:rsid w:val="00146B58"/>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7"/>
    <w:rsid w:val="00250DD8"/>
    <w:rsid w:val="00251183"/>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09"/>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522D"/>
    <w:rsid w:val="002D55B8"/>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F8"/>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9A8"/>
    <w:rsid w:val="00307ACE"/>
    <w:rsid w:val="00307D10"/>
    <w:rsid w:val="00310626"/>
    <w:rsid w:val="00310A6B"/>
    <w:rsid w:val="00310B3D"/>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76BF"/>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52E8"/>
    <w:rsid w:val="004458AB"/>
    <w:rsid w:val="00445AD5"/>
    <w:rsid w:val="004466AF"/>
    <w:rsid w:val="00446CA6"/>
    <w:rsid w:val="00446E32"/>
    <w:rsid w:val="00447977"/>
    <w:rsid w:val="00447AF2"/>
    <w:rsid w:val="00447F36"/>
    <w:rsid w:val="004501F9"/>
    <w:rsid w:val="0045048E"/>
    <w:rsid w:val="00451044"/>
    <w:rsid w:val="0045141F"/>
    <w:rsid w:val="0045199F"/>
    <w:rsid w:val="00451A03"/>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2F0"/>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A58"/>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B82"/>
    <w:rsid w:val="004E1E17"/>
    <w:rsid w:val="004E21AD"/>
    <w:rsid w:val="004E22FF"/>
    <w:rsid w:val="004E23C0"/>
    <w:rsid w:val="004E2C39"/>
    <w:rsid w:val="004E3724"/>
    <w:rsid w:val="004E413A"/>
    <w:rsid w:val="004E442B"/>
    <w:rsid w:val="004E4C42"/>
    <w:rsid w:val="004E4EBF"/>
    <w:rsid w:val="004E5F28"/>
    <w:rsid w:val="004E611E"/>
    <w:rsid w:val="004E64D3"/>
    <w:rsid w:val="004E671B"/>
    <w:rsid w:val="004E6B89"/>
    <w:rsid w:val="004E6DA8"/>
    <w:rsid w:val="004E7B6E"/>
    <w:rsid w:val="004F00DF"/>
    <w:rsid w:val="004F0AB7"/>
    <w:rsid w:val="004F0AEC"/>
    <w:rsid w:val="004F1953"/>
    <w:rsid w:val="004F1956"/>
    <w:rsid w:val="004F2B86"/>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DFD"/>
    <w:rsid w:val="00562BF8"/>
    <w:rsid w:val="00563B1F"/>
    <w:rsid w:val="0056414C"/>
    <w:rsid w:val="005642AB"/>
    <w:rsid w:val="0056459E"/>
    <w:rsid w:val="005653EF"/>
    <w:rsid w:val="0056549A"/>
    <w:rsid w:val="00565814"/>
    <w:rsid w:val="00565FC7"/>
    <w:rsid w:val="0056610B"/>
    <w:rsid w:val="005661D9"/>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378"/>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CD7"/>
    <w:rsid w:val="0062341D"/>
    <w:rsid w:val="0062372E"/>
    <w:rsid w:val="00623875"/>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9C1"/>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7119"/>
    <w:rsid w:val="006D7646"/>
    <w:rsid w:val="006D77BF"/>
    <w:rsid w:val="006D7E85"/>
    <w:rsid w:val="006E0264"/>
    <w:rsid w:val="006E0322"/>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7182"/>
    <w:rsid w:val="006E7403"/>
    <w:rsid w:val="006E749E"/>
    <w:rsid w:val="006E7C13"/>
    <w:rsid w:val="006F02EC"/>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FE4"/>
    <w:rsid w:val="00764382"/>
    <w:rsid w:val="007644AC"/>
    <w:rsid w:val="00764AF4"/>
    <w:rsid w:val="00764C41"/>
    <w:rsid w:val="00764FA9"/>
    <w:rsid w:val="00765180"/>
    <w:rsid w:val="00765342"/>
    <w:rsid w:val="007662AF"/>
    <w:rsid w:val="0076653A"/>
    <w:rsid w:val="007670BE"/>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AAF"/>
    <w:rsid w:val="007B428D"/>
    <w:rsid w:val="007B4631"/>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44F"/>
    <w:rsid w:val="007D577B"/>
    <w:rsid w:val="007D618E"/>
    <w:rsid w:val="007D64A0"/>
    <w:rsid w:val="007D65BA"/>
    <w:rsid w:val="007D697D"/>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F5A"/>
    <w:rsid w:val="007F724A"/>
    <w:rsid w:val="007F77E2"/>
    <w:rsid w:val="007F7E23"/>
    <w:rsid w:val="007F7FDB"/>
    <w:rsid w:val="007F7FFA"/>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E6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B7A"/>
    <w:rsid w:val="00844CE3"/>
    <w:rsid w:val="0084533D"/>
    <w:rsid w:val="00845961"/>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B9F"/>
    <w:rsid w:val="008F1C24"/>
    <w:rsid w:val="008F2212"/>
    <w:rsid w:val="008F31F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8D8"/>
    <w:rsid w:val="00907991"/>
    <w:rsid w:val="00907CCC"/>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22CB"/>
    <w:rsid w:val="00942615"/>
    <w:rsid w:val="00942650"/>
    <w:rsid w:val="009438D3"/>
    <w:rsid w:val="009444A1"/>
    <w:rsid w:val="0094460D"/>
    <w:rsid w:val="0094492A"/>
    <w:rsid w:val="00944948"/>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FA4"/>
    <w:rsid w:val="00996477"/>
    <w:rsid w:val="00996C2A"/>
    <w:rsid w:val="00996D12"/>
    <w:rsid w:val="0099713B"/>
    <w:rsid w:val="00997693"/>
    <w:rsid w:val="00997A7F"/>
    <w:rsid w:val="00997C5C"/>
    <w:rsid w:val="009A065D"/>
    <w:rsid w:val="009A06C0"/>
    <w:rsid w:val="009A0B96"/>
    <w:rsid w:val="009A0F82"/>
    <w:rsid w:val="009A1062"/>
    <w:rsid w:val="009A133A"/>
    <w:rsid w:val="009A1454"/>
    <w:rsid w:val="009A197D"/>
    <w:rsid w:val="009A1E45"/>
    <w:rsid w:val="009A202C"/>
    <w:rsid w:val="009A25BA"/>
    <w:rsid w:val="009A2BD9"/>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1F0"/>
    <w:rsid w:val="009C62D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6F20"/>
    <w:rsid w:val="009E700F"/>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351"/>
    <w:rsid w:val="00A07692"/>
    <w:rsid w:val="00A07B85"/>
    <w:rsid w:val="00A100F7"/>
    <w:rsid w:val="00A1023E"/>
    <w:rsid w:val="00A10608"/>
    <w:rsid w:val="00A112C2"/>
    <w:rsid w:val="00A11669"/>
    <w:rsid w:val="00A11A7C"/>
    <w:rsid w:val="00A124C4"/>
    <w:rsid w:val="00A12A7D"/>
    <w:rsid w:val="00A12DAB"/>
    <w:rsid w:val="00A13168"/>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DAB"/>
    <w:rsid w:val="00A3114F"/>
    <w:rsid w:val="00A3356A"/>
    <w:rsid w:val="00A3394A"/>
    <w:rsid w:val="00A344F0"/>
    <w:rsid w:val="00A34E4E"/>
    <w:rsid w:val="00A352FF"/>
    <w:rsid w:val="00A3566A"/>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57CB"/>
    <w:rsid w:val="00A85D1B"/>
    <w:rsid w:val="00A86775"/>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4B7"/>
    <w:rsid w:val="00BE5696"/>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DDE"/>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AF2"/>
    <w:rsid w:val="00CB2189"/>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1BB"/>
    <w:rsid w:val="00D23AB9"/>
    <w:rsid w:val="00D23D3B"/>
    <w:rsid w:val="00D259BC"/>
    <w:rsid w:val="00D259C6"/>
    <w:rsid w:val="00D25B6F"/>
    <w:rsid w:val="00D26452"/>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BAE"/>
    <w:rsid w:val="00DA537E"/>
    <w:rsid w:val="00DA54C6"/>
    <w:rsid w:val="00DA5765"/>
    <w:rsid w:val="00DA6604"/>
    <w:rsid w:val="00DA7702"/>
    <w:rsid w:val="00DA7BA0"/>
    <w:rsid w:val="00DB0382"/>
    <w:rsid w:val="00DB0526"/>
    <w:rsid w:val="00DB0625"/>
    <w:rsid w:val="00DB0C70"/>
    <w:rsid w:val="00DB171F"/>
    <w:rsid w:val="00DB1864"/>
    <w:rsid w:val="00DB1B99"/>
    <w:rsid w:val="00DB1BF9"/>
    <w:rsid w:val="00DB1E4A"/>
    <w:rsid w:val="00DB3306"/>
    <w:rsid w:val="00DB3835"/>
    <w:rsid w:val="00DB3915"/>
    <w:rsid w:val="00DB3F39"/>
    <w:rsid w:val="00DB44A7"/>
    <w:rsid w:val="00DB45FA"/>
    <w:rsid w:val="00DB4F7A"/>
    <w:rsid w:val="00DB5734"/>
    <w:rsid w:val="00DB5E69"/>
    <w:rsid w:val="00DB6280"/>
    <w:rsid w:val="00DB63B9"/>
    <w:rsid w:val="00DB6428"/>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12CD"/>
    <w:rsid w:val="00DD1671"/>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4DC"/>
    <w:rsid w:val="00DE27E2"/>
    <w:rsid w:val="00DE3093"/>
    <w:rsid w:val="00DE3463"/>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312"/>
    <w:rsid w:val="00E1257A"/>
    <w:rsid w:val="00E12C82"/>
    <w:rsid w:val="00E1310A"/>
    <w:rsid w:val="00E131CE"/>
    <w:rsid w:val="00E132CF"/>
    <w:rsid w:val="00E1354E"/>
    <w:rsid w:val="00E138DE"/>
    <w:rsid w:val="00E13E41"/>
    <w:rsid w:val="00E144F5"/>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1381"/>
    <w:rsid w:val="00E316E4"/>
    <w:rsid w:val="00E3175F"/>
    <w:rsid w:val="00E318DC"/>
    <w:rsid w:val="00E31A42"/>
    <w:rsid w:val="00E31BBB"/>
    <w:rsid w:val="00E31C65"/>
    <w:rsid w:val="00E31FEA"/>
    <w:rsid w:val="00E320D7"/>
    <w:rsid w:val="00E3211D"/>
    <w:rsid w:val="00E32557"/>
    <w:rsid w:val="00E335E3"/>
    <w:rsid w:val="00E33AF0"/>
    <w:rsid w:val="00E34DC5"/>
    <w:rsid w:val="00E34FCF"/>
    <w:rsid w:val="00E36281"/>
    <w:rsid w:val="00E362D0"/>
    <w:rsid w:val="00E36577"/>
    <w:rsid w:val="00E36C4B"/>
    <w:rsid w:val="00E36EC9"/>
    <w:rsid w:val="00E3735D"/>
    <w:rsid w:val="00E37738"/>
    <w:rsid w:val="00E403F0"/>
    <w:rsid w:val="00E404DF"/>
    <w:rsid w:val="00E4078A"/>
    <w:rsid w:val="00E407AA"/>
    <w:rsid w:val="00E40D3E"/>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31AF"/>
    <w:rsid w:val="00EC3743"/>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500F"/>
    <w:rsid w:val="00F35787"/>
    <w:rsid w:val="00F35855"/>
    <w:rsid w:val="00F36668"/>
    <w:rsid w:val="00F36867"/>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4E89"/>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0D7"/>
    <w:rsid w:val="00FE4279"/>
    <w:rsid w:val="00FE4358"/>
    <w:rsid w:val="00FE4A7A"/>
    <w:rsid w:val="00FE50BC"/>
    <w:rsid w:val="00FE55B0"/>
    <w:rsid w:val="00FE56FA"/>
    <w:rsid w:val="00FE58BB"/>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FCD5D-C928-4ACB-BBE0-57AC7E3A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3826</Words>
  <Characters>21048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2</cp:revision>
  <cp:lastPrinted>2014-10-01T22:06:00Z</cp:lastPrinted>
  <dcterms:created xsi:type="dcterms:W3CDTF">2015-04-09T21:11:00Z</dcterms:created>
  <dcterms:modified xsi:type="dcterms:W3CDTF">2015-04-09T21:11:00Z</dcterms:modified>
</cp:coreProperties>
</file>