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1A585FFE"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AF30A1">
        <w:rPr>
          <w:rFonts w:ascii="Times New Roman" w:hAnsi="Times New Roman" w:cs="Times New Roman"/>
          <w:b/>
          <w:sz w:val="24"/>
          <w:szCs w:val="24"/>
        </w:rPr>
        <w:t>VEINTITRÉS</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AF30A1">
        <w:rPr>
          <w:rFonts w:ascii="Times New Roman" w:hAnsi="Times New Roman" w:cs="Times New Roman"/>
          <w:b/>
          <w:sz w:val="24"/>
          <w:szCs w:val="24"/>
        </w:rPr>
        <w:t>trece</w:t>
      </w:r>
      <w:r w:rsidR="004176C0">
        <w:rPr>
          <w:rFonts w:ascii="Times New Roman" w:hAnsi="Times New Roman" w:cs="Times New Roman"/>
          <w:b/>
          <w:sz w:val="24"/>
          <w:szCs w:val="24"/>
        </w:rPr>
        <w:t xml:space="preserve"> de noviembre</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675112" w:rsidRPr="00D20B89">
        <w:rPr>
          <w:rFonts w:ascii="Times New Roman" w:hAnsi="Times New Roman" w:cs="Times New Roman"/>
          <w:b/>
          <w:sz w:val="24"/>
          <w:szCs w:val="24"/>
        </w:rPr>
        <w:t>trece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4D3D7E8D"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xml:space="preserve">, Presidente; la Doctora </w:t>
      </w:r>
      <w:r w:rsidR="003056B0">
        <w:rPr>
          <w:rFonts w:ascii="Times New Roman" w:hAnsi="Times New Roman" w:cs="Times New Roman"/>
          <w:sz w:val="24"/>
          <w:szCs w:val="24"/>
        </w:rPr>
        <w:t xml:space="preserve">Ana </w:t>
      </w:r>
      <w:r w:rsidR="003056B0" w:rsidRPr="00310626">
        <w:rPr>
          <w:rFonts w:ascii="Times New Roman" w:hAnsi="Times New Roman" w:cs="Times New Roman"/>
          <w:sz w:val="24"/>
          <w:szCs w:val="24"/>
        </w:rPr>
        <w:t xml:space="preserve">Beatriz Martínez de Quintanilla, Delegada </w:t>
      </w:r>
      <w:r w:rsidR="003056B0">
        <w:rPr>
          <w:rFonts w:ascii="Times New Roman" w:hAnsi="Times New Roman" w:cs="Times New Roman"/>
          <w:sz w:val="24"/>
          <w:szCs w:val="24"/>
        </w:rPr>
        <w:t xml:space="preserve">Propietaria </w:t>
      </w:r>
      <w:r w:rsidR="003056B0" w:rsidRPr="00310626">
        <w:rPr>
          <w:rFonts w:ascii="Times New Roman" w:hAnsi="Times New Roman" w:cs="Times New Roman"/>
          <w:sz w:val="24"/>
          <w:szCs w:val="24"/>
        </w:rPr>
        <w:t xml:space="preserve">del Ministerio de Salud;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6A017D">
        <w:rPr>
          <w:rFonts w:ascii="Times New Roman" w:hAnsi="Times New Roman" w:cs="Times New Roman"/>
          <w:sz w:val="24"/>
          <w:szCs w:val="24"/>
        </w:rPr>
        <w:t xml:space="preserve">; </w:t>
      </w:r>
      <w:r w:rsidR="003C0079">
        <w:rPr>
          <w:rFonts w:ascii="Times New Roman" w:hAnsi="Times New Roman" w:cs="Times New Roman"/>
          <w:sz w:val="24"/>
          <w:szCs w:val="24"/>
        </w:rPr>
        <w:t>la</w:t>
      </w:r>
      <w:r w:rsidR="00310626" w:rsidRPr="00310626">
        <w:rPr>
          <w:rFonts w:ascii="Times New Roman" w:hAnsi="Times New Roman" w:cs="Times New Roman"/>
          <w:sz w:val="24"/>
          <w:szCs w:val="24"/>
        </w:rPr>
        <w:t xml:space="preserve"> </w:t>
      </w:r>
      <w:r w:rsidR="003C0079">
        <w:rPr>
          <w:rFonts w:ascii="Times New Roman" w:hAnsi="Times New Roman" w:cs="Times New Roman"/>
          <w:sz w:val="24"/>
          <w:szCs w:val="24"/>
        </w:rPr>
        <w:t>Inspectora Jefe</w:t>
      </w:r>
      <w:r w:rsidR="00310626" w:rsidRPr="00310626">
        <w:rPr>
          <w:rFonts w:ascii="Times New Roman" w:hAnsi="Times New Roman" w:cs="Times New Roman"/>
          <w:sz w:val="24"/>
          <w:szCs w:val="24"/>
        </w:rPr>
        <w:t xml:space="preserve"> </w:t>
      </w:r>
      <w:r w:rsidR="003C0079">
        <w:rPr>
          <w:rFonts w:ascii="Times New Roman" w:hAnsi="Times New Roman" w:cs="Times New Roman"/>
          <w:sz w:val="24"/>
          <w:szCs w:val="24"/>
        </w:rPr>
        <w:t>Morena Guadalupe Quintana</w:t>
      </w:r>
      <w:r w:rsidR="003A2C60">
        <w:rPr>
          <w:rFonts w:ascii="Times New Roman" w:hAnsi="Times New Roman" w:cs="Times New Roman"/>
          <w:sz w:val="24"/>
          <w:szCs w:val="24"/>
        </w:rPr>
        <w:t xml:space="preserve"> Marxelly</w:t>
      </w:r>
      <w:r w:rsidR="003C0079">
        <w:rPr>
          <w:rFonts w:ascii="Times New Roman" w:hAnsi="Times New Roman" w:cs="Times New Roman"/>
          <w:sz w:val="24"/>
          <w:szCs w:val="24"/>
        </w:rPr>
        <w:t>, Delegada</w:t>
      </w:r>
      <w:r w:rsidR="00B03D76">
        <w:rPr>
          <w:rFonts w:ascii="Times New Roman" w:hAnsi="Times New Roman" w:cs="Times New Roman"/>
          <w:sz w:val="24"/>
          <w:szCs w:val="24"/>
        </w:rPr>
        <w:t xml:space="preserve"> </w:t>
      </w:r>
      <w:r w:rsidR="003C0079">
        <w:rPr>
          <w:rFonts w:ascii="Times New Roman" w:hAnsi="Times New Roman" w:cs="Times New Roman"/>
          <w:sz w:val="24"/>
          <w:szCs w:val="24"/>
        </w:rPr>
        <w:t>Suplente</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6A017D">
        <w:rPr>
          <w:rFonts w:ascii="Times New Roman" w:hAnsi="Times New Roman" w:cs="Times New Roman"/>
          <w:sz w:val="24"/>
          <w:szCs w:val="24"/>
        </w:rPr>
        <w:t xml:space="preserve"> y el Licenciado Álvaro Renato Huezo, Director Ejecutivo</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6A017D">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5952B3F"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1F91CE60" w14:textId="0BFD9AB4"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genda a desarrollar y una vez realizado lo anterior, somete a consideración de los miembros presentes la aprobación de la agenda expuesta, siendo ésta aprobada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3D2F5C">
        <w:rPr>
          <w:rFonts w:ascii="Times New Roman" w:hAnsi="Times New Roman"/>
          <w:b/>
          <w:sz w:val="24"/>
          <w:szCs w:val="24"/>
        </w:rPr>
        <w:t xml:space="preserve"> </w:t>
      </w:r>
      <w:r w:rsidR="003D2F5C">
        <w:rPr>
          <w:rFonts w:ascii="Times New Roman" w:hAnsi="Times New Roman"/>
          <w:sz w:val="24"/>
          <w:szCs w:val="24"/>
        </w:rPr>
        <w:t xml:space="preserve">Presentación por parte de la Dirección Ejecutiva de los proyectos de resoluciones que han sido elaborados por la Gerencia Legal con relación al pago de las prestaciones económicas a los parientes de las personas fallecidas, </w:t>
      </w:r>
      <w:r w:rsidR="003D2F5C">
        <w:rPr>
          <w:rFonts w:ascii="Times New Roman" w:hAnsi="Times New Roman" w:cs="Times New Roman"/>
          <w:sz w:val="24"/>
          <w:szCs w:val="24"/>
        </w:rPr>
        <w:t>así como a las personas que resultaron con algún grado de discapacidad, ambas a consecuencia de un accidente de tránsito</w:t>
      </w:r>
      <w:r w:rsidR="003D2F5C">
        <w:rPr>
          <w:rFonts w:ascii="Times New Roman" w:hAnsi="Times New Roman"/>
          <w:sz w:val="24"/>
          <w:szCs w:val="24"/>
        </w:rPr>
        <w:t>, con base a la Ley Especial para la Constitución del FONAT, para que sean sometidos a aprobación y la solicitud de autorización para que el Presidente del Consejo Directivo firme las resoluciones correspondientes</w:t>
      </w:r>
      <w:r w:rsidR="003D2F5C" w:rsidRPr="00BE0F37">
        <w:rPr>
          <w:rFonts w:ascii="Times New Roman" w:hAnsi="Times New Roman" w:cs="Times New Roman"/>
          <w:sz w:val="24"/>
          <w:szCs w:val="24"/>
        </w:rPr>
        <w:t>.</w:t>
      </w:r>
      <w:r w:rsidR="00ED39FF">
        <w:rPr>
          <w:rFonts w:ascii="Times New Roman" w:hAnsi="Times New Roman"/>
          <w:b/>
          <w:sz w:val="24"/>
          <w:szCs w:val="24"/>
        </w:rPr>
        <w:t xml:space="preserve"> </w:t>
      </w:r>
      <w:r w:rsidR="00704C1A">
        <w:rPr>
          <w:rFonts w:ascii="Times New Roman" w:hAnsi="Times New Roman"/>
          <w:b/>
          <w:sz w:val="24"/>
          <w:szCs w:val="24"/>
        </w:rPr>
        <w:t xml:space="preserve">4. </w:t>
      </w:r>
      <w:r w:rsidR="00704C1A">
        <w:rPr>
          <w:rFonts w:ascii="Times New Roman" w:hAnsi="Times New Roman"/>
          <w:sz w:val="24"/>
          <w:szCs w:val="24"/>
        </w:rPr>
        <w:t>Presentación por parte de</w:t>
      </w:r>
      <w:r w:rsidR="00ED39FF">
        <w:rPr>
          <w:rFonts w:ascii="Times New Roman" w:hAnsi="Times New Roman"/>
          <w:sz w:val="24"/>
          <w:szCs w:val="24"/>
        </w:rPr>
        <w:t xml:space="preserve"> la </w:t>
      </w:r>
      <w:r w:rsidR="00D6533F">
        <w:rPr>
          <w:rFonts w:ascii="Times New Roman" w:hAnsi="Times New Roman"/>
          <w:sz w:val="24"/>
          <w:szCs w:val="24"/>
        </w:rPr>
        <w:t>Gerencia Financiera Institucional</w:t>
      </w:r>
      <w:r w:rsidR="00ED39FF">
        <w:rPr>
          <w:rFonts w:ascii="Times New Roman" w:hAnsi="Times New Roman"/>
          <w:sz w:val="24"/>
          <w:szCs w:val="24"/>
        </w:rPr>
        <w:t xml:space="preserve"> </w:t>
      </w:r>
      <w:r w:rsidR="00704C1A">
        <w:rPr>
          <w:rFonts w:ascii="Times New Roman" w:hAnsi="Times New Roman"/>
          <w:sz w:val="24"/>
          <w:szCs w:val="24"/>
        </w:rPr>
        <w:t xml:space="preserve">del </w:t>
      </w:r>
      <w:r w:rsidR="004252BF">
        <w:rPr>
          <w:rFonts w:ascii="Times New Roman" w:hAnsi="Times New Roman"/>
          <w:sz w:val="24"/>
          <w:szCs w:val="24"/>
        </w:rPr>
        <w:t xml:space="preserve">Proyecto del Presupuesto Institucional correspondiente al ejercicio </w:t>
      </w:r>
      <w:r w:rsidR="004252BF">
        <w:rPr>
          <w:rFonts w:ascii="Times New Roman" w:hAnsi="Times New Roman"/>
          <w:sz w:val="24"/>
          <w:szCs w:val="24"/>
        </w:rPr>
        <w:lastRenderedPageBreak/>
        <w:t>financiero fiscal comprendido del uno de enero al treinta y uno de diciembre del año dos mil catorce,</w:t>
      </w:r>
      <w:r w:rsidR="00704C1A">
        <w:rPr>
          <w:rFonts w:ascii="Times New Roman" w:hAnsi="Times New Roman"/>
          <w:sz w:val="24"/>
          <w:szCs w:val="24"/>
        </w:rPr>
        <w:t xml:space="preserve"> para que sea sometido a aprobación</w:t>
      </w:r>
      <w:r w:rsidR="003426BB" w:rsidRPr="003426BB">
        <w:rPr>
          <w:rFonts w:ascii="Times New Roman" w:hAnsi="Times New Roman"/>
          <w:sz w:val="24"/>
          <w:szCs w:val="24"/>
        </w:rPr>
        <w:t>.</w:t>
      </w:r>
      <w:r w:rsidR="00F66186">
        <w:rPr>
          <w:rFonts w:ascii="Times New Roman" w:hAnsi="Times New Roman"/>
          <w:sz w:val="24"/>
          <w:szCs w:val="24"/>
        </w:rPr>
        <w:t xml:space="preserve"> </w:t>
      </w:r>
      <w:r w:rsidR="00DB1BF9">
        <w:rPr>
          <w:rFonts w:ascii="Times New Roman" w:hAnsi="Times New Roman"/>
          <w:b/>
          <w:sz w:val="24"/>
          <w:szCs w:val="24"/>
        </w:rPr>
        <w:t>5</w:t>
      </w:r>
      <w:r w:rsidR="0071034E">
        <w:rPr>
          <w:rFonts w:ascii="Times New Roman" w:hAnsi="Times New Roman"/>
          <w:b/>
          <w:sz w:val="24"/>
          <w:szCs w:val="24"/>
        </w:rPr>
        <w:t>.</w:t>
      </w:r>
      <w:r w:rsidR="00B12EB3">
        <w:rPr>
          <w:rFonts w:ascii="Times New Roman" w:hAnsi="Times New Roman"/>
          <w:b/>
          <w:sz w:val="24"/>
          <w:szCs w:val="24"/>
        </w:rPr>
        <w:t xml:space="preserve"> </w:t>
      </w:r>
      <w:r w:rsidR="00D548A1">
        <w:rPr>
          <w:rFonts w:ascii="Times New Roman" w:hAnsi="Times New Roman"/>
          <w:sz w:val="24"/>
          <w:szCs w:val="24"/>
        </w:rPr>
        <w:t>Entrega por parte de la Dirección Ejecutiva de</w:t>
      </w:r>
      <w:r w:rsidR="00DB1BF9">
        <w:rPr>
          <w:rFonts w:ascii="Times New Roman" w:hAnsi="Times New Roman"/>
          <w:sz w:val="24"/>
          <w:szCs w:val="24"/>
        </w:rPr>
        <w:t xml:space="preserve">: </w:t>
      </w:r>
      <w:r w:rsidR="00DB1BF9">
        <w:rPr>
          <w:rFonts w:ascii="Times New Roman" w:hAnsi="Times New Roman"/>
          <w:b/>
          <w:sz w:val="24"/>
          <w:szCs w:val="24"/>
        </w:rPr>
        <w:t xml:space="preserve">5.1 </w:t>
      </w:r>
      <w:r w:rsidR="00043841">
        <w:rPr>
          <w:rFonts w:ascii="Times New Roman" w:hAnsi="Times New Roman"/>
          <w:sz w:val="24"/>
          <w:szCs w:val="24"/>
        </w:rPr>
        <w:t>El Proyecto de l</w:t>
      </w:r>
      <w:r w:rsidR="00601ACB" w:rsidRPr="00601ACB">
        <w:rPr>
          <w:rFonts w:ascii="Times New Roman" w:hAnsi="Times New Roman"/>
          <w:sz w:val="24"/>
          <w:szCs w:val="24"/>
        </w:rPr>
        <w:t>os Lineamientos Estratégicos para la Construcción de la Estrateg</w:t>
      </w:r>
      <w:r w:rsidR="000C6301">
        <w:rPr>
          <w:rFonts w:ascii="Times New Roman" w:hAnsi="Times New Roman"/>
          <w:sz w:val="24"/>
          <w:szCs w:val="24"/>
        </w:rPr>
        <w:t>ia Institucional período 2014</w:t>
      </w:r>
      <w:r w:rsidR="00601ACB">
        <w:rPr>
          <w:rFonts w:ascii="Times New Roman" w:hAnsi="Times New Roman"/>
          <w:sz w:val="24"/>
          <w:szCs w:val="24"/>
        </w:rPr>
        <w:t xml:space="preserve">- </w:t>
      </w:r>
      <w:r w:rsidR="00601ACB" w:rsidRPr="00601ACB">
        <w:rPr>
          <w:rFonts w:ascii="Times New Roman" w:hAnsi="Times New Roman"/>
          <w:sz w:val="24"/>
          <w:szCs w:val="24"/>
        </w:rPr>
        <w:t>2018 (Misión, Visión, Valores y Temas Estratégicos)</w:t>
      </w:r>
      <w:r w:rsidR="00601ACB" w:rsidRPr="00601ACB">
        <w:rPr>
          <w:rFonts w:ascii="Times New Roman" w:hAnsi="Times New Roman" w:cs="Times New Roman"/>
          <w:sz w:val="24"/>
          <w:szCs w:val="24"/>
        </w:rPr>
        <w:t xml:space="preserve"> </w:t>
      </w:r>
      <w:r w:rsidR="00F04F15" w:rsidRPr="00F04F15">
        <w:rPr>
          <w:rFonts w:ascii="Times New Roman" w:hAnsi="Times New Roman"/>
          <w:sz w:val="24"/>
          <w:szCs w:val="24"/>
        </w:rPr>
        <w:t xml:space="preserve">que han sido elaborados por la Gerencia de Planificación y Proyectos, </w:t>
      </w:r>
      <w:r w:rsidR="00601ACB" w:rsidRPr="00601ACB">
        <w:rPr>
          <w:rFonts w:ascii="Times New Roman" w:hAnsi="Times New Roman" w:cs="Times New Roman"/>
          <w:sz w:val="24"/>
          <w:szCs w:val="24"/>
        </w:rPr>
        <w:t xml:space="preserve">para su debido conocimiento y efectos que se estimen pertinentes, así como la solicitud de autorización para que la Dirección Ejecutiva por medio de la </w:t>
      </w:r>
      <w:r w:rsidR="00B8154C">
        <w:rPr>
          <w:rFonts w:ascii="Times New Roman" w:hAnsi="Times New Roman" w:cs="Times New Roman"/>
          <w:sz w:val="24"/>
          <w:szCs w:val="24"/>
        </w:rPr>
        <w:t xml:space="preserve">referida </w:t>
      </w:r>
      <w:r w:rsidR="00601ACB" w:rsidRPr="00601ACB">
        <w:rPr>
          <w:rFonts w:ascii="Times New Roman" w:hAnsi="Times New Roman" w:cs="Times New Roman"/>
          <w:sz w:val="24"/>
          <w:szCs w:val="24"/>
        </w:rPr>
        <w:t>Gerencia proceda a desarrollar la Estrategia Institucional</w:t>
      </w:r>
      <w:r w:rsidR="00601ACB" w:rsidRPr="00601ACB">
        <w:rPr>
          <w:rFonts w:ascii="Times New Roman" w:hAnsi="Times New Roman"/>
          <w:sz w:val="24"/>
          <w:szCs w:val="24"/>
        </w:rPr>
        <w:t xml:space="preserve"> correspondiente</w:t>
      </w:r>
      <w:r w:rsidR="00601ACB">
        <w:rPr>
          <w:rFonts w:ascii="Times New Roman" w:hAnsi="Times New Roman"/>
          <w:sz w:val="24"/>
          <w:szCs w:val="24"/>
        </w:rPr>
        <w:t>.</w:t>
      </w:r>
      <w:r w:rsidR="008602EE">
        <w:rPr>
          <w:rFonts w:ascii="Times New Roman" w:hAnsi="Times New Roman" w:cs="Times New Roman"/>
          <w:b/>
          <w:sz w:val="24"/>
          <w:szCs w:val="24"/>
        </w:rPr>
        <w:t xml:space="preserve"> </w:t>
      </w:r>
      <w:r w:rsidR="00490472">
        <w:rPr>
          <w:rFonts w:ascii="Times New Roman" w:hAnsi="Times New Roman" w:cs="Times New Roman"/>
          <w:b/>
          <w:sz w:val="24"/>
          <w:szCs w:val="24"/>
        </w:rPr>
        <w:t>5.</w:t>
      </w:r>
      <w:r w:rsidR="00224EAD">
        <w:rPr>
          <w:rFonts w:ascii="Times New Roman" w:hAnsi="Times New Roman" w:cs="Times New Roman"/>
          <w:b/>
          <w:sz w:val="24"/>
          <w:szCs w:val="24"/>
        </w:rPr>
        <w:t xml:space="preserve">2 </w:t>
      </w:r>
      <w:r w:rsidR="00AE50C1">
        <w:rPr>
          <w:rFonts w:ascii="Times New Roman" w:hAnsi="Times New Roman" w:cs="Times New Roman"/>
          <w:sz w:val="24"/>
          <w:szCs w:val="24"/>
        </w:rPr>
        <w:t>El</w:t>
      </w:r>
      <w:r w:rsidR="005A0B04">
        <w:rPr>
          <w:rFonts w:ascii="Times New Roman" w:hAnsi="Times New Roman" w:cs="Times New Roman"/>
          <w:sz w:val="24"/>
          <w:szCs w:val="24"/>
        </w:rPr>
        <w:t xml:space="preserve"> </w:t>
      </w:r>
      <w:r w:rsidR="00043841">
        <w:rPr>
          <w:rFonts w:ascii="Times New Roman" w:hAnsi="Times New Roman" w:cs="Times New Roman"/>
          <w:sz w:val="24"/>
          <w:szCs w:val="24"/>
        </w:rPr>
        <w:t>Proyecto del</w:t>
      </w:r>
      <w:r w:rsidR="00AE50C1">
        <w:rPr>
          <w:rFonts w:ascii="Times New Roman" w:hAnsi="Times New Roman" w:cs="Times New Roman"/>
          <w:sz w:val="24"/>
          <w:szCs w:val="24"/>
        </w:rPr>
        <w:t xml:space="preserve"> Manual de Organización y Funciones </w:t>
      </w:r>
      <w:r w:rsidR="005A0B04">
        <w:rPr>
          <w:rFonts w:ascii="Times New Roman" w:hAnsi="Times New Roman" w:cs="Times New Roman"/>
          <w:sz w:val="24"/>
          <w:szCs w:val="24"/>
        </w:rPr>
        <w:t xml:space="preserve">de la Institución </w:t>
      </w:r>
      <w:r w:rsidR="00AE50C1">
        <w:rPr>
          <w:rFonts w:ascii="Times New Roman" w:hAnsi="Times New Roman" w:cs="Times New Roman"/>
          <w:sz w:val="24"/>
          <w:szCs w:val="24"/>
        </w:rPr>
        <w:t>para su debido conocimiento y efectos que se estimen pertinentes.</w:t>
      </w:r>
      <w:r w:rsidR="00490472">
        <w:rPr>
          <w:rFonts w:ascii="Times New Roman" w:hAnsi="Times New Roman" w:cs="Times New Roman"/>
          <w:b/>
          <w:sz w:val="24"/>
          <w:szCs w:val="24"/>
        </w:rPr>
        <w:t xml:space="preserve"> </w:t>
      </w:r>
      <w:r w:rsidR="00AE50C1">
        <w:rPr>
          <w:rFonts w:ascii="Times New Roman" w:hAnsi="Times New Roman" w:cs="Times New Roman"/>
          <w:b/>
          <w:sz w:val="24"/>
          <w:szCs w:val="24"/>
        </w:rPr>
        <w:t xml:space="preserve">6.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B8154C">
        <w:rPr>
          <w:rFonts w:ascii="Times New Roman" w:hAnsi="Times New Roman"/>
          <w:sz w:val="24"/>
          <w:szCs w:val="24"/>
        </w:rPr>
        <w:t>-</w:t>
      </w:r>
      <w:r w:rsidR="004252BF">
        <w:rPr>
          <w:rFonts w:ascii="Times New Roman" w:hAnsi="Times New Roman"/>
          <w:sz w:val="24"/>
          <w:szCs w:val="24"/>
        </w:rPr>
        <w:t>----------------------------------------------------------------------------------</w:t>
      </w:r>
    </w:p>
    <w:p w14:paraId="5B6AF680" w14:textId="4230B17F" w:rsidR="005F1378" w:rsidRPr="005F1378" w:rsidRDefault="00197587" w:rsidP="00484574">
      <w:pPr>
        <w:spacing w:after="0" w:line="360" w:lineRule="auto"/>
        <w:jc w:val="both"/>
        <w:rPr>
          <w:rFonts w:ascii="Times New Roman" w:hAnsi="Times New Roman"/>
          <w:sz w:val="24"/>
          <w:szCs w:val="24"/>
        </w:rPr>
      </w:pPr>
      <w:r>
        <w:rPr>
          <w:rFonts w:ascii="Times New Roman" w:hAnsi="Times New Roman"/>
          <w:b/>
          <w:sz w:val="24"/>
          <w:szCs w:val="24"/>
        </w:rPr>
        <w:t>3.</w:t>
      </w:r>
      <w:r w:rsidR="00270F9F">
        <w:rPr>
          <w:rFonts w:ascii="Times New Roman" w:hAnsi="Times New Roman"/>
          <w:b/>
          <w:sz w:val="24"/>
          <w:szCs w:val="24"/>
        </w:rPr>
        <w:t xml:space="preserve"> </w:t>
      </w:r>
      <w:r w:rsidR="00484574" w:rsidRPr="00484574">
        <w:rPr>
          <w:rFonts w:ascii="Times New Roman" w:hAnsi="Times New Roman"/>
          <w:b/>
          <w:sz w:val="24"/>
          <w:szCs w:val="24"/>
        </w:rPr>
        <w:t xml:space="preserve">Presentación por parte de la Dirección Ejecutiva de los proyectos de resoluciones que han sido elaborados por la Gerencia Legal con relación al pago de las prestaciones económicas a los parientes de las personas fallecidas, </w:t>
      </w:r>
      <w:r w:rsidR="00484574" w:rsidRPr="00484574">
        <w:rPr>
          <w:rFonts w:ascii="Times New Roman" w:hAnsi="Times New Roman" w:cs="Times New Roman"/>
          <w:b/>
          <w:sz w:val="24"/>
          <w:szCs w:val="24"/>
        </w:rPr>
        <w:t>así como a las personas que resultaron con algún grado de discapacidad, ambas a consecuencia de un accidente de tránsito</w:t>
      </w:r>
      <w:r w:rsidR="00484574" w:rsidRPr="00484574">
        <w:rPr>
          <w:rFonts w:ascii="Times New Roman" w:hAnsi="Times New Roman"/>
          <w:b/>
          <w:sz w:val="24"/>
          <w:szCs w:val="24"/>
        </w:rPr>
        <w:t>, con base a la Ley Especial para la Constitución del FONAT, para que sean sometidos a aprobación y la solicitud de autorización para que el Presidente del Consejo Directivo firme las resoluciones correspondientes</w:t>
      </w:r>
      <w:r w:rsidR="00484574" w:rsidRPr="00484574">
        <w:rPr>
          <w:rFonts w:ascii="Times New Roman" w:hAnsi="Times New Roman" w:cs="Times New Roman"/>
          <w:b/>
          <w:sz w:val="24"/>
          <w:szCs w:val="24"/>
        </w:rPr>
        <w:t>.</w:t>
      </w:r>
      <w:r w:rsidR="005F1378">
        <w:rPr>
          <w:rFonts w:ascii="Times New Roman" w:hAnsi="Times New Roman"/>
          <w:b/>
          <w:sz w:val="24"/>
          <w:szCs w:val="24"/>
        </w:rPr>
        <w:t xml:space="preserve"> </w:t>
      </w:r>
      <w:r w:rsidR="005F1378">
        <w:rPr>
          <w:rFonts w:ascii="Times New Roman" w:hAnsi="Times New Roman"/>
          <w:sz w:val="24"/>
          <w:szCs w:val="24"/>
        </w:rPr>
        <w:t>---</w:t>
      </w:r>
      <w:r w:rsidR="00484574">
        <w:rPr>
          <w:rFonts w:ascii="Times New Roman" w:hAnsi="Times New Roman"/>
          <w:sz w:val="24"/>
          <w:szCs w:val="24"/>
        </w:rPr>
        <w:t>-------------</w:t>
      </w:r>
    </w:p>
    <w:p w14:paraId="69648613" w14:textId="68932970" w:rsidR="00D21009" w:rsidRDefault="00E80976" w:rsidP="00610543">
      <w:pPr>
        <w:spacing w:after="0" w:line="360" w:lineRule="auto"/>
        <w:jc w:val="both"/>
        <w:rPr>
          <w:rFonts w:ascii="Times New Roman" w:hAnsi="Times New Roman" w:cs="Times New Roman"/>
          <w:sz w:val="24"/>
          <w:szCs w:val="24"/>
        </w:rPr>
      </w:pPr>
      <w:r>
        <w:rPr>
          <w:rFonts w:ascii="Times New Roman" w:hAnsi="Times New Roman"/>
          <w:sz w:val="24"/>
          <w:szCs w:val="24"/>
        </w:rPr>
        <w:t xml:space="preserve">El Presidente le concede la intervención al Licenciado Álvaro Renato Huezo, Director Ejecutivo, quien procede a exponer a los miembros presentes los </w:t>
      </w:r>
      <w:r w:rsidR="009D76EE">
        <w:rPr>
          <w:rFonts w:ascii="Times New Roman" w:hAnsi="Times New Roman"/>
          <w:sz w:val="24"/>
          <w:szCs w:val="24"/>
        </w:rPr>
        <w:t>treinta y dos</w:t>
      </w:r>
      <w:r>
        <w:rPr>
          <w:rFonts w:ascii="Times New Roman" w:hAnsi="Times New Roman"/>
          <w:sz w:val="24"/>
          <w:szCs w:val="24"/>
        </w:rPr>
        <w:t xml:space="preserve"> proyectos de resoluciones que han sido elaborados por la Gerencia Legal con relación al pago de las prestaciones económicas a los parientes de las personas que han fallecido a causa de un accidente de tránsito, así como los </w:t>
      </w:r>
      <w:r w:rsidR="009D76EE">
        <w:rPr>
          <w:rFonts w:ascii="Times New Roman" w:hAnsi="Times New Roman"/>
          <w:sz w:val="24"/>
          <w:szCs w:val="24"/>
        </w:rPr>
        <w:t>veintiséis</w:t>
      </w:r>
      <w:r>
        <w:rPr>
          <w:rFonts w:ascii="Times New Roman" w:hAnsi="Times New Roman"/>
          <w:sz w:val="24"/>
          <w:szCs w:val="24"/>
        </w:rPr>
        <w:t xml:space="preserve"> proyectos de resoluciones que han sido elaborados por dicha Gerencia con relación al pago de las prestaciones económicas a las personas que a consecuencia del mismo motivo, resultaron con algún grado de discapacidad, con base a la Ley Especial para la Constitución del FONAT. Habiéndose realizado lo descrito, el Presidente somete a consideración del pleno la aprobación de los proyectos de las resoluciones en referencia, siendo éstos aprobados por unanimidad, según los beneficiarios que se detallan en el </w:t>
      </w:r>
      <w:r>
        <w:rPr>
          <w:rFonts w:ascii="Times New Roman" w:hAnsi="Times New Roman"/>
          <w:color w:val="0070C0"/>
          <w:sz w:val="24"/>
          <w:szCs w:val="24"/>
        </w:rPr>
        <w:t>Anexo 1 y 2</w:t>
      </w:r>
      <w:r>
        <w:rPr>
          <w:rFonts w:ascii="Times New Roman" w:hAnsi="Times New Roman"/>
          <w:color w:val="FF0000"/>
          <w:sz w:val="24"/>
          <w:szCs w:val="24"/>
        </w:rPr>
        <w:t xml:space="preserve"> </w:t>
      </w:r>
      <w:r>
        <w:rPr>
          <w:rFonts w:ascii="Times New Roman" w:hAnsi="Times New Roman"/>
          <w:sz w:val="24"/>
          <w:szCs w:val="24"/>
        </w:rPr>
        <w:t xml:space="preserve">de la presente; </w:t>
      </w:r>
      <w:r>
        <w:rPr>
          <w:rFonts w:ascii="Times New Roman" w:hAnsi="Times New Roman" w:cs="Times New Roman"/>
          <w:sz w:val="24"/>
          <w:szCs w:val="24"/>
        </w:rPr>
        <w:t>autorizándose asimismo al Presidente del Consejo Directivo para que firme las resoluciones respectivas para los ef</w:t>
      </w:r>
      <w:r w:rsidR="00517B6E">
        <w:rPr>
          <w:rFonts w:ascii="Times New Roman" w:hAnsi="Times New Roman" w:cs="Times New Roman"/>
          <w:sz w:val="24"/>
          <w:szCs w:val="24"/>
        </w:rPr>
        <w:t>ectos legales correspondientes.</w:t>
      </w:r>
      <w:r w:rsidR="00EB794B">
        <w:rPr>
          <w:rFonts w:ascii="Times New Roman" w:hAnsi="Times New Roman" w:cs="Times New Roman"/>
          <w:sz w:val="24"/>
          <w:szCs w:val="24"/>
        </w:rPr>
        <w:t xml:space="preserve"> Por otra parte</w:t>
      </w:r>
      <w:r w:rsidR="009C1353">
        <w:rPr>
          <w:rFonts w:ascii="Times New Roman" w:hAnsi="Times New Roman" w:cs="Times New Roman"/>
          <w:sz w:val="24"/>
          <w:szCs w:val="24"/>
        </w:rPr>
        <w:t xml:space="preserve">, con relación a la programación del cuarto evento </w:t>
      </w:r>
      <w:r w:rsidR="009C1353">
        <w:rPr>
          <w:rFonts w:ascii="Times New Roman" w:hAnsi="Times New Roman"/>
          <w:sz w:val="24"/>
          <w:szCs w:val="24"/>
        </w:rPr>
        <w:t xml:space="preserve">para la entrega de las prestaciones económicas a los parientes de las personas </w:t>
      </w:r>
      <w:r w:rsidR="009C1353">
        <w:rPr>
          <w:rFonts w:ascii="Times New Roman" w:hAnsi="Times New Roman"/>
          <w:sz w:val="24"/>
          <w:szCs w:val="24"/>
        </w:rPr>
        <w:lastRenderedPageBreak/>
        <w:t xml:space="preserve">fallecidas, </w:t>
      </w:r>
      <w:r w:rsidR="009C1353">
        <w:rPr>
          <w:rFonts w:ascii="Times New Roman" w:hAnsi="Times New Roman" w:cs="Times New Roman"/>
          <w:sz w:val="24"/>
          <w:szCs w:val="24"/>
        </w:rPr>
        <w:t>así como a las personas que resultaron con algún grado de discapacidad – ambas a consecuencia de un accidente de tránsito</w:t>
      </w:r>
      <w:r w:rsidR="009C1353">
        <w:rPr>
          <w:rFonts w:ascii="Times New Roman" w:hAnsi="Times New Roman"/>
          <w:sz w:val="24"/>
          <w:szCs w:val="24"/>
        </w:rPr>
        <w:t xml:space="preserve"> –</w:t>
      </w:r>
      <w:r w:rsidR="00517B6E">
        <w:rPr>
          <w:rFonts w:ascii="Times New Roman" w:hAnsi="Times New Roman" w:cs="Times New Roman"/>
          <w:sz w:val="24"/>
          <w:szCs w:val="24"/>
        </w:rPr>
        <w:t xml:space="preserve"> el pleno por una</w:t>
      </w:r>
      <w:r w:rsidR="00AC2DD1">
        <w:rPr>
          <w:rFonts w:ascii="Times New Roman" w:hAnsi="Times New Roman" w:cs="Times New Roman"/>
          <w:sz w:val="24"/>
          <w:szCs w:val="24"/>
        </w:rPr>
        <w:t>nimidad acuerda programar</w:t>
      </w:r>
      <w:r w:rsidR="009C1353">
        <w:rPr>
          <w:rFonts w:ascii="Times New Roman" w:hAnsi="Times New Roman" w:cs="Times New Roman"/>
          <w:sz w:val="24"/>
          <w:szCs w:val="24"/>
        </w:rPr>
        <w:t xml:space="preserve"> el mismo</w:t>
      </w:r>
      <w:r w:rsidR="00AC2DD1">
        <w:rPr>
          <w:rFonts w:ascii="Times New Roman" w:hAnsi="Times New Roman" w:cs="Times New Roman"/>
          <w:sz w:val="24"/>
          <w:szCs w:val="24"/>
        </w:rPr>
        <w:t xml:space="preserve"> </w:t>
      </w:r>
      <w:r w:rsidR="003F07D2">
        <w:rPr>
          <w:rFonts w:ascii="Times New Roman" w:hAnsi="Times New Roman"/>
          <w:sz w:val="24"/>
          <w:szCs w:val="24"/>
        </w:rPr>
        <w:t xml:space="preserve">para el día </w:t>
      </w:r>
      <w:r w:rsidR="000E1B88">
        <w:rPr>
          <w:rFonts w:ascii="Times New Roman" w:hAnsi="Times New Roman"/>
          <w:sz w:val="24"/>
          <w:szCs w:val="24"/>
        </w:rPr>
        <w:t>diez de diciembre del año dos mil trece, no obstante haber sido programado dicho evento previamente para el día veinte de noviembre del mismo año</w:t>
      </w:r>
      <w:r w:rsidR="00EB6459">
        <w:rPr>
          <w:rFonts w:ascii="Times New Roman" w:hAnsi="Times New Roman"/>
          <w:sz w:val="24"/>
          <w:szCs w:val="24"/>
        </w:rPr>
        <w:t>, según consta en el acta de la ses</w:t>
      </w:r>
      <w:r w:rsidR="004252BF">
        <w:rPr>
          <w:rFonts w:ascii="Times New Roman" w:hAnsi="Times New Roman"/>
          <w:sz w:val="24"/>
          <w:szCs w:val="24"/>
        </w:rPr>
        <w:t xml:space="preserve">ión ordinaria realizada el día </w:t>
      </w:r>
      <w:r w:rsidR="00EB6459">
        <w:rPr>
          <w:rFonts w:ascii="Times New Roman" w:hAnsi="Times New Roman"/>
          <w:sz w:val="24"/>
          <w:szCs w:val="24"/>
        </w:rPr>
        <w:t>nueve de octubre del año dos mil trece</w:t>
      </w:r>
      <w:r w:rsidR="000E1B88">
        <w:rPr>
          <w:rFonts w:ascii="Times New Roman" w:hAnsi="Times New Roman"/>
          <w:sz w:val="24"/>
          <w:szCs w:val="24"/>
        </w:rPr>
        <w:t xml:space="preserve">. </w:t>
      </w:r>
      <w:r w:rsidR="00D21009">
        <w:rPr>
          <w:rFonts w:ascii="Times New Roman" w:hAnsi="Times New Roman" w:cs="Times New Roman"/>
          <w:sz w:val="24"/>
          <w:szCs w:val="24"/>
        </w:rPr>
        <w:t>--------------------------------------</w:t>
      </w:r>
      <w:r w:rsidR="00EB6459">
        <w:rPr>
          <w:rFonts w:ascii="Times New Roman" w:hAnsi="Times New Roman" w:cs="Times New Roman"/>
          <w:sz w:val="24"/>
          <w:szCs w:val="24"/>
        </w:rPr>
        <w:t>----------------</w:t>
      </w:r>
      <w:r w:rsidR="004A5EF9">
        <w:rPr>
          <w:rFonts w:ascii="Times New Roman" w:hAnsi="Times New Roman" w:cs="Times New Roman"/>
          <w:sz w:val="24"/>
          <w:szCs w:val="24"/>
        </w:rPr>
        <w:t>--------------------------------------------</w:t>
      </w:r>
    </w:p>
    <w:p w14:paraId="61723C12" w14:textId="6789E28A" w:rsidR="00BC22E1" w:rsidRPr="00D21009" w:rsidRDefault="00D21009" w:rsidP="00610543">
      <w:pPr>
        <w:spacing w:after="0" w:line="360" w:lineRule="auto"/>
        <w:jc w:val="both"/>
        <w:rPr>
          <w:rFonts w:ascii="Times New Roman" w:hAnsi="Times New Roman"/>
          <w:sz w:val="24"/>
          <w:szCs w:val="24"/>
        </w:rPr>
      </w:pPr>
      <w:r w:rsidRPr="001006C7">
        <w:rPr>
          <w:rFonts w:ascii="Times New Roman" w:hAnsi="Times New Roman"/>
          <w:b/>
          <w:sz w:val="24"/>
          <w:szCs w:val="24"/>
        </w:rPr>
        <w:t>4.</w:t>
      </w:r>
      <w:r>
        <w:rPr>
          <w:rFonts w:ascii="Times New Roman" w:hAnsi="Times New Roman"/>
          <w:b/>
          <w:sz w:val="24"/>
          <w:szCs w:val="24"/>
        </w:rPr>
        <w:t xml:space="preserve"> </w:t>
      </w:r>
      <w:r w:rsidRPr="00D21009">
        <w:rPr>
          <w:rFonts w:ascii="Times New Roman" w:hAnsi="Times New Roman"/>
          <w:b/>
          <w:sz w:val="24"/>
          <w:szCs w:val="24"/>
        </w:rPr>
        <w:t xml:space="preserve">Presentación por parte de la Gerencia Financiera Institucional del </w:t>
      </w:r>
      <w:r w:rsidR="004252BF" w:rsidRPr="004252BF">
        <w:rPr>
          <w:rFonts w:ascii="Times New Roman" w:hAnsi="Times New Roman"/>
          <w:b/>
          <w:sz w:val="24"/>
          <w:szCs w:val="24"/>
        </w:rPr>
        <w:t>Proyecto del Presupuesto Institucional correspondiente al ejercicio financiero fiscal comprendido del uno de enero al treinta y uno de diciembre del año dos mil catorce</w:t>
      </w:r>
      <w:r w:rsidR="004252BF">
        <w:rPr>
          <w:rFonts w:ascii="Times New Roman" w:hAnsi="Times New Roman"/>
          <w:b/>
          <w:sz w:val="24"/>
          <w:szCs w:val="24"/>
        </w:rPr>
        <w:t>,</w:t>
      </w:r>
      <w:r w:rsidRPr="00D21009">
        <w:rPr>
          <w:rFonts w:ascii="Times New Roman" w:hAnsi="Times New Roman"/>
          <w:b/>
          <w:sz w:val="24"/>
          <w:szCs w:val="24"/>
        </w:rPr>
        <w:t xml:space="preserve"> para que sea sometido a aprobación.</w:t>
      </w:r>
      <w:r>
        <w:rPr>
          <w:rFonts w:ascii="Times New Roman" w:hAnsi="Times New Roman"/>
          <w:b/>
          <w:sz w:val="24"/>
          <w:szCs w:val="24"/>
        </w:rPr>
        <w:t xml:space="preserve"> </w:t>
      </w:r>
      <w:r>
        <w:rPr>
          <w:rFonts w:ascii="Times New Roman" w:hAnsi="Times New Roman"/>
          <w:sz w:val="24"/>
          <w:szCs w:val="24"/>
        </w:rPr>
        <w:t>--------------------------------------------------------------</w:t>
      </w:r>
      <w:r w:rsidR="004252BF">
        <w:rPr>
          <w:rFonts w:ascii="Times New Roman" w:hAnsi="Times New Roman"/>
          <w:sz w:val="24"/>
          <w:szCs w:val="24"/>
        </w:rPr>
        <w:t>------------------</w:t>
      </w:r>
    </w:p>
    <w:p w14:paraId="6C1844BA" w14:textId="02E913A9" w:rsidR="00BC22E1" w:rsidRPr="00BC22E1" w:rsidRDefault="00BC22E1" w:rsidP="00610543">
      <w:pPr>
        <w:spacing w:after="0" w:line="360" w:lineRule="auto"/>
        <w:jc w:val="both"/>
        <w:rPr>
          <w:rFonts w:ascii="Times New Roman" w:hAnsi="Times New Roman"/>
          <w:sz w:val="24"/>
          <w:szCs w:val="24"/>
        </w:rPr>
      </w:pPr>
      <w:r>
        <w:rPr>
          <w:rFonts w:ascii="Times New Roman" w:hAnsi="Times New Roman"/>
          <w:sz w:val="24"/>
          <w:szCs w:val="24"/>
        </w:rPr>
        <w:t xml:space="preserve">El </w:t>
      </w:r>
      <w:r w:rsidR="008476D7">
        <w:rPr>
          <w:rFonts w:ascii="Times New Roman" w:hAnsi="Times New Roman"/>
          <w:sz w:val="24"/>
          <w:szCs w:val="24"/>
        </w:rPr>
        <w:t>Presidente</w:t>
      </w:r>
      <w:r w:rsidR="0035458B">
        <w:rPr>
          <w:rFonts w:ascii="Times New Roman" w:hAnsi="Times New Roman"/>
          <w:sz w:val="24"/>
          <w:szCs w:val="24"/>
        </w:rPr>
        <w:t xml:space="preserve"> le concede la intervención al </w:t>
      </w:r>
      <w:r>
        <w:rPr>
          <w:rFonts w:ascii="Times New Roman" w:hAnsi="Times New Roman"/>
          <w:sz w:val="24"/>
          <w:szCs w:val="24"/>
        </w:rPr>
        <w:t xml:space="preserve">Licenciado </w:t>
      </w:r>
      <w:r w:rsidR="00EA13BF">
        <w:rPr>
          <w:rFonts w:ascii="Times New Roman" w:hAnsi="Times New Roman"/>
          <w:sz w:val="24"/>
          <w:szCs w:val="24"/>
        </w:rPr>
        <w:t>Carlos Silva Pineda, Gerente Financiero Institucional,</w:t>
      </w:r>
      <w:r w:rsidR="004735F7">
        <w:rPr>
          <w:rFonts w:ascii="Times New Roman" w:hAnsi="Times New Roman"/>
          <w:sz w:val="24"/>
          <w:szCs w:val="24"/>
        </w:rPr>
        <w:t xml:space="preserve"> </w:t>
      </w:r>
      <w:r w:rsidR="006E216D">
        <w:rPr>
          <w:rFonts w:ascii="Times New Roman" w:hAnsi="Times New Roman"/>
          <w:sz w:val="24"/>
          <w:szCs w:val="24"/>
        </w:rPr>
        <w:t xml:space="preserve">quien de conformidad a la instrucción girada por el Consejo Directivo en la sesión ordinaria de fecha </w:t>
      </w:r>
      <w:r w:rsidR="00B74693">
        <w:rPr>
          <w:rFonts w:ascii="Times New Roman" w:hAnsi="Times New Roman"/>
          <w:sz w:val="24"/>
          <w:szCs w:val="24"/>
        </w:rPr>
        <w:t>seis de noviembre</w:t>
      </w:r>
      <w:r w:rsidR="006E216D">
        <w:rPr>
          <w:rFonts w:ascii="Times New Roman" w:hAnsi="Times New Roman"/>
          <w:sz w:val="24"/>
          <w:szCs w:val="24"/>
        </w:rPr>
        <w:t xml:space="preserve"> del año dos mil trece, </w:t>
      </w:r>
      <w:r w:rsidR="004735F7">
        <w:rPr>
          <w:rFonts w:ascii="Times New Roman" w:hAnsi="Times New Roman"/>
          <w:sz w:val="24"/>
          <w:szCs w:val="24"/>
        </w:rPr>
        <w:t>procede a exponer a los miembros presentes</w:t>
      </w:r>
      <w:r w:rsidR="00F271C9">
        <w:rPr>
          <w:rFonts w:ascii="Times New Roman" w:hAnsi="Times New Roman"/>
          <w:sz w:val="24"/>
          <w:szCs w:val="24"/>
        </w:rPr>
        <w:t xml:space="preserve"> el </w:t>
      </w:r>
      <w:r w:rsidR="004252BF">
        <w:rPr>
          <w:rFonts w:ascii="Times New Roman" w:hAnsi="Times New Roman"/>
          <w:sz w:val="24"/>
          <w:szCs w:val="24"/>
        </w:rPr>
        <w:t>Proyecto del Presupuesto Institucional correspondiente al ejercicio financiero fiscal comprendido del uno de enero al treinta y uno de diciembre del año dos mil catorce</w:t>
      </w:r>
      <w:r w:rsidR="00901197">
        <w:rPr>
          <w:rFonts w:ascii="Times New Roman" w:hAnsi="Times New Roman"/>
          <w:sz w:val="24"/>
          <w:szCs w:val="24"/>
        </w:rPr>
        <w:t xml:space="preserve">, el cual ha sido elaborado </w:t>
      </w:r>
      <w:r w:rsidR="00C3610A">
        <w:rPr>
          <w:rFonts w:ascii="Times New Roman" w:hAnsi="Times New Roman"/>
          <w:sz w:val="24"/>
          <w:szCs w:val="24"/>
        </w:rPr>
        <w:t>con base a los recursos que se estima se encontrarán disponibles al día treinta y uno de diciembre del año dos mil trece y a partir de los fondos asignados a partir del Decreto Legislativo N° 478, según las circunstancias que fueron expuestas en la sesión celebrada en la fecha antes mencionada</w:t>
      </w:r>
      <w:r w:rsidR="002E25F8">
        <w:rPr>
          <w:rFonts w:ascii="Times New Roman" w:hAnsi="Times New Roman"/>
          <w:sz w:val="24"/>
          <w:szCs w:val="24"/>
        </w:rPr>
        <w:t xml:space="preserve">. Habiéndose efectuado lo antes descrito, </w:t>
      </w:r>
      <w:r w:rsidR="000E5DA7">
        <w:rPr>
          <w:rFonts w:ascii="Times New Roman" w:hAnsi="Times New Roman"/>
          <w:sz w:val="24"/>
          <w:szCs w:val="24"/>
        </w:rPr>
        <w:t xml:space="preserve">el Presidente somete a consideración del pleno la aprobación del </w:t>
      </w:r>
      <w:r w:rsidR="004631FF">
        <w:rPr>
          <w:rFonts w:ascii="Times New Roman" w:hAnsi="Times New Roman"/>
          <w:sz w:val="24"/>
          <w:szCs w:val="24"/>
        </w:rPr>
        <w:t>Proyecto del Presupuesto Institucional correspondiente al ejercicio financiero fiscal comprendido del uno de enero al treinta y uno de diciembre del año dos mil catorce</w:t>
      </w:r>
      <w:r w:rsidR="000E5DA7">
        <w:rPr>
          <w:rFonts w:ascii="Times New Roman" w:hAnsi="Times New Roman"/>
          <w:sz w:val="24"/>
          <w:szCs w:val="24"/>
        </w:rPr>
        <w:t xml:space="preserve">, siendo éste aprobado por </w:t>
      </w:r>
      <w:r w:rsidR="000E5DA7" w:rsidRPr="00DD0E4C">
        <w:rPr>
          <w:rFonts w:ascii="Times New Roman" w:hAnsi="Times New Roman"/>
          <w:sz w:val="24"/>
          <w:szCs w:val="24"/>
        </w:rPr>
        <w:t>unanimidad</w:t>
      </w:r>
      <w:r w:rsidR="00186D85" w:rsidRPr="00DD0E4C">
        <w:rPr>
          <w:rFonts w:ascii="Times New Roman" w:hAnsi="Times New Roman"/>
          <w:sz w:val="24"/>
          <w:szCs w:val="24"/>
        </w:rPr>
        <w:t xml:space="preserve"> por la cantidad de </w:t>
      </w:r>
      <w:r w:rsidR="00DD0E4C">
        <w:rPr>
          <w:rFonts w:ascii="Times New Roman" w:hAnsi="Times New Roman"/>
          <w:sz w:val="24"/>
          <w:szCs w:val="24"/>
        </w:rPr>
        <w:t>tres millones ciento cincuenta y tres mil novecientos diecisiete dólares exactos (</w:t>
      </w:r>
      <w:r w:rsidR="00186D85" w:rsidRPr="00DD0E4C">
        <w:rPr>
          <w:rFonts w:ascii="Times New Roman" w:hAnsi="Times New Roman"/>
          <w:sz w:val="24"/>
          <w:szCs w:val="24"/>
        </w:rPr>
        <w:t>$3,153,917</w:t>
      </w:r>
      <w:r w:rsidR="00DD0E4C">
        <w:rPr>
          <w:rFonts w:ascii="Times New Roman" w:hAnsi="Times New Roman"/>
          <w:sz w:val="24"/>
          <w:szCs w:val="24"/>
        </w:rPr>
        <w:t>.00)</w:t>
      </w:r>
      <w:r w:rsidR="000E5DA7">
        <w:rPr>
          <w:rFonts w:ascii="Times New Roman" w:hAnsi="Times New Roman"/>
          <w:sz w:val="24"/>
          <w:szCs w:val="24"/>
        </w:rPr>
        <w:t>,</w:t>
      </w:r>
      <w:r w:rsidR="00CB3978">
        <w:rPr>
          <w:rFonts w:ascii="Times New Roman" w:hAnsi="Times New Roman"/>
          <w:sz w:val="24"/>
          <w:szCs w:val="24"/>
        </w:rPr>
        <w:t xml:space="preserve"> </w:t>
      </w:r>
      <w:r w:rsidR="00CB3978">
        <w:rPr>
          <w:rFonts w:ascii="Times New Roman" w:hAnsi="Times New Roman"/>
          <w:sz w:val="24"/>
          <w:szCs w:val="24"/>
        </w:rPr>
        <w:t xml:space="preserve">según los rubros, conceptos y cantidades que a continuación se detallan: </w:t>
      </w:r>
      <w:r w:rsidR="00CB3978" w:rsidRPr="002F2146">
        <w:rPr>
          <w:rFonts w:ascii="Times New Roman" w:hAnsi="Times New Roman"/>
          <w:b/>
          <w:sz w:val="24"/>
          <w:szCs w:val="24"/>
        </w:rPr>
        <w:t>a)</w:t>
      </w:r>
      <w:r w:rsidR="00CB3978">
        <w:rPr>
          <w:rFonts w:ascii="Times New Roman" w:hAnsi="Times New Roman"/>
          <w:sz w:val="24"/>
          <w:szCs w:val="24"/>
        </w:rPr>
        <w:t xml:space="preserve"> Rubro: 32; Concepto: Saldos de años anteriores; Ingresos: </w:t>
      </w:r>
      <w:r w:rsidR="008D2EC2">
        <w:rPr>
          <w:rFonts w:ascii="Times New Roman" w:hAnsi="Times New Roman"/>
          <w:sz w:val="24"/>
          <w:szCs w:val="24"/>
        </w:rPr>
        <w:t>T</w:t>
      </w:r>
      <w:r w:rsidR="00E519F2">
        <w:rPr>
          <w:rFonts w:ascii="Times New Roman" w:hAnsi="Times New Roman"/>
          <w:sz w:val="24"/>
          <w:szCs w:val="24"/>
        </w:rPr>
        <w:t>res millones ciento cincuenta y tres mil novecientos diecisiete dólares exactos (</w:t>
      </w:r>
      <w:r w:rsidR="00E519F2" w:rsidRPr="00DD0E4C">
        <w:rPr>
          <w:rFonts w:ascii="Times New Roman" w:hAnsi="Times New Roman"/>
          <w:sz w:val="24"/>
          <w:szCs w:val="24"/>
        </w:rPr>
        <w:t>$3,153,917</w:t>
      </w:r>
      <w:r w:rsidR="00E519F2">
        <w:rPr>
          <w:rFonts w:ascii="Times New Roman" w:hAnsi="Times New Roman"/>
          <w:sz w:val="24"/>
          <w:szCs w:val="24"/>
        </w:rPr>
        <w:t>.00)</w:t>
      </w:r>
      <w:r w:rsidR="00CB3978">
        <w:rPr>
          <w:rFonts w:ascii="Times New Roman" w:hAnsi="Times New Roman"/>
          <w:sz w:val="24"/>
          <w:szCs w:val="24"/>
        </w:rPr>
        <w:t xml:space="preserve">. </w:t>
      </w:r>
      <w:r w:rsidR="00CB3978" w:rsidRPr="002F2146">
        <w:rPr>
          <w:rFonts w:ascii="Times New Roman" w:hAnsi="Times New Roman"/>
          <w:sz w:val="24"/>
          <w:szCs w:val="24"/>
        </w:rPr>
        <w:t>Total</w:t>
      </w:r>
      <w:r w:rsidR="001F1609">
        <w:rPr>
          <w:rFonts w:ascii="Times New Roman" w:hAnsi="Times New Roman"/>
          <w:sz w:val="24"/>
          <w:szCs w:val="24"/>
        </w:rPr>
        <w:t xml:space="preserve"> de ingresos</w:t>
      </w:r>
      <w:r w:rsidR="00CB3978" w:rsidRPr="002F2146">
        <w:rPr>
          <w:rFonts w:ascii="Times New Roman" w:hAnsi="Times New Roman"/>
          <w:sz w:val="24"/>
          <w:szCs w:val="24"/>
        </w:rPr>
        <w:t xml:space="preserve">: </w:t>
      </w:r>
      <w:r w:rsidR="00E519F2">
        <w:rPr>
          <w:rFonts w:ascii="Times New Roman" w:hAnsi="Times New Roman"/>
          <w:sz w:val="24"/>
          <w:szCs w:val="24"/>
        </w:rPr>
        <w:t>T</w:t>
      </w:r>
      <w:r w:rsidR="00E519F2">
        <w:rPr>
          <w:rFonts w:ascii="Times New Roman" w:hAnsi="Times New Roman"/>
          <w:sz w:val="24"/>
          <w:szCs w:val="24"/>
        </w:rPr>
        <w:t>res millones ciento cincuenta y tres mil novecientos diecisiete dólares exactos (</w:t>
      </w:r>
      <w:r w:rsidR="00E519F2" w:rsidRPr="00DD0E4C">
        <w:rPr>
          <w:rFonts w:ascii="Times New Roman" w:hAnsi="Times New Roman"/>
          <w:sz w:val="24"/>
          <w:szCs w:val="24"/>
        </w:rPr>
        <w:t>$3,153,917</w:t>
      </w:r>
      <w:r w:rsidR="00E519F2">
        <w:rPr>
          <w:rFonts w:ascii="Times New Roman" w:hAnsi="Times New Roman"/>
          <w:sz w:val="24"/>
          <w:szCs w:val="24"/>
        </w:rPr>
        <w:t>.00)</w:t>
      </w:r>
      <w:r w:rsidR="00614AE8">
        <w:rPr>
          <w:rFonts w:ascii="Times New Roman" w:hAnsi="Times New Roman"/>
          <w:sz w:val="24"/>
          <w:szCs w:val="24"/>
        </w:rPr>
        <w:t>;</w:t>
      </w:r>
      <w:r w:rsidR="00CB3978">
        <w:rPr>
          <w:rFonts w:ascii="Times New Roman" w:hAnsi="Times New Roman"/>
          <w:sz w:val="24"/>
          <w:szCs w:val="24"/>
        </w:rPr>
        <w:t xml:space="preserve"> </w:t>
      </w:r>
      <w:r w:rsidR="00CB3978" w:rsidRPr="002F2146">
        <w:rPr>
          <w:rFonts w:ascii="Times New Roman" w:hAnsi="Times New Roman"/>
          <w:b/>
          <w:sz w:val="24"/>
          <w:szCs w:val="24"/>
        </w:rPr>
        <w:t>b)</w:t>
      </w:r>
      <w:r w:rsidR="00CB3978">
        <w:rPr>
          <w:rFonts w:ascii="Times New Roman" w:hAnsi="Times New Roman"/>
          <w:sz w:val="24"/>
          <w:szCs w:val="24"/>
        </w:rPr>
        <w:t xml:space="preserve"> </w:t>
      </w:r>
      <w:r w:rsidR="00E519F2">
        <w:rPr>
          <w:rFonts w:ascii="Times New Roman" w:hAnsi="Times New Roman"/>
          <w:sz w:val="24"/>
          <w:szCs w:val="24"/>
        </w:rPr>
        <w:t>Rubro: 51; Concepto: Remuneraciones; Egresos: Quinientos cincuenta mil setecientos cuarenta y dos dólares exactos</w:t>
      </w:r>
      <w:r w:rsidR="00885DD7">
        <w:rPr>
          <w:rFonts w:ascii="Times New Roman" w:hAnsi="Times New Roman"/>
          <w:sz w:val="24"/>
          <w:szCs w:val="24"/>
        </w:rPr>
        <w:t xml:space="preserve"> ($550,742.00); </w:t>
      </w:r>
      <w:r w:rsidR="00885DD7">
        <w:rPr>
          <w:rFonts w:ascii="Times New Roman" w:hAnsi="Times New Roman"/>
          <w:b/>
          <w:sz w:val="24"/>
          <w:szCs w:val="24"/>
        </w:rPr>
        <w:t xml:space="preserve">c) </w:t>
      </w:r>
      <w:r w:rsidR="00CB3978">
        <w:rPr>
          <w:rFonts w:ascii="Times New Roman" w:hAnsi="Times New Roman"/>
          <w:sz w:val="24"/>
          <w:szCs w:val="24"/>
        </w:rPr>
        <w:t xml:space="preserve">Rubro: 54; Concepto: Adquisición de bienes y servicios; Egresos: </w:t>
      </w:r>
      <w:r w:rsidR="00885DD7">
        <w:rPr>
          <w:rFonts w:ascii="Times New Roman" w:hAnsi="Times New Roman"/>
          <w:sz w:val="24"/>
          <w:szCs w:val="24"/>
        </w:rPr>
        <w:t>Ciento treinta y dos mil quinientos cuarenta y cinco dólares exactos</w:t>
      </w:r>
      <w:r w:rsidR="00CB3978">
        <w:rPr>
          <w:rFonts w:ascii="Times New Roman" w:hAnsi="Times New Roman"/>
          <w:sz w:val="24"/>
          <w:szCs w:val="24"/>
        </w:rPr>
        <w:t xml:space="preserve"> ($</w:t>
      </w:r>
      <w:r w:rsidR="00885DD7">
        <w:rPr>
          <w:rFonts w:ascii="Times New Roman" w:hAnsi="Times New Roman"/>
          <w:sz w:val="24"/>
          <w:szCs w:val="24"/>
        </w:rPr>
        <w:t>132</w:t>
      </w:r>
      <w:r w:rsidR="00CB3978">
        <w:rPr>
          <w:rFonts w:ascii="Times New Roman" w:hAnsi="Times New Roman"/>
          <w:sz w:val="24"/>
          <w:szCs w:val="24"/>
        </w:rPr>
        <w:t>,</w:t>
      </w:r>
      <w:r w:rsidR="00885DD7">
        <w:rPr>
          <w:rFonts w:ascii="Times New Roman" w:hAnsi="Times New Roman"/>
          <w:sz w:val="24"/>
          <w:szCs w:val="24"/>
        </w:rPr>
        <w:t>545</w:t>
      </w:r>
      <w:r w:rsidR="00CB3978">
        <w:rPr>
          <w:rFonts w:ascii="Times New Roman" w:hAnsi="Times New Roman"/>
          <w:sz w:val="24"/>
          <w:szCs w:val="24"/>
        </w:rPr>
        <w:t xml:space="preserve">.00); </w:t>
      </w:r>
      <w:r w:rsidR="000357EB">
        <w:rPr>
          <w:rFonts w:ascii="Times New Roman" w:hAnsi="Times New Roman"/>
          <w:b/>
          <w:sz w:val="24"/>
          <w:szCs w:val="24"/>
        </w:rPr>
        <w:t>d</w:t>
      </w:r>
      <w:r w:rsidR="00CB3978" w:rsidRPr="002F2146">
        <w:rPr>
          <w:rFonts w:ascii="Times New Roman" w:hAnsi="Times New Roman"/>
          <w:b/>
          <w:sz w:val="24"/>
          <w:szCs w:val="24"/>
        </w:rPr>
        <w:t>)</w:t>
      </w:r>
      <w:r w:rsidR="00CB3978">
        <w:rPr>
          <w:rFonts w:ascii="Times New Roman" w:hAnsi="Times New Roman"/>
          <w:sz w:val="24"/>
          <w:szCs w:val="24"/>
        </w:rPr>
        <w:t xml:space="preserve"> </w:t>
      </w:r>
      <w:r w:rsidR="00CB3978">
        <w:rPr>
          <w:rFonts w:ascii="Times New Roman" w:hAnsi="Times New Roman"/>
          <w:sz w:val="24"/>
          <w:szCs w:val="24"/>
        </w:rPr>
        <w:lastRenderedPageBreak/>
        <w:t xml:space="preserve">Rubro: 55; Concepto: Gastos financieros y otros; Egresos: </w:t>
      </w:r>
      <w:r w:rsidR="000357EB">
        <w:rPr>
          <w:rFonts w:ascii="Times New Roman" w:hAnsi="Times New Roman"/>
          <w:sz w:val="24"/>
          <w:szCs w:val="24"/>
        </w:rPr>
        <w:t>Ciento cincuenta y ocho mil novecientos diecinueve dólares exactos</w:t>
      </w:r>
      <w:r w:rsidR="00CB3978">
        <w:rPr>
          <w:rFonts w:ascii="Times New Roman" w:hAnsi="Times New Roman"/>
          <w:sz w:val="24"/>
          <w:szCs w:val="24"/>
        </w:rPr>
        <w:t xml:space="preserve"> </w:t>
      </w:r>
      <w:r w:rsidR="000357EB">
        <w:rPr>
          <w:rFonts w:ascii="Times New Roman" w:hAnsi="Times New Roman"/>
          <w:sz w:val="24"/>
          <w:szCs w:val="24"/>
        </w:rPr>
        <w:t>($158</w:t>
      </w:r>
      <w:r w:rsidR="00CB3978">
        <w:rPr>
          <w:rFonts w:ascii="Times New Roman" w:hAnsi="Times New Roman"/>
          <w:sz w:val="24"/>
          <w:szCs w:val="24"/>
        </w:rPr>
        <w:t>,</w:t>
      </w:r>
      <w:r w:rsidR="000357EB">
        <w:rPr>
          <w:rFonts w:ascii="Times New Roman" w:hAnsi="Times New Roman"/>
          <w:sz w:val="24"/>
          <w:szCs w:val="24"/>
        </w:rPr>
        <w:t>919</w:t>
      </w:r>
      <w:r w:rsidR="00CB3978">
        <w:rPr>
          <w:rFonts w:ascii="Times New Roman" w:hAnsi="Times New Roman"/>
          <w:sz w:val="24"/>
          <w:szCs w:val="24"/>
        </w:rPr>
        <w:t xml:space="preserve">.00); </w:t>
      </w:r>
      <w:r w:rsidR="000357EB">
        <w:rPr>
          <w:rFonts w:ascii="Times New Roman" w:hAnsi="Times New Roman"/>
          <w:b/>
          <w:sz w:val="24"/>
          <w:szCs w:val="24"/>
        </w:rPr>
        <w:t>e</w:t>
      </w:r>
      <w:r w:rsidR="00CB3978" w:rsidRPr="002F2146">
        <w:rPr>
          <w:rFonts w:ascii="Times New Roman" w:hAnsi="Times New Roman"/>
          <w:b/>
          <w:sz w:val="24"/>
          <w:szCs w:val="24"/>
        </w:rPr>
        <w:t>)</w:t>
      </w:r>
      <w:r w:rsidR="00CB3978">
        <w:rPr>
          <w:rFonts w:ascii="Times New Roman" w:hAnsi="Times New Roman"/>
          <w:sz w:val="24"/>
          <w:szCs w:val="24"/>
        </w:rPr>
        <w:t xml:space="preserve"> Rubro: 56; Concepto: Transferencias corrientes; Egresos: </w:t>
      </w:r>
      <w:r w:rsidR="008718FE">
        <w:rPr>
          <w:rFonts w:ascii="Times New Roman" w:hAnsi="Times New Roman"/>
          <w:sz w:val="24"/>
          <w:szCs w:val="24"/>
        </w:rPr>
        <w:t>Seiscientos veinticinco mil seiscientos cuarenta y cinco dólares exactos ($625,645.00)</w:t>
      </w:r>
      <w:r w:rsidR="00CB3978">
        <w:rPr>
          <w:rFonts w:ascii="Times New Roman" w:hAnsi="Times New Roman"/>
          <w:sz w:val="24"/>
          <w:szCs w:val="24"/>
        </w:rPr>
        <w:t>;</w:t>
      </w:r>
      <w:r w:rsidR="00614AE8">
        <w:rPr>
          <w:rFonts w:ascii="Times New Roman" w:hAnsi="Times New Roman"/>
          <w:sz w:val="24"/>
          <w:szCs w:val="24"/>
        </w:rPr>
        <w:t xml:space="preserve"> y</w:t>
      </w:r>
      <w:r w:rsidR="00CB3978">
        <w:rPr>
          <w:rFonts w:ascii="Times New Roman" w:hAnsi="Times New Roman"/>
          <w:sz w:val="24"/>
          <w:szCs w:val="24"/>
        </w:rPr>
        <w:t xml:space="preserve"> </w:t>
      </w:r>
      <w:r w:rsidR="00CF6E66">
        <w:rPr>
          <w:rFonts w:ascii="Times New Roman" w:hAnsi="Times New Roman"/>
          <w:b/>
          <w:sz w:val="24"/>
          <w:szCs w:val="24"/>
        </w:rPr>
        <w:t>f</w:t>
      </w:r>
      <w:r w:rsidR="00CB3978" w:rsidRPr="002F2146">
        <w:rPr>
          <w:rFonts w:ascii="Times New Roman" w:hAnsi="Times New Roman"/>
          <w:b/>
          <w:sz w:val="24"/>
          <w:szCs w:val="24"/>
        </w:rPr>
        <w:t>)</w:t>
      </w:r>
      <w:r w:rsidR="00CF6E66">
        <w:rPr>
          <w:rFonts w:ascii="Times New Roman" w:hAnsi="Times New Roman"/>
          <w:sz w:val="24"/>
          <w:szCs w:val="24"/>
        </w:rPr>
        <w:t xml:space="preserve"> Rubro: 99</w:t>
      </w:r>
      <w:r w:rsidR="00CB3978">
        <w:rPr>
          <w:rFonts w:ascii="Times New Roman" w:hAnsi="Times New Roman"/>
          <w:sz w:val="24"/>
          <w:szCs w:val="24"/>
        </w:rPr>
        <w:t xml:space="preserve">; Concepto: </w:t>
      </w:r>
      <w:r w:rsidR="00CF6E66">
        <w:rPr>
          <w:rFonts w:ascii="Times New Roman" w:hAnsi="Times New Roman"/>
          <w:sz w:val="24"/>
          <w:szCs w:val="24"/>
        </w:rPr>
        <w:t>Asignaciones por aplicar</w:t>
      </w:r>
      <w:r w:rsidR="00CB3978">
        <w:rPr>
          <w:rFonts w:ascii="Times New Roman" w:hAnsi="Times New Roman"/>
          <w:sz w:val="24"/>
          <w:szCs w:val="24"/>
        </w:rPr>
        <w:t xml:space="preserve">; Egresos: </w:t>
      </w:r>
      <w:r w:rsidR="00CF6E66">
        <w:rPr>
          <w:rFonts w:ascii="Times New Roman" w:hAnsi="Times New Roman"/>
          <w:sz w:val="24"/>
          <w:szCs w:val="24"/>
        </w:rPr>
        <w:t>Un millón seiscientos ochenta y seis mil sesenta y seis dólares exactos</w:t>
      </w:r>
      <w:r w:rsidR="00CB3978">
        <w:rPr>
          <w:rFonts w:ascii="Times New Roman" w:hAnsi="Times New Roman"/>
          <w:sz w:val="24"/>
          <w:szCs w:val="24"/>
        </w:rPr>
        <w:t xml:space="preserve"> ($</w:t>
      </w:r>
      <w:r w:rsidR="00F43B52">
        <w:rPr>
          <w:rFonts w:ascii="Times New Roman" w:hAnsi="Times New Roman"/>
          <w:sz w:val="24"/>
          <w:szCs w:val="24"/>
        </w:rPr>
        <w:t>1,686,066</w:t>
      </w:r>
      <w:r w:rsidR="00CB3978">
        <w:rPr>
          <w:rFonts w:ascii="Times New Roman" w:hAnsi="Times New Roman"/>
          <w:sz w:val="24"/>
          <w:szCs w:val="24"/>
        </w:rPr>
        <w:t>.00);</w:t>
      </w:r>
      <w:r w:rsidR="008D2EC2">
        <w:rPr>
          <w:rFonts w:ascii="Times New Roman" w:hAnsi="Times New Roman"/>
          <w:sz w:val="24"/>
          <w:szCs w:val="24"/>
        </w:rPr>
        <w:t xml:space="preserve"> Total egresos: </w:t>
      </w:r>
      <w:r w:rsidR="00031298">
        <w:rPr>
          <w:rFonts w:ascii="Times New Roman" w:hAnsi="Times New Roman"/>
          <w:sz w:val="24"/>
          <w:szCs w:val="24"/>
        </w:rPr>
        <w:t>Tres millones ciento cincuenta y tres mil novecientos diecisiete dólares exactos (</w:t>
      </w:r>
      <w:r w:rsidR="00031298" w:rsidRPr="00DD0E4C">
        <w:rPr>
          <w:rFonts w:ascii="Times New Roman" w:hAnsi="Times New Roman"/>
          <w:sz w:val="24"/>
          <w:szCs w:val="24"/>
        </w:rPr>
        <w:t>$3,153,917</w:t>
      </w:r>
      <w:r w:rsidR="00031298">
        <w:rPr>
          <w:rFonts w:ascii="Times New Roman" w:hAnsi="Times New Roman"/>
          <w:sz w:val="24"/>
          <w:szCs w:val="24"/>
        </w:rPr>
        <w:t>.00)</w:t>
      </w:r>
      <w:r w:rsidR="00186D85">
        <w:rPr>
          <w:rFonts w:ascii="Times New Roman" w:hAnsi="Times New Roman" w:cs="Times New Roman"/>
          <w:sz w:val="24"/>
          <w:szCs w:val="24"/>
        </w:rPr>
        <w:t>.</w:t>
      </w:r>
      <w:r w:rsidR="00614AE8">
        <w:rPr>
          <w:rFonts w:ascii="Times New Roman" w:hAnsi="Times New Roman" w:cs="Times New Roman"/>
          <w:sz w:val="24"/>
          <w:szCs w:val="24"/>
        </w:rPr>
        <w:t xml:space="preserve"> El detalle antes descrito de conformidad al </w:t>
      </w:r>
      <w:r w:rsidR="00614AE8">
        <w:rPr>
          <w:rFonts w:ascii="Times New Roman" w:hAnsi="Times New Roman"/>
          <w:color w:val="0070C0"/>
          <w:sz w:val="24"/>
          <w:szCs w:val="24"/>
        </w:rPr>
        <w:t>Anexo 3</w:t>
      </w:r>
      <w:r w:rsidR="00614AE8">
        <w:rPr>
          <w:rFonts w:ascii="Times New Roman" w:hAnsi="Times New Roman"/>
          <w:color w:val="FF0000"/>
          <w:sz w:val="24"/>
          <w:szCs w:val="24"/>
        </w:rPr>
        <w:t xml:space="preserve"> </w:t>
      </w:r>
      <w:r w:rsidR="00614AE8">
        <w:rPr>
          <w:rFonts w:ascii="Times New Roman" w:hAnsi="Times New Roman"/>
          <w:sz w:val="24"/>
          <w:szCs w:val="24"/>
        </w:rPr>
        <w:t>de la presente</w:t>
      </w:r>
      <w:r w:rsidR="00614AE8">
        <w:rPr>
          <w:rFonts w:ascii="Times New Roman" w:hAnsi="Times New Roman"/>
          <w:sz w:val="24"/>
          <w:szCs w:val="24"/>
        </w:rPr>
        <w:t>.</w:t>
      </w:r>
      <w:r w:rsidR="00614AE8">
        <w:rPr>
          <w:rFonts w:ascii="Times New Roman" w:hAnsi="Times New Roman" w:cs="Times New Roman"/>
          <w:sz w:val="24"/>
          <w:szCs w:val="24"/>
        </w:rPr>
        <w:t xml:space="preserve"> </w:t>
      </w:r>
      <w:r w:rsidR="00186D85">
        <w:rPr>
          <w:rFonts w:ascii="Times New Roman" w:hAnsi="Times New Roman" w:cs="Times New Roman"/>
          <w:sz w:val="24"/>
          <w:szCs w:val="24"/>
        </w:rPr>
        <w:t>------</w:t>
      </w:r>
      <w:r w:rsidR="00DD0E4C">
        <w:rPr>
          <w:rFonts w:ascii="Times New Roman" w:hAnsi="Times New Roman" w:cs="Times New Roman"/>
          <w:sz w:val="24"/>
          <w:szCs w:val="24"/>
        </w:rPr>
        <w:t>-----------------------------</w:t>
      </w:r>
      <w:r w:rsidR="00614AE8">
        <w:rPr>
          <w:rFonts w:ascii="Times New Roman" w:hAnsi="Times New Roman" w:cs="Times New Roman"/>
          <w:sz w:val="24"/>
          <w:szCs w:val="24"/>
        </w:rPr>
        <w:t>----------------------------------------------</w:t>
      </w:r>
    </w:p>
    <w:p w14:paraId="4DC3EEE1" w14:textId="093CB3EB" w:rsidR="00E94F7B" w:rsidRPr="00601ACB" w:rsidRDefault="00E94F7B" w:rsidP="00D7671F">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5. </w:t>
      </w:r>
      <w:r w:rsidRPr="00E94F7B">
        <w:rPr>
          <w:rFonts w:ascii="Times New Roman" w:hAnsi="Times New Roman"/>
          <w:b/>
          <w:sz w:val="24"/>
          <w:szCs w:val="24"/>
        </w:rPr>
        <w:t xml:space="preserve">Entrega por parte de la Dirección Ejecutiva de: </w:t>
      </w:r>
      <w:r w:rsidR="00370D12">
        <w:rPr>
          <w:rFonts w:ascii="Times New Roman" w:hAnsi="Times New Roman"/>
          <w:sz w:val="24"/>
          <w:szCs w:val="24"/>
        </w:rPr>
        <w:t>----------------------------------------------</w:t>
      </w:r>
      <w:r w:rsidRPr="00E94F7B">
        <w:rPr>
          <w:rFonts w:ascii="Times New Roman" w:hAnsi="Times New Roman"/>
          <w:b/>
          <w:sz w:val="24"/>
          <w:szCs w:val="24"/>
        </w:rPr>
        <w:t xml:space="preserve">5.1 </w:t>
      </w:r>
      <w:r w:rsidR="00122485">
        <w:rPr>
          <w:rFonts w:ascii="Times New Roman" w:hAnsi="Times New Roman"/>
          <w:b/>
          <w:sz w:val="24"/>
          <w:szCs w:val="24"/>
        </w:rPr>
        <w:t>El Proyecto de l</w:t>
      </w:r>
      <w:r w:rsidRPr="00E94F7B">
        <w:rPr>
          <w:rFonts w:ascii="Times New Roman" w:hAnsi="Times New Roman"/>
          <w:b/>
          <w:sz w:val="24"/>
          <w:szCs w:val="24"/>
        </w:rPr>
        <w:t>os Lin</w:t>
      </w:r>
      <w:r w:rsidR="0025606B">
        <w:rPr>
          <w:rFonts w:ascii="Times New Roman" w:hAnsi="Times New Roman"/>
          <w:b/>
          <w:sz w:val="24"/>
          <w:szCs w:val="24"/>
        </w:rPr>
        <w:t>eamientos Estratégicos para la Construcción de la Estrat</w:t>
      </w:r>
      <w:r w:rsidR="000C6301">
        <w:rPr>
          <w:rFonts w:ascii="Times New Roman" w:hAnsi="Times New Roman"/>
          <w:b/>
          <w:sz w:val="24"/>
          <w:szCs w:val="24"/>
        </w:rPr>
        <w:t>egia Institucional período 2014-</w:t>
      </w:r>
      <w:r w:rsidR="0025606B">
        <w:rPr>
          <w:rFonts w:ascii="Times New Roman" w:hAnsi="Times New Roman"/>
          <w:b/>
          <w:sz w:val="24"/>
          <w:szCs w:val="24"/>
        </w:rPr>
        <w:t>2018</w:t>
      </w:r>
      <w:r w:rsidRPr="00E94F7B">
        <w:rPr>
          <w:rFonts w:ascii="Times New Roman" w:hAnsi="Times New Roman"/>
          <w:b/>
          <w:sz w:val="24"/>
          <w:szCs w:val="24"/>
        </w:rPr>
        <w:t xml:space="preserve"> (Misión, Visión, Valores</w:t>
      </w:r>
      <w:r w:rsidR="00ED6902">
        <w:rPr>
          <w:rFonts w:ascii="Times New Roman" w:hAnsi="Times New Roman"/>
          <w:b/>
          <w:sz w:val="24"/>
          <w:szCs w:val="24"/>
        </w:rPr>
        <w:t xml:space="preserve"> y</w:t>
      </w:r>
      <w:r w:rsidRPr="00E94F7B">
        <w:rPr>
          <w:rFonts w:ascii="Times New Roman" w:hAnsi="Times New Roman"/>
          <w:b/>
          <w:sz w:val="24"/>
          <w:szCs w:val="24"/>
        </w:rPr>
        <w:t xml:space="preserve"> Temas Estratégicos)</w:t>
      </w:r>
      <w:r w:rsidR="00F04F15">
        <w:rPr>
          <w:rFonts w:ascii="Times New Roman" w:hAnsi="Times New Roman"/>
          <w:b/>
          <w:sz w:val="24"/>
          <w:szCs w:val="24"/>
        </w:rPr>
        <w:t xml:space="preserve"> que han sido elaborados por la Gerencia de Planificación y Proyectos,</w:t>
      </w:r>
      <w:r w:rsidRPr="00E94F7B">
        <w:rPr>
          <w:rFonts w:ascii="Times New Roman" w:hAnsi="Times New Roman" w:cs="Times New Roman"/>
          <w:b/>
          <w:sz w:val="24"/>
          <w:szCs w:val="24"/>
        </w:rPr>
        <w:t xml:space="preserve"> para su debido conocimiento y efectos que se estimen pertinentes, así como la solicitud de autorización para que la Dirección Ejecutiva por medio de la </w:t>
      </w:r>
      <w:r w:rsidR="00F04F15">
        <w:rPr>
          <w:rFonts w:ascii="Times New Roman" w:hAnsi="Times New Roman" w:cs="Times New Roman"/>
          <w:b/>
          <w:sz w:val="24"/>
          <w:szCs w:val="24"/>
        </w:rPr>
        <w:t xml:space="preserve">referida </w:t>
      </w:r>
      <w:r w:rsidRPr="00E94F7B">
        <w:rPr>
          <w:rFonts w:ascii="Times New Roman" w:hAnsi="Times New Roman" w:cs="Times New Roman"/>
          <w:b/>
          <w:sz w:val="24"/>
          <w:szCs w:val="24"/>
        </w:rPr>
        <w:t>Gerencia proceda a desarrollar la Estrategia Institucional</w:t>
      </w:r>
      <w:r w:rsidR="00601ACB">
        <w:rPr>
          <w:rFonts w:ascii="Times New Roman" w:hAnsi="Times New Roman"/>
          <w:b/>
          <w:sz w:val="24"/>
          <w:szCs w:val="24"/>
        </w:rPr>
        <w:t xml:space="preserve"> correspondiente. </w:t>
      </w:r>
      <w:r w:rsidR="00601ACB">
        <w:rPr>
          <w:rFonts w:ascii="Times New Roman" w:hAnsi="Times New Roman"/>
          <w:sz w:val="24"/>
          <w:szCs w:val="24"/>
        </w:rPr>
        <w:t>------------------------</w:t>
      </w:r>
      <w:r w:rsidR="00122485">
        <w:rPr>
          <w:rFonts w:ascii="Times New Roman" w:hAnsi="Times New Roman"/>
          <w:sz w:val="24"/>
          <w:szCs w:val="24"/>
        </w:rPr>
        <w:t>--</w:t>
      </w:r>
    </w:p>
    <w:p w14:paraId="2D55FC79" w14:textId="6F3F57A1" w:rsidR="00E94F7B" w:rsidRPr="00E94F7B" w:rsidRDefault="0025606B" w:rsidP="00D7671F">
      <w:pPr>
        <w:spacing w:after="0" w:line="360" w:lineRule="auto"/>
        <w:jc w:val="both"/>
        <w:rPr>
          <w:rFonts w:ascii="Times New Roman" w:hAnsi="Times New Roman" w:cs="Times New Roman"/>
          <w:sz w:val="24"/>
          <w:szCs w:val="24"/>
        </w:rPr>
      </w:pPr>
      <w:r>
        <w:rPr>
          <w:rFonts w:ascii="Times New Roman" w:hAnsi="Times New Roman"/>
          <w:sz w:val="24"/>
          <w:szCs w:val="24"/>
        </w:rPr>
        <w:t>El Presidente le concede la intervención al Licenciado Álvaro Renato Huezo, Director Ejecutivo, quien hace entrega a cada uno de los miembros presentes de</w:t>
      </w:r>
      <w:r w:rsidR="00122485">
        <w:rPr>
          <w:rFonts w:ascii="Times New Roman" w:hAnsi="Times New Roman"/>
          <w:sz w:val="24"/>
          <w:szCs w:val="24"/>
        </w:rPr>
        <w:t>l Proyecto de</w:t>
      </w:r>
      <w:r w:rsidR="00FB7B80">
        <w:rPr>
          <w:rFonts w:ascii="Times New Roman" w:hAnsi="Times New Roman"/>
          <w:sz w:val="24"/>
          <w:szCs w:val="24"/>
        </w:rPr>
        <w:t xml:space="preserve"> los </w:t>
      </w:r>
      <w:r w:rsidR="00FB7B80" w:rsidRPr="00FB7B80">
        <w:rPr>
          <w:rFonts w:ascii="Times New Roman" w:hAnsi="Times New Roman"/>
          <w:sz w:val="24"/>
          <w:szCs w:val="24"/>
        </w:rPr>
        <w:t>Lineamientos Estratégicos para la Construcción de la Estrateg</w:t>
      </w:r>
      <w:r w:rsidR="000C6301">
        <w:rPr>
          <w:rFonts w:ascii="Times New Roman" w:hAnsi="Times New Roman"/>
          <w:sz w:val="24"/>
          <w:szCs w:val="24"/>
        </w:rPr>
        <w:t>ia Institucional período 2014-</w:t>
      </w:r>
      <w:r w:rsidR="00FB7B80" w:rsidRPr="00FB7B80">
        <w:rPr>
          <w:rFonts w:ascii="Times New Roman" w:hAnsi="Times New Roman"/>
          <w:sz w:val="24"/>
          <w:szCs w:val="24"/>
        </w:rPr>
        <w:t>2018 (Misión, Visión, Valores y Temas Estratégicos)</w:t>
      </w:r>
      <w:r w:rsidR="00FB7B80">
        <w:rPr>
          <w:rFonts w:ascii="Times New Roman" w:hAnsi="Times New Roman"/>
          <w:sz w:val="24"/>
          <w:szCs w:val="24"/>
        </w:rPr>
        <w:t xml:space="preserve"> que han sido previamente elaborados por la Gerencia de Planificación y Proyectos</w:t>
      </w:r>
      <w:r w:rsidR="007858F3">
        <w:rPr>
          <w:rFonts w:ascii="Times New Roman" w:hAnsi="Times New Roman"/>
          <w:sz w:val="24"/>
          <w:szCs w:val="24"/>
        </w:rPr>
        <w:t xml:space="preserve">, </w:t>
      </w:r>
      <w:r w:rsidR="007858F3" w:rsidRPr="007858F3">
        <w:rPr>
          <w:rFonts w:ascii="Times New Roman" w:hAnsi="Times New Roman" w:cs="Times New Roman"/>
          <w:sz w:val="24"/>
          <w:szCs w:val="24"/>
        </w:rPr>
        <w:t>para su debido conocimiento y efectos que se estimen pertinentes</w:t>
      </w:r>
      <w:r w:rsidR="007858F3">
        <w:rPr>
          <w:rFonts w:ascii="Times New Roman" w:hAnsi="Times New Roman" w:cs="Times New Roman"/>
          <w:sz w:val="24"/>
          <w:szCs w:val="24"/>
        </w:rPr>
        <w:t>.</w:t>
      </w:r>
      <w:r>
        <w:rPr>
          <w:rFonts w:ascii="Times New Roman" w:hAnsi="Times New Roman"/>
          <w:sz w:val="24"/>
          <w:szCs w:val="24"/>
        </w:rPr>
        <w:t xml:space="preserve"> Al respecto, e</w:t>
      </w:r>
      <w:r w:rsidRPr="004718D3">
        <w:rPr>
          <w:rFonts w:ascii="Times New Roman" w:hAnsi="Times New Roman"/>
          <w:sz w:val="24"/>
          <w:szCs w:val="24"/>
        </w:rPr>
        <w:t>l</w:t>
      </w:r>
      <w:r>
        <w:rPr>
          <w:rFonts w:ascii="Times New Roman" w:hAnsi="Times New Roman"/>
          <w:sz w:val="24"/>
          <w:szCs w:val="24"/>
        </w:rPr>
        <w:t xml:space="preserve"> pleno acuerda por unanimidad dar por recibido</w:t>
      </w:r>
      <w:r w:rsidR="00E45DD8">
        <w:rPr>
          <w:rFonts w:ascii="Times New Roman" w:hAnsi="Times New Roman"/>
          <w:sz w:val="24"/>
          <w:szCs w:val="24"/>
        </w:rPr>
        <w:t>s</w:t>
      </w:r>
      <w:r>
        <w:rPr>
          <w:rFonts w:ascii="Times New Roman" w:hAnsi="Times New Roman"/>
          <w:sz w:val="24"/>
          <w:szCs w:val="24"/>
        </w:rPr>
        <w:t xml:space="preserve"> </w:t>
      </w:r>
      <w:r w:rsidR="00E45DD8">
        <w:rPr>
          <w:rFonts w:ascii="Times New Roman" w:hAnsi="Times New Roman"/>
          <w:sz w:val="24"/>
          <w:szCs w:val="24"/>
        </w:rPr>
        <w:t>los Lineamientos</w:t>
      </w:r>
      <w:r>
        <w:rPr>
          <w:rFonts w:ascii="Times New Roman" w:hAnsi="Times New Roman"/>
          <w:sz w:val="24"/>
          <w:szCs w:val="24"/>
        </w:rPr>
        <w:t xml:space="preserve"> remitido</w:t>
      </w:r>
      <w:r w:rsidR="00E45DD8">
        <w:rPr>
          <w:rFonts w:ascii="Times New Roman" w:hAnsi="Times New Roman"/>
          <w:sz w:val="24"/>
          <w:szCs w:val="24"/>
        </w:rPr>
        <w:t>s</w:t>
      </w:r>
      <w:r>
        <w:rPr>
          <w:rFonts w:ascii="Times New Roman" w:hAnsi="Times New Roman"/>
          <w:sz w:val="24"/>
          <w:szCs w:val="24"/>
        </w:rPr>
        <w:t xml:space="preserve"> y posteriormente, el</w:t>
      </w:r>
      <w:r>
        <w:rPr>
          <w:rFonts w:ascii="Times New Roman" w:hAnsi="Times New Roman"/>
          <w:b/>
          <w:sz w:val="24"/>
          <w:szCs w:val="24"/>
        </w:rPr>
        <w:t xml:space="preserve"> </w:t>
      </w:r>
      <w:r>
        <w:rPr>
          <w:rFonts w:ascii="Times New Roman" w:hAnsi="Times New Roman"/>
          <w:sz w:val="24"/>
          <w:szCs w:val="24"/>
        </w:rPr>
        <w:t>Presidente consulta al pleno sobre la lectura de</w:t>
      </w:r>
      <w:r w:rsidR="00E45DD8">
        <w:rPr>
          <w:rFonts w:ascii="Times New Roman" w:hAnsi="Times New Roman"/>
          <w:sz w:val="24"/>
          <w:szCs w:val="24"/>
        </w:rPr>
        <w:t xml:space="preserve"> </w:t>
      </w:r>
      <w:r>
        <w:rPr>
          <w:rFonts w:ascii="Times New Roman" w:hAnsi="Times New Roman"/>
          <w:sz w:val="24"/>
          <w:szCs w:val="24"/>
        </w:rPr>
        <w:t>l</w:t>
      </w:r>
      <w:r w:rsidR="00E45DD8">
        <w:rPr>
          <w:rFonts w:ascii="Times New Roman" w:hAnsi="Times New Roman"/>
          <w:sz w:val="24"/>
          <w:szCs w:val="24"/>
        </w:rPr>
        <w:t>os</w:t>
      </w:r>
      <w:r>
        <w:rPr>
          <w:rFonts w:ascii="Times New Roman" w:hAnsi="Times New Roman"/>
          <w:sz w:val="24"/>
          <w:szCs w:val="24"/>
        </w:rPr>
        <w:t xml:space="preserve"> </w:t>
      </w:r>
      <w:r w:rsidR="00E45DD8">
        <w:rPr>
          <w:rFonts w:ascii="Times New Roman" w:hAnsi="Times New Roman"/>
          <w:sz w:val="24"/>
          <w:szCs w:val="24"/>
        </w:rPr>
        <w:t>mismos</w:t>
      </w:r>
      <w:r>
        <w:rPr>
          <w:rFonts w:ascii="Times New Roman" w:hAnsi="Times New Roman"/>
          <w:sz w:val="24"/>
          <w:szCs w:val="24"/>
        </w:rPr>
        <w:t>, acordándose por unanimidad que cada miembro le dé lectura</w:t>
      </w:r>
      <w:r w:rsidR="000C6301">
        <w:rPr>
          <w:rFonts w:ascii="Times New Roman" w:hAnsi="Times New Roman"/>
          <w:sz w:val="24"/>
          <w:szCs w:val="24"/>
        </w:rPr>
        <w:t xml:space="preserve"> a dichos Lineamentos</w:t>
      </w:r>
      <w:r>
        <w:rPr>
          <w:rFonts w:ascii="Times New Roman" w:hAnsi="Times New Roman"/>
          <w:sz w:val="24"/>
          <w:szCs w:val="24"/>
        </w:rPr>
        <w:t xml:space="preserve"> para su análisis correspondiente y verificado lo anterior, sea</w:t>
      </w:r>
      <w:r w:rsidR="00E45DD8">
        <w:rPr>
          <w:rFonts w:ascii="Times New Roman" w:hAnsi="Times New Roman"/>
          <w:sz w:val="24"/>
          <w:szCs w:val="24"/>
        </w:rPr>
        <w:t>n</w:t>
      </w:r>
      <w:r>
        <w:rPr>
          <w:rFonts w:ascii="Times New Roman" w:hAnsi="Times New Roman"/>
          <w:sz w:val="24"/>
          <w:szCs w:val="24"/>
        </w:rPr>
        <w:t xml:space="preserve"> sometido</w:t>
      </w:r>
      <w:r w:rsidR="00E45DD8">
        <w:rPr>
          <w:rFonts w:ascii="Times New Roman" w:hAnsi="Times New Roman"/>
          <w:sz w:val="24"/>
          <w:szCs w:val="24"/>
        </w:rPr>
        <w:t>s</w:t>
      </w:r>
      <w:r>
        <w:rPr>
          <w:rFonts w:ascii="Times New Roman" w:hAnsi="Times New Roman"/>
          <w:sz w:val="24"/>
          <w:szCs w:val="24"/>
        </w:rPr>
        <w:t xml:space="preserve"> a su conocimiento en una sesión posterior para los efectos que se estimen pertinentes</w:t>
      </w:r>
      <w:r w:rsidR="000C6301">
        <w:rPr>
          <w:rFonts w:ascii="Times New Roman" w:hAnsi="Times New Roman"/>
          <w:sz w:val="24"/>
          <w:szCs w:val="24"/>
        </w:rPr>
        <w:t>. ------------</w:t>
      </w:r>
    </w:p>
    <w:p w14:paraId="227F7889" w14:textId="688731A1" w:rsidR="00EB4D92" w:rsidRPr="00EB4D92" w:rsidRDefault="00E94F7B" w:rsidP="00D7671F">
      <w:pPr>
        <w:spacing w:after="0" w:line="360" w:lineRule="auto"/>
        <w:jc w:val="both"/>
        <w:rPr>
          <w:rFonts w:ascii="Times New Roman" w:hAnsi="Times New Roman" w:cs="Times New Roman"/>
          <w:sz w:val="24"/>
          <w:szCs w:val="24"/>
        </w:rPr>
      </w:pPr>
      <w:r w:rsidRPr="00E94F7B">
        <w:rPr>
          <w:rFonts w:ascii="Times New Roman" w:hAnsi="Times New Roman" w:cs="Times New Roman"/>
          <w:b/>
          <w:sz w:val="24"/>
          <w:szCs w:val="24"/>
        </w:rPr>
        <w:t xml:space="preserve">5.2 El </w:t>
      </w:r>
      <w:r w:rsidR="00EB4D92">
        <w:rPr>
          <w:rFonts w:ascii="Times New Roman" w:hAnsi="Times New Roman" w:cs="Times New Roman"/>
          <w:b/>
          <w:sz w:val="24"/>
          <w:szCs w:val="24"/>
        </w:rPr>
        <w:t xml:space="preserve">Proyecto del </w:t>
      </w:r>
      <w:r w:rsidRPr="00E94F7B">
        <w:rPr>
          <w:rFonts w:ascii="Times New Roman" w:hAnsi="Times New Roman" w:cs="Times New Roman"/>
          <w:b/>
          <w:sz w:val="24"/>
          <w:szCs w:val="24"/>
        </w:rPr>
        <w:t xml:space="preserve">Manual de Organización y Funciones </w:t>
      </w:r>
      <w:r w:rsidR="00043841">
        <w:rPr>
          <w:rFonts w:ascii="Times New Roman" w:hAnsi="Times New Roman" w:cs="Times New Roman"/>
          <w:b/>
          <w:sz w:val="24"/>
          <w:szCs w:val="24"/>
        </w:rPr>
        <w:t xml:space="preserve">de la Institución </w:t>
      </w:r>
      <w:r w:rsidRPr="00E94F7B">
        <w:rPr>
          <w:rFonts w:ascii="Times New Roman" w:hAnsi="Times New Roman" w:cs="Times New Roman"/>
          <w:b/>
          <w:sz w:val="24"/>
          <w:szCs w:val="24"/>
        </w:rPr>
        <w:t>para su debido conocimiento y efectos que se estimen pertinentes.</w:t>
      </w:r>
      <w:r w:rsidR="00EB4D92">
        <w:rPr>
          <w:rFonts w:ascii="Times New Roman" w:hAnsi="Times New Roman" w:cs="Times New Roman"/>
          <w:b/>
          <w:sz w:val="24"/>
          <w:szCs w:val="24"/>
        </w:rPr>
        <w:t xml:space="preserve"> </w:t>
      </w:r>
      <w:r w:rsidR="00EB4D92">
        <w:rPr>
          <w:rFonts w:ascii="Times New Roman" w:hAnsi="Times New Roman" w:cs="Times New Roman"/>
          <w:sz w:val="24"/>
          <w:szCs w:val="24"/>
        </w:rPr>
        <w:t>------------------------------------El Licenciado Álvaro Renato</w:t>
      </w:r>
      <w:r w:rsidR="00766CA0">
        <w:rPr>
          <w:rFonts w:ascii="Times New Roman" w:hAnsi="Times New Roman" w:cs="Times New Roman"/>
          <w:sz w:val="24"/>
          <w:szCs w:val="24"/>
        </w:rPr>
        <w:t>, Director Ejecutivo,</w:t>
      </w:r>
      <w:r w:rsidR="00EB4D92">
        <w:rPr>
          <w:rFonts w:ascii="Times New Roman" w:hAnsi="Times New Roman" w:cs="Times New Roman"/>
          <w:sz w:val="24"/>
          <w:szCs w:val="24"/>
        </w:rPr>
        <w:t xml:space="preserve"> </w:t>
      </w:r>
      <w:r w:rsidR="00EB4D92">
        <w:rPr>
          <w:rFonts w:ascii="Times New Roman" w:hAnsi="Times New Roman"/>
          <w:sz w:val="24"/>
          <w:szCs w:val="24"/>
        </w:rPr>
        <w:t>hace entrega a cada uno de los miembros presentes de</w:t>
      </w:r>
      <w:r w:rsidR="00043841">
        <w:rPr>
          <w:rFonts w:ascii="Times New Roman" w:hAnsi="Times New Roman"/>
          <w:sz w:val="24"/>
          <w:szCs w:val="24"/>
        </w:rPr>
        <w:t>l Proyecto del Manual de Organización y Funciones de la Institución</w:t>
      </w:r>
      <w:r w:rsidR="00EB4D92">
        <w:rPr>
          <w:rFonts w:ascii="Times New Roman" w:hAnsi="Times New Roman"/>
          <w:sz w:val="24"/>
          <w:szCs w:val="24"/>
        </w:rPr>
        <w:t xml:space="preserve"> </w:t>
      </w:r>
      <w:r w:rsidR="00EB4D92" w:rsidRPr="007858F3">
        <w:rPr>
          <w:rFonts w:ascii="Times New Roman" w:hAnsi="Times New Roman" w:cs="Times New Roman"/>
          <w:sz w:val="24"/>
          <w:szCs w:val="24"/>
        </w:rPr>
        <w:t>para su debido conocimiento y efectos que se estimen pertinentes</w:t>
      </w:r>
      <w:r w:rsidR="00EB4D92">
        <w:rPr>
          <w:rFonts w:ascii="Times New Roman" w:hAnsi="Times New Roman" w:cs="Times New Roman"/>
          <w:sz w:val="24"/>
          <w:szCs w:val="24"/>
        </w:rPr>
        <w:t>.</w:t>
      </w:r>
      <w:r w:rsidR="00EB4D92">
        <w:rPr>
          <w:rFonts w:ascii="Times New Roman" w:hAnsi="Times New Roman"/>
          <w:sz w:val="24"/>
          <w:szCs w:val="24"/>
        </w:rPr>
        <w:t xml:space="preserve"> Al respecto, e</w:t>
      </w:r>
      <w:r w:rsidR="00EB4D92" w:rsidRPr="004718D3">
        <w:rPr>
          <w:rFonts w:ascii="Times New Roman" w:hAnsi="Times New Roman"/>
          <w:sz w:val="24"/>
          <w:szCs w:val="24"/>
        </w:rPr>
        <w:t>l</w:t>
      </w:r>
      <w:r w:rsidR="00EB4D92">
        <w:rPr>
          <w:rFonts w:ascii="Times New Roman" w:hAnsi="Times New Roman"/>
          <w:sz w:val="24"/>
          <w:szCs w:val="24"/>
        </w:rPr>
        <w:t xml:space="preserve"> pleno acuerda por unanimidad dar por recibido </w:t>
      </w:r>
      <w:r w:rsidR="005A0B04">
        <w:rPr>
          <w:rFonts w:ascii="Times New Roman" w:hAnsi="Times New Roman"/>
          <w:sz w:val="24"/>
          <w:szCs w:val="24"/>
        </w:rPr>
        <w:t>el Proyecto</w:t>
      </w:r>
      <w:r w:rsidR="00EB4D92">
        <w:rPr>
          <w:rFonts w:ascii="Times New Roman" w:hAnsi="Times New Roman"/>
          <w:sz w:val="24"/>
          <w:szCs w:val="24"/>
        </w:rPr>
        <w:t xml:space="preserve"> remitido y posteriormente, el</w:t>
      </w:r>
      <w:r w:rsidR="00EB4D92">
        <w:rPr>
          <w:rFonts w:ascii="Times New Roman" w:hAnsi="Times New Roman"/>
          <w:b/>
          <w:sz w:val="24"/>
          <w:szCs w:val="24"/>
        </w:rPr>
        <w:t xml:space="preserve"> </w:t>
      </w:r>
      <w:r w:rsidR="00EB4D92">
        <w:rPr>
          <w:rFonts w:ascii="Times New Roman" w:hAnsi="Times New Roman"/>
          <w:sz w:val="24"/>
          <w:szCs w:val="24"/>
        </w:rPr>
        <w:t xml:space="preserve">Presidente consulta </w:t>
      </w:r>
      <w:r w:rsidR="00EB4D92">
        <w:rPr>
          <w:rFonts w:ascii="Times New Roman" w:hAnsi="Times New Roman"/>
          <w:sz w:val="24"/>
          <w:szCs w:val="24"/>
        </w:rPr>
        <w:lastRenderedPageBreak/>
        <w:t>al pleno sobre la lectura de</w:t>
      </w:r>
      <w:r w:rsidR="005A0B04">
        <w:rPr>
          <w:rFonts w:ascii="Times New Roman" w:hAnsi="Times New Roman"/>
          <w:sz w:val="24"/>
          <w:szCs w:val="24"/>
        </w:rPr>
        <w:t>l</w:t>
      </w:r>
      <w:r w:rsidR="00EB4D92">
        <w:rPr>
          <w:rFonts w:ascii="Times New Roman" w:hAnsi="Times New Roman"/>
          <w:sz w:val="24"/>
          <w:szCs w:val="24"/>
        </w:rPr>
        <w:t xml:space="preserve"> </w:t>
      </w:r>
      <w:r w:rsidR="005A0B04">
        <w:rPr>
          <w:rFonts w:ascii="Times New Roman" w:hAnsi="Times New Roman"/>
          <w:sz w:val="24"/>
          <w:szCs w:val="24"/>
        </w:rPr>
        <w:t>mismo</w:t>
      </w:r>
      <w:r w:rsidR="00EB4D92">
        <w:rPr>
          <w:rFonts w:ascii="Times New Roman" w:hAnsi="Times New Roman"/>
          <w:sz w:val="24"/>
          <w:szCs w:val="24"/>
        </w:rPr>
        <w:t>, acordándose por unanimidad que cada miembro le dé lectura</w:t>
      </w:r>
      <w:r w:rsidR="005A0B04">
        <w:rPr>
          <w:rFonts w:ascii="Times New Roman" w:hAnsi="Times New Roman"/>
          <w:sz w:val="24"/>
          <w:szCs w:val="24"/>
        </w:rPr>
        <w:t xml:space="preserve"> a dicho Proyecto</w:t>
      </w:r>
      <w:r w:rsidR="00EB4D92">
        <w:rPr>
          <w:rFonts w:ascii="Times New Roman" w:hAnsi="Times New Roman"/>
          <w:sz w:val="24"/>
          <w:szCs w:val="24"/>
        </w:rPr>
        <w:t xml:space="preserve"> para su análisis correspondiente y verificado lo anterior, sea sometidos a su conocimiento en una sesión posterior para los efectos que se estimen pertinentes. ------------</w:t>
      </w:r>
      <w:r w:rsidR="005A0B04">
        <w:rPr>
          <w:rFonts w:ascii="Times New Roman" w:hAnsi="Times New Roman"/>
          <w:sz w:val="24"/>
          <w:szCs w:val="24"/>
        </w:rPr>
        <w:t>-----------------------------------------------------------------------------------</w:t>
      </w:r>
    </w:p>
    <w:p w14:paraId="7C63E4E8" w14:textId="646EF2BF" w:rsidR="00D7671F" w:rsidRDefault="008163C1" w:rsidP="00D7671F">
      <w:pPr>
        <w:spacing w:after="0" w:line="360" w:lineRule="auto"/>
        <w:jc w:val="both"/>
        <w:rPr>
          <w:rFonts w:ascii="Times New Roman" w:hAnsi="Times New Roman"/>
          <w:sz w:val="24"/>
          <w:szCs w:val="24"/>
        </w:rPr>
      </w:pPr>
      <w:r>
        <w:rPr>
          <w:rFonts w:ascii="Times New Roman" w:hAnsi="Times New Roman"/>
          <w:b/>
          <w:sz w:val="24"/>
          <w:szCs w:val="24"/>
        </w:rPr>
        <w:t>6</w:t>
      </w:r>
      <w:r w:rsidR="00FF4AF5" w:rsidRPr="00B37B75">
        <w:rPr>
          <w:rFonts w:ascii="Times New Roman" w:hAnsi="Times New Roman"/>
          <w:b/>
          <w:sz w:val="24"/>
          <w:szCs w:val="24"/>
        </w:rPr>
        <w:t xml:space="preserve">. </w:t>
      </w:r>
      <w:r w:rsidR="00AD74D6" w:rsidRPr="00B37B75">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p>
    <w:p w14:paraId="35BD2611" w14:textId="3EB641D2" w:rsidR="0097015A" w:rsidRDefault="00CA452D" w:rsidP="00D7671F">
      <w:pPr>
        <w:spacing w:after="0" w:line="360" w:lineRule="auto"/>
        <w:jc w:val="both"/>
        <w:rPr>
          <w:rFonts w:ascii="Times New Roman" w:hAnsi="Times New Roman"/>
          <w:sz w:val="24"/>
          <w:szCs w:val="24"/>
        </w:rPr>
      </w:pPr>
      <w:r>
        <w:rPr>
          <w:rFonts w:ascii="Times New Roman" w:hAnsi="Times New Roman"/>
          <w:b/>
          <w:sz w:val="24"/>
          <w:szCs w:val="24"/>
        </w:rPr>
        <w:t>6.1 C</w:t>
      </w:r>
      <w:r w:rsidR="00140851">
        <w:rPr>
          <w:rFonts w:ascii="Times New Roman" w:hAnsi="Times New Roman"/>
          <w:b/>
          <w:sz w:val="24"/>
          <w:szCs w:val="24"/>
        </w:rPr>
        <w:t xml:space="preserve">ontratos individuales de trabajo de los empleados de la Institución para el año dos mil catorce. </w:t>
      </w:r>
      <w:r w:rsidR="00140851">
        <w:rPr>
          <w:rFonts w:ascii="Times New Roman" w:hAnsi="Times New Roman"/>
          <w:sz w:val="24"/>
          <w:szCs w:val="24"/>
        </w:rPr>
        <w:t>------------------------------------------------------------</w:t>
      </w:r>
      <w:r w:rsidR="00D5725A">
        <w:rPr>
          <w:rFonts w:ascii="Times New Roman" w:hAnsi="Times New Roman"/>
          <w:sz w:val="24"/>
          <w:szCs w:val="24"/>
        </w:rPr>
        <w:t>-----------------------------</w:t>
      </w:r>
    </w:p>
    <w:p w14:paraId="3B1324A9" w14:textId="69D67074" w:rsidR="00140851" w:rsidRPr="00140851" w:rsidRDefault="00140851" w:rsidP="00D7671F">
      <w:pPr>
        <w:spacing w:after="0" w:line="360" w:lineRule="auto"/>
        <w:jc w:val="both"/>
        <w:rPr>
          <w:rFonts w:ascii="Times New Roman" w:hAnsi="Times New Roman"/>
          <w:sz w:val="24"/>
          <w:szCs w:val="24"/>
        </w:rPr>
      </w:pPr>
      <w:r>
        <w:rPr>
          <w:rFonts w:ascii="Times New Roman" w:hAnsi="Times New Roman"/>
          <w:sz w:val="24"/>
          <w:szCs w:val="24"/>
        </w:rPr>
        <w:t xml:space="preserve">El Presidente manifiesta a los miembros presentes que con relación a los contratos </w:t>
      </w:r>
      <w:r w:rsidR="00CA452D">
        <w:rPr>
          <w:rFonts w:ascii="Times New Roman" w:hAnsi="Times New Roman"/>
          <w:sz w:val="24"/>
          <w:szCs w:val="24"/>
        </w:rPr>
        <w:t>individuales de trabajo de los empleados de la Institución, dichos c</w:t>
      </w:r>
      <w:r w:rsidR="00BC243A">
        <w:rPr>
          <w:rFonts w:ascii="Times New Roman" w:hAnsi="Times New Roman"/>
          <w:sz w:val="24"/>
          <w:szCs w:val="24"/>
        </w:rPr>
        <w:t>ontratos han sido suscri</w:t>
      </w:r>
      <w:r w:rsidR="002469BF">
        <w:rPr>
          <w:rFonts w:ascii="Times New Roman" w:hAnsi="Times New Roman"/>
          <w:sz w:val="24"/>
          <w:szCs w:val="24"/>
        </w:rPr>
        <w:t>tos para</w:t>
      </w:r>
      <w:r w:rsidR="00CA452D">
        <w:rPr>
          <w:rFonts w:ascii="Times New Roman" w:hAnsi="Times New Roman"/>
          <w:sz w:val="24"/>
          <w:szCs w:val="24"/>
        </w:rPr>
        <w:t xml:space="preserve"> el año</w:t>
      </w:r>
      <w:r w:rsidR="00BC243A">
        <w:rPr>
          <w:rFonts w:ascii="Times New Roman" w:hAnsi="Times New Roman"/>
          <w:sz w:val="24"/>
          <w:szCs w:val="24"/>
        </w:rPr>
        <w:t xml:space="preserve"> dos mil trece</w:t>
      </w:r>
      <w:r w:rsidR="00CA452D">
        <w:rPr>
          <w:rFonts w:ascii="Times New Roman" w:hAnsi="Times New Roman"/>
          <w:sz w:val="24"/>
          <w:szCs w:val="24"/>
        </w:rPr>
        <w:t xml:space="preserve"> hasta el día treinta y uno de diciembre del año </w:t>
      </w:r>
      <w:r w:rsidR="00BC243A">
        <w:rPr>
          <w:rFonts w:ascii="Times New Roman" w:hAnsi="Times New Roman"/>
          <w:sz w:val="24"/>
          <w:szCs w:val="24"/>
        </w:rPr>
        <w:t>mencionado</w:t>
      </w:r>
      <w:r w:rsidR="00CA452D">
        <w:rPr>
          <w:rFonts w:ascii="Times New Roman" w:hAnsi="Times New Roman"/>
          <w:sz w:val="24"/>
          <w:szCs w:val="24"/>
        </w:rPr>
        <w:t>; por lo que es necesario definir la prórroga de dichos contratos, según lo que se estime conveniente</w:t>
      </w:r>
      <w:r w:rsidR="00242695">
        <w:rPr>
          <w:rFonts w:ascii="Times New Roman" w:hAnsi="Times New Roman"/>
          <w:sz w:val="24"/>
          <w:szCs w:val="24"/>
        </w:rPr>
        <w:t xml:space="preserve"> por el Consejo Directivo</w:t>
      </w:r>
      <w:r w:rsidR="00AF47FD">
        <w:rPr>
          <w:rFonts w:ascii="Times New Roman" w:hAnsi="Times New Roman"/>
          <w:sz w:val="24"/>
          <w:szCs w:val="24"/>
        </w:rPr>
        <w:t xml:space="preserve">. Sobre el particular, </w:t>
      </w:r>
      <w:r w:rsidR="00FC1B26">
        <w:rPr>
          <w:rFonts w:ascii="Times New Roman" w:hAnsi="Times New Roman"/>
          <w:sz w:val="24"/>
          <w:szCs w:val="24"/>
        </w:rPr>
        <w:t xml:space="preserve">habiéndose realizado el análisis pertinente y </w:t>
      </w:r>
      <w:r w:rsidR="00AF47FD">
        <w:rPr>
          <w:rFonts w:ascii="Times New Roman" w:hAnsi="Times New Roman"/>
          <w:sz w:val="24"/>
          <w:szCs w:val="24"/>
        </w:rPr>
        <w:t xml:space="preserve">considerando </w:t>
      </w:r>
      <w:r w:rsidR="005D25EF">
        <w:rPr>
          <w:rFonts w:ascii="Times New Roman" w:hAnsi="Times New Roman"/>
          <w:sz w:val="24"/>
          <w:szCs w:val="24"/>
        </w:rPr>
        <w:t>la aprobación del Presupuesto Institucional para el año dos mil catorce, el cual ha sido elaborado con base a los recursos que se estima se encontrarán disponibles al día treinta y uno de diciembre del año dos mil trece y a partir de los fondos asignados a partir del Decreto Legislativo N° 478, según las circunstancias que fueron expuestas en la sesión celebrada</w:t>
      </w:r>
      <w:r w:rsidR="00BC243A">
        <w:rPr>
          <w:rFonts w:ascii="Times New Roman" w:hAnsi="Times New Roman"/>
          <w:sz w:val="24"/>
          <w:szCs w:val="24"/>
        </w:rPr>
        <w:t xml:space="preserve"> el día seis de noviembre del año dos mil trec</w:t>
      </w:r>
      <w:r w:rsidR="00AF47FD">
        <w:rPr>
          <w:rFonts w:ascii="Times New Roman" w:hAnsi="Times New Roman"/>
          <w:sz w:val="24"/>
          <w:szCs w:val="24"/>
        </w:rPr>
        <w:t>e, el Consejo Directivo por unanimidad acuerda prorrogar los contratos individuales de trabajo de los empleados de la Institución para el plazo comprendido del uno de enero al treinta de junio del año dos mil catorce</w:t>
      </w:r>
      <w:r w:rsidR="00A05DF2">
        <w:rPr>
          <w:rFonts w:ascii="Times New Roman" w:hAnsi="Times New Roman"/>
          <w:sz w:val="24"/>
          <w:szCs w:val="24"/>
        </w:rPr>
        <w:t>,</w:t>
      </w:r>
      <w:r w:rsidR="002A2392">
        <w:rPr>
          <w:rFonts w:ascii="Times New Roman" w:hAnsi="Times New Roman"/>
          <w:sz w:val="24"/>
          <w:szCs w:val="24"/>
        </w:rPr>
        <w:t xml:space="preserve"> atendiendo la fijación de dicho plazo a los fundamen</w:t>
      </w:r>
      <w:r w:rsidR="00D5725A">
        <w:rPr>
          <w:rFonts w:ascii="Times New Roman" w:hAnsi="Times New Roman"/>
          <w:sz w:val="24"/>
          <w:szCs w:val="24"/>
        </w:rPr>
        <w:t>tos contenidos en el punto 3.1.2 del acta de sesión ordinaria de fecha seis de noviembre del año dos mil trece</w:t>
      </w:r>
      <w:r w:rsidR="004629C0">
        <w:rPr>
          <w:rFonts w:ascii="Times New Roman" w:hAnsi="Times New Roman"/>
          <w:sz w:val="24"/>
          <w:szCs w:val="24"/>
        </w:rPr>
        <w:t>;</w:t>
      </w:r>
      <w:r w:rsidR="00A05DF2">
        <w:rPr>
          <w:rFonts w:ascii="Times New Roman" w:hAnsi="Times New Roman"/>
          <w:sz w:val="24"/>
          <w:szCs w:val="24"/>
        </w:rPr>
        <w:t xml:space="preserve"> autorizando asimismo al Presidente del Consejo Directivo </w:t>
      </w:r>
      <w:r w:rsidR="000D4CBF">
        <w:rPr>
          <w:rFonts w:ascii="Times New Roman" w:hAnsi="Times New Roman"/>
          <w:sz w:val="24"/>
          <w:szCs w:val="24"/>
        </w:rPr>
        <w:t>para que suscriba los contratos individuales de trabajo respectivos</w:t>
      </w:r>
      <w:r w:rsidR="00D5725A">
        <w:rPr>
          <w:rFonts w:ascii="Times New Roman" w:hAnsi="Times New Roman"/>
          <w:sz w:val="24"/>
          <w:szCs w:val="24"/>
        </w:rPr>
        <w:t>. ----------</w:t>
      </w:r>
      <w:r w:rsidR="000D4CBF">
        <w:rPr>
          <w:rFonts w:ascii="Times New Roman" w:hAnsi="Times New Roman"/>
          <w:sz w:val="24"/>
          <w:szCs w:val="24"/>
        </w:rPr>
        <w:t>-------------------------</w:t>
      </w:r>
      <w:r w:rsidR="004629C0">
        <w:rPr>
          <w:rFonts w:ascii="Times New Roman" w:hAnsi="Times New Roman"/>
          <w:sz w:val="24"/>
          <w:szCs w:val="24"/>
        </w:rPr>
        <w:t>----------------</w:t>
      </w:r>
    </w:p>
    <w:p w14:paraId="27833C5F" w14:textId="04EE9F2F" w:rsidR="00D43223" w:rsidRPr="002B7CBE" w:rsidRDefault="004066D4" w:rsidP="002B7CBE">
      <w:pPr>
        <w:spacing w:after="0" w:line="360" w:lineRule="auto"/>
        <w:jc w:val="both"/>
        <w:rPr>
          <w:rFonts w:ascii="Times New Roman" w:hAnsi="Times New Roman"/>
          <w:sz w:val="24"/>
          <w:szCs w:val="24"/>
        </w:rPr>
      </w:pPr>
      <w:r w:rsidRPr="003557D0">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 xml:space="preserve">I) </w:t>
      </w:r>
      <w:r w:rsidR="00315A87" w:rsidRPr="00EF65CC">
        <w:rPr>
          <w:rFonts w:ascii="Times New Roman" w:hAnsi="Times New Roman"/>
          <w:b/>
          <w:sz w:val="24"/>
          <w:szCs w:val="24"/>
        </w:rPr>
        <w:t>Aprobar</w:t>
      </w:r>
      <w:r w:rsidR="00315A87">
        <w:rPr>
          <w:rFonts w:ascii="Times New Roman" w:hAnsi="Times New Roman"/>
          <w:sz w:val="24"/>
          <w:szCs w:val="24"/>
        </w:rPr>
        <w:t xml:space="preserve"> los treinta y dos proyectos de r</w:t>
      </w:r>
      <w:r w:rsidR="00315A87" w:rsidRPr="000C0C20">
        <w:rPr>
          <w:rFonts w:ascii="Times New Roman" w:hAnsi="Times New Roman"/>
          <w:sz w:val="24"/>
          <w:szCs w:val="24"/>
        </w:rPr>
        <w:t xml:space="preserve">esoluciones </w:t>
      </w:r>
      <w:r w:rsidR="00315A87">
        <w:rPr>
          <w:rFonts w:ascii="Times New Roman" w:hAnsi="Times New Roman"/>
          <w:sz w:val="24"/>
          <w:szCs w:val="24"/>
        </w:rPr>
        <w:t xml:space="preserve">que han sido elaborados con relación al pago de las </w:t>
      </w:r>
      <w:r w:rsidR="00315A87" w:rsidRPr="001D13AC">
        <w:rPr>
          <w:rFonts w:ascii="Times New Roman" w:hAnsi="Times New Roman"/>
          <w:sz w:val="24"/>
          <w:szCs w:val="24"/>
        </w:rPr>
        <w:t>prestaciones económicas a los parientes de las personas fallecidas a causa de un accidente de tránsito</w:t>
      </w:r>
      <w:r w:rsidR="00315A87">
        <w:rPr>
          <w:rFonts w:ascii="Times New Roman" w:hAnsi="Times New Roman"/>
          <w:sz w:val="24"/>
          <w:szCs w:val="24"/>
        </w:rPr>
        <w:t>,</w:t>
      </w:r>
      <w:r w:rsidR="00315A87" w:rsidRPr="001D13AC">
        <w:rPr>
          <w:rFonts w:ascii="Times New Roman" w:hAnsi="Times New Roman"/>
          <w:sz w:val="24"/>
          <w:szCs w:val="24"/>
        </w:rPr>
        <w:t xml:space="preserve"> con base a la Ley Especial </w:t>
      </w:r>
      <w:r w:rsidR="00315A87">
        <w:rPr>
          <w:rFonts w:ascii="Times New Roman" w:hAnsi="Times New Roman"/>
          <w:sz w:val="24"/>
          <w:szCs w:val="24"/>
        </w:rPr>
        <w:t>para la Constitución</w:t>
      </w:r>
      <w:r w:rsidR="00315A87" w:rsidRPr="001D13AC">
        <w:rPr>
          <w:rFonts w:ascii="Times New Roman" w:hAnsi="Times New Roman"/>
          <w:sz w:val="24"/>
          <w:szCs w:val="24"/>
        </w:rPr>
        <w:t xml:space="preserve"> del FONAT</w:t>
      </w:r>
      <w:r w:rsidR="00315A87">
        <w:rPr>
          <w:rFonts w:ascii="Times New Roman" w:hAnsi="Times New Roman"/>
          <w:sz w:val="24"/>
          <w:szCs w:val="24"/>
        </w:rPr>
        <w:t xml:space="preserve">; </w:t>
      </w:r>
      <w:r w:rsidR="00315A87">
        <w:rPr>
          <w:rFonts w:ascii="Times New Roman" w:hAnsi="Times New Roman"/>
          <w:b/>
          <w:sz w:val="24"/>
          <w:szCs w:val="24"/>
        </w:rPr>
        <w:t>II) Aprobar</w:t>
      </w:r>
      <w:r w:rsidR="00315A87">
        <w:rPr>
          <w:rFonts w:ascii="Times New Roman" w:hAnsi="Times New Roman"/>
          <w:sz w:val="24"/>
          <w:szCs w:val="24"/>
        </w:rPr>
        <w:t xml:space="preserve"> los veintiséis proyectos de resoluciones que han sido elaborados con relación al pago de las prestaciones económicas a las personas que con motivo de un accidente de tránsito resultaron con algún grado de discapacidad, con base a </w:t>
      </w:r>
      <w:r w:rsidR="00315A87">
        <w:rPr>
          <w:rFonts w:ascii="Times New Roman" w:hAnsi="Times New Roman"/>
          <w:sz w:val="24"/>
          <w:szCs w:val="24"/>
        </w:rPr>
        <w:lastRenderedPageBreak/>
        <w:t xml:space="preserve">la Ley antes mencionada; </w:t>
      </w:r>
      <w:r w:rsidR="00315A87">
        <w:rPr>
          <w:rFonts w:ascii="Times New Roman" w:hAnsi="Times New Roman"/>
          <w:b/>
          <w:sz w:val="24"/>
          <w:szCs w:val="24"/>
        </w:rPr>
        <w:t>III) A</w:t>
      </w:r>
      <w:r w:rsidR="00315A87" w:rsidRPr="00EF65CC">
        <w:rPr>
          <w:rFonts w:ascii="Times New Roman" w:hAnsi="Times New Roman"/>
          <w:b/>
          <w:sz w:val="24"/>
          <w:szCs w:val="24"/>
        </w:rPr>
        <w:t>utorizar</w:t>
      </w:r>
      <w:r w:rsidR="00315A87">
        <w:rPr>
          <w:rFonts w:ascii="Times New Roman" w:hAnsi="Times New Roman"/>
          <w:sz w:val="24"/>
          <w:szCs w:val="24"/>
        </w:rPr>
        <w:t xml:space="preserve"> al </w:t>
      </w:r>
      <w:r w:rsidR="00315A87" w:rsidRPr="00EB3D68">
        <w:rPr>
          <w:rFonts w:ascii="Times New Roman" w:hAnsi="Times New Roman"/>
          <w:sz w:val="24"/>
          <w:szCs w:val="24"/>
        </w:rPr>
        <w:t xml:space="preserve">Presidente </w:t>
      </w:r>
      <w:r w:rsidR="00315A87">
        <w:rPr>
          <w:rFonts w:ascii="Times New Roman" w:hAnsi="Times New Roman"/>
          <w:sz w:val="24"/>
          <w:szCs w:val="24"/>
        </w:rPr>
        <w:t xml:space="preserve">del Consejo Directivo </w:t>
      </w:r>
      <w:r w:rsidR="00315A87" w:rsidRPr="00EB3D68">
        <w:rPr>
          <w:rFonts w:ascii="Times New Roman" w:hAnsi="Times New Roman"/>
          <w:sz w:val="24"/>
          <w:szCs w:val="24"/>
        </w:rPr>
        <w:t xml:space="preserve">para </w:t>
      </w:r>
      <w:r w:rsidR="00315A87">
        <w:rPr>
          <w:rFonts w:ascii="Times New Roman" w:hAnsi="Times New Roman"/>
          <w:sz w:val="24"/>
          <w:szCs w:val="24"/>
        </w:rPr>
        <w:t>que firme</w:t>
      </w:r>
      <w:r w:rsidR="00315A87" w:rsidRPr="00EB3D68">
        <w:rPr>
          <w:rFonts w:ascii="Times New Roman" w:hAnsi="Times New Roman"/>
          <w:sz w:val="24"/>
          <w:szCs w:val="24"/>
        </w:rPr>
        <w:t xml:space="preserve"> </w:t>
      </w:r>
      <w:r w:rsidR="00315A87">
        <w:rPr>
          <w:rFonts w:ascii="Times New Roman" w:hAnsi="Times New Roman"/>
          <w:sz w:val="24"/>
          <w:szCs w:val="24"/>
        </w:rPr>
        <w:t>las resoluciones descritas con anterioridad</w:t>
      </w:r>
      <w:r w:rsidR="00315A87">
        <w:rPr>
          <w:rFonts w:ascii="Times New Roman" w:hAnsi="Times New Roman" w:cs="Times New Roman"/>
          <w:sz w:val="24"/>
          <w:szCs w:val="24"/>
        </w:rPr>
        <w:t xml:space="preserve"> para los efectos legales correspondientes;</w:t>
      </w:r>
      <w:r w:rsidR="00250025">
        <w:rPr>
          <w:rFonts w:ascii="Times New Roman" w:hAnsi="Times New Roman"/>
          <w:sz w:val="24"/>
          <w:szCs w:val="24"/>
        </w:rPr>
        <w:t xml:space="preserve"> </w:t>
      </w:r>
      <w:r w:rsidR="00315A87">
        <w:rPr>
          <w:rFonts w:ascii="Times New Roman" w:hAnsi="Times New Roman"/>
          <w:b/>
          <w:sz w:val="24"/>
          <w:szCs w:val="24"/>
        </w:rPr>
        <w:t>IV</w:t>
      </w:r>
      <w:r w:rsidR="00250025">
        <w:rPr>
          <w:rFonts w:ascii="Times New Roman" w:hAnsi="Times New Roman"/>
          <w:b/>
          <w:sz w:val="24"/>
          <w:szCs w:val="24"/>
        </w:rPr>
        <w:t xml:space="preserve">) </w:t>
      </w:r>
      <w:r w:rsidR="00465338">
        <w:rPr>
          <w:rFonts w:ascii="Times New Roman" w:hAnsi="Times New Roman"/>
          <w:b/>
          <w:sz w:val="24"/>
          <w:szCs w:val="24"/>
        </w:rPr>
        <w:t xml:space="preserve">Programar </w:t>
      </w:r>
      <w:r w:rsidR="00465338">
        <w:rPr>
          <w:rFonts w:ascii="Times New Roman" w:hAnsi="Times New Roman"/>
          <w:sz w:val="24"/>
          <w:szCs w:val="24"/>
        </w:rPr>
        <w:t xml:space="preserve">para el día diez de diciembre del año dos mil trece la realización del cuarto evento para la entrega de las prestaciones económicas a los parientes de las personas fallecidas, </w:t>
      </w:r>
      <w:r w:rsidR="00465338">
        <w:rPr>
          <w:rFonts w:ascii="Times New Roman" w:hAnsi="Times New Roman" w:cs="Times New Roman"/>
          <w:sz w:val="24"/>
          <w:szCs w:val="24"/>
        </w:rPr>
        <w:t xml:space="preserve">así como a las personas que resultaron con algún grado de discapacidad, ambas a consecuencia de un accidente de tránsito; </w:t>
      </w:r>
      <w:r w:rsidR="00465338" w:rsidRPr="00DD400D">
        <w:rPr>
          <w:rFonts w:ascii="Times New Roman" w:hAnsi="Times New Roman" w:cs="Times New Roman"/>
          <w:b/>
          <w:sz w:val="24"/>
          <w:szCs w:val="24"/>
        </w:rPr>
        <w:t>V)</w:t>
      </w:r>
      <w:r w:rsidR="00465338">
        <w:rPr>
          <w:rFonts w:ascii="Times New Roman" w:hAnsi="Times New Roman" w:cs="Times New Roman"/>
          <w:b/>
          <w:sz w:val="24"/>
          <w:szCs w:val="24"/>
        </w:rPr>
        <w:t xml:space="preserve"> </w:t>
      </w:r>
      <w:r w:rsidR="00253527">
        <w:rPr>
          <w:rFonts w:ascii="Times New Roman" w:hAnsi="Times New Roman"/>
          <w:b/>
          <w:sz w:val="24"/>
          <w:szCs w:val="24"/>
        </w:rPr>
        <w:t xml:space="preserve">Aprobar </w:t>
      </w:r>
      <w:r w:rsidR="00253527">
        <w:rPr>
          <w:rFonts w:ascii="Times New Roman" w:hAnsi="Times New Roman"/>
          <w:sz w:val="24"/>
          <w:szCs w:val="24"/>
        </w:rPr>
        <w:t xml:space="preserve">el </w:t>
      </w:r>
      <w:r w:rsidR="004631FF">
        <w:rPr>
          <w:rFonts w:ascii="Times New Roman" w:hAnsi="Times New Roman"/>
          <w:sz w:val="24"/>
          <w:szCs w:val="24"/>
        </w:rPr>
        <w:t>Proyecto del Presupuesto Institucional correspondiente al ejercicio financiero fiscal comprendido del uno de enero al treinta y uno de diciembre del año dos mil catorce</w:t>
      </w:r>
      <w:r w:rsidR="00DD0E4C">
        <w:rPr>
          <w:rFonts w:ascii="Times New Roman" w:hAnsi="Times New Roman"/>
          <w:sz w:val="24"/>
          <w:szCs w:val="24"/>
        </w:rPr>
        <w:t xml:space="preserve">, </w:t>
      </w:r>
      <w:r w:rsidR="00DD0E4C" w:rsidRPr="00DD0E4C">
        <w:rPr>
          <w:rFonts w:ascii="Times New Roman" w:hAnsi="Times New Roman"/>
          <w:sz w:val="24"/>
          <w:szCs w:val="24"/>
        </w:rPr>
        <w:t xml:space="preserve">por la cantidad de </w:t>
      </w:r>
      <w:r w:rsidR="00DD0E4C">
        <w:rPr>
          <w:rFonts w:ascii="Times New Roman" w:hAnsi="Times New Roman"/>
          <w:sz w:val="24"/>
          <w:szCs w:val="24"/>
        </w:rPr>
        <w:t>tres millones ciento cincuenta y tres mil novecientos diecisiete dólares exactos (</w:t>
      </w:r>
      <w:r w:rsidR="00DD0E4C" w:rsidRPr="00DD0E4C">
        <w:rPr>
          <w:rFonts w:ascii="Times New Roman" w:hAnsi="Times New Roman"/>
          <w:sz w:val="24"/>
          <w:szCs w:val="24"/>
        </w:rPr>
        <w:t>$3,153,917</w:t>
      </w:r>
      <w:r w:rsidR="00DD0E4C">
        <w:rPr>
          <w:rFonts w:ascii="Times New Roman" w:hAnsi="Times New Roman"/>
          <w:sz w:val="24"/>
          <w:szCs w:val="24"/>
        </w:rPr>
        <w:t>.00)</w:t>
      </w:r>
      <w:r w:rsidR="00614AE8">
        <w:rPr>
          <w:rFonts w:ascii="Times New Roman" w:hAnsi="Times New Roman"/>
          <w:sz w:val="24"/>
          <w:szCs w:val="24"/>
        </w:rPr>
        <w:t xml:space="preserve">, </w:t>
      </w:r>
      <w:r w:rsidR="00614AE8">
        <w:rPr>
          <w:rFonts w:ascii="Times New Roman" w:hAnsi="Times New Roman"/>
          <w:sz w:val="24"/>
          <w:szCs w:val="24"/>
        </w:rPr>
        <w:t xml:space="preserve">según los rubros, conceptos y cantidades que a continuación se detallan: </w:t>
      </w:r>
      <w:r w:rsidR="00614AE8" w:rsidRPr="002F2146">
        <w:rPr>
          <w:rFonts w:ascii="Times New Roman" w:hAnsi="Times New Roman"/>
          <w:b/>
          <w:sz w:val="24"/>
          <w:szCs w:val="24"/>
        </w:rPr>
        <w:t>a)</w:t>
      </w:r>
      <w:r w:rsidR="00614AE8">
        <w:rPr>
          <w:rFonts w:ascii="Times New Roman" w:hAnsi="Times New Roman"/>
          <w:sz w:val="24"/>
          <w:szCs w:val="24"/>
        </w:rPr>
        <w:t xml:space="preserve"> Rubro: 32; Concepto: Saldos de años anteriores; Ingresos: Tres millones ciento cincuenta y tres mil novecientos diecisiete dólares exactos (</w:t>
      </w:r>
      <w:r w:rsidR="00614AE8" w:rsidRPr="00DD0E4C">
        <w:rPr>
          <w:rFonts w:ascii="Times New Roman" w:hAnsi="Times New Roman"/>
          <w:sz w:val="24"/>
          <w:szCs w:val="24"/>
        </w:rPr>
        <w:t>$3,153,917</w:t>
      </w:r>
      <w:r w:rsidR="00614AE8">
        <w:rPr>
          <w:rFonts w:ascii="Times New Roman" w:hAnsi="Times New Roman"/>
          <w:sz w:val="24"/>
          <w:szCs w:val="24"/>
        </w:rPr>
        <w:t xml:space="preserve">.00). </w:t>
      </w:r>
      <w:r w:rsidR="00614AE8" w:rsidRPr="002F2146">
        <w:rPr>
          <w:rFonts w:ascii="Times New Roman" w:hAnsi="Times New Roman"/>
          <w:sz w:val="24"/>
          <w:szCs w:val="24"/>
        </w:rPr>
        <w:t>Total</w:t>
      </w:r>
      <w:r w:rsidR="00614AE8">
        <w:rPr>
          <w:rFonts w:ascii="Times New Roman" w:hAnsi="Times New Roman"/>
          <w:sz w:val="24"/>
          <w:szCs w:val="24"/>
        </w:rPr>
        <w:t xml:space="preserve"> de ingresos</w:t>
      </w:r>
      <w:r w:rsidR="00614AE8" w:rsidRPr="002F2146">
        <w:rPr>
          <w:rFonts w:ascii="Times New Roman" w:hAnsi="Times New Roman"/>
          <w:sz w:val="24"/>
          <w:szCs w:val="24"/>
        </w:rPr>
        <w:t xml:space="preserve">: </w:t>
      </w:r>
      <w:r w:rsidR="00614AE8">
        <w:rPr>
          <w:rFonts w:ascii="Times New Roman" w:hAnsi="Times New Roman"/>
          <w:sz w:val="24"/>
          <w:szCs w:val="24"/>
        </w:rPr>
        <w:t>Tres millones ciento cincuenta y tres mil novecientos diecisiete dólares exactos (</w:t>
      </w:r>
      <w:r w:rsidR="00614AE8" w:rsidRPr="00DD0E4C">
        <w:rPr>
          <w:rFonts w:ascii="Times New Roman" w:hAnsi="Times New Roman"/>
          <w:sz w:val="24"/>
          <w:szCs w:val="24"/>
        </w:rPr>
        <w:t>$3,153,917</w:t>
      </w:r>
      <w:r w:rsidR="00614AE8">
        <w:rPr>
          <w:rFonts w:ascii="Times New Roman" w:hAnsi="Times New Roman"/>
          <w:sz w:val="24"/>
          <w:szCs w:val="24"/>
        </w:rPr>
        <w:t xml:space="preserve">.00); </w:t>
      </w:r>
      <w:r w:rsidR="00614AE8" w:rsidRPr="002F2146">
        <w:rPr>
          <w:rFonts w:ascii="Times New Roman" w:hAnsi="Times New Roman"/>
          <w:b/>
          <w:sz w:val="24"/>
          <w:szCs w:val="24"/>
        </w:rPr>
        <w:t>b)</w:t>
      </w:r>
      <w:r w:rsidR="00614AE8">
        <w:rPr>
          <w:rFonts w:ascii="Times New Roman" w:hAnsi="Times New Roman"/>
          <w:sz w:val="24"/>
          <w:szCs w:val="24"/>
        </w:rPr>
        <w:t xml:space="preserve"> Rubro: 51; Concepto: Remuneraciones; Egresos: Quinientos cincuenta mil setecientos cuarenta y dos dólares exactos ($550,742.00); </w:t>
      </w:r>
      <w:r w:rsidR="00614AE8">
        <w:rPr>
          <w:rFonts w:ascii="Times New Roman" w:hAnsi="Times New Roman"/>
          <w:b/>
          <w:sz w:val="24"/>
          <w:szCs w:val="24"/>
        </w:rPr>
        <w:t xml:space="preserve">c) </w:t>
      </w:r>
      <w:r w:rsidR="00614AE8">
        <w:rPr>
          <w:rFonts w:ascii="Times New Roman" w:hAnsi="Times New Roman"/>
          <w:sz w:val="24"/>
          <w:szCs w:val="24"/>
        </w:rPr>
        <w:t xml:space="preserve">Rubro: 54; Concepto: Adquisición de bienes y servicios; Egresos: Ciento treinta y dos mil quinientos cuarenta y cinco dólares exactos ($132,545.00); </w:t>
      </w:r>
      <w:r w:rsidR="00614AE8">
        <w:rPr>
          <w:rFonts w:ascii="Times New Roman" w:hAnsi="Times New Roman"/>
          <w:b/>
          <w:sz w:val="24"/>
          <w:szCs w:val="24"/>
        </w:rPr>
        <w:t>d</w:t>
      </w:r>
      <w:r w:rsidR="00614AE8" w:rsidRPr="002F2146">
        <w:rPr>
          <w:rFonts w:ascii="Times New Roman" w:hAnsi="Times New Roman"/>
          <w:b/>
          <w:sz w:val="24"/>
          <w:szCs w:val="24"/>
        </w:rPr>
        <w:t>)</w:t>
      </w:r>
      <w:r w:rsidR="00614AE8">
        <w:rPr>
          <w:rFonts w:ascii="Times New Roman" w:hAnsi="Times New Roman"/>
          <w:sz w:val="24"/>
          <w:szCs w:val="24"/>
        </w:rPr>
        <w:t xml:space="preserve"> Rubro: 55; Concepto: Gastos financieros y otros; Egresos: Ciento cincuenta y ocho mil novecientos diecinueve dólares exactos ($158,919.00); </w:t>
      </w:r>
      <w:r w:rsidR="00614AE8">
        <w:rPr>
          <w:rFonts w:ascii="Times New Roman" w:hAnsi="Times New Roman"/>
          <w:b/>
          <w:sz w:val="24"/>
          <w:szCs w:val="24"/>
        </w:rPr>
        <w:t>e</w:t>
      </w:r>
      <w:r w:rsidR="00614AE8" w:rsidRPr="002F2146">
        <w:rPr>
          <w:rFonts w:ascii="Times New Roman" w:hAnsi="Times New Roman"/>
          <w:b/>
          <w:sz w:val="24"/>
          <w:szCs w:val="24"/>
        </w:rPr>
        <w:t>)</w:t>
      </w:r>
      <w:r w:rsidR="00614AE8">
        <w:rPr>
          <w:rFonts w:ascii="Times New Roman" w:hAnsi="Times New Roman"/>
          <w:sz w:val="24"/>
          <w:szCs w:val="24"/>
        </w:rPr>
        <w:t xml:space="preserve"> Rubro: 56; Concepto: Transferencias corrientes; Egresos: Seiscientos veinticinco mil seiscientos cuarenta y cinco dólares exactos ($625,645.00); y </w:t>
      </w:r>
      <w:r w:rsidR="00614AE8">
        <w:rPr>
          <w:rFonts w:ascii="Times New Roman" w:hAnsi="Times New Roman"/>
          <w:b/>
          <w:sz w:val="24"/>
          <w:szCs w:val="24"/>
        </w:rPr>
        <w:t>f</w:t>
      </w:r>
      <w:r w:rsidR="00614AE8" w:rsidRPr="002F2146">
        <w:rPr>
          <w:rFonts w:ascii="Times New Roman" w:hAnsi="Times New Roman"/>
          <w:b/>
          <w:sz w:val="24"/>
          <w:szCs w:val="24"/>
        </w:rPr>
        <w:t>)</w:t>
      </w:r>
      <w:r w:rsidR="00614AE8">
        <w:rPr>
          <w:rFonts w:ascii="Times New Roman" w:hAnsi="Times New Roman"/>
          <w:sz w:val="24"/>
          <w:szCs w:val="24"/>
        </w:rPr>
        <w:t xml:space="preserve"> Rubro: 99; Concepto: Asignaciones por aplicar; Egresos: Un millón seiscientos ochenta y seis mil sesenta y seis dólares exactos ($1,686,066.00); Total egresos: Tres millones ciento cincuenta y tres mil novecientos diecisiete dólares exactos (</w:t>
      </w:r>
      <w:r w:rsidR="00614AE8" w:rsidRPr="00DD0E4C">
        <w:rPr>
          <w:rFonts w:ascii="Times New Roman" w:hAnsi="Times New Roman"/>
          <w:sz w:val="24"/>
          <w:szCs w:val="24"/>
        </w:rPr>
        <w:t>$3,153,917</w:t>
      </w:r>
      <w:r w:rsidR="00614AE8">
        <w:rPr>
          <w:rFonts w:ascii="Times New Roman" w:hAnsi="Times New Roman"/>
          <w:sz w:val="24"/>
          <w:szCs w:val="24"/>
        </w:rPr>
        <w:t>.00)</w:t>
      </w:r>
      <w:r w:rsidR="00253527">
        <w:rPr>
          <w:rFonts w:ascii="Times New Roman" w:hAnsi="Times New Roman"/>
          <w:sz w:val="24"/>
          <w:szCs w:val="24"/>
        </w:rPr>
        <w:t xml:space="preserve">; </w:t>
      </w:r>
      <w:r w:rsidR="0043790D" w:rsidRPr="0043790D">
        <w:rPr>
          <w:rFonts w:ascii="Times New Roman" w:hAnsi="Times New Roman"/>
          <w:b/>
          <w:sz w:val="24"/>
          <w:szCs w:val="24"/>
        </w:rPr>
        <w:t>V</w:t>
      </w:r>
      <w:r w:rsidR="00465338">
        <w:rPr>
          <w:rFonts w:ascii="Times New Roman" w:hAnsi="Times New Roman"/>
          <w:b/>
          <w:sz w:val="24"/>
          <w:szCs w:val="24"/>
        </w:rPr>
        <w:t>I</w:t>
      </w:r>
      <w:r w:rsidR="0043790D" w:rsidRPr="0043790D">
        <w:rPr>
          <w:rFonts w:ascii="Times New Roman" w:hAnsi="Times New Roman"/>
          <w:b/>
          <w:sz w:val="24"/>
          <w:szCs w:val="24"/>
        </w:rPr>
        <w:t>)</w:t>
      </w:r>
      <w:r w:rsidR="0043790D">
        <w:rPr>
          <w:rFonts w:ascii="Times New Roman" w:hAnsi="Times New Roman"/>
          <w:sz w:val="24"/>
          <w:szCs w:val="24"/>
        </w:rPr>
        <w:t xml:space="preserve"> </w:t>
      </w:r>
      <w:r w:rsidR="00250025">
        <w:rPr>
          <w:rFonts w:ascii="Times New Roman" w:hAnsi="Times New Roman"/>
          <w:b/>
          <w:sz w:val="24"/>
          <w:szCs w:val="24"/>
        </w:rPr>
        <w:t xml:space="preserve">Dar por recibido </w:t>
      </w:r>
      <w:r w:rsidR="0043790D">
        <w:rPr>
          <w:rFonts w:ascii="Times New Roman" w:hAnsi="Times New Roman"/>
          <w:sz w:val="24"/>
          <w:szCs w:val="24"/>
        </w:rPr>
        <w:t xml:space="preserve">el </w:t>
      </w:r>
      <w:r w:rsidR="0043790D" w:rsidRPr="0043790D">
        <w:rPr>
          <w:rFonts w:ascii="Times New Roman" w:hAnsi="Times New Roman"/>
          <w:sz w:val="24"/>
          <w:szCs w:val="24"/>
        </w:rPr>
        <w:t>Proyecto de los Lineamientos Estratégicos para la Construcción de la Estrategia Institucional período 2014-2018 (Misión, Visión, Valores y Temas Estratégicos)</w:t>
      </w:r>
      <w:r w:rsidR="00250025">
        <w:rPr>
          <w:rFonts w:ascii="Times New Roman" w:hAnsi="Times New Roman"/>
          <w:sz w:val="24"/>
          <w:szCs w:val="24"/>
        </w:rPr>
        <w:t xml:space="preserve"> que ha sido remitido por la Dirección Ejecutiva</w:t>
      </w:r>
      <w:r w:rsidR="0022422F">
        <w:rPr>
          <w:rFonts w:ascii="Times New Roman" w:hAnsi="Times New Roman"/>
          <w:sz w:val="24"/>
          <w:szCs w:val="24"/>
        </w:rPr>
        <w:t xml:space="preserve"> y que fue previamente elaborado por la Gerencia de Planificación y Proyectos</w:t>
      </w:r>
      <w:r w:rsidR="00C05EAD">
        <w:rPr>
          <w:rFonts w:ascii="Times New Roman" w:hAnsi="Times New Roman"/>
          <w:sz w:val="24"/>
          <w:szCs w:val="24"/>
        </w:rPr>
        <w:t>, el cual será sometido a conocimiento en una sesión posterior para los efe</w:t>
      </w:r>
      <w:r w:rsidR="00B85D63">
        <w:rPr>
          <w:rFonts w:ascii="Times New Roman" w:hAnsi="Times New Roman"/>
          <w:sz w:val="24"/>
          <w:szCs w:val="24"/>
        </w:rPr>
        <w:t>ctos que se estimen pertinentes</w:t>
      </w:r>
      <w:r w:rsidR="00D6581C">
        <w:rPr>
          <w:rFonts w:ascii="Times New Roman" w:hAnsi="Times New Roman"/>
          <w:sz w:val="24"/>
          <w:szCs w:val="24"/>
        </w:rPr>
        <w:t xml:space="preserve">; </w:t>
      </w:r>
      <w:r w:rsidR="0022422F">
        <w:rPr>
          <w:rFonts w:ascii="Times New Roman" w:hAnsi="Times New Roman"/>
          <w:b/>
          <w:sz w:val="24"/>
          <w:szCs w:val="24"/>
        </w:rPr>
        <w:t>VI</w:t>
      </w:r>
      <w:r w:rsidR="00465338">
        <w:rPr>
          <w:rFonts w:ascii="Times New Roman" w:hAnsi="Times New Roman"/>
          <w:b/>
          <w:sz w:val="24"/>
          <w:szCs w:val="24"/>
        </w:rPr>
        <w:t>I</w:t>
      </w:r>
      <w:r w:rsidR="0022422F">
        <w:rPr>
          <w:rFonts w:ascii="Times New Roman" w:hAnsi="Times New Roman"/>
          <w:b/>
          <w:sz w:val="24"/>
          <w:szCs w:val="24"/>
        </w:rPr>
        <w:t xml:space="preserve">) Dar por recibido </w:t>
      </w:r>
      <w:r w:rsidR="00F766ED">
        <w:rPr>
          <w:rFonts w:ascii="Times New Roman" w:hAnsi="Times New Roman"/>
          <w:sz w:val="24"/>
          <w:szCs w:val="24"/>
        </w:rPr>
        <w:t xml:space="preserve">el </w:t>
      </w:r>
      <w:r w:rsidR="00F766ED" w:rsidRPr="00F766ED">
        <w:rPr>
          <w:rFonts w:ascii="Times New Roman" w:hAnsi="Times New Roman" w:cs="Times New Roman"/>
          <w:sz w:val="24"/>
          <w:szCs w:val="24"/>
        </w:rPr>
        <w:t>Proyecto del Manual de Organización y Funciones de la Institución</w:t>
      </w:r>
      <w:r w:rsidR="00F766ED">
        <w:rPr>
          <w:rFonts w:ascii="Times New Roman" w:hAnsi="Times New Roman" w:cs="Times New Roman"/>
          <w:sz w:val="24"/>
          <w:szCs w:val="24"/>
        </w:rPr>
        <w:t xml:space="preserve"> </w:t>
      </w:r>
      <w:r w:rsidR="00F766ED">
        <w:rPr>
          <w:rFonts w:ascii="Times New Roman" w:hAnsi="Times New Roman"/>
          <w:sz w:val="24"/>
          <w:szCs w:val="24"/>
        </w:rPr>
        <w:t>que ha sido remitido por la Dirección Ejecutiva, el cual será sometido a conocimiento en una sesión posterior para los efectos que se estimen pertinentes</w:t>
      </w:r>
      <w:r w:rsidR="000D4CBF">
        <w:rPr>
          <w:rFonts w:ascii="Times New Roman" w:hAnsi="Times New Roman"/>
          <w:sz w:val="24"/>
          <w:szCs w:val="24"/>
        </w:rPr>
        <w:t xml:space="preserve">; </w:t>
      </w:r>
      <w:r w:rsidR="00D6581C">
        <w:rPr>
          <w:rFonts w:ascii="Times New Roman" w:hAnsi="Times New Roman"/>
          <w:b/>
          <w:sz w:val="24"/>
          <w:szCs w:val="24"/>
        </w:rPr>
        <w:t xml:space="preserve">VIII) Prorrogar </w:t>
      </w:r>
      <w:r w:rsidR="00D6581C">
        <w:rPr>
          <w:rFonts w:ascii="Times New Roman" w:hAnsi="Times New Roman"/>
          <w:sz w:val="24"/>
          <w:szCs w:val="24"/>
        </w:rPr>
        <w:t xml:space="preserve">los contratos individuales de trabajos de los empleados de la Institución para el </w:t>
      </w:r>
      <w:r w:rsidR="00D6581C">
        <w:rPr>
          <w:rFonts w:ascii="Times New Roman" w:hAnsi="Times New Roman"/>
          <w:sz w:val="24"/>
          <w:szCs w:val="24"/>
        </w:rPr>
        <w:lastRenderedPageBreak/>
        <w:t>plazo comprendido del uno de enero al treinta de junio del año dos mil catorce</w:t>
      </w:r>
      <w:r w:rsidR="000D4CBF">
        <w:rPr>
          <w:rFonts w:ascii="Times New Roman" w:hAnsi="Times New Roman"/>
          <w:sz w:val="24"/>
          <w:szCs w:val="24"/>
        </w:rPr>
        <w:t xml:space="preserve">; y </w:t>
      </w:r>
      <w:r w:rsidR="000D4CBF">
        <w:rPr>
          <w:rFonts w:ascii="Times New Roman" w:hAnsi="Times New Roman"/>
          <w:b/>
          <w:sz w:val="24"/>
          <w:szCs w:val="24"/>
        </w:rPr>
        <w:t xml:space="preserve">IX) Autorizar </w:t>
      </w:r>
      <w:r w:rsidR="000D4CBF">
        <w:rPr>
          <w:rFonts w:ascii="Times New Roman" w:hAnsi="Times New Roman"/>
          <w:sz w:val="24"/>
          <w:szCs w:val="24"/>
        </w:rPr>
        <w:t>al Presidente del Consejo Directivo para que suscriba los contratos individuales de trabajo respectivos</w:t>
      </w:r>
      <w:r w:rsidR="00D6581C">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6E3824">
        <w:rPr>
          <w:rFonts w:ascii="Times New Roman" w:hAnsi="Times New Roman"/>
          <w:sz w:val="24"/>
          <w:szCs w:val="24"/>
        </w:rPr>
        <w:t>------</w:t>
      </w:r>
      <w:r w:rsidR="008B3367">
        <w:rPr>
          <w:rFonts w:ascii="Times New Roman" w:hAnsi="Times New Roman"/>
          <w:sz w:val="24"/>
          <w:szCs w:val="24"/>
        </w:rPr>
        <w:t>-----</w:t>
      </w:r>
      <w:r w:rsidR="00657EC4">
        <w:rPr>
          <w:rFonts w:ascii="Times New Roman" w:hAnsi="Times New Roman"/>
          <w:sz w:val="24"/>
          <w:szCs w:val="24"/>
        </w:rPr>
        <w:t>-------</w:t>
      </w:r>
      <w:r w:rsidR="00DD400D">
        <w:rPr>
          <w:rFonts w:ascii="Times New Roman" w:hAnsi="Times New Roman"/>
          <w:sz w:val="24"/>
          <w:szCs w:val="24"/>
        </w:rPr>
        <w:t>------------------------------------------</w:t>
      </w:r>
    </w:p>
    <w:p w14:paraId="49C55911" w14:textId="77777777" w:rsidR="00D855BE" w:rsidRDefault="00D855BE" w:rsidP="001C51BD">
      <w:pPr>
        <w:spacing w:after="0" w:line="240" w:lineRule="auto"/>
        <w:jc w:val="center"/>
        <w:rPr>
          <w:rFonts w:ascii="Times New Roman" w:hAnsi="Times New Roman"/>
          <w:b/>
          <w:sz w:val="24"/>
          <w:szCs w:val="24"/>
        </w:rPr>
      </w:pPr>
    </w:p>
    <w:p w14:paraId="4EAC3DD7" w14:textId="0D0EF09E" w:rsidR="00647F70" w:rsidRDefault="00647F70" w:rsidP="00657EC4">
      <w:pPr>
        <w:spacing w:after="0" w:line="240" w:lineRule="auto"/>
        <w:jc w:val="right"/>
        <w:rPr>
          <w:rFonts w:ascii="Times New Roman" w:hAnsi="Times New Roman"/>
          <w:b/>
          <w:sz w:val="24"/>
          <w:szCs w:val="24"/>
        </w:rPr>
      </w:pPr>
    </w:p>
    <w:p w14:paraId="481443FE" w14:textId="77777777" w:rsidR="00657EC4" w:rsidRDefault="00657EC4" w:rsidP="00657EC4">
      <w:pPr>
        <w:spacing w:after="0" w:line="240" w:lineRule="auto"/>
        <w:jc w:val="right"/>
        <w:rPr>
          <w:rFonts w:ascii="Times New Roman" w:hAnsi="Times New Roman"/>
          <w:b/>
          <w:sz w:val="24"/>
          <w:szCs w:val="24"/>
        </w:rPr>
      </w:pPr>
    </w:p>
    <w:p w14:paraId="08F62347" w14:textId="77777777" w:rsidR="00844CE3" w:rsidRDefault="00844CE3" w:rsidP="001C51BD">
      <w:pPr>
        <w:spacing w:after="0" w:line="240" w:lineRule="auto"/>
        <w:jc w:val="center"/>
        <w:rPr>
          <w:rFonts w:ascii="Times New Roman" w:hAnsi="Times New Roman"/>
          <w:b/>
          <w:sz w:val="24"/>
          <w:szCs w:val="24"/>
        </w:rPr>
      </w:pPr>
    </w:p>
    <w:p w14:paraId="4C814E13" w14:textId="77777777" w:rsidR="00657EC4" w:rsidRDefault="00657EC4"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E9DA1F3" w14:textId="442E3B63" w:rsidR="00345FAC"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712B7D91" w14:textId="77777777" w:rsidR="00536C7A" w:rsidRDefault="00536C7A" w:rsidP="00F766ED">
      <w:pPr>
        <w:spacing w:after="0" w:line="240" w:lineRule="auto"/>
        <w:jc w:val="center"/>
        <w:rPr>
          <w:rFonts w:ascii="Times New Roman" w:hAnsi="Times New Roman"/>
          <w:b/>
          <w:sz w:val="24"/>
          <w:szCs w:val="24"/>
        </w:rPr>
      </w:pPr>
    </w:p>
    <w:p w14:paraId="2C7D1ABD" w14:textId="77777777" w:rsidR="00536C7A" w:rsidRDefault="00536C7A" w:rsidP="00F766ED">
      <w:pPr>
        <w:spacing w:after="0" w:line="240" w:lineRule="auto"/>
        <w:jc w:val="center"/>
        <w:rPr>
          <w:rFonts w:ascii="Times New Roman" w:hAnsi="Times New Roman"/>
          <w:b/>
          <w:sz w:val="24"/>
          <w:szCs w:val="24"/>
        </w:rPr>
      </w:pPr>
    </w:p>
    <w:p w14:paraId="7301E825" w14:textId="77777777" w:rsidR="00536C7A" w:rsidRDefault="00536C7A" w:rsidP="00F766ED">
      <w:pPr>
        <w:spacing w:after="0" w:line="240" w:lineRule="auto"/>
        <w:jc w:val="center"/>
        <w:rPr>
          <w:rFonts w:ascii="Times New Roman" w:hAnsi="Times New Roman"/>
          <w:b/>
          <w:sz w:val="24"/>
          <w:szCs w:val="24"/>
        </w:rPr>
      </w:pPr>
    </w:p>
    <w:p w14:paraId="179D10D6" w14:textId="77777777" w:rsidR="00657EC4" w:rsidRDefault="00657EC4" w:rsidP="00F766ED">
      <w:pPr>
        <w:spacing w:after="0" w:line="240" w:lineRule="auto"/>
        <w:jc w:val="center"/>
        <w:rPr>
          <w:rFonts w:ascii="Times New Roman" w:hAnsi="Times New Roman"/>
          <w:b/>
          <w:sz w:val="24"/>
          <w:szCs w:val="24"/>
        </w:rPr>
      </w:pPr>
    </w:p>
    <w:p w14:paraId="7F9BA4B9" w14:textId="77777777" w:rsidR="00657EC4" w:rsidRDefault="00657EC4" w:rsidP="00F766ED">
      <w:pPr>
        <w:spacing w:after="0" w:line="240" w:lineRule="auto"/>
        <w:jc w:val="center"/>
        <w:rPr>
          <w:rFonts w:ascii="Times New Roman" w:hAnsi="Times New Roman"/>
          <w:b/>
          <w:sz w:val="24"/>
          <w:szCs w:val="24"/>
        </w:rPr>
      </w:pPr>
    </w:p>
    <w:p w14:paraId="7D625D3C" w14:textId="77777777" w:rsidR="00536C7A" w:rsidRDefault="00536C7A" w:rsidP="00536C7A">
      <w:pPr>
        <w:spacing w:after="0" w:line="240" w:lineRule="auto"/>
        <w:jc w:val="center"/>
        <w:rPr>
          <w:rFonts w:ascii="Times New Roman" w:hAnsi="Times New Roman"/>
          <w:b/>
          <w:sz w:val="24"/>
          <w:szCs w:val="24"/>
        </w:rPr>
      </w:pPr>
      <w:r>
        <w:rPr>
          <w:rFonts w:ascii="Times New Roman" w:hAnsi="Times New Roman"/>
          <w:b/>
          <w:sz w:val="24"/>
          <w:szCs w:val="24"/>
        </w:rPr>
        <w:t>Dra. Ana Beatriz M. de Quintanilla</w:t>
      </w:r>
      <w:r>
        <w:rPr>
          <w:rFonts w:ascii="Times New Roman" w:hAnsi="Times New Roman"/>
          <w:b/>
          <w:sz w:val="24"/>
          <w:szCs w:val="24"/>
        </w:rPr>
        <w:tab/>
        <w:t xml:space="preserve">               Lic. Pablo José Zelaya Meléndez</w:t>
      </w:r>
    </w:p>
    <w:p w14:paraId="419FC906" w14:textId="77777777" w:rsidR="00536C7A" w:rsidRDefault="00536C7A" w:rsidP="00536C7A">
      <w:pPr>
        <w:spacing w:after="0" w:line="240" w:lineRule="auto"/>
        <w:rPr>
          <w:rFonts w:ascii="Times New Roman" w:hAnsi="Times New Roman" w:cs="Times New Roman"/>
          <w:b/>
          <w:sz w:val="24"/>
          <w:szCs w:val="24"/>
        </w:rPr>
      </w:pPr>
      <w:r>
        <w:rPr>
          <w:rFonts w:ascii="Times New Roman" w:hAnsi="Times New Roman"/>
          <w:b/>
          <w:sz w:val="24"/>
          <w:szCs w:val="24"/>
        </w:rPr>
        <w:t xml:space="preserve">             Delegada Propietaria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Delegado Propietario                                                     </w:t>
      </w:r>
      <w:r>
        <w:rPr>
          <w:rFonts w:ascii="Times New Roman" w:hAnsi="Times New Roman" w:cs="Times New Roman"/>
          <w:b/>
          <w:sz w:val="24"/>
          <w:szCs w:val="24"/>
        </w:rPr>
        <w:t xml:space="preserve">       </w:t>
      </w:r>
    </w:p>
    <w:p w14:paraId="2B33CD93" w14:textId="49F067D1" w:rsidR="00536C7A" w:rsidRPr="00D6581C" w:rsidRDefault="00536C7A" w:rsidP="00F766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5D043321" w14:textId="77777777" w:rsidR="00F766ED" w:rsidRDefault="00F766ED" w:rsidP="001C51BD">
      <w:pPr>
        <w:spacing w:after="0" w:line="240" w:lineRule="auto"/>
        <w:jc w:val="center"/>
        <w:rPr>
          <w:rFonts w:ascii="Times New Roman" w:hAnsi="Times New Roman"/>
          <w:b/>
          <w:sz w:val="24"/>
          <w:szCs w:val="24"/>
        </w:rPr>
      </w:pPr>
    </w:p>
    <w:p w14:paraId="6EAFC5B1" w14:textId="77777777" w:rsidR="0005031A" w:rsidRDefault="0005031A" w:rsidP="007567AD">
      <w:pPr>
        <w:spacing w:after="0" w:line="240" w:lineRule="auto"/>
        <w:jc w:val="right"/>
        <w:rPr>
          <w:rFonts w:ascii="Times New Roman" w:hAnsi="Times New Roman"/>
          <w:b/>
          <w:sz w:val="24"/>
          <w:szCs w:val="24"/>
        </w:rPr>
      </w:pPr>
    </w:p>
    <w:p w14:paraId="362A1818" w14:textId="77777777" w:rsidR="00345FAC" w:rsidRDefault="00345FAC" w:rsidP="007567AD">
      <w:pPr>
        <w:spacing w:after="0" w:line="240" w:lineRule="auto"/>
        <w:jc w:val="right"/>
        <w:rPr>
          <w:rFonts w:ascii="Times New Roman" w:hAnsi="Times New Roman"/>
          <w:b/>
          <w:sz w:val="24"/>
          <w:szCs w:val="24"/>
        </w:rPr>
      </w:pPr>
    </w:p>
    <w:p w14:paraId="110B5C40" w14:textId="77777777" w:rsidR="00657EC4" w:rsidRDefault="00657EC4" w:rsidP="007567AD">
      <w:pPr>
        <w:spacing w:after="0" w:line="240" w:lineRule="auto"/>
        <w:jc w:val="right"/>
        <w:rPr>
          <w:rFonts w:ascii="Times New Roman" w:hAnsi="Times New Roman"/>
          <w:b/>
          <w:sz w:val="24"/>
          <w:szCs w:val="24"/>
        </w:rPr>
      </w:pPr>
    </w:p>
    <w:p w14:paraId="7BDEAD48" w14:textId="77777777" w:rsidR="00657EC4" w:rsidRDefault="00657EC4" w:rsidP="007567AD">
      <w:pPr>
        <w:spacing w:after="0" w:line="240" w:lineRule="auto"/>
        <w:jc w:val="right"/>
        <w:rPr>
          <w:rFonts w:ascii="Times New Roman" w:hAnsi="Times New Roman"/>
          <w:b/>
          <w:sz w:val="24"/>
          <w:szCs w:val="24"/>
        </w:rPr>
      </w:pPr>
    </w:p>
    <w:p w14:paraId="34B738B1" w14:textId="77777777" w:rsidR="00657EC4" w:rsidRDefault="00657EC4" w:rsidP="007567AD">
      <w:pPr>
        <w:spacing w:after="0" w:line="240" w:lineRule="auto"/>
        <w:jc w:val="right"/>
        <w:rPr>
          <w:rFonts w:ascii="Times New Roman" w:hAnsi="Times New Roman"/>
          <w:b/>
          <w:sz w:val="24"/>
          <w:szCs w:val="24"/>
        </w:rPr>
      </w:pPr>
    </w:p>
    <w:p w14:paraId="05BE04B7" w14:textId="65B415AF" w:rsidR="001434A5" w:rsidRDefault="005B4D30" w:rsidP="00844CE3">
      <w:pPr>
        <w:spacing w:after="0" w:line="240" w:lineRule="auto"/>
        <w:jc w:val="center"/>
        <w:rPr>
          <w:rFonts w:ascii="Times New Roman" w:hAnsi="Times New Roman"/>
          <w:b/>
          <w:sz w:val="24"/>
          <w:szCs w:val="24"/>
        </w:rPr>
      </w:pPr>
      <w:r>
        <w:rPr>
          <w:rFonts w:ascii="Times New Roman" w:hAnsi="Times New Roman"/>
          <w:b/>
          <w:sz w:val="24"/>
          <w:szCs w:val="24"/>
        </w:rPr>
        <w:t>Inspectora Jefe Morena</w:t>
      </w:r>
      <w:r w:rsidR="00A8365E">
        <w:rPr>
          <w:rFonts w:ascii="Times New Roman" w:hAnsi="Times New Roman"/>
          <w:b/>
          <w:sz w:val="24"/>
          <w:szCs w:val="24"/>
        </w:rPr>
        <w:t xml:space="preserve"> G.</w:t>
      </w:r>
      <w:r>
        <w:rPr>
          <w:rFonts w:ascii="Times New Roman" w:hAnsi="Times New Roman"/>
          <w:b/>
          <w:sz w:val="24"/>
          <w:szCs w:val="24"/>
        </w:rPr>
        <w:t xml:space="preserve"> Quintana</w:t>
      </w:r>
    </w:p>
    <w:p w14:paraId="65C79873" w14:textId="4272A53A" w:rsidR="001434A5" w:rsidRDefault="005B4D30" w:rsidP="00844CE3">
      <w:pPr>
        <w:spacing w:after="0" w:line="240" w:lineRule="auto"/>
        <w:jc w:val="center"/>
        <w:rPr>
          <w:rFonts w:ascii="Times New Roman" w:hAnsi="Times New Roman" w:cs="Times New Roman"/>
          <w:b/>
          <w:sz w:val="24"/>
          <w:szCs w:val="24"/>
        </w:rPr>
      </w:pPr>
      <w:r>
        <w:rPr>
          <w:rFonts w:ascii="Times New Roman" w:hAnsi="Times New Roman"/>
          <w:b/>
          <w:sz w:val="24"/>
          <w:szCs w:val="24"/>
        </w:rPr>
        <w:t>Delegada</w:t>
      </w:r>
      <w:r w:rsidR="000506FF">
        <w:rPr>
          <w:rFonts w:ascii="Times New Roman" w:hAnsi="Times New Roman"/>
          <w:b/>
          <w:sz w:val="24"/>
          <w:szCs w:val="24"/>
        </w:rPr>
        <w:t xml:space="preserve"> </w:t>
      </w:r>
      <w:r>
        <w:rPr>
          <w:rFonts w:ascii="Times New Roman" w:hAnsi="Times New Roman"/>
          <w:b/>
          <w:sz w:val="24"/>
          <w:szCs w:val="24"/>
        </w:rPr>
        <w:t>Suplente</w:t>
      </w:r>
    </w:p>
    <w:p w14:paraId="039E26DC" w14:textId="43396F06" w:rsidR="00F4404A" w:rsidRDefault="005B4D30" w:rsidP="00844C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Subdirección de Tránsito de la PNC</w:t>
      </w:r>
    </w:p>
    <w:p w14:paraId="38E34A8E" w14:textId="77777777" w:rsidR="0047581A" w:rsidRDefault="0047581A" w:rsidP="00CC61AC">
      <w:pPr>
        <w:spacing w:after="0" w:line="240" w:lineRule="auto"/>
        <w:rPr>
          <w:rFonts w:ascii="Times New Roman" w:hAnsi="Times New Roman" w:cs="Times New Roman"/>
          <w:b/>
          <w:sz w:val="24"/>
          <w:szCs w:val="24"/>
        </w:rPr>
      </w:pPr>
    </w:p>
    <w:p w14:paraId="29A4B595" w14:textId="00F5B941" w:rsidR="007D069E" w:rsidRDefault="007D069E" w:rsidP="009139DD">
      <w:pPr>
        <w:spacing w:after="0" w:line="240" w:lineRule="auto"/>
        <w:jc w:val="center"/>
        <w:rPr>
          <w:rFonts w:ascii="Times New Roman" w:hAnsi="Times New Roman" w:cs="Times New Roman"/>
          <w:b/>
          <w:sz w:val="24"/>
          <w:szCs w:val="24"/>
        </w:rPr>
      </w:pPr>
    </w:p>
    <w:p w14:paraId="73579F09" w14:textId="77777777" w:rsidR="00D04BDB" w:rsidRDefault="00D04BDB" w:rsidP="006849AA">
      <w:pPr>
        <w:spacing w:after="0" w:line="240" w:lineRule="auto"/>
        <w:rPr>
          <w:rFonts w:ascii="Times New Roman" w:hAnsi="Times New Roman" w:cs="Times New Roman"/>
          <w:b/>
          <w:sz w:val="24"/>
          <w:szCs w:val="24"/>
        </w:rPr>
      </w:pPr>
    </w:p>
    <w:p w14:paraId="250F1FF3" w14:textId="77777777" w:rsidR="005A6D6F" w:rsidRDefault="005A6D6F" w:rsidP="006849AA">
      <w:pPr>
        <w:spacing w:after="0" w:line="240" w:lineRule="auto"/>
        <w:rPr>
          <w:rFonts w:ascii="Times New Roman" w:hAnsi="Times New Roman" w:cs="Times New Roman"/>
          <w:b/>
          <w:sz w:val="24"/>
          <w:szCs w:val="24"/>
        </w:rPr>
      </w:pPr>
    </w:p>
    <w:p w14:paraId="504970DD" w14:textId="77777777" w:rsidR="005A6D6F" w:rsidRDefault="005A6D6F" w:rsidP="006849AA">
      <w:pPr>
        <w:spacing w:after="0" w:line="240" w:lineRule="auto"/>
        <w:rPr>
          <w:rFonts w:ascii="Times New Roman" w:hAnsi="Times New Roman" w:cs="Times New Roman"/>
          <w:b/>
          <w:sz w:val="24"/>
          <w:szCs w:val="24"/>
        </w:rPr>
      </w:pPr>
    </w:p>
    <w:p w14:paraId="2C7BA1FB" w14:textId="77777777" w:rsidR="005A6D6F" w:rsidRDefault="005A6D6F" w:rsidP="006849AA">
      <w:pPr>
        <w:spacing w:after="0" w:line="240" w:lineRule="auto"/>
        <w:rPr>
          <w:rFonts w:ascii="Times New Roman" w:hAnsi="Times New Roman" w:cs="Times New Roman"/>
          <w:b/>
          <w:sz w:val="24"/>
          <w:szCs w:val="24"/>
        </w:rPr>
      </w:pPr>
    </w:p>
    <w:p w14:paraId="7406A3AE" w14:textId="77777777" w:rsidR="00657EC4" w:rsidRDefault="00657EC4"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bookmarkStart w:id="0" w:name="_GoBack"/>
      <w:bookmarkEnd w:id="0"/>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2"/>
  </w:compat>
  <w:rsids>
    <w:rsidRoot w:val="00310626"/>
    <w:rsid w:val="00001778"/>
    <w:rsid w:val="00005003"/>
    <w:rsid w:val="00006F52"/>
    <w:rsid w:val="00010CCA"/>
    <w:rsid w:val="0001150D"/>
    <w:rsid w:val="0001527F"/>
    <w:rsid w:val="00017847"/>
    <w:rsid w:val="00017A61"/>
    <w:rsid w:val="00017B5D"/>
    <w:rsid w:val="00021B21"/>
    <w:rsid w:val="00021ED1"/>
    <w:rsid w:val="00022489"/>
    <w:rsid w:val="00022C7F"/>
    <w:rsid w:val="00024123"/>
    <w:rsid w:val="00026D8A"/>
    <w:rsid w:val="0003103C"/>
    <w:rsid w:val="00031298"/>
    <w:rsid w:val="000333CE"/>
    <w:rsid w:val="00034D74"/>
    <w:rsid w:val="0003531B"/>
    <w:rsid w:val="000357EB"/>
    <w:rsid w:val="00035BBF"/>
    <w:rsid w:val="00035C22"/>
    <w:rsid w:val="00035C3E"/>
    <w:rsid w:val="00041639"/>
    <w:rsid w:val="0004323B"/>
    <w:rsid w:val="000435D0"/>
    <w:rsid w:val="000437B1"/>
    <w:rsid w:val="00043841"/>
    <w:rsid w:val="00045509"/>
    <w:rsid w:val="0004642F"/>
    <w:rsid w:val="000464EE"/>
    <w:rsid w:val="000476CF"/>
    <w:rsid w:val="0005011E"/>
    <w:rsid w:val="0005031A"/>
    <w:rsid w:val="000506FF"/>
    <w:rsid w:val="00051CCC"/>
    <w:rsid w:val="00052AFC"/>
    <w:rsid w:val="00053784"/>
    <w:rsid w:val="000570C1"/>
    <w:rsid w:val="00057654"/>
    <w:rsid w:val="00064A7D"/>
    <w:rsid w:val="00065942"/>
    <w:rsid w:val="00065D1F"/>
    <w:rsid w:val="00065FF0"/>
    <w:rsid w:val="00066137"/>
    <w:rsid w:val="000662B3"/>
    <w:rsid w:val="00070140"/>
    <w:rsid w:val="00070986"/>
    <w:rsid w:val="0007230A"/>
    <w:rsid w:val="00072581"/>
    <w:rsid w:val="00073555"/>
    <w:rsid w:val="00075BEB"/>
    <w:rsid w:val="00077BF2"/>
    <w:rsid w:val="000826B6"/>
    <w:rsid w:val="00082D15"/>
    <w:rsid w:val="00083022"/>
    <w:rsid w:val="00083925"/>
    <w:rsid w:val="00086304"/>
    <w:rsid w:val="00087561"/>
    <w:rsid w:val="0009275B"/>
    <w:rsid w:val="000938B4"/>
    <w:rsid w:val="00095B8A"/>
    <w:rsid w:val="0009700C"/>
    <w:rsid w:val="000A07B3"/>
    <w:rsid w:val="000A3846"/>
    <w:rsid w:val="000A41A1"/>
    <w:rsid w:val="000A42C2"/>
    <w:rsid w:val="000A43D8"/>
    <w:rsid w:val="000A4E4D"/>
    <w:rsid w:val="000A61B0"/>
    <w:rsid w:val="000B0BD5"/>
    <w:rsid w:val="000B1D2C"/>
    <w:rsid w:val="000B366F"/>
    <w:rsid w:val="000B5452"/>
    <w:rsid w:val="000C0C20"/>
    <w:rsid w:val="000C2937"/>
    <w:rsid w:val="000C2E59"/>
    <w:rsid w:val="000C447D"/>
    <w:rsid w:val="000C58BD"/>
    <w:rsid w:val="000C5923"/>
    <w:rsid w:val="000C6301"/>
    <w:rsid w:val="000D1450"/>
    <w:rsid w:val="000D1B05"/>
    <w:rsid w:val="000D4CBF"/>
    <w:rsid w:val="000D7D90"/>
    <w:rsid w:val="000E1041"/>
    <w:rsid w:val="000E1B88"/>
    <w:rsid w:val="000E2693"/>
    <w:rsid w:val="000E2B59"/>
    <w:rsid w:val="000E3288"/>
    <w:rsid w:val="000E3541"/>
    <w:rsid w:val="000E38AA"/>
    <w:rsid w:val="000E42CA"/>
    <w:rsid w:val="000E5A8C"/>
    <w:rsid w:val="000E5DA7"/>
    <w:rsid w:val="000E7BCC"/>
    <w:rsid w:val="000F00D3"/>
    <w:rsid w:val="000F061D"/>
    <w:rsid w:val="000F0DB5"/>
    <w:rsid w:val="000F19B4"/>
    <w:rsid w:val="000F2566"/>
    <w:rsid w:val="000F2577"/>
    <w:rsid w:val="000F2D4D"/>
    <w:rsid w:val="000F32BD"/>
    <w:rsid w:val="000F332A"/>
    <w:rsid w:val="000F50C0"/>
    <w:rsid w:val="000F72F6"/>
    <w:rsid w:val="000F75EF"/>
    <w:rsid w:val="000F7722"/>
    <w:rsid w:val="000F77D1"/>
    <w:rsid w:val="000F7CD9"/>
    <w:rsid w:val="00100354"/>
    <w:rsid w:val="001006C7"/>
    <w:rsid w:val="00101837"/>
    <w:rsid w:val="00102508"/>
    <w:rsid w:val="00102E69"/>
    <w:rsid w:val="00105718"/>
    <w:rsid w:val="0010588D"/>
    <w:rsid w:val="00105B7C"/>
    <w:rsid w:val="00106710"/>
    <w:rsid w:val="001076E6"/>
    <w:rsid w:val="00107F04"/>
    <w:rsid w:val="001102EF"/>
    <w:rsid w:val="00111433"/>
    <w:rsid w:val="00114D68"/>
    <w:rsid w:val="00114ED9"/>
    <w:rsid w:val="00117652"/>
    <w:rsid w:val="00117E73"/>
    <w:rsid w:val="00121120"/>
    <w:rsid w:val="00122485"/>
    <w:rsid w:val="00122E8E"/>
    <w:rsid w:val="001275FB"/>
    <w:rsid w:val="0012770C"/>
    <w:rsid w:val="00130A99"/>
    <w:rsid w:val="00130DFB"/>
    <w:rsid w:val="001313E2"/>
    <w:rsid w:val="00132B8F"/>
    <w:rsid w:val="00133875"/>
    <w:rsid w:val="00136041"/>
    <w:rsid w:val="00136113"/>
    <w:rsid w:val="00136976"/>
    <w:rsid w:val="00136D70"/>
    <w:rsid w:val="00137DAA"/>
    <w:rsid w:val="00140851"/>
    <w:rsid w:val="00141045"/>
    <w:rsid w:val="00141EDA"/>
    <w:rsid w:val="00142291"/>
    <w:rsid w:val="001434A5"/>
    <w:rsid w:val="00143FF3"/>
    <w:rsid w:val="001457CA"/>
    <w:rsid w:val="00145C33"/>
    <w:rsid w:val="00146F86"/>
    <w:rsid w:val="00151F3E"/>
    <w:rsid w:val="00154E7F"/>
    <w:rsid w:val="001555D7"/>
    <w:rsid w:val="0015675A"/>
    <w:rsid w:val="00157707"/>
    <w:rsid w:val="001579FC"/>
    <w:rsid w:val="00157F38"/>
    <w:rsid w:val="0016068B"/>
    <w:rsid w:val="00161D4E"/>
    <w:rsid w:val="00162D68"/>
    <w:rsid w:val="00164BFC"/>
    <w:rsid w:val="00165B77"/>
    <w:rsid w:val="00165F77"/>
    <w:rsid w:val="0016799D"/>
    <w:rsid w:val="00171D0F"/>
    <w:rsid w:val="00172940"/>
    <w:rsid w:val="001743F0"/>
    <w:rsid w:val="00175368"/>
    <w:rsid w:val="00177648"/>
    <w:rsid w:val="0017770B"/>
    <w:rsid w:val="00180153"/>
    <w:rsid w:val="00183F0D"/>
    <w:rsid w:val="00184682"/>
    <w:rsid w:val="00186060"/>
    <w:rsid w:val="00186D85"/>
    <w:rsid w:val="001939E4"/>
    <w:rsid w:val="00193FB7"/>
    <w:rsid w:val="00194F5C"/>
    <w:rsid w:val="00196FA3"/>
    <w:rsid w:val="00197587"/>
    <w:rsid w:val="001A1AA8"/>
    <w:rsid w:val="001A477D"/>
    <w:rsid w:val="001A4C5C"/>
    <w:rsid w:val="001A5D9B"/>
    <w:rsid w:val="001A6C6F"/>
    <w:rsid w:val="001A7B4A"/>
    <w:rsid w:val="001B0F25"/>
    <w:rsid w:val="001B0F41"/>
    <w:rsid w:val="001B0FAF"/>
    <w:rsid w:val="001B148C"/>
    <w:rsid w:val="001C0D2E"/>
    <w:rsid w:val="001C1405"/>
    <w:rsid w:val="001C142E"/>
    <w:rsid w:val="001C3A96"/>
    <w:rsid w:val="001C4168"/>
    <w:rsid w:val="001C4439"/>
    <w:rsid w:val="001C51BD"/>
    <w:rsid w:val="001C718F"/>
    <w:rsid w:val="001D13AC"/>
    <w:rsid w:val="001D1FB9"/>
    <w:rsid w:val="001D2EA5"/>
    <w:rsid w:val="001D4789"/>
    <w:rsid w:val="001D725A"/>
    <w:rsid w:val="001D734C"/>
    <w:rsid w:val="001D7D34"/>
    <w:rsid w:val="001E0944"/>
    <w:rsid w:val="001E3525"/>
    <w:rsid w:val="001E58A1"/>
    <w:rsid w:val="001E668A"/>
    <w:rsid w:val="001F0170"/>
    <w:rsid w:val="001F037F"/>
    <w:rsid w:val="001F1609"/>
    <w:rsid w:val="001F20F4"/>
    <w:rsid w:val="001F4170"/>
    <w:rsid w:val="001F45FB"/>
    <w:rsid w:val="001F5B71"/>
    <w:rsid w:val="001F6789"/>
    <w:rsid w:val="001F7C71"/>
    <w:rsid w:val="00200C9E"/>
    <w:rsid w:val="00201DF0"/>
    <w:rsid w:val="00201F29"/>
    <w:rsid w:val="00203B09"/>
    <w:rsid w:val="00205C4E"/>
    <w:rsid w:val="00205E80"/>
    <w:rsid w:val="0020673E"/>
    <w:rsid w:val="00206790"/>
    <w:rsid w:val="002070A9"/>
    <w:rsid w:val="00215044"/>
    <w:rsid w:val="00215D70"/>
    <w:rsid w:val="00216A9A"/>
    <w:rsid w:val="002202EB"/>
    <w:rsid w:val="002225D2"/>
    <w:rsid w:val="0022312F"/>
    <w:rsid w:val="0022395E"/>
    <w:rsid w:val="0022422F"/>
    <w:rsid w:val="00224347"/>
    <w:rsid w:val="00224EAD"/>
    <w:rsid w:val="002250EC"/>
    <w:rsid w:val="00225AE7"/>
    <w:rsid w:val="00226E84"/>
    <w:rsid w:val="0023006B"/>
    <w:rsid w:val="00230511"/>
    <w:rsid w:val="0023066E"/>
    <w:rsid w:val="00230704"/>
    <w:rsid w:val="0023132B"/>
    <w:rsid w:val="002315F1"/>
    <w:rsid w:val="00232055"/>
    <w:rsid w:val="0023245B"/>
    <w:rsid w:val="00232B6E"/>
    <w:rsid w:val="00232DE6"/>
    <w:rsid w:val="00240289"/>
    <w:rsid w:val="002402D0"/>
    <w:rsid w:val="00242695"/>
    <w:rsid w:val="00242C81"/>
    <w:rsid w:val="0024395E"/>
    <w:rsid w:val="002450FB"/>
    <w:rsid w:val="00245E57"/>
    <w:rsid w:val="002469BF"/>
    <w:rsid w:val="00247E42"/>
    <w:rsid w:val="00250025"/>
    <w:rsid w:val="00251E33"/>
    <w:rsid w:val="002526F4"/>
    <w:rsid w:val="00253527"/>
    <w:rsid w:val="00253D09"/>
    <w:rsid w:val="00254538"/>
    <w:rsid w:val="0025479A"/>
    <w:rsid w:val="0025606B"/>
    <w:rsid w:val="00257394"/>
    <w:rsid w:val="0025750E"/>
    <w:rsid w:val="00260176"/>
    <w:rsid w:val="002604E1"/>
    <w:rsid w:val="0026079A"/>
    <w:rsid w:val="00260B5B"/>
    <w:rsid w:val="00262927"/>
    <w:rsid w:val="00263D90"/>
    <w:rsid w:val="002676CA"/>
    <w:rsid w:val="00270F9F"/>
    <w:rsid w:val="0027299B"/>
    <w:rsid w:val="0027354D"/>
    <w:rsid w:val="00273A87"/>
    <w:rsid w:val="00273FB8"/>
    <w:rsid w:val="00276124"/>
    <w:rsid w:val="00276CC4"/>
    <w:rsid w:val="002776DB"/>
    <w:rsid w:val="00277A01"/>
    <w:rsid w:val="002823CB"/>
    <w:rsid w:val="00283403"/>
    <w:rsid w:val="00283560"/>
    <w:rsid w:val="00283CB9"/>
    <w:rsid w:val="0028513A"/>
    <w:rsid w:val="0028538C"/>
    <w:rsid w:val="0028717F"/>
    <w:rsid w:val="0029046B"/>
    <w:rsid w:val="0029129F"/>
    <w:rsid w:val="002917FE"/>
    <w:rsid w:val="0029388E"/>
    <w:rsid w:val="00293F6C"/>
    <w:rsid w:val="0029786C"/>
    <w:rsid w:val="00297FEE"/>
    <w:rsid w:val="002A21A3"/>
    <w:rsid w:val="002A2392"/>
    <w:rsid w:val="002A444F"/>
    <w:rsid w:val="002A4B6C"/>
    <w:rsid w:val="002A4FD7"/>
    <w:rsid w:val="002A72ED"/>
    <w:rsid w:val="002A783B"/>
    <w:rsid w:val="002B2E5F"/>
    <w:rsid w:val="002B4B45"/>
    <w:rsid w:val="002B5077"/>
    <w:rsid w:val="002B5956"/>
    <w:rsid w:val="002B7CBE"/>
    <w:rsid w:val="002C0150"/>
    <w:rsid w:val="002C12A1"/>
    <w:rsid w:val="002C195D"/>
    <w:rsid w:val="002C369F"/>
    <w:rsid w:val="002C36AC"/>
    <w:rsid w:val="002C431D"/>
    <w:rsid w:val="002C5658"/>
    <w:rsid w:val="002C601C"/>
    <w:rsid w:val="002D144D"/>
    <w:rsid w:val="002D185A"/>
    <w:rsid w:val="002D1B16"/>
    <w:rsid w:val="002D205F"/>
    <w:rsid w:val="002D23F7"/>
    <w:rsid w:val="002D7492"/>
    <w:rsid w:val="002E04C0"/>
    <w:rsid w:val="002E25F8"/>
    <w:rsid w:val="002E31C1"/>
    <w:rsid w:val="002E381A"/>
    <w:rsid w:val="002E3A10"/>
    <w:rsid w:val="002E5761"/>
    <w:rsid w:val="002E5D15"/>
    <w:rsid w:val="002E5E2C"/>
    <w:rsid w:val="002E6763"/>
    <w:rsid w:val="002E683B"/>
    <w:rsid w:val="002E700F"/>
    <w:rsid w:val="002E76EF"/>
    <w:rsid w:val="002F13A2"/>
    <w:rsid w:val="002F13FA"/>
    <w:rsid w:val="002F1C8B"/>
    <w:rsid w:val="002F6F23"/>
    <w:rsid w:val="002F76FF"/>
    <w:rsid w:val="00300268"/>
    <w:rsid w:val="00301555"/>
    <w:rsid w:val="00301B2C"/>
    <w:rsid w:val="00302130"/>
    <w:rsid w:val="0030280D"/>
    <w:rsid w:val="0030323E"/>
    <w:rsid w:val="00304ECA"/>
    <w:rsid w:val="003056B0"/>
    <w:rsid w:val="003062DA"/>
    <w:rsid w:val="00306CCE"/>
    <w:rsid w:val="003079A8"/>
    <w:rsid w:val="00310626"/>
    <w:rsid w:val="00313008"/>
    <w:rsid w:val="003132AE"/>
    <w:rsid w:val="00313402"/>
    <w:rsid w:val="0031376B"/>
    <w:rsid w:val="0031464C"/>
    <w:rsid w:val="00314907"/>
    <w:rsid w:val="00315A14"/>
    <w:rsid w:val="00315A87"/>
    <w:rsid w:val="003168DF"/>
    <w:rsid w:val="00316AA0"/>
    <w:rsid w:val="00320120"/>
    <w:rsid w:val="00320EF0"/>
    <w:rsid w:val="003221C1"/>
    <w:rsid w:val="00322C2C"/>
    <w:rsid w:val="00322F5F"/>
    <w:rsid w:val="00323591"/>
    <w:rsid w:val="00323669"/>
    <w:rsid w:val="00325DA6"/>
    <w:rsid w:val="003271CF"/>
    <w:rsid w:val="00327843"/>
    <w:rsid w:val="003308A5"/>
    <w:rsid w:val="00330952"/>
    <w:rsid w:val="00331A7B"/>
    <w:rsid w:val="00334830"/>
    <w:rsid w:val="00335D17"/>
    <w:rsid w:val="003363F6"/>
    <w:rsid w:val="003366A3"/>
    <w:rsid w:val="003406ED"/>
    <w:rsid w:val="00341835"/>
    <w:rsid w:val="00341EF8"/>
    <w:rsid w:val="003426BB"/>
    <w:rsid w:val="0034457A"/>
    <w:rsid w:val="00344D1D"/>
    <w:rsid w:val="00345FAC"/>
    <w:rsid w:val="00350057"/>
    <w:rsid w:val="003502A0"/>
    <w:rsid w:val="003519C4"/>
    <w:rsid w:val="00353A4D"/>
    <w:rsid w:val="0035458B"/>
    <w:rsid w:val="003557D0"/>
    <w:rsid w:val="003563AC"/>
    <w:rsid w:val="003603CF"/>
    <w:rsid w:val="00361B78"/>
    <w:rsid w:val="003620C9"/>
    <w:rsid w:val="00362F8B"/>
    <w:rsid w:val="0036383B"/>
    <w:rsid w:val="003669CF"/>
    <w:rsid w:val="00366FFF"/>
    <w:rsid w:val="00367F2B"/>
    <w:rsid w:val="00370D12"/>
    <w:rsid w:val="00372436"/>
    <w:rsid w:val="00372456"/>
    <w:rsid w:val="0037336F"/>
    <w:rsid w:val="003735F2"/>
    <w:rsid w:val="0037487C"/>
    <w:rsid w:val="003760F9"/>
    <w:rsid w:val="00376C59"/>
    <w:rsid w:val="003779C9"/>
    <w:rsid w:val="00377F78"/>
    <w:rsid w:val="00380528"/>
    <w:rsid w:val="003807FD"/>
    <w:rsid w:val="003856DE"/>
    <w:rsid w:val="003879D4"/>
    <w:rsid w:val="003906AE"/>
    <w:rsid w:val="003925E0"/>
    <w:rsid w:val="003936A9"/>
    <w:rsid w:val="00393D2A"/>
    <w:rsid w:val="0039427B"/>
    <w:rsid w:val="003A00FF"/>
    <w:rsid w:val="003A0749"/>
    <w:rsid w:val="003A0DAA"/>
    <w:rsid w:val="003A2C60"/>
    <w:rsid w:val="003A38D3"/>
    <w:rsid w:val="003A42A7"/>
    <w:rsid w:val="003A4496"/>
    <w:rsid w:val="003A5651"/>
    <w:rsid w:val="003A5C92"/>
    <w:rsid w:val="003A6C48"/>
    <w:rsid w:val="003A76AC"/>
    <w:rsid w:val="003B0D44"/>
    <w:rsid w:val="003B0DBD"/>
    <w:rsid w:val="003B12C1"/>
    <w:rsid w:val="003B20B0"/>
    <w:rsid w:val="003B2E32"/>
    <w:rsid w:val="003B3155"/>
    <w:rsid w:val="003B48F0"/>
    <w:rsid w:val="003B4C29"/>
    <w:rsid w:val="003B5245"/>
    <w:rsid w:val="003B5F21"/>
    <w:rsid w:val="003B6562"/>
    <w:rsid w:val="003B7102"/>
    <w:rsid w:val="003C0079"/>
    <w:rsid w:val="003C0797"/>
    <w:rsid w:val="003C2838"/>
    <w:rsid w:val="003C3199"/>
    <w:rsid w:val="003C4260"/>
    <w:rsid w:val="003C6EF1"/>
    <w:rsid w:val="003D0530"/>
    <w:rsid w:val="003D0558"/>
    <w:rsid w:val="003D0A49"/>
    <w:rsid w:val="003D2F5C"/>
    <w:rsid w:val="003D3BC3"/>
    <w:rsid w:val="003D5B6D"/>
    <w:rsid w:val="003D5EEE"/>
    <w:rsid w:val="003D64BD"/>
    <w:rsid w:val="003D7503"/>
    <w:rsid w:val="003E0314"/>
    <w:rsid w:val="003E331D"/>
    <w:rsid w:val="003E4593"/>
    <w:rsid w:val="003E48EC"/>
    <w:rsid w:val="003E53BD"/>
    <w:rsid w:val="003F07D2"/>
    <w:rsid w:val="003F1693"/>
    <w:rsid w:val="003F36D2"/>
    <w:rsid w:val="003F4FC5"/>
    <w:rsid w:val="003F5ECA"/>
    <w:rsid w:val="003F61C1"/>
    <w:rsid w:val="003F624A"/>
    <w:rsid w:val="003F7CE1"/>
    <w:rsid w:val="003F7DF1"/>
    <w:rsid w:val="00400063"/>
    <w:rsid w:val="004001C4"/>
    <w:rsid w:val="0040128B"/>
    <w:rsid w:val="004016E8"/>
    <w:rsid w:val="004017EE"/>
    <w:rsid w:val="0040285E"/>
    <w:rsid w:val="00402A99"/>
    <w:rsid w:val="004050C8"/>
    <w:rsid w:val="00405EE2"/>
    <w:rsid w:val="0040650D"/>
    <w:rsid w:val="004066D4"/>
    <w:rsid w:val="004076BF"/>
    <w:rsid w:val="004109BD"/>
    <w:rsid w:val="004123B8"/>
    <w:rsid w:val="00412C1E"/>
    <w:rsid w:val="0041368D"/>
    <w:rsid w:val="00414E6E"/>
    <w:rsid w:val="004176C0"/>
    <w:rsid w:val="00421EA1"/>
    <w:rsid w:val="004241EC"/>
    <w:rsid w:val="0042517E"/>
    <w:rsid w:val="004251AA"/>
    <w:rsid w:val="004252BF"/>
    <w:rsid w:val="00425FDF"/>
    <w:rsid w:val="0042607E"/>
    <w:rsid w:val="004267A7"/>
    <w:rsid w:val="004274C5"/>
    <w:rsid w:val="0042763A"/>
    <w:rsid w:val="004300EC"/>
    <w:rsid w:val="00432554"/>
    <w:rsid w:val="00432A49"/>
    <w:rsid w:val="00433A59"/>
    <w:rsid w:val="004348DC"/>
    <w:rsid w:val="00435458"/>
    <w:rsid w:val="00436A1A"/>
    <w:rsid w:val="00436A1D"/>
    <w:rsid w:val="0043790D"/>
    <w:rsid w:val="00437FD2"/>
    <w:rsid w:val="0044169F"/>
    <w:rsid w:val="00443DE6"/>
    <w:rsid w:val="004452E8"/>
    <w:rsid w:val="004458AB"/>
    <w:rsid w:val="00445AD5"/>
    <w:rsid w:val="00447977"/>
    <w:rsid w:val="004501F9"/>
    <w:rsid w:val="0045048E"/>
    <w:rsid w:val="00453A6E"/>
    <w:rsid w:val="00454FCE"/>
    <w:rsid w:val="004563D6"/>
    <w:rsid w:val="00456DA8"/>
    <w:rsid w:val="00456F00"/>
    <w:rsid w:val="004571DB"/>
    <w:rsid w:val="0046179C"/>
    <w:rsid w:val="004629C0"/>
    <w:rsid w:val="00462A3A"/>
    <w:rsid w:val="004631FF"/>
    <w:rsid w:val="00464598"/>
    <w:rsid w:val="00464E35"/>
    <w:rsid w:val="00465338"/>
    <w:rsid w:val="00466880"/>
    <w:rsid w:val="004718D3"/>
    <w:rsid w:val="00472056"/>
    <w:rsid w:val="004735F7"/>
    <w:rsid w:val="00474089"/>
    <w:rsid w:val="0047581A"/>
    <w:rsid w:val="004764B1"/>
    <w:rsid w:val="00476599"/>
    <w:rsid w:val="00481DDA"/>
    <w:rsid w:val="00483728"/>
    <w:rsid w:val="00484574"/>
    <w:rsid w:val="00485533"/>
    <w:rsid w:val="00486261"/>
    <w:rsid w:val="004865BC"/>
    <w:rsid w:val="00486C34"/>
    <w:rsid w:val="00490472"/>
    <w:rsid w:val="0049066B"/>
    <w:rsid w:val="00490AA0"/>
    <w:rsid w:val="00490D72"/>
    <w:rsid w:val="00491BC2"/>
    <w:rsid w:val="00491FDE"/>
    <w:rsid w:val="00493A9C"/>
    <w:rsid w:val="00493AE7"/>
    <w:rsid w:val="0049447F"/>
    <w:rsid w:val="00495A2D"/>
    <w:rsid w:val="0049772A"/>
    <w:rsid w:val="004A0424"/>
    <w:rsid w:val="004A04F1"/>
    <w:rsid w:val="004A15E2"/>
    <w:rsid w:val="004A2497"/>
    <w:rsid w:val="004A3A27"/>
    <w:rsid w:val="004A3F52"/>
    <w:rsid w:val="004A53E2"/>
    <w:rsid w:val="004A5EF9"/>
    <w:rsid w:val="004A6E2C"/>
    <w:rsid w:val="004A7D1F"/>
    <w:rsid w:val="004B1372"/>
    <w:rsid w:val="004B210C"/>
    <w:rsid w:val="004B26A6"/>
    <w:rsid w:val="004B29E6"/>
    <w:rsid w:val="004B2DC1"/>
    <w:rsid w:val="004B6BF1"/>
    <w:rsid w:val="004B6F16"/>
    <w:rsid w:val="004B744A"/>
    <w:rsid w:val="004C075A"/>
    <w:rsid w:val="004C0FD7"/>
    <w:rsid w:val="004C1256"/>
    <w:rsid w:val="004C1AF3"/>
    <w:rsid w:val="004C31C7"/>
    <w:rsid w:val="004C387D"/>
    <w:rsid w:val="004C446F"/>
    <w:rsid w:val="004C4628"/>
    <w:rsid w:val="004C4A11"/>
    <w:rsid w:val="004C513E"/>
    <w:rsid w:val="004C5512"/>
    <w:rsid w:val="004C70BA"/>
    <w:rsid w:val="004D2C63"/>
    <w:rsid w:val="004D556B"/>
    <w:rsid w:val="004D593F"/>
    <w:rsid w:val="004D73CE"/>
    <w:rsid w:val="004D7D60"/>
    <w:rsid w:val="004E0C37"/>
    <w:rsid w:val="004E4C42"/>
    <w:rsid w:val="004F2B86"/>
    <w:rsid w:val="004F361F"/>
    <w:rsid w:val="004F5D3B"/>
    <w:rsid w:val="0050046D"/>
    <w:rsid w:val="00501E64"/>
    <w:rsid w:val="00502506"/>
    <w:rsid w:val="00502DC1"/>
    <w:rsid w:val="00504ACB"/>
    <w:rsid w:val="00504BBB"/>
    <w:rsid w:val="00504CE9"/>
    <w:rsid w:val="00506A74"/>
    <w:rsid w:val="00506F6E"/>
    <w:rsid w:val="00507D9C"/>
    <w:rsid w:val="00510054"/>
    <w:rsid w:val="005102A0"/>
    <w:rsid w:val="00510323"/>
    <w:rsid w:val="0051094C"/>
    <w:rsid w:val="0051169B"/>
    <w:rsid w:val="00511902"/>
    <w:rsid w:val="0051196D"/>
    <w:rsid w:val="005119A8"/>
    <w:rsid w:val="00512AD7"/>
    <w:rsid w:val="0051661F"/>
    <w:rsid w:val="00516B84"/>
    <w:rsid w:val="00517157"/>
    <w:rsid w:val="00517436"/>
    <w:rsid w:val="00517B6E"/>
    <w:rsid w:val="00517BB5"/>
    <w:rsid w:val="00517DAA"/>
    <w:rsid w:val="00520369"/>
    <w:rsid w:val="0052054E"/>
    <w:rsid w:val="005206FB"/>
    <w:rsid w:val="005211EE"/>
    <w:rsid w:val="00521282"/>
    <w:rsid w:val="005216F3"/>
    <w:rsid w:val="005223C2"/>
    <w:rsid w:val="00522B27"/>
    <w:rsid w:val="00523775"/>
    <w:rsid w:val="005249DB"/>
    <w:rsid w:val="00532B11"/>
    <w:rsid w:val="00532EF0"/>
    <w:rsid w:val="00534E21"/>
    <w:rsid w:val="005351C1"/>
    <w:rsid w:val="00535D9B"/>
    <w:rsid w:val="00536597"/>
    <w:rsid w:val="005365E8"/>
    <w:rsid w:val="00536757"/>
    <w:rsid w:val="00536C7A"/>
    <w:rsid w:val="00537ED5"/>
    <w:rsid w:val="00541D7B"/>
    <w:rsid w:val="00542814"/>
    <w:rsid w:val="005431F2"/>
    <w:rsid w:val="005436BF"/>
    <w:rsid w:val="00544933"/>
    <w:rsid w:val="00546986"/>
    <w:rsid w:val="00547057"/>
    <w:rsid w:val="00551C03"/>
    <w:rsid w:val="00552F7D"/>
    <w:rsid w:val="0055379C"/>
    <w:rsid w:val="0055443C"/>
    <w:rsid w:val="00554E8E"/>
    <w:rsid w:val="00555D1A"/>
    <w:rsid w:val="00557231"/>
    <w:rsid w:val="00557494"/>
    <w:rsid w:val="00560A7A"/>
    <w:rsid w:val="005618AB"/>
    <w:rsid w:val="00561903"/>
    <w:rsid w:val="00561DFD"/>
    <w:rsid w:val="0056414C"/>
    <w:rsid w:val="00565814"/>
    <w:rsid w:val="00567507"/>
    <w:rsid w:val="0056758B"/>
    <w:rsid w:val="00570E00"/>
    <w:rsid w:val="0057546F"/>
    <w:rsid w:val="00575771"/>
    <w:rsid w:val="00576205"/>
    <w:rsid w:val="00576731"/>
    <w:rsid w:val="005775EB"/>
    <w:rsid w:val="005800D0"/>
    <w:rsid w:val="005809C2"/>
    <w:rsid w:val="00585B82"/>
    <w:rsid w:val="00585D6B"/>
    <w:rsid w:val="005861FD"/>
    <w:rsid w:val="00591805"/>
    <w:rsid w:val="00596436"/>
    <w:rsid w:val="0059648F"/>
    <w:rsid w:val="00596712"/>
    <w:rsid w:val="00597409"/>
    <w:rsid w:val="005A03F2"/>
    <w:rsid w:val="005A0B04"/>
    <w:rsid w:val="005A0B4B"/>
    <w:rsid w:val="005A0D21"/>
    <w:rsid w:val="005A13AB"/>
    <w:rsid w:val="005A3866"/>
    <w:rsid w:val="005A4D55"/>
    <w:rsid w:val="005A5997"/>
    <w:rsid w:val="005A5F02"/>
    <w:rsid w:val="005A6974"/>
    <w:rsid w:val="005A6D6F"/>
    <w:rsid w:val="005B2568"/>
    <w:rsid w:val="005B2603"/>
    <w:rsid w:val="005B343F"/>
    <w:rsid w:val="005B4B8C"/>
    <w:rsid w:val="005B4D30"/>
    <w:rsid w:val="005B519B"/>
    <w:rsid w:val="005B6D4B"/>
    <w:rsid w:val="005C1D55"/>
    <w:rsid w:val="005C2149"/>
    <w:rsid w:val="005C315A"/>
    <w:rsid w:val="005C3728"/>
    <w:rsid w:val="005C3DAD"/>
    <w:rsid w:val="005C40EB"/>
    <w:rsid w:val="005C58B5"/>
    <w:rsid w:val="005C590C"/>
    <w:rsid w:val="005C5E72"/>
    <w:rsid w:val="005C6821"/>
    <w:rsid w:val="005C7B90"/>
    <w:rsid w:val="005D1670"/>
    <w:rsid w:val="005D212A"/>
    <w:rsid w:val="005D25EF"/>
    <w:rsid w:val="005D559A"/>
    <w:rsid w:val="005D5749"/>
    <w:rsid w:val="005D589A"/>
    <w:rsid w:val="005D6886"/>
    <w:rsid w:val="005D76E2"/>
    <w:rsid w:val="005E36A2"/>
    <w:rsid w:val="005E64A6"/>
    <w:rsid w:val="005E710C"/>
    <w:rsid w:val="005F0A3F"/>
    <w:rsid w:val="005F1378"/>
    <w:rsid w:val="005F1A07"/>
    <w:rsid w:val="005F22CE"/>
    <w:rsid w:val="005F34F1"/>
    <w:rsid w:val="005F42AF"/>
    <w:rsid w:val="005F4512"/>
    <w:rsid w:val="005F4622"/>
    <w:rsid w:val="005F4E89"/>
    <w:rsid w:val="005F5441"/>
    <w:rsid w:val="005F5E0D"/>
    <w:rsid w:val="005F67E4"/>
    <w:rsid w:val="005F6AF2"/>
    <w:rsid w:val="005F7EED"/>
    <w:rsid w:val="0060013F"/>
    <w:rsid w:val="00600B56"/>
    <w:rsid w:val="00601ACB"/>
    <w:rsid w:val="00602202"/>
    <w:rsid w:val="00605715"/>
    <w:rsid w:val="00605BF7"/>
    <w:rsid w:val="00606019"/>
    <w:rsid w:val="006060E7"/>
    <w:rsid w:val="006066A9"/>
    <w:rsid w:val="00610543"/>
    <w:rsid w:val="006107F6"/>
    <w:rsid w:val="00611833"/>
    <w:rsid w:val="00611BC9"/>
    <w:rsid w:val="00612356"/>
    <w:rsid w:val="00612CC7"/>
    <w:rsid w:val="00612EE8"/>
    <w:rsid w:val="00614A22"/>
    <w:rsid w:val="00614AE8"/>
    <w:rsid w:val="00615878"/>
    <w:rsid w:val="006161EC"/>
    <w:rsid w:val="00616211"/>
    <w:rsid w:val="00620F13"/>
    <w:rsid w:val="00621216"/>
    <w:rsid w:val="00626760"/>
    <w:rsid w:val="0063111A"/>
    <w:rsid w:val="0063402C"/>
    <w:rsid w:val="00634519"/>
    <w:rsid w:val="00635459"/>
    <w:rsid w:val="006412A5"/>
    <w:rsid w:val="0064281D"/>
    <w:rsid w:val="006453DC"/>
    <w:rsid w:val="00646BDA"/>
    <w:rsid w:val="00646FA9"/>
    <w:rsid w:val="00647031"/>
    <w:rsid w:val="00647154"/>
    <w:rsid w:val="00647F70"/>
    <w:rsid w:val="0065124F"/>
    <w:rsid w:val="00652BC6"/>
    <w:rsid w:val="00653559"/>
    <w:rsid w:val="00653DA3"/>
    <w:rsid w:val="00656969"/>
    <w:rsid w:val="00657EC4"/>
    <w:rsid w:val="006618B8"/>
    <w:rsid w:val="00661EC8"/>
    <w:rsid w:val="00662062"/>
    <w:rsid w:val="00662DEB"/>
    <w:rsid w:val="006630E4"/>
    <w:rsid w:val="006636D8"/>
    <w:rsid w:val="0066583C"/>
    <w:rsid w:val="00665AA6"/>
    <w:rsid w:val="00666E2B"/>
    <w:rsid w:val="00667ECE"/>
    <w:rsid w:val="00671099"/>
    <w:rsid w:val="00675112"/>
    <w:rsid w:val="00675151"/>
    <w:rsid w:val="00676007"/>
    <w:rsid w:val="00677212"/>
    <w:rsid w:val="00677E91"/>
    <w:rsid w:val="00680A2B"/>
    <w:rsid w:val="00680F43"/>
    <w:rsid w:val="00681757"/>
    <w:rsid w:val="00681E2D"/>
    <w:rsid w:val="00682BB3"/>
    <w:rsid w:val="006849AA"/>
    <w:rsid w:val="00685268"/>
    <w:rsid w:val="00685A7F"/>
    <w:rsid w:val="00686C73"/>
    <w:rsid w:val="0069301B"/>
    <w:rsid w:val="006943BA"/>
    <w:rsid w:val="00694728"/>
    <w:rsid w:val="00694D32"/>
    <w:rsid w:val="00695DB7"/>
    <w:rsid w:val="006A017D"/>
    <w:rsid w:val="006A324E"/>
    <w:rsid w:val="006A6B44"/>
    <w:rsid w:val="006A7492"/>
    <w:rsid w:val="006B0CD4"/>
    <w:rsid w:val="006B0D64"/>
    <w:rsid w:val="006B0FD0"/>
    <w:rsid w:val="006B1972"/>
    <w:rsid w:val="006B1982"/>
    <w:rsid w:val="006B3D14"/>
    <w:rsid w:val="006B50EE"/>
    <w:rsid w:val="006B5AE3"/>
    <w:rsid w:val="006B5DFE"/>
    <w:rsid w:val="006B65F5"/>
    <w:rsid w:val="006B6B13"/>
    <w:rsid w:val="006B6BDA"/>
    <w:rsid w:val="006B6CD8"/>
    <w:rsid w:val="006C22C3"/>
    <w:rsid w:val="006C4158"/>
    <w:rsid w:val="006C690E"/>
    <w:rsid w:val="006D01D2"/>
    <w:rsid w:val="006D20DA"/>
    <w:rsid w:val="006D25DB"/>
    <w:rsid w:val="006D334C"/>
    <w:rsid w:val="006D37E3"/>
    <w:rsid w:val="006D4096"/>
    <w:rsid w:val="006D4E2D"/>
    <w:rsid w:val="006D5DAC"/>
    <w:rsid w:val="006D5EDA"/>
    <w:rsid w:val="006D604C"/>
    <w:rsid w:val="006E0264"/>
    <w:rsid w:val="006E0322"/>
    <w:rsid w:val="006E216D"/>
    <w:rsid w:val="006E2D53"/>
    <w:rsid w:val="006E3824"/>
    <w:rsid w:val="006E40BB"/>
    <w:rsid w:val="006E4468"/>
    <w:rsid w:val="006E599A"/>
    <w:rsid w:val="006E7403"/>
    <w:rsid w:val="006E7C13"/>
    <w:rsid w:val="006F0E70"/>
    <w:rsid w:val="006F17D0"/>
    <w:rsid w:val="006F1929"/>
    <w:rsid w:val="006F21E5"/>
    <w:rsid w:val="006F30F5"/>
    <w:rsid w:val="006F3B6E"/>
    <w:rsid w:val="006F5A78"/>
    <w:rsid w:val="006F656D"/>
    <w:rsid w:val="006F68EA"/>
    <w:rsid w:val="0070074B"/>
    <w:rsid w:val="00700A18"/>
    <w:rsid w:val="00701CD7"/>
    <w:rsid w:val="0070207C"/>
    <w:rsid w:val="007037B3"/>
    <w:rsid w:val="00704C1A"/>
    <w:rsid w:val="0070785F"/>
    <w:rsid w:val="007100C2"/>
    <w:rsid w:val="0071034E"/>
    <w:rsid w:val="00710E9B"/>
    <w:rsid w:val="007128CD"/>
    <w:rsid w:val="00715370"/>
    <w:rsid w:val="00715F8B"/>
    <w:rsid w:val="0071759E"/>
    <w:rsid w:val="00717988"/>
    <w:rsid w:val="00722EFE"/>
    <w:rsid w:val="007237DE"/>
    <w:rsid w:val="007241B1"/>
    <w:rsid w:val="007244AA"/>
    <w:rsid w:val="00724BAA"/>
    <w:rsid w:val="00724EC9"/>
    <w:rsid w:val="007250F6"/>
    <w:rsid w:val="007251F6"/>
    <w:rsid w:val="00733044"/>
    <w:rsid w:val="00734A57"/>
    <w:rsid w:val="00736672"/>
    <w:rsid w:val="00736784"/>
    <w:rsid w:val="0074090A"/>
    <w:rsid w:val="00740F31"/>
    <w:rsid w:val="00742942"/>
    <w:rsid w:val="00743416"/>
    <w:rsid w:val="00745B3B"/>
    <w:rsid w:val="007472C5"/>
    <w:rsid w:val="00747D18"/>
    <w:rsid w:val="00751591"/>
    <w:rsid w:val="00752983"/>
    <w:rsid w:val="00754FAB"/>
    <w:rsid w:val="007567AD"/>
    <w:rsid w:val="00757414"/>
    <w:rsid w:val="00760284"/>
    <w:rsid w:val="0076092D"/>
    <w:rsid w:val="0076142A"/>
    <w:rsid w:val="007620C0"/>
    <w:rsid w:val="00762AE2"/>
    <w:rsid w:val="00762D75"/>
    <w:rsid w:val="007644AC"/>
    <w:rsid w:val="00764C41"/>
    <w:rsid w:val="00764FA9"/>
    <w:rsid w:val="00765180"/>
    <w:rsid w:val="00766CA0"/>
    <w:rsid w:val="0076783F"/>
    <w:rsid w:val="0077171D"/>
    <w:rsid w:val="00771865"/>
    <w:rsid w:val="0077192E"/>
    <w:rsid w:val="00772280"/>
    <w:rsid w:val="00773022"/>
    <w:rsid w:val="00776E6F"/>
    <w:rsid w:val="007771E2"/>
    <w:rsid w:val="007812C8"/>
    <w:rsid w:val="00782E2C"/>
    <w:rsid w:val="00783812"/>
    <w:rsid w:val="00783DBA"/>
    <w:rsid w:val="00784D26"/>
    <w:rsid w:val="0078507D"/>
    <w:rsid w:val="007853D5"/>
    <w:rsid w:val="007858F3"/>
    <w:rsid w:val="00785D1F"/>
    <w:rsid w:val="00786194"/>
    <w:rsid w:val="00787711"/>
    <w:rsid w:val="00791966"/>
    <w:rsid w:val="0079335E"/>
    <w:rsid w:val="00793D79"/>
    <w:rsid w:val="00795167"/>
    <w:rsid w:val="00795D9A"/>
    <w:rsid w:val="00795FD8"/>
    <w:rsid w:val="00796978"/>
    <w:rsid w:val="007A0687"/>
    <w:rsid w:val="007A0B08"/>
    <w:rsid w:val="007A2DCF"/>
    <w:rsid w:val="007A4779"/>
    <w:rsid w:val="007A5061"/>
    <w:rsid w:val="007A5DAC"/>
    <w:rsid w:val="007A5FD5"/>
    <w:rsid w:val="007B15C3"/>
    <w:rsid w:val="007B342E"/>
    <w:rsid w:val="007B428D"/>
    <w:rsid w:val="007B5E52"/>
    <w:rsid w:val="007B6679"/>
    <w:rsid w:val="007B6BDF"/>
    <w:rsid w:val="007C002C"/>
    <w:rsid w:val="007C0B42"/>
    <w:rsid w:val="007C3A2A"/>
    <w:rsid w:val="007C43E1"/>
    <w:rsid w:val="007C448E"/>
    <w:rsid w:val="007C4838"/>
    <w:rsid w:val="007C630D"/>
    <w:rsid w:val="007C77F8"/>
    <w:rsid w:val="007D069E"/>
    <w:rsid w:val="007D1B27"/>
    <w:rsid w:val="007D252A"/>
    <w:rsid w:val="007D365C"/>
    <w:rsid w:val="007D4155"/>
    <w:rsid w:val="007D544F"/>
    <w:rsid w:val="007D618E"/>
    <w:rsid w:val="007D65BA"/>
    <w:rsid w:val="007D73A9"/>
    <w:rsid w:val="007E06E6"/>
    <w:rsid w:val="007E1C67"/>
    <w:rsid w:val="007E2342"/>
    <w:rsid w:val="007E5CDC"/>
    <w:rsid w:val="007E61CD"/>
    <w:rsid w:val="007E660D"/>
    <w:rsid w:val="007F46F3"/>
    <w:rsid w:val="007F48E3"/>
    <w:rsid w:val="007F5B8C"/>
    <w:rsid w:val="007F62C3"/>
    <w:rsid w:val="007F724A"/>
    <w:rsid w:val="008013DC"/>
    <w:rsid w:val="00801F6F"/>
    <w:rsid w:val="008032EB"/>
    <w:rsid w:val="008033EF"/>
    <w:rsid w:val="00806F61"/>
    <w:rsid w:val="008071D1"/>
    <w:rsid w:val="00810C3C"/>
    <w:rsid w:val="0081258B"/>
    <w:rsid w:val="00813E64"/>
    <w:rsid w:val="0081410B"/>
    <w:rsid w:val="008163C1"/>
    <w:rsid w:val="00816C1B"/>
    <w:rsid w:val="00817CAF"/>
    <w:rsid w:val="00817DB1"/>
    <w:rsid w:val="008219A1"/>
    <w:rsid w:val="00821C21"/>
    <w:rsid w:val="008222F1"/>
    <w:rsid w:val="00822877"/>
    <w:rsid w:val="008243BF"/>
    <w:rsid w:val="008270E1"/>
    <w:rsid w:val="00827A18"/>
    <w:rsid w:val="00830508"/>
    <w:rsid w:val="008317DF"/>
    <w:rsid w:val="008319EE"/>
    <w:rsid w:val="008352D9"/>
    <w:rsid w:val="0083752F"/>
    <w:rsid w:val="00840CC9"/>
    <w:rsid w:val="00841A66"/>
    <w:rsid w:val="008429F7"/>
    <w:rsid w:val="008433B1"/>
    <w:rsid w:val="0084476C"/>
    <w:rsid w:val="008448DE"/>
    <w:rsid w:val="00844CE3"/>
    <w:rsid w:val="008470BD"/>
    <w:rsid w:val="008476D7"/>
    <w:rsid w:val="00850745"/>
    <w:rsid w:val="00851180"/>
    <w:rsid w:val="00851760"/>
    <w:rsid w:val="0085180E"/>
    <w:rsid w:val="00854EFC"/>
    <w:rsid w:val="008555FA"/>
    <w:rsid w:val="00855ABF"/>
    <w:rsid w:val="00856E54"/>
    <w:rsid w:val="008602EE"/>
    <w:rsid w:val="00861FBD"/>
    <w:rsid w:val="0086315E"/>
    <w:rsid w:val="00863C63"/>
    <w:rsid w:val="00863D22"/>
    <w:rsid w:val="008646B0"/>
    <w:rsid w:val="00866F1E"/>
    <w:rsid w:val="008672E0"/>
    <w:rsid w:val="00867B5D"/>
    <w:rsid w:val="00871031"/>
    <w:rsid w:val="008718FE"/>
    <w:rsid w:val="00872B3E"/>
    <w:rsid w:val="00873CC3"/>
    <w:rsid w:val="00874810"/>
    <w:rsid w:val="008752ED"/>
    <w:rsid w:val="00876BDE"/>
    <w:rsid w:val="00880A2A"/>
    <w:rsid w:val="008821A6"/>
    <w:rsid w:val="008850B5"/>
    <w:rsid w:val="0088541C"/>
    <w:rsid w:val="00885DD7"/>
    <w:rsid w:val="008864D5"/>
    <w:rsid w:val="00886A1D"/>
    <w:rsid w:val="00886E7A"/>
    <w:rsid w:val="0088795F"/>
    <w:rsid w:val="00891E62"/>
    <w:rsid w:val="00892431"/>
    <w:rsid w:val="00893E8E"/>
    <w:rsid w:val="00893EB5"/>
    <w:rsid w:val="00894D08"/>
    <w:rsid w:val="008960F8"/>
    <w:rsid w:val="00896186"/>
    <w:rsid w:val="008A183D"/>
    <w:rsid w:val="008A20D9"/>
    <w:rsid w:val="008A474C"/>
    <w:rsid w:val="008A58E4"/>
    <w:rsid w:val="008A61E4"/>
    <w:rsid w:val="008A6BD2"/>
    <w:rsid w:val="008A6D89"/>
    <w:rsid w:val="008B105A"/>
    <w:rsid w:val="008B3367"/>
    <w:rsid w:val="008B7D96"/>
    <w:rsid w:val="008C02BE"/>
    <w:rsid w:val="008C0C23"/>
    <w:rsid w:val="008C4047"/>
    <w:rsid w:val="008D1234"/>
    <w:rsid w:val="008D2EC2"/>
    <w:rsid w:val="008D5FB6"/>
    <w:rsid w:val="008D7479"/>
    <w:rsid w:val="008D7B78"/>
    <w:rsid w:val="008E053B"/>
    <w:rsid w:val="008E18DA"/>
    <w:rsid w:val="008E2E8F"/>
    <w:rsid w:val="008E39E7"/>
    <w:rsid w:val="008E4A42"/>
    <w:rsid w:val="008E4FC8"/>
    <w:rsid w:val="008E5765"/>
    <w:rsid w:val="008F0EBB"/>
    <w:rsid w:val="008F4A5A"/>
    <w:rsid w:val="008F51F6"/>
    <w:rsid w:val="008F589A"/>
    <w:rsid w:val="008F65C0"/>
    <w:rsid w:val="00901197"/>
    <w:rsid w:val="009022EA"/>
    <w:rsid w:val="00905863"/>
    <w:rsid w:val="00905AE5"/>
    <w:rsid w:val="0090621E"/>
    <w:rsid w:val="00907373"/>
    <w:rsid w:val="00907991"/>
    <w:rsid w:val="009133D8"/>
    <w:rsid w:val="009139DD"/>
    <w:rsid w:val="00913E25"/>
    <w:rsid w:val="00921605"/>
    <w:rsid w:val="00922349"/>
    <w:rsid w:val="00922676"/>
    <w:rsid w:val="00922E77"/>
    <w:rsid w:val="009234CD"/>
    <w:rsid w:val="00923756"/>
    <w:rsid w:val="009240CB"/>
    <w:rsid w:val="009254C5"/>
    <w:rsid w:val="00925EB9"/>
    <w:rsid w:val="0092618C"/>
    <w:rsid w:val="009261BB"/>
    <w:rsid w:val="009271F6"/>
    <w:rsid w:val="00927FC5"/>
    <w:rsid w:val="00930319"/>
    <w:rsid w:val="0093032C"/>
    <w:rsid w:val="00933AA1"/>
    <w:rsid w:val="00935926"/>
    <w:rsid w:val="0094160F"/>
    <w:rsid w:val="00946BCA"/>
    <w:rsid w:val="00950821"/>
    <w:rsid w:val="0095407D"/>
    <w:rsid w:val="00954655"/>
    <w:rsid w:val="00955BDD"/>
    <w:rsid w:val="00955C5C"/>
    <w:rsid w:val="00956054"/>
    <w:rsid w:val="00962D23"/>
    <w:rsid w:val="009632EB"/>
    <w:rsid w:val="00964C50"/>
    <w:rsid w:val="00965614"/>
    <w:rsid w:val="009700DE"/>
    <w:rsid w:val="0097015A"/>
    <w:rsid w:val="009711AE"/>
    <w:rsid w:val="00971815"/>
    <w:rsid w:val="009727FB"/>
    <w:rsid w:val="00972D36"/>
    <w:rsid w:val="009736F9"/>
    <w:rsid w:val="0097389B"/>
    <w:rsid w:val="0097686F"/>
    <w:rsid w:val="00977DE6"/>
    <w:rsid w:val="00980CBF"/>
    <w:rsid w:val="009816D6"/>
    <w:rsid w:val="009818E1"/>
    <w:rsid w:val="009822A5"/>
    <w:rsid w:val="009826D3"/>
    <w:rsid w:val="00982A15"/>
    <w:rsid w:val="009838F4"/>
    <w:rsid w:val="009840F8"/>
    <w:rsid w:val="009842F3"/>
    <w:rsid w:val="00984589"/>
    <w:rsid w:val="00984966"/>
    <w:rsid w:val="00985AD6"/>
    <w:rsid w:val="00986F5B"/>
    <w:rsid w:val="0098765C"/>
    <w:rsid w:val="0098771D"/>
    <w:rsid w:val="0099035A"/>
    <w:rsid w:val="00990A69"/>
    <w:rsid w:val="00990BED"/>
    <w:rsid w:val="00992C87"/>
    <w:rsid w:val="00997693"/>
    <w:rsid w:val="00997A7F"/>
    <w:rsid w:val="009A065D"/>
    <w:rsid w:val="009A1062"/>
    <w:rsid w:val="009A2BD9"/>
    <w:rsid w:val="009A34F1"/>
    <w:rsid w:val="009A3D2D"/>
    <w:rsid w:val="009A472F"/>
    <w:rsid w:val="009A5E58"/>
    <w:rsid w:val="009A6B82"/>
    <w:rsid w:val="009A7F3A"/>
    <w:rsid w:val="009B26E1"/>
    <w:rsid w:val="009B2814"/>
    <w:rsid w:val="009B30AA"/>
    <w:rsid w:val="009B30C9"/>
    <w:rsid w:val="009B4244"/>
    <w:rsid w:val="009B448E"/>
    <w:rsid w:val="009B623F"/>
    <w:rsid w:val="009B6787"/>
    <w:rsid w:val="009B6E0C"/>
    <w:rsid w:val="009B7FC9"/>
    <w:rsid w:val="009C1353"/>
    <w:rsid w:val="009C1F8F"/>
    <w:rsid w:val="009C234F"/>
    <w:rsid w:val="009C2E07"/>
    <w:rsid w:val="009C6EE0"/>
    <w:rsid w:val="009D0939"/>
    <w:rsid w:val="009D2C09"/>
    <w:rsid w:val="009D2F9E"/>
    <w:rsid w:val="009D3159"/>
    <w:rsid w:val="009D3265"/>
    <w:rsid w:val="009D51C7"/>
    <w:rsid w:val="009D61BE"/>
    <w:rsid w:val="009D685C"/>
    <w:rsid w:val="009D70AF"/>
    <w:rsid w:val="009D76EE"/>
    <w:rsid w:val="009E1960"/>
    <w:rsid w:val="009E3257"/>
    <w:rsid w:val="009E356A"/>
    <w:rsid w:val="009E3CEF"/>
    <w:rsid w:val="009E3E47"/>
    <w:rsid w:val="009E3EFD"/>
    <w:rsid w:val="009E4EB3"/>
    <w:rsid w:val="009E517C"/>
    <w:rsid w:val="009E7882"/>
    <w:rsid w:val="009E7C14"/>
    <w:rsid w:val="009F1076"/>
    <w:rsid w:val="009F3BED"/>
    <w:rsid w:val="009F4B56"/>
    <w:rsid w:val="009F661E"/>
    <w:rsid w:val="009F728D"/>
    <w:rsid w:val="009F74B1"/>
    <w:rsid w:val="00A0017E"/>
    <w:rsid w:val="00A01133"/>
    <w:rsid w:val="00A022A5"/>
    <w:rsid w:val="00A0431A"/>
    <w:rsid w:val="00A0507D"/>
    <w:rsid w:val="00A05DF2"/>
    <w:rsid w:val="00A06047"/>
    <w:rsid w:val="00A06AC3"/>
    <w:rsid w:val="00A06E5F"/>
    <w:rsid w:val="00A06FF5"/>
    <w:rsid w:val="00A07351"/>
    <w:rsid w:val="00A07692"/>
    <w:rsid w:val="00A07B85"/>
    <w:rsid w:val="00A100F7"/>
    <w:rsid w:val="00A10608"/>
    <w:rsid w:val="00A11A7C"/>
    <w:rsid w:val="00A13B05"/>
    <w:rsid w:val="00A1599D"/>
    <w:rsid w:val="00A20DA2"/>
    <w:rsid w:val="00A21B65"/>
    <w:rsid w:val="00A2235E"/>
    <w:rsid w:val="00A234BD"/>
    <w:rsid w:val="00A23F48"/>
    <w:rsid w:val="00A241C9"/>
    <w:rsid w:val="00A24363"/>
    <w:rsid w:val="00A2439F"/>
    <w:rsid w:val="00A24477"/>
    <w:rsid w:val="00A24CFB"/>
    <w:rsid w:val="00A25971"/>
    <w:rsid w:val="00A25F29"/>
    <w:rsid w:val="00A26927"/>
    <w:rsid w:val="00A2721B"/>
    <w:rsid w:val="00A27645"/>
    <w:rsid w:val="00A305C0"/>
    <w:rsid w:val="00A344BB"/>
    <w:rsid w:val="00A34E4E"/>
    <w:rsid w:val="00A352FF"/>
    <w:rsid w:val="00A360E8"/>
    <w:rsid w:val="00A3750B"/>
    <w:rsid w:val="00A37E29"/>
    <w:rsid w:val="00A40347"/>
    <w:rsid w:val="00A41CC2"/>
    <w:rsid w:val="00A42CC6"/>
    <w:rsid w:val="00A438B8"/>
    <w:rsid w:val="00A44EE6"/>
    <w:rsid w:val="00A505B8"/>
    <w:rsid w:val="00A51B97"/>
    <w:rsid w:val="00A51BC1"/>
    <w:rsid w:val="00A55ADA"/>
    <w:rsid w:val="00A562CA"/>
    <w:rsid w:val="00A568E9"/>
    <w:rsid w:val="00A57B37"/>
    <w:rsid w:val="00A6235F"/>
    <w:rsid w:val="00A634DD"/>
    <w:rsid w:val="00A63BBA"/>
    <w:rsid w:val="00A64817"/>
    <w:rsid w:val="00A64DDA"/>
    <w:rsid w:val="00A679EA"/>
    <w:rsid w:val="00A7013C"/>
    <w:rsid w:val="00A70283"/>
    <w:rsid w:val="00A70AFD"/>
    <w:rsid w:val="00A72985"/>
    <w:rsid w:val="00A72A62"/>
    <w:rsid w:val="00A72E8D"/>
    <w:rsid w:val="00A74520"/>
    <w:rsid w:val="00A74660"/>
    <w:rsid w:val="00A748B0"/>
    <w:rsid w:val="00A75CB1"/>
    <w:rsid w:val="00A8106E"/>
    <w:rsid w:val="00A82732"/>
    <w:rsid w:val="00A82941"/>
    <w:rsid w:val="00A8365E"/>
    <w:rsid w:val="00A83D7E"/>
    <w:rsid w:val="00A85D1B"/>
    <w:rsid w:val="00A90921"/>
    <w:rsid w:val="00A90E19"/>
    <w:rsid w:val="00A9210B"/>
    <w:rsid w:val="00A92853"/>
    <w:rsid w:val="00A92BA2"/>
    <w:rsid w:val="00A92D0C"/>
    <w:rsid w:val="00A954A0"/>
    <w:rsid w:val="00A9685A"/>
    <w:rsid w:val="00AA2197"/>
    <w:rsid w:val="00AA2D77"/>
    <w:rsid w:val="00AA49BB"/>
    <w:rsid w:val="00AB101C"/>
    <w:rsid w:val="00AB1A9C"/>
    <w:rsid w:val="00AB2713"/>
    <w:rsid w:val="00AB3106"/>
    <w:rsid w:val="00AB40F4"/>
    <w:rsid w:val="00AB58F1"/>
    <w:rsid w:val="00AB63DC"/>
    <w:rsid w:val="00AB74B2"/>
    <w:rsid w:val="00AC03C8"/>
    <w:rsid w:val="00AC2DD1"/>
    <w:rsid w:val="00AC43CC"/>
    <w:rsid w:val="00AC53B6"/>
    <w:rsid w:val="00AC5A9F"/>
    <w:rsid w:val="00AC5AD1"/>
    <w:rsid w:val="00AC67ED"/>
    <w:rsid w:val="00AC6982"/>
    <w:rsid w:val="00AC6AF1"/>
    <w:rsid w:val="00AD0DB2"/>
    <w:rsid w:val="00AD1A81"/>
    <w:rsid w:val="00AD489A"/>
    <w:rsid w:val="00AD54C4"/>
    <w:rsid w:val="00AD74D6"/>
    <w:rsid w:val="00AD7DC6"/>
    <w:rsid w:val="00AE13D9"/>
    <w:rsid w:val="00AE2E4D"/>
    <w:rsid w:val="00AE467F"/>
    <w:rsid w:val="00AE50C1"/>
    <w:rsid w:val="00AE6896"/>
    <w:rsid w:val="00AE6C3F"/>
    <w:rsid w:val="00AE6DDC"/>
    <w:rsid w:val="00AE7021"/>
    <w:rsid w:val="00AE7EEC"/>
    <w:rsid w:val="00AF0CF2"/>
    <w:rsid w:val="00AF30A1"/>
    <w:rsid w:val="00AF35BD"/>
    <w:rsid w:val="00AF47FD"/>
    <w:rsid w:val="00AF737F"/>
    <w:rsid w:val="00B01DDB"/>
    <w:rsid w:val="00B02A73"/>
    <w:rsid w:val="00B03D76"/>
    <w:rsid w:val="00B0758F"/>
    <w:rsid w:val="00B0764F"/>
    <w:rsid w:val="00B0776F"/>
    <w:rsid w:val="00B1075A"/>
    <w:rsid w:val="00B11D23"/>
    <w:rsid w:val="00B12EB3"/>
    <w:rsid w:val="00B12F92"/>
    <w:rsid w:val="00B137CC"/>
    <w:rsid w:val="00B13D9F"/>
    <w:rsid w:val="00B14328"/>
    <w:rsid w:val="00B14CD0"/>
    <w:rsid w:val="00B14CD5"/>
    <w:rsid w:val="00B20A59"/>
    <w:rsid w:val="00B21181"/>
    <w:rsid w:val="00B2303B"/>
    <w:rsid w:val="00B242ED"/>
    <w:rsid w:val="00B30324"/>
    <w:rsid w:val="00B3093B"/>
    <w:rsid w:val="00B3095E"/>
    <w:rsid w:val="00B30AD1"/>
    <w:rsid w:val="00B3190D"/>
    <w:rsid w:val="00B31A9C"/>
    <w:rsid w:val="00B322CE"/>
    <w:rsid w:val="00B33BA6"/>
    <w:rsid w:val="00B33CAE"/>
    <w:rsid w:val="00B366A7"/>
    <w:rsid w:val="00B3774A"/>
    <w:rsid w:val="00B37B75"/>
    <w:rsid w:val="00B40097"/>
    <w:rsid w:val="00B4055D"/>
    <w:rsid w:val="00B425BA"/>
    <w:rsid w:val="00B42989"/>
    <w:rsid w:val="00B45302"/>
    <w:rsid w:val="00B45364"/>
    <w:rsid w:val="00B45598"/>
    <w:rsid w:val="00B47E3E"/>
    <w:rsid w:val="00B524E2"/>
    <w:rsid w:val="00B56A4D"/>
    <w:rsid w:val="00B60FD7"/>
    <w:rsid w:val="00B616BF"/>
    <w:rsid w:val="00B62597"/>
    <w:rsid w:val="00B627A1"/>
    <w:rsid w:val="00B63852"/>
    <w:rsid w:val="00B7089B"/>
    <w:rsid w:val="00B72F11"/>
    <w:rsid w:val="00B74693"/>
    <w:rsid w:val="00B7656C"/>
    <w:rsid w:val="00B76797"/>
    <w:rsid w:val="00B76AA5"/>
    <w:rsid w:val="00B80CA2"/>
    <w:rsid w:val="00B8154C"/>
    <w:rsid w:val="00B81841"/>
    <w:rsid w:val="00B83CA3"/>
    <w:rsid w:val="00B85D63"/>
    <w:rsid w:val="00B860BF"/>
    <w:rsid w:val="00B9414B"/>
    <w:rsid w:val="00B94D38"/>
    <w:rsid w:val="00B9571D"/>
    <w:rsid w:val="00B96626"/>
    <w:rsid w:val="00B96632"/>
    <w:rsid w:val="00BA146E"/>
    <w:rsid w:val="00BA3E0D"/>
    <w:rsid w:val="00BA7D70"/>
    <w:rsid w:val="00BB0634"/>
    <w:rsid w:val="00BB23BF"/>
    <w:rsid w:val="00BB586B"/>
    <w:rsid w:val="00BB69A9"/>
    <w:rsid w:val="00BC01B0"/>
    <w:rsid w:val="00BC22E1"/>
    <w:rsid w:val="00BC243A"/>
    <w:rsid w:val="00BC280E"/>
    <w:rsid w:val="00BC2B9F"/>
    <w:rsid w:val="00BC434A"/>
    <w:rsid w:val="00BC718F"/>
    <w:rsid w:val="00BD24B6"/>
    <w:rsid w:val="00BD2EEC"/>
    <w:rsid w:val="00BD3E88"/>
    <w:rsid w:val="00BD4617"/>
    <w:rsid w:val="00BD5CC2"/>
    <w:rsid w:val="00BD60BC"/>
    <w:rsid w:val="00BD6B94"/>
    <w:rsid w:val="00BD7403"/>
    <w:rsid w:val="00BE0F37"/>
    <w:rsid w:val="00BE1606"/>
    <w:rsid w:val="00BE23A1"/>
    <w:rsid w:val="00BE2E12"/>
    <w:rsid w:val="00BE48A2"/>
    <w:rsid w:val="00BE4FF9"/>
    <w:rsid w:val="00BE54B7"/>
    <w:rsid w:val="00BE6C56"/>
    <w:rsid w:val="00BE74CA"/>
    <w:rsid w:val="00BE7667"/>
    <w:rsid w:val="00BF257F"/>
    <w:rsid w:val="00BF3AED"/>
    <w:rsid w:val="00BF578D"/>
    <w:rsid w:val="00BF57CB"/>
    <w:rsid w:val="00BF7D5E"/>
    <w:rsid w:val="00C00492"/>
    <w:rsid w:val="00C00D43"/>
    <w:rsid w:val="00C01396"/>
    <w:rsid w:val="00C02418"/>
    <w:rsid w:val="00C04D6A"/>
    <w:rsid w:val="00C054DF"/>
    <w:rsid w:val="00C05EAD"/>
    <w:rsid w:val="00C11AA9"/>
    <w:rsid w:val="00C141C8"/>
    <w:rsid w:val="00C1437C"/>
    <w:rsid w:val="00C1532D"/>
    <w:rsid w:val="00C1680E"/>
    <w:rsid w:val="00C16BAE"/>
    <w:rsid w:val="00C221A3"/>
    <w:rsid w:val="00C22572"/>
    <w:rsid w:val="00C22D1F"/>
    <w:rsid w:val="00C232EF"/>
    <w:rsid w:val="00C23FE7"/>
    <w:rsid w:val="00C2472C"/>
    <w:rsid w:val="00C26B9B"/>
    <w:rsid w:val="00C27356"/>
    <w:rsid w:val="00C31FFB"/>
    <w:rsid w:val="00C3250B"/>
    <w:rsid w:val="00C355BC"/>
    <w:rsid w:val="00C35CAC"/>
    <w:rsid w:val="00C3610A"/>
    <w:rsid w:val="00C364C9"/>
    <w:rsid w:val="00C4076F"/>
    <w:rsid w:val="00C40B42"/>
    <w:rsid w:val="00C41655"/>
    <w:rsid w:val="00C41CEB"/>
    <w:rsid w:val="00C4553A"/>
    <w:rsid w:val="00C461BE"/>
    <w:rsid w:val="00C471C6"/>
    <w:rsid w:val="00C527FA"/>
    <w:rsid w:val="00C52C1E"/>
    <w:rsid w:val="00C52D1C"/>
    <w:rsid w:val="00C53705"/>
    <w:rsid w:val="00C54D3A"/>
    <w:rsid w:val="00C57229"/>
    <w:rsid w:val="00C57474"/>
    <w:rsid w:val="00C61279"/>
    <w:rsid w:val="00C62DB7"/>
    <w:rsid w:val="00C62DE5"/>
    <w:rsid w:val="00C63A05"/>
    <w:rsid w:val="00C651BA"/>
    <w:rsid w:val="00C65332"/>
    <w:rsid w:val="00C6578B"/>
    <w:rsid w:val="00C74AD9"/>
    <w:rsid w:val="00C74ED2"/>
    <w:rsid w:val="00C76FC3"/>
    <w:rsid w:val="00C805F2"/>
    <w:rsid w:val="00C81440"/>
    <w:rsid w:val="00C83C0F"/>
    <w:rsid w:val="00C849AF"/>
    <w:rsid w:val="00C85118"/>
    <w:rsid w:val="00C85527"/>
    <w:rsid w:val="00C85837"/>
    <w:rsid w:val="00C85D3F"/>
    <w:rsid w:val="00C875EE"/>
    <w:rsid w:val="00C93EE3"/>
    <w:rsid w:val="00C95EF5"/>
    <w:rsid w:val="00C9682C"/>
    <w:rsid w:val="00C97128"/>
    <w:rsid w:val="00C9718D"/>
    <w:rsid w:val="00CA10F1"/>
    <w:rsid w:val="00CA1CDD"/>
    <w:rsid w:val="00CA24A5"/>
    <w:rsid w:val="00CA2946"/>
    <w:rsid w:val="00CA3C91"/>
    <w:rsid w:val="00CA452D"/>
    <w:rsid w:val="00CA59A7"/>
    <w:rsid w:val="00CA614F"/>
    <w:rsid w:val="00CA7220"/>
    <w:rsid w:val="00CB06AA"/>
    <w:rsid w:val="00CB0764"/>
    <w:rsid w:val="00CB2189"/>
    <w:rsid w:val="00CB27D7"/>
    <w:rsid w:val="00CB2A79"/>
    <w:rsid w:val="00CB329C"/>
    <w:rsid w:val="00CB3978"/>
    <w:rsid w:val="00CB3EB6"/>
    <w:rsid w:val="00CB496B"/>
    <w:rsid w:val="00CB54F5"/>
    <w:rsid w:val="00CB5C82"/>
    <w:rsid w:val="00CB62C1"/>
    <w:rsid w:val="00CB6B3A"/>
    <w:rsid w:val="00CB7949"/>
    <w:rsid w:val="00CB7EAF"/>
    <w:rsid w:val="00CC09EB"/>
    <w:rsid w:val="00CC0E74"/>
    <w:rsid w:val="00CC2A35"/>
    <w:rsid w:val="00CC435F"/>
    <w:rsid w:val="00CC4D50"/>
    <w:rsid w:val="00CC5144"/>
    <w:rsid w:val="00CC61AC"/>
    <w:rsid w:val="00CC72FC"/>
    <w:rsid w:val="00CD1D1F"/>
    <w:rsid w:val="00CD3BC2"/>
    <w:rsid w:val="00CD4185"/>
    <w:rsid w:val="00CD6DDD"/>
    <w:rsid w:val="00CD7154"/>
    <w:rsid w:val="00CD7B30"/>
    <w:rsid w:val="00CD7ED3"/>
    <w:rsid w:val="00CE21D5"/>
    <w:rsid w:val="00CE3D5B"/>
    <w:rsid w:val="00CE4568"/>
    <w:rsid w:val="00CE56EB"/>
    <w:rsid w:val="00CE61BD"/>
    <w:rsid w:val="00CE6E50"/>
    <w:rsid w:val="00CF11CE"/>
    <w:rsid w:val="00CF2C74"/>
    <w:rsid w:val="00CF375F"/>
    <w:rsid w:val="00CF3C2D"/>
    <w:rsid w:val="00CF4B0A"/>
    <w:rsid w:val="00CF4C48"/>
    <w:rsid w:val="00CF58AA"/>
    <w:rsid w:val="00CF6133"/>
    <w:rsid w:val="00CF69BA"/>
    <w:rsid w:val="00CF6E66"/>
    <w:rsid w:val="00D0168C"/>
    <w:rsid w:val="00D01ED0"/>
    <w:rsid w:val="00D02484"/>
    <w:rsid w:val="00D0321F"/>
    <w:rsid w:val="00D04BDB"/>
    <w:rsid w:val="00D07DD8"/>
    <w:rsid w:val="00D07EF9"/>
    <w:rsid w:val="00D1073D"/>
    <w:rsid w:val="00D1168D"/>
    <w:rsid w:val="00D11797"/>
    <w:rsid w:val="00D11A28"/>
    <w:rsid w:val="00D12AB6"/>
    <w:rsid w:val="00D133AB"/>
    <w:rsid w:val="00D13F9A"/>
    <w:rsid w:val="00D168B3"/>
    <w:rsid w:val="00D200D8"/>
    <w:rsid w:val="00D209DB"/>
    <w:rsid w:val="00D20B89"/>
    <w:rsid w:val="00D21009"/>
    <w:rsid w:val="00D23AB9"/>
    <w:rsid w:val="00D26452"/>
    <w:rsid w:val="00D26764"/>
    <w:rsid w:val="00D2711A"/>
    <w:rsid w:val="00D278B9"/>
    <w:rsid w:val="00D27AFE"/>
    <w:rsid w:val="00D3048F"/>
    <w:rsid w:val="00D315EE"/>
    <w:rsid w:val="00D3178F"/>
    <w:rsid w:val="00D330CD"/>
    <w:rsid w:val="00D34095"/>
    <w:rsid w:val="00D40207"/>
    <w:rsid w:val="00D40290"/>
    <w:rsid w:val="00D411DB"/>
    <w:rsid w:val="00D43223"/>
    <w:rsid w:val="00D45C23"/>
    <w:rsid w:val="00D46E33"/>
    <w:rsid w:val="00D470EF"/>
    <w:rsid w:val="00D52077"/>
    <w:rsid w:val="00D52FCC"/>
    <w:rsid w:val="00D548A1"/>
    <w:rsid w:val="00D5709E"/>
    <w:rsid w:val="00D570D8"/>
    <w:rsid w:val="00D5725A"/>
    <w:rsid w:val="00D574C2"/>
    <w:rsid w:val="00D57A15"/>
    <w:rsid w:val="00D6012A"/>
    <w:rsid w:val="00D60217"/>
    <w:rsid w:val="00D61BB1"/>
    <w:rsid w:val="00D63AB6"/>
    <w:rsid w:val="00D63E0E"/>
    <w:rsid w:val="00D64AAF"/>
    <w:rsid w:val="00D6533F"/>
    <w:rsid w:val="00D6546E"/>
    <w:rsid w:val="00D6581C"/>
    <w:rsid w:val="00D70FEC"/>
    <w:rsid w:val="00D7254D"/>
    <w:rsid w:val="00D727D1"/>
    <w:rsid w:val="00D7449F"/>
    <w:rsid w:val="00D7671F"/>
    <w:rsid w:val="00D811BE"/>
    <w:rsid w:val="00D815FC"/>
    <w:rsid w:val="00D82279"/>
    <w:rsid w:val="00D82E0C"/>
    <w:rsid w:val="00D82E58"/>
    <w:rsid w:val="00D82F5A"/>
    <w:rsid w:val="00D8339F"/>
    <w:rsid w:val="00D850AB"/>
    <w:rsid w:val="00D855BE"/>
    <w:rsid w:val="00D863A6"/>
    <w:rsid w:val="00D86D43"/>
    <w:rsid w:val="00D90F34"/>
    <w:rsid w:val="00D91824"/>
    <w:rsid w:val="00D91F31"/>
    <w:rsid w:val="00D93B7D"/>
    <w:rsid w:val="00D955B1"/>
    <w:rsid w:val="00D96524"/>
    <w:rsid w:val="00D9748C"/>
    <w:rsid w:val="00DA0341"/>
    <w:rsid w:val="00DA14BC"/>
    <w:rsid w:val="00DA2A91"/>
    <w:rsid w:val="00DA4BAE"/>
    <w:rsid w:val="00DA537E"/>
    <w:rsid w:val="00DA7BA0"/>
    <w:rsid w:val="00DB0625"/>
    <w:rsid w:val="00DB1BF9"/>
    <w:rsid w:val="00DB3306"/>
    <w:rsid w:val="00DB3915"/>
    <w:rsid w:val="00DB45FA"/>
    <w:rsid w:val="00DB4F7A"/>
    <w:rsid w:val="00DB5734"/>
    <w:rsid w:val="00DB7CEB"/>
    <w:rsid w:val="00DC1F3D"/>
    <w:rsid w:val="00DC2323"/>
    <w:rsid w:val="00DC348C"/>
    <w:rsid w:val="00DC3800"/>
    <w:rsid w:val="00DC4601"/>
    <w:rsid w:val="00DC5074"/>
    <w:rsid w:val="00DC58E8"/>
    <w:rsid w:val="00DD0E4C"/>
    <w:rsid w:val="00DD12CD"/>
    <w:rsid w:val="00DD2CD9"/>
    <w:rsid w:val="00DD365C"/>
    <w:rsid w:val="00DD39C5"/>
    <w:rsid w:val="00DD3F14"/>
    <w:rsid w:val="00DD400D"/>
    <w:rsid w:val="00DD4AF5"/>
    <w:rsid w:val="00DD4C30"/>
    <w:rsid w:val="00DD7CEA"/>
    <w:rsid w:val="00DE03FB"/>
    <w:rsid w:val="00DE27E2"/>
    <w:rsid w:val="00DE3463"/>
    <w:rsid w:val="00DE3796"/>
    <w:rsid w:val="00DE3E2C"/>
    <w:rsid w:val="00DE4EE6"/>
    <w:rsid w:val="00DF059F"/>
    <w:rsid w:val="00DF09C7"/>
    <w:rsid w:val="00DF19DF"/>
    <w:rsid w:val="00DF4001"/>
    <w:rsid w:val="00DF4072"/>
    <w:rsid w:val="00DF42CA"/>
    <w:rsid w:val="00DF52AC"/>
    <w:rsid w:val="00DF78AB"/>
    <w:rsid w:val="00DF78BF"/>
    <w:rsid w:val="00DF7E82"/>
    <w:rsid w:val="00E01DF9"/>
    <w:rsid w:val="00E01EF4"/>
    <w:rsid w:val="00E0289A"/>
    <w:rsid w:val="00E03DA1"/>
    <w:rsid w:val="00E03E35"/>
    <w:rsid w:val="00E0678B"/>
    <w:rsid w:val="00E07B95"/>
    <w:rsid w:val="00E10444"/>
    <w:rsid w:val="00E10546"/>
    <w:rsid w:val="00E11306"/>
    <w:rsid w:val="00E11371"/>
    <w:rsid w:val="00E131CE"/>
    <w:rsid w:val="00E132CF"/>
    <w:rsid w:val="00E1354E"/>
    <w:rsid w:val="00E14EAF"/>
    <w:rsid w:val="00E153C8"/>
    <w:rsid w:val="00E15F38"/>
    <w:rsid w:val="00E16250"/>
    <w:rsid w:val="00E16A95"/>
    <w:rsid w:val="00E175A8"/>
    <w:rsid w:val="00E2120F"/>
    <w:rsid w:val="00E223E4"/>
    <w:rsid w:val="00E226B7"/>
    <w:rsid w:val="00E24F1F"/>
    <w:rsid w:val="00E24F99"/>
    <w:rsid w:val="00E25D7A"/>
    <w:rsid w:val="00E278FB"/>
    <w:rsid w:val="00E31381"/>
    <w:rsid w:val="00E31FEA"/>
    <w:rsid w:val="00E335E3"/>
    <w:rsid w:val="00E36577"/>
    <w:rsid w:val="00E37738"/>
    <w:rsid w:val="00E41F26"/>
    <w:rsid w:val="00E44283"/>
    <w:rsid w:val="00E44523"/>
    <w:rsid w:val="00E44933"/>
    <w:rsid w:val="00E44952"/>
    <w:rsid w:val="00E45DD8"/>
    <w:rsid w:val="00E4729A"/>
    <w:rsid w:val="00E519F2"/>
    <w:rsid w:val="00E533E8"/>
    <w:rsid w:val="00E53549"/>
    <w:rsid w:val="00E571E3"/>
    <w:rsid w:val="00E57597"/>
    <w:rsid w:val="00E576C1"/>
    <w:rsid w:val="00E57F6B"/>
    <w:rsid w:val="00E60307"/>
    <w:rsid w:val="00E60948"/>
    <w:rsid w:val="00E62360"/>
    <w:rsid w:val="00E63006"/>
    <w:rsid w:val="00E658D8"/>
    <w:rsid w:val="00E659EE"/>
    <w:rsid w:val="00E65CE5"/>
    <w:rsid w:val="00E66A1B"/>
    <w:rsid w:val="00E67C94"/>
    <w:rsid w:val="00E70217"/>
    <w:rsid w:val="00E70EC3"/>
    <w:rsid w:val="00E745CC"/>
    <w:rsid w:val="00E80637"/>
    <w:rsid w:val="00E80976"/>
    <w:rsid w:val="00E82243"/>
    <w:rsid w:val="00E82662"/>
    <w:rsid w:val="00E84A17"/>
    <w:rsid w:val="00E84BFF"/>
    <w:rsid w:val="00E85B32"/>
    <w:rsid w:val="00E866CE"/>
    <w:rsid w:val="00E87016"/>
    <w:rsid w:val="00E87C51"/>
    <w:rsid w:val="00E905EC"/>
    <w:rsid w:val="00E91D78"/>
    <w:rsid w:val="00E94534"/>
    <w:rsid w:val="00E94624"/>
    <w:rsid w:val="00E94EBE"/>
    <w:rsid w:val="00E94F7B"/>
    <w:rsid w:val="00E95BA8"/>
    <w:rsid w:val="00EA061B"/>
    <w:rsid w:val="00EA13BF"/>
    <w:rsid w:val="00EA15E6"/>
    <w:rsid w:val="00EA15E9"/>
    <w:rsid w:val="00EA1C3C"/>
    <w:rsid w:val="00EA2B1F"/>
    <w:rsid w:val="00EA40D5"/>
    <w:rsid w:val="00EA55A5"/>
    <w:rsid w:val="00EA780C"/>
    <w:rsid w:val="00EB023D"/>
    <w:rsid w:val="00EB1220"/>
    <w:rsid w:val="00EB20CE"/>
    <w:rsid w:val="00EB22AF"/>
    <w:rsid w:val="00EB2C16"/>
    <w:rsid w:val="00EB30D3"/>
    <w:rsid w:val="00EB3D68"/>
    <w:rsid w:val="00EB4D92"/>
    <w:rsid w:val="00EB6459"/>
    <w:rsid w:val="00EB6E86"/>
    <w:rsid w:val="00EB7203"/>
    <w:rsid w:val="00EB74CF"/>
    <w:rsid w:val="00EB794B"/>
    <w:rsid w:val="00EB7A5A"/>
    <w:rsid w:val="00EC04EB"/>
    <w:rsid w:val="00EC2381"/>
    <w:rsid w:val="00EC31AF"/>
    <w:rsid w:val="00EC38D8"/>
    <w:rsid w:val="00EC3992"/>
    <w:rsid w:val="00EC3C5A"/>
    <w:rsid w:val="00EC4C39"/>
    <w:rsid w:val="00EC5896"/>
    <w:rsid w:val="00EC609F"/>
    <w:rsid w:val="00EC690B"/>
    <w:rsid w:val="00ED11A0"/>
    <w:rsid w:val="00ED2385"/>
    <w:rsid w:val="00ED3232"/>
    <w:rsid w:val="00ED39FF"/>
    <w:rsid w:val="00ED5261"/>
    <w:rsid w:val="00ED5301"/>
    <w:rsid w:val="00ED6902"/>
    <w:rsid w:val="00ED7195"/>
    <w:rsid w:val="00EE1133"/>
    <w:rsid w:val="00EE73CD"/>
    <w:rsid w:val="00EF1326"/>
    <w:rsid w:val="00EF13A0"/>
    <w:rsid w:val="00EF4BBA"/>
    <w:rsid w:val="00F00DE7"/>
    <w:rsid w:val="00F0141B"/>
    <w:rsid w:val="00F0234B"/>
    <w:rsid w:val="00F049C2"/>
    <w:rsid w:val="00F04F15"/>
    <w:rsid w:val="00F0592F"/>
    <w:rsid w:val="00F06FD1"/>
    <w:rsid w:val="00F073A4"/>
    <w:rsid w:val="00F078EB"/>
    <w:rsid w:val="00F07F90"/>
    <w:rsid w:val="00F11AD1"/>
    <w:rsid w:val="00F11C26"/>
    <w:rsid w:val="00F13EF4"/>
    <w:rsid w:val="00F14184"/>
    <w:rsid w:val="00F144D7"/>
    <w:rsid w:val="00F151CD"/>
    <w:rsid w:val="00F1629F"/>
    <w:rsid w:val="00F17E17"/>
    <w:rsid w:val="00F205AC"/>
    <w:rsid w:val="00F2073A"/>
    <w:rsid w:val="00F20796"/>
    <w:rsid w:val="00F2240B"/>
    <w:rsid w:val="00F22AA2"/>
    <w:rsid w:val="00F233FE"/>
    <w:rsid w:val="00F23C95"/>
    <w:rsid w:val="00F23D24"/>
    <w:rsid w:val="00F24921"/>
    <w:rsid w:val="00F254B2"/>
    <w:rsid w:val="00F26609"/>
    <w:rsid w:val="00F269A0"/>
    <w:rsid w:val="00F27067"/>
    <w:rsid w:val="00F271C9"/>
    <w:rsid w:val="00F27645"/>
    <w:rsid w:val="00F30838"/>
    <w:rsid w:val="00F32310"/>
    <w:rsid w:val="00F344CC"/>
    <w:rsid w:val="00F3500F"/>
    <w:rsid w:val="00F40331"/>
    <w:rsid w:val="00F417B9"/>
    <w:rsid w:val="00F41A1B"/>
    <w:rsid w:val="00F43B52"/>
    <w:rsid w:val="00F4404A"/>
    <w:rsid w:val="00F44AF3"/>
    <w:rsid w:val="00F44B0A"/>
    <w:rsid w:val="00F44B7B"/>
    <w:rsid w:val="00F45601"/>
    <w:rsid w:val="00F467AF"/>
    <w:rsid w:val="00F47DFA"/>
    <w:rsid w:val="00F50B3A"/>
    <w:rsid w:val="00F51AB2"/>
    <w:rsid w:val="00F52A72"/>
    <w:rsid w:val="00F53232"/>
    <w:rsid w:val="00F53660"/>
    <w:rsid w:val="00F55187"/>
    <w:rsid w:val="00F56289"/>
    <w:rsid w:val="00F5779A"/>
    <w:rsid w:val="00F57B9B"/>
    <w:rsid w:val="00F60FAD"/>
    <w:rsid w:val="00F6225A"/>
    <w:rsid w:val="00F62BAF"/>
    <w:rsid w:val="00F63000"/>
    <w:rsid w:val="00F6338A"/>
    <w:rsid w:val="00F6356D"/>
    <w:rsid w:val="00F63680"/>
    <w:rsid w:val="00F644F7"/>
    <w:rsid w:val="00F65B83"/>
    <w:rsid w:val="00F65F7F"/>
    <w:rsid w:val="00F66186"/>
    <w:rsid w:val="00F66257"/>
    <w:rsid w:val="00F678A2"/>
    <w:rsid w:val="00F70A65"/>
    <w:rsid w:val="00F728C1"/>
    <w:rsid w:val="00F75477"/>
    <w:rsid w:val="00F75A82"/>
    <w:rsid w:val="00F766ED"/>
    <w:rsid w:val="00F7703E"/>
    <w:rsid w:val="00F77361"/>
    <w:rsid w:val="00F7799B"/>
    <w:rsid w:val="00F8244F"/>
    <w:rsid w:val="00F87357"/>
    <w:rsid w:val="00F87445"/>
    <w:rsid w:val="00F94DBE"/>
    <w:rsid w:val="00F953A7"/>
    <w:rsid w:val="00F95891"/>
    <w:rsid w:val="00F95CAB"/>
    <w:rsid w:val="00F96B00"/>
    <w:rsid w:val="00FA0162"/>
    <w:rsid w:val="00FA02CF"/>
    <w:rsid w:val="00FA0430"/>
    <w:rsid w:val="00FA0734"/>
    <w:rsid w:val="00FA0FE1"/>
    <w:rsid w:val="00FA3157"/>
    <w:rsid w:val="00FA4967"/>
    <w:rsid w:val="00FA5109"/>
    <w:rsid w:val="00FA5686"/>
    <w:rsid w:val="00FA7922"/>
    <w:rsid w:val="00FA7F7D"/>
    <w:rsid w:val="00FB0828"/>
    <w:rsid w:val="00FB0C0E"/>
    <w:rsid w:val="00FB2A10"/>
    <w:rsid w:val="00FB30C4"/>
    <w:rsid w:val="00FB4EA2"/>
    <w:rsid w:val="00FB5003"/>
    <w:rsid w:val="00FB7B80"/>
    <w:rsid w:val="00FC1B26"/>
    <w:rsid w:val="00FC2737"/>
    <w:rsid w:val="00FC5CA9"/>
    <w:rsid w:val="00FC6FB1"/>
    <w:rsid w:val="00FD0E4F"/>
    <w:rsid w:val="00FD10EA"/>
    <w:rsid w:val="00FD3248"/>
    <w:rsid w:val="00FD4D00"/>
    <w:rsid w:val="00FD6CE7"/>
    <w:rsid w:val="00FD6D57"/>
    <w:rsid w:val="00FE0988"/>
    <w:rsid w:val="00FE1D05"/>
    <w:rsid w:val="00FE1EE2"/>
    <w:rsid w:val="00FE2D88"/>
    <w:rsid w:val="00FE4A7A"/>
    <w:rsid w:val="00FE63C9"/>
    <w:rsid w:val="00FE68F7"/>
    <w:rsid w:val="00FF0E57"/>
    <w:rsid w:val="00FF1516"/>
    <w:rsid w:val="00FF22F4"/>
    <w:rsid w:val="00FF2FFC"/>
    <w:rsid w:val="00FF3753"/>
    <w:rsid w:val="00FF3A35"/>
    <w:rsid w:val="00FF43C9"/>
    <w:rsid w:val="00FF4AF5"/>
    <w:rsid w:val="00FF4CA9"/>
    <w:rsid w:val="00FF534B"/>
    <w:rsid w:val="00FF6793"/>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68797-BA52-4796-8504-C83CC64A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9577</TotalTime>
  <Pages>7</Pages>
  <Words>2669</Words>
  <Characters>14684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179</cp:revision>
  <cp:lastPrinted>2013-11-13T22:04:00Z</cp:lastPrinted>
  <dcterms:created xsi:type="dcterms:W3CDTF">2013-04-22T16:42:00Z</dcterms:created>
  <dcterms:modified xsi:type="dcterms:W3CDTF">2014-05-02T22:03:00Z</dcterms:modified>
</cp:coreProperties>
</file>