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A8F5385" w14:textId="085D7C14" w:rsidR="00C95EF5" w:rsidRDefault="00785D1F" w:rsidP="0031062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ACTA NÚMERO </w:t>
      </w:r>
      <w:r w:rsidR="0010588D">
        <w:rPr>
          <w:rFonts w:ascii="Times New Roman" w:hAnsi="Times New Roman" w:cs="Times New Roman"/>
          <w:b/>
          <w:sz w:val="24"/>
          <w:szCs w:val="24"/>
        </w:rPr>
        <w:t>OCHO</w:t>
      </w:r>
      <w:r w:rsidR="00310626" w:rsidRPr="00310626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310626" w:rsidRPr="00310626">
        <w:rPr>
          <w:rFonts w:ascii="Times New Roman" w:hAnsi="Times New Roman" w:cs="Times New Roman"/>
          <w:sz w:val="24"/>
          <w:szCs w:val="24"/>
        </w:rPr>
        <w:t>San Salvad</w:t>
      </w:r>
      <w:r w:rsidR="00680F43">
        <w:rPr>
          <w:rFonts w:ascii="Times New Roman" w:hAnsi="Times New Roman" w:cs="Times New Roman"/>
          <w:sz w:val="24"/>
          <w:szCs w:val="24"/>
        </w:rPr>
        <w:t xml:space="preserve">or, a las </w:t>
      </w:r>
      <w:r w:rsidR="00680F43" w:rsidRPr="00560A08">
        <w:rPr>
          <w:rFonts w:ascii="Times New Roman" w:hAnsi="Times New Roman" w:cs="Times New Roman"/>
          <w:b/>
          <w:sz w:val="24"/>
          <w:szCs w:val="24"/>
        </w:rPr>
        <w:t>diecisiete</w:t>
      </w:r>
      <w:r w:rsidR="00646FA9" w:rsidRPr="00560A08">
        <w:rPr>
          <w:rFonts w:ascii="Times New Roman" w:hAnsi="Times New Roman" w:cs="Times New Roman"/>
          <w:b/>
          <w:sz w:val="24"/>
          <w:szCs w:val="24"/>
        </w:rPr>
        <w:t xml:space="preserve"> horas</w:t>
      </w:r>
      <w:r w:rsidR="00310626" w:rsidRPr="00310626">
        <w:rPr>
          <w:rFonts w:ascii="Times New Roman" w:hAnsi="Times New Roman" w:cs="Times New Roman"/>
          <w:sz w:val="24"/>
          <w:szCs w:val="24"/>
        </w:rPr>
        <w:t xml:space="preserve"> del día </w:t>
      </w:r>
      <w:r w:rsidR="00C27356" w:rsidRPr="00D66155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once</w:t>
      </w:r>
      <w:r w:rsidR="00646FA9">
        <w:rPr>
          <w:rFonts w:ascii="Times New Roman" w:hAnsi="Times New Roman" w:cs="Times New Roman"/>
          <w:sz w:val="24"/>
          <w:szCs w:val="24"/>
        </w:rPr>
        <w:t xml:space="preserve"> </w:t>
      </w:r>
      <w:r w:rsidR="00646FA9" w:rsidRPr="00560A08">
        <w:rPr>
          <w:rFonts w:ascii="Times New Roman" w:hAnsi="Times New Roman" w:cs="Times New Roman"/>
          <w:b/>
          <w:sz w:val="24"/>
          <w:szCs w:val="24"/>
        </w:rPr>
        <w:t xml:space="preserve">de </w:t>
      </w:r>
      <w:r w:rsidR="00680F43" w:rsidRPr="00560A08">
        <w:rPr>
          <w:rFonts w:ascii="Times New Roman" w:hAnsi="Times New Roman" w:cs="Times New Roman"/>
          <w:b/>
          <w:sz w:val="24"/>
          <w:szCs w:val="24"/>
        </w:rPr>
        <w:t>junio</w:t>
      </w:r>
      <w:r w:rsidR="00310626" w:rsidRPr="00560A08">
        <w:rPr>
          <w:rFonts w:ascii="Times New Roman" w:hAnsi="Times New Roman" w:cs="Times New Roman"/>
          <w:b/>
          <w:sz w:val="24"/>
          <w:szCs w:val="24"/>
        </w:rPr>
        <w:t xml:space="preserve"> del año dos mil </w:t>
      </w:r>
      <w:r w:rsidR="00675112" w:rsidRPr="00560A08">
        <w:rPr>
          <w:rFonts w:ascii="Times New Roman" w:hAnsi="Times New Roman" w:cs="Times New Roman"/>
          <w:b/>
          <w:sz w:val="24"/>
          <w:szCs w:val="24"/>
        </w:rPr>
        <w:t>trece</w:t>
      </w:r>
      <w:r w:rsidR="00310626" w:rsidRPr="00560A08">
        <w:rPr>
          <w:rFonts w:ascii="Times New Roman" w:hAnsi="Times New Roman" w:cs="Times New Roman"/>
          <w:b/>
          <w:sz w:val="24"/>
          <w:szCs w:val="24"/>
        </w:rPr>
        <w:t>.</w:t>
      </w:r>
      <w:r w:rsidR="00310626" w:rsidRPr="00310626">
        <w:rPr>
          <w:rFonts w:ascii="Times New Roman" w:hAnsi="Times New Roman" w:cs="Times New Roman"/>
          <w:sz w:val="24"/>
          <w:szCs w:val="24"/>
        </w:rPr>
        <w:t xml:space="preserve"> Siendo estos el lugar, día y hora señalados par</w:t>
      </w:r>
      <w:r w:rsidR="00762AE2">
        <w:rPr>
          <w:rFonts w:ascii="Times New Roman" w:hAnsi="Times New Roman" w:cs="Times New Roman"/>
          <w:sz w:val="24"/>
          <w:szCs w:val="24"/>
        </w:rPr>
        <w:t xml:space="preserve">a la celebración de </w:t>
      </w:r>
      <w:r w:rsidR="00762AE2" w:rsidRPr="00785D1F">
        <w:rPr>
          <w:rFonts w:ascii="Times New Roman" w:hAnsi="Times New Roman" w:cs="Times New Roman"/>
          <w:b/>
          <w:sz w:val="24"/>
          <w:szCs w:val="24"/>
        </w:rPr>
        <w:t xml:space="preserve">sesión </w:t>
      </w:r>
      <w:r w:rsidR="00310626" w:rsidRPr="00785D1F">
        <w:rPr>
          <w:rFonts w:ascii="Times New Roman" w:hAnsi="Times New Roman" w:cs="Times New Roman"/>
          <w:b/>
          <w:sz w:val="24"/>
          <w:szCs w:val="24"/>
        </w:rPr>
        <w:t>ordinaria</w:t>
      </w:r>
      <w:r w:rsidR="00310626" w:rsidRPr="00310626">
        <w:rPr>
          <w:rFonts w:ascii="Times New Roman" w:hAnsi="Times New Roman" w:cs="Times New Roman"/>
          <w:sz w:val="24"/>
          <w:szCs w:val="24"/>
        </w:rPr>
        <w:t xml:space="preserve"> de Consejo Directivo del </w:t>
      </w:r>
      <w:r w:rsidR="00310626" w:rsidRPr="00310626">
        <w:rPr>
          <w:rFonts w:ascii="Times New Roman" w:hAnsi="Times New Roman" w:cs="Times New Roman"/>
          <w:b/>
          <w:sz w:val="24"/>
          <w:szCs w:val="24"/>
        </w:rPr>
        <w:t>Fondo para la Atención a las Víctimas de Accidentes de Tránsito</w:t>
      </w:r>
      <w:r w:rsidR="00310626" w:rsidRPr="00310626">
        <w:rPr>
          <w:rFonts w:ascii="Times New Roman" w:hAnsi="Times New Roman" w:cs="Times New Roman"/>
          <w:sz w:val="24"/>
          <w:szCs w:val="24"/>
        </w:rPr>
        <w:t xml:space="preserve">, que puede abreviarse </w:t>
      </w:r>
      <w:r w:rsidR="00310626" w:rsidRPr="00310626">
        <w:rPr>
          <w:rFonts w:ascii="Times New Roman" w:hAnsi="Times New Roman" w:cs="Times New Roman"/>
          <w:b/>
          <w:sz w:val="24"/>
          <w:szCs w:val="24"/>
        </w:rPr>
        <w:t>FONAT</w:t>
      </w:r>
      <w:r w:rsidR="00310626" w:rsidRPr="00310626">
        <w:rPr>
          <w:rFonts w:ascii="Times New Roman" w:hAnsi="Times New Roman" w:cs="Times New Roman"/>
          <w:sz w:val="24"/>
          <w:szCs w:val="24"/>
        </w:rPr>
        <w:t>, en atención a la convocatoria girada de conformidad a la Ley</w:t>
      </w:r>
      <w:r w:rsidR="00B03D76">
        <w:rPr>
          <w:rFonts w:ascii="Times New Roman" w:hAnsi="Times New Roman" w:cs="Times New Roman"/>
          <w:sz w:val="24"/>
          <w:szCs w:val="24"/>
        </w:rPr>
        <w:t xml:space="preserve">. </w:t>
      </w:r>
      <w:r w:rsidR="00851180">
        <w:rPr>
          <w:rFonts w:ascii="Times New Roman" w:hAnsi="Times New Roman" w:cs="Times New Roman"/>
          <w:sz w:val="24"/>
          <w:szCs w:val="24"/>
        </w:rPr>
        <w:t>Se</w:t>
      </w:r>
      <w:r w:rsidR="00B03D76" w:rsidRPr="00310626">
        <w:rPr>
          <w:rFonts w:ascii="Times New Roman" w:hAnsi="Times New Roman" w:cs="Times New Roman"/>
          <w:sz w:val="24"/>
          <w:szCs w:val="24"/>
        </w:rPr>
        <w:t xml:space="preserve"> procede al desarrollo de la agenda propuesta, según se detalla a continuación:</w:t>
      </w:r>
      <w:r w:rsidR="00310626" w:rsidRPr="00310626">
        <w:rPr>
          <w:rFonts w:ascii="Times New Roman" w:hAnsi="Times New Roman" w:cs="Times New Roman"/>
          <w:sz w:val="24"/>
          <w:szCs w:val="24"/>
        </w:rPr>
        <w:t xml:space="preserve"> </w:t>
      </w:r>
      <w:r w:rsidR="00C95EF5">
        <w:rPr>
          <w:rFonts w:ascii="Times New Roman" w:hAnsi="Times New Roman" w:cs="Times New Roman"/>
          <w:sz w:val="24"/>
          <w:szCs w:val="24"/>
        </w:rPr>
        <w:t>----------------------------------------------------------</w:t>
      </w:r>
      <w:r w:rsidR="00646FA9">
        <w:rPr>
          <w:rFonts w:ascii="Times New Roman" w:hAnsi="Times New Roman" w:cs="Times New Roman"/>
          <w:sz w:val="24"/>
          <w:szCs w:val="24"/>
        </w:rPr>
        <w:t>-------------</w:t>
      </w:r>
      <w:r w:rsidR="00851180">
        <w:rPr>
          <w:rFonts w:ascii="Times New Roman" w:hAnsi="Times New Roman" w:cs="Times New Roman"/>
          <w:sz w:val="24"/>
          <w:szCs w:val="24"/>
        </w:rPr>
        <w:t>-----------</w:t>
      </w:r>
    </w:p>
    <w:p w14:paraId="3783BEFA" w14:textId="5222131F" w:rsidR="00310626" w:rsidRDefault="00D11797" w:rsidP="00310626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1.</w:t>
      </w:r>
      <w:r w:rsidR="00B03D76">
        <w:rPr>
          <w:rFonts w:ascii="Times New Roman" w:hAnsi="Times New Roman" w:cs="Times New Roman"/>
          <w:b/>
          <w:sz w:val="24"/>
          <w:szCs w:val="24"/>
        </w:rPr>
        <w:t xml:space="preserve"> Integración del Consejo Directivo.</w:t>
      </w:r>
      <w:r w:rsidR="00C95EF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95EF5">
        <w:rPr>
          <w:rFonts w:ascii="Times New Roman" w:hAnsi="Times New Roman" w:cs="Times New Roman"/>
          <w:sz w:val="24"/>
          <w:szCs w:val="24"/>
        </w:rPr>
        <w:t>--------------------------------------------------------------</w:t>
      </w:r>
      <w:r w:rsidR="00B03D7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03D76">
        <w:rPr>
          <w:rFonts w:ascii="Times New Roman" w:hAnsi="Times New Roman" w:cs="Times New Roman"/>
          <w:sz w:val="24"/>
          <w:szCs w:val="24"/>
        </w:rPr>
        <w:t>Se encuentran</w:t>
      </w:r>
      <w:r w:rsidR="00310626" w:rsidRPr="00310626">
        <w:rPr>
          <w:rFonts w:ascii="Times New Roman" w:hAnsi="Times New Roman" w:cs="Times New Roman"/>
          <w:sz w:val="24"/>
          <w:szCs w:val="24"/>
        </w:rPr>
        <w:t xml:space="preserve"> presentes</w:t>
      </w:r>
      <w:r w:rsidR="00B03D76">
        <w:rPr>
          <w:rFonts w:ascii="Times New Roman" w:hAnsi="Times New Roman" w:cs="Times New Roman"/>
          <w:sz w:val="24"/>
          <w:szCs w:val="24"/>
        </w:rPr>
        <w:t xml:space="preserve"> al inicio de la sesión</w:t>
      </w:r>
      <w:r w:rsidR="00310626" w:rsidRPr="00310626">
        <w:rPr>
          <w:rFonts w:ascii="Times New Roman" w:hAnsi="Times New Roman" w:cs="Times New Roman"/>
          <w:sz w:val="24"/>
          <w:szCs w:val="24"/>
        </w:rPr>
        <w:t xml:space="preserve"> el Licenciado Nelson García</w:t>
      </w:r>
      <w:r w:rsidR="00B03D76">
        <w:rPr>
          <w:rFonts w:ascii="Times New Roman" w:hAnsi="Times New Roman" w:cs="Times New Roman"/>
          <w:sz w:val="24"/>
          <w:szCs w:val="24"/>
        </w:rPr>
        <w:t xml:space="preserve"> Rodríguez</w:t>
      </w:r>
      <w:r w:rsidR="00310626" w:rsidRPr="00310626">
        <w:rPr>
          <w:rFonts w:ascii="Times New Roman" w:hAnsi="Times New Roman" w:cs="Times New Roman"/>
          <w:sz w:val="24"/>
          <w:szCs w:val="24"/>
        </w:rPr>
        <w:t xml:space="preserve">, Presidente; la Doctora </w:t>
      </w:r>
      <w:r w:rsidR="00B03D76">
        <w:rPr>
          <w:rFonts w:ascii="Times New Roman" w:hAnsi="Times New Roman" w:cs="Times New Roman"/>
          <w:sz w:val="24"/>
          <w:szCs w:val="24"/>
        </w:rPr>
        <w:t xml:space="preserve">Ana </w:t>
      </w:r>
      <w:r w:rsidR="00310626" w:rsidRPr="00310626">
        <w:rPr>
          <w:rFonts w:ascii="Times New Roman" w:hAnsi="Times New Roman" w:cs="Times New Roman"/>
          <w:sz w:val="24"/>
          <w:szCs w:val="24"/>
        </w:rPr>
        <w:t xml:space="preserve">Beatriz Martínez de Quintanilla, Delegada </w:t>
      </w:r>
      <w:r w:rsidR="00B03D76">
        <w:rPr>
          <w:rFonts w:ascii="Times New Roman" w:hAnsi="Times New Roman" w:cs="Times New Roman"/>
          <w:sz w:val="24"/>
          <w:szCs w:val="24"/>
        </w:rPr>
        <w:t xml:space="preserve">Propietaria </w:t>
      </w:r>
      <w:r w:rsidR="00310626" w:rsidRPr="00310626">
        <w:rPr>
          <w:rFonts w:ascii="Times New Roman" w:hAnsi="Times New Roman" w:cs="Times New Roman"/>
          <w:sz w:val="24"/>
          <w:szCs w:val="24"/>
        </w:rPr>
        <w:t xml:space="preserve">del Ministerio de Salud; el Licenciado Pablo </w:t>
      </w:r>
      <w:r w:rsidR="00B03D76">
        <w:rPr>
          <w:rFonts w:ascii="Times New Roman" w:hAnsi="Times New Roman" w:cs="Times New Roman"/>
          <w:sz w:val="24"/>
          <w:szCs w:val="24"/>
        </w:rPr>
        <w:t xml:space="preserve">José </w:t>
      </w:r>
      <w:r w:rsidR="00310626" w:rsidRPr="00310626">
        <w:rPr>
          <w:rFonts w:ascii="Times New Roman" w:hAnsi="Times New Roman" w:cs="Times New Roman"/>
          <w:sz w:val="24"/>
          <w:szCs w:val="24"/>
        </w:rPr>
        <w:t>Zelaya</w:t>
      </w:r>
      <w:r w:rsidR="00B03D76">
        <w:rPr>
          <w:rFonts w:ascii="Times New Roman" w:hAnsi="Times New Roman" w:cs="Times New Roman"/>
          <w:sz w:val="24"/>
          <w:szCs w:val="24"/>
        </w:rPr>
        <w:t xml:space="preserve"> Meléndez</w:t>
      </w:r>
      <w:r w:rsidR="00310626" w:rsidRPr="00310626">
        <w:rPr>
          <w:rFonts w:ascii="Times New Roman" w:hAnsi="Times New Roman" w:cs="Times New Roman"/>
          <w:sz w:val="24"/>
          <w:szCs w:val="24"/>
        </w:rPr>
        <w:t>, Delegado</w:t>
      </w:r>
      <w:r w:rsidR="00B03D76">
        <w:rPr>
          <w:rFonts w:ascii="Times New Roman" w:hAnsi="Times New Roman" w:cs="Times New Roman"/>
          <w:sz w:val="24"/>
          <w:szCs w:val="24"/>
        </w:rPr>
        <w:t xml:space="preserve"> Propietario del Banco </w:t>
      </w:r>
      <w:r w:rsidR="00F83C49">
        <w:rPr>
          <w:rFonts w:ascii="Times New Roman" w:hAnsi="Times New Roman" w:cs="Times New Roman"/>
          <w:sz w:val="24"/>
          <w:szCs w:val="24"/>
        </w:rPr>
        <w:t xml:space="preserve">de Desarrollo de El Salvador; </w:t>
      </w:r>
      <w:r w:rsidR="00310626" w:rsidRPr="00310626">
        <w:rPr>
          <w:rFonts w:ascii="Times New Roman" w:hAnsi="Times New Roman" w:cs="Times New Roman"/>
          <w:sz w:val="24"/>
          <w:szCs w:val="24"/>
        </w:rPr>
        <w:t>el Comisionado César Flores Murillo, Delegado</w:t>
      </w:r>
      <w:r w:rsidR="00B03D76">
        <w:rPr>
          <w:rFonts w:ascii="Times New Roman" w:hAnsi="Times New Roman" w:cs="Times New Roman"/>
          <w:sz w:val="24"/>
          <w:szCs w:val="24"/>
        </w:rPr>
        <w:t xml:space="preserve"> Propietario</w:t>
      </w:r>
      <w:r w:rsidR="004251AA">
        <w:rPr>
          <w:rFonts w:ascii="Times New Roman" w:hAnsi="Times New Roman" w:cs="Times New Roman"/>
          <w:sz w:val="24"/>
          <w:szCs w:val="24"/>
        </w:rPr>
        <w:t xml:space="preserve"> de la Subd</w:t>
      </w:r>
      <w:r w:rsidR="00310626" w:rsidRPr="00310626">
        <w:rPr>
          <w:rFonts w:ascii="Times New Roman" w:hAnsi="Times New Roman" w:cs="Times New Roman"/>
          <w:sz w:val="24"/>
          <w:szCs w:val="24"/>
        </w:rPr>
        <w:t>irección de Tránsito de la Policía Nacional Civil</w:t>
      </w:r>
      <w:r w:rsidR="00F83C49">
        <w:rPr>
          <w:rFonts w:ascii="Times New Roman" w:hAnsi="Times New Roman" w:cs="Times New Roman"/>
          <w:sz w:val="24"/>
          <w:szCs w:val="24"/>
        </w:rPr>
        <w:t xml:space="preserve"> y el Licenciado Álvaro Renato Huezo, Director Ejecutivo</w:t>
      </w:r>
      <w:r w:rsidR="00EB74CF">
        <w:rPr>
          <w:rFonts w:ascii="Times New Roman" w:hAnsi="Times New Roman" w:cs="Times New Roman"/>
          <w:sz w:val="24"/>
          <w:szCs w:val="24"/>
        </w:rPr>
        <w:t>.</w:t>
      </w:r>
      <w:r w:rsidR="0084476C">
        <w:rPr>
          <w:rFonts w:ascii="Times New Roman" w:hAnsi="Times New Roman" w:cs="Times New Roman"/>
          <w:sz w:val="24"/>
          <w:szCs w:val="24"/>
        </w:rPr>
        <w:t xml:space="preserve"> </w:t>
      </w:r>
      <w:r w:rsidR="00310626" w:rsidRPr="004A04F1">
        <w:rPr>
          <w:rFonts w:ascii="Times New Roman" w:hAnsi="Times New Roman" w:cs="Times New Roman"/>
          <w:sz w:val="24"/>
          <w:szCs w:val="24"/>
        </w:rPr>
        <w:t>------------------</w:t>
      </w:r>
      <w:r w:rsidR="00646FA9">
        <w:rPr>
          <w:rFonts w:ascii="Times New Roman" w:hAnsi="Times New Roman" w:cs="Times New Roman"/>
          <w:sz w:val="24"/>
          <w:szCs w:val="24"/>
        </w:rPr>
        <w:t>----</w:t>
      </w:r>
      <w:r w:rsidR="004251AA">
        <w:rPr>
          <w:rFonts w:ascii="Times New Roman" w:hAnsi="Times New Roman" w:cs="Times New Roman"/>
          <w:sz w:val="24"/>
          <w:szCs w:val="24"/>
        </w:rPr>
        <w:t>--</w:t>
      </w:r>
      <w:r w:rsidR="00F83C49">
        <w:rPr>
          <w:rFonts w:ascii="Times New Roman" w:hAnsi="Times New Roman" w:cs="Times New Roman"/>
          <w:sz w:val="24"/>
          <w:szCs w:val="24"/>
        </w:rPr>
        <w:t>-----------------------------------</w:t>
      </w:r>
    </w:p>
    <w:p w14:paraId="5442565C" w14:textId="77777777" w:rsidR="00E44952" w:rsidRDefault="00676007" w:rsidP="00304EC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2.</w:t>
      </w:r>
      <w:r w:rsidR="00E44952">
        <w:rPr>
          <w:rFonts w:ascii="Times New Roman" w:hAnsi="Times New Roman" w:cs="Times New Roman"/>
          <w:b/>
          <w:sz w:val="24"/>
          <w:szCs w:val="24"/>
        </w:rPr>
        <w:t xml:space="preserve"> Del quórum y la agenda.</w:t>
      </w:r>
      <w:r w:rsidR="00310626" w:rsidRPr="00310626">
        <w:rPr>
          <w:rFonts w:ascii="Times New Roman" w:hAnsi="Times New Roman" w:cs="Times New Roman"/>
          <w:sz w:val="24"/>
          <w:szCs w:val="24"/>
        </w:rPr>
        <w:t xml:space="preserve"> </w:t>
      </w:r>
      <w:r w:rsidR="00E44952">
        <w:rPr>
          <w:rFonts w:ascii="Times New Roman" w:hAnsi="Times New Roman" w:cs="Times New Roman"/>
          <w:sz w:val="24"/>
          <w:szCs w:val="24"/>
        </w:rPr>
        <w:t>---------------------------------------------------------------------------</w:t>
      </w:r>
    </w:p>
    <w:p w14:paraId="0FF7E396" w14:textId="77777777" w:rsidR="00B9571D" w:rsidRDefault="00E44952" w:rsidP="00304EC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2.1 </w:t>
      </w:r>
      <w:r w:rsidR="00310626" w:rsidRPr="00310626">
        <w:rPr>
          <w:rFonts w:ascii="Times New Roman" w:hAnsi="Times New Roman" w:cs="Times New Roman"/>
          <w:b/>
          <w:sz w:val="24"/>
          <w:szCs w:val="24"/>
        </w:rPr>
        <w:t>Establecimiento del quórum.</w:t>
      </w:r>
      <w:r w:rsidR="00310626" w:rsidRPr="00310626">
        <w:rPr>
          <w:rFonts w:ascii="Times New Roman" w:hAnsi="Times New Roman" w:cs="Times New Roman"/>
          <w:sz w:val="24"/>
          <w:szCs w:val="24"/>
        </w:rPr>
        <w:t xml:space="preserve"> </w:t>
      </w:r>
      <w:r w:rsidR="00DF78BF">
        <w:rPr>
          <w:rFonts w:ascii="Times New Roman" w:hAnsi="Times New Roman" w:cs="Times New Roman"/>
          <w:sz w:val="24"/>
          <w:szCs w:val="24"/>
        </w:rPr>
        <w:t>--------------------------------------------------------------------</w:t>
      </w:r>
    </w:p>
    <w:p w14:paraId="33E2B501" w14:textId="77777777" w:rsidR="00464598" w:rsidRPr="00464598" w:rsidRDefault="00851180" w:rsidP="00310626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El Presidente</w:t>
      </w:r>
      <w:r w:rsidR="00310626" w:rsidRPr="00310626">
        <w:rPr>
          <w:rFonts w:ascii="Times New Roman" w:hAnsi="Times New Roman" w:cs="Times New Roman"/>
          <w:sz w:val="24"/>
          <w:szCs w:val="24"/>
        </w:rPr>
        <w:t xml:space="preserve"> verifica el quórum de conformidad a la Ley, encontrándose éste e</w:t>
      </w:r>
      <w:r w:rsidR="00A241C9">
        <w:rPr>
          <w:rFonts w:ascii="Times New Roman" w:hAnsi="Times New Roman" w:cs="Times New Roman"/>
          <w:sz w:val="24"/>
          <w:szCs w:val="24"/>
        </w:rPr>
        <w:t>stablecido al efecto y declará</w:t>
      </w:r>
      <w:r w:rsidR="00310626" w:rsidRPr="00310626">
        <w:rPr>
          <w:rFonts w:ascii="Times New Roman" w:hAnsi="Times New Roman" w:cs="Times New Roman"/>
          <w:sz w:val="24"/>
          <w:szCs w:val="24"/>
        </w:rPr>
        <w:t>ndo</w:t>
      </w:r>
      <w:r w:rsidR="00A241C9">
        <w:rPr>
          <w:rFonts w:ascii="Times New Roman" w:hAnsi="Times New Roman" w:cs="Times New Roman"/>
          <w:sz w:val="24"/>
          <w:szCs w:val="24"/>
        </w:rPr>
        <w:t>se</w:t>
      </w:r>
      <w:r w:rsidR="00310626" w:rsidRPr="00310626">
        <w:rPr>
          <w:rFonts w:ascii="Times New Roman" w:hAnsi="Times New Roman" w:cs="Times New Roman"/>
          <w:sz w:val="24"/>
          <w:szCs w:val="24"/>
        </w:rPr>
        <w:t xml:space="preserve"> abierta la sesión</w:t>
      </w:r>
      <w:r w:rsidR="00A241C9">
        <w:rPr>
          <w:rFonts w:ascii="Times New Roman" w:hAnsi="Times New Roman" w:cs="Times New Roman"/>
          <w:sz w:val="24"/>
          <w:szCs w:val="24"/>
        </w:rPr>
        <w:t xml:space="preserve">. </w:t>
      </w:r>
      <w:r w:rsidR="00A241C9" w:rsidRPr="00DF78BF">
        <w:rPr>
          <w:rFonts w:ascii="Times New Roman" w:hAnsi="Times New Roman" w:cs="Times New Roman"/>
          <w:sz w:val="24"/>
          <w:szCs w:val="24"/>
        </w:rPr>
        <w:t>-</w:t>
      </w:r>
      <w:r w:rsidR="00464598" w:rsidRPr="00DF78BF">
        <w:rPr>
          <w:rFonts w:ascii="Times New Roman" w:hAnsi="Times New Roman" w:cs="Times New Roman"/>
          <w:sz w:val="24"/>
          <w:szCs w:val="24"/>
        </w:rPr>
        <w:t>-----</w:t>
      </w:r>
      <w:r w:rsidR="00E07B95" w:rsidRPr="00DF78BF">
        <w:rPr>
          <w:rFonts w:ascii="Times New Roman" w:hAnsi="Times New Roman" w:cs="Times New Roman"/>
          <w:sz w:val="24"/>
          <w:szCs w:val="24"/>
        </w:rPr>
        <w:t>----------------</w:t>
      </w:r>
      <w:r w:rsidR="00DF78BF">
        <w:rPr>
          <w:rFonts w:ascii="Times New Roman" w:hAnsi="Times New Roman" w:cs="Times New Roman"/>
          <w:sz w:val="24"/>
          <w:szCs w:val="24"/>
        </w:rPr>
        <w:t>----------------------------------------</w:t>
      </w:r>
    </w:p>
    <w:p w14:paraId="1230CE23" w14:textId="1040941E" w:rsidR="00E95BA8" w:rsidRPr="00E24F1F" w:rsidRDefault="00E44952" w:rsidP="00610543">
      <w:pPr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2.2</w:t>
      </w:r>
      <w:r w:rsidR="00310626" w:rsidRPr="00310626">
        <w:rPr>
          <w:rFonts w:ascii="Times New Roman" w:hAnsi="Times New Roman" w:cs="Times New Roman"/>
          <w:sz w:val="24"/>
          <w:szCs w:val="24"/>
        </w:rPr>
        <w:t xml:space="preserve"> </w:t>
      </w:r>
      <w:r w:rsidR="004A04F1">
        <w:rPr>
          <w:rFonts w:ascii="Times New Roman" w:hAnsi="Times New Roman" w:cs="Times New Roman"/>
          <w:b/>
          <w:sz w:val="24"/>
          <w:szCs w:val="24"/>
        </w:rPr>
        <w:t>Presentación y a</w:t>
      </w:r>
      <w:r>
        <w:rPr>
          <w:rFonts w:ascii="Times New Roman" w:hAnsi="Times New Roman" w:cs="Times New Roman"/>
          <w:b/>
          <w:sz w:val="24"/>
          <w:szCs w:val="24"/>
        </w:rPr>
        <w:t>probación de la a</w:t>
      </w:r>
      <w:r w:rsidR="00B03D76">
        <w:rPr>
          <w:rFonts w:ascii="Times New Roman" w:hAnsi="Times New Roman" w:cs="Times New Roman"/>
          <w:b/>
          <w:sz w:val="24"/>
          <w:szCs w:val="24"/>
        </w:rPr>
        <w:t>genda p</w:t>
      </w:r>
      <w:r w:rsidR="00310626" w:rsidRPr="00310626">
        <w:rPr>
          <w:rFonts w:ascii="Times New Roman" w:hAnsi="Times New Roman" w:cs="Times New Roman"/>
          <w:b/>
          <w:sz w:val="24"/>
          <w:szCs w:val="24"/>
        </w:rPr>
        <w:t>ropuesta.</w:t>
      </w:r>
      <w:r w:rsidR="00DF78B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F78BF">
        <w:rPr>
          <w:rFonts w:ascii="Times New Roman" w:hAnsi="Times New Roman" w:cs="Times New Roman"/>
          <w:sz w:val="24"/>
          <w:szCs w:val="24"/>
        </w:rPr>
        <w:t>---------</w:t>
      </w:r>
      <w:r>
        <w:rPr>
          <w:rFonts w:ascii="Times New Roman" w:hAnsi="Times New Roman" w:cs="Times New Roman"/>
          <w:sz w:val="24"/>
          <w:szCs w:val="24"/>
        </w:rPr>
        <w:t>-------------------------------</w:t>
      </w:r>
      <w:r w:rsidR="008222F1">
        <w:rPr>
          <w:rFonts w:ascii="Times New Roman" w:hAnsi="Times New Roman" w:cs="Times New Roman"/>
          <w:sz w:val="24"/>
          <w:szCs w:val="24"/>
        </w:rPr>
        <w:t>El</w:t>
      </w:r>
      <w:r w:rsidR="00675112">
        <w:rPr>
          <w:rFonts w:ascii="Times New Roman" w:hAnsi="Times New Roman" w:cs="Times New Roman"/>
          <w:sz w:val="24"/>
          <w:szCs w:val="24"/>
        </w:rPr>
        <w:t xml:space="preserve"> </w:t>
      </w:r>
      <w:r w:rsidR="00B03D76">
        <w:rPr>
          <w:rFonts w:ascii="Times New Roman" w:hAnsi="Times New Roman" w:cs="Times New Roman"/>
          <w:sz w:val="24"/>
          <w:szCs w:val="24"/>
        </w:rPr>
        <w:t>P</w:t>
      </w:r>
      <w:r w:rsidR="008222F1">
        <w:rPr>
          <w:rFonts w:ascii="Times New Roman" w:hAnsi="Times New Roman" w:cs="Times New Roman"/>
          <w:sz w:val="24"/>
          <w:szCs w:val="24"/>
        </w:rPr>
        <w:t>residente</w:t>
      </w:r>
      <w:r w:rsidR="001D1FB9">
        <w:rPr>
          <w:rFonts w:ascii="Times New Roman" w:hAnsi="Times New Roman" w:cs="Times New Roman"/>
          <w:sz w:val="24"/>
          <w:szCs w:val="24"/>
        </w:rPr>
        <w:t xml:space="preserve"> </w:t>
      </w:r>
      <w:r w:rsidR="00310626" w:rsidRPr="00310626">
        <w:rPr>
          <w:rFonts w:ascii="Times New Roman" w:hAnsi="Times New Roman" w:cs="Times New Roman"/>
          <w:sz w:val="24"/>
          <w:szCs w:val="24"/>
        </w:rPr>
        <w:t>expone la a</w:t>
      </w:r>
      <w:r w:rsidR="00675112">
        <w:rPr>
          <w:rFonts w:ascii="Times New Roman" w:hAnsi="Times New Roman" w:cs="Times New Roman"/>
          <w:sz w:val="24"/>
          <w:szCs w:val="24"/>
        </w:rPr>
        <w:t>genda a desarrollar</w:t>
      </w:r>
      <w:r w:rsidR="0088541C">
        <w:rPr>
          <w:rFonts w:ascii="Times New Roman" w:hAnsi="Times New Roman" w:cs="Times New Roman"/>
          <w:sz w:val="24"/>
          <w:szCs w:val="24"/>
        </w:rPr>
        <w:t xml:space="preserve"> y una vez realizado lo anterior</w:t>
      </w:r>
      <w:r w:rsidR="008222F1">
        <w:rPr>
          <w:rFonts w:ascii="Times New Roman" w:hAnsi="Times New Roman" w:cs="Times New Roman"/>
          <w:sz w:val="24"/>
          <w:szCs w:val="24"/>
        </w:rPr>
        <w:t>,</w:t>
      </w:r>
      <w:r w:rsidR="009E4EB3">
        <w:rPr>
          <w:rFonts w:ascii="Times New Roman" w:hAnsi="Times New Roman" w:cs="Times New Roman"/>
          <w:sz w:val="24"/>
          <w:szCs w:val="24"/>
        </w:rPr>
        <w:t xml:space="preserve"> </w:t>
      </w:r>
      <w:r w:rsidR="0088541C">
        <w:rPr>
          <w:rFonts w:ascii="Times New Roman" w:hAnsi="Times New Roman" w:cs="Times New Roman"/>
          <w:sz w:val="24"/>
          <w:szCs w:val="24"/>
        </w:rPr>
        <w:t>somete</w:t>
      </w:r>
      <w:r w:rsidR="00675112">
        <w:rPr>
          <w:rFonts w:ascii="Times New Roman" w:hAnsi="Times New Roman" w:cs="Times New Roman"/>
          <w:sz w:val="24"/>
          <w:szCs w:val="24"/>
        </w:rPr>
        <w:t xml:space="preserve"> a </w:t>
      </w:r>
      <w:r w:rsidR="00EB20CE">
        <w:rPr>
          <w:rFonts w:ascii="Times New Roman" w:hAnsi="Times New Roman" w:cs="Times New Roman"/>
          <w:sz w:val="24"/>
          <w:szCs w:val="24"/>
        </w:rPr>
        <w:t xml:space="preserve">consideración </w:t>
      </w:r>
      <w:r w:rsidR="00675112">
        <w:rPr>
          <w:rFonts w:ascii="Times New Roman" w:hAnsi="Times New Roman" w:cs="Times New Roman"/>
          <w:sz w:val="24"/>
          <w:szCs w:val="24"/>
        </w:rPr>
        <w:t>de los miembros presentes</w:t>
      </w:r>
      <w:r w:rsidR="00EB20CE">
        <w:rPr>
          <w:rFonts w:ascii="Times New Roman" w:hAnsi="Times New Roman" w:cs="Times New Roman"/>
          <w:sz w:val="24"/>
          <w:szCs w:val="24"/>
        </w:rPr>
        <w:t xml:space="preserve"> </w:t>
      </w:r>
      <w:r w:rsidR="009E4EB3">
        <w:rPr>
          <w:rFonts w:ascii="Times New Roman" w:hAnsi="Times New Roman" w:cs="Times New Roman"/>
          <w:sz w:val="24"/>
          <w:szCs w:val="24"/>
        </w:rPr>
        <w:t>la</w:t>
      </w:r>
      <w:r w:rsidR="00EB20CE">
        <w:rPr>
          <w:rFonts w:ascii="Times New Roman" w:hAnsi="Times New Roman" w:cs="Times New Roman"/>
          <w:sz w:val="24"/>
          <w:szCs w:val="24"/>
        </w:rPr>
        <w:t xml:space="preserve"> aprobación</w:t>
      </w:r>
      <w:r w:rsidR="009E4EB3">
        <w:rPr>
          <w:rFonts w:ascii="Times New Roman" w:hAnsi="Times New Roman" w:cs="Times New Roman"/>
          <w:sz w:val="24"/>
          <w:szCs w:val="24"/>
        </w:rPr>
        <w:t xml:space="preserve"> de la agenda expuesta</w:t>
      </w:r>
      <w:r w:rsidR="00675112">
        <w:rPr>
          <w:rFonts w:ascii="Times New Roman" w:hAnsi="Times New Roman" w:cs="Times New Roman"/>
          <w:sz w:val="24"/>
          <w:szCs w:val="24"/>
        </w:rPr>
        <w:t xml:space="preserve">, </w:t>
      </w:r>
      <w:r w:rsidR="0031464C">
        <w:rPr>
          <w:rFonts w:ascii="Times New Roman" w:hAnsi="Times New Roman" w:cs="Times New Roman"/>
          <w:sz w:val="24"/>
          <w:szCs w:val="24"/>
        </w:rPr>
        <w:t xml:space="preserve">siendo ésta </w:t>
      </w:r>
      <w:r w:rsidR="0031464C" w:rsidRPr="00310626">
        <w:rPr>
          <w:rFonts w:ascii="Times New Roman" w:hAnsi="Times New Roman" w:cs="Times New Roman"/>
          <w:sz w:val="24"/>
          <w:szCs w:val="24"/>
        </w:rPr>
        <w:t xml:space="preserve">aprobada </w:t>
      </w:r>
      <w:r w:rsidR="0031464C">
        <w:rPr>
          <w:rFonts w:ascii="Times New Roman" w:hAnsi="Times New Roman" w:cs="Times New Roman"/>
          <w:sz w:val="24"/>
          <w:szCs w:val="24"/>
        </w:rPr>
        <w:t>por unanimidad</w:t>
      </w:r>
      <w:r w:rsidR="00E14EAF">
        <w:rPr>
          <w:rFonts w:ascii="Times New Roman" w:hAnsi="Times New Roman" w:cs="Times New Roman"/>
          <w:sz w:val="24"/>
          <w:szCs w:val="24"/>
        </w:rPr>
        <w:t xml:space="preserve"> </w:t>
      </w:r>
      <w:r w:rsidR="0031464C">
        <w:rPr>
          <w:rFonts w:ascii="Times New Roman" w:hAnsi="Times New Roman" w:cs="Times New Roman"/>
          <w:sz w:val="24"/>
          <w:szCs w:val="24"/>
        </w:rPr>
        <w:t xml:space="preserve">y </w:t>
      </w:r>
      <w:r w:rsidR="00464598">
        <w:rPr>
          <w:rFonts w:ascii="Times New Roman" w:hAnsi="Times New Roman" w:cs="Times New Roman"/>
          <w:sz w:val="24"/>
          <w:szCs w:val="24"/>
        </w:rPr>
        <w:t xml:space="preserve">quedando conformada por los puntos siguientes: </w:t>
      </w:r>
      <w:r w:rsidR="001D1FB9" w:rsidRPr="001D1FB9">
        <w:rPr>
          <w:rFonts w:ascii="Times New Roman" w:hAnsi="Times New Roman" w:cs="Times New Roman"/>
          <w:b/>
          <w:sz w:val="24"/>
          <w:szCs w:val="24"/>
        </w:rPr>
        <w:t>1.</w:t>
      </w:r>
      <w:r w:rsidR="001D1FB9">
        <w:rPr>
          <w:rFonts w:ascii="Times New Roman" w:hAnsi="Times New Roman" w:cs="Times New Roman"/>
          <w:sz w:val="24"/>
          <w:szCs w:val="24"/>
        </w:rPr>
        <w:t xml:space="preserve"> </w:t>
      </w:r>
      <w:r w:rsidR="001D1FB9" w:rsidRPr="009775BA">
        <w:rPr>
          <w:rFonts w:ascii="Times New Roman" w:hAnsi="Times New Roman"/>
          <w:sz w:val="24"/>
          <w:szCs w:val="24"/>
        </w:rPr>
        <w:t>In</w:t>
      </w:r>
      <w:r w:rsidR="00082D15">
        <w:rPr>
          <w:rFonts w:ascii="Times New Roman" w:hAnsi="Times New Roman"/>
          <w:sz w:val="24"/>
          <w:szCs w:val="24"/>
        </w:rPr>
        <w:t>tegración del Consejo Directivo</w:t>
      </w:r>
      <w:r w:rsidR="001D1FB9">
        <w:rPr>
          <w:rFonts w:ascii="Times New Roman" w:hAnsi="Times New Roman"/>
          <w:sz w:val="24"/>
          <w:szCs w:val="24"/>
        </w:rPr>
        <w:t xml:space="preserve">. </w:t>
      </w:r>
      <w:r w:rsidR="001D1FB9" w:rsidRPr="001D1FB9">
        <w:rPr>
          <w:rFonts w:ascii="Times New Roman" w:hAnsi="Times New Roman"/>
          <w:b/>
          <w:sz w:val="24"/>
          <w:szCs w:val="24"/>
        </w:rPr>
        <w:t>2.</w:t>
      </w:r>
      <w:r w:rsidR="001D1FB9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Del quórum y la agenda. </w:t>
      </w:r>
      <w:r>
        <w:rPr>
          <w:rFonts w:ascii="Times New Roman" w:hAnsi="Times New Roman"/>
          <w:b/>
          <w:sz w:val="24"/>
          <w:szCs w:val="24"/>
        </w:rPr>
        <w:t xml:space="preserve">2.1 </w:t>
      </w:r>
      <w:r>
        <w:rPr>
          <w:rFonts w:ascii="Times New Roman" w:hAnsi="Times New Roman"/>
          <w:sz w:val="24"/>
          <w:szCs w:val="24"/>
        </w:rPr>
        <w:t>Establecimiento del q</w:t>
      </w:r>
      <w:r w:rsidR="001D1FB9" w:rsidRPr="009775BA">
        <w:rPr>
          <w:rFonts w:ascii="Times New Roman" w:hAnsi="Times New Roman"/>
          <w:sz w:val="24"/>
          <w:szCs w:val="24"/>
        </w:rPr>
        <w:t>uórum</w:t>
      </w:r>
      <w:r>
        <w:rPr>
          <w:rFonts w:ascii="Times New Roman" w:hAnsi="Times New Roman"/>
          <w:sz w:val="24"/>
          <w:szCs w:val="24"/>
        </w:rPr>
        <w:t xml:space="preserve">. </w:t>
      </w:r>
      <w:r>
        <w:rPr>
          <w:rFonts w:ascii="Times New Roman" w:hAnsi="Times New Roman"/>
          <w:b/>
          <w:sz w:val="24"/>
          <w:szCs w:val="24"/>
        </w:rPr>
        <w:t>2.2</w:t>
      </w:r>
      <w:r w:rsidR="001D1FB9">
        <w:rPr>
          <w:rFonts w:ascii="Times New Roman" w:hAnsi="Times New Roman"/>
          <w:sz w:val="24"/>
          <w:szCs w:val="24"/>
        </w:rPr>
        <w:t xml:space="preserve"> </w:t>
      </w:r>
      <w:r w:rsidR="00675112">
        <w:rPr>
          <w:rFonts w:ascii="Times New Roman" w:hAnsi="Times New Roman"/>
          <w:sz w:val="24"/>
          <w:szCs w:val="24"/>
        </w:rPr>
        <w:t>Presentación y aprobación</w:t>
      </w:r>
      <w:r>
        <w:rPr>
          <w:rFonts w:ascii="Times New Roman" w:hAnsi="Times New Roman"/>
          <w:sz w:val="24"/>
          <w:szCs w:val="24"/>
        </w:rPr>
        <w:t xml:space="preserve"> de la a</w:t>
      </w:r>
      <w:r w:rsidR="001D1FB9" w:rsidRPr="009775BA">
        <w:rPr>
          <w:rFonts w:ascii="Times New Roman" w:hAnsi="Times New Roman"/>
          <w:sz w:val="24"/>
          <w:szCs w:val="24"/>
        </w:rPr>
        <w:t>genda</w:t>
      </w:r>
      <w:r w:rsidR="001D1FB9">
        <w:rPr>
          <w:rFonts w:ascii="Times New Roman" w:hAnsi="Times New Roman"/>
          <w:sz w:val="24"/>
          <w:szCs w:val="24"/>
        </w:rPr>
        <w:t xml:space="preserve"> propuesta</w:t>
      </w:r>
      <w:r w:rsidR="00274EE9">
        <w:rPr>
          <w:rFonts w:ascii="Times New Roman" w:hAnsi="Times New Roman"/>
          <w:sz w:val="24"/>
          <w:szCs w:val="24"/>
        </w:rPr>
        <w:t xml:space="preserve"> o modificación de la misma</w:t>
      </w:r>
      <w:r w:rsidR="001D1FB9">
        <w:rPr>
          <w:rFonts w:ascii="Times New Roman" w:hAnsi="Times New Roman"/>
          <w:sz w:val="24"/>
          <w:szCs w:val="24"/>
        </w:rPr>
        <w:t>.</w:t>
      </w:r>
      <w:r w:rsidR="009A472F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3</w:t>
      </w:r>
      <w:r w:rsidR="001D1FB9" w:rsidRPr="001D1FB9">
        <w:rPr>
          <w:rFonts w:ascii="Times New Roman" w:hAnsi="Times New Roman"/>
          <w:b/>
          <w:sz w:val="24"/>
          <w:szCs w:val="24"/>
        </w:rPr>
        <w:t>.</w:t>
      </w:r>
      <w:r w:rsidR="001D1FB9">
        <w:rPr>
          <w:rFonts w:ascii="Times New Roman" w:hAnsi="Times New Roman"/>
          <w:sz w:val="24"/>
          <w:szCs w:val="24"/>
        </w:rPr>
        <w:t xml:space="preserve"> </w:t>
      </w:r>
      <w:r w:rsidR="0031464C">
        <w:rPr>
          <w:rFonts w:ascii="Times New Roman" w:hAnsi="Times New Roman"/>
          <w:sz w:val="24"/>
          <w:szCs w:val="24"/>
        </w:rPr>
        <w:t>Presentación por parte de la Gerencia Legal de</w:t>
      </w:r>
      <w:r w:rsidR="00257659">
        <w:rPr>
          <w:rFonts w:ascii="Times New Roman" w:hAnsi="Times New Roman"/>
          <w:sz w:val="24"/>
          <w:szCs w:val="24"/>
        </w:rPr>
        <w:t xml:space="preserve"> los</w:t>
      </w:r>
      <w:r w:rsidR="0031464C">
        <w:rPr>
          <w:rFonts w:ascii="Times New Roman" w:hAnsi="Times New Roman"/>
          <w:sz w:val="24"/>
          <w:szCs w:val="24"/>
        </w:rPr>
        <w:t xml:space="preserve"> veintidós proyectos de resoluciones </w:t>
      </w:r>
      <w:r w:rsidR="00A273BC">
        <w:rPr>
          <w:rFonts w:ascii="Times New Roman" w:hAnsi="Times New Roman"/>
          <w:sz w:val="24"/>
          <w:szCs w:val="24"/>
        </w:rPr>
        <w:t>que han sido elaborados con relación a</w:t>
      </w:r>
      <w:r w:rsidR="0031464C">
        <w:rPr>
          <w:rFonts w:ascii="Times New Roman" w:hAnsi="Times New Roman"/>
          <w:sz w:val="24"/>
          <w:szCs w:val="24"/>
        </w:rPr>
        <w:t xml:space="preserve">l pago de las prestaciones económicas a los parientes de las personas fallecidas a causa de un accidente de tránsito, con base a la Ley Especial para la Constitución del FONAT, </w:t>
      </w:r>
      <w:r w:rsidR="00A273BC">
        <w:rPr>
          <w:rFonts w:ascii="Times New Roman" w:hAnsi="Times New Roman"/>
          <w:sz w:val="24"/>
          <w:szCs w:val="24"/>
        </w:rPr>
        <w:t xml:space="preserve">para que sean sometidos a aprobación, </w:t>
      </w:r>
      <w:r w:rsidR="0031464C">
        <w:rPr>
          <w:rFonts w:ascii="Times New Roman" w:hAnsi="Times New Roman"/>
          <w:sz w:val="24"/>
          <w:szCs w:val="24"/>
        </w:rPr>
        <w:t>así como la</w:t>
      </w:r>
      <w:r w:rsidR="00274EE9">
        <w:rPr>
          <w:rFonts w:ascii="Times New Roman" w:hAnsi="Times New Roman"/>
          <w:sz w:val="24"/>
          <w:szCs w:val="24"/>
        </w:rPr>
        <w:t xml:space="preserve"> solicitud de</w:t>
      </w:r>
      <w:r w:rsidR="0031464C">
        <w:rPr>
          <w:rFonts w:ascii="Times New Roman" w:hAnsi="Times New Roman"/>
          <w:sz w:val="24"/>
          <w:szCs w:val="24"/>
        </w:rPr>
        <w:t xml:space="preserve"> autorización </w:t>
      </w:r>
      <w:r w:rsidR="00274EE9">
        <w:rPr>
          <w:rFonts w:ascii="Times New Roman" w:hAnsi="Times New Roman"/>
          <w:sz w:val="24"/>
          <w:szCs w:val="24"/>
        </w:rPr>
        <w:t>para que el</w:t>
      </w:r>
      <w:r w:rsidR="0031464C">
        <w:rPr>
          <w:rFonts w:ascii="Times New Roman" w:hAnsi="Times New Roman"/>
          <w:sz w:val="24"/>
          <w:szCs w:val="24"/>
        </w:rPr>
        <w:t xml:space="preserve"> Presidente del Consejo Directivo firme las resoluciones correspondientes</w:t>
      </w:r>
      <w:r w:rsidR="00762AE2" w:rsidRPr="00BE0F37">
        <w:rPr>
          <w:rFonts w:ascii="Times New Roman" w:hAnsi="Times New Roman" w:cs="Times New Roman"/>
          <w:sz w:val="24"/>
          <w:szCs w:val="24"/>
        </w:rPr>
        <w:t>.</w:t>
      </w:r>
      <w:r w:rsidR="00491FDE">
        <w:rPr>
          <w:rFonts w:ascii="Times New Roman" w:hAnsi="Times New Roman"/>
          <w:sz w:val="24"/>
          <w:szCs w:val="24"/>
        </w:rPr>
        <w:t xml:space="preserve"> </w:t>
      </w:r>
      <w:r w:rsidR="006E599A">
        <w:rPr>
          <w:rFonts w:ascii="Times New Roman" w:hAnsi="Times New Roman"/>
          <w:b/>
          <w:sz w:val="24"/>
          <w:szCs w:val="24"/>
        </w:rPr>
        <w:t>4</w:t>
      </w:r>
      <w:r w:rsidR="006F30F5" w:rsidRPr="003062DA">
        <w:rPr>
          <w:rFonts w:ascii="Times New Roman" w:hAnsi="Times New Roman"/>
          <w:b/>
          <w:sz w:val="24"/>
          <w:szCs w:val="24"/>
        </w:rPr>
        <w:t>.</w:t>
      </w:r>
      <w:r w:rsidR="00B0758F">
        <w:rPr>
          <w:rFonts w:ascii="Times New Roman" w:hAnsi="Times New Roman"/>
          <w:b/>
          <w:sz w:val="24"/>
          <w:szCs w:val="24"/>
        </w:rPr>
        <w:t xml:space="preserve"> </w:t>
      </w:r>
      <w:r w:rsidR="006636D8">
        <w:rPr>
          <w:rFonts w:ascii="Times New Roman" w:hAnsi="Times New Roman"/>
          <w:sz w:val="24"/>
          <w:szCs w:val="24"/>
        </w:rPr>
        <w:t xml:space="preserve">Informes: </w:t>
      </w:r>
      <w:r w:rsidR="006636D8" w:rsidRPr="003C23C9">
        <w:rPr>
          <w:rFonts w:ascii="Times New Roman" w:hAnsi="Times New Roman"/>
          <w:b/>
          <w:sz w:val="24"/>
          <w:szCs w:val="24"/>
        </w:rPr>
        <w:t>4.1</w:t>
      </w:r>
      <w:r w:rsidR="006636D8" w:rsidRPr="003C23C9">
        <w:rPr>
          <w:rFonts w:ascii="Times New Roman" w:hAnsi="Times New Roman"/>
          <w:sz w:val="24"/>
          <w:szCs w:val="24"/>
        </w:rPr>
        <w:t xml:space="preserve"> </w:t>
      </w:r>
      <w:r w:rsidR="003C23C9" w:rsidRPr="003C23C9">
        <w:rPr>
          <w:rFonts w:ascii="Times New Roman" w:hAnsi="Times New Roman"/>
          <w:sz w:val="24"/>
          <w:szCs w:val="24"/>
        </w:rPr>
        <w:t xml:space="preserve">Informe </w:t>
      </w:r>
      <w:r w:rsidR="003C23C9" w:rsidRPr="00C01A46">
        <w:rPr>
          <w:rFonts w:ascii="Times New Roman" w:hAnsi="Times New Roman"/>
          <w:sz w:val="24"/>
          <w:szCs w:val="24"/>
        </w:rPr>
        <w:t>por parte de la Gerencia Financiera Institucional</w:t>
      </w:r>
      <w:r w:rsidR="003C23C9" w:rsidRPr="003C23C9">
        <w:rPr>
          <w:rFonts w:ascii="Times New Roman" w:hAnsi="Times New Roman"/>
          <w:sz w:val="24"/>
          <w:szCs w:val="24"/>
        </w:rPr>
        <w:t xml:space="preserve"> sobre la transfere</w:t>
      </w:r>
      <w:r w:rsidR="00903432">
        <w:rPr>
          <w:rFonts w:ascii="Times New Roman" w:hAnsi="Times New Roman"/>
          <w:sz w:val="24"/>
          <w:szCs w:val="24"/>
        </w:rPr>
        <w:t xml:space="preserve">ncia </w:t>
      </w:r>
      <w:r w:rsidR="003C23C9" w:rsidRPr="003C23C9">
        <w:rPr>
          <w:rFonts w:ascii="Times New Roman" w:hAnsi="Times New Roman"/>
          <w:sz w:val="24"/>
          <w:szCs w:val="24"/>
        </w:rPr>
        <w:t xml:space="preserve">proveniente del Fondo de Actividades Especiales del Ministerio de Obras Públicas, Transporte y de Vivienda y Desarrollo Urbano, así como la </w:t>
      </w:r>
      <w:r w:rsidR="00ED6A44">
        <w:rPr>
          <w:rFonts w:ascii="Times New Roman" w:hAnsi="Times New Roman"/>
          <w:sz w:val="24"/>
          <w:szCs w:val="24"/>
        </w:rPr>
        <w:t xml:space="preserve">propuesta </w:t>
      </w:r>
      <w:r w:rsidR="003C23C9" w:rsidRPr="003C23C9">
        <w:rPr>
          <w:rFonts w:ascii="Times New Roman" w:hAnsi="Times New Roman"/>
          <w:sz w:val="24"/>
          <w:szCs w:val="24"/>
        </w:rPr>
        <w:t xml:space="preserve">de </w:t>
      </w:r>
      <w:r w:rsidR="003C23C9" w:rsidRPr="003C23C9">
        <w:rPr>
          <w:rFonts w:ascii="Times New Roman" w:hAnsi="Times New Roman"/>
          <w:sz w:val="24"/>
          <w:szCs w:val="24"/>
        </w:rPr>
        <w:lastRenderedPageBreak/>
        <w:t>de</w:t>
      </w:r>
      <w:r w:rsidR="00E97D3E">
        <w:rPr>
          <w:rFonts w:ascii="Times New Roman" w:hAnsi="Times New Roman"/>
          <w:sz w:val="24"/>
          <w:szCs w:val="24"/>
        </w:rPr>
        <w:t xml:space="preserve">stino de dicha transferencia </w:t>
      </w:r>
      <w:r w:rsidR="003C23C9" w:rsidRPr="003C23C9">
        <w:rPr>
          <w:rFonts w:ascii="Times New Roman" w:hAnsi="Times New Roman"/>
          <w:sz w:val="24"/>
          <w:szCs w:val="24"/>
        </w:rPr>
        <w:t>y la solicitud de autorización para la modificación del Presupuesto Institucional para los efectos pertinentes.</w:t>
      </w:r>
      <w:r w:rsidR="003C23C9">
        <w:rPr>
          <w:rFonts w:ascii="Times New Roman" w:hAnsi="Times New Roman"/>
          <w:b/>
          <w:sz w:val="24"/>
          <w:szCs w:val="24"/>
        </w:rPr>
        <w:t xml:space="preserve"> </w:t>
      </w:r>
      <w:r w:rsidR="003C23C9" w:rsidRPr="003C23C9">
        <w:rPr>
          <w:rFonts w:ascii="Times New Roman" w:hAnsi="Times New Roman"/>
          <w:b/>
          <w:sz w:val="24"/>
          <w:szCs w:val="24"/>
        </w:rPr>
        <w:t>4.2</w:t>
      </w:r>
      <w:r w:rsidR="003C23C9">
        <w:rPr>
          <w:rFonts w:ascii="Times New Roman" w:hAnsi="Times New Roman"/>
          <w:sz w:val="24"/>
          <w:szCs w:val="24"/>
        </w:rPr>
        <w:t xml:space="preserve"> </w:t>
      </w:r>
      <w:r w:rsidR="00B0758F">
        <w:rPr>
          <w:rFonts w:ascii="Times New Roman" w:hAnsi="Times New Roman" w:cs="Times New Roman"/>
          <w:sz w:val="24"/>
          <w:szCs w:val="24"/>
        </w:rPr>
        <w:t xml:space="preserve">Informe </w:t>
      </w:r>
      <w:r w:rsidR="00700A18">
        <w:rPr>
          <w:rFonts w:ascii="Times New Roman" w:hAnsi="Times New Roman" w:cs="Times New Roman"/>
          <w:sz w:val="24"/>
          <w:szCs w:val="24"/>
        </w:rPr>
        <w:t xml:space="preserve">por parte de la Dirección Ejecutiva </w:t>
      </w:r>
      <w:r w:rsidR="00B0758F">
        <w:rPr>
          <w:rFonts w:ascii="Times New Roman" w:hAnsi="Times New Roman" w:cs="Times New Roman"/>
          <w:sz w:val="24"/>
          <w:szCs w:val="24"/>
        </w:rPr>
        <w:t xml:space="preserve">sobre </w:t>
      </w:r>
      <w:r w:rsidR="00700A18">
        <w:rPr>
          <w:rFonts w:ascii="Times New Roman" w:hAnsi="Times New Roman" w:cs="Times New Roman"/>
          <w:sz w:val="24"/>
          <w:szCs w:val="24"/>
        </w:rPr>
        <w:t>el</w:t>
      </w:r>
      <w:r w:rsidR="00EE3DE8">
        <w:rPr>
          <w:rFonts w:ascii="Times New Roman" w:hAnsi="Times New Roman" w:cs="Times New Roman"/>
          <w:sz w:val="24"/>
          <w:szCs w:val="24"/>
        </w:rPr>
        <w:t xml:space="preserve"> primer</w:t>
      </w:r>
      <w:r w:rsidR="00700A18">
        <w:rPr>
          <w:rFonts w:ascii="Times New Roman" w:hAnsi="Times New Roman" w:cs="Times New Roman"/>
          <w:sz w:val="24"/>
          <w:szCs w:val="24"/>
        </w:rPr>
        <w:t xml:space="preserve"> </w:t>
      </w:r>
      <w:r w:rsidR="00700A18" w:rsidRPr="00700A18">
        <w:rPr>
          <w:rFonts w:ascii="Times New Roman" w:hAnsi="Times New Roman" w:cs="Times New Roman"/>
          <w:sz w:val="24"/>
          <w:szCs w:val="24"/>
        </w:rPr>
        <w:t>evento a realizar el día doce</w:t>
      </w:r>
      <w:r w:rsidR="00E45C11">
        <w:rPr>
          <w:rFonts w:ascii="Times New Roman" w:hAnsi="Times New Roman" w:cs="Times New Roman"/>
          <w:sz w:val="24"/>
          <w:szCs w:val="24"/>
        </w:rPr>
        <w:t xml:space="preserve"> de junio del año dos mil trece</w:t>
      </w:r>
      <w:r w:rsidR="00700A18" w:rsidRPr="00700A18">
        <w:rPr>
          <w:rFonts w:ascii="Times New Roman" w:hAnsi="Times New Roman" w:cs="Times New Roman"/>
          <w:sz w:val="24"/>
          <w:szCs w:val="24"/>
        </w:rPr>
        <w:t xml:space="preserve"> con relación a la entrega de prestaciones económicas a los parientes de las personas fallecidas a causa de un accidente de tránsito y que son beneficiarios del FONAT</w:t>
      </w:r>
      <w:r w:rsidR="005211EE">
        <w:rPr>
          <w:rFonts w:ascii="Times New Roman" w:hAnsi="Times New Roman"/>
          <w:sz w:val="24"/>
          <w:szCs w:val="24"/>
        </w:rPr>
        <w:t xml:space="preserve">. </w:t>
      </w:r>
      <w:r w:rsidR="003C23C9">
        <w:rPr>
          <w:rFonts w:ascii="Times New Roman" w:hAnsi="Times New Roman"/>
          <w:b/>
          <w:sz w:val="24"/>
          <w:szCs w:val="24"/>
        </w:rPr>
        <w:t>4.3</w:t>
      </w:r>
      <w:r w:rsidR="00942E62">
        <w:rPr>
          <w:rFonts w:ascii="Times New Roman" w:hAnsi="Times New Roman"/>
          <w:b/>
          <w:sz w:val="24"/>
          <w:szCs w:val="24"/>
        </w:rPr>
        <w:t xml:space="preserve"> </w:t>
      </w:r>
      <w:r w:rsidR="00942E62" w:rsidRPr="00942E62">
        <w:rPr>
          <w:rFonts w:ascii="Times New Roman" w:hAnsi="Times New Roman"/>
          <w:sz w:val="24"/>
          <w:szCs w:val="24"/>
        </w:rPr>
        <w:t xml:space="preserve">Informe </w:t>
      </w:r>
      <w:r w:rsidR="00942E62" w:rsidRPr="007067F4">
        <w:rPr>
          <w:rFonts w:ascii="Times New Roman" w:hAnsi="Times New Roman"/>
          <w:sz w:val="24"/>
          <w:szCs w:val="24"/>
        </w:rPr>
        <w:t xml:space="preserve">por parte de la </w:t>
      </w:r>
      <w:r w:rsidR="004A350B" w:rsidRPr="007067F4">
        <w:rPr>
          <w:rFonts w:ascii="Times New Roman" w:hAnsi="Times New Roman"/>
          <w:sz w:val="24"/>
          <w:szCs w:val="24"/>
        </w:rPr>
        <w:t>Presidencia del Consejo Directivo</w:t>
      </w:r>
      <w:r w:rsidR="00942E62" w:rsidRPr="00942E62">
        <w:rPr>
          <w:rFonts w:ascii="Times New Roman" w:hAnsi="Times New Roman"/>
          <w:sz w:val="24"/>
          <w:szCs w:val="24"/>
        </w:rPr>
        <w:t xml:space="preserve"> sobre la</w:t>
      </w:r>
      <w:r w:rsidR="00E743A2">
        <w:rPr>
          <w:rFonts w:ascii="Times New Roman" w:hAnsi="Times New Roman"/>
          <w:sz w:val="24"/>
          <w:szCs w:val="24"/>
        </w:rPr>
        <w:t xml:space="preserve"> necesidad de </w:t>
      </w:r>
      <w:r w:rsidR="00500965">
        <w:rPr>
          <w:rFonts w:ascii="Times New Roman" w:hAnsi="Times New Roman"/>
          <w:sz w:val="24"/>
          <w:szCs w:val="24"/>
        </w:rPr>
        <w:t>destinar</w:t>
      </w:r>
      <w:r w:rsidR="00E743A2">
        <w:rPr>
          <w:rFonts w:ascii="Times New Roman" w:hAnsi="Times New Roman"/>
          <w:sz w:val="24"/>
          <w:szCs w:val="24"/>
        </w:rPr>
        <w:t xml:space="preserve"> temporalmente la</w:t>
      </w:r>
      <w:r w:rsidR="00942E62" w:rsidRPr="00942E62">
        <w:rPr>
          <w:rFonts w:ascii="Times New Roman" w:hAnsi="Times New Roman"/>
          <w:sz w:val="24"/>
          <w:szCs w:val="24"/>
        </w:rPr>
        <w:t xml:space="preserve"> transferencia proveniente del Fondo de Actividades Especiales del Ministerio de Obras Públicas, Transporte y de Vivienda y Desarrollo Urbano, </w:t>
      </w:r>
      <w:r w:rsidR="00ED6A44">
        <w:rPr>
          <w:rFonts w:ascii="Times New Roman" w:hAnsi="Times New Roman"/>
          <w:sz w:val="24"/>
          <w:szCs w:val="24"/>
        </w:rPr>
        <w:t xml:space="preserve">para cubrir </w:t>
      </w:r>
      <w:r w:rsidR="007067F4">
        <w:rPr>
          <w:rFonts w:ascii="Times New Roman" w:hAnsi="Times New Roman"/>
          <w:sz w:val="24"/>
          <w:szCs w:val="24"/>
        </w:rPr>
        <w:t>compromisos</w:t>
      </w:r>
      <w:r w:rsidR="00D3141D">
        <w:rPr>
          <w:rFonts w:ascii="Times New Roman" w:hAnsi="Times New Roman"/>
          <w:sz w:val="24"/>
          <w:szCs w:val="24"/>
        </w:rPr>
        <w:t xml:space="preserve"> de la Institución</w:t>
      </w:r>
      <w:r w:rsidR="000305C8">
        <w:rPr>
          <w:rFonts w:ascii="Times New Roman" w:hAnsi="Times New Roman"/>
          <w:sz w:val="24"/>
          <w:szCs w:val="24"/>
        </w:rPr>
        <w:t>,</w:t>
      </w:r>
      <w:r w:rsidR="00500965">
        <w:rPr>
          <w:rFonts w:ascii="Times New Roman" w:hAnsi="Times New Roman"/>
          <w:sz w:val="24"/>
          <w:szCs w:val="24"/>
        </w:rPr>
        <w:t xml:space="preserve"> </w:t>
      </w:r>
      <w:r w:rsidR="00942E62" w:rsidRPr="00942E62">
        <w:rPr>
          <w:rFonts w:ascii="Times New Roman" w:hAnsi="Times New Roman"/>
          <w:sz w:val="24"/>
          <w:szCs w:val="24"/>
        </w:rPr>
        <w:t>así como</w:t>
      </w:r>
      <w:r w:rsidR="00BA2535">
        <w:rPr>
          <w:rFonts w:ascii="Times New Roman" w:hAnsi="Times New Roman"/>
          <w:sz w:val="24"/>
          <w:szCs w:val="24"/>
        </w:rPr>
        <w:t xml:space="preserve"> </w:t>
      </w:r>
      <w:r w:rsidR="00BA2535" w:rsidRPr="003C23C9">
        <w:rPr>
          <w:rFonts w:ascii="Times New Roman" w:hAnsi="Times New Roman"/>
          <w:sz w:val="24"/>
          <w:szCs w:val="24"/>
        </w:rPr>
        <w:t xml:space="preserve">la </w:t>
      </w:r>
      <w:r w:rsidR="00BA2535">
        <w:rPr>
          <w:rFonts w:ascii="Times New Roman" w:hAnsi="Times New Roman"/>
          <w:sz w:val="24"/>
          <w:szCs w:val="24"/>
        </w:rPr>
        <w:t xml:space="preserve">propuesta </w:t>
      </w:r>
      <w:r w:rsidR="00BA2535" w:rsidRPr="003C23C9">
        <w:rPr>
          <w:rFonts w:ascii="Times New Roman" w:hAnsi="Times New Roman"/>
          <w:sz w:val="24"/>
          <w:szCs w:val="24"/>
        </w:rPr>
        <w:t>de de</w:t>
      </w:r>
      <w:r w:rsidR="00BA2535">
        <w:rPr>
          <w:rFonts w:ascii="Times New Roman" w:hAnsi="Times New Roman"/>
          <w:sz w:val="24"/>
          <w:szCs w:val="24"/>
        </w:rPr>
        <w:t>stino temporal de dicha transferencia y</w:t>
      </w:r>
      <w:r w:rsidR="00942E62" w:rsidRPr="00942E62">
        <w:rPr>
          <w:rFonts w:ascii="Times New Roman" w:hAnsi="Times New Roman"/>
          <w:sz w:val="24"/>
          <w:szCs w:val="24"/>
        </w:rPr>
        <w:t xml:space="preserve"> la solicitud de autorización </w:t>
      </w:r>
      <w:r w:rsidR="00AE12FC">
        <w:rPr>
          <w:rFonts w:ascii="Times New Roman" w:hAnsi="Times New Roman"/>
          <w:sz w:val="24"/>
          <w:szCs w:val="24"/>
        </w:rPr>
        <w:t>con el objeto descrito</w:t>
      </w:r>
      <w:r w:rsidR="00942E62" w:rsidRPr="00942E62">
        <w:rPr>
          <w:rFonts w:ascii="Times New Roman" w:hAnsi="Times New Roman"/>
          <w:sz w:val="24"/>
          <w:szCs w:val="24"/>
        </w:rPr>
        <w:t>.</w:t>
      </w:r>
      <w:r w:rsidR="003C23C9">
        <w:rPr>
          <w:rFonts w:ascii="Times New Roman" w:hAnsi="Times New Roman"/>
          <w:b/>
          <w:sz w:val="24"/>
          <w:szCs w:val="24"/>
        </w:rPr>
        <w:t xml:space="preserve"> </w:t>
      </w:r>
      <w:r w:rsidR="00AE12FC">
        <w:rPr>
          <w:rFonts w:ascii="Times New Roman" w:hAnsi="Times New Roman"/>
          <w:b/>
          <w:sz w:val="24"/>
          <w:szCs w:val="24"/>
        </w:rPr>
        <w:t>4.4</w:t>
      </w:r>
      <w:r w:rsidR="00532B11">
        <w:rPr>
          <w:rFonts w:ascii="Times New Roman" w:hAnsi="Times New Roman" w:cs="Times New Roman"/>
          <w:sz w:val="24"/>
          <w:szCs w:val="24"/>
        </w:rPr>
        <w:t xml:space="preserve"> Informe </w:t>
      </w:r>
      <w:r w:rsidR="004300EC">
        <w:rPr>
          <w:rFonts w:ascii="Times New Roman" w:hAnsi="Times New Roman" w:cs="Times New Roman"/>
          <w:sz w:val="24"/>
          <w:szCs w:val="24"/>
        </w:rPr>
        <w:t xml:space="preserve">por parte de la Dirección Ejecutiva </w:t>
      </w:r>
      <w:r w:rsidR="00532B11">
        <w:rPr>
          <w:rFonts w:ascii="Times New Roman" w:hAnsi="Times New Roman" w:cs="Times New Roman"/>
          <w:sz w:val="24"/>
          <w:szCs w:val="24"/>
        </w:rPr>
        <w:t>sobre la conformación de la Comisión Técnica de Evaluación</w:t>
      </w:r>
      <w:r w:rsidR="003062DA">
        <w:rPr>
          <w:rFonts w:ascii="Times New Roman" w:hAnsi="Times New Roman"/>
          <w:sz w:val="24"/>
          <w:szCs w:val="24"/>
        </w:rPr>
        <w:t>.</w:t>
      </w:r>
      <w:r w:rsidR="005861FD">
        <w:rPr>
          <w:rFonts w:ascii="Times New Roman" w:hAnsi="Times New Roman"/>
          <w:b/>
          <w:sz w:val="24"/>
          <w:szCs w:val="24"/>
        </w:rPr>
        <w:t xml:space="preserve"> </w:t>
      </w:r>
      <w:r w:rsidR="006636D8">
        <w:rPr>
          <w:rFonts w:ascii="Times New Roman" w:hAnsi="Times New Roman"/>
          <w:b/>
          <w:sz w:val="24"/>
          <w:szCs w:val="24"/>
        </w:rPr>
        <w:t>5</w:t>
      </w:r>
      <w:r w:rsidR="00464E35">
        <w:rPr>
          <w:rFonts w:ascii="Times New Roman" w:hAnsi="Times New Roman"/>
          <w:b/>
          <w:sz w:val="24"/>
          <w:szCs w:val="24"/>
        </w:rPr>
        <w:t xml:space="preserve">. </w:t>
      </w:r>
      <w:r w:rsidR="001D1FB9" w:rsidRPr="009775BA">
        <w:rPr>
          <w:rFonts w:ascii="Times New Roman" w:hAnsi="Times New Roman"/>
          <w:sz w:val="24"/>
          <w:szCs w:val="24"/>
        </w:rPr>
        <w:t>Varios.</w:t>
      </w:r>
      <w:r w:rsidR="00A241C9">
        <w:rPr>
          <w:rFonts w:ascii="Times New Roman" w:hAnsi="Times New Roman"/>
          <w:sz w:val="24"/>
          <w:szCs w:val="24"/>
        </w:rPr>
        <w:t xml:space="preserve"> </w:t>
      </w:r>
      <w:r w:rsidR="00FF3A35">
        <w:rPr>
          <w:rFonts w:ascii="Times New Roman" w:hAnsi="Times New Roman"/>
          <w:sz w:val="24"/>
          <w:szCs w:val="24"/>
        </w:rPr>
        <w:t>------</w:t>
      </w:r>
      <w:r w:rsidR="00A10530">
        <w:rPr>
          <w:rFonts w:ascii="Times New Roman" w:hAnsi="Times New Roman"/>
          <w:sz w:val="24"/>
          <w:szCs w:val="24"/>
        </w:rPr>
        <w:t>-----------------------</w:t>
      </w:r>
      <w:r w:rsidR="00130DFB">
        <w:rPr>
          <w:rFonts w:ascii="Times New Roman" w:hAnsi="Times New Roman"/>
          <w:b/>
          <w:sz w:val="24"/>
          <w:szCs w:val="24"/>
        </w:rPr>
        <w:t>3</w:t>
      </w:r>
      <w:r w:rsidR="00676007">
        <w:rPr>
          <w:rFonts w:ascii="Times New Roman" w:hAnsi="Times New Roman"/>
          <w:b/>
          <w:sz w:val="24"/>
          <w:szCs w:val="24"/>
        </w:rPr>
        <w:t>.</w:t>
      </w:r>
      <w:r w:rsidR="00E85B32">
        <w:rPr>
          <w:rFonts w:ascii="Times New Roman" w:hAnsi="Times New Roman"/>
          <w:b/>
          <w:sz w:val="24"/>
          <w:szCs w:val="24"/>
        </w:rPr>
        <w:t xml:space="preserve"> </w:t>
      </w:r>
      <w:r w:rsidR="004300EC" w:rsidRPr="004300EC">
        <w:rPr>
          <w:rFonts w:ascii="Times New Roman" w:hAnsi="Times New Roman"/>
          <w:b/>
          <w:sz w:val="24"/>
          <w:szCs w:val="24"/>
        </w:rPr>
        <w:t xml:space="preserve">Presentación por parte de la Gerencia Legal de </w:t>
      </w:r>
      <w:r w:rsidR="00F30552">
        <w:rPr>
          <w:rFonts w:ascii="Times New Roman" w:hAnsi="Times New Roman"/>
          <w:b/>
          <w:sz w:val="24"/>
          <w:szCs w:val="24"/>
        </w:rPr>
        <w:t xml:space="preserve">los </w:t>
      </w:r>
      <w:r w:rsidR="004300EC" w:rsidRPr="004300EC">
        <w:rPr>
          <w:rFonts w:ascii="Times New Roman" w:hAnsi="Times New Roman"/>
          <w:b/>
          <w:sz w:val="24"/>
          <w:szCs w:val="24"/>
        </w:rPr>
        <w:t xml:space="preserve">veintidós proyectos de resoluciones </w:t>
      </w:r>
      <w:r w:rsidR="001942EB">
        <w:rPr>
          <w:rFonts w:ascii="Times New Roman" w:hAnsi="Times New Roman"/>
          <w:b/>
          <w:sz w:val="24"/>
          <w:szCs w:val="24"/>
        </w:rPr>
        <w:t>que han sido elaborados con relación a</w:t>
      </w:r>
      <w:r w:rsidR="004300EC" w:rsidRPr="004300EC">
        <w:rPr>
          <w:rFonts w:ascii="Times New Roman" w:hAnsi="Times New Roman"/>
          <w:b/>
          <w:sz w:val="24"/>
          <w:szCs w:val="24"/>
        </w:rPr>
        <w:t xml:space="preserve">l pago de las prestaciones económicas a los parientes de las personas fallecidas a causa de un accidente de tránsito, con base a la Ley Especial para la Constitución del FONAT, </w:t>
      </w:r>
      <w:r w:rsidR="001942EB">
        <w:rPr>
          <w:rFonts w:ascii="Times New Roman" w:hAnsi="Times New Roman"/>
          <w:b/>
          <w:sz w:val="24"/>
          <w:szCs w:val="24"/>
        </w:rPr>
        <w:t xml:space="preserve">para que sean sometidos a aprobación, </w:t>
      </w:r>
      <w:r w:rsidR="004300EC" w:rsidRPr="004300EC">
        <w:rPr>
          <w:rFonts w:ascii="Times New Roman" w:hAnsi="Times New Roman"/>
          <w:b/>
          <w:sz w:val="24"/>
          <w:szCs w:val="24"/>
        </w:rPr>
        <w:t xml:space="preserve">así como la </w:t>
      </w:r>
      <w:r w:rsidR="00EB7207">
        <w:rPr>
          <w:rFonts w:ascii="Times New Roman" w:hAnsi="Times New Roman"/>
          <w:b/>
          <w:sz w:val="24"/>
          <w:szCs w:val="24"/>
        </w:rPr>
        <w:t xml:space="preserve">solicitud de </w:t>
      </w:r>
      <w:r w:rsidR="004300EC" w:rsidRPr="004300EC">
        <w:rPr>
          <w:rFonts w:ascii="Times New Roman" w:hAnsi="Times New Roman"/>
          <w:b/>
          <w:sz w:val="24"/>
          <w:szCs w:val="24"/>
        </w:rPr>
        <w:t xml:space="preserve">autorización </w:t>
      </w:r>
      <w:r w:rsidR="00EB7207">
        <w:rPr>
          <w:rFonts w:ascii="Times New Roman" w:hAnsi="Times New Roman"/>
          <w:b/>
          <w:sz w:val="24"/>
          <w:szCs w:val="24"/>
        </w:rPr>
        <w:t>para que el</w:t>
      </w:r>
      <w:r w:rsidR="004300EC" w:rsidRPr="004300EC">
        <w:rPr>
          <w:rFonts w:ascii="Times New Roman" w:hAnsi="Times New Roman"/>
          <w:b/>
          <w:sz w:val="24"/>
          <w:szCs w:val="24"/>
        </w:rPr>
        <w:t xml:space="preserve"> Presidente del Consejo Directivo firme las resoluciones correspondientes</w:t>
      </w:r>
      <w:r w:rsidR="00E95BA8" w:rsidRPr="00E85B32">
        <w:rPr>
          <w:rFonts w:ascii="Times New Roman" w:hAnsi="Times New Roman"/>
          <w:b/>
          <w:sz w:val="24"/>
          <w:szCs w:val="24"/>
        </w:rPr>
        <w:t>.</w:t>
      </w:r>
      <w:r w:rsidR="00E95BA8">
        <w:rPr>
          <w:rFonts w:ascii="Times New Roman" w:hAnsi="Times New Roman"/>
          <w:b/>
          <w:sz w:val="24"/>
          <w:szCs w:val="24"/>
        </w:rPr>
        <w:t xml:space="preserve"> </w:t>
      </w:r>
      <w:r w:rsidR="00E95BA8">
        <w:rPr>
          <w:rFonts w:ascii="Times New Roman" w:hAnsi="Times New Roman" w:cs="Times New Roman"/>
          <w:sz w:val="24"/>
          <w:szCs w:val="24"/>
        </w:rPr>
        <w:t>--</w:t>
      </w:r>
      <w:r w:rsidR="00F30552">
        <w:rPr>
          <w:rFonts w:ascii="Times New Roman" w:hAnsi="Times New Roman" w:cs="Times New Roman"/>
          <w:sz w:val="24"/>
          <w:szCs w:val="24"/>
        </w:rPr>
        <w:t>--</w:t>
      </w:r>
      <w:r w:rsidR="00AF5332">
        <w:rPr>
          <w:rFonts w:ascii="Times New Roman" w:hAnsi="Times New Roman" w:cs="Times New Roman"/>
          <w:sz w:val="24"/>
          <w:szCs w:val="24"/>
        </w:rPr>
        <w:t>----------</w:t>
      </w:r>
      <w:r w:rsidR="00EB7207">
        <w:rPr>
          <w:rFonts w:ascii="Times New Roman" w:hAnsi="Times New Roman" w:cs="Times New Roman"/>
          <w:sz w:val="24"/>
          <w:szCs w:val="24"/>
        </w:rPr>
        <w:t>----------------</w:t>
      </w:r>
    </w:p>
    <w:p w14:paraId="7BDFA278" w14:textId="70D07F91" w:rsidR="00600B56" w:rsidRPr="009271F6" w:rsidRDefault="00600B56" w:rsidP="00600B56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El Presidente le concede la intervención al </w:t>
      </w:r>
      <w:r w:rsidR="00F30552">
        <w:rPr>
          <w:rFonts w:ascii="Times New Roman" w:hAnsi="Times New Roman"/>
          <w:sz w:val="24"/>
          <w:szCs w:val="24"/>
        </w:rPr>
        <w:t xml:space="preserve">Licenciado José Roberto Lemus, </w:t>
      </w:r>
      <w:r>
        <w:rPr>
          <w:rFonts w:ascii="Times New Roman" w:hAnsi="Times New Roman"/>
          <w:sz w:val="24"/>
          <w:szCs w:val="24"/>
        </w:rPr>
        <w:t>Gerente Legal, quien procede a exponer a los miembr</w:t>
      </w:r>
      <w:r w:rsidR="0085180E">
        <w:rPr>
          <w:rFonts w:ascii="Times New Roman" w:hAnsi="Times New Roman"/>
          <w:sz w:val="24"/>
          <w:szCs w:val="24"/>
        </w:rPr>
        <w:t>os presentes los veintidós</w:t>
      </w:r>
      <w:r w:rsidR="00CE21D5">
        <w:rPr>
          <w:rFonts w:ascii="Times New Roman" w:hAnsi="Times New Roman"/>
          <w:sz w:val="24"/>
          <w:szCs w:val="24"/>
        </w:rPr>
        <w:t xml:space="preserve"> proyectos de </w:t>
      </w:r>
      <w:r w:rsidR="00B3095E">
        <w:rPr>
          <w:rFonts w:ascii="Times New Roman" w:hAnsi="Times New Roman"/>
          <w:sz w:val="24"/>
          <w:szCs w:val="24"/>
        </w:rPr>
        <w:t>r</w:t>
      </w:r>
      <w:r>
        <w:rPr>
          <w:rFonts w:ascii="Times New Roman" w:hAnsi="Times New Roman"/>
          <w:sz w:val="24"/>
          <w:szCs w:val="24"/>
        </w:rPr>
        <w:t>esoluciones que han s</w:t>
      </w:r>
      <w:r w:rsidR="00955BDD">
        <w:rPr>
          <w:rFonts w:ascii="Times New Roman" w:hAnsi="Times New Roman"/>
          <w:sz w:val="24"/>
          <w:szCs w:val="24"/>
        </w:rPr>
        <w:t>ido elaborado</w:t>
      </w:r>
      <w:r w:rsidR="002B222F">
        <w:rPr>
          <w:rFonts w:ascii="Times New Roman" w:hAnsi="Times New Roman"/>
          <w:sz w:val="24"/>
          <w:szCs w:val="24"/>
        </w:rPr>
        <w:t xml:space="preserve">s </w:t>
      </w:r>
      <w:r w:rsidR="00AF5332">
        <w:rPr>
          <w:rFonts w:ascii="Times New Roman" w:hAnsi="Times New Roman"/>
          <w:sz w:val="24"/>
          <w:szCs w:val="24"/>
        </w:rPr>
        <w:t>con relación a</w:t>
      </w:r>
      <w:r>
        <w:rPr>
          <w:rFonts w:ascii="Times New Roman" w:hAnsi="Times New Roman"/>
          <w:sz w:val="24"/>
          <w:szCs w:val="24"/>
        </w:rPr>
        <w:t xml:space="preserve">l pago de </w:t>
      </w:r>
      <w:r w:rsidR="00FF3A35">
        <w:rPr>
          <w:rFonts w:ascii="Times New Roman" w:hAnsi="Times New Roman"/>
          <w:sz w:val="24"/>
          <w:szCs w:val="24"/>
        </w:rPr>
        <w:t xml:space="preserve">las </w:t>
      </w:r>
      <w:r w:rsidR="00B3095E">
        <w:rPr>
          <w:rFonts w:ascii="Times New Roman" w:hAnsi="Times New Roman"/>
          <w:sz w:val="24"/>
          <w:szCs w:val="24"/>
        </w:rPr>
        <w:t>prestaciones económicas</w:t>
      </w:r>
      <w:r>
        <w:rPr>
          <w:rFonts w:ascii="Times New Roman" w:hAnsi="Times New Roman"/>
          <w:sz w:val="24"/>
          <w:szCs w:val="24"/>
        </w:rPr>
        <w:t xml:space="preserve"> a los </w:t>
      </w:r>
      <w:r w:rsidR="00B3095E">
        <w:rPr>
          <w:rFonts w:ascii="Times New Roman" w:hAnsi="Times New Roman"/>
          <w:sz w:val="24"/>
          <w:szCs w:val="24"/>
        </w:rPr>
        <w:t>parientes</w:t>
      </w:r>
      <w:r>
        <w:rPr>
          <w:rFonts w:ascii="Times New Roman" w:hAnsi="Times New Roman"/>
          <w:sz w:val="24"/>
          <w:szCs w:val="24"/>
        </w:rPr>
        <w:t xml:space="preserve"> de las personas que han fallecido a causa de un accidente de tránsito</w:t>
      </w:r>
      <w:r w:rsidR="00FF3A35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</w:t>
      </w:r>
      <w:r w:rsidR="00B3095E">
        <w:rPr>
          <w:rFonts w:ascii="Times New Roman" w:hAnsi="Times New Roman"/>
          <w:sz w:val="24"/>
          <w:szCs w:val="24"/>
        </w:rPr>
        <w:t>con base a</w:t>
      </w:r>
      <w:r>
        <w:rPr>
          <w:rFonts w:ascii="Times New Roman" w:hAnsi="Times New Roman"/>
          <w:sz w:val="24"/>
          <w:szCs w:val="24"/>
        </w:rPr>
        <w:t xml:space="preserve"> la Ley Especial </w:t>
      </w:r>
      <w:r w:rsidR="00EC609F">
        <w:rPr>
          <w:rFonts w:ascii="Times New Roman" w:hAnsi="Times New Roman"/>
          <w:sz w:val="24"/>
          <w:szCs w:val="24"/>
        </w:rPr>
        <w:t>para la Constitución</w:t>
      </w:r>
      <w:r w:rsidR="00776E6F">
        <w:rPr>
          <w:rFonts w:ascii="Times New Roman" w:hAnsi="Times New Roman"/>
          <w:sz w:val="24"/>
          <w:szCs w:val="24"/>
        </w:rPr>
        <w:t xml:space="preserve"> del FONAT. H</w:t>
      </w:r>
      <w:r w:rsidR="00955BDD">
        <w:rPr>
          <w:rFonts w:ascii="Times New Roman" w:hAnsi="Times New Roman"/>
          <w:sz w:val="24"/>
          <w:szCs w:val="24"/>
        </w:rPr>
        <w:t>abiéndose realizado lo descrito</w:t>
      </w:r>
      <w:r>
        <w:rPr>
          <w:rFonts w:ascii="Times New Roman" w:hAnsi="Times New Roman"/>
          <w:sz w:val="24"/>
          <w:szCs w:val="24"/>
        </w:rPr>
        <w:t>, el Presidente somete a consideración del pleno</w:t>
      </w:r>
      <w:r w:rsidR="00B3095E">
        <w:rPr>
          <w:rFonts w:ascii="Times New Roman" w:hAnsi="Times New Roman"/>
          <w:sz w:val="24"/>
          <w:szCs w:val="24"/>
        </w:rPr>
        <w:t xml:space="preserve"> la aprobación de los </w:t>
      </w:r>
      <w:r w:rsidR="00955BDD">
        <w:rPr>
          <w:rFonts w:ascii="Times New Roman" w:hAnsi="Times New Roman"/>
          <w:sz w:val="24"/>
          <w:szCs w:val="24"/>
        </w:rPr>
        <w:t>veintidós</w:t>
      </w:r>
      <w:r w:rsidR="00B3095E">
        <w:rPr>
          <w:rFonts w:ascii="Times New Roman" w:hAnsi="Times New Roman"/>
          <w:sz w:val="24"/>
          <w:szCs w:val="24"/>
        </w:rPr>
        <w:t xml:space="preserve"> proyectos de </w:t>
      </w:r>
      <w:r w:rsidR="00955BDD">
        <w:rPr>
          <w:rFonts w:ascii="Times New Roman" w:hAnsi="Times New Roman"/>
          <w:sz w:val="24"/>
          <w:szCs w:val="24"/>
        </w:rPr>
        <w:t xml:space="preserve">las </w:t>
      </w:r>
      <w:r w:rsidR="00B3095E">
        <w:rPr>
          <w:rFonts w:ascii="Times New Roman" w:hAnsi="Times New Roman"/>
          <w:sz w:val="24"/>
          <w:szCs w:val="24"/>
        </w:rPr>
        <w:t>r</w:t>
      </w:r>
      <w:r>
        <w:rPr>
          <w:rFonts w:ascii="Times New Roman" w:hAnsi="Times New Roman"/>
          <w:sz w:val="24"/>
          <w:szCs w:val="24"/>
        </w:rPr>
        <w:t xml:space="preserve">esoluciones </w:t>
      </w:r>
      <w:r w:rsidR="00B3095E">
        <w:rPr>
          <w:rFonts w:ascii="Times New Roman" w:hAnsi="Times New Roman"/>
          <w:sz w:val="24"/>
          <w:szCs w:val="24"/>
        </w:rPr>
        <w:t>en referencia</w:t>
      </w:r>
      <w:r w:rsidR="004458AB">
        <w:rPr>
          <w:rFonts w:ascii="Times New Roman" w:hAnsi="Times New Roman"/>
          <w:sz w:val="24"/>
          <w:szCs w:val="24"/>
        </w:rPr>
        <w:t>, siendo ésto</w:t>
      </w:r>
      <w:r>
        <w:rPr>
          <w:rFonts w:ascii="Times New Roman" w:hAnsi="Times New Roman"/>
          <w:sz w:val="24"/>
          <w:szCs w:val="24"/>
        </w:rPr>
        <w:t xml:space="preserve">s aprobados por unanimidad, según los beneficiarios que se detallan en el </w:t>
      </w:r>
      <w:r w:rsidRPr="006916B7">
        <w:rPr>
          <w:rFonts w:ascii="Times New Roman" w:hAnsi="Times New Roman"/>
          <w:color w:val="0070C0"/>
          <w:sz w:val="24"/>
          <w:szCs w:val="24"/>
        </w:rPr>
        <w:t xml:space="preserve">Anexo </w:t>
      </w:r>
      <w:r w:rsidR="00B3095E" w:rsidRPr="006916B7">
        <w:rPr>
          <w:rFonts w:ascii="Times New Roman" w:hAnsi="Times New Roman"/>
          <w:color w:val="0070C0"/>
          <w:sz w:val="24"/>
          <w:szCs w:val="24"/>
        </w:rPr>
        <w:t>1</w:t>
      </w:r>
      <w:r w:rsidR="00B3095E">
        <w:rPr>
          <w:rFonts w:ascii="Times New Roman" w:hAnsi="Times New Roman"/>
          <w:color w:val="FF0000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de la presente, </w:t>
      </w:r>
      <w:r w:rsidR="00323AB6">
        <w:rPr>
          <w:rFonts w:ascii="Times New Roman" w:hAnsi="Times New Roman" w:cs="Times New Roman"/>
          <w:sz w:val="24"/>
          <w:szCs w:val="24"/>
        </w:rPr>
        <w:t>autorizándose</w:t>
      </w:r>
      <w:r>
        <w:rPr>
          <w:rFonts w:ascii="Times New Roman" w:hAnsi="Times New Roman" w:cs="Times New Roman"/>
          <w:sz w:val="24"/>
          <w:szCs w:val="24"/>
        </w:rPr>
        <w:t xml:space="preserve"> asimismo al Presidente del Consejo </w:t>
      </w:r>
      <w:r w:rsidR="002B222F">
        <w:rPr>
          <w:rFonts w:ascii="Times New Roman" w:hAnsi="Times New Roman" w:cs="Times New Roman"/>
          <w:sz w:val="24"/>
          <w:szCs w:val="24"/>
        </w:rPr>
        <w:t xml:space="preserve">Directivo </w:t>
      </w:r>
      <w:r>
        <w:rPr>
          <w:rFonts w:ascii="Times New Roman" w:hAnsi="Times New Roman" w:cs="Times New Roman"/>
          <w:sz w:val="24"/>
          <w:szCs w:val="24"/>
        </w:rPr>
        <w:t xml:space="preserve">para que </w:t>
      </w:r>
      <w:r w:rsidR="00B3095E">
        <w:rPr>
          <w:rFonts w:ascii="Times New Roman" w:hAnsi="Times New Roman" w:cs="Times New Roman"/>
          <w:sz w:val="24"/>
          <w:szCs w:val="24"/>
        </w:rPr>
        <w:t>firme las r</w:t>
      </w:r>
      <w:r>
        <w:rPr>
          <w:rFonts w:ascii="Times New Roman" w:hAnsi="Times New Roman" w:cs="Times New Roman"/>
          <w:sz w:val="24"/>
          <w:szCs w:val="24"/>
        </w:rPr>
        <w:t>esoluciones respectivas para los efectos legales correspondientes. ------------------------</w:t>
      </w:r>
      <w:r w:rsidR="00B3095E">
        <w:rPr>
          <w:rFonts w:ascii="Times New Roman" w:hAnsi="Times New Roman" w:cs="Times New Roman"/>
          <w:sz w:val="24"/>
          <w:szCs w:val="24"/>
        </w:rPr>
        <w:t>------</w:t>
      </w:r>
      <w:r w:rsidR="004458AB">
        <w:rPr>
          <w:rFonts w:ascii="Times New Roman" w:hAnsi="Times New Roman" w:cs="Times New Roman"/>
          <w:sz w:val="24"/>
          <w:szCs w:val="24"/>
        </w:rPr>
        <w:t>----------------</w:t>
      </w:r>
      <w:r w:rsidR="00CE21D5">
        <w:rPr>
          <w:rFonts w:ascii="Times New Roman" w:hAnsi="Times New Roman" w:cs="Times New Roman"/>
          <w:sz w:val="24"/>
          <w:szCs w:val="24"/>
        </w:rPr>
        <w:t>----------</w:t>
      </w:r>
      <w:r w:rsidR="002B222F">
        <w:rPr>
          <w:rFonts w:ascii="Times New Roman" w:hAnsi="Times New Roman" w:cs="Times New Roman"/>
          <w:sz w:val="24"/>
          <w:szCs w:val="24"/>
        </w:rPr>
        <w:t>--------------</w:t>
      </w:r>
      <w:r w:rsidR="00AF5332">
        <w:rPr>
          <w:rFonts w:ascii="Times New Roman" w:hAnsi="Times New Roman" w:cs="Times New Roman"/>
          <w:sz w:val="24"/>
          <w:szCs w:val="24"/>
        </w:rPr>
        <w:t>------------------</w:t>
      </w:r>
    </w:p>
    <w:p w14:paraId="0EAF51BF" w14:textId="36B7D7AA" w:rsidR="00600B56" w:rsidRPr="002B2E5F" w:rsidRDefault="007B6679" w:rsidP="00610543">
      <w:pPr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4</w:t>
      </w:r>
      <w:r w:rsidR="002B2E5F">
        <w:rPr>
          <w:rFonts w:ascii="Times New Roman" w:hAnsi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 xml:space="preserve"> Informes. </w:t>
      </w:r>
      <w:r>
        <w:rPr>
          <w:rFonts w:ascii="Times New Roman" w:hAnsi="Times New Roman"/>
          <w:sz w:val="24"/>
          <w:szCs w:val="24"/>
        </w:rPr>
        <w:t>Se presentan los informes que a continuación se detallan: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B2E5F" w:rsidRPr="002B2E5F">
        <w:rPr>
          <w:rFonts w:ascii="Times New Roman" w:hAnsi="Times New Roman" w:cs="Times New Roman"/>
          <w:sz w:val="24"/>
          <w:szCs w:val="24"/>
        </w:rPr>
        <w:t>-----------------------</w:t>
      </w:r>
      <w:r>
        <w:rPr>
          <w:rFonts w:ascii="Times New Roman" w:hAnsi="Times New Roman" w:cs="Times New Roman"/>
          <w:sz w:val="24"/>
          <w:szCs w:val="24"/>
        </w:rPr>
        <w:t>-</w:t>
      </w:r>
    </w:p>
    <w:p w14:paraId="0DBDE1A0" w14:textId="23ECDAA6" w:rsidR="009641C3" w:rsidRDefault="003C23C9" w:rsidP="00610543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A10530">
        <w:rPr>
          <w:rFonts w:ascii="Times New Roman" w:hAnsi="Times New Roman"/>
          <w:b/>
          <w:sz w:val="24"/>
          <w:szCs w:val="24"/>
        </w:rPr>
        <w:t>4.</w:t>
      </w:r>
      <w:r w:rsidR="00F31BB8" w:rsidRPr="00A10530">
        <w:rPr>
          <w:rFonts w:ascii="Times New Roman" w:hAnsi="Times New Roman"/>
          <w:b/>
          <w:sz w:val="24"/>
          <w:szCs w:val="24"/>
        </w:rPr>
        <w:t>1</w:t>
      </w:r>
      <w:r w:rsidR="00F31BB8" w:rsidRPr="00945763">
        <w:rPr>
          <w:rFonts w:ascii="Times New Roman" w:hAnsi="Times New Roman"/>
          <w:b/>
          <w:sz w:val="24"/>
          <w:szCs w:val="24"/>
        </w:rPr>
        <w:t xml:space="preserve"> </w:t>
      </w:r>
      <w:r w:rsidR="00A10530" w:rsidRPr="00A10530">
        <w:rPr>
          <w:rFonts w:ascii="Times New Roman" w:hAnsi="Times New Roman"/>
          <w:b/>
          <w:sz w:val="24"/>
          <w:szCs w:val="24"/>
        </w:rPr>
        <w:t xml:space="preserve">Informe por parte de la Gerencia Financiera Institucional sobre la transferencia proveniente del Fondo de Actividades Especiales del Ministerio de Obras Públicas, Transporte y de Vivienda y Desarrollo Urbano, así como la propuesta de destino de </w:t>
      </w:r>
      <w:r w:rsidR="00A10530" w:rsidRPr="00A10530">
        <w:rPr>
          <w:rFonts w:ascii="Times New Roman" w:hAnsi="Times New Roman"/>
          <w:b/>
          <w:sz w:val="24"/>
          <w:szCs w:val="24"/>
        </w:rPr>
        <w:lastRenderedPageBreak/>
        <w:t>dicha transferencia y la solicitud de autorización para la modificación del Presupuesto Institucional para los efectos pertinentes</w:t>
      </w:r>
      <w:r w:rsidR="00F30552" w:rsidRPr="00F30552">
        <w:rPr>
          <w:rFonts w:ascii="Times New Roman" w:hAnsi="Times New Roman"/>
          <w:b/>
          <w:sz w:val="24"/>
          <w:szCs w:val="24"/>
        </w:rPr>
        <w:t>.</w:t>
      </w:r>
      <w:r w:rsidR="0017028B">
        <w:rPr>
          <w:rFonts w:ascii="Times New Roman" w:hAnsi="Times New Roman"/>
          <w:b/>
          <w:sz w:val="24"/>
          <w:szCs w:val="24"/>
        </w:rPr>
        <w:t xml:space="preserve"> </w:t>
      </w:r>
      <w:r w:rsidR="0017028B">
        <w:rPr>
          <w:rFonts w:ascii="Times New Roman" w:hAnsi="Times New Roman"/>
          <w:sz w:val="24"/>
          <w:szCs w:val="24"/>
        </w:rPr>
        <w:t>--------</w:t>
      </w:r>
      <w:r w:rsidR="00471D6B">
        <w:rPr>
          <w:rFonts w:ascii="Times New Roman" w:hAnsi="Times New Roman"/>
          <w:sz w:val="24"/>
          <w:szCs w:val="24"/>
        </w:rPr>
        <w:t>-</w:t>
      </w:r>
      <w:r w:rsidR="00E97D3E">
        <w:rPr>
          <w:rFonts w:ascii="Times New Roman" w:hAnsi="Times New Roman"/>
          <w:sz w:val="24"/>
          <w:szCs w:val="24"/>
        </w:rPr>
        <w:t>------------------------------------------------</w:t>
      </w:r>
    </w:p>
    <w:p w14:paraId="45E5FF23" w14:textId="0C13509F" w:rsidR="00C52D1C" w:rsidRPr="00C52D1C" w:rsidRDefault="0017028B" w:rsidP="00610543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El Presidente le concede la intervención al Licenciado Carlos Silva Pineda, Gerente Financiero Institucional</w:t>
      </w:r>
      <w:r w:rsidR="00DB1342">
        <w:rPr>
          <w:rFonts w:ascii="Times New Roman" w:hAnsi="Times New Roman"/>
          <w:sz w:val="24"/>
          <w:szCs w:val="24"/>
        </w:rPr>
        <w:t xml:space="preserve">, quien hace del conocimiento del pleno que </w:t>
      </w:r>
      <w:r w:rsidR="009340F5">
        <w:rPr>
          <w:rFonts w:ascii="Times New Roman" w:hAnsi="Times New Roman"/>
          <w:sz w:val="24"/>
          <w:szCs w:val="24"/>
        </w:rPr>
        <w:t xml:space="preserve">mediante </w:t>
      </w:r>
      <w:r w:rsidR="006D6B4E">
        <w:rPr>
          <w:rFonts w:ascii="Times New Roman" w:hAnsi="Times New Roman"/>
          <w:sz w:val="24"/>
          <w:szCs w:val="24"/>
        </w:rPr>
        <w:t>nota</w:t>
      </w:r>
      <w:r w:rsidR="009340F5">
        <w:rPr>
          <w:rFonts w:ascii="Times New Roman" w:hAnsi="Times New Roman"/>
          <w:sz w:val="24"/>
          <w:szCs w:val="24"/>
        </w:rPr>
        <w:t xml:space="preserve"> de fecha siete de junio del año dos mil trece</w:t>
      </w:r>
      <w:r w:rsidR="00EB6AEF">
        <w:rPr>
          <w:rFonts w:ascii="Times New Roman" w:hAnsi="Times New Roman"/>
          <w:sz w:val="24"/>
          <w:szCs w:val="24"/>
        </w:rPr>
        <w:t>,</w:t>
      </w:r>
      <w:r w:rsidR="009340F5">
        <w:rPr>
          <w:rFonts w:ascii="Times New Roman" w:hAnsi="Times New Roman"/>
          <w:sz w:val="24"/>
          <w:szCs w:val="24"/>
        </w:rPr>
        <w:t xml:space="preserve"> </w:t>
      </w:r>
      <w:r w:rsidR="00DB1342">
        <w:rPr>
          <w:rFonts w:ascii="Times New Roman" w:hAnsi="Times New Roman"/>
          <w:sz w:val="24"/>
          <w:szCs w:val="24"/>
        </w:rPr>
        <w:t>el Ministerio de Hacienda autorizó</w:t>
      </w:r>
      <w:r w:rsidR="00334611">
        <w:rPr>
          <w:rFonts w:ascii="Times New Roman" w:hAnsi="Times New Roman"/>
          <w:sz w:val="24"/>
          <w:szCs w:val="24"/>
        </w:rPr>
        <w:t xml:space="preserve"> al Viceministerio de Transporte</w:t>
      </w:r>
      <w:r w:rsidR="00DB1342">
        <w:rPr>
          <w:rFonts w:ascii="Times New Roman" w:hAnsi="Times New Roman"/>
          <w:sz w:val="24"/>
          <w:szCs w:val="24"/>
        </w:rPr>
        <w:t xml:space="preserve"> </w:t>
      </w:r>
      <w:r w:rsidR="00886825">
        <w:rPr>
          <w:rFonts w:ascii="Times New Roman" w:hAnsi="Times New Roman"/>
          <w:sz w:val="24"/>
          <w:szCs w:val="24"/>
        </w:rPr>
        <w:t>la asignación</w:t>
      </w:r>
      <w:r w:rsidR="00334611">
        <w:rPr>
          <w:rFonts w:ascii="Times New Roman" w:hAnsi="Times New Roman"/>
          <w:sz w:val="24"/>
          <w:szCs w:val="24"/>
        </w:rPr>
        <w:t xml:space="preserve"> </w:t>
      </w:r>
      <w:r w:rsidR="00EE52DA">
        <w:rPr>
          <w:rFonts w:ascii="Times New Roman" w:hAnsi="Times New Roman"/>
          <w:sz w:val="24"/>
          <w:szCs w:val="24"/>
        </w:rPr>
        <w:t>a esta Institución de</w:t>
      </w:r>
      <w:r w:rsidR="00892598">
        <w:rPr>
          <w:rFonts w:ascii="Times New Roman" w:hAnsi="Times New Roman"/>
          <w:sz w:val="24"/>
          <w:szCs w:val="24"/>
        </w:rPr>
        <w:t xml:space="preserve"> la cantidad de</w:t>
      </w:r>
      <w:r w:rsidR="00EE52DA">
        <w:rPr>
          <w:rFonts w:ascii="Times New Roman" w:hAnsi="Times New Roman"/>
          <w:sz w:val="24"/>
          <w:szCs w:val="24"/>
        </w:rPr>
        <w:t xml:space="preserve"> doscientos mil dólares</w:t>
      </w:r>
      <w:r w:rsidR="00315EE8">
        <w:rPr>
          <w:rFonts w:ascii="Times New Roman" w:hAnsi="Times New Roman"/>
          <w:sz w:val="24"/>
          <w:szCs w:val="24"/>
        </w:rPr>
        <w:t xml:space="preserve"> exactos ($200,000.00)</w:t>
      </w:r>
      <w:r w:rsidR="00EE52DA">
        <w:rPr>
          <w:rFonts w:ascii="Times New Roman" w:hAnsi="Times New Roman"/>
          <w:sz w:val="24"/>
          <w:szCs w:val="24"/>
        </w:rPr>
        <w:t xml:space="preserve"> en concepto de </w:t>
      </w:r>
      <w:r w:rsidR="00A45285">
        <w:rPr>
          <w:rFonts w:ascii="Times New Roman" w:hAnsi="Times New Roman"/>
          <w:sz w:val="24"/>
          <w:szCs w:val="24"/>
        </w:rPr>
        <w:t>transferencia</w:t>
      </w:r>
      <w:r w:rsidR="005D7074">
        <w:rPr>
          <w:rFonts w:ascii="Times New Roman" w:hAnsi="Times New Roman"/>
          <w:sz w:val="24"/>
          <w:szCs w:val="24"/>
        </w:rPr>
        <w:t xml:space="preserve"> </w:t>
      </w:r>
      <w:r w:rsidR="00EE52DA">
        <w:rPr>
          <w:rFonts w:ascii="Times New Roman" w:hAnsi="Times New Roman"/>
          <w:sz w:val="24"/>
          <w:szCs w:val="24"/>
        </w:rPr>
        <w:t>proveniente</w:t>
      </w:r>
      <w:r w:rsidR="005D7074">
        <w:rPr>
          <w:rFonts w:ascii="Times New Roman" w:hAnsi="Times New Roman"/>
          <w:sz w:val="24"/>
          <w:szCs w:val="24"/>
        </w:rPr>
        <w:t xml:space="preserve"> del Fondo de Actividades Especiales </w:t>
      </w:r>
      <w:r w:rsidR="00F83C49" w:rsidRPr="00F83C49">
        <w:rPr>
          <w:rFonts w:ascii="Times New Roman" w:hAnsi="Times New Roman"/>
          <w:sz w:val="24"/>
          <w:szCs w:val="24"/>
        </w:rPr>
        <w:t>del Ministerio de Obras Públicas, Transporte y de Vivienda y Desarrollo Urbano</w:t>
      </w:r>
      <w:r w:rsidR="00AA0D76">
        <w:rPr>
          <w:rFonts w:ascii="Times New Roman" w:hAnsi="Times New Roman"/>
          <w:sz w:val="24"/>
          <w:szCs w:val="24"/>
        </w:rPr>
        <w:t xml:space="preserve">, </w:t>
      </w:r>
      <w:r w:rsidR="00334611">
        <w:rPr>
          <w:rFonts w:ascii="Times New Roman" w:hAnsi="Times New Roman"/>
          <w:sz w:val="24"/>
          <w:szCs w:val="24"/>
        </w:rPr>
        <w:t>con el objeto de</w:t>
      </w:r>
      <w:r w:rsidR="005D7074">
        <w:rPr>
          <w:rFonts w:ascii="Times New Roman" w:hAnsi="Times New Roman"/>
          <w:sz w:val="24"/>
          <w:szCs w:val="24"/>
        </w:rPr>
        <w:t xml:space="preserve"> sufragar los </w:t>
      </w:r>
      <w:r w:rsidR="0018727F">
        <w:rPr>
          <w:rFonts w:ascii="Times New Roman" w:hAnsi="Times New Roman"/>
          <w:sz w:val="24"/>
          <w:szCs w:val="24"/>
        </w:rPr>
        <w:t>gastos</w:t>
      </w:r>
      <w:r w:rsidR="005D7074">
        <w:rPr>
          <w:rFonts w:ascii="Times New Roman" w:hAnsi="Times New Roman"/>
          <w:sz w:val="24"/>
          <w:szCs w:val="24"/>
        </w:rPr>
        <w:t xml:space="preserve"> </w:t>
      </w:r>
      <w:r w:rsidR="00886825">
        <w:rPr>
          <w:rFonts w:ascii="Times New Roman" w:hAnsi="Times New Roman"/>
          <w:sz w:val="24"/>
          <w:szCs w:val="24"/>
        </w:rPr>
        <w:t>de la Institución</w:t>
      </w:r>
      <w:r w:rsidR="00207C29">
        <w:rPr>
          <w:rFonts w:ascii="Times New Roman" w:hAnsi="Times New Roman"/>
          <w:sz w:val="24"/>
          <w:szCs w:val="24"/>
        </w:rPr>
        <w:t xml:space="preserve">, </w:t>
      </w:r>
      <w:r w:rsidR="00C05CD6">
        <w:rPr>
          <w:rFonts w:ascii="Times New Roman" w:hAnsi="Times New Roman"/>
          <w:sz w:val="24"/>
          <w:szCs w:val="24"/>
        </w:rPr>
        <w:t>teniendo como base</w:t>
      </w:r>
      <w:r w:rsidR="00207C29">
        <w:rPr>
          <w:rFonts w:ascii="Times New Roman" w:hAnsi="Times New Roman"/>
          <w:sz w:val="24"/>
          <w:szCs w:val="24"/>
        </w:rPr>
        <w:t xml:space="preserve"> lo dispuesto por el Artículo 34 de la Ley Especial para la Constitución del FONAT</w:t>
      </w:r>
      <w:r w:rsidR="004922B8">
        <w:rPr>
          <w:rFonts w:ascii="Times New Roman" w:hAnsi="Times New Roman"/>
          <w:sz w:val="24"/>
          <w:szCs w:val="24"/>
        </w:rPr>
        <w:t xml:space="preserve"> y en vista de no haber recibido a la fecha por parte del Ministerio de Hacienda los fondos recaudados en concepto de contribución especial</w:t>
      </w:r>
      <w:r w:rsidR="00D3261A">
        <w:rPr>
          <w:rFonts w:ascii="Times New Roman" w:hAnsi="Times New Roman"/>
          <w:sz w:val="24"/>
          <w:szCs w:val="24"/>
        </w:rPr>
        <w:t>;</w:t>
      </w:r>
      <w:r w:rsidR="004F5F59">
        <w:rPr>
          <w:rFonts w:ascii="Times New Roman" w:hAnsi="Times New Roman"/>
          <w:sz w:val="24"/>
          <w:szCs w:val="24"/>
        </w:rPr>
        <w:t xml:space="preserve"> siendo efectivamente </w:t>
      </w:r>
      <w:r w:rsidR="00291C20">
        <w:rPr>
          <w:rFonts w:ascii="Times New Roman" w:hAnsi="Times New Roman"/>
          <w:sz w:val="24"/>
          <w:szCs w:val="24"/>
        </w:rPr>
        <w:t>asignada</w:t>
      </w:r>
      <w:r w:rsidR="00D02B27">
        <w:rPr>
          <w:rFonts w:ascii="Times New Roman" w:hAnsi="Times New Roman"/>
          <w:sz w:val="24"/>
          <w:szCs w:val="24"/>
        </w:rPr>
        <w:t xml:space="preserve"> </w:t>
      </w:r>
      <w:r w:rsidR="004F5F59">
        <w:rPr>
          <w:rFonts w:ascii="Times New Roman" w:hAnsi="Times New Roman"/>
          <w:sz w:val="24"/>
          <w:szCs w:val="24"/>
        </w:rPr>
        <w:t xml:space="preserve">la cantidad </w:t>
      </w:r>
      <w:r w:rsidR="00D02B27">
        <w:rPr>
          <w:rFonts w:ascii="Times New Roman" w:hAnsi="Times New Roman"/>
          <w:sz w:val="24"/>
          <w:szCs w:val="24"/>
        </w:rPr>
        <w:t>aludida</w:t>
      </w:r>
      <w:r w:rsidR="00F20D7B">
        <w:rPr>
          <w:rFonts w:ascii="Times New Roman" w:hAnsi="Times New Roman"/>
          <w:sz w:val="24"/>
          <w:szCs w:val="24"/>
        </w:rPr>
        <w:t xml:space="preserve"> con el objeto descrito</w:t>
      </w:r>
      <w:r w:rsidR="000547F2">
        <w:rPr>
          <w:rFonts w:ascii="Times New Roman" w:hAnsi="Times New Roman"/>
          <w:sz w:val="24"/>
          <w:szCs w:val="24"/>
        </w:rPr>
        <w:t>. T</w:t>
      </w:r>
      <w:r w:rsidR="004F5F59">
        <w:rPr>
          <w:rFonts w:ascii="Times New Roman" w:hAnsi="Times New Roman"/>
          <w:sz w:val="24"/>
          <w:szCs w:val="24"/>
        </w:rPr>
        <w:t xml:space="preserve">eniendo como base lo anterior, </w:t>
      </w:r>
      <w:r w:rsidR="000547F2">
        <w:rPr>
          <w:rFonts w:ascii="Times New Roman" w:hAnsi="Times New Roman"/>
          <w:sz w:val="24"/>
          <w:szCs w:val="24"/>
        </w:rPr>
        <w:t xml:space="preserve">el Licenciado Silva Pineda </w:t>
      </w:r>
      <w:r w:rsidR="00846EB4">
        <w:rPr>
          <w:rFonts w:ascii="Times New Roman" w:hAnsi="Times New Roman"/>
          <w:sz w:val="24"/>
          <w:szCs w:val="24"/>
        </w:rPr>
        <w:t>expone</w:t>
      </w:r>
      <w:r w:rsidR="00D3261A">
        <w:rPr>
          <w:rFonts w:ascii="Times New Roman" w:hAnsi="Times New Roman"/>
          <w:sz w:val="24"/>
          <w:szCs w:val="24"/>
        </w:rPr>
        <w:t xml:space="preserve"> al pleno</w:t>
      </w:r>
      <w:r w:rsidR="00846EB4">
        <w:rPr>
          <w:rFonts w:ascii="Times New Roman" w:hAnsi="Times New Roman"/>
          <w:sz w:val="24"/>
          <w:szCs w:val="24"/>
        </w:rPr>
        <w:t xml:space="preserve"> la necesidad de</w:t>
      </w:r>
      <w:r w:rsidR="004F5F59">
        <w:rPr>
          <w:rFonts w:ascii="Times New Roman" w:hAnsi="Times New Roman"/>
          <w:sz w:val="24"/>
          <w:szCs w:val="24"/>
        </w:rPr>
        <w:t xml:space="preserve"> </w:t>
      </w:r>
      <w:r w:rsidR="00D3261A">
        <w:rPr>
          <w:rFonts w:ascii="Times New Roman" w:hAnsi="Times New Roman"/>
          <w:sz w:val="24"/>
          <w:szCs w:val="24"/>
        </w:rPr>
        <w:t>que se</w:t>
      </w:r>
      <w:r w:rsidR="004F5F59">
        <w:rPr>
          <w:rFonts w:ascii="Times New Roman" w:hAnsi="Times New Roman"/>
          <w:sz w:val="24"/>
          <w:szCs w:val="24"/>
        </w:rPr>
        <w:t xml:space="preserve"> defina el destino de l</w:t>
      </w:r>
      <w:r w:rsidR="003C74A0">
        <w:rPr>
          <w:rFonts w:ascii="Times New Roman" w:hAnsi="Times New Roman"/>
          <w:sz w:val="24"/>
          <w:szCs w:val="24"/>
        </w:rPr>
        <w:t>a transferencia realizada</w:t>
      </w:r>
      <w:r w:rsidR="004922B8">
        <w:rPr>
          <w:rFonts w:ascii="Times New Roman" w:hAnsi="Times New Roman"/>
          <w:sz w:val="24"/>
          <w:szCs w:val="24"/>
        </w:rPr>
        <w:t>,</w:t>
      </w:r>
      <w:r w:rsidR="00C746F7">
        <w:rPr>
          <w:rFonts w:ascii="Times New Roman" w:hAnsi="Times New Roman"/>
          <w:sz w:val="24"/>
          <w:szCs w:val="24"/>
        </w:rPr>
        <w:t xml:space="preserve"> </w:t>
      </w:r>
      <w:r w:rsidR="009E1FE7">
        <w:rPr>
          <w:rFonts w:ascii="Times New Roman" w:hAnsi="Times New Roman"/>
          <w:sz w:val="24"/>
          <w:szCs w:val="24"/>
        </w:rPr>
        <w:t xml:space="preserve">siendo asimismo necesario </w:t>
      </w:r>
      <w:r w:rsidR="00C746F7">
        <w:rPr>
          <w:rFonts w:ascii="Times New Roman" w:hAnsi="Times New Roman"/>
          <w:sz w:val="24"/>
          <w:szCs w:val="24"/>
        </w:rPr>
        <w:t>reformar el Presupuesto Institucional</w:t>
      </w:r>
      <w:r w:rsidR="00E42C16">
        <w:rPr>
          <w:rFonts w:ascii="Times New Roman" w:hAnsi="Times New Roman"/>
          <w:sz w:val="24"/>
          <w:szCs w:val="24"/>
        </w:rPr>
        <w:t xml:space="preserve"> correspondiente</w:t>
      </w:r>
      <w:r w:rsidR="008135BE">
        <w:rPr>
          <w:rFonts w:ascii="Times New Roman" w:hAnsi="Times New Roman"/>
          <w:sz w:val="24"/>
          <w:szCs w:val="24"/>
        </w:rPr>
        <w:t xml:space="preserve"> al ejercicio </w:t>
      </w:r>
      <w:r w:rsidR="000B3F10">
        <w:rPr>
          <w:rFonts w:ascii="Times New Roman" w:hAnsi="Times New Roman"/>
          <w:sz w:val="24"/>
          <w:szCs w:val="24"/>
        </w:rPr>
        <w:t xml:space="preserve">financiero </w:t>
      </w:r>
      <w:r w:rsidR="008135BE">
        <w:rPr>
          <w:rFonts w:ascii="Times New Roman" w:hAnsi="Times New Roman"/>
          <w:sz w:val="24"/>
          <w:szCs w:val="24"/>
        </w:rPr>
        <w:t xml:space="preserve">fiscal </w:t>
      </w:r>
      <w:r w:rsidR="00F9312A">
        <w:rPr>
          <w:rFonts w:ascii="Times New Roman" w:hAnsi="Times New Roman"/>
          <w:sz w:val="24"/>
          <w:szCs w:val="24"/>
        </w:rPr>
        <w:t>del año dos mil trece</w:t>
      </w:r>
      <w:r w:rsidR="002C3B3B">
        <w:rPr>
          <w:rFonts w:ascii="Times New Roman" w:hAnsi="Times New Roman"/>
          <w:sz w:val="24"/>
          <w:szCs w:val="24"/>
        </w:rPr>
        <w:t xml:space="preserve">; por lo que </w:t>
      </w:r>
      <w:r w:rsidR="00AE25E7">
        <w:rPr>
          <w:rFonts w:ascii="Times New Roman" w:hAnsi="Times New Roman"/>
          <w:sz w:val="24"/>
          <w:szCs w:val="24"/>
        </w:rPr>
        <w:t>hace del conocimiento del pleno la</w:t>
      </w:r>
      <w:r w:rsidR="002C3B3B">
        <w:rPr>
          <w:rFonts w:ascii="Times New Roman" w:hAnsi="Times New Roman"/>
          <w:sz w:val="24"/>
          <w:szCs w:val="24"/>
        </w:rPr>
        <w:t xml:space="preserve"> propuesta al efecto,</w:t>
      </w:r>
      <w:r w:rsidR="008F5611">
        <w:rPr>
          <w:rFonts w:ascii="Times New Roman" w:hAnsi="Times New Roman"/>
          <w:sz w:val="24"/>
          <w:szCs w:val="24"/>
        </w:rPr>
        <w:t xml:space="preserve"> la cual ha sido elaborando tomando en cuenta compromisos que posee a la fecha la Institución,</w:t>
      </w:r>
      <w:r w:rsidR="002C3B3B">
        <w:rPr>
          <w:rFonts w:ascii="Times New Roman" w:hAnsi="Times New Roman"/>
          <w:sz w:val="24"/>
          <w:szCs w:val="24"/>
        </w:rPr>
        <w:t xml:space="preserve"> de conformidad al</w:t>
      </w:r>
      <w:r w:rsidR="00A65ED1">
        <w:rPr>
          <w:rFonts w:ascii="Times New Roman" w:hAnsi="Times New Roman"/>
          <w:sz w:val="24"/>
          <w:szCs w:val="24"/>
        </w:rPr>
        <w:t xml:space="preserve"> </w:t>
      </w:r>
      <w:r w:rsidR="001F6DF8" w:rsidRPr="002C3B3B">
        <w:rPr>
          <w:rFonts w:ascii="Times New Roman" w:hAnsi="Times New Roman"/>
          <w:color w:val="0070C0"/>
          <w:sz w:val="24"/>
          <w:szCs w:val="24"/>
        </w:rPr>
        <w:t>Anexo</w:t>
      </w:r>
      <w:r w:rsidR="00BB0292" w:rsidRPr="002C3B3B">
        <w:rPr>
          <w:rFonts w:ascii="Times New Roman" w:hAnsi="Times New Roman"/>
          <w:color w:val="0070C0"/>
          <w:sz w:val="24"/>
          <w:szCs w:val="24"/>
        </w:rPr>
        <w:t xml:space="preserve"> 2</w:t>
      </w:r>
      <w:r w:rsidR="002C3B3B">
        <w:rPr>
          <w:rFonts w:ascii="Times New Roman" w:hAnsi="Times New Roman"/>
          <w:color w:val="FF0000"/>
          <w:sz w:val="24"/>
          <w:szCs w:val="24"/>
        </w:rPr>
        <w:t xml:space="preserve"> </w:t>
      </w:r>
      <w:r w:rsidR="002C3B3B" w:rsidRPr="002C3B3B">
        <w:rPr>
          <w:rFonts w:ascii="Times New Roman" w:hAnsi="Times New Roman"/>
          <w:sz w:val="24"/>
          <w:szCs w:val="24"/>
        </w:rPr>
        <w:t>de la presente</w:t>
      </w:r>
      <w:r w:rsidR="001F6DF8" w:rsidRPr="002C3B3B">
        <w:rPr>
          <w:rFonts w:ascii="Times New Roman" w:hAnsi="Times New Roman"/>
          <w:sz w:val="24"/>
          <w:szCs w:val="24"/>
        </w:rPr>
        <w:t>.</w:t>
      </w:r>
      <w:r w:rsidR="001F6DF8">
        <w:rPr>
          <w:rFonts w:ascii="Times New Roman" w:hAnsi="Times New Roman"/>
          <w:sz w:val="24"/>
          <w:szCs w:val="24"/>
        </w:rPr>
        <w:t xml:space="preserve"> </w:t>
      </w:r>
      <w:r w:rsidR="00A65ED1">
        <w:rPr>
          <w:rFonts w:ascii="Times New Roman" w:hAnsi="Times New Roman"/>
          <w:sz w:val="24"/>
          <w:szCs w:val="24"/>
        </w:rPr>
        <w:t xml:space="preserve">Sobre lo antes expuesto, el Presidente </w:t>
      </w:r>
      <w:r w:rsidR="00E42C16">
        <w:rPr>
          <w:rFonts w:ascii="Times New Roman" w:hAnsi="Times New Roman"/>
          <w:sz w:val="24"/>
          <w:szCs w:val="24"/>
        </w:rPr>
        <w:t>somete a consideración de los miembros presentes</w:t>
      </w:r>
      <w:r w:rsidR="008F5611">
        <w:rPr>
          <w:rFonts w:ascii="Times New Roman" w:hAnsi="Times New Roman"/>
          <w:sz w:val="24"/>
          <w:szCs w:val="24"/>
        </w:rPr>
        <w:t xml:space="preserve"> la propuesta y solicitud</w:t>
      </w:r>
      <w:r w:rsidR="001228FC">
        <w:rPr>
          <w:rFonts w:ascii="Times New Roman" w:hAnsi="Times New Roman"/>
          <w:sz w:val="24"/>
          <w:szCs w:val="24"/>
        </w:rPr>
        <w:t xml:space="preserve"> efectuadas</w:t>
      </w:r>
      <w:r w:rsidR="00A65ED1">
        <w:rPr>
          <w:rFonts w:ascii="Times New Roman" w:hAnsi="Times New Roman"/>
          <w:sz w:val="24"/>
          <w:szCs w:val="24"/>
        </w:rPr>
        <w:t xml:space="preserve"> p</w:t>
      </w:r>
      <w:r w:rsidR="009827D2">
        <w:rPr>
          <w:rFonts w:ascii="Times New Roman" w:hAnsi="Times New Roman"/>
          <w:sz w:val="24"/>
          <w:szCs w:val="24"/>
        </w:rPr>
        <w:t xml:space="preserve">or el Licenciado Silva Pineda </w:t>
      </w:r>
      <w:r w:rsidR="00A65ED1">
        <w:rPr>
          <w:rFonts w:ascii="Times New Roman" w:hAnsi="Times New Roman"/>
          <w:sz w:val="24"/>
          <w:szCs w:val="24"/>
        </w:rPr>
        <w:t>que han sido previamente relacionadas</w:t>
      </w:r>
      <w:r w:rsidR="009827D2">
        <w:rPr>
          <w:rFonts w:ascii="Times New Roman" w:hAnsi="Times New Roman"/>
          <w:sz w:val="24"/>
          <w:szCs w:val="24"/>
        </w:rPr>
        <w:t xml:space="preserve"> y habiéndose </w:t>
      </w:r>
      <w:r w:rsidR="006A4101">
        <w:rPr>
          <w:rFonts w:ascii="Times New Roman" w:hAnsi="Times New Roman"/>
          <w:sz w:val="24"/>
          <w:szCs w:val="24"/>
        </w:rPr>
        <w:t>efectuado</w:t>
      </w:r>
      <w:r w:rsidR="009827D2">
        <w:rPr>
          <w:rFonts w:ascii="Times New Roman" w:hAnsi="Times New Roman"/>
          <w:sz w:val="24"/>
          <w:szCs w:val="24"/>
        </w:rPr>
        <w:t xml:space="preserve"> el análisis </w:t>
      </w:r>
      <w:r w:rsidR="0053112B">
        <w:rPr>
          <w:rFonts w:ascii="Times New Roman" w:hAnsi="Times New Roman"/>
          <w:sz w:val="24"/>
          <w:szCs w:val="24"/>
        </w:rPr>
        <w:t>respectivo</w:t>
      </w:r>
      <w:r w:rsidR="009827D2">
        <w:rPr>
          <w:rFonts w:ascii="Times New Roman" w:hAnsi="Times New Roman"/>
          <w:sz w:val="24"/>
          <w:szCs w:val="24"/>
        </w:rPr>
        <w:t>, e</w:t>
      </w:r>
      <w:r w:rsidR="006A4101">
        <w:rPr>
          <w:rFonts w:ascii="Times New Roman" w:hAnsi="Times New Roman"/>
          <w:sz w:val="24"/>
          <w:szCs w:val="24"/>
        </w:rPr>
        <w:t>l Consejo Directivo por unanimi</w:t>
      </w:r>
      <w:r w:rsidR="009827D2">
        <w:rPr>
          <w:rFonts w:ascii="Times New Roman" w:hAnsi="Times New Roman"/>
          <w:sz w:val="24"/>
          <w:szCs w:val="24"/>
        </w:rPr>
        <w:t>d</w:t>
      </w:r>
      <w:r w:rsidR="006A4101">
        <w:rPr>
          <w:rFonts w:ascii="Times New Roman" w:hAnsi="Times New Roman"/>
          <w:sz w:val="24"/>
          <w:szCs w:val="24"/>
        </w:rPr>
        <w:t xml:space="preserve">ad acuerda: </w:t>
      </w:r>
      <w:r w:rsidR="006A4101" w:rsidRPr="008135BE">
        <w:rPr>
          <w:rFonts w:ascii="Times New Roman" w:hAnsi="Times New Roman"/>
          <w:b/>
          <w:sz w:val="24"/>
          <w:szCs w:val="24"/>
        </w:rPr>
        <w:t>a)</w:t>
      </w:r>
      <w:r w:rsidR="00D80EA2">
        <w:rPr>
          <w:rFonts w:ascii="Times New Roman" w:hAnsi="Times New Roman"/>
          <w:b/>
          <w:sz w:val="24"/>
          <w:szCs w:val="24"/>
        </w:rPr>
        <w:t xml:space="preserve"> </w:t>
      </w:r>
      <w:r w:rsidR="00D80EA2" w:rsidRPr="00F13187">
        <w:rPr>
          <w:rFonts w:ascii="Times New Roman" w:hAnsi="Times New Roman"/>
          <w:sz w:val="24"/>
          <w:szCs w:val="24"/>
        </w:rPr>
        <w:t>Darse por enterado</w:t>
      </w:r>
      <w:r w:rsidR="00D80EA2">
        <w:rPr>
          <w:rFonts w:ascii="Times New Roman" w:hAnsi="Times New Roman"/>
          <w:b/>
          <w:sz w:val="24"/>
          <w:szCs w:val="24"/>
        </w:rPr>
        <w:t xml:space="preserve"> </w:t>
      </w:r>
      <w:r w:rsidR="00D80EA2">
        <w:rPr>
          <w:rFonts w:ascii="Times New Roman" w:hAnsi="Times New Roman"/>
          <w:sz w:val="24"/>
          <w:szCs w:val="24"/>
        </w:rPr>
        <w:t>del informe rendido</w:t>
      </w:r>
      <w:r w:rsidR="00D80EA2">
        <w:rPr>
          <w:rFonts w:ascii="Times New Roman" w:hAnsi="Times New Roman"/>
          <w:b/>
          <w:sz w:val="24"/>
          <w:szCs w:val="24"/>
        </w:rPr>
        <w:t xml:space="preserve"> </w:t>
      </w:r>
      <w:r w:rsidR="00D80EA2" w:rsidRPr="000B3F10">
        <w:rPr>
          <w:rFonts w:ascii="Times New Roman" w:hAnsi="Times New Roman"/>
          <w:sz w:val="24"/>
          <w:szCs w:val="24"/>
        </w:rPr>
        <w:t>por parte de la Gerencia Financiera Institucional</w:t>
      </w:r>
      <w:r w:rsidR="00D80EA2" w:rsidRPr="00A663C4">
        <w:rPr>
          <w:rFonts w:ascii="Times New Roman" w:hAnsi="Times New Roman"/>
          <w:sz w:val="24"/>
          <w:szCs w:val="24"/>
        </w:rPr>
        <w:t xml:space="preserve"> </w:t>
      </w:r>
      <w:r w:rsidR="00F13187">
        <w:rPr>
          <w:rFonts w:ascii="Times New Roman" w:hAnsi="Times New Roman"/>
          <w:sz w:val="24"/>
          <w:szCs w:val="24"/>
        </w:rPr>
        <w:t>de conformidad a lo previamente relacionado;</w:t>
      </w:r>
      <w:r w:rsidR="006A4101">
        <w:rPr>
          <w:rFonts w:ascii="Times New Roman" w:hAnsi="Times New Roman"/>
          <w:sz w:val="24"/>
          <w:szCs w:val="24"/>
        </w:rPr>
        <w:t xml:space="preserve"> </w:t>
      </w:r>
      <w:r w:rsidR="00F13187">
        <w:rPr>
          <w:rFonts w:ascii="Times New Roman" w:hAnsi="Times New Roman"/>
          <w:b/>
          <w:sz w:val="24"/>
          <w:szCs w:val="24"/>
        </w:rPr>
        <w:t xml:space="preserve">b) </w:t>
      </w:r>
      <w:r w:rsidR="006A4101">
        <w:rPr>
          <w:rFonts w:ascii="Times New Roman" w:hAnsi="Times New Roman"/>
          <w:sz w:val="24"/>
          <w:szCs w:val="24"/>
        </w:rPr>
        <w:t xml:space="preserve">Destinar </w:t>
      </w:r>
      <w:r w:rsidR="00B32ED9">
        <w:rPr>
          <w:rFonts w:ascii="Times New Roman" w:hAnsi="Times New Roman"/>
          <w:sz w:val="24"/>
          <w:szCs w:val="24"/>
        </w:rPr>
        <w:t>la cantidad de doscientos mil dólares</w:t>
      </w:r>
      <w:r w:rsidR="00307971">
        <w:rPr>
          <w:rFonts w:ascii="Times New Roman" w:hAnsi="Times New Roman"/>
          <w:sz w:val="24"/>
          <w:szCs w:val="24"/>
        </w:rPr>
        <w:t xml:space="preserve"> exactos ($200,000.00)</w:t>
      </w:r>
      <w:r w:rsidR="00B32ED9">
        <w:rPr>
          <w:rFonts w:ascii="Times New Roman" w:hAnsi="Times New Roman"/>
          <w:sz w:val="24"/>
          <w:szCs w:val="24"/>
        </w:rPr>
        <w:t xml:space="preserve"> </w:t>
      </w:r>
      <w:r w:rsidR="003D3E07">
        <w:rPr>
          <w:rFonts w:ascii="Times New Roman" w:hAnsi="Times New Roman"/>
          <w:sz w:val="24"/>
          <w:szCs w:val="24"/>
        </w:rPr>
        <w:t xml:space="preserve">asignados a esta Institución </w:t>
      </w:r>
      <w:r w:rsidR="00B32ED9">
        <w:rPr>
          <w:rFonts w:ascii="Times New Roman" w:hAnsi="Times New Roman"/>
          <w:sz w:val="24"/>
          <w:szCs w:val="24"/>
        </w:rPr>
        <w:t xml:space="preserve">en concepto de transferencia proveniente del Fondo de Actividades Especiales </w:t>
      </w:r>
      <w:r w:rsidR="00E42C16" w:rsidRPr="00E42C16">
        <w:rPr>
          <w:rFonts w:ascii="Times New Roman" w:hAnsi="Times New Roman"/>
          <w:sz w:val="24"/>
          <w:szCs w:val="24"/>
        </w:rPr>
        <w:t>del Ministerio de Obras Públicas, Transporte y de Vivienda y Desarrollo Urbano</w:t>
      </w:r>
      <w:r w:rsidR="00D5777E">
        <w:rPr>
          <w:rFonts w:ascii="Times New Roman" w:hAnsi="Times New Roman"/>
          <w:sz w:val="24"/>
          <w:szCs w:val="24"/>
        </w:rPr>
        <w:t xml:space="preserve">, para </w:t>
      </w:r>
      <w:r w:rsidR="005A0332">
        <w:rPr>
          <w:rFonts w:ascii="Times New Roman" w:hAnsi="Times New Roman"/>
          <w:sz w:val="24"/>
          <w:szCs w:val="24"/>
        </w:rPr>
        <w:t xml:space="preserve">cubrir </w:t>
      </w:r>
      <w:r w:rsidR="00E81CB2">
        <w:rPr>
          <w:rFonts w:ascii="Times New Roman" w:hAnsi="Times New Roman"/>
          <w:sz w:val="24"/>
          <w:szCs w:val="24"/>
        </w:rPr>
        <w:t xml:space="preserve">los </w:t>
      </w:r>
      <w:r w:rsidR="0090183F">
        <w:rPr>
          <w:rFonts w:ascii="Times New Roman" w:hAnsi="Times New Roman"/>
          <w:sz w:val="24"/>
          <w:szCs w:val="24"/>
        </w:rPr>
        <w:t>compromisos</w:t>
      </w:r>
      <w:r w:rsidR="00875268">
        <w:rPr>
          <w:rFonts w:ascii="Times New Roman" w:hAnsi="Times New Roman"/>
          <w:sz w:val="24"/>
          <w:szCs w:val="24"/>
        </w:rPr>
        <w:t xml:space="preserve"> </w:t>
      </w:r>
      <w:r w:rsidR="005A0332">
        <w:rPr>
          <w:rFonts w:ascii="Times New Roman" w:hAnsi="Times New Roman"/>
          <w:sz w:val="24"/>
          <w:szCs w:val="24"/>
        </w:rPr>
        <w:t>que</w:t>
      </w:r>
      <w:r w:rsidR="0090183F">
        <w:rPr>
          <w:rFonts w:ascii="Times New Roman" w:hAnsi="Times New Roman"/>
          <w:sz w:val="24"/>
          <w:szCs w:val="24"/>
        </w:rPr>
        <w:t xml:space="preserve"> a continuación</w:t>
      </w:r>
      <w:r w:rsidR="005A0332">
        <w:rPr>
          <w:rFonts w:ascii="Times New Roman" w:hAnsi="Times New Roman"/>
          <w:sz w:val="24"/>
          <w:szCs w:val="24"/>
        </w:rPr>
        <w:t xml:space="preserve"> se detallan</w:t>
      </w:r>
      <w:r w:rsidR="0090183F">
        <w:rPr>
          <w:rFonts w:ascii="Times New Roman" w:hAnsi="Times New Roman"/>
          <w:sz w:val="24"/>
          <w:szCs w:val="24"/>
        </w:rPr>
        <w:t xml:space="preserve">: </w:t>
      </w:r>
      <w:r w:rsidR="0090183F">
        <w:rPr>
          <w:rFonts w:ascii="Times New Roman" w:hAnsi="Times New Roman"/>
          <w:b/>
          <w:sz w:val="24"/>
          <w:szCs w:val="24"/>
        </w:rPr>
        <w:t xml:space="preserve">i) </w:t>
      </w:r>
      <w:r w:rsidR="00D76363">
        <w:rPr>
          <w:rFonts w:ascii="Times New Roman" w:hAnsi="Times New Roman"/>
          <w:sz w:val="24"/>
          <w:szCs w:val="24"/>
        </w:rPr>
        <w:t xml:space="preserve">Trece mil quinientos veintitrés dólares con veintitrés centavos de dólar ($13,523.23) para el pago de los honorarios por servicios profesionales </w:t>
      </w:r>
      <w:r w:rsidR="00E90C69">
        <w:rPr>
          <w:rFonts w:ascii="Times New Roman" w:hAnsi="Times New Roman"/>
          <w:sz w:val="24"/>
          <w:szCs w:val="24"/>
        </w:rPr>
        <w:t>contratados</w:t>
      </w:r>
      <w:r w:rsidR="0038349E">
        <w:rPr>
          <w:rFonts w:ascii="Times New Roman" w:hAnsi="Times New Roman"/>
          <w:sz w:val="24"/>
          <w:szCs w:val="24"/>
        </w:rPr>
        <w:t xml:space="preserve"> en e</w:t>
      </w:r>
      <w:r w:rsidR="00D76363">
        <w:rPr>
          <w:rFonts w:ascii="Times New Roman" w:hAnsi="Times New Roman"/>
          <w:sz w:val="24"/>
          <w:szCs w:val="24"/>
        </w:rPr>
        <w:t>l mes de abril del año dos mil trece</w:t>
      </w:r>
      <w:r w:rsidR="004657C0">
        <w:rPr>
          <w:rFonts w:ascii="Times New Roman" w:hAnsi="Times New Roman"/>
          <w:sz w:val="24"/>
          <w:szCs w:val="24"/>
        </w:rPr>
        <w:t>;</w:t>
      </w:r>
      <w:r w:rsidR="00143328">
        <w:rPr>
          <w:rFonts w:ascii="Times New Roman" w:hAnsi="Times New Roman"/>
          <w:sz w:val="24"/>
          <w:szCs w:val="24"/>
        </w:rPr>
        <w:t xml:space="preserve"> </w:t>
      </w:r>
      <w:r w:rsidR="00143328">
        <w:rPr>
          <w:rFonts w:ascii="Times New Roman" w:hAnsi="Times New Roman"/>
          <w:b/>
          <w:sz w:val="24"/>
          <w:szCs w:val="24"/>
        </w:rPr>
        <w:t xml:space="preserve">ii) </w:t>
      </w:r>
      <w:r w:rsidR="00143328">
        <w:rPr>
          <w:rFonts w:ascii="Times New Roman" w:hAnsi="Times New Roman"/>
          <w:sz w:val="24"/>
          <w:szCs w:val="24"/>
        </w:rPr>
        <w:t>Setenta y cuatro mil cuatrocientos ochenta y seis dólares con noventa y cinco centavos de dólar ($74,486.</w:t>
      </w:r>
      <w:r w:rsidR="00FB0685">
        <w:rPr>
          <w:rFonts w:ascii="Times New Roman" w:hAnsi="Times New Roman"/>
          <w:sz w:val="24"/>
          <w:szCs w:val="24"/>
        </w:rPr>
        <w:t>95) para el pago de las remuneraciones</w:t>
      </w:r>
      <w:r w:rsidR="0038349E">
        <w:rPr>
          <w:rFonts w:ascii="Times New Roman" w:hAnsi="Times New Roman"/>
          <w:sz w:val="24"/>
          <w:szCs w:val="24"/>
        </w:rPr>
        <w:t xml:space="preserve"> a los empleados</w:t>
      </w:r>
      <w:r w:rsidR="007B31FD">
        <w:rPr>
          <w:rFonts w:ascii="Times New Roman" w:hAnsi="Times New Roman"/>
          <w:sz w:val="24"/>
          <w:szCs w:val="24"/>
        </w:rPr>
        <w:t xml:space="preserve"> y las </w:t>
      </w:r>
      <w:r w:rsidR="001F37E4">
        <w:rPr>
          <w:rFonts w:ascii="Times New Roman" w:hAnsi="Times New Roman"/>
          <w:sz w:val="24"/>
          <w:szCs w:val="24"/>
        </w:rPr>
        <w:t xml:space="preserve">cotizaciones a las Administradoras </w:t>
      </w:r>
      <w:r w:rsidR="007219F2">
        <w:rPr>
          <w:rFonts w:ascii="Times New Roman" w:hAnsi="Times New Roman"/>
          <w:sz w:val="24"/>
          <w:szCs w:val="24"/>
        </w:rPr>
        <w:t xml:space="preserve">de Fondos de </w:t>
      </w:r>
      <w:r w:rsidR="007219F2">
        <w:rPr>
          <w:rFonts w:ascii="Times New Roman" w:hAnsi="Times New Roman"/>
          <w:sz w:val="24"/>
          <w:szCs w:val="24"/>
        </w:rPr>
        <w:lastRenderedPageBreak/>
        <w:t>Pensiones (AFP)</w:t>
      </w:r>
      <w:r w:rsidR="002057EF">
        <w:rPr>
          <w:rFonts w:ascii="Times New Roman" w:hAnsi="Times New Roman"/>
          <w:sz w:val="24"/>
          <w:szCs w:val="24"/>
        </w:rPr>
        <w:t>, ambos</w:t>
      </w:r>
      <w:r w:rsidR="007219F2">
        <w:rPr>
          <w:rFonts w:ascii="Times New Roman" w:hAnsi="Times New Roman"/>
          <w:sz w:val="24"/>
          <w:szCs w:val="24"/>
        </w:rPr>
        <w:t xml:space="preserve"> </w:t>
      </w:r>
      <w:r w:rsidR="007B31FD">
        <w:rPr>
          <w:rFonts w:ascii="Times New Roman" w:hAnsi="Times New Roman"/>
          <w:sz w:val="24"/>
          <w:szCs w:val="24"/>
        </w:rPr>
        <w:t>correspondientes al mes de mayo del año dos mil trece</w:t>
      </w:r>
      <w:r w:rsidR="002057EF">
        <w:rPr>
          <w:rFonts w:ascii="Times New Roman" w:hAnsi="Times New Roman"/>
          <w:sz w:val="24"/>
          <w:szCs w:val="24"/>
        </w:rPr>
        <w:t xml:space="preserve">; </w:t>
      </w:r>
      <w:r w:rsidR="002057EF">
        <w:rPr>
          <w:rFonts w:ascii="Times New Roman" w:hAnsi="Times New Roman"/>
          <w:b/>
          <w:sz w:val="24"/>
          <w:szCs w:val="24"/>
        </w:rPr>
        <w:t xml:space="preserve">iii) </w:t>
      </w:r>
      <w:r w:rsidR="002057EF">
        <w:rPr>
          <w:rFonts w:ascii="Times New Roman" w:hAnsi="Times New Roman"/>
          <w:sz w:val="24"/>
          <w:szCs w:val="24"/>
        </w:rPr>
        <w:t xml:space="preserve">Ochenta y dos mil ciento un dólares exactos ($82,101.00) para el pago de las remuneraciones a los empleados y las cotizaciones a las Administradoras de Fondos de Pensiones (AFP), ambos correspondientes al mes de junio del año dos mil trece; </w:t>
      </w:r>
      <w:r w:rsidR="002057EF">
        <w:rPr>
          <w:rFonts w:ascii="Times New Roman" w:hAnsi="Times New Roman"/>
          <w:b/>
          <w:sz w:val="24"/>
          <w:szCs w:val="24"/>
        </w:rPr>
        <w:t xml:space="preserve">iv) </w:t>
      </w:r>
      <w:r w:rsidR="0063284B">
        <w:rPr>
          <w:rFonts w:ascii="Times New Roman" w:hAnsi="Times New Roman"/>
          <w:sz w:val="24"/>
          <w:szCs w:val="24"/>
        </w:rPr>
        <w:t xml:space="preserve">Veintisiete mil dólares exactos ($27,000.00) para </w:t>
      </w:r>
      <w:r w:rsidR="005F04B5">
        <w:rPr>
          <w:rFonts w:ascii="Times New Roman" w:hAnsi="Times New Roman"/>
          <w:sz w:val="24"/>
          <w:szCs w:val="24"/>
        </w:rPr>
        <w:t>el pago de los gastos</w:t>
      </w:r>
      <w:r w:rsidR="00AB35E4">
        <w:rPr>
          <w:rFonts w:ascii="Times New Roman" w:hAnsi="Times New Roman"/>
          <w:sz w:val="24"/>
          <w:szCs w:val="24"/>
        </w:rPr>
        <w:t xml:space="preserve"> relativos a </w:t>
      </w:r>
      <w:r w:rsidR="0063284B">
        <w:rPr>
          <w:rFonts w:ascii="Times New Roman" w:hAnsi="Times New Roman"/>
          <w:sz w:val="24"/>
          <w:szCs w:val="24"/>
        </w:rPr>
        <w:t>la adec</w:t>
      </w:r>
      <w:r w:rsidR="00682328">
        <w:rPr>
          <w:rFonts w:ascii="Times New Roman" w:hAnsi="Times New Roman"/>
          <w:sz w:val="24"/>
          <w:szCs w:val="24"/>
        </w:rPr>
        <w:t>uación del edificio donde brinda sus</w:t>
      </w:r>
      <w:r w:rsidR="0063284B">
        <w:rPr>
          <w:rFonts w:ascii="Times New Roman" w:hAnsi="Times New Roman"/>
          <w:sz w:val="24"/>
          <w:szCs w:val="24"/>
        </w:rPr>
        <w:t xml:space="preserve"> servicios la Institución;</w:t>
      </w:r>
      <w:r w:rsidR="00682328">
        <w:rPr>
          <w:rFonts w:ascii="Times New Roman" w:hAnsi="Times New Roman"/>
          <w:sz w:val="24"/>
          <w:szCs w:val="24"/>
        </w:rPr>
        <w:t xml:space="preserve"> y </w:t>
      </w:r>
      <w:r w:rsidR="00682328">
        <w:rPr>
          <w:rFonts w:ascii="Times New Roman" w:hAnsi="Times New Roman"/>
          <w:b/>
          <w:sz w:val="24"/>
          <w:szCs w:val="24"/>
        </w:rPr>
        <w:t xml:space="preserve">v) </w:t>
      </w:r>
      <w:r w:rsidR="007603EF">
        <w:rPr>
          <w:rFonts w:ascii="Times New Roman" w:hAnsi="Times New Roman"/>
          <w:sz w:val="24"/>
          <w:szCs w:val="24"/>
        </w:rPr>
        <w:t xml:space="preserve">Dos mil ochocientos ochenta y ocho dólares con ochenta y dos centavos de dólar ($2,888.82) para el pago de los gastos de imprenta </w:t>
      </w:r>
      <w:r w:rsidR="001228FC">
        <w:rPr>
          <w:rFonts w:ascii="Times New Roman" w:hAnsi="Times New Roman"/>
          <w:sz w:val="24"/>
          <w:szCs w:val="24"/>
        </w:rPr>
        <w:t>de</w:t>
      </w:r>
      <w:r w:rsidR="0054783D">
        <w:rPr>
          <w:rFonts w:ascii="Times New Roman" w:hAnsi="Times New Roman"/>
          <w:sz w:val="24"/>
          <w:szCs w:val="24"/>
        </w:rPr>
        <w:t xml:space="preserve"> la empresa “Impresos Los Planes”</w:t>
      </w:r>
      <w:r w:rsidR="001228FC">
        <w:rPr>
          <w:rFonts w:ascii="Times New Roman" w:hAnsi="Times New Roman"/>
          <w:sz w:val="24"/>
          <w:szCs w:val="24"/>
        </w:rPr>
        <w:t xml:space="preserve"> por servicios a la Institución</w:t>
      </w:r>
      <w:r w:rsidR="004F475A">
        <w:rPr>
          <w:rFonts w:ascii="Times New Roman" w:hAnsi="Times New Roman"/>
          <w:sz w:val="24"/>
          <w:szCs w:val="24"/>
        </w:rPr>
        <w:t>;</w:t>
      </w:r>
      <w:r w:rsidR="0063284B">
        <w:rPr>
          <w:rFonts w:ascii="Times New Roman" w:hAnsi="Times New Roman"/>
          <w:sz w:val="24"/>
          <w:szCs w:val="24"/>
        </w:rPr>
        <w:t xml:space="preserve"> </w:t>
      </w:r>
      <w:r w:rsidR="00F13187">
        <w:rPr>
          <w:rFonts w:ascii="Times New Roman" w:hAnsi="Times New Roman"/>
          <w:b/>
          <w:sz w:val="24"/>
          <w:szCs w:val="24"/>
        </w:rPr>
        <w:t>c</w:t>
      </w:r>
      <w:r w:rsidR="004657C0" w:rsidRPr="008135BE">
        <w:rPr>
          <w:rFonts w:ascii="Times New Roman" w:hAnsi="Times New Roman"/>
          <w:b/>
          <w:sz w:val="24"/>
          <w:szCs w:val="24"/>
        </w:rPr>
        <w:t>)</w:t>
      </w:r>
      <w:r w:rsidR="004657C0">
        <w:rPr>
          <w:rFonts w:ascii="Times New Roman" w:hAnsi="Times New Roman"/>
          <w:sz w:val="24"/>
          <w:szCs w:val="24"/>
        </w:rPr>
        <w:t xml:space="preserve"> </w:t>
      </w:r>
      <w:r w:rsidR="0072407D">
        <w:rPr>
          <w:rFonts w:ascii="Times New Roman" w:hAnsi="Times New Roman"/>
          <w:sz w:val="24"/>
          <w:szCs w:val="24"/>
        </w:rPr>
        <w:t>Autorizar al Gerente Financiero Instituc</w:t>
      </w:r>
      <w:r w:rsidR="008C24F2">
        <w:rPr>
          <w:rFonts w:ascii="Times New Roman" w:hAnsi="Times New Roman"/>
          <w:sz w:val="24"/>
          <w:szCs w:val="24"/>
        </w:rPr>
        <w:t>ional para el pago de los compromisos</w:t>
      </w:r>
      <w:r w:rsidR="0072407D">
        <w:rPr>
          <w:rFonts w:ascii="Times New Roman" w:hAnsi="Times New Roman"/>
          <w:sz w:val="24"/>
          <w:szCs w:val="24"/>
        </w:rPr>
        <w:t xml:space="preserve"> </w:t>
      </w:r>
      <w:r w:rsidR="008C24F2">
        <w:rPr>
          <w:rFonts w:ascii="Times New Roman" w:hAnsi="Times New Roman"/>
          <w:sz w:val="24"/>
          <w:szCs w:val="24"/>
        </w:rPr>
        <w:t>detallados</w:t>
      </w:r>
      <w:r w:rsidR="0072407D">
        <w:rPr>
          <w:rFonts w:ascii="Times New Roman" w:hAnsi="Times New Roman"/>
          <w:sz w:val="24"/>
          <w:szCs w:val="24"/>
        </w:rPr>
        <w:t xml:space="preserve">; y </w:t>
      </w:r>
      <w:r w:rsidR="0072407D">
        <w:rPr>
          <w:rFonts w:ascii="Times New Roman" w:hAnsi="Times New Roman"/>
          <w:b/>
          <w:sz w:val="24"/>
          <w:szCs w:val="24"/>
        </w:rPr>
        <w:t xml:space="preserve">d) </w:t>
      </w:r>
      <w:r w:rsidR="004657C0">
        <w:rPr>
          <w:rFonts w:ascii="Times New Roman" w:hAnsi="Times New Roman"/>
          <w:sz w:val="24"/>
          <w:szCs w:val="24"/>
        </w:rPr>
        <w:t xml:space="preserve">Autorizar al Gerente Financiero Institucional para </w:t>
      </w:r>
      <w:r w:rsidR="00756FBF">
        <w:rPr>
          <w:rFonts w:ascii="Times New Roman" w:hAnsi="Times New Roman"/>
          <w:sz w:val="24"/>
          <w:szCs w:val="24"/>
        </w:rPr>
        <w:t xml:space="preserve">modificar el Presupuesto Institucional correspondiente al ejercicio </w:t>
      </w:r>
      <w:r w:rsidR="00964A12">
        <w:rPr>
          <w:rFonts w:ascii="Times New Roman" w:hAnsi="Times New Roman"/>
          <w:sz w:val="24"/>
          <w:szCs w:val="24"/>
        </w:rPr>
        <w:t xml:space="preserve">financiero </w:t>
      </w:r>
      <w:r w:rsidR="00756FBF">
        <w:rPr>
          <w:rFonts w:ascii="Times New Roman" w:hAnsi="Times New Roman"/>
          <w:sz w:val="24"/>
          <w:szCs w:val="24"/>
        </w:rPr>
        <w:t xml:space="preserve">fiscal </w:t>
      </w:r>
      <w:r w:rsidR="00F9312A">
        <w:rPr>
          <w:rFonts w:ascii="Times New Roman" w:hAnsi="Times New Roman"/>
          <w:sz w:val="24"/>
          <w:szCs w:val="24"/>
        </w:rPr>
        <w:t>del año dos mil trece</w:t>
      </w:r>
      <w:r w:rsidR="00D629D6">
        <w:rPr>
          <w:rFonts w:ascii="Times New Roman" w:hAnsi="Times New Roman"/>
          <w:sz w:val="24"/>
          <w:szCs w:val="24"/>
        </w:rPr>
        <w:t xml:space="preserve">, incorporando el ingreso y destino </w:t>
      </w:r>
      <w:r w:rsidR="00166173">
        <w:rPr>
          <w:rFonts w:ascii="Times New Roman" w:hAnsi="Times New Roman"/>
          <w:sz w:val="24"/>
          <w:szCs w:val="24"/>
        </w:rPr>
        <w:t xml:space="preserve">de la </w:t>
      </w:r>
      <w:r w:rsidR="003D3E07">
        <w:rPr>
          <w:rFonts w:ascii="Times New Roman" w:hAnsi="Times New Roman"/>
          <w:sz w:val="24"/>
          <w:szCs w:val="24"/>
        </w:rPr>
        <w:t>cantidad asignada</w:t>
      </w:r>
      <w:r w:rsidR="00964A12">
        <w:rPr>
          <w:rFonts w:ascii="Times New Roman" w:hAnsi="Times New Roman"/>
          <w:sz w:val="24"/>
          <w:szCs w:val="24"/>
        </w:rPr>
        <w:t xml:space="preserve">, según el objeto específico </w:t>
      </w:r>
      <w:r w:rsidR="00964A12" w:rsidRPr="00FF5CDE">
        <w:rPr>
          <w:rFonts w:ascii="Times New Roman" w:hAnsi="Times New Roman"/>
          <w:sz w:val="24"/>
          <w:szCs w:val="24"/>
        </w:rPr>
        <w:t>presupuestario</w:t>
      </w:r>
      <w:r w:rsidR="004746C2">
        <w:rPr>
          <w:rFonts w:ascii="Times New Roman" w:hAnsi="Times New Roman"/>
          <w:sz w:val="24"/>
          <w:szCs w:val="24"/>
        </w:rPr>
        <w:t xml:space="preserve"> que corresponda</w:t>
      </w:r>
      <w:r w:rsidR="003D3E07">
        <w:rPr>
          <w:rFonts w:ascii="Times New Roman" w:hAnsi="Times New Roman"/>
          <w:sz w:val="24"/>
          <w:szCs w:val="24"/>
        </w:rPr>
        <w:t>. ----------</w:t>
      </w:r>
      <w:r w:rsidR="00F13187">
        <w:rPr>
          <w:rFonts w:ascii="Times New Roman" w:hAnsi="Times New Roman"/>
          <w:sz w:val="24"/>
          <w:szCs w:val="24"/>
        </w:rPr>
        <w:t>---------------</w:t>
      </w:r>
      <w:r w:rsidR="008C549C">
        <w:rPr>
          <w:rFonts w:ascii="Times New Roman" w:hAnsi="Times New Roman"/>
          <w:sz w:val="24"/>
          <w:szCs w:val="24"/>
        </w:rPr>
        <w:t>----------</w:t>
      </w:r>
      <w:r w:rsidR="00656AF8">
        <w:rPr>
          <w:rFonts w:ascii="Times New Roman" w:hAnsi="Times New Roman"/>
          <w:sz w:val="24"/>
          <w:szCs w:val="24"/>
        </w:rPr>
        <w:t>-----------------</w:t>
      </w:r>
      <w:r w:rsidR="00FD68C2">
        <w:rPr>
          <w:rFonts w:ascii="Times New Roman" w:hAnsi="Times New Roman"/>
          <w:sz w:val="24"/>
          <w:szCs w:val="24"/>
        </w:rPr>
        <w:t>-</w:t>
      </w:r>
      <w:r w:rsidR="008C24F2">
        <w:rPr>
          <w:rFonts w:ascii="Times New Roman" w:hAnsi="Times New Roman"/>
          <w:sz w:val="24"/>
          <w:szCs w:val="24"/>
        </w:rPr>
        <w:t>------------------</w:t>
      </w:r>
      <w:r w:rsidR="00D31606">
        <w:rPr>
          <w:rFonts w:ascii="Times New Roman" w:hAnsi="Times New Roman"/>
          <w:sz w:val="24"/>
          <w:szCs w:val="24"/>
        </w:rPr>
        <w:t>-----------------------</w:t>
      </w:r>
      <w:r w:rsidR="004138EF">
        <w:rPr>
          <w:rFonts w:ascii="Times New Roman" w:hAnsi="Times New Roman"/>
          <w:b/>
          <w:sz w:val="24"/>
          <w:szCs w:val="24"/>
        </w:rPr>
        <w:t>4.2</w:t>
      </w:r>
      <w:r w:rsidR="00C52D1C">
        <w:rPr>
          <w:rFonts w:ascii="Times New Roman" w:hAnsi="Times New Roman"/>
          <w:b/>
          <w:sz w:val="24"/>
          <w:szCs w:val="24"/>
        </w:rPr>
        <w:t xml:space="preserve"> </w:t>
      </w:r>
      <w:r w:rsidR="00C52D1C" w:rsidRPr="00C52D1C">
        <w:rPr>
          <w:rFonts w:ascii="Times New Roman" w:hAnsi="Times New Roman" w:cs="Times New Roman"/>
          <w:b/>
          <w:sz w:val="24"/>
          <w:szCs w:val="24"/>
        </w:rPr>
        <w:t xml:space="preserve">Informe por parte de la Dirección Ejecutiva sobre el </w:t>
      </w:r>
      <w:r w:rsidR="00AF2ACD">
        <w:rPr>
          <w:rFonts w:ascii="Times New Roman" w:hAnsi="Times New Roman" w:cs="Times New Roman"/>
          <w:b/>
          <w:sz w:val="24"/>
          <w:szCs w:val="24"/>
        </w:rPr>
        <w:t xml:space="preserve">primer </w:t>
      </w:r>
      <w:r w:rsidR="00C52D1C" w:rsidRPr="00C52D1C">
        <w:rPr>
          <w:rFonts w:ascii="Times New Roman" w:hAnsi="Times New Roman" w:cs="Times New Roman"/>
          <w:b/>
          <w:sz w:val="24"/>
          <w:szCs w:val="24"/>
        </w:rPr>
        <w:t>evento a realizar el día doce</w:t>
      </w:r>
      <w:r w:rsidR="00E45C11">
        <w:rPr>
          <w:rFonts w:ascii="Times New Roman" w:hAnsi="Times New Roman" w:cs="Times New Roman"/>
          <w:b/>
          <w:sz w:val="24"/>
          <w:szCs w:val="24"/>
        </w:rPr>
        <w:t xml:space="preserve"> de junio del año dos mil trece</w:t>
      </w:r>
      <w:r w:rsidR="00C52D1C" w:rsidRPr="00C52D1C">
        <w:rPr>
          <w:rFonts w:ascii="Times New Roman" w:hAnsi="Times New Roman" w:cs="Times New Roman"/>
          <w:b/>
          <w:sz w:val="24"/>
          <w:szCs w:val="24"/>
        </w:rPr>
        <w:t xml:space="preserve"> con relación a la entrega de prestaciones económicas a los parientes de las personas fallecidas a causa de un accidente de tránsito y que son beneficiarios del FONAT</w:t>
      </w:r>
      <w:r w:rsidR="00C52D1C" w:rsidRPr="00C52D1C">
        <w:rPr>
          <w:rFonts w:ascii="Times New Roman" w:hAnsi="Times New Roman"/>
          <w:b/>
          <w:sz w:val="24"/>
          <w:szCs w:val="24"/>
        </w:rPr>
        <w:t>.</w:t>
      </w:r>
      <w:r w:rsidR="00C52D1C">
        <w:rPr>
          <w:rFonts w:ascii="Times New Roman" w:hAnsi="Times New Roman"/>
          <w:b/>
          <w:sz w:val="24"/>
          <w:szCs w:val="24"/>
        </w:rPr>
        <w:t xml:space="preserve"> </w:t>
      </w:r>
      <w:r w:rsidR="00C52D1C">
        <w:rPr>
          <w:rFonts w:ascii="Times New Roman" w:hAnsi="Times New Roman"/>
          <w:sz w:val="24"/>
          <w:szCs w:val="24"/>
        </w:rPr>
        <w:t>-----------------------------------------------------</w:t>
      </w:r>
    </w:p>
    <w:p w14:paraId="7560D394" w14:textId="3113470D" w:rsidR="00E95BA8" w:rsidRDefault="00E95BA8" w:rsidP="00610543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El Presidente le concede la intervención al </w:t>
      </w:r>
      <w:r w:rsidR="007F3CE6">
        <w:rPr>
          <w:rFonts w:ascii="Times New Roman" w:hAnsi="Times New Roman"/>
          <w:sz w:val="24"/>
          <w:szCs w:val="24"/>
        </w:rPr>
        <w:t xml:space="preserve">Licenciado Álvaro Renato Huezo, </w:t>
      </w:r>
      <w:r w:rsidR="00FA0430">
        <w:rPr>
          <w:rFonts w:ascii="Times New Roman" w:hAnsi="Times New Roman"/>
          <w:sz w:val="24"/>
          <w:szCs w:val="24"/>
        </w:rPr>
        <w:t>Director Ejecutivo</w:t>
      </w:r>
      <w:r>
        <w:rPr>
          <w:rFonts w:ascii="Times New Roman" w:hAnsi="Times New Roman"/>
          <w:sz w:val="24"/>
          <w:szCs w:val="24"/>
        </w:rPr>
        <w:t xml:space="preserve">, quien procede a </w:t>
      </w:r>
      <w:r w:rsidR="007F3CE6">
        <w:rPr>
          <w:rFonts w:ascii="Times New Roman" w:hAnsi="Times New Roman"/>
          <w:sz w:val="24"/>
          <w:szCs w:val="24"/>
        </w:rPr>
        <w:t>informar al pleno sobre e</w:t>
      </w:r>
      <w:r w:rsidR="00FA0430">
        <w:rPr>
          <w:rFonts w:ascii="Times New Roman" w:hAnsi="Times New Roman"/>
          <w:sz w:val="24"/>
          <w:szCs w:val="24"/>
        </w:rPr>
        <w:t>l evento a realizar el día doce de junio del presente año, con el objeto previamente descrito</w:t>
      </w:r>
      <w:r w:rsidR="007F3CE6">
        <w:rPr>
          <w:rFonts w:ascii="Times New Roman" w:hAnsi="Times New Roman"/>
          <w:sz w:val="24"/>
          <w:szCs w:val="24"/>
        </w:rPr>
        <w:t>; manifestando</w:t>
      </w:r>
      <w:r w:rsidR="00FF3753">
        <w:rPr>
          <w:rFonts w:ascii="Times New Roman" w:hAnsi="Times New Roman"/>
          <w:sz w:val="24"/>
          <w:szCs w:val="24"/>
        </w:rPr>
        <w:t xml:space="preserve"> que</w:t>
      </w:r>
      <w:r w:rsidR="00A0507D">
        <w:rPr>
          <w:rFonts w:ascii="Times New Roman" w:hAnsi="Times New Roman"/>
          <w:sz w:val="24"/>
          <w:szCs w:val="24"/>
        </w:rPr>
        <w:t xml:space="preserve"> dicho evento se realizará</w:t>
      </w:r>
      <w:r w:rsidR="00FF3753">
        <w:rPr>
          <w:rFonts w:ascii="Times New Roman" w:hAnsi="Times New Roman"/>
          <w:sz w:val="24"/>
          <w:szCs w:val="24"/>
        </w:rPr>
        <w:t xml:space="preserve"> en el Centro Internacional de Ferias y Convenciones de El Salvador (CIFCO), a partir de las nueve de la mañana del día antes mencionado</w:t>
      </w:r>
      <w:r w:rsidR="004F01C5">
        <w:rPr>
          <w:rFonts w:ascii="Times New Roman" w:hAnsi="Times New Roman"/>
          <w:sz w:val="24"/>
          <w:szCs w:val="24"/>
        </w:rPr>
        <w:t xml:space="preserve">, </w:t>
      </w:r>
      <w:r w:rsidR="00754FAB">
        <w:rPr>
          <w:rFonts w:ascii="Times New Roman" w:hAnsi="Times New Roman"/>
          <w:sz w:val="24"/>
          <w:szCs w:val="24"/>
        </w:rPr>
        <w:t>señalando asimismo que han sido firmadas por el Presid</w:t>
      </w:r>
      <w:r w:rsidR="00E86335">
        <w:rPr>
          <w:rFonts w:ascii="Times New Roman" w:hAnsi="Times New Roman"/>
          <w:sz w:val="24"/>
          <w:szCs w:val="24"/>
        </w:rPr>
        <w:t>ente las</w:t>
      </w:r>
      <w:r w:rsidR="00754FAB">
        <w:rPr>
          <w:rFonts w:ascii="Times New Roman" w:hAnsi="Times New Roman"/>
          <w:sz w:val="24"/>
          <w:szCs w:val="24"/>
        </w:rPr>
        <w:t xml:space="preserve"> </w:t>
      </w:r>
      <w:r w:rsidR="00982A15">
        <w:rPr>
          <w:rFonts w:ascii="Times New Roman" w:hAnsi="Times New Roman"/>
          <w:sz w:val="24"/>
          <w:szCs w:val="24"/>
        </w:rPr>
        <w:t>resoluciones a través de las cuales se autorizará el pago de las</w:t>
      </w:r>
      <w:r w:rsidR="00E86335">
        <w:rPr>
          <w:rFonts w:ascii="Times New Roman" w:hAnsi="Times New Roman"/>
          <w:sz w:val="24"/>
          <w:szCs w:val="24"/>
        </w:rPr>
        <w:t xml:space="preserve"> </w:t>
      </w:r>
      <w:r w:rsidR="00982A15">
        <w:rPr>
          <w:rFonts w:ascii="Times New Roman" w:hAnsi="Times New Roman"/>
          <w:sz w:val="24"/>
          <w:szCs w:val="24"/>
        </w:rPr>
        <w:t>prestaciones económicas a los parientes de las personas que han fallecido a causa de un accidente de tránsito, con base a la Ley Especia</w:t>
      </w:r>
      <w:r w:rsidR="00625CA6">
        <w:rPr>
          <w:rFonts w:ascii="Times New Roman" w:hAnsi="Times New Roman"/>
          <w:sz w:val="24"/>
          <w:szCs w:val="24"/>
        </w:rPr>
        <w:t xml:space="preserve">l para la Constitución del FONAT; </w:t>
      </w:r>
      <w:r w:rsidR="007F3CE6">
        <w:rPr>
          <w:rFonts w:ascii="Times New Roman" w:hAnsi="Times New Roman"/>
          <w:sz w:val="24"/>
          <w:szCs w:val="24"/>
        </w:rPr>
        <w:t>exponiendo</w:t>
      </w:r>
      <w:r w:rsidR="00625CA6">
        <w:rPr>
          <w:rFonts w:ascii="Times New Roman" w:hAnsi="Times New Roman"/>
          <w:sz w:val="24"/>
          <w:szCs w:val="24"/>
        </w:rPr>
        <w:t xml:space="preserve"> que para la realización del evento en mención se necesita la autorización</w:t>
      </w:r>
      <w:r w:rsidR="00D23034">
        <w:rPr>
          <w:rFonts w:ascii="Times New Roman" w:hAnsi="Times New Roman"/>
          <w:sz w:val="24"/>
          <w:szCs w:val="24"/>
        </w:rPr>
        <w:t xml:space="preserve"> por parte del Consejo Directivo para el desembolso de la cantidad</w:t>
      </w:r>
      <w:r w:rsidR="00625CA6">
        <w:rPr>
          <w:rFonts w:ascii="Times New Roman" w:hAnsi="Times New Roman"/>
          <w:sz w:val="24"/>
          <w:szCs w:val="24"/>
        </w:rPr>
        <w:t xml:space="preserve"> de dos mil quinientos dólares</w:t>
      </w:r>
      <w:r w:rsidR="00E86335">
        <w:rPr>
          <w:rFonts w:ascii="Times New Roman" w:hAnsi="Times New Roman"/>
          <w:sz w:val="24"/>
          <w:szCs w:val="24"/>
        </w:rPr>
        <w:t xml:space="preserve"> exactos ($2,500.00)</w:t>
      </w:r>
      <w:r w:rsidR="00625CA6">
        <w:rPr>
          <w:rFonts w:ascii="Times New Roman" w:hAnsi="Times New Roman"/>
          <w:sz w:val="24"/>
          <w:szCs w:val="24"/>
        </w:rPr>
        <w:t xml:space="preserve"> como presupuesto para sufragar los gast</w:t>
      </w:r>
      <w:r w:rsidR="00A7255F">
        <w:rPr>
          <w:rFonts w:ascii="Times New Roman" w:hAnsi="Times New Roman"/>
          <w:sz w:val="24"/>
          <w:szCs w:val="24"/>
        </w:rPr>
        <w:t xml:space="preserve">os en los que se incurrirá </w:t>
      </w:r>
      <w:r w:rsidR="007A5BBB">
        <w:rPr>
          <w:rFonts w:ascii="Times New Roman" w:hAnsi="Times New Roman"/>
          <w:sz w:val="24"/>
          <w:szCs w:val="24"/>
        </w:rPr>
        <w:t>con tal motivo</w:t>
      </w:r>
      <w:r>
        <w:rPr>
          <w:rFonts w:ascii="Times New Roman" w:hAnsi="Times New Roman"/>
          <w:sz w:val="24"/>
          <w:szCs w:val="24"/>
        </w:rPr>
        <w:t xml:space="preserve">. Al respecto el Consejo Directivo acuerda darse por enterado del informe rendido con base a lo </w:t>
      </w:r>
      <w:r w:rsidR="005809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previamente relacionado. </w:t>
      </w:r>
      <w:r w:rsidR="000C58BD">
        <w:rPr>
          <w:rFonts w:ascii="Times New Roman" w:hAnsi="Times New Roman"/>
          <w:sz w:val="24"/>
          <w:szCs w:val="24"/>
        </w:rPr>
        <w:t>----</w:t>
      </w:r>
      <w:r w:rsidR="00641119">
        <w:rPr>
          <w:rFonts w:ascii="Times New Roman" w:hAnsi="Times New Roman"/>
          <w:sz w:val="24"/>
          <w:szCs w:val="24"/>
        </w:rPr>
        <w:t>-----</w:t>
      </w:r>
      <w:r w:rsidR="007A5BBB">
        <w:rPr>
          <w:rFonts w:ascii="Times New Roman" w:hAnsi="Times New Roman"/>
          <w:sz w:val="24"/>
          <w:szCs w:val="24"/>
        </w:rPr>
        <w:t>-----</w:t>
      </w:r>
      <w:r w:rsidR="00E86335">
        <w:rPr>
          <w:rFonts w:ascii="Times New Roman" w:hAnsi="Times New Roman"/>
          <w:sz w:val="24"/>
          <w:szCs w:val="24"/>
        </w:rPr>
        <w:t>------------</w:t>
      </w:r>
      <w:r w:rsidR="00AF2ACD">
        <w:rPr>
          <w:rFonts w:ascii="Times New Roman" w:hAnsi="Times New Roman"/>
          <w:sz w:val="24"/>
          <w:szCs w:val="24"/>
        </w:rPr>
        <w:t>--------------------------</w:t>
      </w:r>
    </w:p>
    <w:p w14:paraId="0535EE3C" w14:textId="236F1C85" w:rsidR="008E1AEB" w:rsidRPr="00A428F3" w:rsidRDefault="008E1AEB" w:rsidP="00985AD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1249B">
        <w:rPr>
          <w:rFonts w:ascii="Times New Roman" w:hAnsi="Times New Roman"/>
          <w:b/>
          <w:sz w:val="24"/>
          <w:szCs w:val="24"/>
        </w:rPr>
        <w:lastRenderedPageBreak/>
        <w:t>4.3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="0081249B" w:rsidRPr="0081249B">
        <w:rPr>
          <w:rFonts w:ascii="Times New Roman" w:hAnsi="Times New Roman"/>
          <w:b/>
          <w:sz w:val="24"/>
          <w:szCs w:val="24"/>
        </w:rPr>
        <w:t>Informe por parte de la Presidencia del Consejo Directivo sobre la necesidad de destinar temporalmente la transferencia proveniente del Fondo de Actividades Especiales del Ministerio de Obras Públicas, Transporte y de Vivienda y Desarrollo Urbano, para cubrir compromisos de la Institución, así como la propuesta de destino temporal de dicha transferencia y la solicitud de autorización con el objeto descrito.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="0081249B">
        <w:rPr>
          <w:rFonts w:ascii="Times New Roman" w:hAnsi="Times New Roman"/>
          <w:sz w:val="24"/>
          <w:szCs w:val="24"/>
        </w:rPr>
        <w:t>--</w:t>
      </w:r>
    </w:p>
    <w:p w14:paraId="59FAF684" w14:textId="33ADF425" w:rsidR="00400063" w:rsidRPr="00336455" w:rsidRDefault="0095519A" w:rsidP="00985AD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El Presidente</w:t>
      </w:r>
      <w:r w:rsidR="00AC5624">
        <w:rPr>
          <w:rFonts w:ascii="Times New Roman" w:hAnsi="Times New Roman" w:cs="Times New Roman"/>
          <w:sz w:val="24"/>
          <w:szCs w:val="24"/>
        </w:rPr>
        <w:t xml:space="preserve"> </w:t>
      </w:r>
      <w:r w:rsidR="00C14E7B">
        <w:rPr>
          <w:rFonts w:ascii="Times New Roman" w:hAnsi="Times New Roman" w:cs="Times New Roman"/>
          <w:sz w:val="24"/>
          <w:szCs w:val="24"/>
        </w:rPr>
        <w:t>hace del conocimiento del</w:t>
      </w:r>
      <w:r w:rsidR="00AC5624">
        <w:rPr>
          <w:rFonts w:ascii="Times New Roman" w:hAnsi="Times New Roman" w:cs="Times New Roman"/>
          <w:sz w:val="24"/>
          <w:szCs w:val="24"/>
        </w:rPr>
        <w:t xml:space="preserve"> pleno </w:t>
      </w:r>
      <w:r w:rsidR="00C14E7B">
        <w:rPr>
          <w:rFonts w:ascii="Times New Roman" w:hAnsi="Times New Roman" w:cs="Times New Roman"/>
          <w:sz w:val="24"/>
          <w:szCs w:val="24"/>
        </w:rPr>
        <w:t xml:space="preserve">que habiéndose realizado previamente el análisis financiero correspondiente, existe </w:t>
      </w:r>
      <w:r w:rsidR="00AC5624">
        <w:rPr>
          <w:rFonts w:ascii="Times New Roman" w:hAnsi="Times New Roman" w:cs="Times New Roman"/>
          <w:sz w:val="24"/>
          <w:szCs w:val="24"/>
        </w:rPr>
        <w:t xml:space="preserve">la necesidad de destinar temporalmente la </w:t>
      </w:r>
      <w:r w:rsidR="00722A09">
        <w:rPr>
          <w:rFonts w:ascii="Times New Roman" w:hAnsi="Times New Roman" w:cs="Times New Roman"/>
          <w:sz w:val="24"/>
          <w:szCs w:val="24"/>
        </w:rPr>
        <w:t>transferencia</w:t>
      </w:r>
      <w:r w:rsidR="003727E8">
        <w:rPr>
          <w:rFonts w:ascii="Times New Roman" w:hAnsi="Times New Roman" w:cs="Times New Roman"/>
          <w:sz w:val="24"/>
          <w:szCs w:val="24"/>
        </w:rPr>
        <w:t xml:space="preserve"> proveniente</w:t>
      </w:r>
      <w:r w:rsidR="00AC5624">
        <w:rPr>
          <w:rFonts w:ascii="Times New Roman" w:hAnsi="Times New Roman" w:cs="Times New Roman"/>
          <w:sz w:val="24"/>
          <w:szCs w:val="24"/>
        </w:rPr>
        <w:t xml:space="preserve"> del Fondo en mención,</w:t>
      </w:r>
      <w:r w:rsidR="00FF55E3">
        <w:rPr>
          <w:rFonts w:ascii="Times New Roman" w:hAnsi="Times New Roman" w:cs="Times New Roman"/>
          <w:sz w:val="24"/>
          <w:szCs w:val="24"/>
        </w:rPr>
        <w:t xml:space="preserve"> co</w:t>
      </w:r>
      <w:r w:rsidR="00327F50">
        <w:rPr>
          <w:rFonts w:ascii="Times New Roman" w:hAnsi="Times New Roman" w:cs="Times New Roman"/>
          <w:sz w:val="24"/>
          <w:szCs w:val="24"/>
        </w:rPr>
        <w:t>n el objeto de cubrir</w:t>
      </w:r>
      <w:r w:rsidR="00A428F3">
        <w:rPr>
          <w:rFonts w:ascii="Times New Roman" w:hAnsi="Times New Roman" w:cs="Times New Roman"/>
          <w:sz w:val="24"/>
          <w:szCs w:val="24"/>
        </w:rPr>
        <w:t xml:space="preserve"> compromisos</w:t>
      </w:r>
      <w:r w:rsidR="00FF55E3">
        <w:rPr>
          <w:rFonts w:ascii="Times New Roman" w:hAnsi="Times New Roman" w:cs="Times New Roman"/>
          <w:sz w:val="24"/>
          <w:szCs w:val="24"/>
        </w:rPr>
        <w:t xml:space="preserve"> </w:t>
      </w:r>
      <w:r w:rsidR="00327F50">
        <w:rPr>
          <w:rFonts w:ascii="Times New Roman" w:hAnsi="Times New Roman" w:cs="Times New Roman"/>
          <w:sz w:val="24"/>
          <w:szCs w:val="24"/>
        </w:rPr>
        <w:t>de l</w:t>
      </w:r>
      <w:r w:rsidR="00FF55E3">
        <w:rPr>
          <w:rFonts w:ascii="Times New Roman" w:hAnsi="Times New Roman" w:cs="Times New Roman"/>
          <w:sz w:val="24"/>
          <w:szCs w:val="24"/>
        </w:rPr>
        <w:t>a Institución</w:t>
      </w:r>
      <w:r w:rsidR="001612F0">
        <w:rPr>
          <w:rFonts w:ascii="Times New Roman" w:hAnsi="Times New Roman" w:cs="Times New Roman"/>
          <w:sz w:val="24"/>
          <w:szCs w:val="24"/>
        </w:rPr>
        <w:t>, según la propuesta que se detalla a continuación:</w:t>
      </w:r>
      <w:r w:rsidR="007E1CAB">
        <w:rPr>
          <w:rFonts w:ascii="Times New Roman" w:hAnsi="Times New Roman"/>
          <w:sz w:val="24"/>
          <w:szCs w:val="24"/>
        </w:rPr>
        <w:t xml:space="preserve"> </w:t>
      </w:r>
      <w:r w:rsidR="00C14E7B">
        <w:rPr>
          <w:rFonts w:ascii="Times New Roman" w:hAnsi="Times New Roman"/>
          <w:b/>
          <w:sz w:val="24"/>
          <w:szCs w:val="24"/>
        </w:rPr>
        <w:t xml:space="preserve">i) </w:t>
      </w:r>
      <w:r w:rsidR="00C14E7B">
        <w:rPr>
          <w:rFonts w:ascii="Times New Roman" w:hAnsi="Times New Roman"/>
          <w:sz w:val="24"/>
          <w:szCs w:val="24"/>
        </w:rPr>
        <w:t xml:space="preserve">Hasta un monto máximo de ciento noventa y dos mil dólares ($192,000.00) para el pago de </w:t>
      </w:r>
      <w:r w:rsidR="00C14E7B">
        <w:rPr>
          <w:rFonts w:ascii="Times New Roman" w:hAnsi="Times New Roman" w:cs="Times New Roman"/>
          <w:sz w:val="24"/>
          <w:szCs w:val="24"/>
        </w:rPr>
        <w:t xml:space="preserve">las </w:t>
      </w:r>
      <w:r w:rsidR="00C14E7B" w:rsidRPr="00857B5E">
        <w:rPr>
          <w:rFonts w:ascii="Times New Roman" w:hAnsi="Times New Roman" w:cs="Times New Roman"/>
          <w:sz w:val="24"/>
          <w:szCs w:val="24"/>
        </w:rPr>
        <w:t>primeras</w:t>
      </w:r>
      <w:r w:rsidR="00C14E7B" w:rsidRPr="00B60C5A">
        <w:rPr>
          <w:rFonts w:ascii="Times New Roman" w:hAnsi="Times New Roman" w:cs="Times New Roman"/>
          <w:sz w:val="24"/>
          <w:szCs w:val="24"/>
        </w:rPr>
        <w:t xml:space="preserve"> prestaciones económicas a los parientes de las personas fallecidas a causa de un accident</w:t>
      </w:r>
      <w:r w:rsidR="00C14E7B">
        <w:rPr>
          <w:rFonts w:ascii="Times New Roman" w:hAnsi="Times New Roman" w:cs="Times New Roman"/>
          <w:sz w:val="24"/>
          <w:szCs w:val="24"/>
        </w:rPr>
        <w:t>e de tránsito, es decir,</w:t>
      </w:r>
      <w:r w:rsidR="00C14E7B" w:rsidRPr="00B60C5A">
        <w:rPr>
          <w:rFonts w:ascii="Times New Roman" w:hAnsi="Times New Roman" w:cs="Times New Roman"/>
          <w:sz w:val="24"/>
          <w:szCs w:val="24"/>
        </w:rPr>
        <w:t xml:space="preserve"> </w:t>
      </w:r>
      <w:r w:rsidR="00C14E7B">
        <w:rPr>
          <w:rFonts w:ascii="Times New Roman" w:hAnsi="Times New Roman" w:cs="Times New Roman"/>
          <w:sz w:val="24"/>
          <w:szCs w:val="24"/>
        </w:rPr>
        <w:t>los</w:t>
      </w:r>
      <w:r w:rsidR="00C14E7B" w:rsidRPr="00B60C5A">
        <w:rPr>
          <w:rFonts w:ascii="Times New Roman" w:hAnsi="Times New Roman" w:cs="Times New Roman"/>
          <w:sz w:val="24"/>
          <w:szCs w:val="24"/>
        </w:rPr>
        <w:t xml:space="preserve"> beneficiarios del FONAT</w:t>
      </w:r>
      <w:r w:rsidR="00C14E7B">
        <w:rPr>
          <w:rFonts w:ascii="Times New Roman" w:hAnsi="Times New Roman" w:cs="Times New Roman"/>
          <w:sz w:val="24"/>
          <w:szCs w:val="24"/>
        </w:rPr>
        <w:t xml:space="preserve">; </w:t>
      </w:r>
      <w:r w:rsidR="00C14E7B">
        <w:rPr>
          <w:rFonts w:ascii="Times New Roman" w:hAnsi="Times New Roman" w:cs="Times New Roman"/>
          <w:b/>
          <w:sz w:val="24"/>
          <w:szCs w:val="24"/>
        </w:rPr>
        <w:t xml:space="preserve">ii) </w:t>
      </w:r>
      <w:r w:rsidR="00C14E7B">
        <w:rPr>
          <w:rFonts w:ascii="Times New Roman" w:hAnsi="Times New Roman" w:cs="Times New Roman"/>
          <w:sz w:val="24"/>
          <w:szCs w:val="24"/>
        </w:rPr>
        <w:t>Dos mil quinientos dólares exactos ($2,500.00) para el pago de los gastos correspondientes a la realización del evento de fecha</w:t>
      </w:r>
      <w:r w:rsidR="00C14E7B" w:rsidRPr="00F562C9">
        <w:rPr>
          <w:rFonts w:ascii="Times New Roman" w:hAnsi="Times New Roman" w:cs="Times New Roman"/>
          <w:sz w:val="24"/>
          <w:szCs w:val="24"/>
        </w:rPr>
        <w:t xml:space="preserve"> doce de junio del año dos mil trece, con relación a la primera entrega de prestaciones económicas a los parientes de las personas fallecidas a causa de un accidente de tránsito y que son beneficiarios del FONAT</w:t>
      </w:r>
      <w:r w:rsidR="00C14E7B">
        <w:rPr>
          <w:rFonts w:ascii="Times New Roman" w:hAnsi="Times New Roman" w:cs="Times New Roman"/>
          <w:sz w:val="24"/>
          <w:szCs w:val="24"/>
        </w:rPr>
        <w:t xml:space="preserve">, según la solicitud efectuada por el Licenciado Álvaro Renato Huezo, Director Ejecutivo; </w:t>
      </w:r>
      <w:r w:rsidR="00C14E7B">
        <w:rPr>
          <w:rFonts w:ascii="Times New Roman" w:hAnsi="Times New Roman" w:cs="Times New Roman"/>
          <w:b/>
          <w:sz w:val="24"/>
          <w:szCs w:val="24"/>
        </w:rPr>
        <w:t xml:space="preserve">iii) </w:t>
      </w:r>
      <w:r w:rsidR="00C14E7B">
        <w:rPr>
          <w:rFonts w:ascii="Times New Roman" w:hAnsi="Times New Roman" w:cs="Times New Roman"/>
          <w:sz w:val="24"/>
          <w:szCs w:val="24"/>
        </w:rPr>
        <w:t>El resto de los fondos para el pago de los gastos necesarios para el funcionamiento básico de la Institución</w:t>
      </w:r>
      <w:r w:rsidR="00166C45">
        <w:rPr>
          <w:rFonts w:ascii="Times New Roman" w:hAnsi="Times New Roman"/>
          <w:sz w:val="24"/>
          <w:szCs w:val="24"/>
        </w:rPr>
        <w:t xml:space="preserve">. En ese sentido, la cantidad </w:t>
      </w:r>
      <w:r w:rsidR="00B8545B">
        <w:rPr>
          <w:rFonts w:ascii="Times New Roman" w:hAnsi="Times New Roman"/>
          <w:sz w:val="24"/>
          <w:szCs w:val="24"/>
        </w:rPr>
        <w:t xml:space="preserve">que ha sido </w:t>
      </w:r>
      <w:r w:rsidR="00166C45">
        <w:rPr>
          <w:rFonts w:ascii="Times New Roman" w:hAnsi="Times New Roman"/>
          <w:sz w:val="24"/>
          <w:szCs w:val="24"/>
        </w:rPr>
        <w:t>transferida</w:t>
      </w:r>
      <w:r w:rsidR="00836C35">
        <w:rPr>
          <w:rFonts w:ascii="Times New Roman" w:hAnsi="Times New Roman"/>
          <w:sz w:val="24"/>
          <w:szCs w:val="24"/>
        </w:rPr>
        <w:t xml:space="preserve"> </w:t>
      </w:r>
      <w:r w:rsidR="00B8545B">
        <w:rPr>
          <w:rFonts w:ascii="Times New Roman" w:hAnsi="Times New Roman"/>
          <w:sz w:val="24"/>
          <w:szCs w:val="24"/>
        </w:rPr>
        <w:t xml:space="preserve">y </w:t>
      </w:r>
      <w:r w:rsidR="00836C35">
        <w:rPr>
          <w:rFonts w:ascii="Times New Roman" w:hAnsi="Times New Roman"/>
          <w:sz w:val="24"/>
          <w:szCs w:val="24"/>
        </w:rPr>
        <w:t>que se</w:t>
      </w:r>
      <w:r w:rsidR="00166C45">
        <w:rPr>
          <w:rFonts w:ascii="Times New Roman" w:hAnsi="Times New Roman"/>
          <w:sz w:val="24"/>
          <w:szCs w:val="24"/>
        </w:rPr>
        <w:t xml:space="preserve"> destinará</w:t>
      </w:r>
      <w:r w:rsidR="00836C35">
        <w:rPr>
          <w:rFonts w:ascii="Times New Roman" w:hAnsi="Times New Roman"/>
          <w:sz w:val="24"/>
          <w:szCs w:val="24"/>
        </w:rPr>
        <w:t xml:space="preserve"> temporalmente </w:t>
      </w:r>
      <w:r w:rsidR="000168A0">
        <w:rPr>
          <w:rFonts w:ascii="Times New Roman" w:hAnsi="Times New Roman"/>
          <w:sz w:val="24"/>
          <w:szCs w:val="24"/>
        </w:rPr>
        <w:t xml:space="preserve">para cubrir dichos </w:t>
      </w:r>
      <w:r w:rsidR="00FC6BB3">
        <w:rPr>
          <w:rFonts w:ascii="Times New Roman" w:hAnsi="Times New Roman"/>
          <w:sz w:val="24"/>
          <w:szCs w:val="24"/>
        </w:rPr>
        <w:t>compromisos</w:t>
      </w:r>
      <w:r w:rsidR="000168A0">
        <w:rPr>
          <w:rFonts w:ascii="Times New Roman" w:hAnsi="Times New Roman"/>
          <w:sz w:val="24"/>
          <w:szCs w:val="24"/>
        </w:rPr>
        <w:t xml:space="preserve"> – de estimarlo así convenient</w:t>
      </w:r>
      <w:r w:rsidR="00166C45">
        <w:rPr>
          <w:rFonts w:ascii="Times New Roman" w:hAnsi="Times New Roman"/>
          <w:sz w:val="24"/>
          <w:szCs w:val="24"/>
        </w:rPr>
        <w:t>e el Consejo Directivo – deberá ser efectivamente reintegrada</w:t>
      </w:r>
      <w:r w:rsidR="000168A0">
        <w:rPr>
          <w:rFonts w:ascii="Times New Roman" w:hAnsi="Times New Roman"/>
          <w:sz w:val="24"/>
          <w:szCs w:val="24"/>
        </w:rPr>
        <w:t xml:space="preserve"> </w:t>
      </w:r>
      <w:r w:rsidR="00124EDF">
        <w:rPr>
          <w:rFonts w:ascii="Times New Roman" w:hAnsi="Times New Roman"/>
          <w:sz w:val="24"/>
          <w:szCs w:val="24"/>
        </w:rPr>
        <w:t>al momento de recibir</w:t>
      </w:r>
      <w:r w:rsidR="003454AA">
        <w:rPr>
          <w:rFonts w:ascii="Times New Roman" w:hAnsi="Times New Roman"/>
          <w:sz w:val="24"/>
          <w:szCs w:val="24"/>
        </w:rPr>
        <w:t xml:space="preserve"> por parte del Ministerio </w:t>
      </w:r>
      <w:r w:rsidR="00D54E6D">
        <w:rPr>
          <w:rFonts w:ascii="Times New Roman" w:hAnsi="Times New Roman"/>
          <w:sz w:val="24"/>
          <w:szCs w:val="24"/>
        </w:rPr>
        <w:t>de Hacienda</w:t>
      </w:r>
      <w:r w:rsidR="00124EDF">
        <w:rPr>
          <w:rFonts w:ascii="Times New Roman" w:hAnsi="Times New Roman"/>
          <w:sz w:val="24"/>
          <w:szCs w:val="24"/>
        </w:rPr>
        <w:t xml:space="preserve"> l</w:t>
      </w:r>
      <w:r w:rsidR="003454AA">
        <w:rPr>
          <w:rFonts w:ascii="Times New Roman" w:hAnsi="Times New Roman"/>
          <w:sz w:val="24"/>
          <w:szCs w:val="24"/>
        </w:rPr>
        <w:t>os fondos recaudados</w:t>
      </w:r>
      <w:r w:rsidR="00124EDF">
        <w:rPr>
          <w:rFonts w:ascii="Times New Roman" w:hAnsi="Times New Roman"/>
          <w:sz w:val="24"/>
          <w:szCs w:val="24"/>
        </w:rPr>
        <w:t xml:space="preserve"> en co</w:t>
      </w:r>
      <w:r w:rsidR="00A436B4">
        <w:rPr>
          <w:rFonts w:ascii="Times New Roman" w:hAnsi="Times New Roman"/>
          <w:sz w:val="24"/>
          <w:szCs w:val="24"/>
        </w:rPr>
        <w:t>ncepto de contribución especial</w:t>
      </w:r>
      <w:r w:rsidR="00590512">
        <w:rPr>
          <w:rFonts w:ascii="Times New Roman" w:hAnsi="Times New Roman"/>
          <w:sz w:val="24"/>
          <w:szCs w:val="24"/>
        </w:rPr>
        <w:t>; lo anterior, a trav</w:t>
      </w:r>
      <w:r w:rsidR="00E6716F">
        <w:rPr>
          <w:rFonts w:ascii="Times New Roman" w:hAnsi="Times New Roman"/>
          <w:sz w:val="24"/>
          <w:szCs w:val="24"/>
        </w:rPr>
        <w:t xml:space="preserve">és de la cuenta corriente </w:t>
      </w:r>
      <w:r w:rsidR="00E6716F" w:rsidRPr="00BA6DC3">
        <w:rPr>
          <w:rFonts w:ascii="Times New Roman" w:hAnsi="Times New Roman"/>
          <w:sz w:val="24"/>
          <w:szCs w:val="24"/>
        </w:rPr>
        <w:t>a la cual se le dará</w:t>
      </w:r>
      <w:r w:rsidR="00590512" w:rsidRPr="00BA6DC3">
        <w:rPr>
          <w:rFonts w:ascii="Times New Roman" w:hAnsi="Times New Roman"/>
          <w:sz w:val="24"/>
          <w:szCs w:val="24"/>
        </w:rPr>
        <w:t xml:space="preserve"> </w:t>
      </w:r>
      <w:r w:rsidR="00E6716F" w:rsidRPr="00BA6DC3">
        <w:rPr>
          <w:rFonts w:ascii="Times New Roman" w:hAnsi="Times New Roman"/>
          <w:sz w:val="24"/>
          <w:szCs w:val="24"/>
        </w:rPr>
        <w:t>apertura</w:t>
      </w:r>
      <w:r w:rsidR="00590512" w:rsidRPr="00BA6DC3">
        <w:rPr>
          <w:rFonts w:ascii="Times New Roman" w:hAnsi="Times New Roman"/>
          <w:sz w:val="24"/>
          <w:szCs w:val="24"/>
        </w:rPr>
        <w:t xml:space="preserve"> para tal efecto</w:t>
      </w:r>
      <w:r w:rsidR="00E6716F">
        <w:rPr>
          <w:rFonts w:ascii="Times New Roman" w:hAnsi="Times New Roman"/>
          <w:sz w:val="24"/>
          <w:szCs w:val="24"/>
        </w:rPr>
        <w:t xml:space="preserve">, </w:t>
      </w:r>
      <w:r w:rsidR="00E6716F" w:rsidRPr="00A436B4">
        <w:rPr>
          <w:rFonts w:ascii="Times New Roman" w:hAnsi="Times New Roman"/>
          <w:sz w:val="24"/>
          <w:szCs w:val="24"/>
        </w:rPr>
        <w:t>debiendo</w:t>
      </w:r>
      <w:r w:rsidR="00590512" w:rsidRPr="00A436B4">
        <w:rPr>
          <w:rFonts w:ascii="Times New Roman" w:hAnsi="Times New Roman"/>
          <w:sz w:val="24"/>
          <w:szCs w:val="24"/>
        </w:rPr>
        <w:t xml:space="preserve"> </w:t>
      </w:r>
      <w:r w:rsidR="00E6716F" w:rsidRPr="00A436B4">
        <w:rPr>
          <w:rFonts w:ascii="Times New Roman" w:hAnsi="Times New Roman"/>
          <w:sz w:val="24"/>
          <w:szCs w:val="24"/>
        </w:rPr>
        <w:t xml:space="preserve">posteriormente </w:t>
      </w:r>
      <w:r w:rsidR="001F3B16" w:rsidRPr="00A436B4">
        <w:rPr>
          <w:rFonts w:ascii="Times New Roman" w:hAnsi="Times New Roman"/>
          <w:sz w:val="24"/>
          <w:szCs w:val="24"/>
        </w:rPr>
        <w:t>dicha cantidad</w:t>
      </w:r>
      <w:r w:rsidR="00590512" w:rsidRPr="00A436B4">
        <w:rPr>
          <w:rFonts w:ascii="Times New Roman" w:hAnsi="Times New Roman"/>
          <w:sz w:val="24"/>
          <w:szCs w:val="24"/>
        </w:rPr>
        <w:t xml:space="preserve"> </w:t>
      </w:r>
      <w:r w:rsidR="00E6716F" w:rsidRPr="00A436B4">
        <w:rPr>
          <w:rFonts w:ascii="Times New Roman" w:hAnsi="Times New Roman"/>
          <w:sz w:val="24"/>
          <w:szCs w:val="24"/>
        </w:rPr>
        <w:t xml:space="preserve">ser </w:t>
      </w:r>
      <w:r w:rsidR="001F3B16" w:rsidRPr="00A436B4">
        <w:rPr>
          <w:rFonts w:ascii="Times New Roman" w:hAnsi="Times New Roman"/>
          <w:sz w:val="24"/>
          <w:szCs w:val="24"/>
        </w:rPr>
        <w:t>utilizada</w:t>
      </w:r>
      <w:r w:rsidR="00590512" w:rsidRPr="00A436B4">
        <w:rPr>
          <w:rFonts w:ascii="Times New Roman" w:hAnsi="Times New Roman"/>
          <w:sz w:val="24"/>
          <w:szCs w:val="24"/>
        </w:rPr>
        <w:t xml:space="preserve"> para </w:t>
      </w:r>
      <w:r w:rsidR="00D67AA3" w:rsidRPr="00A436B4">
        <w:rPr>
          <w:rFonts w:ascii="Times New Roman" w:hAnsi="Times New Roman"/>
          <w:sz w:val="24"/>
          <w:szCs w:val="24"/>
        </w:rPr>
        <w:t>cubrir los compromisos que han sido previamente detallados en el punto 4.1</w:t>
      </w:r>
      <w:r w:rsidR="00A436B4">
        <w:rPr>
          <w:rFonts w:ascii="Times New Roman" w:hAnsi="Times New Roman"/>
          <w:sz w:val="24"/>
          <w:szCs w:val="24"/>
        </w:rPr>
        <w:t xml:space="preserve"> literal b) de la presente acta</w:t>
      </w:r>
      <w:r w:rsidR="00F873D0" w:rsidRPr="00A436B4">
        <w:rPr>
          <w:rFonts w:ascii="Times New Roman" w:hAnsi="Times New Roman"/>
          <w:sz w:val="24"/>
          <w:szCs w:val="24"/>
        </w:rPr>
        <w:t>.</w:t>
      </w:r>
      <w:r w:rsidR="00CB4018">
        <w:rPr>
          <w:rFonts w:ascii="Times New Roman" w:hAnsi="Times New Roman"/>
          <w:sz w:val="24"/>
          <w:szCs w:val="24"/>
        </w:rPr>
        <w:t xml:space="preserve"> Sobre lo antes expuesto, el Presidente somete a consideración de los miembros presentes</w:t>
      </w:r>
      <w:r w:rsidR="00DE3FA8">
        <w:rPr>
          <w:rFonts w:ascii="Times New Roman" w:hAnsi="Times New Roman"/>
          <w:sz w:val="24"/>
          <w:szCs w:val="24"/>
        </w:rPr>
        <w:t xml:space="preserve"> las solicitudes </w:t>
      </w:r>
      <w:r w:rsidR="00840E3A">
        <w:rPr>
          <w:rFonts w:ascii="Times New Roman" w:hAnsi="Times New Roman"/>
          <w:sz w:val="24"/>
          <w:szCs w:val="24"/>
        </w:rPr>
        <w:t>anteriormente</w:t>
      </w:r>
      <w:r w:rsidR="00CB4018">
        <w:rPr>
          <w:rFonts w:ascii="Times New Roman" w:hAnsi="Times New Roman"/>
          <w:sz w:val="24"/>
          <w:szCs w:val="24"/>
        </w:rPr>
        <w:t xml:space="preserve"> relacionadas y habiéndose efect</w:t>
      </w:r>
      <w:r w:rsidR="00A36164">
        <w:rPr>
          <w:rFonts w:ascii="Times New Roman" w:hAnsi="Times New Roman"/>
          <w:sz w:val="24"/>
          <w:szCs w:val="24"/>
        </w:rPr>
        <w:t>uado el análisis respectivo</w:t>
      </w:r>
      <w:r w:rsidR="00CB4018">
        <w:rPr>
          <w:rFonts w:ascii="Times New Roman" w:hAnsi="Times New Roman"/>
          <w:sz w:val="24"/>
          <w:szCs w:val="24"/>
        </w:rPr>
        <w:t>, el Consejo Directivo por unanimidad acuerda:</w:t>
      </w:r>
      <w:r w:rsidR="00DE3FA8">
        <w:rPr>
          <w:rFonts w:ascii="Times New Roman" w:hAnsi="Times New Roman"/>
          <w:sz w:val="24"/>
          <w:szCs w:val="24"/>
        </w:rPr>
        <w:t xml:space="preserve"> </w:t>
      </w:r>
      <w:r w:rsidR="00B339BE">
        <w:rPr>
          <w:rFonts w:ascii="Times New Roman" w:hAnsi="Times New Roman"/>
          <w:b/>
          <w:sz w:val="24"/>
          <w:szCs w:val="24"/>
        </w:rPr>
        <w:t xml:space="preserve">a) </w:t>
      </w:r>
      <w:r w:rsidR="008E6DA8">
        <w:rPr>
          <w:rFonts w:ascii="Times New Roman" w:hAnsi="Times New Roman"/>
          <w:sz w:val="24"/>
          <w:szCs w:val="24"/>
        </w:rPr>
        <w:t xml:space="preserve">Darse por enterado del informe rendido por </w:t>
      </w:r>
      <w:r w:rsidR="00156CD3" w:rsidRPr="00BA6DC3">
        <w:rPr>
          <w:rFonts w:ascii="Times New Roman" w:hAnsi="Times New Roman"/>
          <w:sz w:val="24"/>
          <w:szCs w:val="24"/>
        </w:rPr>
        <w:t>la Presidencia</w:t>
      </w:r>
      <w:r w:rsidR="008E6DA8">
        <w:rPr>
          <w:rFonts w:ascii="Times New Roman" w:hAnsi="Times New Roman"/>
          <w:sz w:val="24"/>
          <w:szCs w:val="24"/>
        </w:rPr>
        <w:t xml:space="preserve"> del Consejo Directivo de conformidad a lo previamente relacionado; </w:t>
      </w:r>
      <w:r w:rsidR="008E6DA8">
        <w:rPr>
          <w:rFonts w:ascii="Times New Roman" w:hAnsi="Times New Roman"/>
          <w:b/>
          <w:sz w:val="24"/>
          <w:szCs w:val="24"/>
        </w:rPr>
        <w:t xml:space="preserve">b) </w:t>
      </w:r>
      <w:r w:rsidR="00B339BE">
        <w:rPr>
          <w:rFonts w:ascii="Times New Roman" w:hAnsi="Times New Roman"/>
          <w:sz w:val="24"/>
          <w:szCs w:val="24"/>
        </w:rPr>
        <w:t>Destinar temporalmente</w:t>
      </w:r>
      <w:r w:rsidR="00442C78">
        <w:rPr>
          <w:rFonts w:ascii="Times New Roman" w:hAnsi="Times New Roman"/>
          <w:sz w:val="24"/>
          <w:szCs w:val="24"/>
        </w:rPr>
        <w:t xml:space="preserve"> la cantidad de doscientos mil dólares</w:t>
      </w:r>
      <w:r w:rsidR="00BA6DC3">
        <w:rPr>
          <w:rFonts w:ascii="Times New Roman" w:hAnsi="Times New Roman"/>
          <w:sz w:val="24"/>
          <w:szCs w:val="24"/>
        </w:rPr>
        <w:t xml:space="preserve"> exactos</w:t>
      </w:r>
      <w:r w:rsidR="00113B4C">
        <w:rPr>
          <w:rFonts w:ascii="Times New Roman" w:hAnsi="Times New Roman"/>
          <w:sz w:val="24"/>
          <w:szCs w:val="24"/>
        </w:rPr>
        <w:t xml:space="preserve"> </w:t>
      </w:r>
      <w:r w:rsidR="0071758D">
        <w:rPr>
          <w:rFonts w:ascii="Times New Roman" w:hAnsi="Times New Roman"/>
          <w:sz w:val="24"/>
          <w:szCs w:val="24"/>
        </w:rPr>
        <w:t xml:space="preserve">($200,000.00) </w:t>
      </w:r>
      <w:r w:rsidR="00113B4C">
        <w:rPr>
          <w:rFonts w:ascii="Times New Roman" w:hAnsi="Times New Roman"/>
          <w:sz w:val="24"/>
          <w:szCs w:val="24"/>
        </w:rPr>
        <w:t>que ha sido asignada</w:t>
      </w:r>
      <w:r w:rsidR="00442C78">
        <w:rPr>
          <w:rFonts w:ascii="Times New Roman" w:hAnsi="Times New Roman"/>
          <w:sz w:val="24"/>
          <w:szCs w:val="24"/>
        </w:rPr>
        <w:t xml:space="preserve"> a esta Institución en concepto de transferencia proveniente del Fondo de Actividades Especiales </w:t>
      </w:r>
      <w:r w:rsidR="00DE3FA8" w:rsidRPr="00E42C16">
        <w:rPr>
          <w:rFonts w:ascii="Times New Roman" w:hAnsi="Times New Roman"/>
          <w:sz w:val="24"/>
          <w:szCs w:val="24"/>
        </w:rPr>
        <w:t xml:space="preserve">del Ministerio de Obras Públicas, </w:t>
      </w:r>
      <w:r w:rsidR="00DE3FA8" w:rsidRPr="00E42C16">
        <w:rPr>
          <w:rFonts w:ascii="Times New Roman" w:hAnsi="Times New Roman"/>
          <w:sz w:val="24"/>
          <w:szCs w:val="24"/>
        </w:rPr>
        <w:lastRenderedPageBreak/>
        <w:t>Transporte y de Vivienda y Desarrollo Urbano</w:t>
      </w:r>
      <w:r w:rsidR="00B339BE">
        <w:rPr>
          <w:rFonts w:ascii="Times New Roman" w:hAnsi="Times New Roman"/>
          <w:sz w:val="24"/>
          <w:szCs w:val="24"/>
        </w:rPr>
        <w:t xml:space="preserve">, </w:t>
      </w:r>
      <w:r w:rsidR="00857B5E">
        <w:rPr>
          <w:rFonts w:ascii="Times New Roman" w:hAnsi="Times New Roman"/>
          <w:sz w:val="24"/>
          <w:szCs w:val="24"/>
        </w:rPr>
        <w:t>para cubrir los compromisos</w:t>
      </w:r>
      <w:r w:rsidR="004F6A0F">
        <w:rPr>
          <w:rFonts w:ascii="Times New Roman" w:hAnsi="Times New Roman"/>
          <w:sz w:val="24"/>
          <w:szCs w:val="24"/>
        </w:rPr>
        <w:t xml:space="preserve"> que a continuación</w:t>
      </w:r>
      <w:r w:rsidR="009C14CD">
        <w:rPr>
          <w:rFonts w:ascii="Times New Roman" w:hAnsi="Times New Roman"/>
          <w:sz w:val="24"/>
          <w:szCs w:val="24"/>
        </w:rPr>
        <w:t xml:space="preserve"> se detallan</w:t>
      </w:r>
      <w:r w:rsidR="004F6A0F">
        <w:rPr>
          <w:rFonts w:ascii="Times New Roman" w:hAnsi="Times New Roman"/>
          <w:sz w:val="24"/>
          <w:szCs w:val="24"/>
        </w:rPr>
        <w:t xml:space="preserve">: </w:t>
      </w:r>
      <w:r w:rsidR="004F6A0F">
        <w:rPr>
          <w:rFonts w:ascii="Times New Roman" w:hAnsi="Times New Roman"/>
          <w:b/>
          <w:sz w:val="24"/>
          <w:szCs w:val="24"/>
        </w:rPr>
        <w:t xml:space="preserve">i) </w:t>
      </w:r>
      <w:r w:rsidR="00857B5E">
        <w:rPr>
          <w:rFonts w:ascii="Times New Roman" w:hAnsi="Times New Roman"/>
          <w:sz w:val="24"/>
          <w:szCs w:val="24"/>
        </w:rPr>
        <w:t>Hasta un monto máximo de c</w:t>
      </w:r>
      <w:r w:rsidR="001B4579">
        <w:rPr>
          <w:rFonts w:ascii="Times New Roman" w:hAnsi="Times New Roman"/>
          <w:sz w:val="24"/>
          <w:szCs w:val="24"/>
        </w:rPr>
        <w:t>iento noventa y dos mil dólares</w:t>
      </w:r>
      <w:r w:rsidR="009C14CD">
        <w:rPr>
          <w:rFonts w:ascii="Times New Roman" w:hAnsi="Times New Roman"/>
          <w:sz w:val="24"/>
          <w:szCs w:val="24"/>
        </w:rPr>
        <w:t xml:space="preserve"> ($192,000.00)</w:t>
      </w:r>
      <w:r w:rsidR="001B4579">
        <w:rPr>
          <w:rFonts w:ascii="Times New Roman" w:hAnsi="Times New Roman"/>
          <w:sz w:val="24"/>
          <w:szCs w:val="24"/>
        </w:rPr>
        <w:t xml:space="preserve"> para el pago de</w:t>
      </w:r>
      <w:r w:rsidR="00B339BE">
        <w:rPr>
          <w:rFonts w:ascii="Times New Roman" w:hAnsi="Times New Roman"/>
          <w:sz w:val="24"/>
          <w:szCs w:val="24"/>
        </w:rPr>
        <w:t xml:space="preserve"> </w:t>
      </w:r>
      <w:r w:rsidR="001B4579">
        <w:rPr>
          <w:rFonts w:ascii="Times New Roman" w:hAnsi="Times New Roman" w:cs="Times New Roman"/>
          <w:sz w:val="24"/>
          <w:szCs w:val="24"/>
        </w:rPr>
        <w:t xml:space="preserve">las </w:t>
      </w:r>
      <w:r w:rsidR="001B4579" w:rsidRPr="00857B5E">
        <w:rPr>
          <w:rFonts w:ascii="Times New Roman" w:hAnsi="Times New Roman" w:cs="Times New Roman"/>
          <w:sz w:val="24"/>
          <w:szCs w:val="24"/>
        </w:rPr>
        <w:t>primeras</w:t>
      </w:r>
      <w:r w:rsidR="001B4579" w:rsidRPr="00B60C5A">
        <w:rPr>
          <w:rFonts w:ascii="Times New Roman" w:hAnsi="Times New Roman" w:cs="Times New Roman"/>
          <w:sz w:val="24"/>
          <w:szCs w:val="24"/>
        </w:rPr>
        <w:t xml:space="preserve"> prestaciones económicas a los parientes de las personas fallecidas a causa de un accident</w:t>
      </w:r>
      <w:r w:rsidR="001B4579">
        <w:rPr>
          <w:rFonts w:ascii="Times New Roman" w:hAnsi="Times New Roman" w:cs="Times New Roman"/>
          <w:sz w:val="24"/>
          <w:szCs w:val="24"/>
        </w:rPr>
        <w:t>e de tránsito, es decir,</w:t>
      </w:r>
      <w:r w:rsidR="001B4579" w:rsidRPr="00B60C5A">
        <w:rPr>
          <w:rFonts w:ascii="Times New Roman" w:hAnsi="Times New Roman" w:cs="Times New Roman"/>
          <w:sz w:val="24"/>
          <w:szCs w:val="24"/>
        </w:rPr>
        <w:t xml:space="preserve"> </w:t>
      </w:r>
      <w:r w:rsidR="001B4579">
        <w:rPr>
          <w:rFonts w:ascii="Times New Roman" w:hAnsi="Times New Roman" w:cs="Times New Roman"/>
          <w:sz w:val="24"/>
          <w:szCs w:val="24"/>
        </w:rPr>
        <w:t>los</w:t>
      </w:r>
      <w:r w:rsidR="001B4579" w:rsidRPr="00B60C5A">
        <w:rPr>
          <w:rFonts w:ascii="Times New Roman" w:hAnsi="Times New Roman" w:cs="Times New Roman"/>
          <w:sz w:val="24"/>
          <w:szCs w:val="24"/>
        </w:rPr>
        <w:t xml:space="preserve"> beneficiarios del FONAT</w:t>
      </w:r>
      <w:r w:rsidR="001B4579">
        <w:rPr>
          <w:rFonts w:ascii="Times New Roman" w:hAnsi="Times New Roman" w:cs="Times New Roman"/>
          <w:sz w:val="24"/>
          <w:szCs w:val="24"/>
        </w:rPr>
        <w:t xml:space="preserve">; </w:t>
      </w:r>
      <w:r w:rsidR="001B4579">
        <w:rPr>
          <w:rFonts w:ascii="Times New Roman" w:hAnsi="Times New Roman" w:cs="Times New Roman"/>
          <w:b/>
          <w:sz w:val="24"/>
          <w:szCs w:val="24"/>
        </w:rPr>
        <w:t xml:space="preserve">ii) </w:t>
      </w:r>
      <w:r w:rsidR="001B4579">
        <w:rPr>
          <w:rFonts w:ascii="Times New Roman" w:hAnsi="Times New Roman" w:cs="Times New Roman"/>
          <w:sz w:val="24"/>
          <w:szCs w:val="24"/>
        </w:rPr>
        <w:t>Dos mil quinientos dólares</w:t>
      </w:r>
      <w:r w:rsidR="009C14CD">
        <w:rPr>
          <w:rFonts w:ascii="Times New Roman" w:hAnsi="Times New Roman" w:cs="Times New Roman"/>
          <w:sz w:val="24"/>
          <w:szCs w:val="24"/>
        </w:rPr>
        <w:t xml:space="preserve"> exactos ($2,500.00)</w:t>
      </w:r>
      <w:r w:rsidR="001B4579">
        <w:rPr>
          <w:rFonts w:ascii="Times New Roman" w:hAnsi="Times New Roman" w:cs="Times New Roman"/>
          <w:sz w:val="24"/>
          <w:szCs w:val="24"/>
        </w:rPr>
        <w:t xml:space="preserve"> para el pago </w:t>
      </w:r>
      <w:r w:rsidR="00F562C9">
        <w:rPr>
          <w:rFonts w:ascii="Times New Roman" w:hAnsi="Times New Roman" w:cs="Times New Roman"/>
          <w:sz w:val="24"/>
          <w:szCs w:val="24"/>
        </w:rPr>
        <w:t xml:space="preserve">de los gastos correspondientes a la realización del evento </w:t>
      </w:r>
      <w:r w:rsidR="00247707">
        <w:rPr>
          <w:rFonts w:ascii="Times New Roman" w:hAnsi="Times New Roman" w:cs="Times New Roman"/>
          <w:sz w:val="24"/>
          <w:szCs w:val="24"/>
        </w:rPr>
        <w:t>de fecha</w:t>
      </w:r>
      <w:r w:rsidR="00F562C9" w:rsidRPr="00F562C9">
        <w:rPr>
          <w:rFonts w:ascii="Times New Roman" w:hAnsi="Times New Roman" w:cs="Times New Roman"/>
          <w:sz w:val="24"/>
          <w:szCs w:val="24"/>
        </w:rPr>
        <w:t xml:space="preserve"> doce de junio del año dos mil trece, con relación a la primera entrega de prestaciones económicas a los parientes de las personas fallecidas a causa de un accidente de tránsito y que son beneficiarios del FONAT</w:t>
      </w:r>
      <w:r w:rsidR="00F562C9">
        <w:rPr>
          <w:rFonts w:ascii="Times New Roman" w:hAnsi="Times New Roman" w:cs="Times New Roman"/>
          <w:sz w:val="24"/>
          <w:szCs w:val="24"/>
        </w:rPr>
        <w:t xml:space="preserve">, según </w:t>
      </w:r>
      <w:r w:rsidR="009C14CD">
        <w:rPr>
          <w:rFonts w:ascii="Times New Roman" w:hAnsi="Times New Roman" w:cs="Times New Roman"/>
          <w:sz w:val="24"/>
          <w:szCs w:val="24"/>
        </w:rPr>
        <w:t>la solicitud efectuada</w:t>
      </w:r>
      <w:r w:rsidR="00F562C9">
        <w:rPr>
          <w:rFonts w:ascii="Times New Roman" w:hAnsi="Times New Roman" w:cs="Times New Roman"/>
          <w:sz w:val="24"/>
          <w:szCs w:val="24"/>
        </w:rPr>
        <w:t xml:space="preserve"> por el </w:t>
      </w:r>
      <w:r w:rsidR="00E81B34">
        <w:rPr>
          <w:rFonts w:ascii="Times New Roman" w:hAnsi="Times New Roman" w:cs="Times New Roman"/>
          <w:sz w:val="24"/>
          <w:szCs w:val="24"/>
        </w:rPr>
        <w:t>Licenciado Álvaro Renato Huezo,</w:t>
      </w:r>
      <w:r w:rsidR="00F562C9">
        <w:rPr>
          <w:rFonts w:ascii="Times New Roman" w:hAnsi="Times New Roman" w:cs="Times New Roman"/>
          <w:sz w:val="24"/>
          <w:szCs w:val="24"/>
        </w:rPr>
        <w:t xml:space="preserve"> </w:t>
      </w:r>
      <w:r w:rsidR="00AE5681">
        <w:rPr>
          <w:rFonts w:ascii="Times New Roman" w:hAnsi="Times New Roman" w:cs="Times New Roman"/>
          <w:sz w:val="24"/>
          <w:szCs w:val="24"/>
        </w:rPr>
        <w:t xml:space="preserve">Director Ejecutivo, </w:t>
      </w:r>
      <w:r w:rsidR="00F562C9">
        <w:rPr>
          <w:rFonts w:ascii="Times New Roman" w:hAnsi="Times New Roman" w:cs="Times New Roman"/>
          <w:sz w:val="24"/>
          <w:szCs w:val="24"/>
        </w:rPr>
        <w:t>qui</w:t>
      </w:r>
      <w:r w:rsidR="005C1AF7">
        <w:rPr>
          <w:rFonts w:ascii="Times New Roman" w:hAnsi="Times New Roman" w:cs="Times New Roman"/>
          <w:sz w:val="24"/>
          <w:szCs w:val="24"/>
        </w:rPr>
        <w:t>en deberá liquidar dichos gastos</w:t>
      </w:r>
      <w:r w:rsidR="00F562C9">
        <w:rPr>
          <w:rFonts w:ascii="Times New Roman" w:hAnsi="Times New Roman" w:cs="Times New Roman"/>
          <w:sz w:val="24"/>
          <w:szCs w:val="24"/>
        </w:rPr>
        <w:t xml:space="preserve"> a más tardar en los </w:t>
      </w:r>
      <w:r w:rsidR="00F562C9" w:rsidRPr="000B779D">
        <w:rPr>
          <w:rFonts w:ascii="Times New Roman" w:hAnsi="Times New Roman" w:cs="Times New Roman"/>
          <w:sz w:val="24"/>
          <w:szCs w:val="24"/>
        </w:rPr>
        <w:t>quince</w:t>
      </w:r>
      <w:r w:rsidR="00F562C9">
        <w:rPr>
          <w:rFonts w:ascii="Times New Roman" w:hAnsi="Times New Roman" w:cs="Times New Roman"/>
          <w:sz w:val="24"/>
          <w:szCs w:val="24"/>
        </w:rPr>
        <w:t xml:space="preserve"> días siguientes a</w:t>
      </w:r>
      <w:r w:rsidR="002B4D09">
        <w:rPr>
          <w:rFonts w:ascii="Times New Roman" w:hAnsi="Times New Roman" w:cs="Times New Roman"/>
          <w:sz w:val="24"/>
          <w:szCs w:val="24"/>
        </w:rPr>
        <w:t xml:space="preserve"> la realización de dicho evento, informándolo</w:t>
      </w:r>
      <w:r w:rsidR="009C14CD">
        <w:rPr>
          <w:rFonts w:ascii="Times New Roman" w:hAnsi="Times New Roman" w:cs="Times New Roman"/>
          <w:sz w:val="24"/>
          <w:szCs w:val="24"/>
        </w:rPr>
        <w:t xml:space="preserve"> debidamente</w:t>
      </w:r>
      <w:r w:rsidR="002B4D09">
        <w:rPr>
          <w:rFonts w:ascii="Times New Roman" w:hAnsi="Times New Roman" w:cs="Times New Roman"/>
          <w:sz w:val="24"/>
          <w:szCs w:val="24"/>
        </w:rPr>
        <w:t xml:space="preserve"> al Consejo Directivo;</w:t>
      </w:r>
      <w:r w:rsidR="00345139">
        <w:rPr>
          <w:rFonts w:ascii="Times New Roman" w:hAnsi="Times New Roman" w:cs="Times New Roman"/>
          <w:sz w:val="24"/>
          <w:szCs w:val="24"/>
        </w:rPr>
        <w:t xml:space="preserve"> </w:t>
      </w:r>
      <w:r w:rsidR="00345139">
        <w:rPr>
          <w:rFonts w:ascii="Times New Roman" w:hAnsi="Times New Roman" w:cs="Times New Roman"/>
          <w:b/>
          <w:sz w:val="24"/>
          <w:szCs w:val="24"/>
        </w:rPr>
        <w:t xml:space="preserve">iii) </w:t>
      </w:r>
      <w:r w:rsidR="000B779D">
        <w:rPr>
          <w:rFonts w:ascii="Times New Roman" w:hAnsi="Times New Roman" w:cs="Times New Roman"/>
          <w:sz w:val="24"/>
          <w:szCs w:val="24"/>
        </w:rPr>
        <w:t>El resto de los fondos</w:t>
      </w:r>
      <w:r w:rsidR="00C85393">
        <w:rPr>
          <w:rFonts w:ascii="Times New Roman" w:hAnsi="Times New Roman" w:cs="Times New Roman"/>
          <w:sz w:val="24"/>
          <w:szCs w:val="24"/>
        </w:rPr>
        <w:t xml:space="preserve"> </w:t>
      </w:r>
      <w:r w:rsidR="00CD7F4F">
        <w:rPr>
          <w:rFonts w:ascii="Times New Roman" w:hAnsi="Times New Roman" w:cs="Times New Roman"/>
          <w:sz w:val="24"/>
          <w:szCs w:val="24"/>
        </w:rPr>
        <w:t>para</w:t>
      </w:r>
      <w:r w:rsidR="00B839E8">
        <w:rPr>
          <w:rFonts w:ascii="Times New Roman" w:hAnsi="Times New Roman" w:cs="Times New Roman"/>
          <w:sz w:val="24"/>
          <w:szCs w:val="24"/>
        </w:rPr>
        <w:t xml:space="preserve"> el pago </w:t>
      </w:r>
      <w:r w:rsidR="00CF2E64">
        <w:rPr>
          <w:rFonts w:ascii="Times New Roman" w:hAnsi="Times New Roman" w:cs="Times New Roman"/>
          <w:sz w:val="24"/>
          <w:szCs w:val="24"/>
        </w:rPr>
        <w:t xml:space="preserve">de los gastos necesarios para el funcionamiento </w:t>
      </w:r>
      <w:r w:rsidR="000B779D">
        <w:rPr>
          <w:rFonts w:ascii="Times New Roman" w:hAnsi="Times New Roman" w:cs="Times New Roman"/>
          <w:sz w:val="24"/>
          <w:szCs w:val="24"/>
        </w:rPr>
        <w:t xml:space="preserve">básico </w:t>
      </w:r>
      <w:r w:rsidR="00CF2E64">
        <w:rPr>
          <w:rFonts w:ascii="Times New Roman" w:hAnsi="Times New Roman" w:cs="Times New Roman"/>
          <w:sz w:val="24"/>
          <w:szCs w:val="24"/>
        </w:rPr>
        <w:t>de la Institución</w:t>
      </w:r>
      <w:r w:rsidR="009C14CD">
        <w:rPr>
          <w:rFonts w:ascii="Times New Roman" w:hAnsi="Times New Roman" w:cs="Times New Roman"/>
          <w:sz w:val="24"/>
          <w:szCs w:val="24"/>
        </w:rPr>
        <w:t xml:space="preserve">, </w:t>
      </w:r>
      <w:r w:rsidR="007950F1">
        <w:rPr>
          <w:rFonts w:ascii="Times New Roman" w:hAnsi="Times New Roman" w:cs="Times New Roman"/>
          <w:sz w:val="24"/>
          <w:szCs w:val="24"/>
        </w:rPr>
        <w:t>designándose</w:t>
      </w:r>
      <w:r w:rsidR="000B779D">
        <w:rPr>
          <w:rFonts w:ascii="Times New Roman" w:hAnsi="Times New Roman" w:cs="Times New Roman"/>
          <w:sz w:val="24"/>
          <w:szCs w:val="24"/>
        </w:rPr>
        <w:t xml:space="preserve"> </w:t>
      </w:r>
      <w:r w:rsidR="007950F1">
        <w:rPr>
          <w:rFonts w:ascii="Times New Roman" w:hAnsi="Times New Roman" w:cs="Times New Roman"/>
          <w:sz w:val="24"/>
          <w:szCs w:val="24"/>
        </w:rPr>
        <w:t xml:space="preserve">al Presidente del Consejo Directivo para </w:t>
      </w:r>
      <w:r w:rsidR="008C316F">
        <w:rPr>
          <w:rFonts w:ascii="Times New Roman" w:hAnsi="Times New Roman" w:cs="Times New Roman"/>
          <w:sz w:val="24"/>
          <w:szCs w:val="24"/>
        </w:rPr>
        <w:t>autorizar las erogaciones</w:t>
      </w:r>
      <w:r w:rsidR="007950F1">
        <w:rPr>
          <w:rFonts w:ascii="Times New Roman" w:hAnsi="Times New Roman" w:cs="Times New Roman"/>
          <w:sz w:val="24"/>
          <w:szCs w:val="24"/>
        </w:rPr>
        <w:t xml:space="preserve"> corresp</w:t>
      </w:r>
      <w:r w:rsidR="004E193B">
        <w:rPr>
          <w:rFonts w:ascii="Times New Roman" w:hAnsi="Times New Roman" w:cs="Times New Roman"/>
          <w:sz w:val="24"/>
          <w:szCs w:val="24"/>
        </w:rPr>
        <w:t>ondiente</w:t>
      </w:r>
      <w:r w:rsidR="008C316F">
        <w:rPr>
          <w:rFonts w:ascii="Times New Roman" w:hAnsi="Times New Roman" w:cs="Times New Roman"/>
          <w:sz w:val="24"/>
          <w:szCs w:val="24"/>
        </w:rPr>
        <w:t>s</w:t>
      </w:r>
      <w:r w:rsidR="00CB7E6C" w:rsidRPr="00336455">
        <w:rPr>
          <w:rFonts w:ascii="Times New Roman" w:hAnsi="Times New Roman" w:cs="Times New Roman"/>
          <w:sz w:val="24"/>
          <w:szCs w:val="24"/>
        </w:rPr>
        <w:t>;</w:t>
      </w:r>
      <w:r w:rsidR="00CB7E6C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3276B5">
        <w:rPr>
          <w:rFonts w:ascii="Times New Roman" w:hAnsi="Times New Roman" w:cs="Times New Roman"/>
          <w:b/>
          <w:sz w:val="24"/>
          <w:szCs w:val="24"/>
        </w:rPr>
        <w:t>c</w:t>
      </w:r>
      <w:r w:rsidR="00FE29C7">
        <w:rPr>
          <w:rFonts w:ascii="Times New Roman" w:hAnsi="Times New Roman" w:cs="Times New Roman"/>
          <w:b/>
          <w:sz w:val="24"/>
          <w:szCs w:val="24"/>
        </w:rPr>
        <w:t xml:space="preserve">) </w:t>
      </w:r>
      <w:r w:rsidR="00FE29C7">
        <w:rPr>
          <w:rFonts w:ascii="Times New Roman" w:hAnsi="Times New Roman" w:cs="Times New Roman"/>
          <w:sz w:val="24"/>
          <w:szCs w:val="24"/>
        </w:rPr>
        <w:t xml:space="preserve">Autorizar al Gerente Financiero Institucional </w:t>
      </w:r>
      <w:r w:rsidR="003276B5">
        <w:rPr>
          <w:rFonts w:ascii="Times New Roman" w:hAnsi="Times New Roman" w:cs="Times New Roman"/>
          <w:sz w:val="24"/>
          <w:szCs w:val="24"/>
        </w:rPr>
        <w:t>para el desembolso de las cantidades antes detalladas;</w:t>
      </w:r>
      <w:r w:rsidR="00C85393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3276B5">
        <w:rPr>
          <w:rFonts w:ascii="Times New Roman" w:hAnsi="Times New Roman" w:cs="Times New Roman"/>
          <w:b/>
          <w:sz w:val="24"/>
          <w:szCs w:val="24"/>
        </w:rPr>
        <w:t>d</w:t>
      </w:r>
      <w:r w:rsidR="00C85393" w:rsidRPr="00C85393">
        <w:rPr>
          <w:rFonts w:ascii="Times New Roman" w:hAnsi="Times New Roman" w:cs="Times New Roman"/>
          <w:b/>
          <w:sz w:val="24"/>
          <w:szCs w:val="24"/>
        </w:rPr>
        <w:t>)</w:t>
      </w:r>
      <w:r w:rsidR="00C8539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C316F">
        <w:rPr>
          <w:rFonts w:ascii="Times New Roman" w:hAnsi="Times New Roman" w:cs="Times New Roman"/>
          <w:sz w:val="24"/>
          <w:szCs w:val="24"/>
        </w:rPr>
        <w:t xml:space="preserve">Instruir al Gerente </w:t>
      </w:r>
      <w:r w:rsidR="00944E04">
        <w:rPr>
          <w:rFonts w:ascii="Times New Roman" w:hAnsi="Times New Roman" w:cs="Times New Roman"/>
          <w:sz w:val="24"/>
          <w:szCs w:val="24"/>
        </w:rPr>
        <w:t>Financiero Institucional para r</w:t>
      </w:r>
      <w:r w:rsidR="00C85393">
        <w:rPr>
          <w:rFonts w:ascii="Times New Roman" w:hAnsi="Times New Roman" w:cs="Times New Roman"/>
          <w:sz w:val="24"/>
          <w:szCs w:val="24"/>
        </w:rPr>
        <w:t xml:space="preserve">eintegrar </w:t>
      </w:r>
      <w:r w:rsidR="00CB7E6C">
        <w:rPr>
          <w:rFonts w:ascii="Times New Roman" w:hAnsi="Times New Roman" w:cs="Times New Roman"/>
          <w:sz w:val="24"/>
          <w:szCs w:val="24"/>
        </w:rPr>
        <w:t xml:space="preserve">oportunamente la </w:t>
      </w:r>
      <w:r w:rsidR="00A824AD">
        <w:rPr>
          <w:rFonts w:ascii="Times New Roman" w:hAnsi="Times New Roman" w:cs="Times New Roman"/>
          <w:sz w:val="24"/>
          <w:szCs w:val="24"/>
        </w:rPr>
        <w:t>cantidad de doscientos mil dólares</w:t>
      </w:r>
      <w:r w:rsidR="003323A6">
        <w:rPr>
          <w:rFonts w:ascii="Times New Roman" w:hAnsi="Times New Roman" w:cs="Times New Roman"/>
          <w:sz w:val="24"/>
          <w:szCs w:val="24"/>
        </w:rPr>
        <w:t xml:space="preserve"> exactos</w:t>
      </w:r>
      <w:r w:rsidR="00A824AD">
        <w:rPr>
          <w:rFonts w:ascii="Times New Roman" w:hAnsi="Times New Roman" w:cs="Times New Roman"/>
          <w:sz w:val="24"/>
          <w:szCs w:val="24"/>
        </w:rPr>
        <w:t xml:space="preserve"> ($200,000.00) </w:t>
      </w:r>
      <w:r w:rsidR="00F32F1B">
        <w:rPr>
          <w:rFonts w:ascii="Times New Roman" w:hAnsi="Times New Roman" w:cs="Times New Roman"/>
          <w:sz w:val="24"/>
          <w:szCs w:val="24"/>
        </w:rPr>
        <w:t>que ha</w:t>
      </w:r>
      <w:r w:rsidR="0086056B">
        <w:rPr>
          <w:rFonts w:ascii="Times New Roman" w:hAnsi="Times New Roman" w:cs="Times New Roman"/>
          <w:sz w:val="24"/>
          <w:szCs w:val="24"/>
        </w:rPr>
        <w:t xml:space="preserve"> sido destinada</w:t>
      </w:r>
      <w:r w:rsidR="00F32F1B">
        <w:rPr>
          <w:rFonts w:ascii="Times New Roman" w:hAnsi="Times New Roman" w:cs="Times New Roman"/>
          <w:sz w:val="24"/>
          <w:szCs w:val="24"/>
        </w:rPr>
        <w:t xml:space="preserve"> temporalmente con el objeto mencionado, </w:t>
      </w:r>
      <w:r w:rsidR="00F32F1B">
        <w:rPr>
          <w:rFonts w:ascii="Times New Roman" w:hAnsi="Times New Roman"/>
          <w:sz w:val="24"/>
          <w:szCs w:val="24"/>
        </w:rPr>
        <w:t>al momento de recibir por parte del Ministerio de Hacienda los fondos recaudados en co</w:t>
      </w:r>
      <w:r w:rsidR="006F6109">
        <w:rPr>
          <w:rFonts w:ascii="Times New Roman" w:hAnsi="Times New Roman"/>
          <w:sz w:val="24"/>
          <w:szCs w:val="24"/>
        </w:rPr>
        <w:t>ncepto de contribución especial;</w:t>
      </w:r>
      <w:r w:rsidR="00F32F1B">
        <w:rPr>
          <w:rFonts w:ascii="Times New Roman" w:hAnsi="Times New Roman"/>
          <w:sz w:val="24"/>
          <w:szCs w:val="24"/>
        </w:rPr>
        <w:t xml:space="preserve"> lo anterior, a través de la cuenta corriente </w:t>
      </w:r>
      <w:r w:rsidR="00F32F1B" w:rsidRPr="00944E04">
        <w:rPr>
          <w:rFonts w:ascii="Times New Roman" w:hAnsi="Times New Roman"/>
          <w:sz w:val="24"/>
          <w:szCs w:val="24"/>
        </w:rPr>
        <w:t>a la cual se le dará apertura para tal efecto</w:t>
      </w:r>
      <w:r w:rsidR="00F32F1B">
        <w:rPr>
          <w:rFonts w:ascii="Times New Roman" w:hAnsi="Times New Roman"/>
          <w:sz w:val="24"/>
          <w:szCs w:val="24"/>
        </w:rPr>
        <w:t xml:space="preserve">, debiendo posteriormente </w:t>
      </w:r>
      <w:r w:rsidR="00ED3F48">
        <w:rPr>
          <w:rFonts w:ascii="Times New Roman" w:hAnsi="Times New Roman"/>
          <w:sz w:val="24"/>
          <w:szCs w:val="24"/>
        </w:rPr>
        <w:t>dicha cantidad ser utilizada</w:t>
      </w:r>
      <w:r w:rsidR="00F32F1B">
        <w:rPr>
          <w:rFonts w:ascii="Times New Roman" w:hAnsi="Times New Roman"/>
          <w:sz w:val="24"/>
          <w:szCs w:val="24"/>
        </w:rPr>
        <w:t xml:space="preserve"> para </w:t>
      </w:r>
      <w:r w:rsidR="00463A30" w:rsidRPr="006F6109">
        <w:rPr>
          <w:rFonts w:ascii="Times New Roman" w:hAnsi="Times New Roman"/>
          <w:sz w:val="24"/>
          <w:szCs w:val="24"/>
        </w:rPr>
        <w:t>cubrir los compromisos que han sido previamente detallados en el punto 4.1</w:t>
      </w:r>
      <w:r w:rsidR="006F6109" w:rsidRPr="006F6109">
        <w:rPr>
          <w:rFonts w:ascii="Times New Roman" w:hAnsi="Times New Roman"/>
          <w:sz w:val="24"/>
          <w:szCs w:val="24"/>
        </w:rPr>
        <w:t xml:space="preserve"> literal b) de la presente acta</w:t>
      </w:r>
      <w:r w:rsidR="00CB7E6C">
        <w:rPr>
          <w:rFonts w:ascii="Times New Roman" w:hAnsi="Times New Roman"/>
          <w:sz w:val="24"/>
          <w:szCs w:val="24"/>
        </w:rPr>
        <w:t>.</w:t>
      </w:r>
      <w:r w:rsidR="00113B4C">
        <w:rPr>
          <w:rFonts w:ascii="Times New Roman" w:hAnsi="Times New Roman"/>
          <w:sz w:val="24"/>
          <w:szCs w:val="24"/>
        </w:rPr>
        <w:t xml:space="preserve"> -</w:t>
      </w:r>
      <w:r w:rsidR="00013330">
        <w:rPr>
          <w:rFonts w:ascii="Times New Roman" w:hAnsi="Times New Roman"/>
          <w:sz w:val="24"/>
          <w:szCs w:val="24"/>
        </w:rPr>
        <w:t>--------------------------</w:t>
      </w:r>
      <w:r w:rsidR="006F6109">
        <w:rPr>
          <w:rFonts w:ascii="Times New Roman" w:hAnsi="Times New Roman"/>
          <w:sz w:val="24"/>
          <w:szCs w:val="24"/>
        </w:rPr>
        <w:t>-</w:t>
      </w:r>
      <w:r w:rsidR="00694728" w:rsidRPr="00A9487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4.</w:t>
      </w:r>
      <w:r w:rsidR="008E1AEB" w:rsidRPr="00A9487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4</w:t>
      </w:r>
      <w:r w:rsidR="0069472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94728" w:rsidRPr="00694728">
        <w:rPr>
          <w:rFonts w:ascii="Times New Roman" w:hAnsi="Times New Roman" w:cs="Times New Roman"/>
          <w:b/>
          <w:sz w:val="24"/>
          <w:szCs w:val="24"/>
        </w:rPr>
        <w:t>Informe por parte de la Dirección Ejecutiva sobre la conformación de la Comisión Técnica de Evaluación</w:t>
      </w:r>
      <w:r w:rsidR="002B2E5F" w:rsidRPr="002B2E5F">
        <w:rPr>
          <w:rFonts w:ascii="Times New Roman" w:hAnsi="Times New Roman"/>
          <w:b/>
          <w:sz w:val="24"/>
          <w:szCs w:val="24"/>
        </w:rPr>
        <w:t>.</w:t>
      </w:r>
      <w:r w:rsidR="002B2E5F">
        <w:rPr>
          <w:rFonts w:ascii="Times New Roman" w:hAnsi="Times New Roman"/>
          <w:b/>
          <w:sz w:val="24"/>
          <w:szCs w:val="24"/>
        </w:rPr>
        <w:t xml:space="preserve"> </w:t>
      </w:r>
      <w:r w:rsidR="002B2E5F">
        <w:rPr>
          <w:rFonts w:ascii="Times New Roman" w:hAnsi="Times New Roman"/>
          <w:sz w:val="24"/>
          <w:szCs w:val="24"/>
        </w:rPr>
        <w:t>-------------------------------------------------</w:t>
      </w:r>
      <w:r w:rsidR="0041368D">
        <w:rPr>
          <w:rFonts w:ascii="Times New Roman" w:hAnsi="Times New Roman"/>
          <w:sz w:val="24"/>
          <w:szCs w:val="24"/>
        </w:rPr>
        <w:t>------------</w:t>
      </w:r>
      <w:r w:rsidR="00694728">
        <w:rPr>
          <w:rFonts w:ascii="Times New Roman" w:hAnsi="Times New Roman"/>
          <w:sz w:val="24"/>
          <w:szCs w:val="24"/>
        </w:rPr>
        <w:t>------------------</w:t>
      </w:r>
      <w:r w:rsidR="002B2E5F">
        <w:rPr>
          <w:rFonts w:ascii="Times New Roman" w:hAnsi="Times New Roman"/>
          <w:sz w:val="24"/>
          <w:szCs w:val="24"/>
        </w:rPr>
        <w:t xml:space="preserve">El </w:t>
      </w:r>
      <w:r w:rsidR="00D2711A">
        <w:rPr>
          <w:rFonts w:ascii="Times New Roman" w:hAnsi="Times New Roman"/>
          <w:sz w:val="24"/>
          <w:szCs w:val="24"/>
        </w:rPr>
        <w:t xml:space="preserve">Presidente le concede nuevamente la intervención al Licenciado </w:t>
      </w:r>
      <w:r w:rsidR="00F1672F">
        <w:rPr>
          <w:rFonts w:ascii="Times New Roman" w:hAnsi="Times New Roman"/>
          <w:sz w:val="24"/>
          <w:szCs w:val="24"/>
        </w:rPr>
        <w:t xml:space="preserve">Álvaro Renato </w:t>
      </w:r>
      <w:r w:rsidR="00694728">
        <w:rPr>
          <w:rFonts w:ascii="Times New Roman" w:hAnsi="Times New Roman"/>
          <w:sz w:val="24"/>
          <w:szCs w:val="24"/>
        </w:rPr>
        <w:t>Huezo</w:t>
      </w:r>
      <w:r w:rsidR="00D2711A">
        <w:rPr>
          <w:rFonts w:ascii="Times New Roman" w:hAnsi="Times New Roman"/>
          <w:sz w:val="24"/>
          <w:szCs w:val="24"/>
        </w:rPr>
        <w:t>,</w:t>
      </w:r>
      <w:r w:rsidR="00F1672F">
        <w:rPr>
          <w:rFonts w:ascii="Times New Roman" w:hAnsi="Times New Roman"/>
          <w:sz w:val="24"/>
          <w:szCs w:val="24"/>
        </w:rPr>
        <w:t xml:space="preserve"> Director Ejecutivo,</w:t>
      </w:r>
      <w:r w:rsidR="00D2711A">
        <w:rPr>
          <w:rFonts w:ascii="Times New Roman" w:hAnsi="Times New Roman"/>
          <w:sz w:val="24"/>
          <w:szCs w:val="24"/>
        </w:rPr>
        <w:t xml:space="preserve"> quien </w:t>
      </w:r>
      <w:r w:rsidR="00985AD6">
        <w:rPr>
          <w:rFonts w:ascii="Times New Roman" w:hAnsi="Times New Roman"/>
          <w:sz w:val="24"/>
          <w:szCs w:val="24"/>
        </w:rPr>
        <w:t>con relación a la conformación de la Comisión Técnica de Evaluación</w:t>
      </w:r>
      <w:r w:rsidR="00D71826">
        <w:rPr>
          <w:rFonts w:ascii="Times New Roman" w:hAnsi="Times New Roman"/>
          <w:sz w:val="24"/>
          <w:szCs w:val="24"/>
        </w:rPr>
        <w:t xml:space="preserve"> de la Institución</w:t>
      </w:r>
      <w:r w:rsidR="00B50313">
        <w:rPr>
          <w:rFonts w:ascii="Times New Roman" w:hAnsi="Times New Roman"/>
          <w:sz w:val="24"/>
          <w:szCs w:val="24"/>
        </w:rPr>
        <w:t xml:space="preserve"> </w:t>
      </w:r>
      <w:r w:rsidR="00B50313" w:rsidRPr="00A9487B">
        <w:rPr>
          <w:rFonts w:ascii="Times New Roman" w:hAnsi="Times New Roman"/>
          <w:color w:val="000000" w:themeColor="text1"/>
          <w:sz w:val="24"/>
          <w:szCs w:val="24"/>
        </w:rPr>
        <w:t xml:space="preserve">y </w:t>
      </w:r>
      <w:r w:rsidR="00B87685" w:rsidRPr="00A9487B">
        <w:rPr>
          <w:rFonts w:ascii="Times New Roman" w:hAnsi="Times New Roman"/>
          <w:color w:val="000000" w:themeColor="text1"/>
          <w:sz w:val="24"/>
          <w:szCs w:val="24"/>
        </w:rPr>
        <w:t>con base</w:t>
      </w:r>
      <w:r w:rsidR="00B50313" w:rsidRPr="00A9487B">
        <w:rPr>
          <w:rFonts w:ascii="Times New Roman" w:hAnsi="Times New Roman"/>
          <w:color w:val="000000" w:themeColor="text1"/>
          <w:sz w:val="24"/>
          <w:szCs w:val="24"/>
        </w:rPr>
        <w:t xml:space="preserve"> a lo expuesto en la sesión extraordinaria de fecha quince de abril del año dos mil trece</w:t>
      </w:r>
      <w:r w:rsidR="00985AD6">
        <w:rPr>
          <w:rFonts w:ascii="Times New Roman" w:hAnsi="Times New Roman"/>
          <w:sz w:val="24"/>
          <w:szCs w:val="24"/>
        </w:rPr>
        <w:t>, proced</w:t>
      </w:r>
      <w:r w:rsidR="009816D6">
        <w:rPr>
          <w:rFonts w:ascii="Times New Roman" w:hAnsi="Times New Roman"/>
          <w:sz w:val="24"/>
          <w:szCs w:val="24"/>
        </w:rPr>
        <w:t xml:space="preserve">e a </w:t>
      </w:r>
      <w:r w:rsidR="0073077A">
        <w:rPr>
          <w:rFonts w:ascii="Times New Roman" w:hAnsi="Times New Roman"/>
          <w:sz w:val="24"/>
          <w:szCs w:val="24"/>
        </w:rPr>
        <w:t xml:space="preserve">informar a los miembros presentes que </w:t>
      </w:r>
      <w:r w:rsidR="00A9487B">
        <w:rPr>
          <w:rFonts w:ascii="Times New Roman" w:hAnsi="Times New Roman"/>
          <w:sz w:val="24"/>
          <w:szCs w:val="24"/>
        </w:rPr>
        <w:t xml:space="preserve">fueron recibidas </w:t>
      </w:r>
      <w:r w:rsidR="009C3FB2">
        <w:rPr>
          <w:rFonts w:ascii="Times New Roman" w:hAnsi="Times New Roman"/>
          <w:sz w:val="24"/>
          <w:szCs w:val="24"/>
        </w:rPr>
        <w:t>hojas de vida</w:t>
      </w:r>
      <w:r w:rsidR="00184210">
        <w:rPr>
          <w:rFonts w:ascii="Times New Roman" w:hAnsi="Times New Roman"/>
          <w:sz w:val="24"/>
          <w:szCs w:val="24"/>
        </w:rPr>
        <w:t xml:space="preserve"> por parte de los aspirantes que aplicaron para ocupar los cargos de Coordinador, Médico Ortopeda y Secretaria</w:t>
      </w:r>
      <w:r w:rsidR="00D71826">
        <w:rPr>
          <w:rFonts w:ascii="Times New Roman" w:hAnsi="Times New Roman"/>
          <w:sz w:val="24"/>
          <w:szCs w:val="24"/>
        </w:rPr>
        <w:t xml:space="preserve"> de dicha</w:t>
      </w:r>
      <w:r w:rsidR="00184210">
        <w:rPr>
          <w:rFonts w:ascii="Times New Roman" w:hAnsi="Times New Roman"/>
          <w:sz w:val="24"/>
          <w:szCs w:val="24"/>
        </w:rPr>
        <w:t xml:space="preserve"> Comisión</w:t>
      </w:r>
      <w:r w:rsidR="00783BB0">
        <w:rPr>
          <w:rFonts w:ascii="Times New Roman" w:hAnsi="Times New Roman"/>
          <w:sz w:val="24"/>
          <w:szCs w:val="24"/>
        </w:rPr>
        <w:t xml:space="preserve">, </w:t>
      </w:r>
      <w:r w:rsidR="00783BB0" w:rsidRPr="00786406">
        <w:rPr>
          <w:rFonts w:ascii="Times New Roman" w:hAnsi="Times New Roman"/>
          <w:sz w:val="24"/>
          <w:szCs w:val="24"/>
        </w:rPr>
        <w:t xml:space="preserve">atendiendo a la convocatoria que con tal objeto fue publicada en </w:t>
      </w:r>
      <w:r w:rsidR="00783BB0">
        <w:rPr>
          <w:rFonts w:ascii="Times New Roman" w:hAnsi="Times New Roman"/>
          <w:sz w:val="24"/>
          <w:szCs w:val="24"/>
        </w:rPr>
        <w:t>la Prensa Gráfica</w:t>
      </w:r>
      <w:r w:rsidR="00783BB0" w:rsidRPr="00786406">
        <w:rPr>
          <w:rFonts w:ascii="Times New Roman" w:hAnsi="Times New Roman"/>
          <w:sz w:val="24"/>
          <w:szCs w:val="24"/>
        </w:rPr>
        <w:t xml:space="preserve"> el día </w:t>
      </w:r>
      <w:r w:rsidR="00783BB0">
        <w:rPr>
          <w:rFonts w:ascii="Times New Roman" w:hAnsi="Times New Roman"/>
          <w:sz w:val="24"/>
          <w:szCs w:val="24"/>
        </w:rPr>
        <w:t>diecinueve del mes marzo</w:t>
      </w:r>
      <w:r w:rsidR="00783BB0" w:rsidRPr="00786406">
        <w:rPr>
          <w:rFonts w:ascii="Times New Roman" w:hAnsi="Times New Roman"/>
          <w:sz w:val="24"/>
          <w:szCs w:val="24"/>
        </w:rPr>
        <w:t xml:space="preserve"> del año dos mil trece</w:t>
      </w:r>
      <w:r w:rsidR="00616520">
        <w:rPr>
          <w:rFonts w:ascii="Times New Roman" w:hAnsi="Times New Roman"/>
          <w:sz w:val="24"/>
          <w:szCs w:val="24"/>
        </w:rPr>
        <w:t xml:space="preserve">; </w:t>
      </w:r>
      <w:r w:rsidR="0048126E">
        <w:rPr>
          <w:rFonts w:ascii="Times New Roman" w:hAnsi="Times New Roman"/>
          <w:sz w:val="24"/>
          <w:szCs w:val="24"/>
        </w:rPr>
        <w:t xml:space="preserve">siendo dichas hojas de vida revisadas y analizadas por el </w:t>
      </w:r>
      <w:r w:rsidR="0048126E">
        <w:rPr>
          <w:rFonts w:ascii="Times New Roman" w:hAnsi="Times New Roman"/>
          <w:sz w:val="24"/>
          <w:szCs w:val="24"/>
        </w:rPr>
        <w:lastRenderedPageBreak/>
        <w:t xml:space="preserve">pleno con el objeto de seleccionar a las personas idóneas para ocupar las plazas </w:t>
      </w:r>
      <w:r w:rsidR="00F85265">
        <w:rPr>
          <w:rFonts w:ascii="Times New Roman" w:hAnsi="Times New Roman"/>
          <w:sz w:val="24"/>
          <w:szCs w:val="24"/>
        </w:rPr>
        <w:t>aludidas</w:t>
      </w:r>
      <w:r w:rsidR="0048126E">
        <w:rPr>
          <w:rFonts w:ascii="Times New Roman" w:hAnsi="Times New Roman"/>
          <w:sz w:val="24"/>
          <w:szCs w:val="24"/>
        </w:rPr>
        <w:t>, efectuándose el proceso de selección correspondiente y tomando en cuenta la experiencia requerida al efecto, el Consejo Directivo acuerda depurar las hojas de vida presentadas, basándose en el perfil de cada puesto y conformando ternas por cada uno de ellos, seleccionando al que más se apega al mismo, con base a los criterios requeridos al efecto.</w:t>
      </w:r>
      <w:r w:rsidR="00207DE1">
        <w:rPr>
          <w:rFonts w:ascii="Times New Roman" w:hAnsi="Times New Roman"/>
          <w:sz w:val="24"/>
          <w:szCs w:val="24"/>
        </w:rPr>
        <w:t xml:space="preserve"> </w:t>
      </w:r>
      <w:r w:rsidR="00F85265">
        <w:rPr>
          <w:rFonts w:ascii="Times New Roman" w:hAnsi="Times New Roman"/>
          <w:sz w:val="24"/>
          <w:szCs w:val="24"/>
        </w:rPr>
        <w:t>Una vez finalizado el proceso de selección aludido</w:t>
      </w:r>
      <w:r w:rsidR="00D955B1">
        <w:rPr>
          <w:rFonts w:ascii="Times New Roman" w:hAnsi="Times New Roman"/>
          <w:sz w:val="24"/>
          <w:szCs w:val="24"/>
        </w:rPr>
        <w:t>, el Presidente somete a considerac</w:t>
      </w:r>
      <w:r w:rsidR="008026D1">
        <w:rPr>
          <w:rFonts w:ascii="Times New Roman" w:hAnsi="Times New Roman"/>
          <w:sz w:val="24"/>
          <w:szCs w:val="24"/>
        </w:rPr>
        <w:t>ión de los miembros presentes la aprobación de las propuestas realizadas</w:t>
      </w:r>
      <w:r w:rsidR="00EC31AF">
        <w:rPr>
          <w:rFonts w:ascii="Times New Roman" w:hAnsi="Times New Roman"/>
          <w:sz w:val="24"/>
          <w:szCs w:val="24"/>
        </w:rPr>
        <w:t>;</w:t>
      </w:r>
      <w:r w:rsidR="00D955B1">
        <w:rPr>
          <w:rFonts w:ascii="Times New Roman" w:hAnsi="Times New Roman"/>
          <w:sz w:val="24"/>
          <w:szCs w:val="24"/>
        </w:rPr>
        <w:t xml:space="preserve"> </w:t>
      </w:r>
      <w:r w:rsidR="009A5E58">
        <w:rPr>
          <w:rFonts w:ascii="Times New Roman" w:hAnsi="Times New Roman"/>
          <w:sz w:val="24"/>
          <w:szCs w:val="24"/>
        </w:rPr>
        <w:t xml:space="preserve">acordando el Consejo Directivo por unanimidad </w:t>
      </w:r>
      <w:r w:rsidR="00A9685A">
        <w:rPr>
          <w:rFonts w:ascii="Times New Roman" w:hAnsi="Times New Roman"/>
          <w:sz w:val="24"/>
          <w:szCs w:val="24"/>
        </w:rPr>
        <w:t>contratar</w:t>
      </w:r>
      <w:r w:rsidR="00EF1BAF">
        <w:rPr>
          <w:rFonts w:ascii="Times New Roman" w:hAnsi="Times New Roman"/>
          <w:sz w:val="24"/>
          <w:szCs w:val="24"/>
        </w:rPr>
        <w:t xml:space="preserve"> a partir del día uno de julio del año dos mil trece a la Doctora Luz Marina Araujo Serpas, para el cargo de Coordinadora de la Comisión Técnica de Evaluación; al Doctor Mauricio Orellana Mendoza, para el cargo de Médico Ortopeda y a la señora Alba Luz Marroquín de Canjura, para el cargo de Secretaria de la referida Comisión</w:t>
      </w:r>
      <w:r w:rsidR="00335D17">
        <w:rPr>
          <w:rFonts w:ascii="Times New Roman" w:hAnsi="Times New Roman"/>
          <w:sz w:val="24"/>
          <w:szCs w:val="24"/>
        </w:rPr>
        <w:t>. -----------------</w:t>
      </w:r>
      <w:r w:rsidR="007B0BB8">
        <w:rPr>
          <w:rFonts w:ascii="Times New Roman" w:hAnsi="Times New Roman"/>
          <w:sz w:val="24"/>
          <w:szCs w:val="24"/>
        </w:rPr>
        <w:t>---</w:t>
      </w:r>
      <w:r w:rsidR="00D05769">
        <w:rPr>
          <w:rFonts w:ascii="Times New Roman" w:hAnsi="Times New Roman"/>
          <w:sz w:val="24"/>
          <w:szCs w:val="24"/>
        </w:rPr>
        <w:t>------------------------------------------------</w:t>
      </w:r>
      <w:r w:rsidR="00B87685">
        <w:rPr>
          <w:rFonts w:ascii="Times New Roman" w:hAnsi="Times New Roman"/>
          <w:sz w:val="24"/>
          <w:szCs w:val="24"/>
        </w:rPr>
        <w:t>-----------------------------</w:t>
      </w:r>
    </w:p>
    <w:p w14:paraId="002E6B27" w14:textId="4F97565A" w:rsidR="003B3155" w:rsidRDefault="00641AD1" w:rsidP="008E4A42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4F6D7E">
        <w:rPr>
          <w:rFonts w:ascii="Times New Roman" w:hAnsi="Times New Roman"/>
          <w:b/>
          <w:sz w:val="24"/>
          <w:szCs w:val="24"/>
        </w:rPr>
        <w:t>5</w:t>
      </w:r>
      <w:r w:rsidR="001B0F41" w:rsidRPr="004F6D7E">
        <w:rPr>
          <w:rFonts w:ascii="Times New Roman" w:hAnsi="Times New Roman"/>
          <w:b/>
          <w:sz w:val="24"/>
          <w:szCs w:val="24"/>
        </w:rPr>
        <w:t>.</w:t>
      </w:r>
      <w:r w:rsidR="001B0F41">
        <w:rPr>
          <w:rFonts w:ascii="Times New Roman" w:hAnsi="Times New Roman"/>
          <w:sz w:val="24"/>
          <w:szCs w:val="24"/>
        </w:rPr>
        <w:t xml:space="preserve"> </w:t>
      </w:r>
      <w:r w:rsidR="002C195D" w:rsidRPr="009B6E0C">
        <w:rPr>
          <w:rFonts w:ascii="Times New Roman" w:hAnsi="Times New Roman"/>
          <w:b/>
          <w:sz w:val="24"/>
          <w:szCs w:val="24"/>
        </w:rPr>
        <w:t>Varios.</w:t>
      </w:r>
      <w:r w:rsidR="002C195D">
        <w:rPr>
          <w:rFonts w:ascii="Times New Roman" w:hAnsi="Times New Roman"/>
          <w:b/>
          <w:sz w:val="24"/>
          <w:szCs w:val="24"/>
        </w:rPr>
        <w:t xml:space="preserve"> </w:t>
      </w:r>
      <w:r w:rsidR="00D470EF">
        <w:rPr>
          <w:rFonts w:ascii="Times New Roman" w:hAnsi="Times New Roman"/>
          <w:sz w:val="24"/>
          <w:szCs w:val="24"/>
        </w:rPr>
        <w:t>Se procede al punto de agenda, según se detalla a continuación: -------------------</w:t>
      </w:r>
      <w:r w:rsidR="00CA7220">
        <w:rPr>
          <w:rFonts w:ascii="Times New Roman" w:hAnsi="Times New Roman"/>
          <w:sz w:val="24"/>
          <w:szCs w:val="24"/>
        </w:rPr>
        <w:t>-</w:t>
      </w:r>
      <w:r w:rsidRPr="004F6D7E">
        <w:rPr>
          <w:rFonts w:ascii="Times New Roman" w:hAnsi="Times New Roman"/>
          <w:b/>
          <w:sz w:val="24"/>
          <w:szCs w:val="24"/>
        </w:rPr>
        <w:t>5</w:t>
      </w:r>
      <w:r w:rsidR="007128CD" w:rsidRPr="004F6D7E">
        <w:rPr>
          <w:rFonts w:ascii="Times New Roman" w:hAnsi="Times New Roman"/>
          <w:b/>
          <w:sz w:val="24"/>
          <w:szCs w:val="24"/>
        </w:rPr>
        <w:t>.1</w:t>
      </w:r>
      <w:r w:rsidR="009C153E">
        <w:rPr>
          <w:rFonts w:ascii="Times New Roman" w:hAnsi="Times New Roman"/>
          <w:b/>
          <w:sz w:val="24"/>
          <w:szCs w:val="24"/>
        </w:rPr>
        <w:t xml:space="preserve"> Informe por parte de la Dirección Ejecutiva </w:t>
      </w:r>
      <w:r w:rsidR="00E45C11">
        <w:rPr>
          <w:rFonts w:ascii="Times New Roman" w:hAnsi="Times New Roman"/>
          <w:b/>
          <w:sz w:val="24"/>
          <w:szCs w:val="24"/>
        </w:rPr>
        <w:t>sobre e</w:t>
      </w:r>
      <w:r w:rsidR="009C153E">
        <w:rPr>
          <w:rFonts w:ascii="Times New Roman" w:hAnsi="Times New Roman"/>
          <w:b/>
          <w:sz w:val="24"/>
          <w:szCs w:val="24"/>
        </w:rPr>
        <w:t xml:space="preserve">l </w:t>
      </w:r>
      <w:r w:rsidR="007128CD">
        <w:rPr>
          <w:rFonts w:ascii="Times New Roman" w:hAnsi="Times New Roman"/>
          <w:b/>
          <w:sz w:val="24"/>
          <w:szCs w:val="24"/>
        </w:rPr>
        <w:t>Consejo Nacional de Segu</w:t>
      </w:r>
      <w:r w:rsidR="00700249">
        <w:rPr>
          <w:rFonts w:ascii="Times New Roman" w:hAnsi="Times New Roman"/>
          <w:b/>
          <w:sz w:val="24"/>
          <w:szCs w:val="24"/>
        </w:rPr>
        <w:t xml:space="preserve">ridad Vial (CONASEVI), </w:t>
      </w:r>
      <w:r w:rsidR="009C153E">
        <w:rPr>
          <w:rFonts w:ascii="Times New Roman" w:hAnsi="Times New Roman"/>
          <w:b/>
          <w:sz w:val="24"/>
          <w:szCs w:val="24"/>
        </w:rPr>
        <w:t xml:space="preserve">la propuesta del </w:t>
      </w:r>
      <w:r w:rsidR="00700249">
        <w:rPr>
          <w:rFonts w:ascii="Times New Roman" w:hAnsi="Times New Roman"/>
          <w:b/>
          <w:sz w:val="24"/>
          <w:szCs w:val="24"/>
        </w:rPr>
        <w:t>Proyecto</w:t>
      </w:r>
      <w:r w:rsidR="007128CD">
        <w:rPr>
          <w:rFonts w:ascii="Times New Roman" w:hAnsi="Times New Roman"/>
          <w:b/>
          <w:sz w:val="24"/>
          <w:szCs w:val="24"/>
        </w:rPr>
        <w:t xml:space="preserve"> de </w:t>
      </w:r>
      <w:proofErr w:type="spellStart"/>
      <w:r w:rsidR="007128CD">
        <w:rPr>
          <w:rFonts w:ascii="Times New Roman" w:hAnsi="Times New Roman"/>
          <w:b/>
          <w:sz w:val="24"/>
          <w:szCs w:val="24"/>
        </w:rPr>
        <w:t>Chatarización</w:t>
      </w:r>
      <w:proofErr w:type="spellEnd"/>
      <w:r w:rsidR="007128CD">
        <w:rPr>
          <w:rFonts w:ascii="Times New Roman" w:hAnsi="Times New Roman"/>
          <w:b/>
          <w:sz w:val="24"/>
          <w:szCs w:val="24"/>
        </w:rPr>
        <w:t xml:space="preserve"> </w:t>
      </w:r>
      <w:r w:rsidR="003B3155">
        <w:rPr>
          <w:rFonts w:ascii="Times New Roman" w:hAnsi="Times New Roman"/>
          <w:b/>
          <w:sz w:val="24"/>
          <w:szCs w:val="24"/>
        </w:rPr>
        <w:t xml:space="preserve">y </w:t>
      </w:r>
      <w:r w:rsidR="00CC2086">
        <w:rPr>
          <w:rFonts w:ascii="Times New Roman" w:hAnsi="Times New Roman"/>
          <w:b/>
          <w:sz w:val="24"/>
          <w:szCs w:val="24"/>
        </w:rPr>
        <w:t xml:space="preserve">el proceso de </w:t>
      </w:r>
      <w:r w:rsidR="0066637B">
        <w:rPr>
          <w:rFonts w:ascii="Times New Roman" w:hAnsi="Times New Roman"/>
          <w:b/>
          <w:sz w:val="24"/>
          <w:szCs w:val="24"/>
        </w:rPr>
        <w:t>contratación</w:t>
      </w:r>
      <w:r w:rsidR="003B3155">
        <w:rPr>
          <w:rFonts w:ascii="Times New Roman" w:hAnsi="Times New Roman"/>
          <w:b/>
          <w:sz w:val="24"/>
          <w:szCs w:val="24"/>
        </w:rPr>
        <w:t xml:space="preserve"> de la Sociedad SERTRACEN, S.A. de C.V</w:t>
      </w:r>
      <w:r w:rsidR="007128CD">
        <w:rPr>
          <w:rFonts w:ascii="Times New Roman" w:hAnsi="Times New Roman"/>
          <w:b/>
          <w:sz w:val="24"/>
          <w:szCs w:val="24"/>
        </w:rPr>
        <w:t xml:space="preserve">. </w:t>
      </w:r>
      <w:r w:rsidR="007128CD">
        <w:rPr>
          <w:rFonts w:ascii="Times New Roman" w:hAnsi="Times New Roman"/>
          <w:sz w:val="24"/>
          <w:szCs w:val="24"/>
        </w:rPr>
        <w:t>-----</w:t>
      </w:r>
      <w:r w:rsidR="003B3155">
        <w:rPr>
          <w:rFonts w:ascii="Times New Roman" w:hAnsi="Times New Roman"/>
          <w:sz w:val="24"/>
          <w:szCs w:val="24"/>
        </w:rPr>
        <w:t>----------------------</w:t>
      </w:r>
      <w:r w:rsidR="00CC2086">
        <w:rPr>
          <w:rFonts w:ascii="Times New Roman" w:hAnsi="Times New Roman"/>
          <w:sz w:val="24"/>
          <w:szCs w:val="24"/>
        </w:rPr>
        <w:t>-------</w:t>
      </w:r>
    </w:p>
    <w:p w14:paraId="6CD5F191" w14:textId="5A929D00" w:rsidR="003B3155" w:rsidRDefault="003B3155" w:rsidP="008E4A42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El Presidente</w:t>
      </w:r>
      <w:r w:rsidR="00E41F26">
        <w:rPr>
          <w:rFonts w:ascii="Times New Roman" w:hAnsi="Times New Roman"/>
          <w:sz w:val="24"/>
          <w:szCs w:val="24"/>
        </w:rPr>
        <w:t xml:space="preserve"> le concede la </w:t>
      </w:r>
      <w:r w:rsidR="00EA2F1A">
        <w:rPr>
          <w:rFonts w:ascii="Times New Roman" w:hAnsi="Times New Roman"/>
          <w:sz w:val="24"/>
          <w:szCs w:val="24"/>
        </w:rPr>
        <w:t>intervención al Director Ejecutivo</w:t>
      </w:r>
      <w:r w:rsidR="00AC5AD1">
        <w:rPr>
          <w:rFonts w:ascii="Times New Roman" w:hAnsi="Times New Roman"/>
          <w:sz w:val="24"/>
          <w:szCs w:val="24"/>
        </w:rPr>
        <w:t>,</w:t>
      </w:r>
      <w:r w:rsidR="00E41F26">
        <w:rPr>
          <w:rFonts w:ascii="Times New Roman" w:hAnsi="Times New Roman"/>
          <w:sz w:val="24"/>
          <w:szCs w:val="24"/>
        </w:rPr>
        <w:t xml:space="preserve"> </w:t>
      </w:r>
      <w:r w:rsidR="004149BD">
        <w:rPr>
          <w:rFonts w:ascii="Times New Roman" w:hAnsi="Times New Roman"/>
          <w:sz w:val="24"/>
          <w:szCs w:val="24"/>
        </w:rPr>
        <w:t xml:space="preserve">Licenciado Álvaro Renato Huezo, </w:t>
      </w:r>
      <w:r w:rsidR="00E41F26">
        <w:rPr>
          <w:rFonts w:ascii="Times New Roman" w:hAnsi="Times New Roman"/>
          <w:sz w:val="24"/>
          <w:szCs w:val="24"/>
        </w:rPr>
        <w:t>quien</w:t>
      </w:r>
      <w:r>
        <w:rPr>
          <w:rFonts w:ascii="Times New Roman" w:hAnsi="Times New Roman"/>
          <w:sz w:val="24"/>
          <w:szCs w:val="24"/>
        </w:rPr>
        <w:t xml:space="preserve"> </w:t>
      </w:r>
      <w:r w:rsidR="00AC5AD1">
        <w:rPr>
          <w:rFonts w:ascii="Times New Roman" w:hAnsi="Times New Roman"/>
          <w:sz w:val="24"/>
          <w:szCs w:val="24"/>
        </w:rPr>
        <w:t xml:space="preserve">procede a informar a </w:t>
      </w:r>
      <w:r>
        <w:rPr>
          <w:rFonts w:ascii="Times New Roman" w:hAnsi="Times New Roman"/>
          <w:sz w:val="24"/>
          <w:szCs w:val="24"/>
        </w:rPr>
        <w:t>l</w:t>
      </w:r>
      <w:r w:rsidR="00AC5AD1">
        <w:rPr>
          <w:rFonts w:ascii="Times New Roman" w:hAnsi="Times New Roman"/>
          <w:sz w:val="24"/>
          <w:szCs w:val="24"/>
        </w:rPr>
        <w:t>os</w:t>
      </w:r>
      <w:r>
        <w:rPr>
          <w:rFonts w:ascii="Times New Roman" w:hAnsi="Times New Roman"/>
          <w:sz w:val="24"/>
          <w:szCs w:val="24"/>
        </w:rPr>
        <w:t xml:space="preserve"> </w:t>
      </w:r>
      <w:r w:rsidR="00AC5AD1">
        <w:rPr>
          <w:rFonts w:ascii="Times New Roman" w:hAnsi="Times New Roman"/>
          <w:sz w:val="24"/>
          <w:szCs w:val="24"/>
        </w:rPr>
        <w:t>miembros presentes</w:t>
      </w:r>
      <w:r>
        <w:rPr>
          <w:rFonts w:ascii="Times New Roman" w:hAnsi="Times New Roman"/>
          <w:sz w:val="24"/>
          <w:szCs w:val="24"/>
        </w:rPr>
        <w:t xml:space="preserve"> que </w:t>
      </w:r>
      <w:r w:rsidR="009A7F3A">
        <w:rPr>
          <w:rFonts w:ascii="Times New Roman" w:hAnsi="Times New Roman"/>
          <w:sz w:val="24"/>
          <w:szCs w:val="24"/>
        </w:rPr>
        <w:t>con relación al Consejo Nacional de Seguridad Vial (CONASEVI), se remitirá el Acuerdo de Creación del referido Organismo a la Imprenta Nacional para su publicación en el Diario Oficial</w:t>
      </w:r>
      <w:r w:rsidR="005D1670">
        <w:rPr>
          <w:rFonts w:ascii="Times New Roman" w:hAnsi="Times New Roman"/>
          <w:sz w:val="24"/>
          <w:szCs w:val="24"/>
        </w:rPr>
        <w:t xml:space="preserve">. </w:t>
      </w:r>
      <w:r w:rsidR="00880A2A">
        <w:rPr>
          <w:rFonts w:ascii="Times New Roman" w:hAnsi="Times New Roman"/>
          <w:sz w:val="24"/>
          <w:szCs w:val="24"/>
        </w:rPr>
        <w:t>Por</w:t>
      </w:r>
      <w:r w:rsidR="00EA2F1A">
        <w:rPr>
          <w:rFonts w:ascii="Times New Roman" w:hAnsi="Times New Roman"/>
          <w:sz w:val="24"/>
          <w:szCs w:val="24"/>
        </w:rPr>
        <w:t xml:space="preserve"> otra parte, el Director Ejecutivo</w:t>
      </w:r>
      <w:r w:rsidR="00880A2A">
        <w:rPr>
          <w:rFonts w:ascii="Times New Roman" w:hAnsi="Times New Roman"/>
          <w:sz w:val="24"/>
          <w:szCs w:val="24"/>
        </w:rPr>
        <w:t xml:space="preserve"> hace del conoci</w:t>
      </w:r>
      <w:r w:rsidR="002B4B45">
        <w:rPr>
          <w:rFonts w:ascii="Times New Roman" w:hAnsi="Times New Roman"/>
          <w:sz w:val="24"/>
          <w:szCs w:val="24"/>
        </w:rPr>
        <w:t>miento del pleno</w:t>
      </w:r>
      <w:r w:rsidR="00E41F26">
        <w:rPr>
          <w:rFonts w:ascii="Times New Roman" w:hAnsi="Times New Roman"/>
          <w:sz w:val="24"/>
          <w:szCs w:val="24"/>
        </w:rPr>
        <w:t xml:space="preserve"> que actualmente la Gerencia de Planificación y Proyectos se encuentra trabajando en la propues</w:t>
      </w:r>
      <w:r w:rsidR="00830787">
        <w:rPr>
          <w:rFonts w:ascii="Times New Roman" w:hAnsi="Times New Roman"/>
          <w:sz w:val="24"/>
          <w:szCs w:val="24"/>
        </w:rPr>
        <w:t xml:space="preserve">ta relativa </w:t>
      </w:r>
      <w:r w:rsidR="00452D22">
        <w:rPr>
          <w:rFonts w:ascii="Times New Roman" w:hAnsi="Times New Roman"/>
          <w:sz w:val="24"/>
          <w:szCs w:val="24"/>
        </w:rPr>
        <w:t>a</w:t>
      </w:r>
      <w:r w:rsidR="00830787">
        <w:rPr>
          <w:rFonts w:ascii="Times New Roman" w:hAnsi="Times New Roman"/>
          <w:sz w:val="24"/>
          <w:szCs w:val="24"/>
        </w:rPr>
        <w:t>l Proyecto</w:t>
      </w:r>
      <w:r w:rsidR="00E41F26">
        <w:rPr>
          <w:rFonts w:ascii="Times New Roman" w:hAnsi="Times New Roman"/>
          <w:sz w:val="24"/>
          <w:szCs w:val="24"/>
        </w:rPr>
        <w:t xml:space="preserve"> de </w:t>
      </w:r>
      <w:proofErr w:type="spellStart"/>
      <w:r w:rsidR="00E41F26">
        <w:rPr>
          <w:rFonts w:ascii="Times New Roman" w:hAnsi="Times New Roman"/>
          <w:sz w:val="24"/>
          <w:szCs w:val="24"/>
        </w:rPr>
        <w:t>Chatarización</w:t>
      </w:r>
      <w:proofErr w:type="spellEnd"/>
      <w:r w:rsidR="00E41F26">
        <w:rPr>
          <w:rFonts w:ascii="Times New Roman" w:hAnsi="Times New Roman"/>
          <w:sz w:val="24"/>
          <w:szCs w:val="24"/>
        </w:rPr>
        <w:t>, la cual se expondrá al Consejo Directivo a la brevedad posible</w:t>
      </w:r>
      <w:r w:rsidR="00CE6E50">
        <w:rPr>
          <w:rFonts w:ascii="Times New Roman" w:hAnsi="Times New Roman"/>
          <w:sz w:val="24"/>
          <w:szCs w:val="24"/>
        </w:rPr>
        <w:t xml:space="preserve"> para </w:t>
      </w:r>
      <w:r w:rsidR="002B4B45">
        <w:rPr>
          <w:rFonts w:ascii="Times New Roman" w:hAnsi="Times New Roman"/>
          <w:sz w:val="24"/>
          <w:szCs w:val="24"/>
        </w:rPr>
        <w:t xml:space="preserve">su </w:t>
      </w:r>
      <w:r w:rsidR="005E710C">
        <w:rPr>
          <w:rFonts w:ascii="Times New Roman" w:hAnsi="Times New Roman"/>
          <w:sz w:val="24"/>
          <w:szCs w:val="24"/>
        </w:rPr>
        <w:t>debid</w:t>
      </w:r>
      <w:r w:rsidR="00607BA5">
        <w:rPr>
          <w:rFonts w:ascii="Times New Roman" w:hAnsi="Times New Roman"/>
          <w:sz w:val="24"/>
          <w:szCs w:val="24"/>
        </w:rPr>
        <w:t>o conocimiento y efectos que estimen convenientes</w:t>
      </w:r>
      <w:r w:rsidR="00EA2F1A">
        <w:rPr>
          <w:rFonts w:ascii="Times New Roman" w:hAnsi="Times New Roman"/>
          <w:sz w:val="24"/>
          <w:szCs w:val="24"/>
        </w:rPr>
        <w:t xml:space="preserve">. En cuanto al proceso de contratación </w:t>
      </w:r>
      <w:r w:rsidR="00CE6E50">
        <w:rPr>
          <w:rFonts w:ascii="Times New Roman" w:hAnsi="Times New Roman"/>
          <w:sz w:val="24"/>
          <w:szCs w:val="24"/>
        </w:rPr>
        <w:t>de la Sociedad</w:t>
      </w:r>
      <w:r w:rsidR="00D82F5A">
        <w:rPr>
          <w:rFonts w:ascii="Times New Roman" w:hAnsi="Times New Roman"/>
          <w:sz w:val="24"/>
          <w:szCs w:val="24"/>
        </w:rPr>
        <w:t xml:space="preserve"> SERTRACEN, S.A. de C.V.</w:t>
      </w:r>
      <w:r w:rsidR="00AC0BF4">
        <w:rPr>
          <w:rFonts w:ascii="Times New Roman" w:hAnsi="Times New Roman"/>
          <w:sz w:val="24"/>
          <w:szCs w:val="24"/>
        </w:rPr>
        <w:t xml:space="preserve"> para el servicio de cobro de la contribución especial</w:t>
      </w:r>
      <w:r w:rsidR="00D82F5A">
        <w:rPr>
          <w:rFonts w:ascii="Times New Roman" w:hAnsi="Times New Roman"/>
          <w:sz w:val="24"/>
          <w:szCs w:val="24"/>
        </w:rPr>
        <w:t>, manifiesta</w:t>
      </w:r>
      <w:r w:rsidR="00CE6E50">
        <w:rPr>
          <w:rFonts w:ascii="Times New Roman" w:hAnsi="Times New Roman"/>
          <w:sz w:val="24"/>
          <w:szCs w:val="24"/>
        </w:rPr>
        <w:t xml:space="preserve"> que ya se recibió </w:t>
      </w:r>
      <w:r w:rsidR="00682BB3">
        <w:rPr>
          <w:rFonts w:ascii="Times New Roman" w:hAnsi="Times New Roman"/>
          <w:sz w:val="24"/>
          <w:szCs w:val="24"/>
        </w:rPr>
        <w:t>por parte de dic</w:t>
      </w:r>
      <w:r w:rsidR="00830787">
        <w:rPr>
          <w:rFonts w:ascii="Times New Roman" w:hAnsi="Times New Roman"/>
          <w:sz w:val="24"/>
          <w:szCs w:val="24"/>
        </w:rPr>
        <w:t>ha So</w:t>
      </w:r>
      <w:r w:rsidR="00EA2F1A">
        <w:rPr>
          <w:rFonts w:ascii="Times New Roman" w:hAnsi="Times New Roman"/>
          <w:sz w:val="24"/>
          <w:szCs w:val="24"/>
        </w:rPr>
        <w:t>ciedad la oferta</w:t>
      </w:r>
      <w:r w:rsidR="00700249">
        <w:rPr>
          <w:rFonts w:ascii="Times New Roman" w:hAnsi="Times New Roman"/>
          <w:sz w:val="24"/>
          <w:szCs w:val="24"/>
        </w:rPr>
        <w:t xml:space="preserve"> respectiva</w:t>
      </w:r>
      <w:r w:rsidR="00EA2F1A">
        <w:rPr>
          <w:rFonts w:ascii="Times New Roman" w:hAnsi="Times New Roman"/>
          <w:sz w:val="24"/>
          <w:szCs w:val="24"/>
        </w:rPr>
        <w:t xml:space="preserve"> </w:t>
      </w:r>
      <w:r w:rsidR="00700249">
        <w:rPr>
          <w:rFonts w:ascii="Times New Roman" w:hAnsi="Times New Roman"/>
          <w:sz w:val="24"/>
          <w:szCs w:val="24"/>
        </w:rPr>
        <w:t>de conformidad a la Ley</w:t>
      </w:r>
      <w:r w:rsidR="00682BB3">
        <w:rPr>
          <w:rFonts w:ascii="Times New Roman" w:hAnsi="Times New Roman"/>
          <w:sz w:val="24"/>
          <w:szCs w:val="24"/>
        </w:rPr>
        <w:t xml:space="preserve">, la cual será evaluada por la Comisión integrada para tal efecto, continuándose con el trámite </w:t>
      </w:r>
      <w:r w:rsidR="005E710C">
        <w:rPr>
          <w:rFonts w:ascii="Times New Roman" w:hAnsi="Times New Roman"/>
          <w:sz w:val="24"/>
          <w:szCs w:val="24"/>
        </w:rPr>
        <w:t>correspondiente</w:t>
      </w:r>
      <w:r w:rsidR="00D82F5A">
        <w:rPr>
          <w:rFonts w:ascii="Times New Roman" w:hAnsi="Times New Roman"/>
          <w:sz w:val="24"/>
          <w:szCs w:val="24"/>
        </w:rPr>
        <w:t xml:space="preserve">. Sobre los puntos expuestos con anterioridad, el Consejo Directivo acuerda darse por enterado con base a lo  previamente relacionado. </w:t>
      </w:r>
      <w:r w:rsidR="00AC0BF4">
        <w:rPr>
          <w:rFonts w:ascii="Times New Roman" w:hAnsi="Times New Roman"/>
          <w:sz w:val="24"/>
          <w:szCs w:val="24"/>
        </w:rPr>
        <w:t>---</w:t>
      </w:r>
      <w:r w:rsidR="004149BD">
        <w:rPr>
          <w:rFonts w:ascii="Times New Roman" w:hAnsi="Times New Roman"/>
          <w:sz w:val="24"/>
          <w:szCs w:val="24"/>
        </w:rPr>
        <w:t>--------------------------------------------------------------------------------------------</w:t>
      </w:r>
    </w:p>
    <w:p w14:paraId="5A895470" w14:textId="4CC4E88E" w:rsidR="004066D4" w:rsidRDefault="004066D4" w:rsidP="008E4A42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3557D0">
        <w:rPr>
          <w:rFonts w:ascii="Times New Roman" w:hAnsi="Times New Roman"/>
          <w:b/>
          <w:sz w:val="24"/>
          <w:szCs w:val="24"/>
        </w:rPr>
        <w:lastRenderedPageBreak/>
        <w:t>ACUERDOS</w:t>
      </w:r>
      <w:r>
        <w:rPr>
          <w:rFonts w:ascii="Times New Roman" w:hAnsi="Times New Roman"/>
          <w:b/>
          <w:sz w:val="24"/>
          <w:szCs w:val="24"/>
        </w:rPr>
        <w:t xml:space="preserve">. </w:t>
      </w:r>
      <w:r w:rsidR="00CC61AC">
        <w:rPr>
          <w:rFonts w:ascii="Times New Roman" w:hAnsi="Times New Roman"/>
          <w:sz w:val="24"/>
          <w:szCs w:val="24"/>
        </w:rPr>
        <w:t>-----------------------------------------------------------------------------------------</w:t>
      </w:r>
      <w:r w:rsidR="003557D0">
        <w:rPr>
          <w:rFonts w:ascii="Times New Roman" w:hAnsi="Times New Roman"/>
          <w:sz w:val="24"/>
          <w:szCs w:val="24"/>
        </w:rPr>
        <w:t>--</w:t>
      </w:r>
      <w:r w:rsidR="00CC61AC"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>Con relación a cada uno de los puntos discu</w:t>
      </w:r>
      <w:r w:rsidR="000938B4">
        <w:rPr>
          <w:rFonts w:ascii="Times New Roman" w:hAnsi="Times New Roman"/>
          <w:sz w:val="24"/>
          <w:szCs w:val="24"/>
        </w:rPr>
        <w:t>tidos y previamente expuestos</w:t>
      </w:r>
      <w:r>
        <w:rPr>
          <w:rFonts w:ascii="Times New Roman" w:hAnsi="Times New Roman"/>
          <w:sz w:val="24"/>
          <w:szCs w:val="24"/>
        </w:rPr>
        <w:t xml:space="preserve">, el Consejo Directivo </w:t>
      </w:r>
      <w:r>
        <w:rPr>
          <w:rFonts w:ascii="Times New Roman" w:hAnsi="Times New Roman"/>
          <w:b/>
          <w:sz w:val="24"/>
          <w:szCs w:val="24"/>
        </w:rPr>
        <w:t xml:space="preserve">ACUERDA: </w:t>
      </w:r>
      <w:r w:rsidR="00021B21">
        <w:rPr>
          <w:rFonts w:ascii="Times New Roman" w:hAnsi="Times New Roman"/>
          <w:b/>
          <w:sz w:val="24"/>
          <w:szCs w:val="24"/>
        </w:rPr>
        <w:t xml:space="preserve">I) </w:t>
      </w:r>
      <w:r w:rsidR="006B50EE" w:rsidRPr="00EF65CC">
        <w:rPr>
          <w:rFonts w:ascii="Times New Roman" w:hAnsi="Times New Roman"/>
          <w:b/>
          <w:sz w:val="24"/>
          <w:szCs w:val="24"/>
        </w:rPr>
        <w:t>Aprobar</w:t>
      </w:r>
      <w:r w:rsidR="003B12C1">
        <w:rPr>
          <w:rFonts w:ascii="Times New Roman" w:hAnsi="Times New Roman"/>
          <w:sz w:val="24"/>
          <w:szCs w:val="24"/>
        </w:rPr>
        <w:t xml:space="preserve"> </w:t>
      </w:r>
      <w:r w:rsidR="00731A80">
        <w:rPr>
          <w:rFonts w:ascii="Times New Roman" w:hAnsi="Times New Roman"/>
          <w:sz w:val="24"/>
          <w:szCs w:val="24"/>
        </w:rPr>
        <w:t xml:space="preserve">los </w:t>
      </w:r>
      <w:r w:rsidR="003B12C1">
        <w:rPr>
          <w:rFonts w:ascii="Times New Roman" w:hAnsi="Times New Roman"/>
          <w:sz w:val="24"/>
          <w:szCs w:val="24"/>
        </w:rPr>
        <w:t>veintidós</w:t>
      </w:r>
      <w:r w:rsidR="006B50EE">
        <w:rPr>
          <w:rFonts w:ascii="Times New Roman" w:hAnsi="Times New Roman"/>
          <w:sz w:val="24"/>
          <w:szCs w:val="24"/>
        </w:rPr>
        <w:t xml:space="preserve"> proyectos de r</w:t>
      </w:r>
      <w:r w:rsidR="006B50EE" w:rsidRPr="000C0C20">
        <w:rPr>
          <w:rFonts w:ascii="Times New Roman" w:hAnsi="Times New Roman"/>
          <w:sz w:val="24"/>
          <w:szCs w:val="24"/>
        </w:rPr>
        <w:t xml:space="preserve">esoluciones </w:t>
      </w:r>
      <w:r w:rsidR="00D747BB">
        <w:rPr>
          <w:rFonts w:ascii="Times New Roman" w:hAnsi="Times New Roman"/>
          <w:sz w:val="24"/>
          <w:szCs w:val="24"/>
        </w:rPr>
        <w:t>que han sido elaborados con relación a</w:t>
      </w:r>
      <w:r w:rsidR="006B50EE">
        <w:rPr>
          <w:rFonts w:ascii="Times New Roman" w:hAnsi="Times New Roman"/>
          <w:sz w:val="24"/>
          <w:szCs w:val="24"/>
        </w:rPr>
        <w:t xml:space="preserve">l pago de </w:t>
      </w:r>
      <w:r w:rsidR="0098771D">
        <w:rPr>
          <w:rFonts w:ascii="Times New Roman" w:hAnsi="Times New Roman"/>
          <w:sz w:val="24"/>
          <w:szCs w:val="24"/>
        </w:rPr>
        <w:t xml:space="preserve">las </w:t>
      </w:r>
      <w:r w:rsidR="001D13AC" w:rsidRPr="001D13AC">
        <w:rPr>
          <w:rFonts w:ascii="Times New Roman" w:hAnsi="Times New Roman"/>
          <w:sz w:val="24"/>
          <w:szCs w:val="24"/>
        </w:rPr>
        <w:t>prestaciones económicas a los parientes de las personas fallecidas a causa de un accidente de tránsito</w:t>
      </w:r>
      <w:r w:rsidR="001D13AC">
        <w:rPr>
          <w:rFonts w:ascii="Times New Roman" w:hAnsi="Times New Roman"/>
          <w:sz w:val="24"/>
          <w:szCs w:val="24"/>
        </w:rPr>
        <w:t>,</w:t>
      </w:r>
      <w:r w:rsidR="001D13AC" w:rsidRPr="001D13AC">
        <w:rPr>
          <w:rFonts w:ascii="Times New Roman" w:hAnsi="Times New Roman"/>
          <w:sz w:val="24"/>
          <w:szCs w:val="24"/>
        </w:rPr>
        <w:t xml:space="preserve"> con base a la Ley Especial </w:t>
      </w:r>
      <w:r w:rsidR="006A7492">
        <w:rPr>
          <w:rFonts w:ascii="Times New Roman" w:hAnsi="Times New Roman"/>
          <w:sz w:val="24"/>
          <w:szCs w:val="24"/>
        </w:rPr>
        <w:t>para la Constitución</w:t>
      </w:r>
      <w:r w:rsidR="001D13AC" w:rsidRPr="001D13AC">
        <w:rPr>
          <w:rFonts w:ascii="Times New Roman" w:hAnsi="Times New Roman"/>
          <w:sz w:val="24"/>
          <w:szCs w:val="24"/>
        </w:rPr>
        <w:t xml:space="preserve"> del FONAT</w:t>
      </w:r>
      <w:r w:rsidR="006B50EE">
        <w:rPr>
          <w:rFonts w:ascii="Times New Roman" w:hAnsi="Times New Roman"/>
          <w:sz w:val="24"/>
          <w:szCs w:val="24"/>
        </w:rPr>
        <w:t>;</w:t>
      </w:r>
      <w:r w:rsidR="001D13AC">
        <w:rPr>
          <w:rFonts w:ascii="Times New Roman" w:hAnsi="Times New Roman"/>
          <w:sz w:val="24"/>
          <w:szCs w:val="24"/>
        </w:rPr>
        <w:t xml:space="preserve"> </w:t>
      </w:r>
      <w:r w:rsidR="006B50EE">
        <w:rPr>
          <w:rFonts w:ascii="Times New Roman" w:hAnsi="Times New Roman"/>
          <w:b/>
          <w:sz w:val="24"/>
          <w:szCs w:val="24"/>
        </w:rPr>
        <w:t>I</w:t>
      </w:r>
      <w:r w:rsidR="00A07351">
        <w:rPr>
          <w:rFonts w:ascii="Times New Roman" w:hAnsi="Times New Roman"/>
          <w:b/>
          <w:sz w:val="24"/>
          <w:szCs w:val="24"/>
        </w:rPr>
        <w:t>I</w:t>
      </w:r>
      <w:r w:rsidR="006B50EE">
        <w:rPr>
          <w:rFonts w:ascii="Times New Roman" w:hAnsi="Times New Roman"/>
          <w:b/>
          <w:sz w:val="24"/>
          <w:szCs w:val="24"/>
        </w:rPr>
        <w:t>)</w:t>
      </w:r>
      <w:r w:rsidR="006B50EE">
        <w:rPr>
          <w:rFonts w:ascii="Times New Roman" w:hAnsi="Times New Roman"/>
          <w:sz w:val="24"/>
          <w:szCs w:val="24"/>
        </w:rPr>
        <w:t xml:space="preserve"> </w:t>
      </w:r>
      <w:r w:rsidR="006B50EE">
        <w:rPr>
          <w:rFonts w:ascii="Times New Roman" w:hAnsi="Times New Roman"/>
          <w:b/>
          <w:sz w:val="24"/>
          <w:szCs w:val="24"/>
        </w:rPr>
        <w:t>A</w:t>
      </w:r>
      <w:r w:rsidR="006B50EE" w:rsidRPr="00EF65CC">
        <w:rPr>
          <w:rFonts w:ascii="Times New Roman" w:hAnsi="Times New Roman"/>
          <w:b/>
          <w:sz w:val="24"/>
          <w:szCs w:val="24"/>
        </w:rPr>
        <w:t>utorizar</w:t>
      </w:r>
      <w:r w:rsidR="006B50EE">
        <w:rPr>
          <w:rFonts w:ascii="Times New Roman" w:hAnsi="Times New Roman"/>
          <w:sz w:val="24"/>
          <w:szCs w:val="24"/>
        </w:rPr>
        <w:t xml:space="preserve"> al </w:t>
      </w:r>
      <w:r w:rsidR="006B50EE" w:rsidRPr="00EB3D68">
        <w:rPr>
          <w:rFonts w:ascii="Times New Roman" w:hAnsi="Times New Roman"/>
          <w:sz w:val="24"/>
          <w:szCs w:val="24"/>
        </w:rPr>
        <w:t xml:space="preserve">Presidente </w:t>
      </w:r>
      <w:r w:rsidR="006B50EE">
        <w:rPr>
          <w:rFonts w:ascii="Times New Roman" w:hAnsi="Times New Roman"/>
          <w:sz w:val="24"/>
          <w:szCs w:val="24"/>
        </w:rPr>
        <w:t xml:space="preserve">del Consejo Directivo </w:t>
      </w:r>
      <w:r w:rsidR="006B50EE" w:rsidRPr="00EB3D68">
        <w:rPr>
          <w:rFonts w:ascii="Times New Roman" w:hAnsi="Times New Roman"/>
          <w:sz w:val="24"/>
          <w:szCs w:val="24"/>
        </w:rPr>
        <w:t xml:space="preserve">para </w:t>
      </w:r>
      <w:r w:rsidR="006B50EE">
        <w:rPr>
          <w:rFonts w:ascii="Times New Roman" w:hAnsi="Times New Roman"/>
          <w:sz w:val="24"/>
          <w:szCs w:val="24"/>
        </w:rPr>
        <w:t>que firme</w:t>
      </w:r>
      <w:r w:rsidR="006B50EE" w:rsidRPr="00EB3D68">
        <w:rPr>
          <w:rFonts w:ascii="Times New Roman" w:hAnsi="Times New Roman"/>
          <w:sz w:val="24"/>
          <w:szCs w:val="24"/>
        </w:rPr>
        <w:t xml:space="preserve"> </w:t>
      </w:r>
      <w:r w:rsidR="001D13AC">
        <w:rPr>
          <w:rFonts w:ascii="Times New Roman" w:hAnsi="Times New Roman"/>
          <w:sz w:val="24"/>
          <w:szCs w:val="24"/>
        </w:rPr>
        <w:t>las r</w:t>
      </w:r>
      <w:r w:rsidR="006B50EE">
        <w:rPr>
          <w:rFonts w:ascii="Times New Roman" w:hAnsi="Times New Roman"/>
          <w:sz w:val="24"/>
          <w:szCs w:val="24"/>
        </w:rPr>
        <w:t>esoluciones descritas con anterioridad</w:t>
      </w:r>
      <w:r w:rsidR="006B50EE">
        <w:rPr>
          <w:rFonts w:ascii="Times New Roman" w:hAnsi="Times New Roman" w:cs="Times New Roman"/>
          <w:sz w:val="24"/>
          <w:szCs w:val="24"/>
        </w:rPr>
        <w:t xml:space="preserve"> para los efectos legales correspondientes</w:t>
      </w:r>
      <w:r w:rsidR="001D13AC">
        <w:rPr>
          <w:rFonts w:ascii="Times New Roman" w:hAnsi="Times New Roman"/>
          <w:sz w:val="24"/>
          <w:szCs w:val="24"/>
        </w:rPr>
        <w:t>;</w:t>
      </w:r>
      <w:r w:rsidR="006B50EE">
        <w:rPr>
          <w:rFonts w:ascii="Times New Roman" w:hAnsi="Times New Roman"/>
          <w:sz w:val="24"/>
          <w:szCs w:val="24"/>
        </w:rPr>
        <w:t xml:space="preserve"> </w:t>
      </w:r>
      <w:r w:rsidR="006C22C3">
        <w:rPr>
          <w:rFonts w:ascii="Times New Roman" w:hAnsi="Times New Roman"/>
          <w:b/>
          <w:sz w:val="24"/>
          <w:szCs w:val="24"/>
        </w:rPr>
        <w:t>III</w:t>
      </w:r>
      <w:r w:rsidR="001D13AC">
        <w:rPr>
          <w:rFonts w:ascii="Times New Roman" w:hAnsi="Times New Roman"/>
          <w:b/>
          <w:sz w:val="24"/>
          <w:szCs w:val="24"/>
        </w:rPr>
        <w:t>)</w:t>
      </w:r>
      <w:r w:rsidR="00A663C4">
        <w:rPr>
          <w:rFonts w:ascii="Times New Roman" w:hAnsi="Times New Roman"/>
          <w:b/>
          <w:sz w:val="24"/>
          <w:szCs w:val="24"/>
        </w:rPr>
        <w:t xml:space="preserve"> Darse por enterado </w:t>
      </w:r>
      <w:r w:rsidR="00A663C4">
        <w:rPr>
          <w:rFonts w:ascii="Times New Roman" w:hAnsi="Times New Roman"/>
          <w:sz w:val="24"/>
          <w:szCs w:val="24"/>
        </w:rPr>
        <w:t>del informe rendido</w:t>
      </w:r>
      <w:r w:rsidR="00A663C4">
        <w:rPr>
          <w:rFonts w:ascii="Times New Roman" w:hAnsi="Times New Roman"/>
          <w:b/>
          <w:sz w:val="24"/>
          <w:szCs w:val="24"/>
        </w:rPr>
        <w:t xml:space="preserve"> </w:t>
      </w:r>
      <w:r w:rsidR="00A663C4" w:rsidRPr="00BC21D4">
        <w:rPr>
          <w:rFonts w:ascii="Times New Roman" w:hAnsi="Times New Roman"/>
          <w:sz w:val="24"/>
          <w:szCs w:val="24"/>
        </w:rPr>
        <w:t>por parte de la Gerencia Financiera Institucional</w:t>
      </w:r>
      <w:r w:rsidR="00A663C4" w:rsidRPr="00A663C4">
        <w:rPr>
          <w:rFonts w:ascii="Times New Roman" w:hAnsi="Times New Roman"/>
          <w:sz w:val="24"/>
          <w:szCs w:val="24"/>
        </w:rPr>
        <w:t xml:space="preserve"> sobre la transferencia proveniente del Fondo de Actividades Especiales del Ministerio de Obras Públicas, Transporte y de Vivienda y Desarrollo Urbano</w:t>
      </w:r>
      <w:r w:rsidR="00D80EA2">
        <w:rPr>
          <w:rFonts w:ascii="Times New Roman" w:hAnsi="Times New Roman"/>
          <w:sz w:val="24"/>
          <w:szCs w:val="24"/>
        </w:rPr>
        <w:t xml:space="preserve">; </w:t>
      </w:r>
      <w:r w:rsidR="00D80EA2" w:rsidRPr="003074D3">
        <w:rPr>
          <w:rFonts w:ascii="Times New Roman" w:hAnsi="Times New Roman"/>
          <w:b/>
          <w:sz w:val="24"/>
          <w:szCs w:val="24"/>
        </w:rPr>
        <w:t>IV)</w:t>
      </w:r>
      <w:r w:rsidR="00444E40">
        <w:rPr>
          <w:rFonts w:ascii="Times New Roman" w:hAnsi="Times New Roman"/>
          <w:b/>
          <w:sz w:val="24"/>
          <w:szCs w:val="24"/>
        </w:rPr>
        <w:t xml:space="preserve"> </w:t>
      </w:r>
      <w:r w:rsidR="00444E40" w:rsidRPr="00444E40">
        <w:rPr>
          <w:rFonts w:ascii="Times New Roman" w:hAnsi="Times New Roman"/>
          <w:b/>
          <w:sz w:val="24"/>
          <w:szCs w:val="24"/>
        </w:rPr>
        <w:t>Destinar</w:t>
      </w:r>
      <w:r w:rsidR="00444E40">
        <w:rPr>
          <w:rFonts w:ascii="Times New Roman" w:hAnsi="Times New Roman"/>
          <w:sz w:val="24"/>
          <w:szCs w:val="24"/>
        </w:rPr>
        <w:t xml:space="preserve"> la cantidad de doscientos mil dólares exactos ($200,000.00) asignados a esta Institución en concepto de transferencia proveniente del Fondo de Actividades Especiales </w:t>
      </w:r>
      <w:r w:rsidR="00444E40" w:rsidRPr="00E42C16">
        <w:rPr>
          <w:rFonts w:ascii="Times New Roman" w:hAnsi="Times New Roman"/>
          <w:sz w:val="24"/>
          <w:szCs w:val="24"/>
        </w:rPr>
        <w:t>del Ministerio de Obras Públicas, Transporte y de Vivienda y Desarrollo Urbano</w:t>
      </w:r>
      <w:r w:rsidR="00444E40">
        <w:rPr>
          <w:rFonts w:ascii="Times New Roman" w:hAnsi="Times New Roman"/>
          <w:sz w:val="24"/>
          <w:szCs w:val="24"/>
        </w:rPr>
        <w:t xml:space="preserve">, para </w:t>
      </w:r>
      <w:r w:rsidR="004A0B14">
        <w:rPr>
          <w:rFonts w:ascii="Times New Roman" w:hAnsi="Times New Roman"/>
          <w:sz w:val="24"/>
          <w:szCs w:val="24"/>
        </w:rPr>
        <w:t>para cubrir</w:t>
      </w:r>
      <w:r w:rsidR="00B54B9E">
        <w:rPr>
          <w:rFonts w:ascii="Times New Roman" w:hAnsi="Times New Roman"/>
          <w:sz w:val="24"/>
          <w:szCs w:val="24"/>
        </w:rPr>
        <w:t xml:space="preserve"> compromisos que a continuación se detallan: </w:t>
      </w:r>
      <w:r w:rsidR="00B54B9E">
        <w:rPr>
          <w:rFonts w:ascii="Times New Roman" w:hAnsi="Times New Roman"/>
          <w:b/>
          <w:sz w:val="24"/>
          <w:szCs w:val="24"/>
        </w:rPr>
        <w:t xml:space="preserve">i) </w:t>
      </w:r>
      <w:r w:rsidR="00B54B9E">
        <w:rPr>
          <w:rFonts w:ascii="Times New Roman" w:hAnsi="Times New Roman"/>
          <w:sz w:val="24"/>
          <w:szCs w:val="24"/>
        </w:rPr>
        <w:t xml:space="preserve">Trece mil quinientos veintitrés dólares con veintitrés centavos de dólar ($13,523.23) para el pago de los honorarios por servicios profesionales contratados en el mes de abril del año dos mil trece; </w:t>
      </w:r>
      <w:r w:rsidR="00B54B9E">
        <w:rPr>
          <w:rFonts w:ascii="Times New Roman" w:hAnsi="Times New Roman"/>
          <w:b/>
          <w:sz w:val="24"/>
          <w:szCs w:val="24"/>
        </w:rPr>
        <w:t xml:space="preserve">ii) </w:t>
      </w:r>
      <w:r w:rsidR="00B54B9E">
        <w:rPr>
          <w:rFonts w:ascii="Times New Roman" w:hAnsi="Times New Roman"/>
          <w:sz w:val="24"/>
          <w:szCs w:val="24"/>
        </w:rPr>
        <w:t xml:space="preserve">Setenta y cuatro mil cuatrocientos ochenta y seis dólares con noventa y cinco centavos de dólar ($74,486.95) para el pago de las remuneraciones a los empleados y las cotizaciones a las Administradoras de Fondos de Pensiones (AFP), ambos correspondientes al mes de mayo del año dos mil trece; </w:t>
      </w:r>
      <w:r w:rsidR="00B54B9E">
        <w:rPr>
          <w:rFonts w:ascii="Times New Roman" w:hAnsi="Times New Roman"/>
          <w:b/>
          <w:sz w:val="24"/>
          <w:szCs w:val="24"/>
        </w:rPr>
        <w:t xml:space="preserve">iii) </w:t>
      </w:r>
      <w:r w:rsidR="00B54B9E">
        <w:rPr>
          <w:rFonts w:ascii="Times New Roman" w:hAnsi="Times New Roman"/>
          <w:sz w:val="24"/>
          <w:szCs w:val="24"/>
        </w:rPr>
        <w:t xml:space="preserve">Ochenta y dos mil ciento un dólares exactos ($82,101.00) para el pago de las remuneraciones a los empleados y las cotizaciones a las Administradoras de Fondos de Pensiones (AFP), ambos correspondientes al mes de junio del año dos mil trece; </w:t>
      </w:r>
      <w:r w:rsidR="00B54B9E">
        <w:rPr>
          <w:rFonts w:ascii="Times New Roman" w:hAnsi="Times New Roman"/>
          <w:b/>
          <w:sz w:val="24"/>
          <w:szCs w:val="24"/>
        </w:rPr>
        <w:t xml:space="preserve">iv) </w:t>
      </w:r>
      <w:r w:rsidR="00B54B9E">
        <w:rPr>
          <w:rFonts w:ascii="Times New Roman" w:hAnsi="Times New Roman"/>
          <w:sz w:val="24"/>
          <w:szCs w:val="24"/>
        </w:rPr>
        <w:t>Veintisiete mil dólares exactos ($27,000.00) para el pag</w:t>
      </w:r>
      <w:r w:rsidR="00F03706">
        <w:rPr>
          <w:rFonts w:ascii="Times New Roman" w:hAnsi="Times New Roman"/>
          <w:sz w:val="24"/>
          <w:szCs w:val="24"/>
        </w:rPr>
        <w:t xml:space="preserve">o de los gastos relativos a </w:t>
      </w:r>
      <w:r w:rsidR="00B54B9E">
        <w:rPr>
          <w:rFonts w:ascii="Times New Roman" w:hAnsi="Times New Roman"/>
          <w:sz w:val="24"/>
          <w:szCs w:val="24"/>
        </w:rPr>
        <w:t xml:space="preserve">la adecuación del edificio donde brinda sus servicios la Institución; y </w:t>
      </w:r>
      <w:r w:rsidR="00B54B9E">
        <w:rPr>
          <w:rFonts w:ascii="Times New Roman" w:hAnsi="Times New Roman"/>
          <w:b/>
          <w:sz w:val="24"/>
          <w:szCs w:val="24"/>
        </w:rPr>
        <w:t xml:space="preserve">v) </w:t>
      </w:r>
      <w:r w:rsidR="00B54B9E">
        <w:rPr>
          <w:rFonts w:ascii="Times New Roman" w:hAnsi="Times New Roman"/>
          <w:sz w:val="24"/>
          <w:szCs w:val="24"/>
        </w:rPr>
        <w:t>Dos mil ochocientos ochenta y ocho dólares con ochenta y dos centavos de dólar ($2,888.82) para el pago de los gastos de imprenta</w:t>
      </w:r>
      <w:r w:rsidR="00FC2003">
        <w:rPr>
          <w:rFonts w:ascii="Times New Roman" w:hAnsi="Times New Roman"/>
          <w:sz w:val="24"/>
          <w:szCs w:val="24"/>
        </w:rPr>
        <w:t xml:space="preserve"> de</w:t>
      </w:r>
      <w:r w:rsidR="00B54B9E">
        <w:rPr>
          <w:rFonts w:ascii="Times New Roman" w:hAnsi="Times New Roman"/>
          <w:sz w:val="24"/>
          <w:szCs w:val="24"/>
        </w:rPr>
        <w:t xml:space="preserve"> </w:t>
      </w:r>
      <w:r w:rsidR="000E583A">
        <w:rPr>
          <w:rFonts w:ascii="Times New Roman" w:hAnsi="Times New Roman"/>
          <w:sz w:val="24"/>
          <w:szCs w:val="24"/>
        </w:rPr>
        <w:t>la empresa “Impresos Los Planes”</w:t>
      </w:r>
      <w:r w:rsidR="00FC2003">
        <w:rPr>
          <w:rFonts w:ascii="Times New Roman" w:hAnsi="Times New Roman"/>
          <w:sz w:val="24"/>
          <w:szCs w:val="24"/>
        </w:rPr>
        <w:t xml:space="preserve"> </w:t>
      </w:r>
      <w:r w:rsidR="00FC2003">
        <w:rPr>
          <w:rFonts w:ascii="Times New Roman" w:hAnsi="Times New Roman"/>
          <w:sz w:val="24"/>
          <w:szCs w:val="24"/>
        </w:rPr>
        <w:t>por servicios a la Institución</w:t>
      </w:r>
      <w:r w:rsidR="00444E40">
        <w:rPr>
          <w:rFonts w:ascii="Times New Roman" w:hAnsi="Times New Roman"/>
          <w:sz w:val="24"/>
          <w:szCs w:val="24"/>
        </w:rPr>
        <w:t xml:space="preserve">; </w:t>
      </w:r>
      <w:r w:rsidR="00444E40" w:rsidRPr="003074D3">
        <w:rPr>
          <w:rFonts w:ascii="Times New Roman" w:hAnsi="Times New Roman"/>
          <w:b/>
          <w:sz w:val="24"/>
          <w:szCs w:val="24"/>
        </w:rPr>
        <w:t>V)</w:t>
      </w:r>
      <w:r w:rsidR="003A6702">
        <w:rPr>
          <w:rFonts w:ascii="Times New Roman" w:hAnsi="Times New Roman"/>
          <w:b/>
          <w:sz w:val="24"/>
          <w:szCs w:val="24"/>
        </w:rPr>
        <w:t xml:space="preserve"> </w:t>
      </w:r>
      <w:r w:rsidR="003A6702" w:rsidRPr="003A6702">
        <w:rPr>
          <w:rFonts w:ascii="Times New Roman" w:hAnsi="Times New Roman"/>
          <w:b/>
          <w:sz w:val="24"/>
          <w:szCs w:val="24"/>
        </w:rPr>
        <w:t>Autorizar</w:t>
      </w:r>
      <w:r w:rsidR="003A6702">
        <w:rPr>
          <w:rFonts w:ascii="Times New Roman" w:hAnsi="Times New Roman"/>
          <w:sz w:val="24"/>
          <w:szCs w:val="24"/>
        </w:rPr>
        <w:t xml:space="preserve"> al Gerente Financiero Institucional para el pago de los compromisos detallados</w:t>
      </w:r>
      <w:r w:rsidR="003A6702">
        <w:rPr>
          <w:rFonts w:ascii="Times New Roman" w:hAnsi="Times New Roman"/>
          <w:sz w:val="24"/>
          <w:szCs w:val="24"/>
        </w:rPr>
        <w:t xml:space="preserve">; </w:t>
      </w:r>
      <w:r w:rsidR="003A6702">
        <w:rPr>
          <w:rFonts w:ascii="Times New Roman" w:hAnsi="Times New Roman"/>
          <w:b/>
          <w:sz w:val="24"/>
          <w:szCs w:val="24"/>
        </w:rPr>
        <w:t>VI)</w:t>
      </w:r>
      <w:r w:rsidR="00444E40">
        <w:rPr>
          <w:rFonts w:ascii="Times New Roman" w:hAnsi="Times New Roman"/>
          <w:b/>
          <w:sz w:val="24"/>
          <w:szCs w:val="24"/>
        </w:rPr>
        <w:t xml:space="preserve"> </w:t>
      </w:r>
      <w:r w:rsidR="001476C7" w:rsidRPr="001476C7">
        <w:rPr>
          <w:rFonts w:ascii="Times New Roman" w:hAnsi="Times New Roman"/>
          <w:b/>
          <w:sz w:val="24"/>
          <w:szCs w:val="24"/>
        </w:rPr>
        <w:t>Autorizar</w:t>
      </w:r>
      <w:r w:rsidR="001476C7">
        <w:rPr>
          <w:rFonts w:ascii="Times New Roman" w:hAnsi="Times New Roman"/>
          <w:sz w:val="24"/>
          <w:szCs w:val="24"/>
        </w:rPr>
        <w:t xml:space="preserve"> al Gerente Financiero Institucional para modificar el Presupuesto Institucional correspondiente al ejercicio</w:t>
      </w:r>
      <w:r w:rsidR="004746C2">
        <w:rPr>
          <w:rFonts w:ascii="Times New Roman" w:hAnsi="Times New Roman"/>
          <w:sz w:val="24"/>
          <w:szCs w:val="24"/>
        </w:rPr>
        <w:t xml:space="preserve"> financiero</w:t>
      </w:r>
      <w:r w:rsidR="001476C7">
        <w:rPr>
          <w:rFonts w:ascii="Times New Roman" w:hAnsi="Times New Roman"/>
          <w:sz w:val="24"/>
          <w:szCs w:val="24"/>
        </w:rPr>
        <w:t xml:space="preserve"> fiscal </w:t>
      </w:r>
      <w:r w:rsidR="004F6D7E">
        <w:rPr>
          <w:rFonts w:ascii="Times New Roman" w:hAnsi="Times New Roman"/>
          <w:sz w:val="24"/>
          <w:szCs w:val="24"/>
        </w:rPr>
        <w:t>del año dos mil trece</w:t>
      </w:r>
      <w:r w:rsidR="001476C7">
        <w:rPr>
          <w:rFonts w:ascii="Times New Roman" w:hAnsi="Times New Roman"/>
          <w:sz w:val="24"/>
          <w:szCs w:val="24"/>
        </w:rPr>
        <w:t>, incorporando el ingreso y destino de la cantidad asignada</w:t>
      </w:r>
      <w:r w:rsidR="004746C2">
        <w:rPr>
          <w:rFonts w:ascii="Times New Roman" w:hAnsi="Times New Roman"/>
          <w:sz w:val="24"/>
          <w:szCs w:val="24"/>
        </w:rPr>
        <w:t xml:space="preserve">, según el objeto específico </w:t>
      </w:r>
      <w:r w:rsidR="004746C2" w:rsidRPr="008C6806">
        <w:rPr>
          <w:rFonts w:ascii="Times New Roman" w:hAnsi="Times New Roman"/>
          <w:sz w:val="24"/>
          <w:szCs w:val="24"/>
        </w:rPr>
        <w:t>presupuestario</w:t>
      </w:r>
      <w:r w:rsidR="004746C2">
        <w:rPr>
          <w:rFonts w:ascii="Times New Roman" w:hAnsi="Times New Roman"/>
          <w:sz w:val="24"/>
          <w:szCs w:val="24"/>
        </w:rPr>
        <w:t xml:space="preserve"> que corresponda</w:t>
      </w:r>
      <w:r w:rsidR="001476C7">
        <w:rPr>
          <w:rFonts w:ascii="Times New Roman" w:hAnsi="Times New Roman"/>
          <w:sz w:val="24"/>
          <w:szCs w:val="24"/>
        </w:rPr>
        <w:t xml:space="preserve">; </w:t>
      </w:r>
      <w:r w:rsidR="00F834AC">
        <w:rPr>
          <w:rFonts w:ascii="Times New Roman" w:hAnsi="Times New Roman"/>
          <w:b/>
          <w:sz w:val="24"/>
          <w:szCs w:val="24"/>
        </w:rPr>
        <w:t>VII)</w:t>
      </w:r>
      <w:r w:rsidR="001D13AC">
        <w:rPr>
          <w:rFonts w:ascii="Times New Roman" w:hAnsi="Times New Roman"/>
          <w:b/>
          <w:sz w:val="24"/>
          <w:szCs w:val="24"/>
        </w:rPr>
        <w:t xml:space="preserve"> </w:t>
      </w:r>
      <w:r w:rsidR="00021B21" w:rsidRPr="007C630D">
        <w:rPr>
          <w:rFonts w:ascii="Times New Roman" w:hAnsi="Times New Roman" w:cs="Times New Roman"/>
          <w:b/>
          <w:sz w:val="24"/>
          <w:szCs w:val="24"/>
        </w:rPr>
        <w:t>Darse por enterado</w:t>
      </w:r>
      <w:r w:rsidR="00021B21">
        <w:rPr>
          <w:rFonts w:ascii="Times New Roman" w:hAnsi="Times New Roman" w:cs="Times New Roman"/>
          <w:sz w:val="24"/>
          <w:szCs w:val="24"/>
        </w:rPr>
        <w:t xml:space="preserve"> del</w:t>
      </w:r>
      <w:r w:rsidR="00F834AC">
        <w:rPr>
          <w:rFonts w:ascii="Times New Roman" w:hAnsi="Times New Roman" w:cs="Times New Roman"/>
          <w:sz w:val="24"/>
          <w:szCs w:val="24"/>
        </w:rPr>
        <w:t xml:space="preserve"> informe rendido por</w:t>
      </w:r>
      <w:r w:rsidR="005338ED">
        <w:rPr>
          <w:rFonts w:ascii="Times New Roman" w:hAnsi="Times New Roman" w:cs="Times New Roman"/>
          <w:sz w:val="24"/>
          <w:szCs w:val="24"/>
        </w:rPr>
        <w:t xml:space="preserve"> parte de</w:t>
      </w:r>
      <w:r w:rsidR="00F834AC">
        <w:rPr>
          <w:rFonts w:ascii="Times New Roman" w:hAnsi="Times New Roman" w:cs="Times New Roman"/>
          <w:sz w:val="24"/>
          <w:szCs w:val="24"/>
        </w:rPr>
        <w:t xml:space="preserve"> </w:t>
      </w:r>
      <w:r w:rsidR="00F834AC">
        <w:rPr>
          <w:rFonts w:ascii="Times New Roman" w:hAnsi="Times New Roman" w:cs="Times New Roman"/>
          <w:sz w:val="24"/>
          <w:szCs w:val="24"/>
        </w:rPr>
        <w:lastRenderedPageBreak/>
        <w:t>la Dirección Ejecutiva</w:t>
      </w:r>
      <w:r w:rsidR="006C22C3">
        <w:rPr>
          <w:rFonts w:ascii="Times New Roman" w:hAnsi="Times New Roman" w:cs="Times New Roman"/>
          <w:sz w:val="24"/>
          <w:szCs w:val="24"/>
        </w:rPr>
        <w:t xml:space="preserve"> </w:t>
      </w:r>
      <w:r w:rsidR="006C22C3" w:rsidRPr="006C22C3">
        <w:rPr>
          <w:rFonts w:ascii="Times New Roman" w:hAnsi="Times New Roman" w:cs="Times New Roman"/>
          <w:sz w:val="24"/>
          <w:szCs w:val="24"/>
        </w:rPr>
        <w:t>sobre el evento a realizar el día doce de junio del año dos mil trece, con relación a la primera entrega de prestaciones económicas a los parientes de las personas fallecidas a causa de un accidente de tránsito y que son beneficiarios del FONAT</w:t>
      </w:r>
      <w:r w:rsidR="00021B21" w:rsidRPr="006C22C3">
        <w:rPr>
          <w:rFonts w:ascii="Times New Roman" w:hAnsi="Times New Roman"/>
          <w:sz w:val="24"/>
          <w:szCs w:val="24"/>
        </w:rPr>
        <w:t>;</w:t>
      </w:r>
      <w:r w:rsidR="00537ED5">
        <w:rPr>
          <w:rFonts w:ascii="Times New Roman" w:hAnsi="Times New Roman"/>
          <w:sz w:val="24"/>
          <w:szCs w:val="24"/>
        </w:rPr>
        <w:t xml:space="preserve"> </w:t>
      </w:r>
      <w:r w:rsidR="00B10AB5" w:rsidRPr="003074D3">
        <w:rPr>
          <w:rFonts w:ascii="Times New Roman" w:hAnsi="Times New Roman"/>
          <w:b/>
          <w:sz w:val="24"/>
          <w:szCs w:val="24"/>
        </w:rPr>
        <w:t>VIII)</w:t>
      </w:r>
      <w:r w:rsidR="00B10AB5">
        <w:rPr>
          <w:rFonts w:ascii="Times New Roman" w:hAnsi="Times New Roman"/>
          <w:b/>
          <w:sz w:val="24"/>
          <w:szCs w:val="24"/>
        </w:rPr>
        <w:t xml:space="preserve"> </w:t>
      </w:r>
      <w:r w:rsidR="00B10AB5" w:rsidRPr="00A17BF2">
        <w:rPr>
          <w:rFonts w:ascii="Times New Roman" w:hAnsi="Times New Roman"/>
          <w:b/>
          <w:sz w:val="24"/>
          <w:szCs w:val="24"/>
        </w:rPr>
        <w:t>Darse por enterado</w:t>
      </w:r>
      <w:r w:rsidR="00B10AB5">
        <w:rPr>
          <w:rFonts w:ascii="Times New Roman" w:hAnsi="Times New Roman"/>
          <w:sz w:val="24"/>
          <w:szCs w:val="24"/>
        </w:rPr>
        <w:t xml:space="preserve"> del informe rendido por </w:t>
      </w:r>
      <w:r w:rsidR="005338ED">
        <w:rPr>
          <w:rFonts w:ascii="Times New Roman" w:hAnsi="Times New Roman"/>
          <w:sz w:val="24"/>
          <w:szCs w:val="24"/>
        </w:rPr>
        <w:t xml:space="preserve">parte de </w:t>
      </w:r>
      <w:r w:rsidR="00B10AB5" w:rsidRPr="00AD166F">
        <w:rPr>
          <w:rFonts w:ascii="Times New Roman" w:hAnsi="Times New Roman"/>
          <w:sz w:val="24"/>
          <w:szCs w:val="24"/>
        </w:rPr>
        <w:t>la Presidencia</w:t>
      </w:r>
      <w:r w:rsidR="00B10AB5">
        <w:rPr>
          <w:rFonts w:ascii="Times New Roman" w:hAnsi="Times New Roman"/>
          <w:sz w:val="24"/>
          <w:szCs w:val="24"/>
        </w:rPr>
        <w:t xml:space="preserve"> del Consejo </w:t>
      </w:r>
      <w:r w:rsidR="00A17BF2">
        <w:rPr>
          <w:rFonts w:ascii="Times New Roman" w:hAnsi="Times New Roman"/>
          <w:sz w:val="24"/>
          <w:szCs w:val="24"/>
        </w:rPr>
        <w:t xml:space="preserve">Directivo </w:t>
      </w:r>
      <w:r w:rsidR="00A17BF2" w:rsidRPr="00A17BF2">
        <w:rPr>
          <w:rFonts w:ascii="Times New Roman" w:hAnsi="Times New Roman"/>
          <w:sz w:val="24"/>
          <w:szCs w:val="24"/>
        </w:rPr>
        <w:t>sobre la necesidad de destinar temporalmente la transferencia proveniente del Fondo de Actividades Especiales del Ministerio de Obras Públicas, Transporte y de Vivienda y Desarroll</w:t>
      </w:r>
      <w:r w:rsidR="00AD166F">
        <w:rPr>
          <w:rFonts w:ascii="Times New Roman" w:hAnsi="Times New Roman"/>
          <w:sz w:val="24"/>
          <w:szCs w:val="24"/>
        </w:rPr>
        <w:t>o Urbano, para cubrir compromisos</w:t>
      </w:r>
      <w:r w:rsidR="00A17BF2" w:rsidRPr="00A17BF2">
        <w:rPr>
          <w:rFonts w:ascii="Times New Roman" w:hAnsi="Times New Roman"/>
          <w:sz w:val="24"/>
          <w:szCs w:val="24"/>
        </w:rPr>
        <w:t xml:space="preserve"> </w:t>
      </w:r>
      <w:r w:rsidR="00A17BF2" w:rsidRPr="003074D3">
        <w:rPr>
          <w:rFonts w:ascii="Times New Roman" w:hAnsi="Times New Roman"/>
          <w:sz w:val="24"/>
          <w:szCs w:val="24"/>
        </w:rPr>
        <w:t xml:space="preserve">de </w:t>
      </w:r>
      <w:r w:rsidR="00A17BF2" w:rsidRPr="00A17BF2">
        <w:rPr>
          <w:rFonts w:ascii="Times New Roman" w:hAnsi="Times New Roman"/>
          <w:sz w:val="24"/>
          <w:szCs w:val="24"/>
        </w:rPr>
        <w:t>la Institución</w:t>
      </w:r>
      <w:r w:rsidR="00B10AB5">
        <w:rPr>
          <w:rFonts w:ascii="Times New Roman" w:hAnsi="Times New Roman"/>
          <w:sz w:val="24"/>
          <w:szCs w:val="24"/>
        </w:rPr>
        <w:t xml:space="preserve">; </w:t>
      </w:r>
      <w:r w:rsidR="00A17BF2" w:rsidRPr="004550F6">
        <w:rPr>
          <w:rFonts w:ascii="Times New Roman" w:hAnsi="Times New Roman"/>
          <w:b/>
          <w:sz w:val="24"/>
          <w:szCs w:val="24"/>
        </w:rPr>
        <w:t>IX)</w:t>
      </w:r>
      <w:r w:rsidR="00B10AB5">
        <w:rPr>
          <w:rFonts w:ascii="Times New Roman" w:hAnsi="Times New Roman"/>
          <w:b/>
          <w:sz w:val="24"/>
          <w:szCs w:val="24"/>
        </w:rPr>
        <w:t xml:space="preserve"> </w:t>
      </w:r>
      <w:r w:rsidR="00B10AB5" w:rsidRPr="00A17BF2">
        <w:rPr>
          <w:rFonts w:ascii="Times New Roman" w:hAnsi="Times New Roman"/>
          <w:b/>
          <w:sz w:val="24"/>
          <w:szCs w:val="24"/>
        </w:rPr>
        <w:t>Destinar</w:t>
      </w:r>
      <w:r w:rsidR="00B10AB5">
        <w:rPr>
          <w:rFonts w:ascii="Times New Roman" w:hAnsi="Times New Roman"/>
          <w:sz w:val="24"/>
          <w:szCs w:val="24"/>
        </w:rPr>
        <w:t xml:space="preserve"> temporalmente la cantidad de doscientos mil dólares</w:t>
      </w:r>
      <w:r w:rsidR="0071758D">
        <w:rPr>
          <w:rFonts w:ascii="Times New Roman" w:hAnsi="Times New Roman"/>
          <w:sz w:val="24"/>
          <w:szCs w:val="24"/>
        </w:rPr>
        <w:t xml:space="preserve"> exactos</w:t>
      </w:r>
      <w:r w:rsidR="00B10AB5">
        <w:rPr>
          <w:rFonts w:ascii="Times New Roman" w:hAnsi="Times New Roman"/>
          <w:sz w:val="24"/>
          <w:szCs w:val="24"/>
        </w:rPr>
        <w:t xml:space="preserve"> </w:t>
      </w:r>
      <w:r w:rsidR="0071758D">
        <w:rPr>
          <w:rFonts w:ascii="Times New Roman" w:hAnsi="Times New Roman"/>
          <w:sz w:val="24"/>
          <w:szCs w:val="24"/>
        </w:rPr>
        <w:t xml:space="preserve">($200,000.00) </w:t>
      </w:r>
      <w:r w:rsidR="00B10AB5">
        <w:rPr>
          <w:rFonts w:ascii="Times New Roman" w:hAnsi="Times New Roman"/>
          <w:sz w:val="24"/>
          <w:szCs w:val="24"/>
        </w:rPr>
        <w:t xml:space="preserve">que ha sido asignada a esta Institución en concepto de transferencia proveniente del Fondo de Actividades Especiales </w:t>
      </w:r>
      <w:r w:rsidR="00B10AB5" w:rsidRPr="00E42C16">
        <w:rPr>
          <w:rFonts w:ascii="Times New Roman" w:hAnsi="Times New Roman"/>
          <w:sz w:val="24"/>
          <w:szCs w:val="24"/>
        </w:rPr>
        <w:t>del Ministerio de Obras Públicas, Transporte y de Vivienda y Desarrollo Urbano</w:t>
      </w:r>
      <w:r w:rsidR="00E163EB">
        <w:rPr>
          <w:rFonts w:ascii="Times New Roman" w:hAnsi="Times New Roman"/>
          <w:sz w:val="24"/>
          <w:szCs w:val="24"/>
        </w:rPr>
        <w:t>, para cubrir los</w:t>
      </w:r>
      <w:r w:rsidR="00B10AB5">
        <w:rPr>
          <w:rFonts w:ascii="Times New Roman" w:hAnsi="Times New Roman"/>
          <w:sz w:val="24"/>
          <w:szCs w:val="24"/>
        </w:rPr>
        <w:t xml:space="preserve"> </w:t>
      </w:r>
      <w:r w:rsidR="00AD166F">
        <w:rPr>
          <w:rFonts w:ascii="Times New Roman" w:hAnsi="Times New Roman"/>
          <w:sz w:val="24"/>
          <w:szCs w:val="24"/>
        </w:rPr>
        <w:t>compromisos</w:t>
      </w:r>
      <w:r w:rsidR="00B10AB5">
        <w:rPr>
          <w:rFonts w:ascii="Times New Roman" w:hAnsi="Times New Roman"/>
          <w:sz w:val="24"/>
          <w:szCs w:val="24"/>
        </w:rPr>
        <w:t xml:space="preserve"> que a continuación se detallan: </w:t>
      </w:r>
      <w:r w:rsidR="000C0D3B">
        <w:rPr>
          <w:rFonts w:ascii="Times New Roman" w:hAnsi="Times New Roman"/>
          <w:b/>
          <w:sz w:val="24"/>
          <w:szCs w:val="24"/>
        </w:rPr>
        <w:t>i</w:t>
      </w:r>
      <w:r w:rsidR="00B10AB5">
        <w:rPr>
          <w:rFonts w:ascii="Times New Roman" w:hAnsi="Times New Roman"/>
          <w:b/>
          <w:sz w:val="24"/>
          <w:szCs w:val="24"/>
        </w:rPr>
        <w:t>)</w:t>
      </w:r>
      <w:r w:rsidR="00AD166F">
        <w:rPr>
          <w:rFonts w:ascii="Times New Roman" w:hAnsi="Times New Roman"/>
          <w:sz w:val="24"/>
          <w:szCs w:val="24"/>
        </w:rPr>
        <w:t xml:space="preserve"> Hasta un monto máximo de ciento noventa y dos mil dólares ($192,000.00) para el pago de </w:t>
      </w:r>
      <w:r w:rsidR="00AD166F">
        <w:rPr>
          <w:rFonts w:ascii="Times New Roman" w:hAnsi="Times New Roman" w:cs="Times New Roman"/>
          <w:sz w:val="24"/>
          <w:szCs w:val="24"/>
        </w:rPr>
        <w:t xml:space="preserve">las </w:t>
      </w:r>
      <w:r w:rsidR="00AD166F" w:rsidRPr="00857B5E">
        <w:rPr>
          <w:rFonts w:ascii="Times New Roman" w:hAnsi="Times New Roman" w:cs="Times New Roman"/>
          <w:sz w:val="24"/>
          <w:szCs w:val="24"/>
        </w:rPr>
        <w:t>primeras</w:t>
      </w:r>
      <w:r w:rsidR="00AD166F" w:rsidRPr="00B60C5A">
        <w:rPr>
          <w:rFonts w:ascii="Times New Roman" w:hAnsi="Times New Roman" w:cs="Times New Roman"/>
          <w:sz w:val="24"/>
          <w:szCs w:val="24"/>
        </w:rPr>
        <w:t xml:space="preserve"> prestaciones económicas a los parientes de las personas fallecidas a causa de un accident</w:t>
      </w:r>
      <w:r w:rsidR="00AD166F">
        <w:rPr>
          <w:rFonts w:ascii="Times New Roman" w:hAnsi="Times New Roman" w:cs="Times New Roman"/>
          <w:sz w:val="24"/>
          <w:szCs w:val="24"/>
        </w:rPr>
        <w:t>e de tránsito, es decir,</w:t>
      </w:r>
      <w:r w:rsidR="00AD166F" w:rsidRPr="00B60C5A">
        <w:rPr>
          <w:rFonts w:ascii="Times New Roman" w:hAnsi="Times New Roman" w:cs="Times New Roman"/>
          <w:sz w:val="24"/>
          <w:szCs w:val="24"/>
        </w:rPr>
        <w:t xml:space="preserve"> </w:t>
      </w:r>
      <w:r w:rsidR="00AD166F">
        <w:rPr>
          <w:rFonts w:ascii="Times New Roman" w:hAnsi="Times New Roman" w:cs="Times New Roman"/>
          <w:sz w:val="24"/>
          <w:szCs w:val="24"/>
        </w:rPr>
        <w:t>los</w:t>
      </w:r>
      <w:r w:rsidR="00AD166F" w:rsidRPr="00B60C5A">
        <w:rPr>
          <w:rFonts w:ascii="Times New Roman" w:hAnsi="Times New Roman" w:cs="Times New Roman"/>
          <w:sz w:val="24"/>
          <w:szCs w:val="24"/>
        </w:rPr>
        <w:t xml:space="preserve"> beneficiarios del FONAT</w:t>
      </w:r>
      <w:r w:rsidR="00B10AB5">
        <w:rPr>
          <w:rFonts w:ascii="Times New Roman" w:hAnsi="Times New Roman" w:cs="Times New Roman"/>
          <w:sz w:val="24"/>
          <w:szCs w:val="24"/>
        </w:rPr>
        <w:t xml:space="preserve">; </w:t>
      </w:r>
      <w:r w:rsidR="000C0D3B">
        <w:rPr>
          <w:rFonts w:ascii="Times New Roman" w:hAnsi="Times New Roman" w:cs="Times New Roman"/>
          <w:b/>
          <w:sz w:val="24"/>
          <w:szCs w:val="24"/>
        </w:rPr>
        <w:t>ii</w:t>
      </w:r>
      <w:r w:rsidR="00B10AB5">
        <w:rPr>
          <w:rFonts w:ascii="Times New Roman" w:hAnsi="Times New Roman" w:cs="Times New Roman"/>
          <w:b/>
          <w:sz w:val="24"/>
          <w:szCs w:val="24"/>
        </w:rPr>
        <w:t xml:space="preserve">) </w:t>
      </w:r>
      <w:r w:rsidR="009479BA">
        <w:rPr>
          <w:rFonts w:ascii="Times New Roman" w:hAnsi="Times New Roman" w:cs="Times New Roman"/>
          <w:sz w:val="24"/>
          <w:szCs w:val="24"/>
        </w:rPr>
        <w:t>Dos mil quinientos dólares exactos ($2,500.00) para el pago de los gastos correspondientes a la realización del evento de fecha</w:t>
      </w:r>
      <w:r w:rsidR="009479BA" w:rsidRPr="00F562C9">
        <w:rPr>
          <w:rFonts w:ascii="Times New Roman" w:hAnsi="Times New Roman" w:cs="Times New Roman"/>
          <w:sz w:val="24"/>
          <w:szCs w:val="24"/>
        </w:rPr>
        <w:t xml:space="preserve"> doce de junio del año dos mil trece, con relación a la primera entrega de prestaciones económicas a los parientes de las personas fallecidas a causa de un accidente de tránsito y que son beneficiarios del FONAT</w:t>
      </w:r>
      <w:r w:rsidR="009479BA">
        <w:rPr>
          <w:rFonts w:ascii="Times New Roman" w:hAnsi="Times New Roman" w:cs="Times New Roman"/>
          <w:sz w:val="24"/>
          <w:szCs w:val="24"/>
        </w:rPr>
        <w:t xml:space="preserve">, según la solicitud efectuada por el </w:t>
      </w:r>
      <w:r w:rsidR="00B87685">
        <w:rPr>
          <w:rFonts w:ascii="Times New Roman" w:hAnsi="Times New Roman" w:cs="Times New Roman"/>
          <w:sz w:val="24"/>
          <w:szCs w:val="24"/>
        </w:rPr>
        <w:t xml:space="preserve">Licenciado Álvaro Renato Huezo, </w:t>
      </w:r>
      <w:r w:rsidR="009479BA">
        <w:rPr>
          <w:rFonts w:ascii="Times New Roman" w:hAnsi="Times New Roman" w:cs="Times New Roman"/>
          <w:sz w:val="24"/>
          <w:szCs w:val="24"/>
        </w:rPr>
        <w:t>Director Ejecutivo, qui</w:t>
      </w:r>
      <w:r w:rsidR="005C1AF7">
        <w:rPr>
          <w:rFonts w:ascii="Times New Roman" w:hAnsi="Times New Roman" w:cs="Times New Roman"/>
          <w:sz w:val="24"/>
          <w:szCs w:val="24"/>
        </w:rPr>
        <w:t>en deberá liquidar dichos gastos</w:t>
      </w:r>
      <w:r w:rsidR="009479BA">
        <w:rPr>
          <w:rFonts w:ascii="Times New Roman" w:hAnsi="Times New Roman" w:cs="Times New Roman"/>
          <w:sz w:val="24"/>
          <w:szCs w:val="24"/>
        </w:rPr>
        <w:t xml:space="preserve"> a más tardar en los </w:t>
      </w:r>
      <w:r w:rsidR="009479BA" w:rsidRPr="000B779D">
        <w:rPr>
          <w:rFonts w:ascii="Times New Roman" w:hAnsi="Times New Roman" w:cs="Times New Roman"/>
          <w:sz w:val="24"/>
          <w:szCs w:val="24"/>
        </w:rPr>
        <w:t>quince</w:t>
      </w:r>
      <w:r w:rsidR="009479BA">
        <w:rPr>
          <w:rFonts w:ascii="Times New Roman" w:hAnsi="Times New Roman" w:cs="Times New Roman"/>
          <w:sz w:val="24"/>
          <w:szCs w:val="24"/>
        </w:rPr>
        <w:t xml:space="preserve"> días siguientes a la realización de dicho evento, informándolo debidamente al Consejo Directivo</w:t>
      </w:r>
      <w:r w:rsidR="000C0D3B">
        <w:rPr>
          <w:rFonts w:ascii="Times New Roman" w:hAnsi="Times New Roman" w:cs="Times New Roman"/>
          <w:sz w:val="24"/>
          <w:szCs w:val="24"/>
        </w:rPr>
        <w:t xml:space="preserve">; </w:t>
      </w:r>
      <w:r w:rsidR="000C0D3B">
        <w:rPr>
          <w:rFonts w:ascii="Times New Roman" w:hAnsi="Times New Roman" w:cs="Times New Roman"/>
          <w:b/>
          <w:sz w:val="24"/>
          <w:szCs w:val="24"/>
        </w:rPr>
        <w:t>iii</w:t>
      </w:r>
      <w:r w:rsidR="00B10AB5">
        <w:rPr>
          <w:rFonts w:ascii="Times New Roman" w:hAnsi="Times New Roman" w:cs="Times New Roman"/>
          <w:b/>
          <w:sz w:val="24"/>
          <w:szCs w:val="24"/>
        </w:rPr>
        <w:t>)</w:t>
      </w:r>
      <w:r w:rsidR="00527D12">
        <w:rPr>
          <w:rFonts w:ascii="Times New Roman" w:hAnsi="Times New Roman" w:cs="Times New Roman"/>
          <w:sz w:val="24"/>
          <w:szCs w:val="24"/>
        </w:rPr>
        <w:t xml:space="preserve"> El resto de los fondos para el pago de los gastos necesarios para el funcionamiento básico de la Institución, designándose al Presidente del Consejo Directivo para autorizar las erogaciones correspondientes</w:t>
      </w:r>
      <w:r w:rsidR="00B10AB5" w:rsidRPr="00336455">
        <w:rPr>
          <w:rFonts w:ascii="Times New Roman" w:hAnsi="Times New Roman" w:cs="Times New Roman"/>
          <w:sz w:val="24"/>
          <w:szCs w:val="24"/>
        </w:rPr>
        <w:t>;</w:t>
      </w:r>
      <w:r w:rsidR="00B10AB5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A00DF1">
        <w:rPr>
          <w:rFonts w:ascii="Times New Roman" w:hAnsi="Times New Roman" w:cs="Times New Roman"/>
          <w:b/>
          <w:sz w:val="24"/>
          <w:szCs w:val="24"/>
        </w:rPr>
        <w:t>X</w:t>
      </w:r>
      <w:r w:rsidR="00B10AB5">
        <w:rPr>
          <w:rFonts w:ascii="Times New Roman" w:hAnsi="Times New Roman" w:cs="Times New Roman"/>
          <w:b/>
          <w:sz w:val="24"/>
          <w:szCs w:val="24"/>
        </w:rPr>
        <w:t xml:space="preserve">) </w:t>
      </w:r>
      <w:r w:rsidR="00B10AB5" w:rsidRPr="00A00DF1">
        <w:rPr>
          <w:rFonts w:ascii="Times New Roman" w:hAnsi="Times New Roman" w:cs="Times New Roman"/>
          <w:b/>
          <w:sz w:val="24"/>
          <w:szCs w:val="24"/>
        </w:rPr>
        <w:t>Autorizar</w:t>
      </w:r>
      <w:r w:rsidR="00B10AB5">
        <w:rPr>
          <w:rFonts w:ascii="Times New Roman" w:hAnsi="Times New Roman" w:cs="Times New Roman"/>
          <w:sz w:val="24"/>
          <w:szCs w:val="24"/>
        </w:rPr>
        <w:t xml:space="preserve"> al Gerente Financiero Institucional para el desembolso de las cantidades antes detalladas;</w:t>
      </w:r>
      <w:r w:rsidR="00B10AB5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A00DF1">
        <w:rPr>
          <w:rFonts w:ascii="Times New Roman" w:hAnsi="Times New Roman" w:cs="Times New Roman"/>
          <w:b/>
          <w:sz w:val="24"/>
          <w:szCs w:val="24"/>
        </w:rPr>
        <w:t>XI</w:t>
      </w:r>
      <w:r w:rsidR="00B10AB5" w:rsidRPr="00C85393">
        <w:rPr>
          <w:rFonts w:ascii="Times New Roman" w:hAnsi="Times New Roman" w:cs="Times New Roman"/>
          <w:b/>
          <w:sz w:val="24"/>
          <w:szCs w:val="24"/>
        </w:rPr>
        <w:t>)</w:t>
      </w:r>
      <w:r w:rsidR="00B10AB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B1EA3" w:rsidRPr="007B1EA3">
        <w:rPr>
          <w:rFonts w:ascii="Times New Roman" w:hAnsi="Times New Roman" w:cs="Times New Roman"/>
          <w:b/>
          <w:sz w:val="24"/>
          <w:szCs w:val="24"/>
        </w:rPr>
        <w:t>Instruir</w:t>
      </w:r>
      <w:r w:rsidR="007B1EA3">
        <w:rPr>
          <w:rFonts w:ascii="Times New Roman" w:hAnsi="Times New Roman" w:cs="Times New Roman"/>
          <w:sz w:val="24"/>
          <w:szCs w:val="24"/>
        </w:rPr>
        <w:t xml:space="preserve"> al Gerente Financiero Institucional para reintegrar oportunamente la cantidad de doscientos mil dólares exactos ($200,000.00) que ha sido destinada temporalmente con el objeto mencionado, </w:t>
      </w:r>
      <w:r w:rsidR="007B1EA3">
        <w:rPr>
          <w:rFonts w:ascii="Times New Roman" w:hAnsi="Times New Roman"/>
          <w:sz w:val="24"/>
          <w:szCs w:val="24"/>
        </w:rPr>
        <w:t xml:space="preserve">al momento de recibir por parte del Ministerio de Hacienda los fondos recaudados en concepto de contribución especial; lo anterior, a través de la cuenta corriente </w:t>
      </w:r>
      <w:r w:rsidR="007B1EA3" w:rsidRPr="00944E04">
        <w:rPr>
          <w:rFonts w:ascii="Times New Roman" w:hAnsi="Times New Roman"/>
          <w:sz w:val="24"/>
          <w:szCs w:val="24"/>
        </w:rPr>
        <w:t>a la cual se le dará apertura para tal efecto</w:t>
      </w:r>
      <w:r w:rsidR="007B1EA3">
        <w:rPr>
          <w:rFonts w:ascii="Times New Roman" w:hAnsi="Times New Roman"/>
          <w:sz w:val="24"/>
          <w:szCs w:val="24"/>
        </w:rPr>
        <w:t xml:space="preserve">, debiendo posteriormente dicha cantidad ser utilizada para </w:t>
      </w:r>
      <w:r w:rsidR="00C641C1" w:rsidRPr="004550F6">
        <w:rPr>
          <w:rFonts w:ascii="Times New Roman" w:hAnsi="Times New Roman"/>
          <w:sz w:val="24"/>
          <w:szCs w:val="24"/>
        </w:rPr>
        <w:t>cubrir los compromisos que han sido previamente detallados en el Acuerdo IV) de la presente acta</w:t>
      </w:r>
      <w:r w:rsidR="007B1EA3">
        <w:rPr>
          <w:rFonts w:ascii="Times New Roman" w:hAnsi="Times New Roman"/>
          <w:sz w:val="24"/>
          <w:szCs w:val="24"/>
        </w:rPr>
        <w:t xml:space="preserve">; </w:t>
      </w:r>
      <w:r w:rsidR="002D13AF">
        <w:rPr>
          <w:rFonts w:ascii="Times New Roman" w:hAnsi="Times New Roman"/>
          <w:b/>
          <w:sz w:val="24"/>
          <w:szCs w:val="24"/>
        </w:rPr>
        <w:t>XII)</w:t>
      </w:r>
      <w:r w:rsidR="00CD4185">
        <w:rPr>
          <w:rFonts w:ascii="Times New Roman" w:hAnsi="Times New Roman"/>
          <w:b/>
          <w:color w:val="FF0000"/>
          <w:sz w:val="24"/>
          <w:szCs w:val="24"/>
        </w:rPr>
        <w:t xml:space="preserve"> </w:t>
      </w:r>
      <w:r w:rsidR="00CD4185">
        <w:rPr>
          <w:rFonts w:ascii="Times New Roman" w:hAnsi="Times New Roman"/>
          <w:b/>
          <w:sz w:val="24"/>
          <w:szCs w:val="24"/>
        </w:rPr>
        <w:t>Contratar</w:t>
      </w:r>
      <w:r w:rsidR="00450ADD">
        <w:rPr>
          <w:rFonts w:ascii="Times New Roman" w:hAnsi="Times New Roman"/>
          <w:sz w:val="24"/>
          <w:szCs w:val="24"/>
        </w:rPr>
        <w:t xml:space="preserve"> </w:t>
      </w:r>
      <w:r w:rsidR="000E2EC9">
        <w:rPr>
          <w:rFonts w:ascii="Times New Roman" w:hAnsi="Times New Roman"/>
          <w:sz w:val="24"/>
          <w:szCs w:val="24"/>
        </w:rPr>
        <w:t xml:space="preserve">a partir del día uno de julio del año dos mil trece </w:t>
      </w:r>
      <w:r w:rsidR="00450ADD">
        <w:rPr>
          <w:rFonts w:ascii="Times New Roman" w:hAnsi="Times New Roman"/>
          <w:sz w:val="24"/>
          <w:szCs w:val="24"/>
        </w:rPr>
        <w:t xml:space="preserve">a </w:t>
      </w:r>
      <w:r w:rsidR="00450ADD">
        <w:rPr>
          <w:rFonts w:ascii="Times New Roman" w:hAnsi="Times New Roman"/>
          <w:sz w:val="24"/>
          <w:szCs w:val="24"/>
        </w:rPr>
        <w:lastRenderedPageBreak/>
        <w:t>la Doctora</w:t>
      </w:r>
      <w:r w:rsidR="009C153E">
        <w:rPr>
          <w:rFonts w:ascii="Times New Roman" w:hAnsi="Times New Roman"/>
          <w:sz w:val="24"/>
          <w:szCs w:val="24"/>
        </w:rPr>
        <w:t xml:space="preserve"> Luz Marina Araujo Serpas, para el cargo de Coordinadora de la Comisión Técnica de Evaluación</w:t>
      </w:r>
      <w:r w:rsidR="000908E0">
        <w:rPr>
          <w:rFonts w:ascii="Times New Roman" w:hAnsi="Times New Roman"/>
          <w:sz w:val="24"/>
          <w:szCs w:val="24"/>
        </w:rPr>
        <w:t>; al Doctor Mauricio Orellana Mendoza, para el cargo de Médico Ortopeda</w:t>
      </w:r>
      <w:r w:rsidR="00511B53">
        <w:rPr>
          <w:rFonts w:ascii="Times New Roman" w:hAnsi="Times New Roman"/>
          <w:sz w:val="24"/>
          <w:szCs w:val="24"/>
        </w:rPr>
        <w:t xml:space="preserve"> y a la señora Alba Luz Marroquín de Canjura</w:t>
      </w:r>
      <w:r w:rsidR="003C3640">
        <w:rPr>
          <w:rFonts w:ascii="Times New Roman" w:hAnsi="Times New Roman"/>
          <w:sz w:val="24"/>
          <w:szCs w:val="24"/>
        </w:rPr>
        <w:t>, para el cargo de Secretaria</w:t>
      </w:r>
      <w:r w:rsidR="000E2EC9">
        <w:rPr>
          <w:rFonts w:ascii="Times New Roman" w:hAnsi="Times New Roman"/>
          <w:sz w:val="24"/>
          <w:szCs w:val="24"/>
        </w:rPr>
        <w:t xml:space="preserve"> de la referida Comisión; </w:t>
      </w:r>
      <w:r w:rsidR="006E3824">
        <w:rPr>
          <w:rFonts w:ascii="Times New Roman" w:hAnsi="Times New Roman"/>
          <w:sz w:val="24"/>
          <w:szCs w:val="24"/>
        </w:rPr>
        <w:t xml:space="preserve">y </w:t>
      </w:r>
      <w:r w:rsidR="009C153E" w:rsidRPr="00F31B1A">
        <w:rPr>
          <w:rFonts w:ascii="Times New Roman" w:hAnsi="Times New Roman"/>
          <w:b/>
          <w:sz w:val="24"/>
          <w:szCs w:val="24"/>
        </w:rPr>
        <w:t>XIII</w:t>
      </w:r>
      <w:r w:rsidR="006E3824" w:rsidRPr="00F31B1A">
        <w:rPr>
          <w:rFonts w:ascii="Times New Roman" w:hAnsi="Times New Roman"/>
          <w:b/>
          <w:sz w:val="24"/>
          <w:szCs w:val="24"/>
        </w:rPr>
        <w:t>)</w:t>
      </w:r>
      <w:r w:rsidR="00E11371">
        <w:rPr>
          <w:rFonts w:ascii="Times New Roman" w:hAnsi="Times New Roman"/>
          <w:b/>
          <w:sz w:val="24"/>
          <w:szCs w:val="24"/>
        </w:rPr>
        <w:t xml:space="preserve"> Darse por enterado</w:t>
      </w:r>
      <w:r w:rsidR="00830D2F">
        <w:rPr>
          <w:rFonts w:ascii="Times New Roman" w:hAnsi="Times New Roman"/>
          <w:sz w:val="24"/>
          <w:szCs w:val="24"/>
        </w:rPr>
        <w:t xml:space="preserve"> del i</w:t>
      </w:r>
      <w:r w:rsidR="00830D2F" w:rsidRPr="00830D2F">
        <w:rPr>
          <w:rFonts w:ascii="Times New Roman" w:hAnsi="Times New Roman"/>
          <w:sz w:val="24"/>
          <w:szCs w:val="24"/>
        </w:rPr>
        <w:t xml:space="preserve">nforme </w:t>
      </w:r>
      <w:r w:rsidR="00830D2F">
        <w:rPr>
          <w:rFonts w:ascii="Times New Roman" w:hAnsi="Times New Roman"/>
          <w:sz w:val="24"/>
          <w:szCs w:val="24"/>
        </w:rPr>
        <w:t xml:space="preserve">rendido </w:t>
      </w:r>
      <w:r w:rsidR="00830D2F" w:rsidRPr="00830D2F">
        <w:rPr>
          <w:rFonts w:ascii="Times New Roman" w:hAnsi="Times New Roman"/>
          <w:sz w:val="24"/>
          <w:szCs w:val="24"/>
        </w:rPr>
        <w:t xml:space="preserve">por parte de la Dirección Ejecutiva </w:t>
      </w:r>
      <w:r w:rsidR="00E45C11">
        <w:rPr>
          <w:rFonts w:ascii="Times New Roman" w:hAnsi="Times New Roman"/>
          <w:sz w:val="24"/>
          <w:szCs w:val="24"/>
        </w:rPr>
        <w:t>sobre</w:t>
      </w:r>
      <w:r w:rsidR="00EE01B5">
        <w:rPr>
          <w:rFonts w:ascii="Times New Roman" w:hAnsi="Times New Roman"/>
          <w:sz w:val="24"/>
          <w:szCs w:val="24"/>
        </w:rPr>
        <w:t xml:space="preserve"> e</w:t>
      </w:r>
      <w:r w:rsidR="00830D2F" w:rsidRPr="00830D2F">
        <w:rPr>
          <w:rFonts w:ascii="Times New Roman" w:hAnsi="Times New Roman"/>
          <w:sz w:val="24"/>
          <w:szCs w:val="24"/>
        </w:rPr>
        <w:t xml:space="preserve">l Consejo Nacional de Seguridad Vial (CONASEVI), la propuesta del Proyecto de </w:t>
      </w:r>
      <w:proofErr w:type="spellStart"/>
      <w:r w:rsidR="00830D2F" w:rsidRPr="00830D2F">
        <w:rPr>
          <w:rFonts w:ascii="Times New Roman" w:hAnsi="Times New Roman"/>
          <w:sz w:val="24"/>
          <w:szCs w:val="24"/>
        </w:rPr>
        <w:t>Chatarización</w:t>
      </w:r>
      <w:proofErr w:type="spellEnd"/>
      <w:r w:rsidR="00830D2F" w:rsidRPr="00830D2F">
        <w:rPr>
          <w:rFonts w:ascii="Times New Roman" w:hAnsi="Times New Roman"/>
          <w:sz w:val="24"/>
          <w:szCs w:val="24"/>
        </w:rPr>
        <w:t xml:space="preserve"> y </w:t>
      </w:r>
      <w:r w:rsidR="0008039C">
        <w:rPr>
          <w:rFonts w:ascii="Times New Roman" w:hAnsi="Times New Roman"/>
          <w:sz w:val="24"/>
          <w:szCs w:val="24"/>
        </w:rPr>
        <w:t xml:space="preserve">el proceso de </w:t>
      </w:r>
      <w:r w:rsidR="00830D2F" w:rsidRPr="00830D2F">
        <w:rPr>
          <w:rFonts w:ascii="Times New Roman" w:hAnsi="Times New Roman"/>
          <w:sz w:val="24"/>
          <w:szCs w:val="24"/>
        </w:rPr>
        <w:t>contratación de la Sociedad SERTRACEN, S.A. de C.V.</w:t>
      </w:r>
      <w:r w:rsidR="006B50EE">
        <w:rPr>
          <w:rFonts w:ascii="Times New Roman" w:hAnsi="Times New Roman"/>
          <w:b/>
          <w:sz w:val="24"/>
          <w:szCs w:val="24"/>
        </w:rPr>
        <w:t xml:space="preserve"> </w:t>
      </w:r>
      <w:r w:rsidR="00874810">
        <w:rPr>
          <w:rFonts w:ascii="Times New Roman" w:hAnsi="Times New Roman"/>
          <w:sz w:val="24"/>
          <w:szCs w:val="24"/>
        </w:rPr>
        <w:t>No habiendo nada más que hacer constar se cierra la presente acta y leída que fue, para constanci</w:t>
      </w:r>
      <w:r w:rsidR="00677212">
        <w:rPr>
          <w:rFonts w:ascii="Times New Roman" w:hAnsi="Times New Roman"/>
          <w:sz w:val="24"/>
          <w:szCs w:val="24"/>
        </w:rPr>
        <w:t>a firmamos. -</w:t>
      </w:r>
      <w:r w:rsidR="006E3824">
        <w:rPr>
          <w:rFonts w:ascii="Times New Roman" w:hAnsi="Times New Roman"/>
          <w:sz w:val="24"/>
          <w:szCs w:val="24"/>
        </w:rPr>
        <w:t>------</w:t>
      </w:r>
      <w:r w:rsidR="00830D2F">
        <w:rPr>
          <w:rFonts w:ascii="Times New Roman" w:hAnsi="Times New Roman"/>
          <w:sz w:val="24"/>
          <w:szCs w:val="24"/>
        </w:rPr>
        <w:t>-------</w:t>
      </w:r>
      <w:r w:rsidR="00E27D46">
        <w:rPr>
          <w:rFonts w:ascii="Times New Roman" w:hAnsi="Times New Roman"/>
          <w:sz w:val="24"/>
          <w:szCs w:val="24"/>
        </w:rPr>
        <w:t>-----</w:t>
      </w:r>
      <w:r w:rsidR="000E583A">
        <w:rPr>
          <w:rFonts w:ascii="Times New Roman" w:hAnsi="Times New Roman"/>
          <w:sz w:val="24"/>
          <w:szCs w:val="24"/>
        </w:rPr>
        <w:t>----------------------------------</w:t>
      </w:r>
    </w:p>
    <w:p w14:paraId="258149DA" w14:textId="77777777" w:rsidR="00C1437C" w:rsidRDefault="00C1437C" w:rsidP="001C51BD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6BFAEE9C" w14:textId="77777777" w:rsidR="00C1437C" w:rsidRDefault="00C1437C" w:rsidP="001C51BD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4AD82897" w14:textId="77777777" w:rsidR="00830D2F" w:rsidRDefault="00830D2F" w:rsidP="001C51BD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451E2B2F" w14:textId="77777777" w:rsidR="006C5F35" w:rsidRDefault="006C5F35" w:rsidP="001C51BD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0695F114" w14:textId="77777777" w:rsidR="00165F76" w:rsidRDefault="00165F76" w:rsidP="001C51BD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3A8946F7" w14:textId="77777777" w:rsidR="001434A5" w:rsidRDefault="001434A5" w:rsidP="001C51BD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Lic. Nelson García Rodríguez</w:t>
      </w:r>
    </w:p>
    <w:p w14:paraId="3F745277" w14:textId="77777777" w:rsidR="0074090A" w:rsidRDefault="001434A5" w:rsidP="00681E2D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Presidente</w:t>
      </w:r>
    </w:p>
    <w:p w14:paraId="6C8C65CF" w14:textId="77777777" w:rsidR="007567AD" w:rsidRDefault="007567AD" w:rsidP="007567AD">
      <w:pPr>
        <w:spacing w:after="0" w:line="240" w:lineRule="auto"/>
        <w:jc w:val="right"/>
        <w:rPr>
          <w:rFonts w:ascii="Times New Roman" w:hAnsi="Times New Roman"/>
          <w:b/>
          <w:sz w:val="24"/>
          <w:szCs w:val="24"/>
        </w:rPr>
      </w:pPr>
    </w:p>
    <w:p w14:paraId="316B82A4" w14:textId="77777777" w:rsidR="006C5F35" w:rsidRDefault="006C5F35" w:rsidP="007567AD">
      <w:pPr>
        <w:spacing w:after="0" w:line="240" w:lineRule="auto"/>
        <w:jc w:val="right"/>
        <w:rPr>
          <w:rFonts w:ascii="Times New Roman" w:hAnsi="Times New Roman"/>
          <w:b/>
          <w:sz w:val="24"/>
          <w:szCs w:val="24"/>
        </w:rPr>
      </w:pPr>
    </w:p>
    <w:p w14:paraId="652E363A" w14:textId="77777777" w:rsidR="0047581A" w:rsidRDefault="0047581A" w:rsidP="007567AD">
      <w:pPr>
        <w:spacing w:after="0" w:line="240" w:lineRule="auto"/>
        <w:jc w:val="right"/>
        <w:rPr>
          <w:rFonts w:ascii="Times New Roman" w:hAnsi="Times New Roman"/>
          <w:b/>
          <w:sz w:val="24"/>
          <w:szCs w:val="24"/>
        </w:rPr>
      </w:pPr>
    </w:p>
    <w:p w14:paraId="3F58C05B" w14:textId="77777777" w:rsidR="00830D2F" w:rsidRDefault="00830D2F" w:rsidP="007567AD">
      <w:pPr>
        <w:spacing w:after="0" w:line="240" w:lineRule="auto"/>
        <w:jc w:val="right"/>
        <w:rPr>
          <w:rFonts w:ascii="Times New Roman" w:hAnsi="Times New Roman"/>
          <w:b/>
          <w:sz w:val="24"/>
          <w:szCs w:val="24"/>
        </w:rPr>
      </w:pPr>
    </w:p>
    <w:p w14:paraId="414E32C7" w14:textId="77777777" w:rsidR="00165F76" w:rsidRDefault="00165F76" w:rsidP="007567AD">
      <w:pPr>
        <w:spacing w:after="0" w:line="240" w:lineRule="auto"/>
        <w:jc w:val="right"/>
        <w:rPr>
          <w:rFonts w:ascii="Times New Roman" w:hAnsi="Times New Roman"/>
          <w:b/>
          <w:sz w:val="24"/>
          <w:szCs w:val="24"/>
        </w:rPr>
      </w:pPr>
    </w:p>
    <w:p w14:paraId="05BE04B7" w14:textId="77777777" w:rsidR="001434A5" w:rsidRDefault="00856E54" w:rsidP="001434A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Dra. Ana Beatriz M.</w:t>
      </w:r>
      <w:r w:rsidR="001434A5">
        <w:rPr>
          <w:rFonts w:ascii="Times New Roman" w:hAnsi="Times New Roman"/>
          <w:b/>
          <w:sz w:val="24"/>
          <w:szCs w:val="24"/>
        </w:rPr>
        <w:t xml:space="preserve"> de Quintanilla</w:t>
      </w:r>
      <w:r w:rsidR="001434A5">
        <w:rPr>
          <w:rFonts w:ascii="Times New Roman" w:hAnsi="Times New Roman"/>
          <w:b/>
          <w:sz w:val="24"/>
          <w:szCs w:val="24"/>
        </w:rPr>
        <w:tab/>
      </w:r>
      <w:r w:rsidR="001C51BD">
        <w:rPr>
          <w:rFonts w:ascii="Times New Roman" w:hAnsi="Times New Roman"/>
          <w:b/>
          <w:sz w:val="24"/>
          <w:szCs w:val="24"/>
        </w:rPr>
        <w:t xml:space="preserve">               </w:t>
      </w:r>
      <w:r w:rsidR="001434A5">
        <w:rPr>
          <w:rFonts w:ascii="Times New Roman" w:hAnsi="Times New Roman"/>
          <w:b/>
          <w:sz w:val="24"/>
          <w:szCs w:val="24"/>
        </w:rPr>
        <w:t>Lic. Pablo José Zelaya Meléndez</w:t>
      </w:r>
    </w:p>
    <w:p w14:paraId="65C79873" w14:textId="77777777" w:rsidR="001434A5" w:rsidRDefault="001434A5" w:rsidP="000506F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   </w:t>
      </w:r>
      <w:r w:rsidR="00856E54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Delegada</w:t>
      </w:r>
      <w:r w:rsidR="001C51BD">
        <w:rPr>
          <w:rFonts w:ascii="Times New Roman" w:hAnsi="Times New Roman"/>
          <w:b/>
          <w:sz w:val="24"/>
          <w:szCs w:val="24"/>
        </w:rPr>
        <w:t xml:space="preserve"> Propietaria</w:t>
      </w:r>
      <w:r w:rsidR="001C51BD">
        <w:rPr>
          <w:rFonts w:ascii="Times New Roman" w:hAnsi="Times New Roman"/>
          <w:b/>
          <w:sz w:val="24"/>
          <w:szCs w:val="24"/>
        </w:rPr>
        <w:tab/>
      </w:r>
      <w:r w:rsidR="001C51BD">
        <w:rPr>
          <w:rFonts w:ascii="Times New Roman" w:hAnsi="Times New Roman"/>
          <w:b/>
          <w:sz w:val="24"/>
          <w:szCs w:val="24"/>
        </w:rPr>
        <w:tab/>
      </w:r>
      <w:r w:rsidR="001C51BD">
        <w:rPr>
          <w:rFonts w:ascii="Times New Roman" w:hAnsi="Times New Roman"/>
          <w:b/>
          <w:sz w:val="24"/>
          <w:szCs w:val="24"/>
        </w:rPr>
        <w:tab/>
      </w:r>
      <w:r w:rsidR="001C51BD">
        <w:rPr>
          <w:rFonts w:ascii="Times New Roman" w:hAnsi="Times New Roman"/>
          <w:b/>
          <w:sz w:val="24"/>
          <w:szCs w:val="24"/>
        </w:rPr>
        <w:tab/>
        <w:t xml:space="preserve">    </w:t>
      </w:r>
      <w:r w:rsidR="000506FF">
        <w:rPr>
          <w:rFonts w:ascii="Times New Roman" w:hAnsi="Times New Roman"/>
          <w:b/>
          <w:sz w:val="24"/>
          <w:szCs w:val="24"/>
        </w:rPr>
        <w:t>Delegado Propietario</w:t>
      </w:r>
      <w:r>
        <w:rPr>
          <w:rFonts w:ascii="Times New Roman" w:hAnsi="Times New Roman"/>
          <w:b/>
          <w:sz w:val="24"/>
          <w:szCs w:val="24"/>
        </w:rPr>
        <w:t xml:space="preserve">                                                   </w:t>
      </w:r>
      <w:r w:rsidR="000506FF">
        <w:rPr>
          <w:rFonts w:ascii="Times New Roman" w:hAnsi="Times New Roman"/>
          <w:b/>
          <w:sz w:val="24"/>
          <w:szCs w:val="24"/>
        </w:rPr>
        <w:t xml:space="preserve">  </w:t>
      </w:r>
      <w:r w:rsidR="000506FF">
        <w:rPr>
          <w:rFonts w:ascii="Times New Roman" w:hAnsi="Times New Roman" w:cs="Times New Roman"/>
          <w:b/>
          <w:sz w:val="24"/>
          <w:szCs w:val="24"/>
        </w:rPr>
        <w:t xml:space="preserve">       </w:t>
      </w:r>
    </w:p>
    <w:p w14:paraId="039E26DC" w14:textId="0673851E" w:rsidR="00F4404A" w:rsidRDefault="000506FF" w:rsidP="005314B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Ministerio de Salud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 xml:space="preserve">               Banco de Desarrollo de El Salvador</w:t>
      </w:r>
    </w:p>
    <w:p w14:paraId="38E34A8E" w14:textId="77777777" w:rsidR="0047581A" w:rsidRDefault="0047581A" w:rsidP="00CC61A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65458948" w14:textId="77777777" w:rsidR="009E356A" w:rsidRDefault="009E356A" w:rsidP="00CC61A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619A1846" w14:textId="77777777" w:rsidR="00830D2F" w:rsidRDefault="00830D2F" w:rsidP="00CC61A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16EA411B" w14:textId="77777777" w:rsidR="00E45C11" w:rsidRDefault="00E45C11" w:rsidP="00CC61A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6FFEE411" w14:textId="77777777" w:rsidR="00165F76" w:rsidRDefault="00165F76" w:rsidP="00CC61A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047F9BE2" w14:textId="77777777" w:rsidR="006C5F35" w:rsidRDefault="006C5F35" w:rsidP="00CC61A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37B0744F" w14:textId="77777777" w:rsidR="001434A5" w:rsidRDefault="000506FF" w:rsidP="001434A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C</w:t>
      </w:r>
      <w:r w:rsidR="001434A5">
        <w:rPr>
          <w:rFonts w:ascii="Times New Roman" w:hAnsi="Times New Roman" w:cs="Times New Roman"/>
          <w:b/>
          <w:sz w:val="24"/>
          <w:szCs w:val="24"/>
        </w:rPr>
        <w:t>omisionado César Flores Murillo</w:t>
      </w:r>
    </w:p>
    <w:p w14:paraId="076ADCC9" w14:textId="77777777" w:rsidR="000506FF" w:rsidRDefault="00856E54" w:rsidP="001434A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434A5">
        <w:rPr>
          <w:rFonts w:ascii="Times New Roman" w:hAnsi="Times New Roman" w:cs="Times New Roman"/>
          <w:b/>
          <w:sz w:val="24"/>
          <w:szCs w:val="24"/>
        </w:rPr>
        <w:t xml:space="preserve">Delegado </w:t>
      </w:r>
      <w:r w:rsidR="000506FF">
        <w:rPr>
          <w:rFonts w:ascii="Times New Roman" w:hAnsi="Times New Roman" w:cs="Times New Roman"/>
          <w:b/>
          <w:sz w:val="24"/>
          <w:szCs w:val="24"/>
        </w:rPr>
        <w:t xml:space="preserve">Propietario </w:t>
      </w:r>
    </w:p>
    <w:p w14:paraId="29A4B595" w14:textId="77777777" w:rsidR="007D069E" w:rsidRDefault="000506FF" w:rsidP="009139D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Subdirección </w:t>
      </w:r>
      <w:r w:rsidR="001434A5">
        <w:rPr>
          <w:rFonts w:ascii="Times New Roman" w:hAnsi="Times New Roman" w:cs="Times New Roman"/>
          <w:b/>
          <w:sz w:val="24"/>
          <w:szCs w:val="24"/>
        </w:rPr>
        <w:t>de Tránsito</w:t>
      </w:r>
      <w:r>
        <w:rPr>
          <w:rFonts w:ascii="Times New Roman" w:hAnsi="Times New Roman" w:cs="Times New Roman"/>
          <w:b/>
          <w:sz w:val="24"/>
          <w:szCs w:val="24"/>
        </w:rPr>
        <w:t xml:space="preserve"> de la PNC</w:t>
      </w:r>
    </w:p>
    <w:p w14:paraId="2ED6CF33" w14:textId="77777777" w:rsidR="009139DD" w:rsidRDefault="009139DD" w:rsidP="009139D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1D7A89B" w14:textId="77777777" w:rsidR="00E11306" w:rsidRDefault="00E11306" w:rsidP="006849A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37C33525" w14:textId="77777777" w:rsidR="00830D2F" w:rsidRDefault="00830D2F" w:rsidP="006849A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20804FF9" w14:textId="77777777" w:rsidR="00165F76" w:rsidRDefault="00165F76" w:rsidP="006849A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7588B73B" w14:textId="77777777" w:rsidR="00165F76" w:rsidRDefault="00165F76" w:rsidP="006849A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4BF25C6C" w14:textId="77777777" w:rsidR="00225F3F" w:rsidRDefault="00225F3F" w:rsidP="006849A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2E8BD976" w14:textId="77777777" w:rsidR="006C5F35" w:rsidRDefault="006C5F35" w:rsidP="006849A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p w14:paraId="4B14D079" w14:textId="77777777" w:rsidR="001434A5" w:rsidRDefault="001434A5" w:rsidP="001434A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Licda. Lorena A. Monge Molina</w:t>
      </w:r>
    </w:p>
    <w:p w14:paraId="788E91B6" w14:textId="77777777" w:rsidR="001434A5" w:rsidRPr="00E67C94" w:rsidRDefault="001434A5" w:rsidP="000938B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Secretaria</w:t>
      </w:r>
    </w:p>
    <w:sectPr w:rsidR="001434A5" w:rsidRPr="00E67C94" w:rsidSect="00F1629F">
      <w:pgSz w:w="12240" w:h="15840"/>
      <w:pgMar w:top="1418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;Arial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CF53484"/>
    <w:multiLevelType w:val="hybridMultilevel"/>
    <w:tmpl w:val="DF10EB1A"/>
    <w:lvl w:ilvl="0" w:tplc="3320BAB6">
      <w:start w:val="1"/>
      <w:numFmt w:val="ordin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2476860"/>
    <w:multiLevelType w:val="hybridMultilevel"/>
    <w:tmpl w:val="FA5A184C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97B2C6C"/>
    <w:multiLevelType w:val="hybridMultilevel"/>
    <w:tmpl w:val="BFA015C6"/>
    <w:lvl w:ilvl="0" w:tplc="2A380DB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61A4A75"/>
    <w:multiLevelType w:val="hybridMultilevel"/>
    <w:tmpl w:val="4B626346"/>
    <w:lvl w:ilvl="0" w:tplc="2A380DB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74C1968"/>
    <w:multiLevelType w:val="hybridMultilevel"/>
    <w:tmpl w:val="9CCE1282"/>
    <w:lvl w:ilvl="0" w:tplc="2A380DB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E55158A"/>
    <w:multiLevelType w:val="hybridMultilevel"/>
    <w:tmpl w:val="EE4C79F8"/>
    <w:lvl w:ilvl="0" w:tplc="440A0017">
      <w:start w:val="1"/>
      <w:numFmt w:val="lowerLetter"/>
      <w:lvlText w:val="%1)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EB714CA"/>
    <w:multiLevelType w:val="hybridMultilevel"/>
    <w:tmpl w:val="6EF4E8F2"/>
    <w:lvl w:ilvl="0" w:tplc="440A0017">
      <w:start w:val="1"/>
      <w:numFmt w:val="lowerLetter"/>
      <w:lvlText w:val="%1)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F00052D"/>
    <w:multiLevelType w:val="hybridMultilevel"/>
    <w:tmpl w:val="837EE3EA"/>
    <w:lvl w:ilvl="0" w:tplc="440A0013">
      <w:start w:val="1"/>
      <w:numFmt w:val="upperRoman"/>
      <w:lvlText w:val="%1."/>
      <w:lvlJc w:val="righ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F7B7988"/>
    <w:multiLevelType w:val="hybridMultilevel"/>
    <w:tmpl w:val="649A02C8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0E95169"/>
    <w:multiLevelType w:val="hybridMultilevel"/>
    <w:tmpl w:val="3A94B900"/>
    <w:lvl w:ilvl="0" w:tplc="CE14776C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>
      <w:start w:val="1"/>
      <w:numFmt w:val="lowerRoman"/>
      <w:lvlText w:val="%3."/>
      <w:lvlJc w:val="right"/>
      <w:pPr>
        <w:ind w:left="2160" w:hanging="180"/>
      </w:pPr>
    </w:lvl>
    <w:lvl w:ilvl="3" w:tplc="440A000F">
      <w:start w:val="1"/>
      <w:numFmt w:val="decimal"/>
      <w:lvlText w:val="%4."/>
      <w:lvlJc w:val="left"/>
      <w:pPr>
        <w:ind w:left="2880" w:hanging="360"/>
      </w:pPr>
    </w:lvl>
    <w:lvl w:ilvl="4" w:tplc="440A0019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C8A5F2C"/>
    <w:multiLevelType w:val="hybridMultilevel"/>
    <w:tmpl w:val="3E9651DC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1D506D6"/>
    <w:multiLevelType w:val="hybridMultilevel"/>
    <w:tmpl w:val="B7CE03A0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69E7556"/>
    <w:multiLevelType w:val="hybridMultilevel"/>
    <w:tmpl w:val="976EF0A2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6EF2D73"/>
    <w:multiLevelType w:val="hybridMultilevel"/>
    <w:tmpl w:val="26C47F4E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9E354D6"/>
    <w:multiLevelType w:val="hybridMultilevel"/>
    <w:tmpl w:val="C978A304"/>
    <w:lvl w:ilvl="0" w:tplc="2A380DB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B181259"/>
    <w:multiLevelType w:val="hybridMultilevel"/>
    <w:tmpl w:val="9A6CA18A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15"/>
  </w:num>
  <w:num w:numId="3">
    <w:abstractNumId w:val="7"/>
  </w:num>
  <w:num w:numId="4">
    <w:abstractNumId w:val="9"/>
  </w:num>
  <w:num w:numId="5">
    <w:abstractNumId w:val="10"/>
  </w:num>
  <w:num w:numId="6">
    <w:abstractNumId w:val="1"/>
  </w:num>
  <w:num w:numId="7">
    <w:abstractNumId w:val="2"/>
  </w:num>
  <w:num w:numId="8">
    <w:abstractNumId w:val="3"/>
  </w:num>
  <w:num w:numId="9">
    <w:abstractNumId w:val="14"/>
  </w:num>
  <w:num w:numId="10">
    <w:abstractNumId w:val="4"/>
  </w:num>
  <w:num w:numId="11">
    <w:abstractNumId w:val="6"/>
  </w:num>
  <w:num w:numId="12">
    <w:abstractNumId w:val="5"/>
  </w:num>
  <w:num w:numId="13">
    <w:abstractNumId w:val="13"/>
  </w:num>
  <w:num w:numId="14">
    <w:abstractNumId w:val="0"/>
  </w:num>
  <w:num w:numId="15">
    <w:abstractNumId w:val="12"/>
  </w:num>
  <w:num w:numId="1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310626"/>
    <w:rsid w:val="00013330"/>
    <w:rsid w:val="000168A0"/>
    <w:rsid w:val="000170A8"/>
    <w:rsid w:val="00017847"/>
    <w:rsid w:val="00017A61"/>
    <w:rsid w:val="00021B21"/>
    <w:rsid w:val="000305C8"/>
    <w:rsid w:val="0003103C"/>
    <w:rsid w:val="00034D74"/>
    <w:rsid w:val="00035BBF"/>
    <w:rsid w:val="00035C22"/>
    <w:rsid w:val="00041639"/>
    <w:rsid w:val="000425F4"/>
    <w:rsid w:val="000430D9"/>
    <w:rsid w:val="000435D0"/>
    <w:rsid w:val="00045509"/>
    <w:rsid w:val="000464EE"/>
    <w:rsid w:val="000506FF"/>
    <w:rsid w:val="00051CCC"/>
    <w:rsid w:val="00052AFC"/>
    <w:rsid w:val="000547F2"/>
    <w:rsid w:val="00057654"/>
    <w:rsid w:val="00064A7D"/>
    <w:rsid w:val="00065FF0"/>
    <w:rsid w:val="00066137"/>
    <w:rsid w:val="000662B3"/>
    <w:rsid w:val="00073555"/>
    <w:rsid w:val="0008039C"/>
    <w:rsid w:val="000813DB"/>
    <w:rsid w:val="00082D15"/>
    <w:rsid w:val="00083925"/>
    <w:rsid w:val="000908E0"/>
    <w:rsid w:val="0009275B"/>
    <w:rsid w:val="000938B4"/>
    <w:rsid w:val="00095B8A"/>
    <w:rsid w:val="0009700C"/>
    <w:rsid w:val="000A1CB9"/>
    <w:rsid w:val="000A41A1"/>
    <w:rsid w:val="000A61B0"/>
    <w:rsid w:val="000B366F"/>
    <w:rsid w:val="000B3F10"/>
    <w:rsid w:val="000B779D"/>
    <w:rsid w:val="000C0C20"/>
    <w:rsid w:val="000C0D3B"/>
    <w:rsid w:val="000C2E59"/>
    <w:rsid w:val="000C447D"/>
    <w:rsid w:val="000C58BD"/>
    <w:rsid w:val="000D1450"/>
    <w:rsid w:val="000E2EC9"/>
    <w:rsid w:val="000E3288"/>
    <w:rsid w:val="000E583A"/>
    <w:rsid w:val="000F2577"/>
    <w:rsid w:val="000F2D4D"/>
    <w:rsid w:val="000F32BD"/>
    <w:rsid w:val="000F7722"/>
    <w:rsid w:val="0010588D"/>
    <w:rsid w:val="00106710"/>
    <w:rsid w:val="00111433"/>
    <w:rsid w:val="00113B4C"/>
    <w:rsid w:val="00114ED9"/>
    <w:rsid w:val="00117E73"/>
    <w:rsid w:val="00121120"/>
    <w:rsid w:val="001228FC"/>
    <w:rsid w:val="00122E8E"/>
    <w:rsid w:val="00124EDF"/>
    <w:rsid w:val="0012770C"/>
    <w:rsid w:val="00130A99"/>
    <w:rsid w:val="00130DFB"/>
    <w:rsid w:val="001313E2"/>
    <w:rsid w:val="001314F4"/>
    <w:rsid w:val="00132E16"/>
    <w:rsid w:val="00141EDA"/>
    <w:rsid w:val="00143328"/>
    <w:rsid w:val="001434A5"/>
    <w:rsid w:val="001476C7"/>
    <w:rsid w:val="00156CD3"/>
    <w:rsid w:val="00157707"/>
    <w:rsid w:val="001579FC"/>
    <w:rsid w:val="001612F0"/>
    <w:rsid w:val="00165F76"/>
    <w:rsid w:val="00166173"/>
    <w:rsid w:val="00166C45"/>
    <w:rsid w:val="0017028B"/>
    <w:rsid w:val="00172EE7"/>
    <w:rsid w:val="001743F0"/>
    <w:rsid w:val="00180153"/>
    <w:rsid w:val="00184210"/>
    <w:rsid w:val="00184C9F"/>
    <w:rsid w:val="001850EE"/>
    <w:rsid w:val="00185F09"/>
    <w:rsid w:val="0018727F"/>
    <w:rsid w:val="001939E4"/>
    <w:rsid w:val="001942EB"/>
    <w:rsid w:val="00194F5C"/>
    <w:rsid w:val="001A1AA8"/>
    <w:rsid w:val="001B0F25"/>
    <w:rsid w:val="001B0F41"/>
    <w:rsid w:val="001B4579"/>
    <w:rsid w:val="001B47D2"/>
    <w:rsid w:val="001C0D2E"/>
    <w:rsid w:val="001C4439"/>
    <w:rsid w:val="001C51BD"/>
    <w:rsid w:val="001C718F"/>
    <w:rsid w:val="001D13AC"/>
    <w:rsid w:val="001D1FB9"/>
    <w:rsid w:val="001D725A"/>
    <w:rsid w:val="001E3525"/>
    <w:rsid w:val="001E668A"/>
    <w:rsid w:val="001F37E4"/>
    <w:rsid w:val="001F3B16"/>
    <w:rsid w:val="001F45FB"/>
    <w:rsid w:val="001F6DF8"/>
    <w:rsid w:val="00200C9E"/>
    <w:rsid w:val="00201F29"/>
    <w:rsid w:val="00203B09"/>
    <w:rsid w:val="002057EF"/>
    <w:rsid w:val="0020673E"/>
    <w:rsid w:val="002075F1"/>
    <w:rsid w:val="00207C29"/>
    <w:rsid w:val="00207DE1"/>
    <w:rsid w:val="00215D70"/>
    <w:rsid w:val="0022584A"/>
    <w:rsid w:val="00225AE7"/>
    <w:rsid w:val="00225F3F"/>
    <w:rsid w:val="0023066E"/>
    <w:rsid w:val="00230704"/>
    <w:rsid w:val="002315F1"/>
    <w:rsid w:val="002402D0"/>
    <w:rsid w:val="00240DC8"/>
    <w:rsid w:val="002450FB"/>
    <w:rsid w:val="00247707"/>
    <w:rsid w:val="002525AD"/>
    <w:rsid w:val="002526F4"/>
    <w:rsid w:val="0025479A"/>
    <w:rsid w:val="00257659"/>
    <w:rsid w:val="00260176"/>
    <w:rsid w:val="0026079A"/>
    <w:rsid w:val="0027354D"/>
    <w:rsid w:val="00274EE9"/>
    <w:rsid w:val="00277211"/>
    <w:rsid w:val="002776DB"/>
    <w:rsid w:val="00283560"/>
    <w:rsid w:val="0028538C"/>
    <w:rsid w:val="00291C20"/>
    <w:rsid w:val="0029388E"/>
    <w:rsid w:val="00296A26"/>
    <w:rsid w:val="00297FEE"/>
    <w:rsid w:val="002A444F"/>
    <w:rsid w:val="002A4FD7"/>
    <w:rsid w:val="002A72ED"/>
    <w:rsid w:val="002B222F"/>
    <w:rsid w:val="002B2E5F"/>
    <w:rsid w:val="002B4B45"/>
    <w:rsid w:val="002B4D09"/>
    <w:rsid w:val="002C12A1"/>
    <w:rsid w:val="002C195D"/>
    <w:rsid w:val="002C35AA"/>
    <w:rsid w:val="002C3654"/>
    <w:rsid w:val="002C3B3B"/>
    <w:rsid w:val="002D13AF"/>
    <w:rsid w:val="002D205F"/>
    <w:rsid w:val="002E04C0"/>
    <w:rsid w:val="002E32CF"/>
    <w:rsid w:val="002E381A"/>
    <w:rsid w:val="002E5761"/>
    <w:rsid w:val="002E5D15"/>
    <w:rsid w:val="002E5E2C"/>
    <w:rsid w:val="002E70FB"/>
    <w:rsid w:val="002F1C8B"/>
    <w:rsid w:val="002F3DC2"/>
    <w:rsid w:val="002F5B4C"/>
    <w:rsid w:val="00304ECA"/>
    <w:rsid w:val="003062DA"/>
    <w:rsid w:val="00306CCE"/>
    <w:rsid w:val="003074D3"/>
    <w:rsid w:val="00307971"/>
    <w:rsid w:val="003079A8"/>
    <w:rsid w:val="00307CEE"/>
    <w:rsid w:val="00310626"/>
    <w:rsid w:val="0031169B"/>
    <w:rsid w:val="00313008"/>
    <w:rsid w:val="0031376B"/>
    <w:rsid w:val="0031464C"/>
    <w:rsid w:val="00315EE8"/>
    <w:rsid w:val="003168DF"/>
    <w:rsid w:val="00316AA0"/>
    <w:rsid w:val="00323AB6"/>
    <w:rsid w:val="003276B5"/>
    <w:rsid w:val="00327843"/>
    <w:rsid w:val="00327F50"/>
    <w:rsid w:val="00331A7B"/>
    <w:rsid w:val="003323A6"/>
    <w:rsid w:val="003341AA"/>
    <w:rsid w:val="00334611"/>
    <w:rsid w:val="00334830"/>
    <w:rsid w:val="00335D17"/>
    <w:rsid w:val="00336455"/>
    <w:rsid w:val="003406ED"/>
    <w:rsid w:val="00341EF8"/>
    <w:rsid w:val="00345139"/>
    <w:rsid w:val="003454AA"/>
    <w:rsid w:val="00347101"/>
    <w:rsid w:val="003557D0"/>
    <w:rsid w:val="003563AC"/>
    <w:rsid w:val="003620C9"/>
    <w:rsid w:val="00362F8B"/>
    <w:rsid w:val="00366FFF"/>
    <w:rsid w:val="003676D6"/>
    <w:rsid w:val="003727E8"/>
    <w:rsid w:val="003735F2"/>
    <w:rsid w:val="00375611"/>
    <w:rsid w:val="003760F9"/>
    <w:rsid w:val="003779C9"/>
    <w:rsid w:val="0038349E"/>
    <w:rsid w:val="003925E0"/>
    <w:rsid w:val="003936A9"/>
    <w:rsid w:val="0039427B"/>
    <w:rsid w:val="003A00FF"/>
    <w:rsid w:val="003A0DAA"/>
    <w:rsid w:val="003A5651"/>
    <w:rsid w:val="003A5C92"/>
    <w:rsid w:val="003A6702"/>
    <w:rsid w:val="003B0D44"/>
    <w:rsid w:val="003B0DBD"/>
    <w:rsid w:val="003B12C1"/>
    <w:rsid w:val="003B20B0"/>
    <w:rsid w:val="003B2E32"/>
    <w:rsid w:val="003B3155"/>
    <w:rsid w:val="003B5245"/>
    <w:rsid w:val="003B5F21"/>
    <w:rsid w:val="003C23C9"/>
    <w:rsid w:val="003C3199"/>
    <w:rsid w:val="003C3640"/>
    <w:rsid w:val="003C3C34"/>
    <w:rsid w:val="003C74A0"/>
    <w:rsid w:val="003D0558"/>
    <w:rsid w:val="003D3BC3"/>
    <w:rsid w:val="003D3E07"/>
    <w:rsid w:val="003D5EEE"/>
    <w:rsid w:val="003D64BD"/>
    <w:rsid w:val="003E3945"/>
    <w:rsid w:val="003F1693"/>
    <w:rsid w:val="003F36D2"/>
    <w:rsid w:val="003F4FC5"/>
    <w:rsid w:val="003F61C1"/>
    <w:rsid w:val="003F7CE1"/>
    <w:rsid w:val="00400063"/>
    <w:rsid w:val="004016E8"/>
    <w:rsid w:val="0040285E"/>
    <w:rsid w:val="004066D4"/>
    <w:rsid w:val="0041368D"/>
    <w:rsid w:val="004138EF"/>
    <w:rsid w:val="00414552"/>
    <w:rsid w:val="004149BD"/>
    <w:rsid w:val="00421EA1"/>
    <w:rsid w:val="004241EC"/>
    <w:rsid w:val="004251AA"/>
    <w:rsid w:val="004267A7"/>
    <w:rsid w:val="004300EC"/>
    <w:rsid w:val="0044169F"/>
    <w:rsid w:val="00442C78"/>
    <w:rsid w:val="00443DE6"/>
    <w:rsid w:val="00444E40"/>
    <w:rsid w:val="004452E8"/>
    <w:rsid w:val="004458AB"/>
    <w:rsid w:val="00447977"/>
    <w:rsid w:val="004501F9"/>
    <w:rsid w:val="00450ADD"/>
    <w:rsid w:val="00452D22"/>
    <w:rsid w:val="004550F6"/>
    <w:rsid w:val="004563D6"/>
    <w:rsid w:val="00456F00"/>
    <w:rsid w:val="00462A3A"/>
    <w:rsid w:val="00463A30"/>
    <w:rsid w:val="00464598"/>
    <w:rsid w:val="00464E35"/>
    <w:rsid w:val="004657C0"/>
    <w:rsid w:val="004660E8"/>
    <w:rsid w:val="004718D3"/>
    <w:rsid w:val="00471D6B"/>
    <w:rsid w:val="00473861"/>
    <w:rsid w:val="004739D5"/>
    <w:rsid w:val="00474089"/>
    <w:rsid w:val="004746C2"/>
    <w:rsid w:val="0047581A"/>
    <w:rsid w:val="004764B1"/>
    <w:rsid w:val="00476599"/>
    <w:rsid w:val="0048126E"/>
    <w:rsid w:val="00481DDA"/>
    <w:rsid w:val="00485533"/>
    <w:rsid w:val="00486261"/>
    <w:rsid w:val="00486C34"/>
    <w:rsid w:val="00491BC2"/>
    <w:rsid w:val="00491FDE"/>
    <w:rsid w:val="004922B8"/>
    <w:rsid w:val="0049447F"/>
    <w:rsid w:val="00495A2D"/>
    <w:rsid w:val="0049772A"/>
    <w:rsid w:val="004A04F1"/>
    <w:rsid w:val="004A0B14"/>
    <w:rsid w:val="004A15E2"/>
    <w:rsid w:val="004A2497"/>
    <w:rsid w:val="004A350B"/>
    <w:rsid w:val="004A53E2"/>
    <w:rsid w:val="004A6E2C"/>
    <w:rsid w:val="004B1A25"/>
    <w:rsid w:val="004B2DC1"/>
    <w:rsid w:val="004B6F16"/>
    <w:rsid w:val="004B744A"/>
    <w:rsid w:val="004C0FD7"/>
    <w:rsid w:val="004C1256"/>
    <w:rsid w:val="004D2C63"/>
    <w:rsid w:val="004D556B"/>
    <w:rsid w:val="004D593F"/>
    <w:rsid w:val="004E193B"/>
    <w:rsid w:val="004F01C5"/>
    <w:rsid w:val="004F1836"/>
    <w:rsid w:val="004F2B86"/>
    <w:rsid w:val="004F43D5"/>
    <w:rsid w:val="004F475A"/>
    <w:rsid w:val="004F5D3B"/>
    <w:rsid w:val="004F5F59"/>
    <w:rsid w:val="004F6A0F"/>
    <w:rsid w:val="004F6D7E"/>
    <w:rsid w:val="00500965"/>
    <w:rsid w:val="00502DC1"/>
    <w:rsid w:val="00504CE9"/>
    <w:rsid w:val="00510054"/>
    <w:rsid w:val="00510323"/>
    <w:rsid w:val="00511B53"/>
    <w:rsid w:val="00512AD7"/>
    <w:rsid w:val="00516B84"/>
    <w:rsid w:val="00517BB5"/>
    <w:rsid w:val="00520369"/>
    <w:rsid w:val="005211EE"/>
    <w:rsid w:val="005249DB"/>
    <w:rsid w:val="00527D12"/>
    <w:rsid w:val="0053112B"/>
    <w:rsid w:val="005314B9"/>
    <w:rsid w:val="00532B11"/>
    <w:rsid w:val="005338ED"/>
    <w:rsid w:val="00537ED5"/>
    <w:rsid w:val="00540A84"/>
    <w:rsid w:val="0054783D"/>
    <w:rsid w:val="00551C03"/>
    <w:rsid w:val="0055391F"/>
    <w:rsid w:val="00555D1A"/>
    <w:rsid w:val="00557494"/>
    <w:rsid w:val="00560A08"/>
    <w:rsid w:val="00561903"/>
    <w:rsid w:val="0056414C"/>
    <w:rsid w:val="0056758B"/>
    <w:rsid w:val="00570E00"/>
    <w:rsid w:val="00575771"/>
    <w:rsid w:val="00576731"/>
    <w:rsid w:val="005809C2"/>
    <w:rsid w:val="00585B82"/>
    <w:rsid w:val="005861FD"/>
    <w:rsid w:val="00590512"/>
    <w:rsid w:val="00596436"/>
    <w:rsid w:val="00596712"/>
    <w:rsid w:val="00597409"/>
    <w:rsid w:val="005A0332"/>
    <w:rsid w:val="005A0D21"/>
    <w:rsid w:val="005A13AB"/>
    <w:rsid w:val="005B2603"/>
    <w:rsid w:val="005B3F7A"/>
    <w:rsid w:val="005B4B8C"/>
    <w:rsid w:val="005C1AF7"/>
    <w:rsid w:val="005C3728"/>
    <w:rsid w:val="005C40EB"/>
    <w:rsid w:val="005C5817"/>
    <w:rsid w:val="005C590C"/>
    <w:rsid w:val="005C5E72"/>
    <w:rsid w:val="005C7B90"/>
    <w:rsid w:val="005D1670"/>
    <w:rsid w:val="005D7074"/>
    <w:rsid w:val="005D76E2"/>
    <w:rsid w:val="005E710C"/>
    <w:rsid w:val="005F04B5"/>
    <w:rsid w:val="005F0A3F"/>
    <w:rsid w:val="005F22CE"/>
    <w:rsid w:val="005F34F1"/>
    <w:rsid w:val="005F4512"/>
    <w:rsid w:val="005F5441"/>
    <w:rsid w:val="005F5E0D"/>
    <w:rsid w:val="005F6AF2"/>
    <w:rsid w:val="005F7EED"/>
    <w:rsid w:val="00600B56"/>
    <w:rsid w:val="00605BF7"/>
    <w:rsid w:val="00607BA5"/>
    <w:rsid w:val="00610543"/>
    <w:rsid w:val="00611833"/>
    <w:rsid w:val="00612356"/>
    <w:rsid w:val="00614A22"/>
    <w:rsid w:val="00616520"/>
    <w:rsid w:val="00620F13"/>
    <w:rsid w:val="00625CA6"/>
    <w:rsid w:val="0063111A"/>
    <w:rsid w:val="0063284B"/>
    <w:rsid w:val="00635459"/>
    <w:rsid w:val="00641119"/>
    <w:rsid w:val="00641AD1"/>
    <w:rsid w:val="0064281D"/>
    <w:rsid w:val="006453DC"/>
    <w:rsid w:val="00646BDA"/>
    <w:rsid w:val="00646FA9"/>
    <w:rsid w:val="00647031"/>
    <w:rsid w:val="00652BC6"/>
    <w:rsid w:val="00653DA3"/>
    <w:rsid w:val="00656AF8"/>
    <w:rsid w:val="006600C3"/>
    <w:rsid w:val="00662DEB"/>
    <w:rsid w:val="006636D8"/>
    <w:rsid w:val="00665671"/>
    <w:rsid w:val="00665AA6"/>
    <w:rsid w:val="0066637B"/>
    <w:rsid w:val="00667ECE"/>
    <w:rsid w:val="00671099"/>
    <w:rsid w:val="00672B60"/>
    <w:rsid w:val="00675112"/>
    <w:rsid w:val="00675151"/>
    <w:rsid w:val="00676007"/>
    <w:rsid w:val="00677212"/>
    <w:rsid w:val="00677E91"/>
    <w:rsid w:val="00680F43"/>
    <w:rsid w:val="00681E2D"/>
    <w:rsid w:val="00682328"/>
    <w:rsid w:val="00682BB3"/>
    <w:rsid w:val="006849AA"/>
    <w:rsid w:val="00685268"/>
    <w:rsid w:val="006916B7"/>
    <w:rsid w:val="0069301B"/>
    <w:rsid w:val="00694728"/>
    <w:rsid w:val="006A324E"/>
    <w:rsid w:val="006A4101"/>
    <w:rsid w:val="006A7492"/>
    <w:rsid w:val="006B0CD4"/>
    <w:rsid w:val="006B1982"/>
    <w:rsid w:val="006B50EE"/>
    <w:rsid w:val="006B5DFE"/>
    <w:rsid w:val="006B6CD8"/>
    <w:rsid w:val="006C22C3"/>
    <w:rsid w:val="006C5F35"/>
    <w:rsid w:val="006C690E"/>
    <w:rsid w:val="006D01D2"/>
    <w:rsid w:val="006D25DB"/>
    <w:rsid w:val="006D44B5"/>
    <w:rsid w:val="006D4E2D"/>
    <w:rsid w:val="006D5DAC"/>
    <w:rsid w:val="006D604C"/>
    <w:rsid w:val="006D6B4E"/>
    <w:rsid w:val="006E2D53"/>
    <w:rsid w:val="006E3824"/>
    <w:rsid w:val="006E40BB"/>
    <w:rsid w:val="006E599A"/>
    <w:rsid w:val="006E7C13"/>
    <w:rsid w:val="006F21E5"/>
    <w:rsid w:val="006F30F5"/>
    <w:rsid w:val="006F3B6E"/>
    <w:rsid w:val="006F5A78"/>
    <w:rsid w:val="006F6109"/>
    <w:rsid w:val="006F656D"/>
    <w:rsid w:val="006F68EA"/>
    <w:rsid w:val="00700249"/>
    <w:rsid w:val="00700804"/>
    <w:rsid w:val="00700A18"/>
    <w:rsid w:val="007067F4"/>
    <w:rsid w:val="007128CD"/>
    <w:rsid w:val="00715F8B"/>
    <w:rsid w:val="0071758D"/>
    <w:rsid w:val="007219F2"/>
    <w:rsid w:val="00722A09"/>
    <w:rsid w:val="00722EFE"/>
    <w:rsid w:val="0072407D"/>
    <w:rsid w:val="00724BAA"/>
    <w:rsid w:val="007250F6"/>
    <w:rsid w:val="0073077A"/>
    <w:rsid w:val="00731A80"/>
    <w:rsid w:val="00734A57"/>
    <w:rsid w:val="00736672"/>
    <w:rsid w:val="0074090A"/>
    <w:rsid w:val="00743416"/>
    <w:rsid w:val="00754FAB"/>
    <w:rsid w:val="007567AD"/>
    <w:rsid w:val="00756FBF"/>
    <w:rsid w:val="007603EF"/>
    <w:rsid w:val="0076092D"/>
    <w:rsid w:val="007620C0"/>
    <w:rsid w:val="00762AE2"/>
    <w:rsid w:val="00764FA9"/>
    <w:rsid w:val="0076783F"/>
    <w:rsid w:val="0077171D"/>
    <w:rsid w:val="00771865"/>
    <w:rsid w:val="0077192E"/>
    <w:rsid w:val="00776E6F"/>
    <w:rsid w:val="00781AC0"/>
    <w:rsid w:val="00782E2C"/>
    <w:rsid w:val="00783812"/>
    <w:rsid w:val="00783BB0"/>
    <w:rsid w:val="0078507D"/>
    <w:rsid w:val="00785D1F"/>
    <w:rsid w:val="00786194"/>
    <w:rsid w:val="00791966"/>
    <w:rsid w:val="00793D79"/>
    <w:rsid w:val="007950F1"/>
    <w:rsid w:val="007A00D5"/>
    <w:rsid w:val="007A0B08"/>
    <w:rsid w:val="007A4779"/>
    <w:rsid w:val="007A5BBB"/>
    <w:rsid w:val="007A5DAC"/>
    <w:rsid w:val="007A5FD5"/>
    <w:rsid w:val="007A6252"/>
    <w:rsid w:val="007B04DB"/>
    <w:rsid w:val="007B0BB8"/>
    <w:rsid w:val="007B118B"/>
    <w:rsid w:val="007B15C3"/>
    <w:rsid w:val="007B1EA3"/>
    <w:rsid w:val="007B31FD"/>
    <w:rsid w:val="007B428D"/>
    <w:rsid w:val="007B5FA7"/>
    <w:rsid w:val="007B6679"/>
    <w:rsid w:val="007C3A2A"/>
    <w:rsid w:val="007C43E1"/>
    <w:rsid w:val="007C5A45"/>
    <w:rsid w:val="007C630D"/>
    <w:rsid w:val="007C77F8"/>
    <w:rsid w:val="007D069E"/>
    <w:rsid w:val="007D365C"/>
    <w:rsid w:val="007D60A7"/>
    <w:rsid w:val="007D73A9"/>
    <w:rsid w:val="007E14C8"/>
    <w:rsid w:val="007E1CAB"/>
    <w:rsid w:val="007E2342"/>
    <w:rsid w:val="007F1A82"/>
    <w:rsid w:val="007F3CE6"/>
    <w:rsid w:val="007F5B8C"/>
    <w:rsid w:val="007F62C3"/>
    <w:rsid w:val="007F7C19"/>
    <w:rsid w:val="0080177F"/>
    <w:rsid w:val="00801F6F"/>
    <w:rsid w:val="008026D1"/>
    <w:rsid w:val="008033EF"/>
    <w:rsid w:val="0081249B"/>
    <w:rsid w:val="008135BE"/>
    <w:rsid w:val="00814881"/>
    <w:rsid w:val="00817DB1"/>
    <w:rsid w:val="00821C21"/>
    <w:rsid w:val="008222F1"/>
    <w:rsid w:val="00822877"/>
    <w:rsid w:val="0082415A"/>
    <w:rsid w:val="008270E1"/>
    <w:rsid w:val="00830508"/>
    <w:rsid w:val="00830787"/>
    <w:rsid w:val="00830D2F"/>
    <w:rsid w:val="008317DF"/>
    <w:rsid w:val="008319EE"/>
    <w:rsid w:val="00836C35"/>
    <w:rsid w:val="00840CC9"/>
    <w:rsid w:val="00840E3A"/>
    <w:rsid w:val="008429F7"/>
    <w:rsid w:val="0084476C"/>
    <w:rsid w:val="00846EB4"/>
    <w:rsid w:val="00851180"/>
    <w:rsid w:val="00851760"/>
    <w:rsid w:val="0085180E"/>
    <w:rsid w:val="00852802"/>
    <w:rsid w:val="008545A0"/>
    <w:rsid w:val="00855ABF"/>
    <w:rsid w:val="00856E54"/>
    <w:rsid w:val="00857625"/>
    <w:rsid w:val="00857B5E"/>
    <w:rsid w:val="0086056B"/>
    <w:rsid w:val="00861F5A"/>
    <w:rsid w:val="00863D22"/>
    <w:rsid w:val="00871031"/>
    <w:rsid w:val="00874810"/>
    <w:rsid w:val="00875268"/>
    <w:rsid w:val="008752ED"/>
    <w:rsid w:val="00876BDE"/>
    <w:rsid w:val="00880A2A"/>
    <w:rsid w:val="008850B5"/>
    <w:rsid w:val="0088541C"/>
    <w:rsid w:val="00886825"/>
    <w:rsid w:val="00886A1D"/>
    <w:rsid w:val="00891E62"/>
    <w:rsid w:val="00892431"/>
    <w:rsid w:val="00892598"/>
    <w:rsid w:val="00893E8E"/>
    <w:rsid w:val="00893EB5"/>
    <w:rsid w:val="008942AB"/>
    <w:rsid w:val="00894D08"/>
    <w:rsid w:val="00896F3F"/>
    <w:rsid w:val="008A0F57"/>
    <w:rsid w:val="008A58E4"/>
    <w:rsid w:val="008A6BD2"/>
    <w:rsid w:val="008A6D89"/>
    <w:rsid w:val="008B612D"/>
    <w:rsid w:val="008C0C23"/>
    <w:rsid w:val="008C24F2"/>
    <w:rsid w:val="008C316F"/>
    <w:rsid w:val="008C549C"/>
    <w:rsid w:val="008C6806"/>
    <w:rsid w:val="008D3F28"/>
    <w:rsid w:val="008E1AEB"/>
    <w:rsid w:val="008E2E8F"/>
    <w:rsid w:val="008E4A42"/>
    <w:rsid w:val="008E4FC8"/>
    <w:rsid w:val="008E6DA8"/>
    <w:rsid w:val="008F4A5A"/>
    <w:rsid w:val="008F5611"/>
    <w:rsid w:val="008F589A"/>
    <w:rsid w:val="0090183F"/>
    <w:rsid w:val="00901B58"/>
    <w:rsid w:val="0090214E"/>
    <w:rsid w:val="00902349"/>
    <w:rsid w:val="00903432"/>
    <w:rsid w:val="009043EE"/>
    <w:rsid w:val="00904CAA"/>
    <w:rsid w:val="00907373"/>
    <w:rsid w:val="009139DD"/>
    <w:rsid w:val="00921605"/>
    <w:rsid w:val="00921EFD"/>
    <w:rsid w:val="00922544"/>
    <w:rsid w:val="00922E77"/>
    <w:rsid w:val="00925EB9"/>
    <w:rsid w:val="0092618C"/>
    <w:rsid w:val="009271F6"/>
    <w:rsid w:val="00927FC5"/>
    <w:rsid w:val="009340F5"/>
    <w:rsid w:val="0094160F"/>
    <w:rsid w:val="00941A52"/>
    <w:rsid w:val="00942E62"/>
    <w:rsid w:val="00944E04"/>
    <w:rsid w:val="00945763"/>
    <w:rsid w:val="009479BA"/>
    <w:rsid w:val="00951991"/>
    <w:rsid w:val="0095252F"/>
    <w:rsid w:val="0095519A"/>
    <w:rsid w:val="00955BDD"/>
    <w:rsid w:val="00956054"/>
    <w:rsid w:val="009632EB"/>
    <w:rsid w:val="009641C3"/>
    <w:rsid w:val="00964A12"/>
    <w:rsid w:val="00964C50"/>
    <w:rsid w:val="009700DE"/>
    <w:rsid w:val="00972FC1"/>
    <w:rsid w:val="0097389B"/>
    <w:rsid w:val="009816D6"/>
    <w:rsid w:val="009827D2"/>
    <w:rsid w:val="00982A15"/>
    <w:rsid w:val="009840F8"/>
    <w:rsid w:val="009842F3"/>
    <w:rsid w:val="00985AD6"/>
    <w:rsid w:val="0098771D"/>
    <w:rsid w:val="0099035A"/>
    <w:rsid w:val="00990A69"/>
    <w:rsid w:val="009A1062"/>
    <w:rsid w:val="009A2BD9"/>
    <w:rsid w:val="009A472F"/>
    <w:rsid w:val="009A5A80"/>
    <w:rsid w:val="009A5E58"/>
    <w:rsid w:val="009A7F3A"/>
    <w:rsid w:val="009B30C9"/>
    <w:rsid w:val="009B623F"/>
    <w:rsid w:val="009B6787"/>
    <w:rsid w:val="009B6E0C"/>
    <w:rsid w:val="009C14CD"/>
    <w:rsid w:val="009C153E"/>
    <w:rsid w:val="009C2E07"/>
    <w:rsid w:val="009C3FB2"/>
    <w:rsid w:val="009C75DF"/>
    <w:rsid w:val="009D2C09"/>
    <w:rsid w:val="009D3265"/>
    <w:rsid w:val="009D70AF"/>
    <w:rsid w:val="009E1FE7"/>
    <w:rsid w:val="009E356A"/>
    <w:rsid w:val="009E3E47"/>
    <w:rsid w:val="009E4EB3"/>
    <w:rsid w:val="009E7C14"/>
    <w:rsid w:val="009F1076"/>
    <w:rsid w:val="009F728D"/>
    <w:rsid w:val="00A0017E"/>
    <w:rsid w:val="00A00DF1"/>
    <w:rsid w:val="00A0507D"/>
    <w:rsid w:val="00A06047"/>
    <w:rsid w:val="00A06E5F"/>
    <w:rsid w:val="00A07351"/>
    <w:rsid w:val="00A10530"/>
    <w:rsid w:val="00A10608"/>
    <w:rsid w:val="00A11A7C"/>
    <w:rsid w:val="00A132CB"/>
    <w:rsid w:val="00A13B05"/>
    <w:rsid w:val="00A1599D"/>
    <w:rsid w:val="00A17BF2"/>
    <w:rsid w:val="00A2235E"/>
    <w:rsid w:val="00A234BD"/>
    <w:rsid w:val="00A23F48"/>
    <w:rsid w:val="00A241C9"/>
    <w:rsid w:val="00A24477"/>
    <w:rsid w:val="00A26927"/>
    <w:rsid w:val="00A273BC"/>
    <w:rsid w:val="00A27645"/>
    <w:rsid w:val="00A34E4E"/>
    <w:rsid w:val="00A36164"/>
    <w:rsid w:val="00A37E29"/>
    <w:rsid w:val="00A428F3"/>
    <w:rsid w:val="00A436B4"/>
    <w:rsid w:val="00A438B8"/>
    <w:rsid w:val="00A45285"/>
    <w:rsid w:val="00A51B97"/>
    <w:rsid w:val="00A51BC1"/>
    <w:rsid w:val="00A55ADA"/>
    <w:rsid w:val="00A568E9"/>
    <w:rsid w:val="00A6080C"/>
    <w:rsid w:val="00A65ED1"/>
    <w:rsid w:val="00A663C4"/>
    <w:rsid w:val="00A679EA"/>
    <w:rsid w:val="00A7013C"/>
    <w:rsid w:val="00A70283"/>
    <w:rsid w:val="00A70AFD"/>
    <w:rsid w:val="00A7255F"/>
    <w:rsid w:val="00A72E8D"/>
    <w:rsid w:val="00A74520"/>
    <w:rsid w:val="00A75CB1"/>
    <w:rsid w:val="00A76C57"/>
    <w:rsid w:val="00A8106E"/>
    <w:rsid w:val="00A824AD"/>
    <w:rsid w:val="00A82732"/>
    <w:rsid w:val="00A82941"/>
    <w:rsid w:val="00A90921"/>
    <w:rsid w:val="00A92BA2"/>
    <w:rsid w:val="00A92D0C"/>
    <w:rsid w:val="00A9487B"/>
    <w:rsid w:val="00A95BD7"/>
    <w:rsid w:val="00A9685A"/>
    <w:rsid w:val="00AA0D76"/>
    <w:rsid w:val="00AA2197"/>
    <w:rsid w:val="00AB1A9C"/>
    <w:rsid w:val="00AB1C62"/>
    <w:rsid w:val="00AB3106"/>
    <w:rsid w:val="00AB35E4"/>
    <w:rsid w:val="00AB63DC"/>
    <w:rsid w:val="00AB674F"/>
    <w:rsid w:val="00AC0BF4"/>
    <w:rsid w:val="00AC53B6"/>
    <w:rsid w:val="00AC5624"/>
    <w:rsid w:val="00AC5AD1"/>
    <w:rsid w:val="00AC6AF1"/>
    <w:rsid w:val="00AD0AEF"/>
    <w:rsid w:val="00AD166F"/>
    <w:rsid w:val="00AD489A"/>
    <w:rsid w:val="00AE12FC"/>
    <w:rsid w:val="00AE13D9"/>
    <w:rsid w:val="00AE25E7"/>
    <w:rsid w:val="00AE2E4D"/>
    <w:rsid w:val="00AE5681"/>
    <w:rsid w:val="00AE6DDC"/>
    <w:rsid w:val="00AF2ACD"/>
    <w:rsid w:val="00AF35BD"/>
    <w:rsid w:val="00AF40B1"/>
    <w:rsid w:val="00AF5332"/>
    <w:rsid w:val="00AF737F"/>
    <w:rsid w:val="00B02A73"/>
    <w:rsid w:val="00B03D76"/>
    <w:rsid w:val="00B0758F"/>
    <w:rsid w:val="00B1075A"/>
    <w:rsid w:val="00B10AB5"/>
    <w:rsid w:val="00B13D9F"/>
    <w:rsid w:val="00B21901"/>
    <w:rsid w:val="00B30324"/>
    <w:rsid w:val="00B3095E"/>
    <w:rsid w:val="00B322CE"/>
    <w:rsid w:val="00B32ED9"/>
    <w:rsid w:val="00B339BE"/>
    <w:rsid w:val="00B4055D"/>
    <w:rsid w:val="00B425BA"/>
    <w:rsid w:val="00B42989"/>
    <w:rsid w:val="00B50313"/>
    <w:rsid w:val="00B54B9E"/>
    <w:rsid w:val="00B56A4D"/>
    <w:rsid w:val="00B60C5A"/>
    <w:rsid w:val="00B616BF"/>
    <w:rsid w:val="00B63852"/>
    <w:rsid w:val="00B713B2"/>
    <w:rsid w:val="00B76797"/>
    <w:rsid w:val="00B77C9C"/>
    <w:rsid w:val="00B81841"/>
    <w:rsid w:val="00B839E8"/>
    <w:rsid w:val="00B8545B"/>
    <w:rsid w:val="00B87685"/>
    <w:rsid w:val="00B9414B"/>
    <w:rsid w:val="00B9571D"/>
    <w:rsid w:val="00BA2535"/>
    <w:rsid w:val="00BA3E0D"/>
    <w:rsid w:val="00BA6DC3"/>
    <w:rsid w:val="00BA7202"/>
    <w:rsid w:val="00BA7D70"/>
    <w:rsid w:val="00BB0292"/>
    <w:rsid w:val="00BB0634"/>
    <w:rsid w:val="00BB23BF"/>
    <w:rsid w:val="00BC21D4"/>
    <w:rsid w:val="00BC718F"/>
    <w:rsid w:val="00BD24B6"/>
    <w:rsid w:val="00BD2EEC"/>
    <w:rsid w:val="00BD4617"/>
    <w:rsid w:val="00BD5CC2"/>
    <w:rsid w:val="00BD7403"/>
    <w:rsid w:val="00BE0F37"/>
    <w:rsid w:val="00BE1606"/>
    <w:rsid w:val="00BF53D6"/>
    <w:rsid w:val="00BF57CB"/>
    <w:rsid w:val="00BF6B78"/>
    <w:rsid w:val="00C01A46"/>
    <w:rsid w:val="00C03556"/>
    <w:rsid w:val="00C05CD6"/>
    <w:rsid w:val="00C1437C"/>
    <w:rsid w:val="00C14E7B"/>
    <w:rsid w:val="00C23FE7"/>
    <w:rsid w:val="00C2472C"/>
    <w:rsid w:val="00C27356"/>
    <w:rsid w:val="00C35CAC"/>
    <w:rsid w:val="00C40B42"/>
    <w:rsid w:val="00C4553A"/>
    <w:rsid w:val="00C52C1E"/>
    <w:rsid w:val="00C52D1C"/>
    <w:rsid w:val="00C56022"/>
    <w:rsid w:val="00C57474"/>
    <w:rsid w:val="00C60775"/>
    <w:rsid w:val="00C641C1"/>
    <w:rsid w:val="00C746F7"/>
    <w:rsid w:val="00C76FC3"/>
    <w:rsid w:val="00C805F2"/>
    <w:rsid w:val="00C85393"/>
    <w:rsid w:val="00C85792"/>
    <w:rsid w:val="00C85837"/>
    <w:rsid w:val="00C85D3F"/>
    <w:rsid w:val="00C93EE3"/>
    <w:rsid w:val="00C95EF5"/>
    <w:rsid w:val="00C97128"/>
    <w:rsid w:val="00CA1CDD"/>
    <w:rsid w:val="00CA3C91"/>
    <w:rsid w:val="00CA7220"/>
    <w:rsid w:val="00CA7865"/>
    <w:rsid w:val="00CB06AA"/>
    <w:rsid w:val="00CB0939"/>
    <w:rsid w:val="00CB2A79"/>
    <w:rsid w:val="00CB329C"/>
    <w:rsid w:val="00CB3EB6"/>
    <w:rsid w:val="00CB4018"/>
    <w:rsid w:val="00CB496B"/>
    <w:rsid w:val="00CB7949"/>
    <w:rsid w:val="00CB7E6C"/>
    <w:rsid w:val="00CB7ECC"/>
    <w:rsid w:val="00CC09EB"/>
    <w:rsid w:val="00CC2086"/>
    <w:rsid w:val="00CC61AC"/>
    <w:rsid w:val="00CC72FC"/>
    <w:rsid w:val="00CD1D1F"/>
    <w:rsid w:val="00CD3BC2"/>
    <w:rsid w:val="00CD4185"/>
    <w:rsid w:val="00CD7B30"/>
    <w:rsid w:val="00CD7F4F"/>
    <w:rsid w:val="00CE21D5"/>
    <w:rsid w:val="00CE61BD"/>
    <w:rsid w:val="00CE6E50"/>
    <w:rsid w:val="00CF0FDC"/>
    <w:rsid w:val="00CF2E64"/>
    <w:rsid w:val="00CF3C2D"/>
    <w:rsid w:val="00CF6133"/>
    <w:rsid w:val="00D01ED0"/>
    <w:rsid w:val="00D02484"/>
    <w:rsid w:val="00D02B27"/>
    <w:rsid w:val="00D04AF4"/>
    <w:rsid w:val="00D05769"/>
    <w:rsid w:val="00D1073D"/>
    <w:rsid w:val="00D1168D"/>
    <w:rsid w:val="00D11797"/>
    <w:rsid w:val="00D12AB6"/>
    <w:rsid w:val="00D133AB"/>
    <w:rsid w:val="00D209DB"/>
    <w:rsid w:val="00D22B47"/>
    <w:rsid w:val="00D23034"/>
    <w:rsid w:val="00D26452"/>
    <w:rsid w:val="00D2711A"/>
    <w:rsid w:val="00D278B9"/>
    <w:rsid w:val="00D3141D"/>
    <w:rsid w:val="00D315EE"/>
    <w:rsid w:val="00D31606"/>
    <w:rsid w:val="00D3261A"/>
    <w:rsid w:val="00D40290"/>
    <w:rsid w:val="00D411DB"/>
    <w:rsid w:val="00D45C23"/>
    <w:rsid w:val="00D470EF"/>
    <w:rsid w:val="00D52077"/>
    <w:rsid w:val="00D5358C"/>
    <w:rsid w:val="00D54E6D"/>
    <w:rsid w:val="00D5777E"/>
    <w:rsid w:val="00D57A15"/>
    <w:rsid w:val="00D629D6"/>
    <w:rsid w:val="00D645C5"/>
    <w:rsid w:val="00D66155"/>
    <w:rsid w:val="00D66A52"/>
    <w:rsid w:val="00D67AA3"/>
    <w:rsid w:val="00D71826"/>
    <w:rsid w:val="00D747BB"/>
    <w:rsid w:val="00D76363"/>
    <w:rsid w:val="00D80EA2"/>
    <w:rsid w:val="00D815FC"/>
    <w:rsid w:val="00D82E0C"/>
    <w:rsid w:val="00D82F5A"/>
    <w:rsid w:val="00D86D43"/>
    <w:rsid w:val="00D87A62"/>
    <w:rsid w:val="00D93B7D"/>
    <w:rsid w:val="00D955B1"/>
    <w:rsid w:val="00D96524"/>
    <w:rsid w:val="00D9748C"/>
    <w:rsid w:val="00DA0341"/>
    <w:rsid w:val="00DA2A91"/>
    <w:rsid w:val="00DA4BAE"/>
    <w:rsid w:val="00DA71AE"/>
    <w:rsid w:val="00DA7BA0"/>
    <w:rsid w:val="00DB1342"/>
    <w:rsid w:val="00DB3915"/>
    <w:rsid w:val="00DB7CEB"/>
    <w:rsid w:val="00DC14BE"/>
    <w:rsid w:val="00DC166A"/>
    <w:rsid w:val="00DC1F3D"/>
    <w:rsid w:val="00DC3800"/>
    <w:rsid w:val="00DD12CD"/>
    <w:rsid w:val="00DD2CD9"/>
    <w:rsid w:val="00DD365C"/>
    <w:rsid w:val="00DD39C5"/>
    <w:rsid w:val="00DD4AF5"/>
    <w:rsid w:val="00DD4C30"/>
    <w:rsid w:val="00DE03FB"/>
    <w:rsid w:val="00DE3796"/>
    <w:rsid w:val="00DE3FA8"/>
    <w:rsid w:val="00DE4EE6"/>
    <w:rsid w:val="00DE64D8"/>
    <w:rsid w:val="00DF42CA"/>
    <w:rsid w:val="00DF52AC"/>
    <w:rsid w:val="00DF78BF"/>
    <w:rsid w:val="00E0000F"/>
    <w:rsid w:val="00E01B0A"/>
    <w:rsid w:val="00E01EF4"/>
    <w:rsid w:val="00E03E35"/>
    <w:rsid w:val="00E07B95"/>
    <w:rsid w:val="00E10444"/>
    <w:rsid w:val="00E11306"/>
    <w:rsid w:val="00E11371"/>
    <w:rsid w:val="00E131CE"/>
    <w:rsid w:val="00E132CF"/>
    <w:rsid w:val="00E1354E"/>
    <w:rsid w:val="00E14EAF"/>
    <w:rsid w:val="00E15F38"/>
    <w:rsid w:val="00E163EB"/>
    <w:rsid w:val="00E16A95"/>
    <w:rsid w:val="00E175A8"/>
    <w:rsid w:val="00E24F1F"/>
    <w:rsid w:val="00E25D7A"/>
    <w:rsid w:val="00E2724D"/>
    <w:rsid w:val="00E278FB"/>
    <w:rsid w:val="00E27D46"/>
    <w:rsid w:val="00E31FEA"/>
    <w:rsid w:val="00E335E3"/>
    <w:rsid w:val="00E41F26"/>
    <w:rsid w:val="00E42C16"/>
    <w:rsid w:val="00E44523"/>
    <w:rsid w:val="00E44952"/>
    <w:rsid w:val="00E45C11"/>
    <w:rsid w:val="00E47006"/>
    <w:rsid w:val="00E53549"/>
    <w:rsid w:val="00E57597"/>
    <w:rsid w:val="00E62360"/>
    <w:rsid w:val="00E65CE5"/>
    <w:rsid w:val="00E66046"/>
    <w:rsid w:val="00E6716F"/>
    <w:rsid w:val="00E67C94"/>
    <w:rsid w:val="00E743A2"/>
    <w:rsid w:val="00E745CC"/>
    <w:rsid w:val="00E80F05"/>
    <w:rsid w:val="00E81B34"/>
    <w:rsid w:val="00E81CB2"/>
    <w:rsid w:val="00E82243"/>
    <w:rsid w:val="00E82662"/>
    <w:rsid w:val="00E85B32"/>
    <w:rsid w:val="00E86335"/>
    <w:rsid w:val="00E866CE"/>
    <w:rsid w:val="00E87016"/>
    <w:rsid w:val="00E90C69"/>
    <w:rsid w:val="00E91D78"/>
    <w:rsid w:val="00E94624"/>
    <w:rsid w:val="00E94EBE"/>
    <w:rsid w:val="00E95BA8"/>
    <w:rsid w:val="00E97D3E"/>
    <w:rsid w:val="00EA061B"/>
    <w:rsid w:val="00EA2F1A"/>
    <w:rsid w:val="00EB20CE"/>
    <w:rsid w:val="00EB3D68"/>
    <w:rsid w:val="00EB6AEF"/>
    <w:rsid w:val="00EB7207"/>
    <w:rsid w:val="00EB74CF"/>
    <w:rsid w:val="00EC04EB"/>
    <w:rsid w:val="00EC2381"/>
    <w:rsid w:val="00EC31AF"/>
    <w:rsid w:val="00EC3C5A"/>
    <w:rsid w:val="00EC4C39"/>
    <w:rsid w:val="00EC609F"/>
    <w:rsid w:val="00EC690B"/>
    <w:rsid w:val="00ED3331"/>
    <w:rsid w:val="00ED3F48"/>
    <w:rsid w:val="00ED5301"/>
    <w:rsid w:val="00ED6A44"/>
    <w:rsid w:val="00EE01B5"/>
    <w:rsid w:val="00EE1133"/>
    <w:rsid w:val="00EE1B98"/>
    <w:rsid w:val="00EE3DE8"/>
    <w:rsid w:val="00EE4434"/>
    <w:rsid w:val="00EE52DA"/>
    <w:rsid w:val="00EF13A0"/>
    <w:rsid w:val="00EF1BAF"/>
    <w:rsid w:val="00EF2A9C"/>
    <w:rsid w:val="00EF68B6"/>
    <w:rsid w:val="00F0141B"/>
    <w:rsid w:val="00F03706"/>
    <w:rsid w:val="00F05228"/>
    <w:rsid w:val="00F06FD1"/>
    <w:rsid w:val="00F0735B"/>
    <w:rsid w:val="00F11AD1"/>
    <w:rsid w:val="00F13187"/>
    <w:rsid w:val="00F151CD"/>
    <w:rsid w:val="00F15488"/>
    <w:rsid w:val="00F1629F"/>
    <w:rsid w:val="00F1672F"/>
    <w:rsid w:val="00F17E17"/>
    <w:rsid w:val="00F20D7B"/>
    <w:rsid w:val="00F22AA2"/>
    <w:rsid w:val="00F233FE"/>
    <w:rsid w:val="00F254B2"/>
    <w:rsid w:val="00F27067"/>
    <w:rsid w:val="00F27645"/>
    <w:rsid w:val="00F30552"/>
    <w:rsid w:val="00F30838"/>
    <w:rsid w:val="00F31B1A"/>
    <w:rsid w:val="00F31BB8"/>
    <w:rsid w:val="00F32F1B"/>
    <w:rsid w:val="00F3500F"/>
    <w:rsid w:val="00F417B9"/>
    <w:rsid w:val="00F41A1B"/>
    <w:rsid w:val="00F4404A"/>
    <w:rsid w:val="00F44AF3"/>
    <w:rsid w:val="00F467AF"/>
    <w:rsid w:val="00F47DFA"/>
    <w:rsid w:val="00F50B3A"/>
    <w:rsid w:val="00F53660"/>
    <w:rsid w:val="00F54352"/>
    <w:rsid w:val="00F562C9"/>
    <w:rsid w:val="00F644F7"/>
    <w:rsid w:val="00F678A2"/>
    <w:rsid w:val="00F75477"/>
    <w:rsid w:val="00F8244F"/>
    <w:rsid w:val="00F834AC"/>
    <w:rsid w:val="00F83C49"/>
    <w:rsid w:val="00F85265"/>
    <w:rsid w:val="00F873D0"/>
    <w:rsid w:val="00F87445"/>
    <w:rsid w:val="00F9312A"/>
    <w:rsid w:val="00F95CAB"/>
    <w:rsid w:val="00F96B00"/>
    <w:rsid w:val="00FA0162"/>
    <w:rsid w:val="00FA0430"/>
    <w:rsid w:val="00FA0DE4"/>
    <w:rsid w:val="00FA4967"/>
    <w:rsid w:val="00FA5109"/>
    <w:rsid w:val="00FB0685"/>
    <w:rsid w:val="00FB0C0E"/>
    <w:rsid w:val="00FB4EA2"/>
    <w:rsid w:val="00FC2003"/>
    <w:rsid w:val="00FC320C"/>
    <w:rsid w:val="00FC346A"/>
    <w:rsid w:val="00FC66BE"/>
    <w:rsid w:val="00FC6BB3"/>
    <w:rsid w:val="00FC78FB"/>
    <w:rsid w:val="00FD3248"/>
    <w:rsid w:val="00FD4D00"/>
    <w:rsid w:val="00FD68C2"/>
    <w:rsid w:val="00FD6D57"/>
    <w:rsid w:val="00FE0988"/>
    <w:rsid w:val="00FE29C7"/>
    <w:rsid w:val="00FE4AB5"/>
    <w:rsid w:val="00FE63C9"/>
    <w:rsid w:val="00FF1516"/>
    <w:rsid w:val="00FF22F4"/>
    <w:rsid w:val="00FF3753"/>
    <w:rsid w:val="00FF3A35"/>
    <w:rsid w:val="00FF4CA9"/>
    <w:rsid w:val="00FF534B"/>
    <w:rsid w:val="00FF55E3"/>
    <w:rsid w:val="00FF5CDE"/>
    <w:rsid w:val="00FF69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0238F9"/>
  <w15:docId w15:val="{441C5100-A727-43C7-A666-A04D80F78A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033EF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rsid w:val="00306C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es-MX"/>
    </w:rPr>
  </w:style>
  <w:style w:type="paragraph" w:customStyle="1" w:styleId="Predeterminado">
    <w:name w:val="Predeterminado"/>
    <w:rsid w:val="00306CCE"/>
    <w:pPr>
      <w:widowControl w:val="0"/>
      <w:tabs>
        <w:tab w:val="left" w:pos="709"/>
      </w:tabs>
      <w:suppressAutoHyphens/>
    </w:pPr>
    <w:rPr>
      <w:rFonts w:ascii="Arial;Arial" w:eastAsia="Arial;Arial" w:hAnsi="Arial;Arial" w:cs="Arial;Arial"/>
      <w:color w:val="000000"/>
      <w:sz w:val="24"/>
      <w:szCs w:val="24"/>
      <w:lang w:val="es-SV" w:eastAsia="zh-CN" w:bidi="hi-IN"/>
    </w:rPr>
  </w:style>
  <w:style w:type="paragraph" w:styleId="Prrafodelista">
    <w:name w:val="List Paragraph"/>
    <w:basedOn w:val="Normal"/>
    <w:uiPriority w:val="34"/>
    <w:qFormat/>
    <w:rsid w:val="00306CCE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4B2D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B2DC1"/>
    <w:rPr>
      <w:rFonts w:ascii="Tahoma" w:hAnsi="Tahoma" w:cs="Tahoma"/>
      <w:sz w:val="16"/>
      <w:szCs w:val="16"/>
    </w:rPr>
  </w:style>
  <w:style w:type="character" w:styleId="Refdecomentario">
    <w:name w:val="annotation reference"/>
    <w:basedOn w:val="Fuentedeprrafopredeter"/>
    <w:uiPriority w:val="99"/>
    <w:semiHidden/>
    <w:unhideWhenUsed/>
    <w:rsid w:val="00DA4BAE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DA4BAE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DA4BAE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DA4BAE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DA4BAE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5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8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7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2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555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7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39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7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18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9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8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6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47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9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6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49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50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4584D20-8EF3-42FB-97CC-008C52FA49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7249</TotalTime>
  <Pages>10</Pages>
  <Words>3955</Words>
  <Characters>21756</Characters>
  <Application>Microsoft Office Word</Application>
  <DocSecurity>0</DocSecurity>
  <Lines>181</Lines>
  <Paragraphs>51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DMGSDS</Company>
  <LinksUpToDate>false</LinksUpToDate>
  <CharactersWithSpaces>25660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Junta Directiva</dc:creator>
  <cp:keywords/>
  <dc:description/>
  <cp:lastModifiedBy>FONAT</cp:lastModifiedBy>
  <cp:revision>57</cp:revision>
  <cp:lastPrinted>2013-08-20T21:51:00Z</cp:lastPrinted>
  <dcterms:created xsi:type="dcterms:W3CDTF">2013-04-22T16:42:00Z</dcterms:created>
  <dcterms:modified xsi:type="dcterms:W3CDTF">2014-01-15T17:13:00Z</dcterms:modified>
</cp:coreProperties>
</file>