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4F30AAC4" w:rsidR="00EC2E44" w:rsidRPr="00F8085E" w:rsidRDefault="00D632EA" w:rsidP="00F8085E">
      <w:pPr>
        <w:spacing w:after="0" w:line="360" w:lineRule="auto"/>
        <w:jc w:val="both"/>
        <w:rPr>
          <w:rFonts w:ascii="Times New Roman" w:hAnsi="Times New Roman" w:cs="Times New Roman"/>
        </w:rPr>
      </w:pPr>
      <w:bookmarkStart w:id="0" w:name="_GoBack"/>
      <w:bookmarkEnd w:id="0"/>
      <w:r>
        <w:rPr>
          <w:rFonts w:ascii="Times New Roman" w:hAnsi="Times New Roman" w:cs="Times New Roman"/>
          <w:b/>
        </w:rPr>
        <w:t>ACTA NÚMERO DOS</w:t>
      </w:r>
      <w:r w:rsidR="00EC2E44" w:rsidRPr="00F8085E">
        <w:rPr>
          <w:rFonts w:ascii="Times New Roman" w:hAnsi="Times New Roman" w:cs="Times New Roman"/>
          <w:b/>
        </w:rPr>
        <w:t xml:space="preserve">. </w:t>
      </w:r>
      <w:r w:rsidR="00EC2E44" w:rsidRPr="00F8085E">
        <w:rPr>
          <w:rFonts w:ascii="Times New Roman" w:hAnsi="Times New Roman" w:cs="Times New Roman"/>
        </w:rPr>
        <w:t xml:space="preserve">San Salvador, a las </w:t>
      </w:r>
      <w:r w:rsidR="00D65E6D" w:rsidRPr="00F8085E">
        <w:rPr>
          <w:rFonts w:ascii="Times New Roman" w:hAnsi="Times New Roman" w:cs="Times New Roman"/>
          <w:b/>
        </w:rPr>
        <w:t>doce</w:t>
      </w:r>
      <w:r w:rsidR="00EC2E44" w:rsidRPr="00F8085E">
        <w:rPr>
          <w:rFonts w:ascii="Times New Roman" w:hAnsi="Times New Roman" w:cs="Times New Roman"/>
          <w:b/>
        </w:rPr>
        <w:t xml:space="preserve"> horas</w:t>
      </w:r>
      <w:r w:rsidR="002402DE" w:rsidRPr="00F8085E">
        <w:rPr>
          <w:rFonts w:ascii="Times New Roman" w:hAnsi="Times New Roman" w:cs="Times New Roman"/>
          <w:b/>
        </w:rPr>
        <w:t xml:space="preserve"> con treinta minutos</w:t>
      </w:r>
      <w:r w:rsidR="00EC2E44" w:rsidRPr="00F8085E">
        <w:rPr>
          <w:rFonts w:ascii="Times New Roman" w:hAnsi="Times New Roman" w:cs="Times New Roman"/>
          <w:b/>
        </w:rPr>
        <w:t xml:space="preserve"> </w:t>
      </w:r>
      <w:r w:rsidR="00CB0ABF" w:rsidRPr="00F8085E">
        <w:rPr>
          <w:rFonts w:ascii="Times New Roman" w:hAnsi="Times New Roman" w:cs="Times New Roman"/>
        </w:rPr>
        <w:t xml:space="preserve">del día </w:t>
      </w:r>
      <w:r w:rsidR="00F67423">
        <w:rPr>
          <w:rFonts w:ascii="Times New Roman" w:hAnsi="Times New Roman" w:cs="Times New Roman"/>
          <w:b/>
        </w:rPr>
        <w:t>veintidós</w:t>
      </w:r>
      <w:r w:rsidR="004B64F8">
        <w:rPr>
          <w:rFonts w:ascii="Times New Roman" w:hAnsi="Times New Roman" w:cs="Times New Roman"/>
          <w:b/>
        </w:rPr>
        <w:t xml:space="preserve"> </w:t>
      </w:r>
      <w:r w:rsidR="00BA37D0">
        <w:rPr>
          <w:rFonts w:ascii="Times New Roman" w:hAnsi="Times New Roman" w:cs="Times New Roman"/>
          <w:b/>
        </w:rPr>
        <w:t xml:space="preserve">de </w:t>
      </w:r>
      <w:r w:rsidR="000E38EB">
        <w:rPr>
          <w:rFonts w:ascii="Times New Roman" w:hAnsi="Times New Roman" w:cs="Times New Roman"/>
          <w:b/>
        </w:rPr>
        <w:t>e</w:t>
      </w:r>
      <w:r w:rsidR="00BA37D0">
        <w:rPr>
          <w:rFonts w:ascii="Times New Roman" w:hAnsi="Times New Roman" w:cs="Times New Roman"/>
          <w:b/>
        </w:rPr>
        <w:t>nero</w:t>
      </w:r>
      <w:r w:rsidR="002402DE" w:rsidRPr="00F8085E">
        <w:rPr>
          <w:rFonts w:ascii="Times New Roman" w:hAnsi="Times New Roman" w:cs="Times New Roman"/>
          <w:b/>
        </w:rPr>
        <w:t xml:space="preserve"> </w:t>
      </w:r>
      <w:r w:rsidR="00EC2E44" w:rsidRPr="00F8085E">
        <w:rPr>
          <w:rFonts w:ascii="Times New Roman" w:hAnsi="Times New Roman" w:cs="Times New Roman"/>
          <w:b/>
        </w:rPr>
        <w:t>del año</w:t>
      </w:r>
      <w:r w:rsidR="00EC2E44" w:rsidRPr="00F8085E">
        <w:rPr>
          <w:rFonts w:ascii="Times New Roman" w:hAnsi="Times New Roman" w:cs="Times New Roman"/>
        </w:rPr>
        <w:t xml:space="preserve"> </w:t>
      </w:r>
      <w:r w:rsidR="00BA37D0">
        <w:rPr>
          <w:rFonts w:ascii="Times New Roman" w:hAnsi="Times New Roman" w:cs="Times New Roman"/>
          <w:b/>
        </w:rPr>
        <w:t>dos mil diecinueve</w:t>
      </w:r>
      <w:r w:rsidR="00EC2E44" w:rsidRPr="00F8085E">
        <w:rPr>
          <w:rFonts w:ascii="Times New Roman" w:hAnsi="Times New Roman" w:cs="Times New Roman"/>
          <w:b/>
        </w:rPr>
        <w:t>.</w:t>
      </w:r>
      <w:r w:rsidR="00EC2E44" w:rsidRPr="00F8085E">
        <w:rPr>
          <w:rFonts w:ascii="Times New Roman" w:hAnsi="Times New Roman" w:cs="Times New Roman"/>
        </w:rPr>
        <w:t xml:space="preserve"> Siendo estos el lugar, día y hora señalados para la celebración de </w:t>
      </w:r>
      <w:r w:rsidR="00EC2E44" w:rsidRPr="00F8085E">
        <w:rPr>
          <w:rFonts w:ascii="Times New Roman" w:hAnsi="Times New Roman" w:cs="Times New Roman"/>
          <w:b/>
        </w:rPr>
        <w:t xml:space="preserve">Sesión </w:t>
      </w:r>
      <w:r w:rsidR="002402DE" w:rsidRPr="00F8085E">
        <w:rPr>
          <w:rFonts w:ascii="Times New Roman" w:hAnsi="Times New Roman" w:cs="Times New Roman"/>
          <w:b/>
        </w:rPr>
        <w:t>O</w:t>
      </w:r>
      <w:r w:rsidR="00EC2E44" w:rsidRPr="00F8085E">
        <w:rPr>
          <w:rFonts w:ascii="Times New Roman" w:hAnsi="Times New Roman" w:cs="Times New Roman"/>
          <w:b/>
        </w:rPr>
        <w:t>rdinaria</w:t>
      </w:r>
      <w:r w:rsidR="00EC2E44" w:rsidRPr="00F8085E">
        <w:rPr>
          <w:rFonts w:ascii="Times New Roman" w:hAnsi="Times New Roman" w:cs="Times New Roman"/>
        </w:rPr>
        <w:t xml:space="preserve"> de Consejo Directivo del </w:t>
      </w:r>
      <w:r w:rsidR="00EC2E44" w:rsidRPr="00F8085E">
        <w:rPr>
          <w:rFonts w:ascii="Times New Roman" w:hAnsi="Times New Roman" w:cs="Times New Roman"/>
          <w:b/>
        </w:rPr>
        <w:t>Fondo para la Atención a las Víctimas de Accidentes de Tránsito,</w:t>
      </w:r>
      <w:r w:rsidR="00EC2E44" w:rsidRPr="00F8085E">
        <w:rPr>
          <w:rFonts w:ascii="Times New Roman" w:hAnsi="Times New Roman" w:cs="Times New Roman"/>
        </w:rPr>
        <w:t xml:space="preserve"> que puede abreviarse </w:t>
      </w:r>
      <w:r w:rsidR="00EC2E44" w:rsidRPr="00F8085E">
        <w:rPr>
          <w:rFonts w:ascii="Times New Roman" w:hAnsi="Times New Roman" w:cs="Times New Roman"/>
          <w:b/>
        </w:rPr>
        <w:t>FONAT,</w:t>
      </w:r>
      <w:r w:rsidR="00EC2E44" w:rsidRPr="00F8085E">
        <w:rPr>
          <w:rFonts w:ascii="Times New Roman" w:hAnsi="Times New Roman" w:cs="Times New Roman"/>
        </w:rPr>
        <w:t xml:space="preserve"> en atención a la convocatoria girada de conformidad a la Ley. Se procede al desarrollo de la agenda propuesta, según se detalla a continuación: ----------</w:t>
      </w:r>
      <w:r w:rsidR="002402DE" w:rsidRPr="00F8085E">
        <w:rPr>
          <w:rFonts w:ascii="Times New Roman" w:hAnsi="Times New Roman" w:cs="Times New Roman"/>
        </w:rPr>
        <w:t>-</w:t>
      </w:r>
      <w:r w:rsidR="000E38EB">
        <w:rPr>
          <w:rFonts w:ascii="Times New Roman" w:hAnsi="Times New Roman" w:cs="Times New Roman"/>
        </w:rPr>
        <w:t>---</w:t>
      </w:r>
    </w:p>
    <w:p w14:paraId="566E74F0" w14:textId="10FA7BD2" w:rsidR="00EC2E44" w:rsidRPr="00F8085E" w:rsidRDefault="00EC2E44" w:rsidP="00F8085E">
      <w:pPr>
        <w:spacing w:after="0" w:line="360" w:lineRule="auto"/>
        <w:jc w:val="both"/>
        <w:rPr>
          <w:rFonts w:ascii="Times New Roman" w:hAnsi="Times New Roman" w:cs="Times New Roman"/>
          <w:b/>
        </w:rPr>
      </w:pPr>
      <w:r w:rsidRPr="00F8085E">
        <w:rPr>
          <w:rFonts w:ascii="Times New Roman" w:hAnsi="Times New Roman" w:cs="Times New Roman"/>
          <w:b/>
        </w:rPr>
        <w:t xml:space="preserve">1. Integración del Consejo Directivo. </w:t>
      </w:r>
      <w:r w:rsidRPr="00F8085E">
        <w:rPr>
          <w:rFonts w:ascii="Times New Roman" w:hAnsi="Times New Roman" w:cs="Times New Roman"/>
        </w:rPr>
        <w:t>-----------------------</w:t>
      </w:r>
      <w:r w:rsidR="00533D48" w:rsidRPr="00F8085E">
        <w:rPr>
          <w:rFonts w:ascii="Times New Roman" w:hAnsi="Times New Roman" w:cs="Times New Roman"/>
        </w:rPr>
        <w:t>----------</w:t>
      </w:r>
      <w:r w:rsidRPr="00F8085E">
        <w:rPr>
          <w:rFonts w:ascii="Times New Roman" w:hAnsi="Times New Roman" w:cs="Times New Roman"/>
        </w:rPr>
        <w:t>--------------------------</w:t>
      </w:r>
      <w:r w:rsidR="00D65E6D"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p>
    <w:p w14:paraId="66890B34" w14:textId="048B0CAE"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rPr>
        <w:t>Se encuentran presentes al inicio de la sesión el</w:t>
      </w:r>
      <w:r w:rsidR="000E38EB">
        <w:rPr>
          <w:rFonts w:ascii="Times New Roman" w:hAnsi="Times New Roman" w:cs="Times New Roman"/>
        </w:rPr>
        <w:t xml:space="preserve"> Lic. Nelson García, en su calidad de Presidente</w:t>
      </w:r>
      <w:r w:rsidR="00F1223E">
        <w:rPr>
          <w:rFonts w:ascii="Times New Roman" w:hAnsi="Times New Roman" w:cs="Times New Roman"/>
        </w:rPr>
        <w:t>, quien preside la sesión</w:t>
      </w:r>
      <w:r w:rsidR="00C55152" w:rsidRPr="00F8085E">
        <w:rPr>
          <w:rFonts w:ascii="Times New Roman" w:hAnsi="Times New Roman" w:cs="Times New Roman"/>
        </w:rPr>
        <w:t>;</w:t>
      </w:r>
      <w:r w:rsidR="000E38EB">
        <w:rPr>
          <w:rFonts w:ascii="Times New Roman" w:hAnsi="Times New Roman" w:cs="Times New Roman"/>
        </w:rPr>
        <w:t xml:space="preserve"> Dr. Julio Robles Ticas, </w:t>
      </w:r>
      <w:r w:rsidR="00F67423">
        <w:rPr>
          <w:rFonts w:ascii="Times New Roman" w:hAnsi="Times New Roman" w:cs="Times New Roman"/>
        </w:rPr>
        <w:t>Delegado Propietario de MINSAL</w:t>
      </w:r>
      <w:r w:rsidR="002F0A3B">
        <w:rPr>
          <w:rFonts w:ascii="Times New Roman" w:hAnsi="Times New Roman" w:cs="Times New Roman"/>
        </w:rPr>
        <w:t xml:space="preserve">; Lic. Luis Balmore Amaya, Delegado Propietario de MINED; </w:t>
      </w:r>
      <w:r w:rsidR="000E38EB">
        <w:rPr>
          <w:rFonts w:ascii="Times New Roman" w:hAnsi="Times New Roman" w:cs="Times New Roman"/>
        </w:rPr>
        <w:t>Lic. Krissia Argueta De Paz, Delegada Suplente</w:t>
      </w:r>
      <w:r w:rsidR="005B0280" w:rsidRPr="00F8085E">
        <w:rPr>
          <w:rFonts w:ascii="Times New Roman" w:hAnsi="Times New Roman" w:cs="Times New Roman"/>
        </w:rPr>
        <w:t xml:space="preserve"> </w:t>
      </w:r>
      <w:r w:rsidR="008571B0" w:rsidRPr="00F8085E">
        <w:rPr>
          <w:rFonts w:ascii="Times New Roman" w:hAnsi="Times New Roman" w:cs="Times New Roman"/>
        </w:rPr>
        <w:t>de BANDESAL;</w:t>
      </w:r>
      <w:r w:rsidR="00BE571A" w:rsidRPr="00F8085E">
        <w:rPr>
          <w:rFonts w:ascii="Times New Roman" w:hAnsi="Times New Roman" w:cs="Times New Roman"/>
        </w:rPr>
        <w:t xml:space="preserve"> </w:t>
      </w:r>
      <w:r w:rsidRPr="00F8085E">
        <w:rPr>
          <w:rFonts w:ascii="Times New Roman" w:hAnsi="Times New Roman" w:cs="Times New Roman"/>
        </w:rPr>
        <w:t>y la suscrita Secreta</w:t>
      </w:r>
      <w:r w:rsidR="00D26535" w:rsidRPr="00F8085E">
        <w:rPr>
          <w:rFonts w:ascii="Times New Roman" w:hAnsi="Times New Roman" w:cs="Times New Roman"/>
        </w:rPr>
        <w:t>ria de conformidad a la Ley.</w:t>
      </w:r>
      <w:r w:rsidR="00F1223E">
        <w:rPr>
          <w:rFonts w:ascii="Times New Roman" w:hAnsi="Times New Roman" w:cs="Times New Roman"/>
        </w:rPr>
        <w:t>--------</w:t>
      </w:r>
      <w:r w:rsidR="002F0A3B">
        <w:rPr>
          <w:rFonts w:ascii="Times New Roman" w:hAnsi="Times New Roman" w:cs="Times New Roman"/>
        </w:rPr>
        <w:t>-------------------------------------</w:t>
      </w:r>
      <w:r w:rsidR="00D26535" w:rsidRPr="00F8085E">
        <w:rPr>
          <w:rFonts w:ascii="Times New Roman" w:hAnsi="Times New Roman" w:cs="Times New Roman"/>
        </w:rPr>
        <w:t xml:space="preserve"> </w:t>
      </w:r>
    </w:p>
    <w:p w14:paraId="327FB8EF" w14:textId="12C5F833"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 Del quórum y la agenda.</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8E68A01" w14:textId="4FCF84AF"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2.1 Establecimiento del quórum.</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7132FA2" w14:textId="22605996" w:rsidR="00EC2E44" w:rsidRPr="00F8085E" w:rsidRDefault="00937B7C" w:rsidP="00F8085E">
      <w:pPr>
        <w:spacing w:after="0" w:line="360" w:lineRule="auto"/>
        <w:jc w:val="both"/>
        <w:rPr>
          <w:rFonts w:ascii="Times New Roman" w:hAnsi="Times New Roman" w:cs="Times New Roman"/>
        </w:rPr>
      </w:pPr>
      <w:r>
        <w:rPr>
          <w:rFonts w:ascii="Times New Roman" w:hAnsi="Times New Roman" w:cs="Times New Roman"/>
        </w:rPr>
        <w:t xml:space="preserve">El </w:t>
      </w:r>
      <w:r w:rsidR="00742DBD">
        <w:rPr>
          <w:rFonts w:ascii="Times New Roman" w:hAnsi="Times New Roman" w:cs="Times New Roman"/>
        </w:rPr>
        <w:t xml:space="preserve">Presidente del Consejo Directivo </w:t>
      </w:r>
      <w:r w:rsidR="00EC2E44" w:rsidRPr="00F8085E">
        <w:rPr>
          <w:rFonts w:ascii="Times New Roman" w:hAnsi="Times New Roman" w:cs="Times New Roman"/>
        </w:rPr>
        <w:t>verifica el quórum de conformidad a la Ley, encontrándose éste establecido al efecto y declarándose abierta la sesión. -----------------------------</w:t>
      </w:r>
      <w:r w:rsidR="00533D48" w:rsidRPr="00F8085E">
        <w:rPr>
          <w:rFonts w:ascii="Times New Roman" w:hAnsi="Times New Roman" w:cs="Times New Roman"/>
        </w:rPr>
        <w:t>--------------------</w:t>
      </w:r>
      <w:r w:rsidR="00EC2E44" w:rsidRPr="00F8085E">
        <w:rPr>
          <w:rFonts w:ascii="Times New Roman" w:hAnsi="Times New Roman" w:cs="Times New Roman"/>
        </w:rPr>
        <w:t>-------</w:t>
      </w:r>
      <w:r w:rsidR="00EC2E44" w:rsidRPr="00F8085E">
        <w:rPr>
          <w:rFonts w:ascii="Times New Roman" w:hAnsi="Times New Roman" w:cs="Times New Roman"/>
          <w:b/>
        </w:rPr>
        <w:t>Presentación y aprobación de la agenda propue</w:t>
      </w:r>
      <w:r w:rsidR="00277BBC" w:rsidRPr="00F8085E">
        <w:rPr>
          <w:rFonts w:ascii="Times New Roman" w:hAnsi="Times New Roman" w:cs="Times New Roman"/>
          <w:b/>
        </w:rPr>
        <w:t>sta o modificación de la misma.</w:t>
      </w:r>
      <w:r w:rsidR="00EC2E44" w:rsidRPr="00F8085E">
        <w:rPr>
          <w:rFonts w:ascii="Times New Roman" w:hAnsi="Times New Roman" w:cs="Times New Roman"/>
        </w:rPr>
        <w:t>-</w:t>
      </w:r>
      <w:r w:rsidR="00277BBC" w:rsidRPr="00F8085E">
        <w:rPr>
          <w:rFonts w:ascii="Times New Roman" w:hAnsi="Times New Roman" w:cs="Times New Roman"/>
        </w:rPr>
        <w:t>-</w:t>
      </w:r>
      <w:r w:rsidR="00EC2E44" w:rsidRPr="00F8085E">
        <w:rPr>
          <w:rFonts w:ascii="Times New Roman" w:hAnsi="Times New Roman" w:cs="Times New Roman"/>
        </w:rPr>
        <w:t>-</w:t>
      </w:r>
      <w:r w:rsidR="00533D48" w:rsidRPr="00F8085E">
        <w:rPr>
          <w:rFonts w:ascii="Times New Roman" w:hAnsi="Times New Roman" w:cs="Times New Roman"/>
        </w:rPr>
        <w:t>----------</w:t>
      </w:r>
      <w:r w:rsidR="00EC2E44" w:rsidRPr="00F8085E">
        <w:rPr>
          <w:rFonts w:ascii="Times New Roman" w:hAnsi="Times New Roman" w:cs="Times New Roman"/>
        </w:rPr>
        <w:t>-</w:t>
      </w:r>
      <w:r w:rsidR="002731A4" w:rsidRPr="00F8085E">
        <w:rPr>
          <w:rFonts w:ascii="Times New Roman" w:hAnsi="Times New Roman" w:cs="Times New Roman"/>
        </w:rPr>
        <w:t>------</w:t>
      </w:r>
    </w:p>
    <w:p w14:paraId="73F778F9" w14:textId="745E0C2D" w:rsidR="00F67423" w:rsidRDefault="00EC2E44" w:rsidP="009F70CB">
      <w:pPr>
        <w:spacing w:after="0" w:line="360" w:lineRule="auto"/>
        <w:jc w:val="both"/>
        <w:rPr>
          <w:rFonts w:ascii="Times New Roman" w:hAnsi="Times New Roman" w:cs="Times New Roman"/>
        </w:rPr>
      </w:pPr>
      <w:r w:rsidRPr="00F8085E">
        <w:rPr>
          <w:rFonts w:ascii="Times New Roman" w:hAnsi="Times New Roman" w:cs="Times New Roman"/>
        </w:rPr>
        <w:t xml:space="preserve">El </w:t>
      </w:r>
      <w:r w:rsidR="00D8618D">
        <w:rPr>
          <w:rFonts w:ascii="Times New Roman" w:hAnsi="Times New Roman" w:cs="Times New Roman"/>
        </w:rPr>
        <w:t xml:space="preserve">Presidente del Consejo Directivo </w:t>
      </w:r>
      <w:r w:rsidRPr="00F8085E">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F8085E">
        <w:rPr>
          <w:rFonts w:ascii="Times New Roman" w:hAnsi="Times New Roman" w:cs="Times New Roman"/>
          <w:b/>
        </w:rPr>
        <w:t>1.</w:t>
      </w:r>
      <w:r w:rsidR="00D8618D">
        <w:rPr>
          <w:rFonts w:ascii="Times New Roman" w:hAnsi="Times New Roman" w:cs="Times New Roman"/>
        </w:rPr>
        <w:t xml:space="preserve"> </w:t>
      </w:r>
      <w:r w:rsidR="00F67423" w:rsidRPr="009F70CB">
        <w:rPr>
          <w:rFonts w:ascii="Times New Roman" w:hAnsi="Times New Roman" w:cs="Times New Roman"/>
        </w:rPr>
        <w:t xml:space="preserve">Se somete a conocimiento y consideración solicitud de ajustes al Plan Operativo Anual correspondiente al año 2019.- </w:t>
      </w:r>
      <w:r w:rsidR="00480B49">
        <w:rPr>
          <w:rFonts w:ascii="Times New Roman" w:hAnsi="Times New Roman" w:cs="Times New Roman"/>
          <w:b/>
        </w:rPr>
        <w:t>2</w:t>
      </w:r>
      <w:r w:rsidR="00F67423" w:rsidRPr="009F70CB">
        <w:rPr>
          <w:rFonts w:ascii="Times New Roman" w:hAnsi="Times New Roman" w:cs="Times New Roman"/>
          <w:b/>
        </w:rPr>
        <w:t>.</w:t>
      </w:r>
      <w:r w:rsidR="00F67423" w:rsidRPr="009F70CB">
        <w:rPr>
          <w:rFonts w:ascii="Times New Roman" w:hAnsi="Times New Roman" w:cs="Times New Roman"/>
        </w:rPr>
        <w:t xml:space="preserve"> Se somete a conocimiento informe de evaluación del Plan Estratégico Institucional.</w:t>
      </w:r>
      <w:r w:rsidR="009F70CB">
        <w:rPr>
          <w:rFonts w:ascii="Times New Roman" w:hAnsi="Times New Roman" w:cs="Times New Roman"/>
        </w:rPr>
        <w:t xml:space="preserve">- </w:t>
      </w:r>
      <w:r w:rsidR="00480B49">
        <w:rPr>
          <w:rFonts w:ascii="Times New Roman" w:hAnsi="Times New Roman" w:cs="Times New Roman"/>
          <w:b/>
        </w:rPr>
        <w:t>3</w:t>
      </w:r>
      <w:r w:rsidR="009F70CB" w:rsidRPr="009F70CB">
        <w:rPr>
          <w:rFonts w:ascii="Times New Roman" w:hAnsi="Times New Roman" w:cs="Times New Roman"/>
          <w:b/>
        </w:rPr>
        <w:t>.</w:t>
      </w:r>
      <w:r w:rsidR="009F70CB">
        <w:rPr>
          <w:rFonts w:ascii="Times New Roman" w:hAnsi="Times New Roman" w:cs="Times New Roman"/>
        </w:rPr>
        <w:t xml:space="preserve"> </w:t>
      </w:r>
      <w:r w:rsidR="00F67423" w:rsidRPr="009F70CB">
        <w:rPr>
          <w:rFonts w:ascii="Times New Roman" w:hAnsi="Times New Roman" w:cs="Times New Roman"/>
        </w:rPr>
        <w:t>Se somete a conocimiento solicitud de la Unidad Jurídica, con relación a la aprobación o improbación de resoluciones de solicitudes de prestación económica.</w:t>
      </w:r>
      <w:r w:rsidR="009F70CB">
        <w:rPr>
          <w:rFonts w:ascii="Times New Roman" w:hAnsi="Times New Roman" w:cs="Times New Roman"/>
        </w:rPr>
        <w:t xml:space="preserve">- </w:t>
      </w:r>
      <w:r w:rsidR="00480B49">
        <w:rPr>
          <w:rFonts w:ascii="Times New Roman" w:hAnsi="Times New Roman" w:cs="Times New Roman"/>
          <w:b/>
        </w:rPr>
        <w:t>4</w:t>
      </w:r>
      <w:r w:rsidR="009F70CB" w:rsidRPr="009F70CB">
        <w:rPr>
          <w:rFonts w:ascii="Times New Roman" w:hAnsi="Times New Roman" w:cs="Times New Roman"/>
          <w:b/>
        </w:rPr>
        <w:t>.</w:t>
      </w:r>
      <w:r w:rsidR="009F70CB">
        <w:rPr>
          <w:rFonts w:ascii="Times New Roman" w:hAnsi="Times New Roman" w:cs="Times New Roman"/>
        </w:rPr>
        <w:t xml:space="preserve"> </w:t>
      </w:r>
      <w:r w:rsidR="00F67423" w:rsidRPr="009F70CB">
        <w:rPr>
          <w:rFonts w:ascii="Times New Roman" w:hAnsi="Times New Roman" w:cs="Times New Roman"/>
        </w:rPr>
        <w:t>Correspondencia.</w:t>
      </w:r>
      <w:r w:rsidR="00AC726A">
        <w:rPr>
          <w:rFonts w:ascii="Times New Roman" w:hAnsi="Times New Roman" w:cs="Times New Roman"/>
        </w:rPr>
        <w:t>---------</w:t>
      </w:r>
      <w:r w:rsidR="00480B49">
        <w:rPr>
          <w:rFonts w:ascii="Times New Roman" w:hAnsi="Times New Roman" w:cs="Times New Roman"/>
        </w:rPr>
        <w:t>--------------------------------------------------</w:t>
      </w:r>
      <w:r w:rsidR="00AC726A">
        <w:rPr>
          <w:rFonts w:ascii="Times New Roman" w:hAnsi="Times New Roman" w:cs="Times New Roman"/>
        </w:rPr>
        <w:t>----------------------</w:t>
      </w:r>
    </w:p>
    <w:p w14:paraId="52C5F877" w14:textId="1CCE6C15" w:rsidR="00F67423" w:rsidRPr="009C3800" w:rsidRDefault="00480B49" w:rsidP="000D4984">
      <w:pPr>
        <w:spacing w:after="0" w:line="360" w:lineRule="auto"/>
        <w:jc w:val="both"/>
        <w:rPr>
          <w:rFonts w:ascii="Calibri Light" w:hAnsi="Calibri Light" w:cs="Calibri Light"/>
          <w:b/>
        </w:rPr>
      </w:pPr>
      <w:r>
        <w:rPr>
          <w:rFonts w:ascii="Times New Roman" w:hAnsi="Times New Roman" w:cs="Times New Roman"/>
          <w:b/>
        </w:rPr>
        <w:t>1</w:t>
      </w:r>
      <w:r w:rsidR="004F07FC" w:rsidRPr="009C3800">
        <w:rPr>
          <w:rFonts w:ascii="Times New Roman" w:hAnsi="Times New Roman" w:cs="Times New Roman"/>
          <w:b/>
        </w:rPr>
        <w:t>. Se somete a conocimiento y consideración solicitud de ajustes al Plan Operativo Anual correspondiente al año 2019.------------------------------------------------------</w:t>
      </w:r>
      <w:r w:rsidR="009C3800">
        <w:rPr>
          <w:rFonts w:ascii="Times New Roman" w:hAnsi="Times New Roman" w:cs="Times New Roman"/>
          <w:b/>
        </w:rPr>
        <w:t>------------------------------</w:t>
      </w:r>
    </w:p>
    <w:p w14:paraId="55094DDE" w14:textId="64EDFAEA" w:rsidR="00F27738" w:rsidRPr="000F56DE" w:rsidRDefault="000D2236" w:rsidP="000D4984">
      <w:pPr>
        <w:spacing w:after="0" w:line="360" w:lineRule="auto"/>
        <w:jc w:val="both"/>
        <w:rPr>
          <w:rFonts w:ascii="Times New Roman" w:hAnsi="Times New Roman" w:cs="Times New Roman"/>
        </w:rPr>
      </w:pPr>
      <w:r w:rsidRPr="000D2236">
        <w:rPr>
          <w:rFonts w:ascii="Times New Roman" w:hAnsi="Times New Roman" w:cs="Times New Roman"/>
        </w:rPr>
        <w:t xml:space="preserve">El Presidente le concede la intervención al Lic. Loyda Alfaro, Directora Ejecutiva, quien expone al  pleno que el Plan Operativo Anual 2019, fue aprobado por el Consejo Directivo el año dos mil dieciocho, juntamente con el proyecto de presupuesto, ya que las actividades y tareas propuestas están en concordancia con aspectos financieros, sin embargo de acuerdo al presupuesto aprobado para el ejercicio fiscal dos mil diecinueve por parte de la Asamblea Legislativa, se realizaron las valoraciones respectivas a las actividades programadas, y además de existir </w:t>
      </w:r>
      <w:r w:rsidR="00CD3873">
        <w:rPr>
          <w:rFonts w:ascii="Times New Roman" w:hAnsi="Times New Roman" w:cs="Times New Roman"/>
        </w:rPr>
        <w:t xml:space="preserve">contrataciones nuevas de personal que tiene a cargo </w:t>
      </w:r>
      <w:r w:rsidRPr="000D2236">
        <w:rPr>
          <w:rFonts w:ascii="Times New Roman" w:hAnsi="Times New Roman" w:cs="Times New Roman"/>
        </w:rPr>
        <w:t>unidades organizativas</w:t>
      </w:r>
      <w:r w:rsidR="00CD3873">
        <w:rPr>
          <w:rFonts w:ascii="Times New Roman" w:hAnsi="Times New Roman" w:cs="Times New Roman"/>
        </w:rPr>
        <w:t xml:space="preserve">, como la Oficial de </w:t>
      </w:r>
      <w:r w:rsidR="000F56DE">
        <w:rPr>
          <w:rFonts w:ascii="Times New Roman" w:hAnsi="Times New Roman" w:cs="Times New Roman"/>
        </w:rPr>
        <w:t>Gestión</w:t>
      </w:r>
      <w:r w:rsidR="00CD3873">
        <w:rPr>
          <w:rFonts w:ascii="Times New Roman" w:hAnsi="Times New Roman" w:cs="Times New Roman"/>
        </w:rPr>
        <w:t xml:space="preserve"> Documental, Oficial de </w:t>
      </w:r>
      <w:r w:rsidR="000F56DE">
        <w:rPr>
          <w:rFonts w:ascii="Times New Roman" w:hAnsi="Times New Roman" w:cs="Times New Roman"/>
        </w:rPr>
        <w:t>Información</w:t>
      </w:r>
      <w:r w:rsidR="00CD3873">
        <w:rPr>
          <w:rFonts w:ascii="Times New Roman" w:hAnsi="Times New Roman" w:cs="Times New Roman"/>
        </w:rPr>
        <w:t>, Encargada de Comunicaciones</w:t>
      </w:r>
      <w:r w:rsidRPr="000D2236">
        <w:rPr>
          <w:rFonts w:ascii="Times New Roman" w:hAnsi="Times New Roman" w:cs="Times New Roman"/>
        </w:rPr>
        <w:t>,</w:t>
      </w:r>
      <w:r w:rsidR="00CD3873">
        <w:rPr>
          <w:rFonts w:ascii="Times New Roman" w:hAnsi="Times New Roman" w:cs="Times New Roman"/>
        </w:rPr>
        <w:t xml:space="preserve"> </w:t>
      </w:r>
      <w:r w:rsidR="000F56DE">
        <w:rPr>
          <w:rFonts w:ascii="Times New Roman" w:hAnsi="Times New Roman" w:cs="Times New Roman"/>
        </w:rPr>
        <w:t xml:space="preserve"> entre otros, </w:t>
      </w:r>
      <w:r w:rsidRPr="000D2236">
        <w:rPr>
          <w:rFonts w:ascii="Times New Roman" w:hAnsi="Times New Roman" w:cs="Times New Roman"/>
        </w:rPr>
        <w:t>y que ya son del conocimiento del pleno, se vuelve necesario someter a consideración solicitud de modificación al Plan Operativo Anual</w:t>
      </w:r>
      <w:r>
        <w:rPr>
          <w:rFonts w:ascii="Times New Roman" w:hAnsi="Times New Roman" w:cs="Times New Roman"/>
        </w:rPr>
        <w:t xml:space="preserve"> de conformida</w:t>
      </w:r>
      <w:r w:rsidR="00F54C1A">
        <w:rPr>
          <w:rFonts w:ascii="Times New Roman" w:hAnsi="Times New Roman" w:cs="Times New Roman"/>
        </w:rPr>
        <w:t xml:space="preserve">d a lo contenido en el </w:t>
      </w:r>
      <w:r w:rsidR="00F54C1A" w:rsidRPr="00F54C1A">
        <w:rPr>
          <w:rFonts w:ascii="Times New Roman" w:hAnsi="Times New Roman" w:cs="Times New Roman"/>
          <w:b/>
          <w:color w:val="548DD4" w:themeColor="text2" w:themeTint="99"/>
          <w:u w:val="single"/>
        </w:rPr>
        <w:t>Anexo 01</w:t>
      </w:r>
      <w:r>
        <w:rPr>
          <w:rFonts w:ascii="Times New Roman" w:hAnsi="Times New Roman" w:cs="Times New Roman"/>
        </w:rPr>
        <w:t xml:space="preserve">. Luego de las valoraciones y observaciones realizadas por el pleno, </w:t>
      </w:r>
      <w:r>
        <w:rPr>
          <w:rFonts w:ascii="Times New Roman" w:hAnsi="Times New Roman" w:cs="Times New Roman"/>
        </w:rPr>
        <w:lastRenderedPageBreak/>
        <w:t>acuerdan dar por aprobadas las modificaciones incorporadas al POA correspondiente presente ejercicio fiscal, por las razones ya descritas.</w:t>
      </w:r>
      <w:r w:rsidR="000F56DE">
        <w:rPr>
          <w:rFonts w:ascii="Times New Roman" w:hAnsi="Times New Roman" w:cs="Times New Roman"/>
        </w:rPr>
        <w:t>--------------------------------------------------------------------</w:t>
      </w:r>
      <w:r w:rsidR="00480B49">
        <w:rPr>
          <w:rFonts w:ascii="Times New Roman" w:hAnsi="Times New Roman" w:cs="Times New Roman"/>
          <w:b/>
        </w:rPr>
        <w:t>2</w:t>
      </w:r>
      <w:r w:rsidR="00F27738" w:rsidRPr="00F27738">
        <w:rPr>
          <w:rFonts w:ascii="Times New Roman" w:hAnsi="Times New Roman" w:cs="Times New Roman"/>
          <w:b/>
        </w:rPr>
        <w:t>. Se somete a conocimiento informe de evaluación del Plan Estratégico Institucional.-</w:t>
      </w:r>
      <w:r w:rsidR="00F27738">
        <w:rPr>
          <w:rFonts w:ascii="Times New Roman" w:hAnsi="Times New Roman" w:cs="Times New Roman"/>
          <w:b/>
        </w:rPr>
        <w:t>-----------</w:t>
      </w:r>
    </w:p>
    <w:p w14:paraId="6E4ABF12" w14:textId="30B12511" w:rsidR="006F2B5E" w:rsidRDefault="00684874" w:rsidP="006F2B5E">
      <w:pPr>
        <w:spacing w:after="0" w:line="360" w:lineRule="auto"/>
        <w:jc w:val="both"/>
        <w:rPr>
          <w:rFonts w:ascii="Times New Roman" w:hAnsi="Times New Roman" w:cs="Times New Roman"/>
        </w:rPr>
      </w:pPr>
      <w:r>
        <w:rPr>
          <w:rFonts w:ascii="Times New Roman" w:hAnsi="Times New Roman" w:cs="Times New Roman"/>
        </w:rPr>
        <w:t>El Presidente del Consejo le concede la intervención al Lic. Carlos Silva, Gerente de Administración y Finanzas</w:t>
      </w:r>
      <w:r w:rsidR="001B6061">
        <w:rPr>
          <w:rFonts w:ascii="Times New Roman" w:hAnsi="Times New Roman" w:cs="Times New Roman"/>
        </w:rPr>
        <w:t>, quien procede a brindar informe de evaluación del plan estratégico instituc</w:t>
      </w:r>
      <w:r w:rsidR="007B6BDB">
        <w:rPr>
          <w:rFonts w:ascii="Times New Roman" w:hAnsi="Times New Roman" w:cs="Times New Roman"/>
        </w:rPr>
        <w:t>ional, mediante el cual presenta</w:t>
      </w:r>
      <w:r w:rsidR="001B6061">
        <w:rPr>
          <w:rFonts w:ascii="Times New Roman" w:hAnsi="Times New Roman" w:cs="Times New Roman"/>
        </w:rPr>
        <w:t xml:space="preserve"> </w:t>
      </w:r>
      <w:r w:rsidRPr="00684874">
        <w:rPr>
          <w:rFonts w:ascii="Times New Roman" w:hAnsi="Times New Roman" w:cs="Times New Roman"/>
        </w:rPr>
        <w:t>los resultados establecidos en la planificación estratégica institucional de</w:t>
      </w:r>
      <w:r w:rsidR="007B6BDB">
        <w:rPr>
          <w:rFonts w:ascii="Times New Roman" w:hAnsi="Times New Roman" w:cs="Times New Roman"/>
        </w:rPr>
        <w:t xml:space="preserve"> los años 2016 y 2017. </w:t>
      </w:r>
      <w:r w:rsidRPr="00684874">
        <w:rPr>
          <w:rFonts w:ascii="Times New Roman" w:hAnsi="Times New Roman" w:cs="Times New Roman"/>
        </w:rPr>
        <w:t>De acuerdo al seguimiento y evaluación, con la ejecución del poa se van cumpliendo los objetivos trazados en el PEI, ya que el cumplimiento de cada acción estratégica se obtiene del seguimiento de cada acción específica, que esta ponderada por peso y el total de cumplimiento de estas define el porcentaje asignado a la acción estratégica que constituye</w:t>
      </w:r>
      <w:r w:rsidR="00C8061B">
        <w:rPr>
          <w:rFonts w:ascii="Times New Roman" w:hAnsi="Times New Roman" w:cs="Times New Roman"/>
        </w:rPr>
        <w:t xml:space="preserve"> el 100% por cada una de ellas</w:t>
      </w:r>
      <w:r w:rsidRPr="00684874">
        <w:rPr>
          <w:rFonts w:ascii="Times New Roman" w:hAnsi="Times New Roman" w:cs="Times New Roman"/>
        </w:rPr>
        <w:t xml:space="preserve">, </w:t>
      </w:r>
      <w:r w:rsidR="0078152A" w:rsidRPr="0078152A">
        <w:rPr>
          <w:rFonts w:ascii="Times New Roman" w:hAnsi="Times New Roman" w:cs="Times New Roman"/>
        </w:rPr>
        <w:t>este se va alimentando con la ejecución de los Planes Operativos Anuales, por lo que en este informe se detallan los años 2016 y 2017, de acuerdo a los ejes que tenían ejecución en los años mencionados</w:t>
      </w:r>
      <w:r w:rsidR="00DD6E95">
        <w:rPr>
          <w:rFonts w:ascii="Times New Roman" w:hAnsi="Times New Roman" w:cs="Times New Roman"/>
        </w:rPr>
        <w:t xml:space="preserve">. El Lic. Silva, procede a dar lectura a dicho informe mediante una presentación, en el cual hace </w:t>
      </w:r>
      <w:r w:rsidR="00FD42A6">
        <w:rPr>
          <w:rFonts w:ascii="Times New Roman" w:hAnsi="Times New Roman" w:cs="Times New Roman"/>
        </w:rPr>
        <w:t>referencia a cada eje estratégico con sus respectivos objetivos, detallando acciones estratégicas y acciones específicas, con el porcentaje programado y ejecutado</w:t>
      </w:r>
      <w:r w:rsidR="00413998">
        <w:rPr>
          <w:rFonts w:ascii="Times New Roman" w:hAnsi="Times New Roman" w:cs="Times New Roman"/>
        </w:rPr>
        <w:t>, y por los</w:t>
      </w:r>
      <w:r w:rsidR="005D3C45">
        <w:rPr>
          <w:rFonts w:ascii="Times New Roman" w:hAnsi="Times New Roman" w:cs="Times New Roman"/>
        </w:rPr>
        <w:t xml:space="preserve"> años de los cuales se informan; así como también aquellas acciones de las cuales no se ha tenido avance justificando las razones de ello. </w:t>
      </w:r>
      <w:r w:rsidR="00CF306E">
        <w:rPr>
          <w:rFonts w:ascii="Times New Roman" w:hAnsi="Times New Roman" w:cs="Times New Roman"/>
        </w:rPr>
        <w:t xml:space="preserve">Todo ello se puede verificar en lo contenido en el </w:t>
      </w:r>
      <w:r w:rsidR="003B4722">
        <w:rPr>
          <w:rFonts w:ascii="Times New Roman" w:hAnsi="Times New Roman" w:cs="Times New Roman"/>
          <w:b/>
          <w:color w:val="0070C0"/>
          <w:u w:val="single"/>
        </w:rPr>
        <w:t>Anexo 02</w:t>
      </w:r>
      <w:r w:rsidR="00CF306E" w:rsidRPr="00CF306E">
        <w:rPr>
          <w:rFonts w:ascii="Times New Roman" w:hAnsi="Times New Roman" w:cs="Times New Roman"/>
          <w:color w:val="0070C0"/>
        </w:rPr>
        <w:t xml:space="preserve"> </w:t>
      </w:r>
      <w:r w:rsidR="00CF306E">
        <w:rPr>
          <w:rFonts w:ascii="Times New Roman" w:hAnsi="Times New Roman" w:cs="Times New Roman"/>
        </w:rPr>
        <w:t>de la presente acta</w:t>
      </w:r>
      <w:r w:rsidR="00BD626D">
        <w:rPr>
          <w:rFonts w:ascii="Times New Roman" w:hAnsi="Times New Roman" w:cs="Times New Roman"/>
        </w:rPr>
        <w:t>. En resumen dicho informe establece que el nivel de c</w:t>
      </w:r>
      <w:r w:rsidR="00BD626D" w:rsidRPr="00BD626D">
        <w:rPr>
          <w:rFonts w:ascii="Times New Roman" w:hAnsi="Times New Roman" w:cs="Times New Roman"/>
        </w:rPr>
        <w:t xml:space="preserve">umplimiento </w:t>
      </w:r>
      <w:r w:rsidR="00BD626D">
        <w:rPr>
          <w:rFonts w:ascii="Times New Roman" w:hAnsi="Times New Roman" w:cs="Times New Roman"/>
        </w:rPr>
        <w:t xml:space="preserve">del </w:t>
      </w:r>
      <w:r w:rsidR="00BD626D" w:rsidRPr="00BD626D">
        <w:rPr>
          <w:rFonts w:ascii="Times New Roman" w:hAnsi="Times New Roman" w:cs="Times New Roman"/>
        </w:rPr>
        <w:t xml:space="preserve">PEI </w:t>
      </w:r>
      <w:r w:rsidR="00BD626D">
        <w:rPr>
          <w:rFonts w:ascii="Times New Roman" w:hAnsi="Times New Roman" w:cs="Times New Roman"/>
        </w:rPr>
        <w:t>para el año 2016 – 2017 es: Programado</w:t>
      </w:r>
      <w:r w:rsidR="0067099B">
        <w:rPr>
          <w:rFonts w:ascii="Times New Roman" w:hAnsi="Times New Roman" w:cs="Times New Roman"/>
        </w:rPr>
        <w:t xml:space="preserve"> (P.)</w:t>
      </w:r>
      <w:r w:rsidR="00BD626D">
        <w:rPr>
          <w:rFonts w:ascii="Times New Roman" w:hAnsi="Times New Roman" w:cs="Times New Roman"/>
        </w:rPr>
        <w:t>: 24 % - Ejecutado</w:t>
      </w:r>
      <w:r w:rsidR="0067099B">
        <w:rPr>
          <w:rFonts w:ascii="Times New Roman" w:hAnsi="Times New Roman" w:cs="Times New Roman"/>
        </w:rPr>
        <w:t xml:space="preserve"> (E.)</w:t>
      </w:r>
      <w:r w:rsidR="00BD626D">
        <w:rPr>
          <w:rFonts w:ascii="Times New Roman" w:hAnsi="Times New Roman" w:cs="Times New Roman"/>
        </w:rPr>
        <w:t xml:space="preserve">: </w:t>
      </w:r>
      <w:r w:rsidR="00BD626D" w:rsidRPr="00BD626D">
        <w:rPr>
          <w:rFonts w:ascii="Times New Roman" w:hAnsi="Times New Roman" w:cs="Times New Roman"/>
        </w:rPr>
        <w:t>18%</w:t>
      </w:r>
      <w:r w:rsidR="00BD626D">
        <w:rPr>
          <w:rFonts w:ascii="Times New Roman" w:hAnsi="Times New Roman" w:cs="Times New Roman"/>
        </w:rPr>
        <w:t xml:space="preserve">, de acuerdo al detalle: </w:t>
      </w:r>
      <w:r w:rsidR="0067099B">
        <w:rPr>
          <w:rFonts w:ascii="Times New Roman" w:hAnsi="Times New Roman" w:cs="Times New Roman"/>
        </w:rPr>
        <w:t xml:space="preserve">a) </w:t>
      </w:r>
      <w:r w:rsidR="0067099B" w:rsidRPr="0067099B">
        <w:rPr>
          <w:rFonts w:ascii="Times New Roman" w:hAnsi="Times New Roman" w:cs="Times New Roman"/>
        </w:rPr>
        <w:t>ATENCIÓN A VÍCTIMAS MEDIANTE OTORG</w:t>
      </w:r>
      <w:r w:rsidR="0067099B">
        <w:rPr>
          <w:rFonts w:ascii="Times New Roman" w:hAnsi="Times New Roman" w:cs="Times New Roman"/>
        </w:rPr>
        <w:t xml:space="preserve">AMIENTO DE PRESTACIÓN ECONÓMICA: P. 25% - </w:t>
      </w:r>
      <w:r w:rsidR="0067099B" w:rsidRPr="0067099B">
        <w:rPr>
          <w:rFonts w:ascii="Times New Roman" w:hAnsi="Times New Roman" w:cs="Times New Roman"/>
        </w:rPr>
        <w:t>E. 25%</w:t>
      </w:r>
      <w:r w:rsidR="0067099B">
        <w:rPr>
          <w:rFonts w:ascii="Times New Roman" w:hAnsi="Times New Roman" w:cs="Times New Roman"/>
        </w:rPr>
        <w:t xml:space="preserve">; b) </w:t>
      </w:r>
      <w:r w:rsidR="0067099B" w:rsidRPr="0067099B">
        <w:rPr>
          <w:rFonts w:ascii="Times New Roman" w:hAnsi="Times New Roman" w:cs="Times New Roman"/>
        </w:rPr>
        <w:t>SERVICIOS DE EDUCACIÓN</w:t>
      </w:r>
      <w:r w:rsidR="0067099B">
        <w:rPr>
          <w:rFonts w:ascii="Times New Roman" w:hAnsi="Times New Roman" w:cs="Times New Roman"/>
        </w:rPr>
        <w:t xml:space="preserve"> Y PREVENCIÓN EN SEGURIDAD VIAL: P. 30% - </w:t>
      </w:r>
      <w:r w:rsidR="0067099B" w:rsidRPr="0067099B">
        <w:rPr>
          <w:rFonts w:ascii="Times New Roman" w:hAnsi="Times New Roman" w:cs="Times New Roman"/>
        </w:rPr>
        <w:t>E. 23%</w:t>
      </w:r>
      <w:r w:rsidR="0067099B">
        <w:rPr>
          <w:rFonts w:ascii="Times New Roman" w:hAnsi="Times New Roman" w:cs="Times New Roman"/>
        </w:rPr>
        <w:t xml:space="preserve">; </w:t>
      </w:r>
      <w:r w:rsidR="00E82AD0">
        <w:rPr>
          <w:rFonts w:ascii="Times New Roman" w:hAnsi="Times New Roman" w:cs="Times New Roman"/>
        </w:rPr>
        <w:t xml:space="preserve">c) </w:t>
      </w:r>
      <w:r w:rsidR="0067099B" w:rsidRPr="0067099B">
        <w:rPr>
          <w:rFonts w:ascii="Times New Roman" w:hAnsi="Times New Roman" w:cs="Times New Roman"/>
        </w:rPr>
        <w:t>ORGANIZA</w:t>
      </w:r>
      <w:r w:rsidR="0067099B">
        <w:rPr>
          <w:rFonts w:ascii="Times New Roman" w:hAnsi="Times New Roman" w:cs="Times New Roman"/>
        </w:rPr>
        <w:t xml:space="preserve">CIÓN Y EFICIENCIA INSTITUCIONAL: P. 40% - </w:t>
      </w:r>
      <w:r w:rsidR="0067099B" w:rsidRPr="0067099B">
        <w:rPr>
          <w:rFonts w:ascii="Times New Roman" w:hAnsi="Times New Roman" w:cs="Times New Roman"/>
        </w:rPr>
        <w:t>E. 25%</w:t>
      </w:r>
      <w:r w:rsidR="0067099B">
        <w:rPr>
          <w:rFonts w:ascii="Times New Roman" w:hAnsi="Times New Roman" w:cs="Times New Roman"/>
        </w:rPr>
        <w:t xml:space="preserve">; </w:t>
      </w:r>
      <w:r w:rsidR="00E82AD0">
        <w:rPr>
          <w:rFonts w:ascii="Times New Roman" w:hAnsi="Times New Roman" w:cs="Times New Roman"/>
        </w:rPr>
        <w:t xml:space="preserve">y </w:t>
      </w:r>
      <w:r w:rsidR="000C7AF8">
        <w:rPr>
          <w:rFonts w:ascii="Times New Roman" w:hAnsi="Times New Roman" w:cs="Times New Roman"/>
        </w:rPr>
        <w:t xml:space="preserve">d) </w:t>
      </w:r>
      <w:r w:rsidR="00E82AD0" w:rsidRPr="00E82AD0">
        <w:rPr>
          <w:rFonts w:ascii="Times New Roman" w:hAnsi="Times New Roman" w:cs="Times New Roman"/>
        </w:rPr>
        <w:t>APO</w:t>
      </w:r>
      <w:r w:rsidR="00E82AD0">
        <w:rPr>
          <w:rFonts w:ascii="Times New Roman" w:hAnsi="Times New Roman" w:cs="Times New Roman"/>
        </w:rPr>
        <w:t xml:space="preserve">YO AL PROCESO DE REHABILITACIÓN: P. 3% - </w:t>
      </w:r>
      <w:r w:rsidR="00E82AD0" w:rsidRPr="00E82AD0">
        <w:rPr>
          <w:rFonts w:ascii="Times New Roman" w:hAnsi="Times New Roman" w:cs="Times New Roman"/>
        </w:rPr>
        <w:t>E. 0%</w:t>
      </w:r>
      <w:r w:rsidR="00E82AD0">
        <w:rPr>
          <w:rFonts w:ascii="Times New Roman" w:hAnsi="Times New Roman" w:cs="Times New Roman"/>
        </w:rPr>
        <w:t xml:space="preserve">; </w:t>
      </w:r>
      <w:r w:rsidR="006F2B5E">
        <w:rPr>
          <w:rFonts w:ascii="Times New Roman" w:hAnsi="Times New Roman" w:cs="Times New Roman"/>
        </w:rPr>
        <w:t>concluyéndose en dicho informe que l</w:t>
      </w:r>
      <w:r w:rsidR="006F2B5E" w:rsidRPr="006F2B5E">
        <w:rPr>
          <w:rFonts w:ascii="Times New Roman" w:hAnsi="Times New Roman" w:cs="Times New Roman"/>
        </w:rPr>
        <w:t xml:space="preserve">os resultados obtenidos por el FONAT en el cumplimiento de su plan estratégico institucional (PEI) para los años 2016 y 2017, han sido buenos; obteniendo a nivel institucional un nivel de cumplimiento del 75% de </w:t>
      </w:r>
      <w:r w:rsidR="0048021B">
        <w:rPr>
          <w:rFonts w:ascii="Times New Roman" w:hAnsi="Times New Roman" w:cs="Times New Roman"/>
        </w:rPr>
        <w:t xml:space="preserve">lo programado en dicho período; </w:t>
      </w:r>
      <w:r w:rsidR="006F2B5E" w:rsidRPr="006F2B5E">
        <w:rPr>
          <w:rFonts w:ascii="Times New Roman" w:hAnsi="Times New Roman" w:cs="Times New Roman"/>
        </w:rPr>
        <w:t>A nivel estratégico, el mejor resultado ha sido obtenido en el eje 2 “Atención a víctimas mediante otorgamiento de prestación económica”, logrando el 100% de lo programado en el período; y el más deficiente resultado fue obtenido en el eje 3 “apoyo al proceso de rehabilitación” aunque solamente se estimó una ejecución del 3%, no se l</w:t>
      </w:r>
      <w:r w:rsidR="0048021B">
        <w:rPr>
          <w:rFonts w:ascii="Times New Roman" w:hAnsi="Times New Roman" w:cs="Times New Roman"/>
        </w:rPr>
        <w:t>ogró avanzar nada en el período, ya que no se cuenta con disponibilidad presupuestaria que permita dar cumplimiento a dicho eje; manifiesta que e</w:t>
      </w:r>
      <w:r w:rsidR="006F2B5E" w:rsidRPr="006F2B5E">
        <w:rPr>
          <w:rFonts w:ascii="Times New Roman" w:hAnsi="Times New Roman" w:cs="Times New Roman"/>
        </w:rPr>
        <w:t>s importante</w:t>
      </w:r>
      <w:r w:rsidR="0048021B">
        <w:rPr>
          <w:rFonts w:ascii="Times New Roman" w:hAnsi="Times New Roman" w:cs="Times New Roman"/>
        </w:rPr>
        <w:t xml:space="preserve"> que</w:t>
      </w:r>
      <w:r w:rsidR="006F2B5E" w:rsidRPr="006F2B5E">
        <w:rPr>
          <w:rFonts w:ascii="Times New Roman" w:hAnsi="Times New Roman" w:cs="Times New Roman"/>
        </w:rPr>
        <w:t xml:space="preserve"> en los años subsiguientes a la presente evaluación, </w:t>
      </w:r>
      <w:r w:rsidR="00F22D74">
        <w:rPr>
          <w:rFonts w:ascii="Times New Roman" w:hAnsi="Times New Roman" w:cs="Times New Roman"/>
        </w:rPr>
        <w:t xml:space="preserve">se trabaje en acciones que permitan </w:t>
      </w:r>
      <w:r w:rsidR="006F2B5E" w:rsidRPr="006F2B5E">
        <w:rPr>
          <w:rFonts w:ascii="Times New Roman" w:hAnsi="Times New Roman" w:cs="Times New Roman"/>
        </w:rPr>
        <w:t>recuperar los porcentajes no obtenidos durante los años 2016 y 2017, para mejorar e</w:t>
      </w:r>
      <w:r w:rsidR="00F22D74">
        <w:rPr>
          <w:rFonts w:ascii="Times New Roman" w:hAnsi="Times New Roman" w:cs="Times New Roman"/>
        </w:rPr>
        <w:t xml:space="preserve">l nivel de cumplimiento del PEI en el informe final. </w:t>
      </w:r>
      <w:r w:rsidR="003A262D">
        <w:rPr>
          <w:rFonts w:ascii="Times New Roman" w:hAnsi="Times New Roman" w:cs="Times New Roman"/>
        </w:rPr>
        <w:t xml:space="preserve">El pleno realiza varias observaciones en los ejes proyectados en el PEI y en las acciones que se están </w:t>
      </w:r>
      <w:r w:rsidR="000C7AF8">
        <w:rPr>
          <w:rFonts w:ascii="Times New Roman" w:hAnsi="Times New Roman" w:cs="Times New Roman"/>
        </w:rPr>
        <w:t xml:space="preserve">ejecutando, específicamente en cuanto </w:t>
      </w:r>
      <w:r w:rsidR="000C7AF8">
        <w:rPr>
          <w:rFonts w:ascii="Times New Roman" w:hAnsi="Times New Roman" w:cs="Times New Roman"/>
        </w:rPr>
        <w:lastRenderedPageBreak/>
        <w:t xml:space="preserve">al </w:t>
      </w:r>
      <w:r w:rsidR="000C7AF8" w:rsidRPr="000C7AF8">
        <w:rPr>
          <w:rFonts w:ascii="Times New Roman" w:hAnsi="Times New Roman" w:cs="Times New Roman"/>
        </w:rPr>
        <w:t>APO</w:t>
      </w:r>
      <w:r w:rsidR="000C7AF8">
        <w:rPr>
          <w:rFonts w:ascii="Times New Roman" w:hAnsi="Times New Roman" w:cs="Times New Roman"/>
        </w:rPr>
        <w:t xml:space="preserve">YO AL PROCESO DE REHABILITACIÓN, debiéndose modificar el PEI, ya que no se cuenta con los recursos económicos que permitan dar cumplimiento, se instruye para que se </w:t>
      </w:r>
      <w:r w:rsidR="000F298C">
        <w:rPr>
          <w:rFonts w:ascii="Times New Roman" w:hAnsi="Times New Roman" w:cs="Times New Roman"/>
        </w:rPr>
        <w:t xml:space="preserve">evalué y analice dicho plan, y se presente al consejo para aprobación la modificación al mismo. Luego de concluido </w:t>
      </w:r>
      <w:r w:rsidR="00643917">
        <w:rPr>
          <w:rFonts w:ascii="Times New Roman" w:hAnsi="Times New Roman" w:cs="Times New Roman"/>
        </w:rPr>
        <w:t xml:space="preserve">las valoraciones sobre el mismo, el pleno acuerda: i) darse por enterados del informe de ejecución de las acciones establecidas en el Plan Estratégico Institucional, ii) </w:t>
      </w:r>
      <w:r w:rsidR="00942789">
        <w:rPr>
          <w:rFonts w:ascii="Times New Roman" w:hAnsi="Times New Roman" w:cs="Times New Roman"/>
        </w:rPr>
        <w:t>dar por aprobado el informe de ejecución del PEI</w:t>
      </w:r>
      <w:r w:rsidR="00F14A5D">
        <w:rPr>
          <w:rFonts w:ascii="Times New Roman" w:hAnsi="Times New Roman" w:cs="Times New Roman"/>
        </w:rPr>
        <w:t xml:space="preserve">, iii) </w:t>
      </w:r>
      <w:r w:rsidR="00942789" w:rsidRPr="00942789">
        <w:rPr>
          <w:rFonts w:ascii="Times New Roman" w:hAnsi="Times New Roman" w:cs="Times New Roman"/>
        </w:rPr>
        <w:t>instruir al Gerente de Administración y Finanzas para que coordine la realización de los ajustes al Plan Estratégico Institucional de conformidad a lo valorado en la presente sesión</w:t>
      </w:r>
      <w:r w:rsidR="00942789">
        <w:rPr>
          <w:rFonts w:ascii="Times New Roman" w:hAnsi="Times New Roman" w:cs="Times New Roman"/>
        </w:rPr>
        <w:t>.-----------------------------------------------------------------------------------------------------</w:t>
      </w:r>
    </w:p>
    <w:p w14:paraId="0FD9D695" w14:textId="114EE4E4" w:rsidR="00F67423" w:rsidRPr="00F27738" w:rsidRDefault="00480B49" w:rsidP="000D4984">
      <w:pPr>
        <w:spacing w:after="0" w:line="360" w:lineRule="auto"/>
        <w:jc w:val="both"/>
        <w:rPr>
          <w:rFonts w:ascii="Times New Roman" w:hAnsi="Times New Roman" w:cs="Times New Roman"/>
          <w:b/>
        </w:rPr>
      </w:pPr>
      <w:r>
        <w:rPr>
          <w:rFonts w:ascii="Times New Roman" w:hAnsi="Times New Roman" w:cs="Times New Roman"/>
          <w:b/>
        </w:rPr>
        <w:t>3</w:t>
      </w:r>
      <w:r w:rsidR="00F27738" w:rsidRPr="00F27738">
        <w:rPr>
          <w:rFonts w:ascii="Times New Roman" w:hAnsi="Times New Roman" w:cs="Times New Roman"/>
          <w:b/>
        </w:rPr>
        <w:t>. Se somete a conocimiento solicitud de la Unidad Jurídica, con relación a la aprobación o improbación de resoluciones de solicitudes de prestación económica.------</w:t>
      </w:r>
      <w:r w:rsidR="00F27738">
        <w:rPr>
          <w:rFonts w:ascii="Times New Roman" w:hAnsi="Times New Roman" w:cs="Times New Roman"/>
          <w:b/>
        </w:rPr>
        <w:t>---------------------------</w:t>
      </w:r>
    </w:p>
    <w:p w14:paraId="25A3174A" w14:textId="41CFA27A" w:rsidR="00AC726A" w:rsidRPr="00F5309F" w:rsidRDefault="00EF4010" w:rsidP="00AD2AB2">
      <w:pPr>
        <w:spacing w:after="0" w:line="360" w:lineRule="auto"/>
        <w:jc w:val="both"/>
        <w:rPr>
          <w:rFonts w:ascii="Times New Roman" w:hAnsi="Times New Roman" w:cs="Times New Roman"/>
        </w:rPr>
      </w:pPr>
      <w:r w:rsidRPr="00F8085E">
        <w:rPr>
          <w:rFonts w:ascii="Times New Roman" w:hAnsi="Times New Roman" w:cs="Times New Roman"/>
        </w:rPr>
        <w:t xml:space="preserve">El Presidente le concede la intervención a la suscrita quien procede a exponer a los miembros presentes, que ha sido remitido por el Jefe de la Unidad Jurídica, proyectos de resolución  los cuales someten a consideración  para aprobación o </w:t>
      </w:r>
      <w:r>
        <w:rPr>
          <w:rFonts w:ascii="Times New Roman" w:hAnsi="Times New Roman" w:cs="Times New Roman"/>
        </w:rPr>
        <w:t>no a</w:t>
      </w:r>
      <w:r w:rsidRPr="00F8085E">
        <w:rPr>
          <w:rFonts w:ascii="Times New Roman" w:hAnsi="Times New Roman" w:cs="Times New Roman"/>
        </w:rPr>
        <w:t>prob</w:t>
      </w:r>
      <w:r>
        <w:rPr>
          <w:rFonts w:ascii="Times New Roman" w:hAnsi="Times New Roman" w:cs="Times New Roman"/>
        </w:rPr>
        <w:t xml:space="preserve">ación, conteniendo </w:t>
      </w:r>
      <w:r w:rsidR="00ED167E">
        <w:rPr>
          <w:rFonts w:ascii="Times New Roman" w:hAnsi="Times New Roman" w:cs="Times New Roman"/>
        </w:rPr>
        <w:t>quince</w:t>
      </w:r>
      <w:r>
        <w:rPr>
          <w:rFonts w:ascii="Times New Roman" w:hAnsi="Times New Roman" w:cs="Times New Roman"/>
        </w:rPr>
        <w:t xml:space="preserve"> </w:t>
      </w:r>
      <w:r w:rsidRPr="00F8085E">
        <w:rPr>
          <w:rFonts w:ascii="Times New Roman" w:hAnsi="Times New Roman" w:cs="Times New Roman"/>
        </w:rPr>
        <w:t>proyectos de resoluciones por fallecimiento</w:t>
      </w:r>
      <w:r w:rsidR="00ED167E">
        <w:rPr>
          <w:rFonts w:ascii="Times New Roman" w:hAnsi="Times New Roman" w:cs="Times New Roman"/>
        </w:rPr>
        <w:t>; dieciséis</w:t>
      </w:r>
      <w:r>
        <w:rPr>
          <w:rFonts w:ascii="Times New Roman" w:hAnsi="Times New Roman" w:cs="Times New Roman"/>
        </w:rPr>
        <w:t xml:space="preserve"> proyectos de resoluciones</w:t>
      </w:r>
      <w:r w:rsidRPr="00F8085E">
        <w:rPr>
          <w:rFonts w:ascii="Times New Roman" w:hAnsi="Times New Roman" w:cs="Times New Roman"/>
        </w:rPr>
        <w:t xml:space="preserve"> por lesiones,</w:t>
      </w:r>
      <w:r>
        <w:rPr>
          <w:rFonts w:ascii="Times New Roman" w:hAnsi="Times New Roman" w:cs="Times New Roman"/>
        </w:rPr>
        <w:t xml:space="preserve"> </w:t>
      </w:r>
      <w:r w:rsidRPr="00F8085E">
        <w:rPr>
          <w:rFonts w:ascii="Times New Roman" w:hAnsi="Times New Roman" w:cs="Times New Roman"/>
        </w:rPr>
        <w:t>derivadas de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w:t>
      </w:r>
      <w:r>
        <w:rPr>
          <w:rFonts w:ascii="Times New Roman" w:hAnsi="Times New Roman" w:cs="Times New Roman"/>
        </w:rPr>
        <w:t xml:space="preserve"> Así también</w:t>
      </w:r>
      <w:r w:rsidR="00ED167E">
        <w:rPr>
          <w:rFonts w:ascii="Times New Roman" w:hAnsi="Times New Roman" w:cs="Times New Roman"/>
        </w:rPr>
        <w:t xml:space="preserve"> presenta para conocimiento un proyecto de resolución a la que se le </w:t>
      </w:r>
      <w:r>
        <w:rPr>
          <w:rFonts w:ascii="Times New Roman" w:hAnsi="Times New Roman" w:cs="Times New Roman"/>
        </w:rPr>
        <w:t>deniega lo solicitado por</w:t>
      </w:r>
      <w:r w:rsidR="00ED167E">
        <w:rPr>
          <w:rFonts w:ascii="Times New Roman" w:hAnsi="Times New Roman" w:cs="Times New Roman"/>
        </w:rPr>
        <w:t xml:space="preserve"> determinarse en el dictamen técnico médico que adolece del cero por ciento de discapacidad</w:t>
      </w:r>
      <w:r>
        <w:rPr>
          <w:rFonts w:ascii="Times New Roman" w:hAnsi="Times New Roman" w:cs="Times New Roman"/>
        </w:rPr>
        <w:t>.</w:t>
      </w:r>
      <w:r w:rsidRPr="00F8085E">
        <w:rPr>
          <w:rFonts w:ascii="Times New Roman" w:hAnsi="Times New Roman" w:cs="Times New Roman"/>
        </w:rPr>
        <w:t xml:space="preserve"> Por lo que</w:t>
      </w:r>
      <w:r>
        <w:rPr>
          <w:rFonts w:ascii="Times New Roman" w:hAnsi="Times New Roman" w:cs="Times New Roman"/>
        </w:rPr>
        <w:t>,</w:t>
      </w:r>
      <w:r w:rsidRPr="00F8085E">
        <w:rPr>
          <w:rFonts w:ascii="Times New Roman" w:hAnsi="Times New Roman" w:cs="Times New Roman"/>
        </w:rPr>
        <w:t xml:space="preserve"> habiéndose realizado el análisis pertinente, el Presidente somete a consideración del pleno la aprobación de los proyectos de las resoluciones en referencia, siendo éstos aprobados por unanimidad, según los beneficiarios que se detallan en el </w:t>
      </w:r>
      <w:r w:rsidR="003B4722" w:rsidRPr="003B4722">
        <w:rPr>
          <w:rFonts w:ascii="Times New Roman" w:hAnsi="Times New Roman" w:cs="Times New Roman"/>
          <w:b/>
          <w:color w:val="0070C0"/>
          <w:u w:val="single"/>
        </w:rPr>
        <w:t>Anexo 03</w:t>
      </w:r>
      <w:r w:rsidRPr="00F8085E">
        <w:rPr>
          <w:rFonts w:ascii="Times New Roman" w:hAnsi="Times New Roman" w:cs="Times New Roman"/>
          <w:color w:val="FF0000"/>
        </w:rPr>
        <w:t xml:space="preserve"> </w:t>
      </w:r>
      <w:r w:rsidRPr="00F8085E">
        <w:rPr>
          <w:rFonts w:ascii="Times New Roman" w:hAnsi="Times New Roman" w:cs="Times New Roman"/>
        </w:rPr>
        <w:t>de la presente acta. El pleno acuerda aprobar los proyectos de resolución de acuerdo a lo propuesto en los proyectos</w:t>
      </w:r>
      <w:r>
        <w:rPr>
          <w:rFonts w:ascii="Times New Roman" w:hAnsi="Times New Roman" w:cs="Times New Roman"/>
        </w:rPr>
        <w:t xml:space="preserve">, </w:t>
      </w:r>
      <w:r w:rsidRPr="00F8085E">
        <w:rPr>
          <w:rFonts w:ascii="Times New Roman" w:hAnsi="Times New Roman" w:cs="Times New Roman"/>
        </w:rPr>
        <w:t>autorizándose asimismo al Presidente del Consejo Directivo para que firme las resoluciones respectivas para los efectos legales correspondientes.------</w:t>
      </w:r>
      <w:r w:rsidR="002C7F22">
        <w:rPr>
          <w:rFonts w:ascii="Times New Roman" w:hAnsi="Times New Roman" w:cs="Times New Roman"/>
        </w:rPr>
        <w:t>--------------------------------------------------</w:t>
      </w:r>
      <w:r w:rsidRPr="00F8085E">
        <w:rPr>
          <w:rFonts w:ascii="Times New Roman" w:hAnsi="Times New Roman" w:cs="Times New Roman"/>
        </w:rPr>
        <w:t>-</w:t>
      </w:r>
      <w:r w:rsidR="00480B49">
        <w:rPr>
          <w:rFonts w:ascii="Times New Roman" w:hAnsi="Times New Roman" w:cs="Times New Roman"/>
          <w:b/>
        </w:rPr>
        <w:t>4</w:t>
      </w:r>
      <w:r w:rsidR="00AC726A" w:rsidRPr="00AC726A">
        <w:rPr>
          <w:rFonts w:ascii="Times New Roman" w:hAnsi="Times New Roman" w:cs="Times New Roman"/>
          <w:b/>
        </w:rPr>
        <w:t>. Correspondencia.-----------------------</w:t>
      </w:r>
      <w:r w:rsidR="00AC726A">
        <w:rPr>
          <w:rFonts w:ascii="Times New Roman" w:hAnsi="Times New Roman" w:cs="Times New Roman"/>
          <w:b/>
        </w:rPr>
        <w:t>------------------------------------------------------------------------</w:t>
      </w:r>
      <w:r w:rsidR="00D95B1F" w:rsidRPr="00F5309F">
        <w:rPr>
          <w:rFonts w:ascii="Times New Roman" w:hAnsi="Times New Roman" w:cs="Times New Roman"/>
        </w:rPr>
        <w:t xml:space="preserve">El Presidente da lectura a la siguiente correspondencia: </w:t>
      </w:r>
      <w:r w:rsidR="00D95B1F" w:rsidRPr="00337701">
        <w:rPr>
          <w:rFonts w:ascii="Times New Roman" w:hAnsi="Times New Roman" w:cs="Times New Roman"/>
          <w:b/>
          <w:u w:val="single"/>
        </w:rPr>
        <w:t>a)</w:t>
      </w:r>
      <w:r w:rsidR="00D95B1F" w:rsidRPr="00337701">
        <w:rPr>
          <w:rFonts w:ascii="Times New Roman" w:hAnsi="Times New Roman" w:cs="Times New Roman"/>
          <w:b/>
        </w:rPr>
        <w:t xml:space="preserve"> </w:t>
      </w:r>
      <w:r w:rsidR="00AC726A" w:rsidRPr="00337701">
        <w:rPr>
          <w:rFonts w:ascii="Times New Roman" w:hAnsi="Times New Roman" w:cs="Times New Roman"/>
          <w:b/>
        </w:rPr>
        <w:t>Nota suscrita por el Lic. Reinaldo Vanegas</w:t>
      </w:r>
      <w:r w:rsidR="00AC726A" w:rsidRPr="00F5309F">
        <w:rPr>
          <w:rFonts w:ascii="Times New Roman" w:hAnsi="Times New Roman" w:cs="Times New Roman"/>
        </w:rPr>
        <w:t>, auditor interno con relación a solicitud de modificación d</w:t>
      </w:r>
      <w:r w:rsidR="00560D74" w:rsidRPr="00F5309F">
        <w:rPr>
          <w:rFonts w:ascii="Times New Roman" w:hAnsi="Times New Roman" w:cs="Times New Roman"/>
        </w:rPr>
        <w:t xml:space="preserve">el plan anual de auditoria 2019, en la cual manifiesta que de acuerdo a sugerencias recibidas por los miembros de Consejo Directivo, solicita </w:t>
      </w:r>
      <w:r w:rsidR="00B27B09" w:rsidRPr="00F5309F">
        <w:rPr>
          <w:rFonts w:ascii="Times New Roman" w:hAnsi="Times New Roman" w:cs="Times New Roman"/>
        </w:rPr>
        <w:t>modificación</w:t>
      </w:r>
      <w:r w:rsidR="00560D74" w:rsidRPr="00F5309F">
        <w:rPr>
          <w:rFonts w:ascii="Times New Roman" w:hAnsi="Times New Roman" w:cs="Times New Roman"/>
        </w:rPr>
        <w:t xml:space="preserve"> al plan en el sentido de incorporar </w:t>
      </w:r>
      <w:r w:rsidR="00B27B09" w:rsidRPr="00F5309F">
        <w:rPr>
          <w:rFonts w:ascii="Times New Roman" w:hAnsi="Times New Roman" w:cs="Times New Roman"/>
        </w:rPr>
        <w:t xml:space="preserve">la realización de exámenes especiales al otorgamiento de ayudas económicas a </w:t>
      </w:r>
      <w:r w:rsidR="000E0090" w:rsidRPr="00F5309F">
        <w:rPr>
          <w:rFonts w:ascii="Times New Roman" w:hAnsi="Times New Roman" w:cs="Times New Roman"/>
        </w:rPr>
        <w:t>víctimas</w:t>
      </w:r>
      <w:r w:rsidR="00B27B09" w:rsidRPr="00F5309F">
        <w:rPr>
          <w:rFonts w:ascii="Times New Roman" w:hAnsi="Times New Roman" w:cs="Times New Roman"/>
        </w:rPr>
        <w:t xml:space="preserve"> de accidentes de </w:t>
      </w:r>
      <w:r w:rsidR="000E0090" w:rsidRPr="00F5309F">
        <w:rPr>
          <w:rFonts w:ascii="Times New Roman" w:hAnsi="Times New Roman" w:cs="Times New Roman"/>
        </w:rPr>
        <w:t>tránsito</w:t>
      </w:r>
      <w:r w:rsidR="00B27B09" w:rsidRPr="00F5309F">
        <w:rPr>
          <w:rFonts w:ascii="Times New Roman" w:hAnsi="Times New Roman" w:cs="Times New Roman"/>
        </w:rPr>
        <w:t xml:space="preserve">, y a la </w:t>
      </w:r>
      <w:r w:rsidR="000E0090" w:rsidRPr="00F5309F">
        <w:rPr>
          <w:rFonts w:ascii="Times New Roman" w:hAnsi="Times New Roman" w:cs="Times New Roman"/>
        </w:rPr>
        <w:t>adquisición</w:t>
      </w:r>
      <w:r w:rsidR="00B27B09" w:rsidRPr="00F5309F">
        <w:rPr>
          <w:rFonts w:ascii="Times New Roman" w:hAnsi="Times New Roman" w:cs="Times New Roman"/>
        </w:rPr>
        <w:t xml:space="preserve"> de bienes y servicios</w:t>
      </w:r>
      <w:r w:rsidR="007E31D1">
        <w:rPr>
          <w:rFonts w:ascii="Times New Roman" w:hAnsi="Times New Roman" w:cs="Times New Roman"/>
        </w:rPr>
        <w:t>, por el periodo comprendido del 01 enero al treinta</w:t>
      </w:r>
      <w:r w:rsidR="00B27B09" w:rsidRPr="00F5309F">
        <w:rPr>
          <w:rFonts w:ascii="Times New Roman" w:hAnsi="Times New Roman" w:cs="Times New Roman"/>
        </w:rPr>
        <w:t xml:space="preserve"> de junio del presente año</w:t>
      </w:r>
      <w:r w:rsidR="000E0090" w:rsidRPr="00F5309F">
        <w:rPr>
          <w:rFonts w:ascii="Times New Roman" w:hAnsi="Times New Roman" w:cs="Times New Roman"/>
        </w:rPr>
        <w:t xml:space="preserve">; a  lo que el pleno manifiesta dar por aprobada la modificación al plan de auditoria interna 2019, de acuerdo a lo establecido en la nota de solicitud que para constancia se deja anexa a la presente acta; </w:t>
      </w:r>
      <w:r w:rsidR="000E0090" w:rsidRPr="00337701">
        <w:rPr>
          <w:rFonts w:ascii="Times New Roman" w:hAnsi="Times New Roman" w:cs="Times New Roman"/>
          <w:b/>
          <w:u w:val="single"/>
        </w:rPr>
        <w:t>b)</w:t>
      </w:r>
      <w:r w:rsidR="000E0090" w:rsidRPr="00337701">
        <w:rPr>
          <w:rFonts w:ascii="Times New Roman" w:hAnsi="Times New Roman" w:cs="Times New Roman"/>
          <w:b/>
        </w:rPr>
        <w:t xml:space="preserve"> </w:t>
      </w:r>
      <w:r w:rsidR="00AC726A" w:rsidRPr="00337701">
        <w:rPr>
          <w:rFonts w:ascii="Times New Roman" w:hAnsi="Times New Roman" w:cs="Times New Roman"/>
          <w:b/>
        </w:rPr>
        <w:t xml:space="preserve">Informe </w:t>
      </w:r>
      <w:r w:rsidR="00AC726A" w:rsidRPr="00337701">
        <w:rPr>
          <w:rFonts w:ascii="Times New Roman" w:hAnsi="Times New Roman" w:cs="Times New Roman"/>
          <w:b/>
        </w:rPr>
        <w:lastRenderedPageBreak/>
        <w:t>del Gerente de Tecnología</w:t>
      </w:r>
      <w:r w:rsidR="00AC726A" w:rsidRPr="00F5309F">
        <w:rPr>
          <w:rFonts w:ascii="Times New Roman" w:hAnsi="Times New Roman" w:cs="Times New Roman"/>
        </w:rPr>
        <w:t xml:space="preserve">, Ing. Franklin Soriano, relacionado a la implementación de los </w:t>
      </w:r>
      <w:r w:rsidR="00DF5C94" w:rsidRPr="00F5309F">
        <w:rPr>
          <w:rFonts w:ascii="Times New Roman" w:hAnsi="Times New Roman" w:cs="Times New Roman"/>
        </w:rPr>
        <w:t xml:space="preserve">sistemas informáticos del Fondo, </w:t>
      </w:r>
      <w:r w:rsidR="00560D74" w:rsidRPr="00F5309F">
        <w:rPr>
          <w:rFonts w:ascii="Times New Roman" w:hAnsi="Times New Roman" w:cs="Times New Roman"/>
        </w:rPr>
        <w:t xml:space="preserve">posterior a su lectura </w:t>
      </w:r>
      <w:r w:rsidR="00F5309F" w:rsidRPr="00F5309F">
        <w:rPr>
          <w:rFonts w:ascii="Times New Roman" w:hAnsi="Times New Roman" w:cs="Times New Roman"/>
        </w:rPr>
        <w:t xml:space="preserve">el pleno acuerda dar por recibido el informe brindado, para constancia se deja </w:t>
      </w:r>
      <w:r w:rsidR="00B41C12">
        <w:rPr>
          <w:rFonts w:ascii="Times New Roman" w:hAnsi="Times New Roman" w:cs="Times New Roman"/>
        </w:rPr>
        <w:t xml:space="preserve">como </w:t>
      </w:r>
      <w:r w:rsidR="00F5309F" w:rsidRPr="00F5309F">
        <w:rPr>
          <w:rFonts w:ascii="Times New Roman" w:hAnsi="Times New Roman" w:cs="Times New Roman"/>
        </w:rPr>
        <w:t>anexo</w:t>
      </w:r>
      <w:r w:rsidR="00B41C12">
        <w:rPr>
          <w:rFonts w:ascii="Times New Roman" w:hAnsi="Times New Roman" w:cs="Times New Roman"/>
        </w:rPr>
        <w:t xml:space="preserve"> 04</w:t>
      </w:r>
      <w:r w:rsidR="00F5309F" w:rsidRPr="00F5309F">
        <w:rPr>
          <w:rFonts w:ascii="Times New Roman" w:hAnsi="Times New Roman" w:cs="Times New Roman"/>
        </w:rPr>
        <w:t xml:space="preserve"> </w:t>
      </w:r>
      <w:r w:rsidR="00B41C12">
        <w:rPr>
          <w:rFonts w:ascii="Times New Roman" w:hAnsi="Times New Roman" w:cs="Times New Roman"/>
        </w:rPr>
        <w:t>de</w:t>
      </w:r>
      <w:r w:rsidR="00F5309F" w:rsidRPr="00F5309F">
        <w:rPr>
          <w:rFonts w:ascii="Times New Roman" w:hAnsi="Times New Roman" w:cs="Times New Roman"/>
        </w:rPr>
        <w:t xml:space="preserve"> la presente acta; y </w:t>
      </w:r>
      <w:r w:rsidR="00F5309F" w:rsidRPr="00337701">
        <w:rPr>
          <w:rFonts w:ascii="Times New Roman" w:hAnsi="Times New Roman" w:cs="Times New Roman"/>
          <w:b/>
          <w:u w:val="single"/>
        </w:rPr>
        <w:t>c)</w:t>
      </w:r>
      <w:r w:rsidR="00F5309F" w:rsidRPr="00337701">
        <w:rPr>
          <w:rFonts w:ascii="Times New Roman" w:hAnsi="Times New Roman" w:cs="Times New Roman"/>
          <w:b/>
        </w:rPr>
        <w:t xml:space="preserve"> n</w:t>
      </w:r>
      <w:r w:rsidR="00AC726A" w:rsidRPr="00337701">
        <w:rPr>
          <w:rFonts w:ascii="Times New Roman" w:hAnsi="Times New Roman" w:cs="Times New Roman"/>
          <w:b/>
        </w:rPr>
        <w:t>ota recibida por parte de la Secretaria Técnica y de Planificación de la Presidencia</w:t>
      </w:r>
      <w:r w:rsidR="00AC726A" w:rsidRPr="00F5309F">
        <w:rPr>
          <w:rFonts w:ascii="Times New Roman" w:hAnsi="Times New Roman" w:cs="Times New Roman"/>
        </w:rPr>
        <w:t xml:space="preserve">, solicitando el nombramiento de dos referentes para la implementación y seguimiento a la </w:t>
      </w:r>
      <w:r w:rsidR="00AC726A" w:rsidRPr="00F5309F">
        <w:rPr>
          <w:rFonts w:ascii="Times New Roman" w:hAnsi="Times New Roman" w:cs="Times New Roman"/>
          <w:b/>
          <w:u w:val="single"/>
        </w:rPr>
        <w:t>Política de Datos Abiertos</w:t>
      </w:r>
      <w:r w:rsidR="00AC726A" w:rsidRPr="00F5309F">
        <w:rPr>
          <w:rFonts w:ascii="Times New Roman" w:hAnsi="Times New Roman" w:cs="Times New Roman"/>
        </w:rPr>
        <w:t xml:space="preserve"> y al portal </w:t>
      </w:r>
      <w:hyperlink r:id="rId8" w:history="1">
        <w:r w:rsidR="00AC726A" w:rsidRPr="00F5309F">
          <w:rPr>
            <w:rStyle w:val="Hipervnculo"/>
            <w:rFonts w:ascii="Times New Roman" w:hAnsi="Times New Roman" w:cs="Times New Roman"/>
            <w:b/>
          </w:rPr>
          <w:t>www.datos.gob.sv</w:t>
        </w:r>
      </w:hyperlink>
      <w:r w:rsidR="00AC726A" w:rsidRPr="00F5309F">
        <w:rPr>
          <w:rFonts w:ascii="Times New Roman" w:hAnsi="Times New Roman" w:cs="Times New Roman"/>
          <w:b/>
          <w:u w:val="single"/>
        </w:rPr>
        <w:t xml:space="preserve">; </w:t>
      </w:r>
      <w:r w:rsidR="0063673F" w:rsidRPr="00F5309F">
        <w:rPr>
          <w:rFonts w:ascii="Times New Roman" w:hAnsi="Times New Roman" w:cs="Times New Roman"/>
        </w:rPr>
        <w:t xml:space="preserve">posterior a su lectura el pleno acuerda </w:t>
      </w:r>
      <w:r w:rsidR="0063673F" w:rsidRPr="00F5309F">
        <w:rPr>
          <w:rFonts w:ascii="Times New Roman" w:hAnsi="Times New Roman" w:cs="Times New Roman"/>
          <w:b/>
          <w:lang w:val="es-SV"/>
        </w:rPr>
        <w:t xml:space="preserve">dar por recibida </w:t>
      </w:r>
      <w:r w:rsidR="0063673F" w:rsidRPr="00F5309F">
        <w:rPr>
          <w:rFonts w:ascii="Times New Roman" w:hAnsi="Times New Roman" w:cs="Times New Roman"/>
          <w:lang w:val="es-SV"/>
        </w:rPr>
        <w:t xml:space="preserve"> nota suscrita parte de la Secretaria Técnica y de Planificación de la Presidencia, solicitando el nombramiento de dos referentes para la implementación y seguimiento a la Política de Datos Abiertos y  portal web (</w:t>
      </w:r>
      <w:hyperlink r:id="rId9" w:history="1">
        <w:r w:rsidR="0063673F" w:rsidRPr="00F5309F">
          <w:rPr>
            <w:rStyle w:val="Hipervnculo"/>
            <w:rFonts w:ascii="Times New Roman" w:hAnsi="Times New Roman" w:cs="Times New Roman"/>
            <w:lang w:val="es-SV"/>
          </w:rPr>
          <w:t>www.datos.gob.sv).-</w:t>
        </w:r>
      </w:hyperlink>
      <w:r w:rsidR="0063673F" w:rsidRPr="00F5309F">
        <w:rPr>
          <w:rFonts w:ascii="Times New Roman" w:hAnsi="Times New Roman" w:cs="Times New Roman"/>
          <w:lang w:val="es-SV"/>
        </w:rPr>
        <w:t>, y</w:t>
      </w:r>
      <w:r w:rsidR="0063673F" w:rsidRPr="00F5309F">
        <w:rPr>
          <w:rFonts w:ascii="Times New Roman" w:hAnsi="Times New Roman" w:cs="Times New Roman"/>
          <w:b/>
          <w:lang w:val="es-SV"/>
        </w:rPr>
        <w:t xml:space="preserve"> nombrar </w:t>
      </w:r>
      <w:r w:rsidR="0063673F" w:rsidRPr="00F5309F">
        <w:rPr>
          <w:rFonts w:ascii="Times New Roman" w:hAnsi="Times New Roman" w:cs="Times New Roman"/>
          <w:lang w:val="es-SV"/>
        </w:rPr>
        <w:t xml:space="preserve">como referentes para la implementación y seguimiento a la Política de Datos Abiertos y  portal web a la Lic. Jaqueline Carolina Portillo Muñoz, Oficial de Información y al Lic. Ángel Manuel Fonseca, técnico en recursos humanos y planificación.- </w:t>
      </w:r>
      <w:r w:rsidR="0063673F" w:rsidRPr="00F5309F">
        <w:rPr>
          <w:rFonts w:ascii="Times New Roman" w:hAnsi="Times New Roman" w:cs="Times New Roman"/>
          <w:b/>
          <w:lang w:val="es-SV"/>
        </w:rPr>
        <w:t xml:space="preserve">XIII) Remitir </w:t>
      </w:r>
      <w:r w:rsidR="0063673F" w:rsidRPr="00F5309F">
        <w:rPr>
          <w:rFonts w:ascii="Times New Roman" w:hAnsi="Times New Roman" w:cs="Times New Roman"/>
          <w:lang w:val="es-SV"/>
        </w:rPr>
        <w:t>a la Secretaria Técnica y de Planificación de la Presidencia, el acuerdo de nombramiento de la Lic. Jaqueline Carolina Portillo Muñoz, Oficial de Información y al Lic. Ángel Manuel Fonseca, técnico en recursos humanos y planificación, como referentes para la implementación y seguimiento a la Política de Datos Abiertos y  portal web.--------------</w:t>
      </w:r>
      <w:r w:rsidR="007E31D1">
        <w:rPr>
          <w:rFonts w:ascii="Times New Roman" w:hAnsi="Times New Roman" w:cs="Times New Roman"/>
          <w:lang w:val="es-SV"/>
        </w:rPr>
        <w:t>-------------------------------------------</w:t>
      </w:r>
      <w:r w:rsidR="0063673F" w:rsidRPr="00F5309F">
        <w:rPr>
          <w:rFonts w:ascii="Times New Roman" w:hAnsi="Times New Roman" w:cs="Times New Roman"/>
          <w:lang w:val="es-SV"/>
        </w:rPr>
        <w:t>-------------</w:t>
      </w:r>
      <w:r w:rsidR="00AD2AB2">
        <w:rPr>
          <w:rFonts w:ascii="Times New Roman" w:hAnsi="Times New Roman" w:cs="Times New Roman"/>
          <w:lang w:val="es-SV"/>
        </w:rPr>
        <w:t>-</w:t>
      </w:r>
      <w:r w:rsidR="0063673F" w:rsidRPr="00F5309F">
        <w:rPr>
          <w:rFonts w:ascii="Times New Roman" w:hAnsi="Times New Roman" w:cs="Times New Roman"/>
          <w:lang w:val="es-SV"/>
        </w:rPr>
        <w:t>-</w:t>
      </w:r>
    </w:p>
    <w:p w14:paraId="5B51243E" w14:textId="68E084A2" w:rsidR="00655E9C" w:rsidRPr="00A77DD6" w:rsidRDefault="00677A27" w:rsidP="00AD2AB2">
      <w:pPr>
        <w:tabs>
          <w:tab w:val="left" w:pos="2592"/>
          <w:tab w:val="center" w:pos="4252"/>
          <w:tab w:val="right" w:pos="8504"/>
        </w:tabs>
        <w:spacing w:line="360" w:lineRule="auto"/>
        <w:jc w:val="both"/>
        <w:rPr>
          <w:rFonts w:ascii="Times New Roman" w:hAnsi="Times New Roman" w:cs="Times New Roman"/>
          <w:lang w:val="es-SV"/>
        </w:rPr>
      </w:pPr>
      <w:r w:rsidRPr="00F8085E">
        <w:rPr>
          <w:rFonts w:ascii="Times New Roman" w:hAnsi="Times New Roman" w:cs="Times New Roman"/>
          <w:b/>
        </w:rPr>
        <w:t xml:space="preserve">ACUERDOS. </w:t>
      </w:r>
      <w:r w:rsidRPr="00F8085E">
        <w:rPr>
          <w:rFonts w:ascii="Times New Roman" w:hAnsi="Times New Roman" w:cs="Times New Roman"/>
        </w:rPr>
        <w:t>----------------------------------------------------------------------------</w:t>
      </w:r>
      <w:r w:rsidR="00E2419A" w:rsidRPr="00F8085E">
        <w:rPr>
          <w:rFonts w:ascii="Times New Roman" w:hAnsi="Times New Roman" w:cs="Times New Roman"/>
        </w:rPr>
        <w:t>----------</w:t>
      </w:r>
      <w:r w:rsidRPr="00F8085E">
        <w:rPr>
          <w:rFonts w:ascii="Times New Roman" w:hAnsi="Times New Roman" w:cs="Times New Roman"/>
        </w:rPr>
        <w:t xml:space="preserve">----------------Con relación a cada uno de los puntos discutidos y previamente expuestos, el Consejo Directivo </w:t>
      </w:r>
      <w:r w:rsidRPr="00F8085E">
        <w:rPr>
          <w:rFonts w:ascii="Times New Roman" w:hAnsi="Times New Roman" w:cs="Times New Roman"/>
          <w:b/>
        </w:rPr>
        <w:t xml:space="preserve">ACUERDA: </w:t>
      </w:r>
      <w:r w:rsidR="00315F99" w:rsidRPr="00F8085E">
        <w:rPr>
          <w:rFonts w:ascii="Times New Roman" w:hAnsi="Times New Roman" w:cs="Times New Roman"/>
          <w:b/>
          <w:lang w:val="es-SV"/>
        </w:rPr>
        <w:t>I)</w:t>
      </w:r>
      <w:r w:rsidR="003B4722">
        <w:rPr>
          <w:rFonts w:ascii="Times New Roman" w:hAnsi="Times New Roman" w:cs="Times New Roman"/>
          <w:b/>
          <w:lang w:val="es-SV"/>
        </w:rPr>
        <w:t xml:space="preserve"> Darse por enterados</w:t>
      </w:r>
      <w:r w:rsidR="003B4722" w:rsidRPr="00B47E96">
        <w:rPr>
          <w:rFonts w:ascii="Times New Roman" w:hAnsi="Times New Roman" w:cs="Times New Roman"/>
          <w:lang w:val="es-SV"/>
        </w:rPr>
        <w:t xml:space="preserve"> sobre la necesidad de ajustar el Plan Operativo Anual </w:t>
      </w:r>
      <w:r w:rsidR="00B47E96">
        <w:rPr>
          <w:rFonts w:ascii="Times New Roman" w:hAnsi="Times New Roman" w:cs="Times New Roman"/>
          <w:lang w:val="es-SV"/>
        </w:rPr>
        <w:t xml:space="preserve">2019.- </w:t>
      </w:r>
      <w:r w:rsidR="00B47E96" w:rsidRPr="00245CB9">
        <w:rPr>
          <w:rFonts w:ascii="Times New Roman" w:hAnsi="Times New Roman" w:cs="Times New Roman"/>
          <w:b/>
          <w:lang w:val="es-SV"/>
        </w:rPr>
        <w:t>II) Dar</w:t>
      </w:r>
      <w:r w:rsidR="00B47E96">
        <w:rPr>
          <w:rFonts w:ascii="Times New Roman" w:hAnsi="Times New Roman" w:cs="Times New Roman"/>
          <w:lang w:val="es-SV"/>
        </w:rPr>
        <w:t xml:space="preserve"> por aprobados los ajustes al Plan Operativo Anual 2019 de conformidad a lo contenido en el Anexo 01 de la presente acta.- </w:t>
      </w:r>
      <w:r w:rsidR="00B47E96" w:rsidRPr="00245CB9">
        <w:rPr>
          <w:rFonts w:ascii="Times New Roman" w:hAnsi="Times New Roman" w:cs="Times New Roman"/>
          <w:b/>
          <w:lang w:val="es-SV"/>
        </w:rPr>
        <w:t xml:space="preserve">III) </w:t>
      </w:r>
      <w:r w:rsidR="00245CB9" w:rsidRPr="00245CB9">
        <w:rPr>
          <w:rFonts w:ascii="Times New Roman" w:hAnsi="Times New Roman" w:cs="Times New Roman"/>
          <w:b/>
          <w:lang w:val="es-SV"/>
        </w:rPr>
        <w:t>Darse</w:t>
      </w:r>
      <w:r w:rsidR="00245CB9" w:rsidRPr="00245CB9">
        <w:rPr>
          <w:rFonts w:ascii="Times New Roman" w:hAnsi="Times New Roman" w:cs="Times New Roman"/>
          <w:lang w:val="es-SV"/>
        </w:rPr>
        <w:t xml:space="preserve"> por enterados del informe de ejecución de las acciones establecidas en el Plan </w:t>
      </w:r>
      <w:r w:rsidR="0097408F">
        <w:rPr>
          <w:rFonts w:ascii="Times New Roman" w:hAnsi="Times New Roman" w:cs="Times New Roman"/>
          <w:lang w:val="es-SV"/>
        </w:rPr>
        <w:t xml:space="preserve">Estratégico Institucional.- </w:t>
      </w:r>
      <w:r w:rsidR="0097408F" w:rsidRPr="0097408F">
        <w:rPr>
          <w:rFonts w:ascii="Times New Roman" w:hAnsi="Times New Roman" w:cs="Times New Roman"/>
          <w:b/>
          <w:lang w:val="es-SV"/>
        </w:rPr>
        <w:t>IV) D</w:t>
      </w:r>
      <w:r w:rsidR="00245CB9" w:rsidRPr="0097408F">
        <w:rPr>
          <w:rFonts w:ascii="Times New Roman" w:hAnsi="Times New Roman" w:cs="Times New Roman"/>
          <w:b/>
          <w:lang w:val="es-SV"/>
        </w:rPr>
        <w:t>ar</w:t>
      </w:r>
      <w:r w:rsidR="00245CB9" w:rsidRPr="00245CB9">
        <w:rPr>
          <w:rFonts w:ascii="Times New Roman" w:hAnsi="Times New Roman" w:cs="Times New Roman"/>
          <w:lang w:val="es-SV"/>
        </w:rPr>
        <w:t xml:space="preserve"> por aprobado el in</w:t>
      </w:r>
      <w:r w:rsidR="0097408F">
        <w:rPr>
          <w:rFonts w:ascii="Times New Roman" w:hAnsi="Times New Roman" w:cs="Times New Roman"/>
          <w:lang w:val="es-SV"/>
        </w:rPr>
        <w:t xml:space="preserve">forme de ejecución del PEI.- </w:t>
      </w:r>
      <w:r w:rsidR="0097408F" w:rsidRPr="0097408F">
        <w:rPr>
          <w:rFonts w:ascii="Times New Roman" w:hAnsi="Times New Roman" w:cs="Times New Roman"/>
          <w:b/>
          <w:lang w:val="es-SV"/>
        </w:rPr>
        <w:t>V) I</w:t>
      </w:r>
      <w:r w:rsidR="00245CB9" w:rsidRPr="0097408F">
        <w:rPr>
          <w:rFonts w:ascii="Times New Roman" w:hAnsi="Times New Roman" w:cs="Times New Roman"/>
          <w:b/>
          <w:lang w:val="es-SV"/>
        </w:rPr>
        <w:t>nstruir</w:t>
      </w:r>
      <w:r w:rsidR="00245CB9" w:rsidRPr="00245CB9">
        <w:rPr>
          <w:rFonts w:ascii="Times New Roman" w:hAnsi="Times New Roman" w:cs="Times New Roman"/>
          <w:lang w:val="es-SV"/>
        </w:rPr>
        <w:t xml:space="preserve"> al Gerente de Administración y Finanzas para que coordine la realización de los ajustes al Plan Estratégico Institucional de conformidad a lo valorado en la presente sesión.</w:t>
      </w:r>
      <w:r w:rsidR="00121B4E">
        <w:rPr>
          <w:rFonts w:ascii="Times New Roman" w:hAnsi="Times New Roman" w:cs="Times New Roman"/>
          <w:lang w:val="es-SV"/>
        </w:rPr>
        <w:t xml:space="preserve">- </w:t>
      </w:r>
      <w:r w:rsidR="008A306E">
        <w:rPr>
          <w:rFonts w:ascii="Times New Roman" w:hAnsi="Times New Roman" w:cs="Times New Roman"/>
          <w:b/>
          <w:lang w:val="es-SV" w:eastAsia="x-none"/>
        </w:rPr>
        <w:t xml:space="preserve">VI) </w:t>
      </w:r>
      <w:r w:rsidR="008A306E" w:rsidRPr="00A54AEA">
        <w:rPr>
          <w:rFonts w:ascii="Times New Roman" w:hAnsi="Times New Roman" w:cs="Times New Roman"/>
          <w:b/>
          <w:lang w:val="es-SV" w:eastAsia="x-none"/>
        </w:rPr>
        <w:t>Aprobar</w:t>
      </w:r>
      <w:r w:rsidR="003652D0">
        <w:rPr>
          <w:rFonts w:ascii="Times New Roman" w:hAnsi="Times New Roman" w:cs="Times New Roman"/>
          <w:lang w:val="es-SV" w:eastAsia="x-none"/>
        </w:rPr>
        <w:t xml:space="preserve"> los quince</w:t>
      </w:r>
      <w:r w:rsidR="008A306E" w:rsidRPr="00A54AEA">
        <w:rPr>
          <w:rFonts w:ascii="Times New Roman" w:hAnsi="Times New Roman" w:cs="Times New Roman"/>
          <w:lang w:val="es-SV" w:eastAsia="x-none"/>
        </w:rPr>
        <w:t xml:space="preserve"> proyectos de resolucione</w:t>
      </w:r>
      <w:r w:rsidR="008A306E">
        <w:rPr>
          <w:rFonts w:ascii="Times New Roman" w:hAnsi="Times New Roman" w:cs="Times New Roman"/>
          <w:lang w:val="es-SV" w:eastAsia="x-none"/>
        </w:rPr>
        <w:t xml:space="preserve">s por fallecimiento, y </w:t>
      </w:r>
      <w:r w:rsidR="003652D0">
        <w:rPr>
          <w:rFonts w:ascii="Times New Roman" w:hAnsi="Times New Roman" w:cs="Times New Roman"/>
          <w:lang w:val="es-SV" w:eastAsia="x-none"/>
        </w:rPr>
        <w:t xml:space="preserve">dieciséis </w:t>
      </w:r>
      <w:r w:rsidR="008A306E" w:rsidRPr="00A54AEA">
        <w:rPr>
          <w:rFonts w:ascii="Times New Roman" w:hAnsi="Times New Roman" w:cs="Times New Roman"/>
          <w:lang w:val="es-SV" w:eastAsia="x-none"/>
        </w:rPr>
        <w:t>por lesiones, derivadas de solicitudes de prestación económica que han  cumplido con los requisitos establecidos en la LEFONAT, y que han sido elaborados con relación a otorgar el pago de las prestaciones económicas a las personas que producto de un siniestro de tránsito resultaron con algún grado de discapacidad, o a los familiares de los qu</w:t>
      </w:r>
      <w:r w:rsidR="008A306E">
        <w:rPr>
          <w:rFonts w:ascii="Times New Roman" w:hAnsi="Times New Roman" w:cs="Times New Roman"/>
          <w:lang w:val="es-SV" w:eastAsia="x-none"/>
        </w:rPr>
        <w:t xml:space="preserve">e fallecieron en dicho percance; y </w:t>
      </w:r>
      <w:r w:rsidR="003652D0">
        <w:rPr>
          <w:rFonts w:ascii="Times New Roman" w:hAnsi="Times New Roman" w:cs="Times New Roman"/>
          <w:lang w:val="es-SV" w:eastAsia="x-none"/>
        </w:rPr>
        <w:t>un proyecto</w:t>
      </w:r>
      <w:r w:rsidR="008A306E">
        <w:rPr>
          <w:rFonts w:ascii="Times New Roman" w:hAnsi="Times New Roman" w:cs="Times New Roman"/>
          <w:lang w:val="es-SV" w:eastAsia="x-none"/>
        </w:rPr>
        <w:t xml:space="preserve"> denegando lo solicitado por referir el dictamen técnico medi</w:t>
      </w:r>
      <w:r w:rsidR="003652D0">
        <w:rPr>
          <w:rFonts w:ascii="Times New Roman" w:hAnsi="Times New Roman" w:cs="Times New Roman"/>
          <w:lang w:val="es-SV" w:eastAsia="x-none"/>
        </w:rPr>
        <w:t>co institucional que no adolece</w:t>
      </w:r>
      <w:r w:rsidR="008A306E">
        <w:rPr>
          <w:rFonts w:ascii="Times New Roman" w:hAnsi="Times New Roman" w:cs="Times New Roman"/>
          <w:lang w:val="es-SV" w:eastAsia="x-none"/>
        </w:rPr>
        <w:t xml:space="preserve"> ningún tipo de discapacidad; de conformidad al Anexo 3</w:t>
      </w:r>
      <w:r w:rsidR="008A306E" w:rsidRPr="00A54AEA">
        <w:rPr>
          <w:rFonts w:ascii="Times New Roman" w:hAnsi="Times New Roman" w:cs="Times New Roman"/>
          <w:lang w:val="es-SV" w:eastAsia="x-none"/>
        </w:rPr>
        <w:t xml:space="preserve"> de la presente</w:t>
      </w:r>
      <w:r w:rsidR="008A306E">
        <w:rPr>
          <w:rFonts w:ascii="Times New Roman" w:hAnsi="Times New Roman" w:cs="Times New Roman"/>
          <w:lang w:val="es-SV" w:eastAsia="x-none"/>
        </w:rPr>
        <w:t xml:space="preserve"> acta.- </w:t>
      </w:r>
      <w:r w:rsidR="003652D0">
        <w:rPr>
          <w:rFonts w:ascii="Times New Roman" w:hAnsi="Times New Roman" w:cs="Times New Roman"/>
          <w:b/>
          <w:lang w:val="es-SV" w:eastAsia="x-none"/>
        </w:rPr>
        <w:t>V</w:t>
      </w:r>
      <w:r w:rsidR="008A306E" w:rsidRPr="00A54AEA">
        <w:rPr>
          <w:rFonts w:ascii="Times New Roman" w:hAnsi="Times New Roman" w:cs="Times New Roman"/>
          <w:b/>
          <w:lang w:val="es-SV" w:eastAsia="x-none"/>
        </w:rPr>
        <w:t>II) Autorizar</w:t>
      </w:r>
      <w:r w:rsidR="008A306E" w:rsidRPr="00A54AEA">
        <w:rPr>
          <w:rFonts w:ascii="Times New Roman" w:hAnsi="Times New Roman" w:cs="Times New Roman"/>
          <w:lang w:val="es-SV" w:eastAsia="x-none"/>
        </w:rPr>
        <w:t xml:space="preserve"> al Presidente del Consejo Directivo para que emita y firme las  resoluciones relacionadas en el acuerdo que antecede, para los efectos legales correspondientes.-</w:t>
      </w:r>
      <w:r w:rsidR="00121B4E">
        <w:rPr>
          <w:rFonts w:ascii="Times New Roman" w:hAnsi="Times New Roman" w:cs="Times New Roman"/>
          <w:lang w:val="es-SV" w:eastAsia="x-none"/>
        </w:rPr>
        <w:t xml:space="preserve"> </w:t>
      </w:r>
      <w:r w:rsidR="00C8018A" w:rsidRPr="00C8018A">
        <w:rPr>
          <w:rFonts w:ascii="Times New Roman" w:hAnsi="Times New Roman" w:cs="Times New Roman"/>
          <w:b/>
          <w:lang w:val="es-SV"/>
        </w:rPr>
        <w:t xml:space="preserve">VIII) Dar por recibida </w:t>
      </w:r>
      <w:r w:rsidR="00C8018A" w:rsidRPr="00C8018A">
        <w:rPr>
          <w:rFonts w:ascii="Times New Roman" w:hAnsi="Times New Roman" w:cs="Times New Roman"/>
          <w:lang w:val="es-SV"/>
        </w:rPr>
        <w:t xml:space="preserve"> nota suscrita por auditoria interna, en el cual de conformidad a sugerencias brindadas por el consejo directivo en sesión ordinaria anterior, solicita modificación al plan anual de auditoria 2019, en el sentido de modificar los últimos dos exámenes </w:t>
      </w:r>
      <w:r w:rsidR="00C8018A" w:rsidRPr="00C8018A">
        <w:rPr>
          <w:rFonts w:ascii="Times New Roman" w:hAnsi="Times New Roman" w:cs="Times New Roman"/>
          <w:lang w:val="es-SV"/>
        </w:rPr>
        <w:lastRenderedPageBreak/>
        <w:t xml:space="preserve">aprobados en el plan vigente, por los siguientes: a) Examen especial al otorgamiento de ayudas económicas a las víctimas de accidentes de tránsito, periodo del uno de enero al </w:t>
      </w:r>
      <w:r w:rsidR="00C64771">
        <w:rPr>
          <w:rFonts w:ascii="Times New Roman" w:hAnsi="Times New Roman" w:cs="Times New Roman"/>
          <w:lang w:val="es-SV"/>
        </w:rPr>
        <w:t>treinta</w:t>
      </w:r>
      <w:r w:rsidR="00C8018A" w:rsidRPr="00C8018A">
        <w:rPr>
          <w:rFonts w:ascii="Times New Roman" w:hAnsi="Times New Roman" w:cs="Times New Roman"/>
          <w:lang w:val="es-SV"/>
        </w:rPr>
        <w:t xml:space="preserve"> de junio del año dos mil diecinueve, dicho examen se practicaría en los meses de agosto a octubre del presente año; y b) Examen especial a la adquisición de bienes y contratación de servicios, periodo del uno de enero al treinta de junio, dicho examen se practicaría en los meses de octubre a diciembre del presente año.- </w:t>
      </w:r>
      <w:r w:rsidR="00C8018A" w:rsidRPr="00C8018A">
        <w:rPr>
          <w:rFonts w:ascii="Times New Roman" w:hAnsi="Times New Roman" w:cs="Times New Roman"/>
          <w:b/>
          <w:lang w:val="es-SV"/>
        </w:rPr>
        <w:t xml:space="preserve">IX) Autorizar </w:t>
      </w:r>
      <w:r w:rsidR="00C8018A" w:rsidRPr="00C8018A">
        <w:rPr>
          <w:rFonts w:ascii="Times New Roman" w:hAnsi="Times New Roman" w:cs="Times New Roman"/>
          <w:lang w:val="es-SV"/>
        </w:rPr>
        <w:t xml:space="preserve">las modificaciones al plan anual de auditoria 2019, en el sentido de incorporar los cambios propuestos y relacionados en el acuerdo que antecede; y  </w:t>
      </w:r>
      <w:r w:rsidR="00C8018A" w:rsidRPr="00C8018A">
        <w:rPr>
          <w:rFonts w:ascii="Times New Roman" w:hAnsi="Times New Roman" w:cs="Times New Roman"/>
          <w:b/>
          <w:lang w:val="es-SV"/>
        </w:rPr>
        <w:t>Autorizar a</w:t>
      </w:r>
      <w:r w:rsidR="00C8018A" w:rsidRPr="00C8018A">
        <w:rPr>
          <w:rFonts w:ascii="Times New Roman" w:hAnsi="Times New Roman" w:cs="Times New Roman"/>
          <w:lang w:val="es-SV"/>
        </w:rPr>
        <w:t>l Lic. Reinaldo Enrique Vanegas, Auditor Interno para que remita la modificación al plan de auditoria 2019 a la Corte de Cuentas de la Republica</w:t>
      </w:r>
      <w:r w:rsidR="00DB2653">
        <w:rPr>
          <w:rFonts w:ascii="Times New Roman" w:hAnsi="Times New Roman" w:cs="Times New Roman"/>
          <w:lang w:val="es-SV"/>
        </w:rPr>
        <w:t xml:space="preserve">.- </w:t>
      </w:r>
      <w:r w:rsidR="00DB2653" w:rsidRPr="00DB2653">
        <w:rPr>
          <w:rFonts w:ascii="Times New Roman" w:hAnsi="Times New Roman" w:cs="Times New Roman"/>
          <w:b/>
          <w:lang w:val="es-SV"/>
        </w:rPr>
        <w:t xml:space="preserve">X) Dar </w:t>
      </w:r>
      <w:r w:rsidR="00DB2653">
        <w:rPr>
          <w:rFonts w:ascii="Times New Roman" w:hAnsi="Times New Roman" w:cs="Times New Roman"/>
          <w:lang w:val="es-SV"/>
        </w:rPr>
        <w:t xml:space="preserve">por recibido el informe presentado por el Ing. Franklin Soriano Alvarenga, Gerente de Tecnología del FONAT.- </w:t>
      </w:r>
      <w:r w:rsidR="00CD6700" w:rsidRPr="00DB2653">
        <w:rPr>
          <w:rFonts w:ascii="Times New Roman" w:hAnsi="Times New Roman" w:cs="Times New Roman"/>
          <w:b/>
          <w:lang w:val="es-SV"/>
        </w:rPr>
        <w:t xml:space="preserve">XI) Dar por recibida </w:t>
      </w:r>
      <w:r w:rsidR="00CD6700" w:rsidRPr="00DB2653">
        <w:rPr>
          <w:rFonts w:ascii="Times New Roman" w:hAnsi="Times New Roman" w:cs="Times New Roman"/>
          <w:lang w:val="es-SV"/>
        </w:rPr>
        <w:t xml:space="preserve"> nota suscrita parte de la Secretaria Técnica y de Planificación de la Presidencia, solicitando el nombramiento de dos referentes para la implementación y seguimiento a la Política de Datos Abiertos y  portal web (</w:t>
      </w:r>
      <w:hyperlink r:id="rId10" w:history="1">
        <w:r w:rsidR="00CD6700" w:rsidRPr="00DB2653">
          <w:rPr>
            <w:rStyle w:val="Hipervnculo"/>
            <w:rFonts w:ascii="Times New Roman" w:hAnsi="Times New Roman" w:cs="Times New Roman"/>
            <w:lang w:val="es-SV"/>
          </w:rPr>
          <w:t>www.datos.gob.sv).-</w:t>
        </w:r>
      </w:hyperlink>
      <w:r w:rsidR="00CD6700" w:rsidRPr="00DB2653">
        <w:rPr>
          <w:rFonts w:ascii="Times New Roman" w:hAnsi="Times New Roman" w:cs="Times New Roman"/>
          <w:lang w:val="es-SV"/>
        </w:rPr>
        <w:t xml:space="preserve">  </w:t>
      </w:r>
      <w:r w:rsidR="00CD6700" w:rsidRPr="00DB2653">
        <w:rPr>
          <w:rFonts w:ascii="Times New Roman" w:hAnsi="Times New Roman" w:cs="Times New Roman"/>
          <w:b/>
          <w:lang w:val="es-SV"/>
        </w:rPr>
        <w:t xml:space="preserve">XII) Nombrar </w:t>
      </w:r>
      <w:r w:rsidR="00CD6700" w:rsidRPr="00DB2653">
        <w:rPr>
          <w:rFonts w:ascii="Times New Roman" w:hAnsi="Times New Roman" w:cs="Times New Roman"/>
          <w:lang w:val="es-SV"/>
        </w:rPr>
        <w:t xml:space="preserve">como referentes para la implementación y seguimiento a la Política de Datos Abiertos y  portal web a la Lic. Jaqueline Carolina Portillo Muñoz, Oficial de Información y al Lic. Ángel Manuel Fonseca, técnico en recursos humanos y planificación.- </w:t>
      </w:r>
      <w:r w:rsidR="00CD6700" w:rsidRPr="00DB2653">
        <w:rPr>
          <w:rFonts w:ascii="Times New Roman" w:hAnsi="Times New Roman" w:cs="Times New Roman"/>
          <w:b/>
          <w:lang w:val="es-SV"/>
        </w:rPr>
        <w:t xml:space="preserve">XIII) Remitir </w:t>
      </w:r>
      <w:r w:rsidR="00CD6700" w:rsidRPr="00DB2653">
        <w:rPr>
          <w:rFonts w:ascii="Times New Roman" w:hAnsi="Times New Roman" w:cs="Times New Roman"/>
          <w:lang w:val="es-SV"/>
        </w:rPr>
        <w:t xml:space="preserve">a la Secretaria Técnica y de Planificación de la Presidencia, el acuerdo de nombramiento de la Lic. Jaqueline Carolina Portillo Muñoz, Oficial de Información y al Lic. Ángel Manuel Fonseca, técnico en recursos humanos y planificación, como referentes para la implementación y seguimiento a la Política de </w:t>
      </w:r>
      <w:r w:rsidR="00A77DD6">
        <w:rPr>
          <w:rFonts w:ascii="Times New Roman" w:hAnsi="Times New Roman" w:cs="Times New Roman"/>
          <w:lang w:val="es-SV"/>
        </w:rPr>
        <w:t xml:space="preserve">Datos Abiertos y  portal web.- </w:t>
      </w:r>
      <w:r w:rsidR="004E1E63" w:rsidRPr="00F8085E">
        <w:rPr>
          <w:rFonts w:ascii="Times New Roman" w:hAnsi="Times New Roman" w:cs="Times New Roman"/>
        </w:rPr>
        <w:t>No habiendo nada más que hacer constar se cierra la presente acta y leída que fue, para constancia firmamos.</w:t>
      </w:r>
      <w:r w:rsidR="00374E4F" w:rsidRPr="00F8085E">
        <w:rPr>
          <w:rFonts w:ascii="Times New Roman" w:hAnsi="Times New Roman" w:cs="Times New Roman"/>
        </w:rPr>
        <w:t>-</w:t>
      </w:r>
      <w:r w:rsidR="006265FC" w:rsidRPr="00F8085E">
        <w:rPr>
          <w:rFonts w:ascii="Times New Roman" w:hAnsi="Times New Roman" w:cs="Times New Roman"/>
        </w:rPr>
        <w:t>----</w:t>
      </w:r>
      <w:r w:rsidR="006C5C8C" w:rsidRPr="00F8085E">
        <w:rPr>
          <w:rFonts w:ascii="Times New Roman" w:hAnsi="Times New Roman" w:cs="Times New Roman"/>
        </w:rPr>
        <w:t>-</w:t>
      </w:r>
      <w:r w:rsidR="00907AA8">
        <w:rPr>
          <w:rFonts w:ascii="Times New Roman" w:hAnsi="Times New Roman" w:cs="Times New Roman"/>
        </w:rPr>
        <w:t>---</w:t>
      </w:r>
      <w:r w:rsidR="0002569A">
        <w:rPr>
          <w:rFonts w:ascii="Times New Roman" w:hAnsi="Times New Roman" w:cs="Times New Roman"/>
        </w:rPr>
        <w:t>--------------------------------------------</w:t>
      </w:r>
    </w:p>
    <w:p w14:paraId="52E83DE8" w14:textId="77777777" w:rsidR="00655E9C" w:rsidRDefault="00655E9C" w:rsidP="00F8085E">
      <w:pPr>
        <w:spacing w:after="0" w:line="360" w:lineRule="auto"/>
        <w:jc w:val="both"/>
        <w:rPr>
          <w:rFonts w:ascii="Times New Roman" w:eastAsia="Times New Roman" w:hAnsi="Times New Roman" w:cs="Times New Roman"/>
          <w:lang w:val="es-ES" w:eastAsia="es-ES"/>
        </w:rPr>
      </w:pPr>
    </w:p>
    <w:p w14:paraId="020B06ED" w14:textId="77777777" w:rsidR="00CE2083" w:rsidRDefault="00CE2083" w:rsidP="00F8085E">
      <w:pPr>
        <w:spacing w:after="0" w:line="360" w:lineRule="auto"/>
        <w:jc w:val="both"/>
        <w:rPr>
          <w:rFonts w:ascii="Times New Roman" w:eastAsia="Times New Roman" w:hAnsi="Times New Roman" w:cs="Times New Roman"/>
          <w:lang w:val="es-ES" w:eastAsia="es-ES"/>
        </w:rPr>
      </w:pPr>
    </w:p>
    <w:p w14:paraId="53F306B6" w14:textId="77777777" w:rsidR="003071E4" w:rsidRPr="00F8085E" w:rsidRDefault="003071E4" w:rsidP="004B06B7">
      <w:pPr>
        <w:spacing w:after="0"/>
        <w:jc w:val="both"/>
        <w:rPr>
          <w:rFonts w:ascii="Times New Roman" w:hAnsi="Times New Roman" w:cs="Times New Roman"/>
          <w:b/>
        </w:rPr>
      </w:pPr>
    </w:p>
    <w:p w14:paraId="227E1A7D" w14:textId="4D330D13" w:rsidR="00CD0AA1" w:rsidRPr="004B06B7" w:rsidRDefault="0002569A" w:rsidP="004B06B7">
      <w:pPr>
        <w:spacing w:after="0"/>
        <w:jc w:val="center"/>
        <w:rPr>
          <w:rFonts w:ascii="Times New Roman" w:hAnsi="Times New Roman" w:cs="Times New Roman"/>
          <w:b/>
          <w:sz w:val="20"/>
        </w:rPr>
      </w:pPr>
      <w:r>
        <w:rPr>
          <w:rFonts w:ascii="Times New Roman" w:hAnsi="Times New Roman" w:cs="Times New Roman"/>
          <w:b/>
          <w:sz w:val="20"/>
        </w:rPr>
        <w:t>Lic. Nelson Garcia</w:t>
      </w:r>
    </w:p>
    <w:p w14:paraId="5ACAF38B" w14:textId="42EEE11A" w:rsidR="00CD0AA1" w:rsidRPr="004B06B7" w:rsidRDefault="0002569A" w:rsidP="004B06B7">
      <w:pPr>
        <w:spacing w:after="0"/>
        <w:jc w:val="center"/>
        <w:rPr>
          <w:rFonts w:ascii="Times New Roman" w:hAnsi="Times New Roman" w:cs="Times New Roman"/>
          <w:b/>
          <w:sz w:val="20"/>
        </w:rPr>
      </w:pPr>
      <w:r>
        <w:rPr>
          <w:rFonts w:ascii="Times New Roman" w:hAnsi="Times New Roman" w:cs="Times New Roman"/>
          <w:b/>
          <w:sz w:val="20"/>
        </w:rPr>
        <w:t>Presidente</w:t>
      </w:r>
    </w:p>
    <w:p w14:paraId="70E501B1" w14:textId="77777777" w:rsidR="00066260" w:rsidRDefault="00066260" w:rsidP="008C7F12">
      <w:pPr>
        <w:spacing w:after="0" w:line="240" w:lineRule="auto"/>
        <w:jc w:val="center"/>
        <w:rPr>
          <w:rFonts w:ascii="Times New Roman" w:hAnsi="Times New Roman" w:cs="Times New Roman"/>
          <w:b/>
          <w:sz w:val="20"/>
        </w:rPr>
      </w:pPr>
    </w:p>
    <w:p w14:paraId="1C7EE933" w14:textId="77777777" w:rsidR="00066260" w:rsidRDefault="00066260" w:rsidP="008C7F12">
      <w:pPr>
        <w:spacing w:after="0" w:line="240" w:lineRule="auto"/>
        <w:jc w:val="center"/>
        <w:rPr>
          <w:rFonts w:ascii="Times New Roman" w:hAnsi="Times New Roman" w:cs="Times New Roman"/>
          <w:b/>
          <w:sz w:val="20"/>
        </w:rPr>
      </w:pPr>
    </w:p>
    <w:p w14:paraId="7BAA4186" w14:textId="617DFF81" w:rsidR="00066260" w:rsidRDefault="0020763B" w:rsidP="00867886">
      <w:pPr>
        <w:spacing w:after="0"/>
        <w:jc w:val="both"/>
        <w:rPr>
          <w:rFonts w:ascii="Times New Roman" w:hAnsi="Times New Roman" w:cs="Times New Roman"/>
          <w:b/>
          <w:sz w:val="20"/>
        </w:rPr>
      </w:pPr>
      <w:r>
        <w:rPr>
          <w:rFonts w:ascii="Times New Roman" w:hAnsi="Times New Roman" w:cs="Times New Roman"/>
          <w:b/>
          <w:sz w:val="20"/>
        </w:rPr>
        <w:t xml:space="preserve">      </w:t>
      </w:r>
      <w:r w:rsidR="008C7F12" w:rsidRPr="008C7F12">
        <w:rPr>
          <w:rFonts w:ascii="Times New Roman" w:hAnsi="Times New Roman" w:cs="Times New Roman"/>
          <w:b/>
          <w:sz w:val="20"/>
        </w:rPr>
        <w:t>Comis. Cesar B. Flores Murillo</w:t>
      </w:r>
      <w:r w:rsidR="008C7F12" w:rsidRPr="008C7F12">
        <w:rPr>
          <w:rFonts w:ascii="Times New Roman" w:hAnsi="Times New Roman" w:cs="Times New Roman"/>
          <w:b/>
          <w:sz w:val="20"/>
        </w:rPr>
        <w:tab/>
      </w:r>
      <w:r w:rsidR="008C7F12" w:rsidRPr="008C7F12">
        <w:rPr>
          <w:rFonts w:ascii="Times New Roman" w:hAnsi="Times New Roman" w:cs="Times New Roman"/>
          <w:b/>
          <w:sz w:val="20"/>
        </w:rPr>
        <w:tab/>
        <w:t xml:space="preserve">     </w:t>
      </w:r>
      <w:r w:rsidR="00A518AE" w:rsidRPr="00066260">
        <w:rPr>
          <w:rFonts w:ascii="Times New Roman" w:hAnsi="Times New Roman" w:cs="Times New Roman"/>
          <w:b/>
          <w:sz w:val="20"/>
        </w:rPr>
        <w:t xml:space="preserve">                 </w:t>
      </w:r>
      <w:r w:rsidR="00066260">
        <w:rPr>
          <w:rFonts w:ascii="Times New Roman" w:hAnsi="Times New Roman" w:cs="Times New Roman"/>
          <w:b/>
          <w:sz w:val="20"/>
        </w:rPr>
        <w:t xml:space="preserve"> </w:t>
      </w:r>
      <w:r>
        <w:rPr>
          <w:rFonts w:ascii="Times New Roman" w:hAnsi="Times New Roman" w:cs="Times New Roman"/>
          <w:b/>
          <w:sz w:val="20"/>
        </w:rPr>
        <w:t xml:space="preserve">          </w:t>
      </w:r>
      <w:r w:rsidR="00066260">
        <w:rPr>
          <w:rFonts w:ascii="Times New Roman" w:hAnsi="Times New Roman" w:cs="Times New Roman"/>
          <w:b/>
          <w:sz w:val="20"/>
        </w:rPr>
        <w:t>Lic. Luis Balmore Amaya</w:t>
      </w:r>
    </w:p>
    <w:p w14:paraId="18759D0D" w14:textId="37DA5D73" w:rsidR="008C7F12" w:rsidRPr="008C7F12" w:rsidRDefault="00066260" w:rsidP="00867886">
      <w:pPr>
        <w:spacing w:after="0"/>
        <w:jc w:val="center"/>
        <w:rPr>
          <w:rFonts w:ascii="Times New Roman" w:hAnsi="Times New Roman" w:cs="Times New Roman"/>
          <w:b/>
          <w:sz w:val="20"/>
        </w:rPr>
      </w:pPr>
      <w:r>
        <w:rPr>
          <w:rFonts w:ascii="Times New Roman" w:hAnsi="Times New Roman" w:cs="Times New Roman"/>
          <w:b/>
          <w:sz w:val="20"/>
        </w:rPr>
        <w:t xml:space="preserve">Delegado </w:t>
      </w:r>
      <w:r w:rsidR="008C7F12" w:rsidRPr="008C7F12">
        <w:rPr>
          <w:rFonts w:ascii="Times New Roman" w:hAnsi="Times New Roman" w:cs="Times New Roman"/>
          <w:b/>
          <w:sz w:val="20"/>
        </w:rPr>
        <w:t xml:space="preserve">Propietario </w:t>
      </w:r>
      <w:r w:rsidR="008C7F12" w:rsidRPr="008C7F12">
        <w:rPr>
          <w:rFonts w:ascii="Times New Roman" w:hAnsi="Times New Roman" w:cs="Times New Roman"/>
          <w:b/>
          <w:sz w:val="20"/>
        </w:rPr>
        <w:tab/>
      </w:r>
      <w:r w:rsidR="008C7F12" w:rsidRPr="008C7F12">
        <w:rPr>
          <w:rFonts w:ascii="Times New Roman" w:hAnsi="Times New Roman" w:cs="Times New Roman"/>
          <w:b/>
          <w:sz w:val="20"/>
        </w:rPr>
        <w:tab/>
      </w:r>
      <w:r w:rsidR="008C7F12" w:rsidRPr="008C7F12">
        <w:rPr>
          <w:rFonts w:ascii="Times New Roman" w:hAnsi="Times New Roman" w:cs="Times New Roman"/>
          <w:b/>
          <w:sz w:val="20"/>
        </w:rPr>
        <w:tab/>
      </w:r>
      <w:r w:rsidR="008C7F12" w:rsidRPr="008C7F12">
        <w:rPr>
          <w:rFonts w:ascii="Times New Roman" w:hAnsi="Times New Roman" w:cs="Times New Roman"/>
          <w:b/>
          <w:sz w:val="20"/>
        </w:rPr>
        <w:tab/>
        <w:t xml:space="preserve">       </w:t>
      </w:r>
      <w:r w:rsidR="008C7F12" w:rsidRPr="00066260">
        <w:rPr>
          <w:rFonts w:ascii="Times New Roman" w:hAnsi="Times New Roman" w:cs="Times New Roman"/>
          <w:b/>
          <w:sz w:val="20"/>
        </w:rPr>
        <w:t xml:space="preserve">    </w:t>
      </w:r>
      <w:r w:rsidR="0020763B">
        <w:rPr>
          <w:rFonts w:ascii="Times New Roman" w:hAnsi="Times New Roman" w:cs="Times New Roman"/>
          <w:b/>
          <w:sz w:val="20"/>
        </w:rPr>
        <w:t xml:space="preserve">            Delegado </w:t>
      </w:r>
      <w:r>
        <w:rPr>
          <w:rFonts w:ascii="Times New Roman" w:hAnsi="Times New Roman" w:cs="Times New Roman"/>
          <w:b/>
          <w:sz w:val="20"/>
        </w:rPr>
        <w:t xml:space="preserve">Propietario                                                  </w:t>
      </w:r>
      <w:r w:rsidR="0020763B">
        <w:rPr>
          <w:rFonts w:ascii="Times New Roman" w:hAnsi="Times New Roman" w:cs="Times New Roman"/>
          <w:b/>
          <w:sz w:val="20"/>
        </w:rPr>
        <w:t xml:space="preserve">                  </w:t>
      </w:r>
      <w:r>
        <w:rPr>
          <w:rFonts w:ascii="Times New Roman" w:hAnsi="Times New Roman" w:cs="Times New Roman"/>
          <w:b/>
          <w:sz w:val="20"/>
        </w:rPr>
        <w:t>PNC</w:t>
      </w:r>
      <w:r>
        <w:rPr>
          <w:rFonts w:ascii="Times New Roman" w:hAnsi="Times New Roman" w:cs="Times New Roman"/>
          <w:b/>
          <w:sz w:val="20"/>
        </w:rPr>
        <w:tab/>
      </w:r>
      <w:r>
        <w:rPr>
          <w:rFonts w:ascii="Times New Roman" w:hAnsi="Times New Roman" w:cs="Times New Roman"/>
          <w:b/>
          <w:sz w:val="20"/>
        </w:rPr>
        <w:tab/>
        <w:t xml:space="preserve">                                                     </w:t>
      </w:r>
      <w:r w:rsidR="0020763B">
        <w:rPr>
          <w:rFonts w:ascii="Times New Roman" w:hAnsi="Times New Roman" w:cs="Times New Roman"/>
          <w:b/>
          <w:sz w:val="20"/>
        </w:rPr>
        <w:t xml:space="preserve">  </w:t>
      </w:r>
      <w:r>
        <w:rPr>
          <w:rFonts w:ascii="Times New Roman" w:hAnsi="Times New Roman" w:cs="Times New Roman"/>
          <w:b/>
          <w:sz w:val="20"/>
        </w:rPr>
        <w:t xml:space="preserve">              </w:t>
      </w:r>
      <w:r w:rsidR="0020763B">
        <w:rPr>
          <w:rFonts w:ascii="Times New Roman" w:hAnsi="Times New Roman" w:cs="Times New Roman"/>
          <w:b/>
          <w:sz w:val="20"/>
        </w:rPr>
        <w:t xml:space="preserve">         </w:t>
      </w:r>
      <w:r>
        <w:rPr>
          <w:rFonts w:ascii="Times New Roman" w:hAnsi="Times New Roman" w:cs="Times New Roman"/>
          <w:b/>
          <w:sz w:val="20"/>
        </w:rPr>
        <w:t>MINED</w:t>
      </w:r>
    </w:p>
    <w:p w14:paraId="6200B4E1" w14:textId="77777777" w:rsidR="00CD0AA1" w:rsidRPr="004B06B7" w:rsidRDefault="00CD0AA1" w:rsidP="0020763B">
      <w:pPr>
        <w:spacing w:after="0" w:line="360" w:lineRule="auto"/>
        <w:jc w:val="both"/>
        <w:rPr>
          <w:rFonts w:ascii="Times New Roman" w:hAnsi="Times New Roman" w:cs="Times New Roman"/>
          <w:b/>
          <w:sz w:val="20"/>
        </w:rPr>
      </w:pPr>
    </w:p>
    <w:p w14:paraId="19076C91" w14:textId="77777777" w:rsidR="00667E46" w:rsidRDefault="00667E46" w:rsidP="00F8085E">
      <w:pPr>
        <w:spacing w:after="0" w:line="360" w:lineRule="auto"/>
        <w:jc w:val="both"/>
        <w:rPr>
          <w:rFonts w:ascii="Times New Roman" w:hAnsi="Times New Roman" w:cs="Times New Roman"/>
          <w:b/>
          <w:sz w:val="20"/>
        </w:rPr>
      </w:pPr>
    </w:p>
    <w:p w14:paraId="24E272DF" w14:textId="77777777" w:rsidR="004A0E0F" w:rsidRPr="004B06B7" w:rsidRDefault="004A0E0F" w:rsidP="00F8085E">
      <w:pPr>
        <w:spacing w:after="0" w:line="360" w:lineRule="auto"/>
        <w:jc w:val="both"/>
        <w:rPr>
          <w:rFonts w:ascii="Times New Roman" w:hAnsi="Times New Roman" w:cs="Times New Roman"/>
          <w:b/>
          <w:sz w:val="20"/>
        </w:rPr>
      </w:pPr>
    </w:p>
    <w:p w14:paraId="5115EEDC" w14:textId="77777777" w:rsidR="00CD0AA1" w:rsidRPr="004B06B7" w:rsidRDefault="00CD0AA1" w:rsidP="004B06B7">
      <w:pPr>
        <w:spacing w:after="0"/>
        <w:jc w:val="both"/>
        <w:rPr>
          <w:rFonts w:ascii="Times New Roman" w:hAnsi="Times New Roman" w:cs="Times New Roman"/>
          <w:b/>
          <w:sz w:val="20"/>
        </w:rPr>
      </w:pPr>
    </w:p>
    <w:p w14:paraId="517954DF" w14:textId="1065AC90" w:rsidR="00CD0AA1" w:rsidRPr="004B06B7" w:rsidRDefault="004B06B7"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Dr. Julio Robles Ticas</w:t>
      </w:r>
      <w:r w:rsidR="008A41C6" w:rsidRPr="004B06B7">
        <w:rPr>
          <w:rFonts w:ascii="Times New Roman" w:hAnsi="Times New Roman" w:cs="Times New Roman"/>
          <w:b/>
          <w:sz w:val="20"/>
        </w:rPr>
        <w:tab/>
      </w:r>
      <w:r w:rsidR="008A41C6" w:rsidRPr="004B06B7">
        <w:rPr>
          <w:rFonts w:ascii="Times New Roman" w:hAnsi="Times New Roman" w:cs="Times New Roman"/>
          <w:b/>
          <w:sz w:val="20"/>
        </w:rPr>
        <w:tab/>
        <w:t xml:space="preserve">                            </w:t>
      </w:r>
      <w:r w:rsidR="0002569A">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sidR="0002569A">
        <w:rPr>
          <w:rFonts w:ascii="Times New Roman" w:hAnsi="Times New Roman" w:cs="Times New Roman"/>
          <w:b/>
          <w:sz w:val="20"/>
        </w:rPr>
        <w:t>Lic. Krissia Argueta De Paz</w:t>
      </w:r>
      <w:r w:rsidR="00CD0AA1" w:rsidRPr="004B06B7">
        <w:rPr>
          <w:rFonts w:ascii="Times New Roman" w:hAnsi="Times New Roman" w:cs="Times New Roman"/>
          <w:b/>
          <w:sz w:val="20"/>
        </w:rPr>
        <w:t xml:space="preserve">                                                                       </w:t>
      </w:r>
    </w:p>
    <w:p w14:paraId="36B9DEE1" w14:textId="4CB331FE" w:rsidR="00CD0AA1" w:rsidRPr="004B06B7" w:rsidRDefault="00CD0AA1"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02569A">
        <w:rPr>
          <w:rFonts w:ascii="Times New Roman" w:hAnsi="Times New Roman" w:cs="Times New Roman"/>
          <w:b/>
          <w:sz w:val="20"/>
        </w:rPr>
        <w:t>Delegado Propietario</w:t>
      </w:r>
      <w:r w:rsidRPr="004B06B7">
        <w:rPr>
          <w:rFonts w:ascii="Times New Roman" w:hAnsi="Times New Roman" w:cs="Times New Roman"/>
          <w:b/>
          <w:sz w:val="20"/>
        </w:rPr>
        <w:tab/>
      </w:r>
      <w:r w:rsidRPr="004B06B7">
        <w:rPr>
          <w:rFonts w:ascii="Times New Roman" w:hAnsi="Times New Roman" w:cs="Times New Roman"/>
          <w:b/>
          <w:sz w:val="20"/>
        </w:rPr>
        <w:tab/>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02569A">
        <w:rPr>
          <w:rFonts w:ascii="Times New Roman" w:hAnsi="Times New Roman" w:cs="Times New Roman"/>
          <w:b/>
          <w:sz w:val="20"/>
        </w:rPr>
        <w:t>Delegada Propietaria</w:t>
      </w:r>
    </w:p>
    <w:p w14:paraId="7A77D551" w14:textId="553E0999" w:rsidR="00CD0AA1" w:rsidRPr="004B06B7" w:rsidRDefault="004B06B7" w:rsidP="004B06B7">
      <w:pPr>
        <w:spacing w:after="0"/>
        <w:ind w:firstLine="708"/>
        <w:jc w:val="both"/>
        <w:rPr>
          <w:rFonts w:ascii="Times New Roman" w:hAnsi="Times New Roman" w:cs="Times New Roman"/>
          <w:b/>
          <w:sz w:val="20"/>
        </w:rPr>
      </w:pPr>
      <w:r>
        <w:rPr>
          <w:rFonts w:ascii="Times New Roman" w:hAnsi="Times New Roman" w:cs="Times New Roman"/>
          <w:b/>
          <w:sz w:val="20"/>
        </w:rPr>
        <w:t xml:space="preserve">    </w:t>
      </w:r>
      <w:r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MINSAL</w:t>
      </w:r>
      <w:r w:rsidR="00D62748" w:rsidRPr="004B06B7">
        <w:rPr>
          <w:rFonts w:ascii="Times New Roman" w:hAnsi="Times New Roman" w:cs="Times New Roman"/>
          <w:b/>
          <w:sz w:val="20"/>
        </w:rPr>
        <w:t>.</w:t>
      </w:r>
      <w:r w:rsidR="00CD0AA1" w:rsidRPr="004B06B7">
        <w:rPr>
          <w:rFonts w:ascii="Times New Roman" w:hAnsi="Times New Roman" w:cs="Times New Roman"/>
          <w:b/>
          <w:sz w:val="20"/>
        </w:rPr>
        <w:tab/>
      </w:r>
      <w:r w:rsidR="00CD0AA1" w:rsidRPr="004B06B7">
        <w:rPr>
          <w:rFonts w:ascii="Times New Roman" w:hAnsi="Times New Roman" w:cs="Times New Roman"/>
          <w:b/>
          <w:sz w:val="20"/>
        </w:rPr>
        <w:tab/>
        <w:t xml:space="preserve">        </w:t>
      </w:r>
      <w:r w:rsidR="00D62748" w:rsidRPr="004B06B7">
        <w:rPr>
          <w:rFonts w:ascii="Times New Roman" w:hAnsi="Times New Roman" w:cs="Times New Roman"/>
          <w:b/>
          <w:sz w:val="20"/>
        </w:rPr>
        <w:t xml:space="preserve">                  </w:t>
      </w:r>
      <w:r w:rsidR="008A41C6" w:rsidRPr="004B06B7">
        <w:rPr>
          <w:rFonts w:ascii="Times New Roman" w:hAnsi="Times New Roman" w:cs="Times New Roman"/>
          <w:b/>
          <w:sz w:val="20"/>
        </w:rPr>
        <w:tab/>
        <w:t xml:space="preserve">  </w:t>
      </w:r>
      <w:r>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 xml:space="preserve">          BANDESAL</w:t>
      </w:r>
    </w:p>
    <w:p w14:paraId="372984C2" w14:textId="77777777" w:rsidR="00CD0AA1" w:rsidRDefault="00CD0AA1" w:rsidP="00F8085E">
      <w:pPr>
        <w:spacing w:after="0" w:line="360" w:lineRule="auto"/>
        <w:jc w:val="both"/>
        <w:rPr>
          <w:rFonts w:ascii="Times New Roman" w:hAnsi="Times New Roman" w:cs="Times New Roman"/>
          <w:b/>
          <w:sz w:val="20"/>
        </w:rPr>
      </w:pPr>
    </w:p>
    <w:p w14:paraId="46592381" w14:textId="77777777" w:rsidR="00CD0AA1" w:rsidRPr="004B06B7" w:rsidRDefault="00CD0AA1" w:rsidP="004B06B7">
      <w:pPr>
        <w:spacing w:after="0"/>
        <w:jc w:val="center"/>
        <w:rPr>
          <w:rFonts w:ascii="Times New Roman" w:hAnsi="Times New Roman" w:cs="Times New Roman"/>
          <w:b/>
          <w:sz w:val="20"/>
        </w:rPr>
      </w:pPr>
    </w:p>
    <w:p w14:paraId="6D21CECC" w14:textId="77777777" w:rsidR="00B524D2" w:rsidRDefault="00B524D2" w:rsidP="004B06B7">
      <w:pPr>
        <w:spacing w:after="0"/>
        <w:rPr>
          <w:rFonts w:ascii="Times New Roman" w:hAnsi="Times New Roman" w:cs="Times New Roman"/>
          <w:b/>
          <w:sz w:val="20"/>
        </w:rPr>
      </w:pPr>
    </w:p>
    <w:p w14:paraId="48030EAB" w14:textId="77777777" w:rsidR="0002569A" w:rsidRPr="004B06B7" w:rsidRDefault="0002569A" w:rsidP="004B06B7">
      <w:pPr>
        <w:spacing w:after="0"/>
        <w:rPr>
          <w:rFonts w:ascii="Times New Roman" w:hAnsi="Times New Roman" w:cs="Times New Roman"/>
          <w:b/>
          <w:sz w:val="20"/>
        </w:rPr>
      </w:pPr>
    </w:p>
    <w:p w14:paraId="6C4914E3" w14:textId="77777777" w:rsidR="00CD0AA1" w:rsidRPr="004B06B7" w:rsidRDefault="00CD0AA1" w:rsidP="004B06B7">
      <w:pPr>
        <w:spacing w:after="0"/>
        <w:jc w:val="center"/>
        <w:rPr>
          <w:rFonts w:ascii="Times New Roman" w:hAnsi="Times New Roman" w:cs="Times New Roman"/>
          <w:b/>
          <w:sz w:val="20"/>
        </w:rPr>
      </w:pPr>
    </w:p>
    <w:p w14:paraId="4AB342E6" w14:textId="688F6E10" w:rsidR="00CD0AA1" w:rsidRPr="004B06B7" w:rsidRDefault="00D62748" w:rsidP="004B06B7">
      <w:pPr>
        <w:spacing w:after="0"/>
        <w:jc w:val="center"/>
        <w:rPr>
          <w:rFonts w:ascii="Times New Roman" w:hAnsi="Times New Roman" w:cs="Times New Roman"/>
          <w:b/>
          <w:sz w:val="20"/>
        </w:rPr>
      </w:pPr>
      <w:r w:rsidRPr="004B06B7">
        <w:rPr>
          <w:rFonts w:ascii="Times New Roman" w:hAnsi="Times New Roman" w:cs="Times New Roman"/>
          <w:b/>
          <w:sz w:val="20"/>
        </w:rPr>
        <w:t>Licda. Heysel P.</w:t>
      </w:r>
      <w:r w:rsidR="00CD0AA1" w:rsidRPr="004B06B7">
        <w:rPr>
          <w:rFonts w:ascii="Times New Roman" w:hAnsi="Times New Roman" w:cs="Times New Roman"/>
          <w:b/>
          <w:sz w:val="20"/>
        </w:rPr>
        <w:t xml:space="preserve"> Alarcón Vallecíos</w:t>
      </w:r>
    </w:p>
    <w:p w14:paraId="7919C9B6" w14:textId="61454815" w:rsidR="002707F1" w:rsidRPr="004B06B7" w:rsidRDefault="00CD0AA1" w:rsidP="004B06B7">
      <w:pPr>
        <w:spacing w:after="0"/>
        <w:jc w:val="center"/>
        <w:rPr>
          <w:rFonts w:ascii="Times New Roman" w:hAnsi="Times New Roman" w:cs="Times New Roman"/>
          <w:b/>
          <w:sz w:val="20"/>
        </w:rPr>
      </w:pPr>
      <w:r w:rsidRPr="004B06B7">
        <w:rPr>
          <w:rFonts w:ascii="Times New Roman" w:hAnsi="Times New Roman" w:cs="Times New Roman"/>
          <w:b/>
          <w:sz w:val="20"/>
        </w:rPr>
        <w:t>Secretaria</w:t>
      </w:r>
      <w:r w:rsidR="0002569A">
        <w:rPr>
          <w:rFonts w:ascii="Times New Roman" w:hAnsi="Times New Roman" w:cs="Times New Roman"/>
          <w:b/>
          <w:sz w:val="20"/>
        </w:rPr>
        <w:t xml:space="preserve"> de Actas</w:t>
      </w:r>
    </w:p>
    <w:sectPr w:rsidR="002707F1" w:rsidRPr="004B06B7"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74844" w14:textId="77777777" w:rsidR="00B1641B" w:rsidRDefault="00B1641B">
      <w:pPr>
        <w:spacing w:after="0" w:line="240" w:lineRule="auto"/>
      </w:pPr>
      <w:r>
        <w:separator/>
      </w:r>
    </w:p>
  </w:endnote>
  <w:endnote w:type="continuationSeparator" w:id="0">
    <w:p w14:paraId="04DBA4A9" w14:textId="77777777" w:rsidR="00B1641B" w:rsidRDefault="00B1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AEF05" w14:textId="77777777" w:rsidR="00B1641B" w:rsidRDefault="00B1641B">
      <w:pPr>
        <w:spacing w:after="0" w:line="240" w:lineRule="auto"/>
      </w:pPr>
      <w:r>
        <w:separator/>
      </w:r>
    </w:p>
  </w:footnote>
  <w:footnote w:type="continuationSeparator" w:id="0">
    <w:p w14:paraId="0262F22C" w14:textId="77777777" w:rsidR="00B1641B" w:rsidRDefault="00B164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311F3E91"/>
    <w:multiLevelType w:val="hybridMultilevel"/>
    <w:tmpl w:val="0B1A2688"/>
    <w:lvl w:ilvl="0" w:tplc="440A0001">
      <w:start w:val="1"/>
      <w:numFmt w:val="bullet"/>
      <w:lvlText w:val=""/>
      <w:lvlJc w:val="left"/>
      <w:pPr>
        <w:ind w:left="2421" w:hanging="360"/>
      </w:pPr>
      <w:rPr>
        <w:rFonts w:ascii="Symbol" w:hAnsi="Symbol"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2" w15:restartNumberingAfterBreak="0">
    <w:nsid w:val="4FB811CE"/>
    <w:multiLevelType w:val="hybridMultilevel"/>
    <w:tmpl w:val="99365422"/>
    <w:lvl w:ilvl="0" w:tplc="440A0001">
      <w:start w:val="1"/>
      <w:numFmt w:val="bullet"/>
      <w:lvlText w:val=""/>
      <w:lvlJc w:val="left"/>
      <w:pPr>
        <w:ind w:left="2421" w:hanging="360"/>
      </w:pPr>
      <w:rPr>
        <w:rFonts w:ascii="Symbol" w:hAnsi="Symbol"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569A"/>
    <w:rsid w:val="000267AE"/>
    <w:rsid w:val="00026A46"/>
    <w:rsid w:val="00026D8A"/>
    <w:rsid w:val="00026FFD"/>
    <w:rsid w:val="000270ED"/>
    <w:rsid w:val="000272D6"/>
    <w:rsid w:val="0002795B"/>
    <w:rsid w:val="00027E3D"/>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0"/>
    <w:rsid w:val="000662B3"/>
    <w:rsid w:val="000663C1"/>
    <w:rsid w:val="00066ED5"/>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3AD9"/>
    <w:rsid w:val="000C41B4"/>
    <w:rsid w:val="000C447D"/>
    <w:rsid w:val="000C45FC"/>
    <w:rsid w:val="000C46A3"/>
    <w:rsid w:val="000C490D"/>
    <w:rsid w:val="000C4C77"/>
    <w:rsid w:val="000C51D2"/>
    <w:rsid w:val="000C57AA"/>
    <w:rsid w:val="000C58BD"/>
    <w:rsid w:val="000C5923"/>
    <w:rsid w:val="000C5D5F"/>
    <w:rsid w:val="000C6301"/>
    <w:rsid w:val="000C6720"/>
    <w:rsid w:val="000C7AF8"/>
    <w:rsid w:val="000D02D3"/>
    <w:rsid w:val="000D07AA"/>
    <w:rsid w:val="000D086F"/>
    <w:rsid w:val="000D0C70"/>
    <w:rsid w:val="000D0E59"/>
    <w:rsid w:val="000D1173"/>
    <w:rsid w:val="000D118C"/>
    <w:rsid w:val="000D1450"/>
    <w:rsid w:val="000D178E"/>
    <w:rsid w:val="000D1B05"/>
    <w:rsid w:val="000D2236"/>
    <w:rsid w:val="000D262B"/>
    <w:rsid w:val="000D2DD5"/>
    <w:rsid w:val="000D30B1"/>
    <w:rsid w:val="000D3356"/>
    <w:rsid w:val="000D3C91"/>
    <w:rsid w:val="000D4984"/>
    <w:rsid w:val="000D4F8E"/>
    <w:rsid w:val="000D6800"/>
    <w:rsid w:val="000D6B5B"/>
    <w:rsid w:val="000D7244"/>
    <w:rsid w:val="000D79FB"/>
    <w:rsid w:val="000D7D90"/>
    <w:rsid w:val="000E00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8EB"/>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98C"/>
    <w:rsid w:val="000F2D4D"/>
    <w:rsid w:val="000F327D"/>
    <w:rsid w:val="000F32BD"/>
    <w:rsid w:val="000F332A"/>
    <w:rsid w:val="000F3BE0"/>
    <w:rsid w:val="000F46DF"/>
    <w:rsid w:val="000F4705"/>
    <w:rsid w:val="000F50C0"/>
    <w:rsid w:val="000F56DE"/>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1B4E"/>
    <w:rsid w:val="00122485"/>
    <w:rsid w:val="00122652"/>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0965"/>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4AF"/>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455"/>
    <w:rsid w:val="00174AC1"/>
    <w:rsid w:val="00175368"/>
    <w:rsid w:val="00175456"/>
    <w:rsid w:val="00175C82"/>
    <w:rsid w:val="00175D48"/>
    <w:rsid w:val="0017601D"/>
    <w:rsid w:val="001763AE"/>
    <w:rsid w:val="00176570"/>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23"/>
    <w:rsid w:val="001A1F98"/>
    <w:rsid w:val="001A2697"/>
    <w:rsid w:val="001A27E9"/>
    <w:rsid w:val="001A2DA6"/>
    <w:rsid w:val="001A2E49"/>
    <w:rsid w:val="001A3FFE"/>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884"/>
    <w:rsid w:val="001B1CF9"/>
    <w:rsid w:val="001B1F88"/>
    <w:rsid w:val="001B28E5"/>
    <w:rsid w:val="001B295F"/>
    <w:rsid w:val="001B32A2"/>
    <w:rsid w:val="001B35BB"/>
    <w:rsid w:val="001B38B8"/>
    <w:rsid w:val="001B3F12"/>
    <w:rsid w:val="001B4908"/>
    <w:rsid w:val="001B567E"/>
    <w:rsid w:val="001B59B6"/>
    <w:rsid w:val="001B5F2F"/>
    <w:rsid w:val="001B6061"/>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7153"/>
    <w:rsid w:val="001C718F"/>
    <w:rsid w:val="001C762B"/>
    <w:rsid w:val="001C7C5A"/>
    <w:rsid w:val="001D0265"/>
    <w:rsid w:val="001D095A"/>
    <w:rsid w:val="001D0C2D"/>
    <w:rsid w:val="001D0D15"/>
    <w:rsid w:val="001D119E"/>
    <w:rsid w:val="001D13AC"/>
    <w:rsid w:val="001D1C64"/>
    <w:rsid w:val="001D1FB9"/>
    <w:rsid w:val="001D26E2"/>
    <w:rsid w:val="001D2B14"/>
    <w:rsid w:val="001D2EA5"/>
    <w:rsid w:val="001D2F6C"/>
    <w:rsid w:val="001D3B98"/>
    <w:rsid w:val="001D3BA6"/>
    <w:rsid w:val="001D3F77"/>
    <w:rsid w:val="001D4078"/>
    <w:rsid w:val="001D4789"/>
    <w:rsid w:val="001D4A5F"/>
    <w:rsid w:val="001D4B28"/>
    <w:rsid w:val="001D5DB7"/>
    <w:rsid w:val="001D6547"/>
    <w:rsid w:val="001D6D27"/>
    <w:rsid w:val="001D725A"/>
    <w:rsid w:val="001D7328"/>
    <w:rsid w:val="001D734C"/>
    <w:rsid w:val="001D762E"/>
    <w:rsid w:val="001D7D34"/>
    <w:rsid w:val="001D7E3F"/>
    <w:rsid w:val="001E0236"/>
    <w:rsid w:val="001E059D"/>
    <w:rsid w:val="001E0944"/>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734"/>
    <w:rsid w:val="001E680E"/>
    <w:rsid w:val="001E6CCD"/>
    <w:rsid w:val="001E6D58"/>
    <w:rsid w:val="001E7381"/>
    <w:rsid w:val="001F0170"/>
    <w:rsid w:val="001F037F"/>
    <w:rsid w:val="001F0886"/>
    <w:rsid w:val="001F0B22"/>
    <w:rsid w:val="001F1BC8"/>
    <w:rsid w:val="001F1F8C"/>
    <w:rsid w:val="001F20F4"/>
    <w:rsid w:val="001F354D"/>
    <w:rsid w:val="001F3981"/>
    <w:rsid w:val="001F3C52"/>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63B"/>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97"/>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CB9"/>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549"/>
    <w:rsid w:val="002776DB"/>
    <w:rsid w:val="00277A01"/>
    <w:rsid w:val="00277A45"/>
    <w:rsid w:val="00277BBC"/>
    <w:rsid w:val="00280390"/>
    <w:rsid w:val="00281304"/>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5C33"/>
    <w:rsid w:val="00295FAA"/>
    <w:rsid w:val="002961AA"/>
    <w:rsid w:val="0029622B"/>
    <w:rsid w:val="0029714D"/>
    <w:rsid w:val="0029786C"/>
    <w:rsid w:val="00297C6F"/>
    <w:rsid w:val="00297FEE"/>
    <w:rsid w:val="002A0E47"/>
    <w:rsid w:val="002A0F6E"/>
    <w:rsid w:val="002A12AF"/>
    <w:rsid w:val="002A131B"/>
    <w:rsid w:val="002A1D72"/>
    <w:rsid w:val="002A1F4D"/>
    <w:rsid w:val="002A200C"/>
    <w:rsid w:val="002A21A3"/>
    <w:rsid w:val="002A23BB"/>
    <w:rsid w:val="002A25EC"/>
    <w:rsid w:val="002A2776"/>
    <w:rsid w:val="002A28DF"/>
    <w:rsid w:val="002A32A6"/>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A7B9A"/>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C7F22"/>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A3B"/>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AA2"/>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0FF"/>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1DC2"/>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1A9"/>
    <w:rsid w:val="003372B4"/>
    <w:rsid w:val="00337701"/>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2CE5"/>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3641"/>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7D4"/>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2D0"/>
    <w:rsid w:val="00365916"/>
    <w:rsid w:val="00365E8A"/>
    <w:rsid w:val="003667A9"/>
    <w:rsid w:val="003669AE"/>
    <w:rsid w:val="003669CF"/>
    <w:rsid w:val="00366FFF"/>
    <w:rsid w:val="003674F2"/>
    <w:rsid w:val="00367921"/>
    <w:rsid w:val="00367B35"/>
    <w:rsid w:val="00367C46"/>
    <w:rsid w:val="00367E78"/>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3E4"/>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487"/>
    <w:rsid w:val="003A15EA"/>
    <w:rsid w:val="003A1866"/>
    <w:rsid w:val="003A1D4A"/>
    <w:rsid w:val="003A262D"/>
    <w:rsid w:val="003A2C60"/>
    <w:rsid w:val="003A2D71"/>
    <w:rsid w:val="003A38D3"/>
    <w:rsid w:val="003A3F92"/>
    <w:rsid w:val="003A42A7"/>
    <w:rsid w:val="003A4496"/>
    <w:rsid w:val="003A44A1"/>
    <w:rsid w:val="003A4A70"/>
    <w:rsid w:val="003A4C25"/>
    <w:rsid w:val="003A4C7C"/>
    <w:rsid w:val="003A53D4"/>
    <w:rsid w:val="003A5651"/>
    <w:rsid w:val="003A5C92"/>
    <w:rsid w:val="003A6076"/>
    <w:rsid w:val="003A60F3"/>
    <w:rsid w:val="003A680F"/>
    <w:rsid w:val="003A6C48"/>
    <w:rsid w:val="003A6D1E"/>
    <w:rsid w:val="003A6E45"/>
    <w:rsid w:val="003A7007"/>
    <w:rsid w:val="003A76AC"/>
    <w:rsid w:val="003A793D"/>
    <w:rsid w:val="003B0390"/>
    <w:rsid w:val="003B0CB3"/>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722"/>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0B23"/>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2F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998"/>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0309"/>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5DFA"/>
    <w:rsid w:val="00466625"/>
    <w:rsid w:val="00466880"/>
    <w:rsid w:val="00470475"/>
    <w:rsid w:val="0047061D"/>
    <w:rsid w:val="0047090F"/>
    <w:rsid w:val="00470E13"/>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1B"/>
    <w:rsid w:val="0048029A"/>
    <w:rsid w:val="004808E1"/>
    <w:rsid w:val="00480B2F"/>
    <w:rsid w:val="00480B49"/>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40"/>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0E0F"/>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650"/>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6CE6"/>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02E"/>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7FC"/>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5B4"/>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D74"/>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B8E"/>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0D"/>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4E7"/>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3C45"/>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32"/>
    <w:rsid w:val="005F0D97"/>
    <w:rsid w:val="005F0EA1"/>
    <w:rsid w:val="005F12DA"/>
    <w:rsid w:val="005F1378"/>
    <w:rsid w:val="005F16B9"/>
    <w:rsid w:val="005F1A07"/>
    <w:rsid w:val="005F1E94"/>
    <w:rsid w:val="005F22CE"/>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0D6"/>
    <w:rsid w:val="0063341C"/>
    <w:rsid w:val="006335AF"/>
    <w:rsid w:val="006336B3"/>
    <w:rsid w:val="00633708"/>
    <w:rsid w:val="00633801"/>
    <w:rsid w:val="00633D76"/>
    <w:rsid w:val="0063402C"/>
    <w:rsid w:val="0063422B"/>
    <w:rsid w:val="00634519"/>
    <w:rsid w:val="0063492C"/>
    <w:rsid w:val="00634A93"/>
    <w:rsid w:val="00635459"/>
    <w:rsid w:val="00635800"/>
    <w:rsid w:val="006363E8"/>
    <w:rsid w:val="00636549"/>
    <w:rsid w:val="00636583"/>
    <w:rsid w:val="006365E2"/>
    <w:rsid w:val="0063673F"/>
    <w:rsid w:val="00636890"/>
    <w:rsid w:val="006369EB"/>
    <w:rsid w:val="0063717E"/>
    <w:rsid w:val="00637506"/>
    <w:rsid w:val="00640247"/>
    <w:rsid w:val="00640391"/>
    <w:rsid w:val="00640706"/>
    <w:rsid w:val="00640D37"/>
    <w:rsid w:val="006412A5"/>
    <w:rsid w:val="00641E8C"/>
    <w:rsid w:val="00642418"/>
    <w:rsid w:val="006427FE"/>
    <w:rsid w:val="0064281D"/>
    <w:rsid w:val="0064312D"/>
    <w:rsid w:val="00643917"/>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07"/>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99B"/>
    <w:rsid w:val="00670E44"/>
    <w:rsid w:val="00671099"/>
    <w:rsid w:val="00671922"/>
    <w:rsid w:val="0067207C"/>
    <w:rsid w:val="0067233F"/>
    <w:rsid w:val="006724A5"/>
    <w:rsid w:val="006725D8"/>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69C"/>
    <w:rsid w:val="00680787"/>
    <w:rsid w:val="00680A2B"/>
    <w:rsid w:val="00680F43"/>
    <w:rsid w:val="00681757"/>
    <w:rsid w:val="00681C80"/>
    <w:rsid w:val="00681E2D"/>
    <w:rsid w:val="00682BB3"/>
    <w:rsid w:val="00682EB2"/>
    <w:rsid w:val="00683554"/>
    <w:rsid w:val="00683A7D"/>
    <w:rsid w:val="00684215"/>
    <w:rsid w:val="006843BA"/>
    <w:rsid w:val="006843EF"/>
    <w:rsid w:val="0068450F"/>
    <w:rsid w:val="00684874"/>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2D8"/>
    <w:rsid w:val="00691804"/>
    <w:rsid w:val="006918B8"/>
    <w:rsid w:val="006919B9"/>
    <w:rsid w:val="00691C58"/>
    <w:rsid w:val="00692EFE"/>
    <w:rsid w:val="0069301B"/>
    <w:rsid w:val="006930CD"/>
    <w:rsid w:val="006933D0"/>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0E"/>
    <w:rsid w:val="006B116E"/>
    <w:rsid w:val="006B1299"/>
    <w:rsid w:val="006B1972"/>
    <w:rsid w:val="006B1982"/>
    <w:rsid w:val="006B2903"/>
    <w:rsid w:val="006B2D9F"/>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28D"/>
    <w:rsid w:val="006C68D1"/>
    <w:rsid w:val="006C690E"/>
    <w:rsid w:val="006C6E4F"/>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1B47"/>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0FF9"/>
    <w:rsid w:val="006F1324"/>
    <w:rsid w:val="006F134E"/>
    <w:rsid w:val="006F17D0"/>
    <w:rsid w:val="006F1929"/>
    <w:rsid w:val="006F21E5"/>
    <w:rsid w:val="006F28EA"/>
    <w:rsid w:val="006F29E4"/>
    <w:rsid w:val="006F2B5E"/>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3B0"/>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3B4"/>
    <w:rsid w:val="007414A8"/>
    <w:rsid w:val="00741574"/>
    <w:rsid w:val="00741DF4"/>
    <w:rsid w:val="00742942"/>
    <w:rsid w:val="00742D2F"/>
    <w:rsid w:val="00742DBD"/>
    <w:rsid w:val="007431FA"/>
    <w:rsid w:val="00743416"/>
    <w:rsid w:val="00743982"/>
    <w:rsid w:val="00743C1A"/>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D81"/>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0EE2"/>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8A7"/>
    <w:rsid w:val="00773C9A"/>
    <w:rsid w:val="00774741"/>
    <w:rsid w:val="007748BD"/>
    <w:rsid w:val="00774F0B"/>
    <w:rsid w:val="00775717"/>
    <w:rsid w:val="00776360"/>
    <w:rsid w:val="00776AB7"/>
    <w:rsid w:val="00776E6F"/>
    <w:rsid w:val="007771E2"/>
    <w:rsid w:val="0077775F"/>
    <w:rsid w:val="00777BCE"/>
    <w:rsid w:val="00777D8F"/>
    <w:rsid w:val="00780178"/>
    <w:rsid w:val="007802FA"/>
    <w:rsid w:val="00780E14"/>
    <w:rsid w:val="007812C8"/>
    <w:rsid w:val="00781339"/>
    <w:rsid w:val="0078152A"/>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6B2F"/>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39"/>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B"/>
    <w:rsid w:val="007B6BDF"/>
    <w:rsid w:val="007B6ED2"/>
    <w:rsid w:val="007B767C"/>
    <w:rsid w:val="007C002C"/>
    <w:rsid w:val="007C0399"/>
    <w:rsid w:val="007C0B42"/>
    <w:rsid w:val="007C1885"/>
    <w:rsid w:val="007C1A98"/>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306"/>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1D1"/>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33"/>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30A7"/>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34"/>
    <w:rsid w:val="008316DA"/>
    <w:rsid w:val="00831748"/>
    <w:rsid w:val="008317DF"/>
    <w:rsid w:val="008319EE"/>
    <w:rsid w:val="00832FAC"/>
    <w:rsid w:val="00833045"/>
    <w:rsid w:val="008337F3"/>
    <w:rsid w:val="00833F40"/>
    <w:rsid w:val="00834210"/>
    <w:rsid w:val="00834CA4"/>
    <w:rsid w:val="008352D9"/>
    <w:rsid w:val="00835CCE"/>
    <w:rsid w:val="00835D22"/>
    <w:rsid w:val="0083670B"/>
    <w:rsid w:val="00836F43"/>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1812"/>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886"/>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5D7"/>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75F"/>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43"/>
    <w:rsid w:val="008A20D9"/>
    <w:rsid w:val="008A2296"/>
    <w:rsid w:val="008A2D56"/>
    <w:rsid w:val="008A2E92"/>
    <w:rsid w:val="008A306E"/>
    <w:rsid w:val="008A3646"/>
    <w:rsid w:val="008A41C6"/>
    <w:rsid w:val="008A474C"/>
    <w:rsid w:val="008A4856"/>
    <w:rsid w:val="008A48D7"/>
    <w:rsid w:val="008A4DD1"/>
    <w:rsid w:val="008A4FBA"/>
    <w:rsid w:val="008A53E7"/>
    <w:rsid w:val="008A544A"/>
    <w:rsid w:val="008A58E4"/>
    <w:rsid w:val="008A5909"/>
    <w:rsid w:val="008A5E51"/>
    <w:rsid w:val="008A61E4"/>
    <w:rsid w:val="008A6409"/>
    <w:rsid w:val="008A68F7"/>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76F"/>
    <w:rsid w:val="008C28AD"/>
    <w:rsid w:val="008C2FF7"/>
    <w:rsid w:val="008C3077"/>
    <w:rsid w:val="008C30E2"/>
    <w:rsid w:val="008C3512"/>
    <w:rsid w:val="008C3CDA"/>
    <w:rsid w:val="008C3DD4"/>
    <w:rsid w:val="008C3E65"/>
    <w:rsid w:val="008C4047"/>
    <w:rsid w:val="008C4991"/>
    <w:rsid w:val="008C4BFA"/>
    <w:rsid w:val="008C54F3"/>
    <w:rsid w:val="008C5678"/>
    <w:rsid w:val="008C57FF"/>
    <w:rsid w:val="008C5820"/>
    <w:rsid w:val="008C59BA"/>
    <w:rsid w:val="008C5B9A"/>
    <w:rsid w:val="008C5F5E"/>
    <w:rsid w:val="008C7F12"/>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181"/>
    <w:rsid w:val="008D572A"/>
    <w:rsid w:val="008D5BF2"/>
    <w:rsid w:val="008D5FB6"/>
    <w:rsid w:val="008D662B"/>
    <w:rsid w:val="008D68ED"/>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6EB8"/>
    <w:rsid w:val="009371DD"/>
    <w:rsid w:val="009372C4"/>
    <w:rsid w:val="009375D3"/>
    <w:rsid w:val="009379C9"/>
    <w:rsid w:val="00937B7C"/>
    <w:rsid w:val="00937C08"/>
    <w:rsid w:val="009412A6"/>
    <w:rsid w:val="009413BD"/>
    <w:rsid w:val="0094160F"/>
    <w:rsid w:val="00941AAC"/>
    <w:rsid w:val="00941D76"/>
    <w:rsid w:val="009422CB"/>
    <w:rsid w:val="00942615"/>
    <w:rsid w:val="00942650"/>
    <w:rsid w:val="00942789"/>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2C2D"/>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716D"/>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08F"/>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87FE2"/>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8C"/>
    <w:rsid w:val="00996477"/>
    <w:rsid w:val="00996C2A"/>
    <w:rsid w:val="00996CDA"/>
    <w:rsid w:val="00996D12"/>
    <w:rsid w:val="0099713B"/>
    <w:rsid w:val="0099715A"/>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800"/>
    <w:rsid w:val="009C3B0F"/>
    <w:rsid w:val="009C3B57"/>
    <w:rsid w:val="009C3FD3"/>
    <w:rsid w:val="009C4864"/>
    <w:rsid w:val="009C58D5"/>
    <w:rsid w:val="009C5BBD"/>
    <w:rsid w:val="009C601A"/>
    <w:rsid w:val="009C61F0"/>
    <w:rsid w:val="009C62DB"/>
    <w:rsid w:val="009C673B"/>
    <w:rsid w:val="009C6EE0"/>
    <w:rsid w:val="009C77BB"/>
    <w:rsid w:val="009C7FA5"/>
    <w:rsid w:val="009D0496"/>
    <w:rsid w:val="009D0641"/>
    <w:rsid w:val="009D0939"/>
    <w:rsid w:val="009D134B"/>
    <w:rsid w:val="009D17F4"/>
    <w:rsid w:val="009D2157"/>
    <w:rsid w:val="009D2678"/>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040"/>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07D"/>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5FAC"/>
    <w:rsid w:val="009F60B6"/>
    <w:rsid w:val="009F65DB"/>
    <w:rsid w:val="009F661E"/>
    <w:rsid w:val="009F70CB"/>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1D34"/>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09D2"/>
    <w:rsid w:val="00A5145D"/>
    <w:rsid w:val="00A51673"/>
    <w:rsid w:val="00A518AE"/>
    <w:rsid w:val="00A51B97"/>
    <w:rsid w:val="00A51BC1"/>
    <w:rsid w:val="00A51DC8"/>
    <w:rsid w:val="00A51EED"/>
    <w:rsid w:val="00A5277C"/>
    <w:rsid w:val="00A528D6"/>
    <w:rsid w:val="00A52CED"/>
    <w:rsid w:val="00A52E16"/>
    <w:rsid w:val="00A53AF6"/>
    <w:rsid w:val="00A54028"/>
    <w:rsid w:val="00A54416"/>
    <w:rsid w:val="00A5483E"/>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406"/>
    <w:rsid w:val="00A73A06"/>
    <w:rsid w:val="00A73FCF"/>
    <w:rsid w:val="00A7433C"/>
    <w:rsid w:val="00A74520"/>
    <w:rsid w:val="00A74660"/>
    <w:rsid w:val="00A748B0"/>
    <w:rsid w:val="00A74C2E"/>
    <w:rsid w:val="00A75307"/>
    <w:rsid w:val="00A754A8"/>
    <w:rsid w:val="00A75BB3"/>
    <w:rsid w:val="00A75CB1"/>
    <w:rsid w:val="00A7618A"/>
    <w:rsid w:val="00A77729"/>
    <w:rsid w:val="00A77DD6"/>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538"/>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3A8"/>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26A"/>
    <w:rsid w:val="00AC7561"/>
    <w:rsid w:val="00AC7946"/>
    <w:rsid w:val="00AD00B5"/>
    <w:rsid w:val="00AD0DB2"/>
    <w:rsid w:val="00AD1A81"/>
    <w:rsid w:val="00AD1C51"/>
    <w:rsid w:val="00AD1CB1"/>
    <w:rsid w:val="00AD1F17"/>
    <w:rsid w:val="00AD207D"/>
    <w:rsid w:val="00AD27AB"/>
    <w:rsid w:val="00AD27EE"/>
    <w:rsid w:val="00AD2AB2"/>
    <w:rsid w:val="00AD37AD"/>
    <w:rsid w:val="00AD4262"/>
    <w:rsid w:val="00AD4476"/>
    <w:rsid w:val="00AD489A"/>
    <w:rsid w:val="00AD4907"/>
    <w:rsid w:val="00AD517F"/>
    <w:rsid w:val="00AD54C4"/>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B89"/>
    <w:rsid w:val="00B01E60"/>
    <w:rsid w:val="00B02433"/>
    <w:rsid w:val="00B027FB"/>
    <w:rsid w:val="00B02A73"/>
    <w:rsid w:val="00B02EFB"/>
    <w:rsid w:val="00B03584"/>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5F72"/>
    <w:rsid w:val="00B1641B"/>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3D4"/>
    <w:rsid w:val="00B256D3"/>
    <w:rsid w:val="00B25BA0"/>
    <w:rsid w:val="00B2655F"/>
    <w:rsid w:val="00B26698"/>
    <w:rsid w:val="00B26820"/>
    <w:rsid w:val="00B278B6"/>
    <w:rsid w:val="00B27B09"/>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372"/>
    <w:rsid w:val="00B346B3"/>
    <w:rsid w:val="00B346CF"/>
    <w:rsid w:val="00B349CE"/>
    <w:rsid w:val="00B34D00"/>
    <w:rsid w:val="00B35353"/>
    <w:rsid w:val="00B3556C"/>
    <w:rsid w:val="00B35E8A"/>
    <w:rsid w:val="00B366A7"/>
    <w:rsid w:val="00B3692E"/>
    <w:rsid w:val="00B3774A"/>
    <w:rsid w:val="00B37B75"/>
    <w:rsid w:val="00B37DF9"/>
    <w:rsid w:val="00B40097"/>
    <w:rsid w:val="00B404B0"/>
    <w:rsid w:val="00B4055D"/>
    <w:rsid w:val="00B407CC"/>
    <w:rsid w:val="00B40F64"/>
    <w:rsid w:val="00B413B4"/>
    <w:rsid w:val="00B414D9"/>
    <w:rsid w:val="00B41626"/>
    <w:rsid w:val="00B41C12"/>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47E96"/>
    <w:rsid w:val="00B5028D"/>
    <w:rsid w:val="00B502BF"/>
    <w:rsid w:val="00B50EFE"/>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4A9"/>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B2C"/>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BCF"/>
    <w:rsid w:val="00B96E76"/>
    <w:rsid w:val="00B96EC4"/>
    <w:rsid w:val="00B97779"/>
    <w:rsid w:val="00BA0437"/>
    <w:rsid w:val="00BA10D3"/>
    <w:rsid w:val="00BA146E"/>
    <w:rsid w:val="00BA2A09"/>
    <w:rsid w:val="00BA2B77"/>
    <w:rsid w:val="00BA2C46"/>
    <w:rsid w:val="00BA37D0"/>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57"/>
    <w:rsid w:val="00BC4AC3"/>
    <w:rsid w:val="00BC4AF3"/>
    <w:rsid w:val="00BC4E46"/>
    <w:rsid w:val="00BC53E3"/>
    <w:rsid w:val="00BC6026"/>
    <w:rsid w:val="00BC60CD"/>
    <w:rsid w:val="00BC662C"/>
    <w:rsid w:val="00BC6C66"/>
    <w:rsid w:val="00BC6FF1"/>
    <w:rsid w:val="00BC7029"/>
    <w:rsid w:val="00BC718F"/>
    <w:rsid w:val="00BC71DA"/>
    <w:rsid w:val="00BC7596"/>
    <w:rsid w:val="00BC798D"/>
    <w:rsid w:val="00BC7A67"/>
    <w:rsid w:val="00BC7AF4"/>
    <w:rsid w:val="00BC7FA5"/>
    <w:rsid w:val="00BD00E0"/>
    <w:rsid w:val="00BD078C"/>
    <w:rsid w:val="00BD07ED"/>
    <w:rsid w:val="00BD0FCF"/>
    <w:rsid w:val="00BD1DA8"/>
    <w:rsid w:val="00BD1F31"/>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6D"/>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178"/>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0DB"/>
    <w:rsid w:val="00C1043C"/>
    <w:rsid w:val="00C10AD5"/>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84"/>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1C8"/>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100"/>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4771"/>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846"/>
    <w:rsid w:val="00C74AD9"/>
    <w:rsid w:val="00C74ED2"/>
    <w:rsid w:val="00C751F4"/>
    <w:rsid w:val="00C756B4"/>
    <w:rsid w:val="00C75BEA"/>
    <w:rsid w:val="00C76889"/>
    <w:rsid w:val="00C76A80"/>
    <w:rsid w:val="00C76C3A"/>
    <w:rsid w:val="00C76FC3"/>
    <w:rsid w:val="00C77519"/>
    <w:rsid w:val="00C77683"/>
    <w:rsid w:val="00C778C5"/>
    <w:rsid w:val="00C8015C"/>
    <w:rsid w:val="00C8018A"/>
    <w:rsid w:val="00C805F2"/>
    <w:rsid w:val="00C8061B"/>
    <w:rsid w:val="00C80F63"/>
    <w:rsid w:val="00C81440"/>
    <w:rsid w:val="00C82784"/>
    <w:rsid w:val="00C82DDE"/>
    <w:rsid w:val="00C82FF8"/>
    <w:rsid w:val="00C83C0F"/>
    <w:rsid w:val="00C849AF"/>
    <w:rsid w:val="00C84F9E"/>
    <w:rsid w:val="00C85118"/>
    <w:rsid w:val="00C8530B"/>
    <w:rsid w:val="00C85334"/>
    <w:rsid w:val="00C85527"/>
    <w:rsid w:val="00C856A6"/>
    <w:rsid w:val="00C85837"/>
    <w:rsid w:val="00C85C5F"/>
    <w:rsid w:val="00C85D3F"/>
    <w:rsid w:val="00C8642B"/>
    <w:rsid w:val="00C86C5F"/>
    <w:rsid w:val="00C86DE5"/>
    <w:rsid w:val="00C875EE"/>
    <w:rsid w:val="00C87DF7"/>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BE7"/>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9CC"/>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873"/>
    <w:rsid w:val="00CD3B1A"/>
    <w:rsid w:val="00CD3BC2"/>
    <w:rsid w:val="00CD4185"/>
    <w:rsid w:val="00CD5B15"/>
    <w:rsid w:val="00CD5EFF"/>
    <w:rsid w:val="00CD6700"/>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083"/>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06E"/>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56B"/>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19C8"/>
    <w:rsid w:val="00D22446"/>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9B1"/>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2EA"/>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18D"/>
    <w:rsid w:val="00D861C5"/>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5B1F"/>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0C97"/>
    <w:rsid w:val="00DB171F"/>
    <w:rsid w:val="00DB1864"/>
    <w:rsid w:val="00DB1B99"/>
    <w:rsid w:val="00DB1BF9"/>
    <w:rsid w:val="00DB1E4A"/>
    <w:rsid w:val="00DB21B6"/>
    <w:rsid w:val="00DB2293"/>
    <w:rsid w:val="00DB233C"/>
    <w:rsid w:val="00DB2653"/>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A2E"/>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6E95"/>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189"/>
    <w:rsid w:val="00DF3205"/>
    <w:rsid w:val="00DF4001"/>
    <w:rsid w:val="00DF4072"/>
    <w:rsid w:val="00DF42CA"/>
    <w:rsid w:val="00DF44BC"/>
    <w:rsid w:val="00DF4E31"/>
    <w:rsid w:val="00DF4F7A"/>
    <w:rsid w:val="00DF504F"/>
    <w:rsid w:val="00DF524A"/>
    <w:rsid w:val="00DF52AC"/>
    <w:rsid w:val="00DF5350"/>
    <w:rsid w:val="00DF5C12"/>
    <w:rsid w:val="00DF5C94"/>
    <w:rsid w:val="00DF5DD4"/>
    <w:rsid w:val="00DF610B"/>
    <w:rsid w:val="00DF6383"/>
    <w:rsid w:val="00DF656C"/>
    <w:rsid w:val="00DF6BF0"/>
    <w:rsid w:val="00DF75AB"/>
    <w:rsid w:val="00DF78AB"/>
    <w:rsid w:val="00DF78BF"/>
    <w:rsid w:val="00DF7E82"/>
    <w:rsid w:val="00DF7FA5"/>
    <w:rsid w:val="00E00FAA"/>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DBD"/>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2AD0"/>
    <w:rsid w:val="00E83CD1"/>
    <w:rsid w:val="00E845B2"/>
    <w:rsid w:val="00E84A17"/>
    <w:rsid w:val="00E84BFF"/>
    <w:rsid w:val="00E85560"/>
    <w:rsid w:val="00E859F9"/>
    <w:rsid w:val="00E85B32"/>
    <w:rsid w:val="00E86085"/>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66C"/>
    <w:rsid w:val="00EA6AF3"/>
    <w:rsid w:val="00EA780C"/>
    <w:rsid w:val="00EA7DBD"/>
    <w:rsid w:val="00EA7F48"/>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1D9A"/>
    <w:rsid w:val="00EC236D"/>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435"/>
    <w:rsid w:val="00EC769F"/>
    <w:rsid w:val="00EC7A35"/>
    <w:rsid w:val="00EC7D43"/>
    <w:rsid w:val="00ED01B4"/>
    <w:rsid w:val="00ED024E"/>
    <w:rsid w:val="00ED0655"/>
    <w:rsid w:val="00ED0FE9"/>
    <w:rsid w:val="00ED11A0"/>
    <w:rsid w:val="00ED1678"/>
    <w:rsid w:val="00ED167E"/>
    <w:rsid w:val="00ED2385"/>
    <w:rsid w:val="00ED27C4"/>
    <w:rsid w:val="00ED3232"/>
    <w:rsid w:val="00ED33A3"/>
    <w:rsid w:val="00ED396F"/>
    <w:rsid w:val="00ED39FF"/>
    <w:rsid w:val="00ED3A63"/>
    <w:rsid w:val="00ED445C"/>
    <w:rsid w:val="00ED4C05"/>
    <w:rsid w:val="00ED521E"/>
    <w:rsid w:val="00ED5261"/>
    <w:rsid w:val="00ED5301"/>
    <w:rsid w:val="00ED5979"/>
    <w:rsid w:val="00ED5D23"/>
    <w:rsid w:val="00ED6101"/>
    <w:rsid w:val="00ED6902"/>
    <w:rsid w:val="00ED69AB"/>
    <w:rsid w:val="00ED6AD7"/>
    <w:rsid w:val="00ED6C40"/>
    <w:rsid w:val="00ED7195"/>
    <w:rsid w:val="00ED72D1"/>
    <w:rsid w:val="00ED79B6"/>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3A85"/>
    <w:rsid w:val="00EF4010"/>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A5D"/>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2D74"/>
    <w:rsid w:val="00F233FE"/>
    <w:rsid w:val="00F23640"/>
    <w:rsid w:val="00F23954"/>
    <w:rsid w:val="00F23C95"/>
    <w:rsid w:val="00F23D0A"/>
    <w:rsid w:val="00F23D24"/>
    <w:rsid w:val="00F23FD9"/>
    <w:rsid w:val="00F24553"/>
    <w:rsid w:val="00F24611"/>
    <w:rsid w:val="00F24921"/>
    <w:rsid w:val="00F24E14"/>
    <w:rsid w:val="00F25346"/>
    <w:rsid w:val="00F253AB"/>
    <w:rsid w:val="00F254B2"/>
    <w:rsid w:val="00F257B8"/>
    <w:rsid w:val="00F25BAD"/>
    <w:rsid w:val="00F25CD4"/>
    <w:rsid w:val="00F26609"/>
    <w:rsid w:val="00F269A0"/>
    <w:rsid w:val="00F27067"/>
    <w:rsid w:val="00F270A2"/>
    <w:rsid w:val="00F271C9"/>
    <w:rsid w:val="00F27224"/>
    <w:rsid w:val="00F2742F"/>
    <w:rsid w:val="00F27573"/>
    <w:rsid w:val="00F27645"/>
    <w:rsid w:val="00F27738"/>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5B5B"/>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B5B"/>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554"/>
    <w:rsid w:val="00F52A72"/>
    <w:rsid w:val="00F5309F"/>
    <w:rsid w:val="00F53232"/>
    <w:rsid w:val="00F5353C"/>
    <w:rsid w:val="00F53660"/>
    <w:rsid w:val="00F542FF"/>
    <w:rsid w:val="00F546A0"/>
    <w:rsid w:val="00F5471C"/>
    <w:rsid w:val="00F54864"/>
    <w:rsid w:val="00F54C1A"/>
    <w:rsid w:val="00F55187"/>
    <w:rsid w:val="00F55614"/>
    <w:rsid w:val="00F55A45"/>
    <w:rsid w:val="00F55ECA"/>
    <w:rsid w:val="00F55EF0"/>
    <w:rsid w:val="00F56167"/>
    <w:rsid w:val="00F56289"/>
    <w:rsid w:val="00F5683E"/>
    <w:rsid w:val="00F56B39"/>
    <w:rsid w:val="00F56F50"/>
    <w:rsid w:val="00F57446"/>
    <w:rsid w:val="00F5778A"/>
    <w:rsid w:val="00F5779A"/>
    <w:rsid w:val="00F57B9B"/>
    <w:rsid w:val="00F601CB"/>
    <w:rsid w:val="00F60F03"/>
    <w:rsid w:val="00F60FAD"/>
    <w:rsid w:val="00F60FCF"/>
    <w:rsid w:val="00F6154B"/>
    <w:rsid w:val="00F618A4"/>
    <w:rsid w:val="00F619E1"/>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423"/>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413"/>
    <w:rsid w:val="00F74739"/>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5E3"/>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198"/>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2A6"/>
    <w:rsid w:val="00FD4CD1"/>
    <w:rsid w:val="00FD4D00"/>
    <w:rsid w:val="00FD50CC"/>
    <w:rsid w:val="00FD5B3D"/>
    <w:rsid w:val="00FD5F0C"/>
    <w:rsid w:val="00FD621A"/>
    <w:rsid w:val="00FD6452"/>
    <w:rsid w:val="00FD6CE7"/>
    <w:rsid w:val="00FD6D57"/>
    <w:rsid w:val="00FD7565"/>
    <w:rsid w:val="00FD77CA"/>
    <w:rsid w:val="00FE05B9"/>
    <w:rsid w:val="00FE06E1"/>
    <w:rsid w:val="00FE0988"/>
    <w:rsid w:val="00FE14EE"/>
    <w:rsid w:val="00FE160A"/>
    <w:rsid w:val="00FE1B4F"/>
    <w:rsid w:val="00FE1CAC"/>
    <w:rsid w:val="00FE1D05"/>
    <w:rsid w:val="00FE1DE7"/>
    <w:rsid w:val="00FE1EE2"/>
    <w:rsid w:val="00FE299A"/>
    <w:rsid w:val="00FE2D88"/>
    <w:rsid w:val="00FE3AA0"/>
    <w:rsid w:val="00FE40D7"/>
    <w:rsid w:val="00FE4279"/>
    <w:rsid w:val="00FE4358"/>
    <w:rsid w:val="00FE463C"/>
    <w:rsid w:val="00FE4A7A"/>
    <w:rsid w:val="00FE4FE8"/>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3DA2"/>
    <w:rsid w:val="00FF43C9"/>
    <w:rsid w:val="00FF4410"/>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04172013">
      <w:bodyDiv w:val="1"/>
      <w:marLeft w:val="0"/>
      <w:marRight w:val="0"/>
      <w:marTop w:val="0"/>
      <w:marBottom w:val="0"/>
      <w:divBdr>
        <w:top w:val="none" w:sz="0" w:space="0" w:color="auto"/>
        <w:left w:val="none" w:sz="0" w:space="0" w:color="auto"/>
        <w:bottom w:val="none" w:sz="0" w:space="0" w:color="auto"/>
        <w:right w:val="none" w:sz="0" w:space="0" w:color="auto"/>
      </w:divBdr>
      <w:divsChild>
        <w:div w:id="1977180551">
          <w:marLeft w:val="547"/>
          <w:marRight w:val="0"/>
          <w:marTop w:val="0"/>
          <w:marBottom w:val="0"/>
          <w:divBdr>
            <w:top w:val="none" w:sz="0" w:space="0" w:color="auto"/>
            <w:left w:val="none" w:sz="0" w:space="0" w:color="auto"/>
            <w:bottom w:val="none" w:sz="0" w:space="0" w:color="auto"/>
            <w:right w:val="none" w:sz="0" w:space="0" w:color="auto"/>
          </w:divBdr>
        </w:div>
        <w:div w:id="231162371">
          <w:marLeft w:val="547"/>
          <w:marRight w:val="0"/>
          <w:marTop w:val="0"/>
          <w:marBottom w:val="0"/>
          <w:divBdr>
            <w:top w:val="none" w:sz="0" w:space="0" w:color="auto"/>
            <w:left w:val="none" w:sz="0" w:space="0" w:color="auto"/>
            <w:bottom w:val="none" w:sz="0" w:space="0" w:color="auto"/>
            <w:right w:val="none" w:sz="0" w:space="0" w:color="auto"/>
          </w:divBdr>
        </w:div>
        <w:div w:id="1510674228">
          <w:marLeft w:val="547"/>
          <w:marRight w:val="0"/>
          <w:marTop w:val="0"/>
          <w:marBottom w:val="0"/>
          <w:divBdr>
            <w:top w:val="none" w:sz="0" w:space="0" w:color="auto"/>
            <w:left w:val="none" w:sz="0" w:space="0" w:color="auto"/>
            <w:bottom w:val="none" w:sz="0" w:space="0" w:color="auto"/>
            <w:right w:val="none" w:sz="0" w:space="0" w:color="auto"/>
          </w:divBdr>
        </w:div>
      </w:divsChild>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063167556">
      <w:bodyDiv w:val="1"/>
      <w:marLeft w:val="0"/>
      <w:marRight w:val="0"/>
      <w:marTop w:val="0"/>
      <w:marBottom w:val="0"/>
      <w:divBdr>
        <w:top w:val="none" w:sz="0" w:space="0" w:color="auto"/>
        <w:left w:val="none" w:sz="0" w:space="0" w:color="auto"/>
        <w:bottom w:val="none" w:sz="0" w:space="0" w:color="auto"/>
        <w:right w:val="none" w:sz="0" w:space="0" w:color="auto"/>
      </w:divBdr>
      <w:divsChild>
        <w:div w:id="2137794209">
          <w:marLeft w:val="547"/>
          <w:marRight w:val="0"/>
          <w:marTop w:val="0"/>
          <w:marBottom w:val="0"/>
          <w:divBdr>
            <w:top w:val="none" w:sz="0" w:space="0" w:color="auto"/>
            <w:left w:val="none" w:sz="0" w:space="0" w:color="auto"/>
            <w:bottom w:val="none" w:sz="0" w:space="0" w:color="auto"/>
            <w:right w:val="none" w:sz="0" w:space="0" w:color="auto"/>
          </w:divBdr>
        </w:div>
        <w:div w:id="212083768">
          <w:marLeft w:val="547"/>
          <w:marRight w:val="0"/>
          <w:marTop w:val="0"/>
          <w:marBottom w:val="0"/>
          <w:divBdr>
            <w:top w:val="none" w:sz="0" w:space="0" w:color="auto"/>
            <w:left w:val="none" w:sz="0" w:space="0" w:color="auto"/>
            <w:bottom w:val="none" w:sz="0" w:space="0" w:color="auto"/>
            <w:right w:val="none" w:sz="0" w:space="0" w:color="auto"/>
          </w:divBdr>
        </w:div>
        <w:div w:id="957179754">
          <w:marLeft w:val="547"/>
          <w:marRight w:val="0"/>
          <w:marTop w:val="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atos.gob.sv).-" TargetMode="External"/><Relationship Id="rId4" Type="http://schemas.openxmlformats.org/officeDocument/2006/relationships/settings" Target="settings.xml"/><Relationship Id="rId9" Type="http://schemas.openxmlformats.org/officeDocument/2006/relationships/hyperlink" Target="http://www.datos.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6C690-D42E-4875-9B9D-54BE9D12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2510</Words>
  <Characters>13810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2</cp:revision>
  <cp:lastPrinted>2017-01-16T21:56:00Z</cp:lastPrinted>
  <dcterms:created xsi:type="dcterms:W3CDTF">2019-05-03T15:24:00Z</dcterms:created>
  <dcterms:modified xsi:type="dcterms:W3CDTF">2019-05-03T15:24:00Z</dcterms:modified>
</cp:coreProperties>
</file>