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7383FFFD" w:rsidR="00EC2E44" w:rsidRPr="00F8085E" w:rsidRDefault="00BA37D0" w:rsidP="00F8085E">
      <w:pPr>
        <w:spacing w:after="0" w:line="360" w:lineRule="auto"/>
        <w:jc w:val="both"/>
        <w:rPr>
          <w:rFonts w:ascii="Times New Roman" w:hAnsi="Times New Roman" w:cs="Times New Roman"/>
        </w:rPr>
      </w:pPr>
      <w:bookmarkStart w:id="0" w:name="_GoBack"/>
      <w:bookmarkEnd w:id="0"/>
      <w:r>
        <w:rPr>
          <w:rFonts w:ascii="Times New Roman" w:hAnsi="Times New Roman" w:cs="Times New Roman"/>
          <w:b/>
        </w:rPr>
        <w:t>ACTA NÚMERO UNO</w:t>
      </w:r>
      <w:r w:rsidR="00EC2E44" w:rsidRPr="00F8085E">
        <w:rPr>
          <w:rFonts w:ascii="Times New Roman" w:hAnsi="Times New Roman" w:cs="Times New Roman"/>
          <w:b/>
        </w:rPr>
        <w:t xml:space="preserve">. </w:t>
      </w:r>
      <w:r w:rsidR="00EC2E44" w:rsidRPr="00F8085E">
        <w:rPr>
          <w:rFonts w:ascii="Times New Roman" w:hAnsi="Times New Roman" w:cs="Times New Roman"/>
        </w:rPr>
        <w:t xml:space="preserve">San Salvador, a las </w:t>
      </w:r>
      <w:r w:rsidR="00D65E6D" w:rsidRPr="00F8085E">
        <w:rPr>
          <w:rFonts w:ascii="Times New Roman" w:hAnsi="Times New Roman" w:cs="Times New Roman"/>
          <w:b/>
        </w:rPr>
        <w:t>doce</w:t>
      </w:r>
      <w:r w:rsidR="00EC2E44" w:rsidRPr="00F8085E">
        <w:rPr>
          <w:rFonts w:ascii="Times New Roman" w:hAnsi="Times New Roman" w:cs="Times New Roman"/>
          <w:b/>
        </w:rPr>
        <w:t xml:space="preserve"> horas</w:t>
      </w:r>
      <w:r w:rsidR="002402DE" w:rsidRPr="00F8085E">
        <w:rPr>
          <w:rFonts w:ascii="Times New Roman" w:hAnsi="Times New Roman" w:cs="Times New Roman"/>
          <w:b/>
        </w:rPr>
        <w:t xml:space="preserve"> con treinta minutos</w:t>
      </w:r>
      <w:r w:rsidR="00EC2E44" w:rsidRPr="00F8085E">
        <w:rPr>
          <w:rFonts w:ascii="Times New Roman" w:hAnsi="Times New Roman" w:cs="Times New Roman"/>
          <w:b/>
        </w:rPr>
        <w:t xml:space="preserve"> </w:t>
      </w:r>
      <w:r w:rsidR="00CB0ABF" w:rsidRPr="00F8085E">
        <w:rPr>
          <w:rFonts w:ascii="Times New Roman" w:hAnsi="Times New Roman" w:cs="Times New Roman"/>
        </w:rPr>
        <w:t xml:space="preserve">del día </w:t>
      </w:r>
      <w:r>
        <w:rPr>
          <w:rFonts w:ascii="Times New Roman" w:hAnsi="Times New Roman" w:cs="Times New Roman"/>
          <w:b/>
        </w:rPr>
        <w:t>dieciséis</w:t>
      </w:r>
      <w:r w:rsidR="004B64F8">
        <w:rPr>
          <w:rFonts w:ascii="Times New Roman" w:hAnsi="Times New Roman" w:cs="Times New Roman"/>
          <w:b/>
        </w:rPr>
        <w:t xml:space="preserve"> </w:t>
      </w:r>
      <w:r>
        <w:rPr>
          <w:rFonts w:ascii="Times New Roman" w:hAnsi="Times New Roman" w:cs="Times New Roman"/>
          <w:b/>
        </w:rPr>
        <w:t xml:space="preserve">de </w:t>
      </w:r>
      <w:r w:rsidR="000E38EB">
        <w:rPr>
          <w:rFonts w:ascii="Times New Roman" w:hAnsi="Times New Roman" w:cs="Times New Roman"/>
          <w:b/>
        </w:rPr>
        <w:t>e</w:t>
      </w:r>
      <w:r>
        <w:rPr>
          <w:rFonts w:ascii="Times New Roman" w:hAnsi="Times New Roman" w:cs="Times New Roman"/>
          <w:b/>
        </w:rPr>
        <w:t>nero</w:t>
      </w:r>
      <w:r w:rsidR="002402DE" w:rsidRPr="00F8085E">
        <w:rPr>
          <w:rFonts w:ascii="Times New Roman" w:hAnsi="Times New Roman" w:cs="Times New Roman"/>
          <w:b/>
        </w:rPr>
        <w:t xml:space="preserve"> </w:t>
      </w:r>
      <w:r w:rsidR="00EC2E44" w:rsidRPr="00F8085E">
        <w:rPr>
          <w:rFonts w:ascii="Times New Roman" w:hAnsi="Times New Roman" w:cs="Times New Roman"/>
          <w:b/>
        </w:rPr>
        <w:t>del año</w:t>
      </w:r>
      <w:r w:rsidR="00EC2E44" w:rsidRPr="00F8085E">
        <w:rPr>
          <w:rFonts w:ascii="Times New Roman" w:hAnsi="Times New Roman" w:cs="Times New Roman"/>
        </w:rPr>
        <w:t xml:space="preserve"> </w:t>
      </w:r>
      <w:r>
        <w:rPr>
          <w:rFonts w:ascii="Times New Roman" w:hAnsi="Times New Roman" w:cs="Times New Roman"/>
          <w:b/>
        </w:rPr>
        <w:t>dos mil diecinueve</w:t>
      </w:r>
      <w:r w:rsidR="00EC2E44" w:rsidRPr="00F8085E">
        <w:rPr>
          <w:rFonts w:ascii="Times New Roman" w:hAnsi="Times New Roman" w:cs="Times New Roman"/>
          <w:b/>
        </w:rPr>
        <w:t>.</w:t>
      </w:r>
      <w:r w:rsidR="00EC2E44" w:rsidRPr="00F8085E">
        <w:rPr>
          <w:rFonts w:ascii="Times New Roman" w:hAnsi="Times New Roman" w:cs="Times New Roman"/>
        </w:rPr>
        <w:t xml:space="preserve"> Siendo estos el lugar, día y hora señalados para la celebración de </w:t>
      </w:r>
      <w:r w:rsidR="00EC2E44" w:rsidRPr="00F8085E">
        <w:rPr>
          <w:rFonts w:ascii="Times New Roman" w:hAnsi="Times New Roman" w:cs="Times New Roman"/>
          <w:b/>
        </w:rPr>
        <w:t xml:space="preserve">Sesión </w:t>
      </w:r>
      <w:r w:rsidR="002402DE" w:rsidRPr="00F8085E">
        <w:rPr>
          <w:rFonts w:ascii="Times New Roman" w:hAnsi="Times New Roman" w:cs="Times New Roman"/>
          <w:b/>
        </w:rPr>
        <w:t>O</w:t>
      </w:r>
      <w:r w:rsidR="00EC2E44" w:rsidRPr="00F8085E">
        <w:rPr>
          <w:rFonts w:ascii="Times New Roman" w:hAnsi="Times New Roman" w:cs="Times New Roman"/>
          <w:b/>
        </w:rPr>
        <w:t>rdinaria</w:t>
      </w:r>
      <w:r w:rsidR="00EC2E44" w:rsidRPr="00F8085E">
        <w:rPr>
          <w:rFonts w:ascii="Times New Roman" w:hAnsi="Times New Roman" w:cs="Times New Roman"/>
        </w:rPr>
        <w:t xml:space="preserve"> de Consejo Directivo del </w:t>
      </w:r>
      <w:r w:rsidR="00EC2E44" w:rsidRPr="00F8085E">
        <w:rPr>
          <w:rFonts w:ascii="Times New Roman" w:hAnsi="Times New Roman" w:cs="Times New Roman"/>
          <w:b/>
        </w:rPr>
        <w:t>Fondo para la Atención a las Víctimas de Accidentes de Tránsito,</w:t>
      </w:r>
      <w:r w:rsidR="00EC2E44" w:rsidRPr="00F8085E">
        <w:rPr>
          <w:rFonts w:ascii="Times New Roman" w:hAnsi="Times New Roman" w:cs="Times New Roman"/>
        </w:rPr>
        <w:t xml:space="preserve"> que puede abreviarse </w:t>
      </w:r>
      <w:r w:rsidR="00EC2E44" w:rsidRPr="00F8085E">
        <w:rPr>
          <w:rFonts w:ascii="Times New Roman" w:hAnsi="Times New Roman" w:cs="Times New Roman"/>
          <w:b/>
        </w:rPr>
        <w:t>FONAT,</w:t>
      </w:r>
      <w:r w:rsidR="00EC2E44" w:rsidRPr="00F8085E">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F8085E">
        <w:rPr>
          <w:rFonts w:ascii="Times New Roman" w:hAnsi="Times New Roman" w:cs="Times New Roman"/>
        </w:rPr>
        <w:t>-</w:t>
      </w:r>
      <w:r w:rsidR="000E38EB">
        <w:rPr>
          <w:rFonts w:ascii="Times New Roman" w:hAnsi="Times New Roman" w:cs="Times New Roman"/>
        </w:rPr>
        <w:t>---</w:t>
      </w:r>
    </w:p>
    <w:p w14:paraId="566E74F0" w14:textId="10FA7BD2" w:rsidR="00EC2E44" w:rsidRPr="00F8085E" w:rsidRDefault="00EC2E44" w:rsidP="00F8085E">
      <w:pPr>
        <w:spacing w:after="0" w:line="360" w:lineRule="auto"/>
        <w:jc w:val="both"/>
        <w:rPr>
          <w:rFonts w:ascii="Times New Roman" w:hAnsi="Times New Roman" w:cs="Times New Roman"/>
          <w:b/>
        </w:rPr>
      </w:pPr>
      <w:r w:rsidRPr="00F8085E">
        <w:rPr>
          <w:rFonts w:ascii="Times New Roman" w:hAnsi="Times New Roman" w:cs="Times New Roman"/>
          <w:b/>
        </w:rPr>
        <w:t xml:space="preserve">1. Integración del Consejo Directivo. </w:t>
      </w:r>
      <w:r w:rsidRPr="00F8085E">
        <w:rPr>
          <w:rFonts w:ascii="Times New Roman" w:hAnsi="Times New Roman" w:cs="Times New Roman"/>
        </w:rPr>
        <w:t>-----------------------</w:t>
      </w:r>
      <w:r w:rsidR="00533D48" w:rsidRPr="00F8085E">
        <w:rPr>
          <w:rFonts w:ascii="Times New Roman" w:hAnsi="Times New Roman" w:cs="Times New Roman"/>
        </w:rPr>
        <w:t>----------</w:t>
      </w:r>
      <w:r w:rsidRPr="00F8085E">
        <w:rPr>
          <w:rFonts w:ascii="Times New Roman" w:hAnsi="Times New Roman" w:cs="Times New Roman"/>
        </w:rPr>
        <w:t>--------------------------</w:t>
      </w:r>
      <w:r w:rsidR="00D65E6D"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p>
    <w:p w14:paraId="66890B34" w14:textId="577A766A"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rPr>
        <w:t>Se encuentran presentes al inicio de la sesión el</w:t>
      </w:r>
      <w:r w:rsidR="000E38EB">
        <w:rPr>
          <w:rFonts w:ascii="Times New Roman" w:hAnsi="Times New Roman" w:cs="Times New Roman"/>
        </w:rPr>
        <w:t xml:space="preserve"> Lic. Nelson García, en su calidad de Presidente</w:t>
      </w:r>
      <w:r w:rsidR="00F1223E">
        <w:rPr>
          <w:rFonts w:ascii="Times New Roman" w:hAnsi="Times New Roman" w:cs="Times New Roman"/>
        </w:rPr>
        <w:t>, quien preside la sesión</w:t>
      </w:r>
      <w:r w:rsidR="00C55152" w:rsidRPr="00F8085E">
        <w:rPr>
          <w:rFonts w:ascii="Times New Roman" w:hAnsi="Times New Roman" w:cs="Times New Roman"/>
        </w:rPr>
        <w:t>;</w:t>
      </w:r>
      <w:r w:rsidR="000E38EB">
        <w:rPr>
          <w:rFonts w:ascii="Times New Roman" w:hAnsi="Times New Roman" w:cs="Times New Roman"/>
        </w:rPr>
        <w:t xml:space="preserve"> Dr. Julio Robles Ticas, </w:t>
      </w:r>
      <w:r w:rsidR="002F0A3B">
        <w:rPr>
          <w:rFonts w:ascii="Times New Roman" w:hAnsi="Times New Roman" w:cs="Times New Roman"/>
        </w:rPr>
        <w:t xml:space="preserve">Delegado Propietario de MINSAL; Com. Cesar Baldemar Flores Murillo, Delegado Propietario de la P.N.C.; Lic. Luis Balmore Amaya, Delegado Propietario de MINED; </w:t>
      </w:r>
      <w:r w:rsidR="000E38EB">
        <w:rPr>
          <w:rFonts w:ascii="Times New Roman" w:hAnsi="Times New Roman" w:cs="Times New Roman"/>
        </w:rPr>
        <w:t>Lic. Krissia Argueta De Paz, Delegada Suplente</w:t>
      </w:r>
      <w:r w:rsidR="005B0280" w:rsidRPr="00F8085E">
        <w:rPr>
          <w:rFonts w:ascii="Times New Roman" w:hAnsi="Times New Roman" w:cs="Times New Roman"/>
        </w:rPr>
        <w:t xml:space="preserve"> </w:t>
      </w:r>
      <w:r w:rsidR="008571B0" w:rsidRPr="00F8085E">
        <w:rPr>
          <w:rFonts w:ascii="Times New Roman" w:hAnsi="Times New Roman" w:cs="Times New Roman"/>
        </w:rPr>
        <w:t>de BANDESAL;</w:t>
      </w:r>
      <w:r w:rsidR="00BE571A" w:rsidRPr="00F8085E">
        <w:rPr>
          <w:rFonts w:ascii="Times New Roman" w:hAnsi="Times New Roman" w:cs="Times New Roman"/>
        </w:rPr>
        <w:t xml:space="preserve"> </w:t>
      </w:r>
      <w:r w:rsidRPr="00F8085E">
        <w:rPr>
          <w:rFonts w:ascii="Times New Roman" w:hAnsi="Times New Roman" w:cs="Times New Roman"/>
        </w:rPr>
        <w:t>y la suscrita Secreta</w:t>
      </w:r>
      <w:r w:rsidR="00D26535" w:rsidRPr="00F8085E">
        <w:rPr>
          <w:rFonts w:ascii="Times New Roman" w:hAnsi="Times New Roman" w:cs="Times New Roman"/>
        </w:rPr>
        <w:t>ria de conformidad a la Ley.</w:t>
      </w:r>
      <w:r w:rsidR="00F1223E">
        <w:rPr>
          <w:rFonts w:ascii="Times New Roman" w:hAnsi="Times New Roman" w:cs="Times New Roman"/>
        </w:rPr>
        <w:t>--------</w:t>
      </w:r>
      <w:r w:rsidR="002F0A3B">
        <w:rPr>
          <w:rFonts w:ascii="Times New Roman" w:hAnsi="Times New Roman" w:cs="Times New Roman"/>
        </w:rPr>
        <w:t>------------------------------------------------------------------------------</w:t>
      </w:r>
      <w:r w:rsidR="00F1223E">
        <w:rPr>
          <w:rFonts w:ascii="Times New Roman" w:hAnsi="Times New Roman" w:cs="Times New Roman"/>
        </w:rPr>
        <w:t>----</w:t>
      </w:r>
      <w:r w:rsidR="00D26535" w:rsidRPr="00F8085E">
        <w:rPr>
          <w:rFonts w:ascii="Times New Roman" w:hAnsi="Times New Roman" w:cs="Times New Roman"/>
        </w:rPr>
        <w:t xml:space="preserve"> </w:t>
      </w:r>
    </w:p>
    <w:p w14:paraId="327FB8EF" w14:textId="12C5F833"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 Del quórum y la agenda.</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8E68A01" w14:textId="4FCF84AF"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2.1 Establecimiento del quórum.</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7132FA2" w14:textId="22605996" w:rsidR="00EC2E44" w:rsidRPr="00F8085E" w:rsidRDefault="00937B7C" w:rsidP="00F8085E">
      <w:pPr>
        <w:spacing w:after="0" w:line="360" w:lineRule="auto"/>
        <w:jc w:val="both"/>
        <w:rPr>
          <w:rFonts w:ascii="Times New Roman" w:hAnsi="Times New Roman" w:cs="Times New Roman"/>
        </w:rPr>
      </w:pPr>
      <w:r>
        <w:rPr>
          <w:rFonts w:ascii="Times New Roman" w:hAnsi="Times New Roman" w:cs="Times New Roman"/>
        </w:rPr>
        <w:t xml:space="preserve">El </w:t>
      </w:r>
      <w:r w:rsidR="00742DBD">
        <w:rPr>
          <w:rFonts w:ascii="Times New Roman" w:hAnsi="Times New Roman" w:cs="Times New Roman"/>
        </w:rPr>
        <w:t xml:space="preserve">Presidente del Consejo Directivo </w:t>
      </w:r>
      <w:r w:rsidR="00EC2E44" w:rsidRPr="00F8085E">
        <w:rPr>
          <w:rFonts w:ascii="Times New Roman" w:hAnsi="Times New Roman" w:cs="Times New Roman"/>
        </w:rPr>
        <w:t>verifica el quórum de conformidad a la Ley, encontrándose éste establecido al efecto y declarándose abierta la sesión. -----------------------------</w:t>
      </w:r>
      <w:r w:rsidR="00533D48" w:rsidRPr="00F8085E">
        <w:rPr>
          <w:rFonts w:ascii="Times New Roman" w:hAnsi="Times New Roman" w:cs="Times New Roman"/>
        </w:rPr>
        <w:t>--------------------</w:t>
      </w:r>
      <w:r w:rsidR="00EC2E44" w:rsidRPr="00F8085E">
        <w:rPr>
          <w:rFonts w:ascii="Times New Roman" w:hAnsi="Times New Roman" w:cs="Times New Roman"/>
        </w:rPr>
        <w:t>-------</w:t>
      </w:r>
      <w:r w:rsidR="00EC2E44" w:rsidRPr="00F8085E">
        <w:rPr>
          <w:rFonts w:ascii="Times New Roman" w:hAnsi="Times New Roman" w:cs="Times New Roman"/>
          <w:b/>
        </w:rPr>
        <w:t>Presentación y aprobación de la agenda propue</w:t>
      </w:r>
      <w:r w:rsidR="00277BBC" w:rsidRPr="00F8085E">
        <w:rPr>
          <w:rFonts w:ascii="Times New Roman" w:hAnsi="Times New Roman" w:cs="Times New Roman"/>
          <w:b/>
        </w:rPr>
        <w:t>sta o modificación de la misma.</w:t>
      </w:r>
      <w:r w:rsidR="00EC2E44" w:rsidRPr="00F8085E">
        <w:rPr>
          <w:rFonts w:ascii="Times New Roman" w:hAnsi="Times New Roman" w:cs="Times New Roman"/>
        </w:rPr>
        <w:t>-</w:t>
      </w:r>
      <w:r w:rsidR="00277BBC" w:rsidRPr="00F8085E">
        <w:rPr>
          <w:rFonts w:ascii="Times New Roman" w:hAnsi="Times New Roman" w:cs="Times New Roman"/>
        </w:rPr>
        <w:t>-</w:t>
      </w:r>
      <w:r w:rsidR="00EC2E44" w:rsidRPr="00F8085E">
        <w:rPr>
          <w:rFonts w:ascii="Times New Roman" w:hAnsi="Times New Roman" w:cs="Times New Roman"/>
        </w:rPr>
        <w:t>-</w:t>
      </w:r>
      <w:r w:rsidR="00533D48" w:rsidRPr="00F8085E">
        <w:rPr>
          <w:rFonts w:ascii="Times New Roman" w:hAnsi="Times New Roman" w:cs="Times New Roman"/>
        </w:rPr>
        <w:t>----------</w:t>
      </w:r>
      <w:r w:rsidR="00EC2E44" w:rsidRPr="00F8085E">
        <w:rPr>
          <w:rFonts w:ascii="Times New Roman" w:hAnsi="Times New Roman" w:cs="Times New Roman"/>
        </w:rPr>
        <w:t>-</w:t>
      </w:r>
      <w:r w:rsidR="002731A4" w:rsidRPr="00F8085E">
        <w:rPr>
          <w:rFonts w:ascii="Times New Roman" w:hAnsi="Times New Roman" w:cs="Times New Roman"/>
        </w:rPr>
        <w:t>------</w:t>
      </w:r>
    </w:p>
    <w:p w14:paraId="4EA171DA" w14:textId="09427146" w:rsidR="00B96BCF" w:rsidRDefault="00EC2E44" w:rsidP="000D4984">
      <w:pPr>
        <w:spacing w:after="0" w:line="360" w:lineRule="auto"/>
        <w:jc w:val="both"/>
        <w:rPr>
          <w:rFonts w:ascii="Times New Roman" w:hAnsi="Times New Roman" w:cs="Times New Roman"/>
        </w:rPr>
      </w:pPr>
      <w:r w:rsidRPr="00F8085E">
        <w:rPr>
          <w:rFonts w:ascii="Times New Roman" w:hAnsi="Times New Roman" w:cs="Times New Roman"/>
        </w:rPr>
        <w:t xml:space="preserve">El </w:t>
      </w:r>
      <w:r w:rsidR="00D8618D">
        <w:rPr>
          <w:rFonts w:ascii="Times New Roman" w:hAnsi="Times New Roman" w:cs="Times New Roman"/>
        </w:rPr>
        <w:t xml:space="preserve">Presidente del Consejo Directivo </w:t>
      </w:r>
      <w:r w:rsidRPr="00F8085E">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F8085E">
        <w:rPr>
          <w:rFonts w:ascii="Times New Roman" w:hAnsi="Times New Roman" w:cs="Times New Roman"/>
          <w:b/>
        </w:rPr>
        <w:t>1.</w:t>
      </w:r>
      <w:r w:rsidR="00D8618D">
        <w:rPr>
          <w:rFonts w:ascii="Times New Roman" w:hAnsi="Times New Roman" w:cs="Times New Roman"/>
        </w:rPr>
        <w:t xml:space="preserve"> Informe de Presidencia</w:t>
      </w:r>
      <w:r w:rsidR="00937B7C" w:rsidRPr="00937B7C">
        <w:rPr>
          <w:rFonts w:ascii="Times New Roman" w:hAnsi="Times New Roman" w:cs="Times New Roman"/>
        </w:rPr>
        <w:t>.</w:t>
      </w:r>
      <w:r w:rsidR="00937B7C">
        <w:rPr>
          <w:rFonts w:ascii="Times New Roman" w:hAnsi="Times New Roman" w:cs="Times New Roman"/>
        </w:rPr>
        <w:t xml:space="preserve">- </w:t>
      </w:r>
      <w:r w:rsidR="00937B7C" w:rsidRPr="000D4984">
        <w:rPr>
          <w:rFonts w:ascii="Times New Roman" w:hAnsi="Times New Roman" w:cs="Times New Roman"/>
          <w:b/>
        </w:rPr>
        <w:t>2.</w:t>
      </w:r>
      <w:r w:rsidR="00937B7C">
        <w:rPr>
          <w:rFonts w:ascii="Times New Roman" w:hAnsi="Times New Roman" w:cs="Times New Roman"/>
        </w:rPr>
        <w:t xml:space="preserve"> </w:t>
      </w:r>
      <w:r w:rsidR="005C14E7" w:rsidRPr="005C14E7">
        <w:rPr>
          <w:rFonts w:ascii="Times New Roman" w:hAnsi="Times New Roman" w:cs="Times New Roman"/>
        </w:rPr>
        <w:t>Se somete a conocimiento informes de auditoría de los exámenes especiales practicados a: i) Adquisición y Contratación de bienes y servicios, y ii) Ejecución a los componentes para la prevención de accidentes de tránsito; ambos por el periodo comprendido del 1 de enero al 31 de diciembre del año 2017.</w:t>
      </w:r>
      <w:r w:rsidR="005C14E7">
        <w:rPr>
          <w:rFonts w:ascii="Times New Roman" w:hAnsi="Times New Roman" w:cs="Times New Roman"/>
        </w:rPr>
        <w:t xml:space="preserve">-  </w:t>
      </w:r>
      <w:r w:rsidR="00331DC2" w:rsidRPr="000D4984">
        <w:rPr>
          <w:rFonts w:ascii="Times New Roman" w:hAnsi="Times New Roman" w:cs="Times New Roman"/>
          <w:b/>
        </w:rPr>
        <w:t>3.</w:t>
      </w:r>
      <w:r w:rsidR="00331DC2">
        <w:rPr>
          <w:rFonts w:ascii="Times New Roman" w:hAnsi="Times New Roman" w:cs="Times New Roman"/>
        </w:rPr>
        <w:t xml:space="preserve"> </w:t>
      </w:r>
      <w:r w:rsidR="005C14E7" w:rsidRPr="005C14E7">
        <w:rPr>
          <w:rFonts w:ascii="Times New Roman" w:hAnsi="Times New Roman" w:cs="Times New Roman"/>
        </w:rPr>
        <w:t>Se somete a conocimiento por parte de la Dirección Ejecutiva informe de ejecución del Plan Operativo Anual 2018</w:t>
      </w:r>
      <w:r w:rsidR="005C14E7">
        <w:rPr>
          <w:rFonts w:ascii="Times New Roman" w:hAnsi="Times New Roman" w:cs="Times New Roman"/>
        </w:rPr>
        <w:t xml:space="preserve">.- </w:t>
      </w:r>
      <w:r w:rsidR="00331DC2" w:rsidRPr="000D4984">
        <w:rPr>
          <w:rFonts w:ascii="Times New Roman" w:hAnsi="Times New Roman" w:cs="Times New Roman"/>
          <w:b/>
        </w:rPr>
        <w:t>4.</w:t>
      </w:r>
      <w:r w:rsidR="00331DC2">
        <w:rPr>
          <w:rFonts w:ascii="Times New Roman" w:hAnsi="Times New Roman" w:cs="Times New Roman"/>
        </w:rPr>
        <w:t xml:space="preserve"> </w:t>
      </w:r>
      <w:r w:rsidR="00BC7A67" w:rsidRPr="00BC7A67">
        <w:rPr>
          <w:rFonts w:ascii="Times New Roman" w:hAnsi="Times New Roman" w:cs="Times New Roman"/>
        </w:rPr>
        <w:t xml:space="preserve">Se somete a consideración la primera reforma al presupuesto institucional 2019.- </w:t>
      </w:r>
      <w:r w:rsidR="00331DC2" w:rsidRPr="000D4984">
        <w:rPr>
          <w:rFonts w:ascii="Times New Roman" w:hAnsi="Times New Roman" w:cs="Times New Roman"/>
          <w:b/>
        </w:rPr>
        <w:t>5.</w:t>
      </w:r>
      <w:r w:rsidR="00BC7A67" w:rsidRPr="00BC7A67">
        <w:rPr>
          <w:rFonts w:ascii="Times New Roman" w:hAnsi="Times New Roman" w:cs="Times New Roman"/>
        </w:rPr>
        <w:t xml:space="preserve"> </w:t>
      </w:r>
      <w:r w:rsidR="00BC7A67" w:rsidRPr="005C14E7">
        <w:rPr>
          <w:rFonts w:ascii="Times New Roman" w:hAnsi="Times New Roman" w:cs="Times New Roman"/>
        </w:rPr>
        <w:t>Se somete a consideración la aprobación el Plan Anual de Compras Institucional 2018.</w:t>
      </w:r>
      <w:r w:rsidR="00BC7A67">
        <w:rPr>
          <w:rFonts w:ascii="Times New Roman" w:hAnsi="Times New Roman" w:cs="Times New Roman"/>
        </w:rPr>
        <w:t xml:space="preserve">- </w:t>
      </w:r>
      <w:r w:rsidR="00656907" w:rsidRPr="00656907">
        <w:rPr>
          <w:rFonts w:ascii="Times New Roman" w:hAnsi="Times New Roman" w:cs="Times New Roman"/>
          <w:b/>
        </w:rPr>
        <w:t>6.</w:t>
      </w:r>
      <w:r w:rsidR="00656907">
        <w:rPr>
          <w:rFonts w:ascii="Times New Roman" w:hAnsi="Times New Roman" w:cs="Times New Roman"/>
        </w:rPr>
        <w:t xml:space="preserve"> </w:t>
      </w:r>
      <w:r w:rsidR="00331DC2" w:rsidRPr="000D4984">
        <w:rPr>
          <w:rFonts w:ascii="Times New Roman" w:hAnsi="Times New Roman" w:cs="Times New Roman"/>
        </w:rPr>
        <w:t>Se somete a consideración la prórroga en el plazo de los convenios de cooperación interinstitucionales suscritos por el FONAT y otras instituciones.</w:t>
      </w:r>
      <w:r w:rsidR="00331DC2">
        <w:rPr>
          <w:rFonts w:ascii="Times New Roman" w:hAnsi="Times New Roman" w:cs="Times New Roman"/>
        </w:rPr>
        <w:t xml:space="preserve">- </w:t>
      </w:r>
      <w:r w:rsidR="00BC7A67">
        <w:rPr>
          <w:rFonts w:ascii="Times New Roman" w:hAnsi="Times New Roman" w:cs="Times New Roman"/>
          <w:b/>
        </w:rPr>
        <w:t xml:space="preserve">7. </w:t>
      </w:r>
      <w:r w:rsidR="00331DC2" w:rsidRPr="000D4984">
        <w:rPr>
          <w:rFonts w:ascii="Times New Roman" w:hAnsi="Times New Roman" w:cs="Times New Roman"/>
        </w:rPr>
        <w:t xml:space="preserve">Se somete a consideración la creación y manejo (encargado/a y operador/a de pago) de las Cajas Chicas del FONAT y CONASEVI para el ejercicio fiscal 2019.- </w:t>
      </w:r>
      <w:r w:rsidR="000D4984" w:rsidRPr="000D4984">
        <w:rPr>
          <w:rFonts w:ascii="Times New Roman" w:hAnsi="Times New Roman" w:cs="Times New Roman"/>
          <w:b/>
        </w:rPr>
        <w:t>8.</w:t>
      </w:r>
      <w:r w:rsidR="000D4984" w:rsidRPr="000D4984">
        <w:rPr>
          <w:rFonts w:ascii="Times New Roman" w:hAnsi="Times New Roman" w:cs="Times New Roman"/>
        </w:rPr>
        <w:t xml:space="preserve"> </w:t>
      </w:r>
      <w:r w:rsidR="00331DC2" w:rsidRPr="000D4984">
        <w:rPr>
          <w:rFonts w:ascii="Times New Roman" w:hAnsi="Times New Roman" w:cs="Times New Roman"/>
        </w:rPr>
        <w:t>Se somete a conocimiento solicitud de la Unidad Jurídica, con relación a la aprobación o improbación de resoluciones de solicitudes de prestación económica.</w:t>
      </w:r>
      <w:r w:rsidR="000D4984" w:rsidRPr="000D4984">
        <w:rPr>
          <w:rFonts w:ascii="Times New Roman" w:hAnsi="Times New Roman" w:cs="Times New Roman"/>
        </w:rPr>
        <w:t>-</w:t>
      </w:r>
      <w:r w:rsidR="000D4984">
        <w:rPr>
          <w:rFonts w:ascii="Times New Roman" w:hAnsi="Times New Roman" w:cs="Times New Roman"/>
        </w:rPr>
        <w:t xml:space="preserve"> </w:t>
      </w:r>
      <w:r w:rsidR="000D4984" w:rsidRPr="000D4984">
        <w:rPr>
          <w:rFonts w:ascii="Times New Roman" w:hAnsi="Times New Roman" w:cs="Times New Roman"/>
          <w:b/>
        </w:rPr>
        <w:t>9.</w:t>
      </w:r>
      <w:r w:rsidR="000D4984">
        <w:rPr>
          <w:rFonts w:ascii="Times New Roman" w:hAnsi="Times New Roman" w:cs="Times New Roman"/>
        </w:rPr>
        <w:t xml:space="preserve"> </w:t>
      </w:r>
      <w:r w:rsidR="00331DC2" w:rsidRPr="000D4984">
        <w:rPr>
          <w:rFonts w:ascii="Times New Roman" w:hAnsi="Times New Roman" w:cs="Times New Roman"/>
        </w:rPr>
        <w:t>Varios.</w:t>
      </w:r>
      <w:r w:rsidR="007E0306">
        <w:rPr>
          <w:rFonts w:ascii="Times New Roman" w:hAnsi="Times New Roman" w:cs="Times New Roman"/>
        </w:rPr>
        <w:t>------------------------</w:t>
      </w:r>
    </w:p>
    <w:p w14:paraId="593E5A52" w14:textId="7082C04B" w:rsidR="001A3FFE" w:rsidRDefault="001A3FFE" w:rsidP="00E47A0D">
      <w:pPr>
        <w:spacing w:after="0" w:line="360" w:lineRule="auto"/>
        <w:jc w:val="both"/>
        <w:rPr>
          <w:rFonts w:ascii="Times New Roman" w:hAnsi="Times New Roman" w:cs="Times New Roman"/>
          <w:b/>
        </w:rPr>
      </w:pPr>
      <w:r>
        <w:rPr>
          <w:rFonts w:ascii="Times New Roman" w:hAnsi="Times New Roman" w:cs="Times New Roman"/>
          <w:b/>
        </w:rPr>
        <w:t>1. Informe de Presidencia----------------------------------------------</w:t>
      </w:r>
      <w:r w:rsidR="00F52554">
        <w:rPr>
          <w:rFonts w:ascii="Times New Roman" w:hAnsi="Times New Roman" w:cs="Times New Roman"/>
          <w:b/>
        </w:rPr>
        <w:t>--</w:t>
      </w:r>
      <w:r>
        <w:rPr>
          <w:rFonts w:ascii="Times New Roman" w:hAnsi="Times New Roman" w:cs="Times New Roman"/>
          <w:b/>
        </w:rPr>
        <w:t>----------------------------------------</w:t>
      </w:r>
    </w:p>
    <w:p w14:paraId="3C7A8550" w14:textId="5D7F048E" w:rsidR="00470E13" w:rsidRDefault="00937B7C" w:rsidP="00597B8E">
      <w:pPr>
        <w:spacing w:after="0" w:line="360" w:lineRule="auto"/>
        <w:jc w:val="both"/>
        <w:rPr>
          <w:rFonts w:ascii="Times New Roman" w:hAnsi="Times New Roman" w:cs="Times New Roman"/>
        </w:rPr>
      </w:pPr>
      <w:r w:rsidRPr="00937B7C">
        <w:rPr>
          <w:rFonts w:ascii="Times New Roman" w:hAnsi="Times New Roman" w:cs="Times New Roman"/>
        </w:rPr>
        <w:t xml:space="preserve">El </w:t>
      </w:r>
      <w:r w:rsidR="00936EB8">
        <w:rPr>
          <w:rFonts w:ascii="Times New Roman" w:hAnsi="Times New Roman" w:cs="Times New Roman"/>
        </w:rPr>
        <w:t xml:space="preserve">Presidente del Consejo Directivo </w:t>
      </w:r>
      <w:r w:rsidR="00743C1A">
        <w:rPr>
          <w:rFonts w:ascii="Times New Roman" w:hAnsi="Times New Roman" w:cs="Times New Roman"/>
        </w:rPr>
        <w:t xml:space="preserve">informa al pleno que se ha recibido nota de Correos de El Salvador mediante la cual </w:t>
      </w:r>
      <w:r w:rsidR="00277549">
        <w:rPr>
          <w:rFonts w:ascii="Times New Roman" w:hAnsi="Times New Roman" w:cs="Times New Roman"/>
        </w:rPr>
        <w:t xml:space="preserve">solicitan informar por escrito si el FONAT está interesado en prorrogar el convenio celebrado en el dos mil dieciocho a través de las cuales se realizan las notificaciones de las </w:t>
      </w:r>
      <w:r w:rsidR="00277549">
        <w:rPr>
          <w:rFonts w:ascii="Times New Roman" w:hAnsi="Times New Roman" w:cs="Times New Roman"/>
        </w:rPr>
        <w:lastRenderedPageBreak/>
        <w:t xml:space="preserve">resoluciones a los solicitantes y beneficiaros, </w:t>
      </w:r>
      <w:r w:rsidR="004A7650">
        <w:rPr>
          <w:rFonts w:ascii="Times New Roman" w:hAnsi="Times New Roman" w:cs="Times New Roman"/>
        </w:rPr>
        <w:t xml:space="preserve">y siendo que el FONAT está obligado de acuerdo al derecho común </w:t>
      </w:r>
      <w:r w:rsidR="009D2678">
        <w:rPr>
          <w:rFonts w:ascii="Times New Roman" w:hAnsi="Times New Roman" w:cs="Times New Roman"/>
        </w:rPr>
        <w:t>a notificar por escrito las resoluciones que se deriven de las solicitudes que se presentar por escrito, en ese marco se ha remitido nota a correos de El Salvador</w:t>
      </w:r>
      <w:r w:rsidR="00BC4A57">
        <w:rPr>
          <w:rFonts w:ascii="Times New Roman" w:hAnsi="Times New Roman" w:cs="Times New Roman"/>
        </w:rPr>
        <w:t xml:space="preserve"> solicitando se tenga por prorrogado para el presente ejercicio fiscal el convenio interinstitucional</w:t>
      </w:r>
      <w:r w:rsidR="005F0D32">
        <w:rPr>
          <w:rFonts w:ascii="Times New Roman" w:hAnsi="Times New Roman" w:cs="Times New Roman"/>
        </w:rPr>
        <w:t xml:space="preserve">; a lo que le pleno </w:t>
      </w:r>
      <w:r w:rsidR="00342CE5">
        <w:rPr>
          <w:rFonts w:ascii="Times New Roman" w:hAnsi="Times New Roman" w:cs="Times New Roman"/>
        </w:rPr>
        <w:t>se da por enterado</w:t>
      </w:r>
      <w:r w:rsidR="00BC4A57">
        <w:rPr>
          <w:rFonts w:ascii="Times New Roman" w:hAnsi="Times New Roman" w:cs="Times New Roman"/>
        </w:rPr>
        <w:t>.-----------</w:t>
      </w:r>
      <w:r w:rsidR="00342CE5">
        <w:rPr>
          <w:rFonts w:ascii="Times New Roman" w:hAnsi="Times New Roman" w:cs="Times New Roman"/>
        </w:rPr>
        <w:t>----------------------------------------------------------------------------</w:t>
      </w:r>
      <w:r w:rsidR="00BC4A57">
        <w:rPr>
          <w:rFonts w:ascii="Times New Roman" w:hAnsi="Times New Roman" w:cs="Times New Roman"/>
        </w:rPr>
        <w:t>-----------------</w:t>
      </w:r>
    </w:p>
    <w:p w14:paraId="55AF1843" w14:textId="55004F4A" w:rsidR="007E0306" w:rsidRPr="007E0306" w:rsidRDefault="007E0306" w:rsidP="00597B8E">
      <w:pPr>
        <w:spacing w:after="0" w:line="360" w:lineRule="auto"/>
        <w:jc w:val="both"/>
        <w:rPr>
          <w:rFonts w:ascii="Times New Roman" w:hAnsi="Times New Roman" w:cs="Times New Roman"/>
          <w:b/>
        </w:rPr>
      </w:pPr>
      <w:r w:rsidRPr="007E0306">
        <w:rPr>
          <w:rFonts w:ascii="Times New Roman" w:hAnsi="Times New Roman" w:cs="Times New Roman"/>
          <w:b/>
        </w:rPr>
        <w:t xml:space="preserve">2. Se somete a conocimiento informes de auditoría de los exámenes especiales practicados a: i) Adquisición y Contratación de bienes y servicios, y ii) Ejecución a los componentes para la prevención de accidentes de tránsito; ambos por el periodo comprendido del 1 de enero al </w:t>
      </w:r>
      <w:r>
        <w:rPr>
          <w:rFonts w:ascii="Times New Roman" w:hAnsi="Times New Roman" w:cs="Times New Roman"/>
          <w:b/>
        </w:rPr>
        <w:t>31 de diciembre del año 2017.--------------------------------------------------------------------------------------</w:t>
      </w:r>
    </w:p>
    <w:p w14:paraId="0E4E2B4C" w14:textId="12EC602D" w:rsidR="001E6734" w:rsidRPr="001E6734" w:rsidRDefault="007E0306" w:rsidP="001E6734">
      <w:pPr>
        <w:spacing w:after="0" w:line="360" w:lineRule="auto"/>
        <w:jc w:val="both"/>
        <w:rPr>
          <w:rFonts w:ascii="Times New Roman" w:hAnsi="Times New Roman" w:cs="Times New Roman"/>
        </w:rPr>
      </w:pPr>
      <w:r>
        <w:rPr>
          <w:rFonts w:ascii="Times New Roman" w:hAnsi="Times New Roman" w:cs="Times New Roman"/>
        </w:rPr>
        <w:t xml:space="preserve">El Presidente del pleno le concede la intervención al Lic. Reinaldo Vanegas, auditor interno, quien procede hacer del conocimiento del pleno los informes de </w:t>
      </w:r>
      <w:r w:rsidR="00295C33">
        <w:rPr>
          <w:rFonts w:ascii="Times New Roman" w:hAnsi="Times New Roman" w:cs="Times New Roman"/>
        </w:rPr>
        <w:t xml:space="preserve">auditoría, hace referencia al examen </w:t>
      </w:r>
      <w:r w:rsidR="00295C33" w:rsidRPr="00295C33">
        <w:rPr>
          <w:rFonts w:ascii="Times New Roman" w:hAnsi="Times New Roman" w:cs="Times New Roman"/>
        </w:rPr>
        <w:t>de Adquisición y Contratación de  bienes y servicios</w:t>
      </w:r>
      <w:r w:rsidR="00295C33">
        <w:rPr>
          <w:rFonts w:ascii="Times New Roman" w:hAnsi="Times New Roman" w:cs="Times New Roman"/>
        </w:rPr>
        <w:t xml:space="preserve">, </w:t>
      </w:r>
      <w:r w:rsidR="00831634">
        <w:rPr>
          <w:rFonts w:ascii="Times New Roman" w:hAnsi="Times New Roman" w:cs="Times New Roman"/>
        </w:rPr>
        <w:t xml:space="preserve">en el cual se aplicaron los procedimientos siguientes: </w:t>
      </w:r>
      <w:r w:rsidR="00831634" w:rsidRPr="00831634">
        <w:rPr>
          <w:rFonts w:ascii="Times New Roman" w:hAnsi="Times New Roman" w:cs="Times New Roman"/>
        </w:rPr>
        <w:t>Los principales procedimientos de auditoria realizados para el cumplimiento de los objetivos de la au</w:t>
      </w:r>
      <w:r w:rsidR="00831634">
        <w:rPr>
          <w:rFonts w:ascii="Times New Roman" w:hAnsi="Times New Roman" w:cs="Times New Roman"/>
        </w:rPr>
        <w:t xml:space="preserve">ditoria, fueron los siguientes: </w:t>
      </w:r>
      <w:r w:rsidR="00831634" w:rsidRPr="00831634">
        <w:rPr>
          <w:rFonts w:ascii="Times New Roman" w:hAnsi="Times New Roman" w:cs="Times New Roman"/>
        </w:rPr>
        <w:t>a) Se comprobó la existencia de req</w:t>
      </w:r>
      <w:r w:rsidR="00831634">
        <w:rPr>
          <w:rFonts w:ascii="Times New Roman" w:hAnsi="Times New Roman" w:cs="Times New Roman"/>
        </w:rPr>
        <w:t xml:space="preserve">uerimiento del bien o servicio, </w:t>
      </w:r>
      <w:r w:rsidR="00831634" w:rsidRPr="00831634">
        <w:rPr>
          <w:rFonts w:ascii="Times New Roman" w:hAnsi="Times New Roman" w:cs="Times New Roman"/>
        </w:rPr>
        <w:t>b) Se comprobó que las ofertas de suministran</w:t>
      </w:r>
      <w:r w:rsidR="00831634">
        <w:rPr>
          <w:rFonts w:ascii="Times New Roman" w:hAnsi="Times New Roman" w:cs="Times New Roman"/>
        </w:rPr>
        <w:t xml:space="preserve">tes están debidamente firmadas, </w:t>
      </w:r>
      <w:r w:rsidR="00831634" w:rsidRPr="00831634">
        <w:rPr>
          <w:rFonts w:ascii="Times New Roman" w:hAnsi="Times New Roman" w:cs="Times New Roman"/>
        </w:rPr>
        <w:t>c) Se verificó la existencia del cuadro de análisis de ofertas de la</w:t>
      </w:r>
      <w:r w:rsidR="00831634">
        <w:rPr>
          <w:rFonts w:ascii="Times New Roman" w:hAnsi="Times New Roman" w:cs="Times New Roman"/>
        </w:rPr>
        <w:t xml:space="preserve">s compras mayores de $6,000.00, </w:t>
      </w:r>
      <w:r w:rsidR="00831634" w:rsidRPr="00831634">
        <w:rPr>
          <w:rFonts w:ascii="Times New Roman" w:hAnsi="Times New Roman" w:cs="Times New Roman"/>
        </w:rPr>
        <w:t>d) Se comprobó que las órdenes de compra están debidamente autor</w:t>
      </w:r>
      <w:r w:rsidR="00831634">
        <w:rPr>
          <w:rFonts w:ascii="Times New Roman" w:hAnsi="Times New Roman" w:cs="Times New Roman"/>
        </w:rPr>
        <w:t xml:space="preserve">izadas por personal competente, </w:t>
      </w:r>
      <w:r w:rsidR="00831634" w:rsidRPr="00831634">
        <w:rPr>
          <w:rFonts w:ascii="Times New Roman" w:hAnsi="Times New Roman" w:cs="Times New Roman"/>
        </w:rPr>
        <w:t>e) Se comprobó que los comprobante</w:t>
      </w:r>
      <w:r w:rsidR="00FF4410">
        <w:rPr>
          <w:rFonts w:ascii="Times New Roman" w:hAnsi="Times New Roman" w:cs="Times New Roman"/>
        </w:rPr>
        <w:t xml:space="preserve">s están a nombre de la entidad, </w:t>
      </w:r>
      <w:r w:rsidR="00831634" w:rsidRPr="00831634">
        <w:rPr>
          <w:rFonts w:ascii="Times New Roman" w:hAnsi="Times New Roman" w:cs="Times New Roman"/>
        </w:rPr>
        <w:t xml:space="preserve">f) Se comprobó que los cheques fueron emitidos </w:t>
      </w:r>
      <w:r w:rsidR="00FF4410">
        <w:rPr>
          <w:rFonts w:ascii="Times New Roman" w:hAnsi="Times New Roman" w:cs="Times New Roman"/>
        </w:rPr>
        <w:t xml:space="preserve">a nombre de los suministrantes, </w:t>
      </w:r>
      <w:r w:rsidR="00831634" w:rsidRPr="00831634">
        <w:rPr>
          <w:rFonts w:ascii="Times New Roman" w:hAnsi="Times New Roman" w:cs="Times New Roman"/>
        </w:rPr>
        <w:t xml:space="preserve">g) Se verificó que no hubo </w:t>
      </w:r>
      <w:r w:rsidR="00FF4410">
        <w:rPr>
          <w:rFonts w:ascii="Times New Roman" w:hAnsi="Times New Roman" w:cs="Times New Roman"/>
        </w:rPr>
        <w:t xml:space="preserve">fraccionamiento en las compras, </w:t>
      </w:r>
      <w:r w:rsidR="00831634" w:rsidRPr="00831634">
        <w:rPr>
          <w:rFonts w:ascii="Times New Roman" w:hAnsi="Times New Roman" w:cs="Times New Roman"/>
        </w:rPr>
        <w:t>h) Se comprobó que los bienes y servicios fueron r</w:t>
      </w:r>
      <w:r w:rsidR="00FF4410">
        <w:rPr>
          <w:rFonts w:ascii="Times New Roman" w:hAnsi="Times New Roman" w:cs="Times New Roman"/>
        </w:rPr>
        <w:t xml:space="preserve">ecibidos en el plazo convenido, </w:t>
      </w:r>
      <w:r w:rsidR="00831634" w:rsidRPr="00831634">
        <w:rPr>
          <w:rFonts w:ascii="Times New Roman" w:hAnsi="Times New Roman" w:cs="Times New Roman"/>
        </w:rPr>
        <w:t>i) Se verificó la existencia de actas de recepción de los bienes o servicios cont</w:t>
      </w:r>
      <w:r w:rsidR="00FF4410">
        <w:rPr>
          <w:rFonts w:ascii="Times New Roman" w:hAnsi="Times New Roman" w:cs="Times New Roman"/>
        </w:rPr>
        <w:t xml:space="preserve">ratados, </w:t>
      </w:r>
      <w:r w:rsidR="00831634" w:rsidRPr="00831634">
        <w:rPr>
          <w:rFonts w:ascii="Times New Roman" w:hAnsi="Times New Roman" w:cs="Times New Roman"/>
        </w:rPr>
        <w:t>j) Se verificó que las actas de recepción presentan fir</w:t>
      </w:r>
      <w:r w:rsidR="00FF4410">
        <w:rPr>
          <w:rFonts w:ascii="Times New Roman" w:hAnsi="Times New Roman" w:cs="Times New Roman"/>
        </w:rPr>
        <w:t>m</w:t>
      </w:r>
      <w:r w:rsidR="00B94B2C">
        <w:rPr>
          <w:rFonts w:ascii="Times New Roman" w:hAnsi="Times New Roman" w:cs="Times New Roman"/>
        </w:rPr>
        <w:t>as de los funcionarios idóneos; en cuanto a los resultados manifiesta que</w:t>
      </w:r>
      <w:r w:rsidR="00B94B2C" w:rsidRPr="00B94B2C">
        <w:t xml:space="preserve"> </w:t>
      </w:r>
      <w:r w:rsidR="00CB09CC">
        <w:rPr>
          <w:rFonts w:ascii="Times New Roman" w:hAnsi="Times New Roman" w:cs="Times New Roman"/>
        </w:rPr>
        <w:t>d</w:t>
      </w:r>
      <w:r w:rsidR="00B94B2C" w:rsidRPr="00B94B2C">
        <w:rPr>
          <w:rFonts w:ascii="Times New Roman" w:hAnsi="Times New Roman" w:cs="Times New Roman"/>
        </w:rPr>
        <w:t>e acuerdo a los procedimientos de auditoria aplicados en el Examen Especial a la Adquisición de Bienes y Servicios, no encontré condiciones que merezcan ser reportadas.</w:t>
      </w:r>
      <w:r w:rsidR="00B94B2C">
        <w:rPr>
          <w:rFonts w:ascii="Times New Roman" w:hAnsi="Times New Roman" w:cs="Times New Roman"/>
        </w:rPr>
        <w:t xml:space="preserve"> </w:t>
      </w:r>
      <w:r w:rsidR="00CB09CC">
        <w:rPr>
          <w:rFonts w:ascii="Times New Roman" w:hAnsi="Times New Roman" w:cs="Times New Roman"/>
        </w:rPr>
        <w:t xml:space="preserve">Concluyendo que para el periodo </w:t>
      </w:r>
      <w:r w:rsidR="00CB09CC" w:rsidRPr="00CB09CC">
        <w:rPr>
          <w:rFonts w:ascii="Times New Roman" w:hAnsi="Times New Roman" w:cs="Times New Roman"/>
        </w:rPr>
        <w:t>comprendido del 1 de enero al 31 de diciembre de 2017, la Gerencia de Adquisiciones y Contrataciones Institucional del Fondo para la Atención a las Víctimas de Accidentes de Tránsito (FONAT) ha cumplido con las leyes, reglamentos y demás disposiciones aplicables en la ejecución de las compras por libre gestión.</w:t>
      </w:r>
      <w:r w:rsidR="00CB09CC">
        <w:rPr>
          <w:rFonts w:ascii="Times New Roman" w:hAnsi="Times New Roman" w:cs="Times New Roman"/>
        </w:rPr>
        <w:t xml:space="preserve">- Continua exponiendo al Consejo </w:t>
      </w:r>
      <w:r w:rsidR="00140965">
        <w:rPr>
          <w:rFonts w:ascii="Times New Roman" w:hAnsi="Times New Roman" w:cs="Times New Roman"/>
        </w:rPr>
        <w:t xml:space="preserve">lo relativo al examen de </w:t>
      </w:r>
      <w:r w:rsidR="00140965" w:rsidRPr="00140965">
        <w:rPr>
          <w:rFonts w:ascii="Times New Roman" w:hAnsi="Times New Roman" w:cs="Times New Roman"/>
        </w:rPr>
        <w:t>Ejecución a los componentes para la prevención de accidentes de tránsito; ambos por el periodo comprendido del 1 de enero al 31 de diciembre del año 2017</w:t>
      </w:r>
      <w:r w:rsidR="00140965">
        <w:rPr>
          <w:rFonts w:ascii="Times New Roman" w:hAnsi="Times New Roman" w:cs="Times New Roman"/>
        </w:rPr>
        <w:t>; manifestando que l</w:t>
      </w:r>
      <w:r w:rsidR="00140965" w:rsidRPr="00140965">
        <w:rPr>
          <w:rFonts w:ascii="Times New Roman" w:hAnsi="Times New Roman" w:cs="Times New Roman"/>
        </w:rPr>
        <w:t>os principales procedimientos de auditoria realizados para el cumplimiento de los objetivos de la auditoria,</w:t>
      </w:r>
      <w:r w:rsidR="00237497">
        <w:rPr>
          <w:rFonts w:ascii="Times New Roman" w:hAnsi="Times New Roman" w:cs="Times New Roman"/>
        </w:rPr>
        <w:t xml:space="preserve"> fueron los siguientes: </w:t>
      </w:r>
      <w:r w:rsidR="00140965" w:rsidRPr="00140965">
        <w:rPr>
          <w:rFonts w:ascii="Times New Roman" w:hAnsi="Times New Roman" w:cs="Times New Roman"/>
        </w:rPr>
        <w:t>a) Se comprobó la existencia de planes y proyectos tendientes a la preven</w:t>
      </w:r>
      <w:r w:rsidR="00237497">
        <w:rPr>
          <w:rFonts w:ascii="Times New Roman" w:hAnsi="Times New Roman" w:cs="Times New Roman"/>
        </w:rPr>
        <w:t xml:space="preserve">ción de accidentes de tránsito, </w:t>
      </w:r>
      <w:r w:rsidR="00140965" w:rsidRPr="00140965">
        <w:rPr>
          <w:rFonts w:ascii="Times New Roman" w:hAnsi="Times New Roman" w:cs="Times New Roman"/>
        </w:rPr>
        <w:t>b) Se verificó la existencia de un Pla</w:t>
      </w:r>
      <w:r w:rsidR="00237497">
        <w:rPr>
          <w:rFonts w:ascii="Times New Roman" w:hAnsi="Times New Roman" w:cs="Times New Roman"/>
        </w:rPr>
        <w:t xml:space="preserve">n Anual de Trabajo del CONASEVI, </w:t>
      </w:r>
      <w:r w:rsidR="00140965" w:rsidRPr="00140965">
        <w:rPr>
          <w:rFonts w:ascii="Times New Roman" w:hAnsi="Times New Roman" w:cs="Times New Roman"/>
        </w:rPr>
        <w:t>c) Se comprobó que los proyectos efectuados, se realizaron para alcanzar los objetivos p</w:t>
      </w:r>
      <w:r w:rsidR="00237497">
        <w:rPr>
          <w:rFonts w:ascii="Times New Roman" w:hAnsi="Times New Roman" w:cs="Times New Roman"/>
        </w:rPr>
        <w:t xml:space="preserve">lasmados conforme al Plan Anual, y </w:t>
      </w:r>
      <w:r w:rsidR="00140965" w:rsidRPr="00140965">
        <w:rPr>
          <w:rFonts w:ascii="Times New Roman" w:hAnsi="Times New Roman" w:cs="Times New Roman"/>
        </w:rPr>
        <w:lastRenderedPageBreak/>
        <w:t>d) Se comprobó que los bienes adquiridos se distribuyeron a</w:t>
      </w:r>
      <w:r w:rsidR="00237497">
        <w:rPr>
          <w:rFonts w:ascii="Times New Roman" w:hAnsi="Times New Roman" w:cs="Times New Roman"/>
        </w:rPr>
        <w:t xml:space="preserve"> los beneficiarios del proyecto;</w:t>
      </w:r>
      <w:r w:rsidR="00295FAA">
        <w:rPr>
          <w:rFonts w:ascii="Times New Roman" w:hAnsi="Times New Roman" w:cs="Times New Roman"/>
        </w:rPr>
        <w:t xml:space="preserve"> </w:t>
      </w:r>
      <w:r w:rsidR="00237497">
        <w:rPr>
          <w:rFonts w:ascii="Times New Roman" w:hAnsi="Times New Roman" w:cs="Times New Roman"/>
        </w:rPr>
        <w:t xml:space="preserve"> </w:t>
      </w:r>
      <w:r w:rsidR="00295FAA">
        <w:rPr>
          <w:rFonts w:ascii="Times New Roman" w:hAnsi="Times New Roman" w:cs="Times New Roman"/>
        </w:rPr>
        <w:t>d</w:t>
      </w:r>
      <w:r w:rsidR="00295FAA" w:rsidRPr="00295FAA">
        <w:rPr>
          <w:rFonts w:ascii="Times New Roman" w:hAnsi="Times New Roman" w:cs="Times New Roman"/>
        </w:rPr>
        <w:t>e acuerdo a los procedimientos de auditoria aplicados en el Examen Especial a la Ejecución a los Componentes para la Prevención de Accidentes de Tránsito, no encontré condicio</w:t>
      </w:r>
      <w:r w:rsidR="00295FAA">
        <w:rPr>
          <w:rFonts w:ascii="Times New Roman" w:hAnsi="Times New Roman" w:cs="Times New Roman"/>
        </w:rPr>
        <w:t>nes que merezcan ser reportadas, concluyendo que d</w:t>
      </w:r>
      <w:r w:rsidR="00295FAA" w:rsidRPr="00295FAA">
        <w:rPr>
          <w:rFonts w:ascii="Times New Roman" w:hAnsi="Times New Roman" w:cs="Times New Roman"/>
        </w:rPr>
        <w:t>e acuerdo a los resultados del Examen Especial relacionado con la Ejecución a los Componentes para la Prevención de Accidentes de Tránsito, por el período comprendido del 1 de en</w:t>
      </w:r>
      <w:r w:rsidR="009E4040">
        <w:rPr>
          <w:rFonts w:ascii="Times New Roman" w:hAnsi="Times New Roman" w:cs="Times New Roman"/>
        </w:rPr>
        <w:t xml:space="preserve">ero al 31 de diciembre de 2017, </w:t>
      </w:r>
      <w:r w:rsidR="00295FAA" w:rsidRPr="00295FAA">
        <w:rPr>
          <w:rFonts w:ascii="Times New Roman" w:hAnsi="Times New Roman" w:cs="Times New Roman"/>
        </w:rPr>
        <w:t>los planes o proyectos ejecutados para prevenir accidentes de tránsito, contribuye con la población al conocimiento y una mejor educación vial.</w:t>
      </w:r>
      <w:r w:rsidR="00B50EFE">
        <w:rPr>
          <w:rFonts w:ascii="Times New Roman" w:hAnsi="Times New Roman" w:cs="Times New Roman"/>
        </w:rPr>
        <w:t xml:space="preserve"> Lo anterior de conformidad a lo contenido en el </w:t>
      </w:r>
      <w:r w:rsidR="00B50EFE" w:rsidRPr="002B313E">
        <w:rPr>
          <w:rFonts w:ascii="Times New Roman" w:hAnsi="Times New Roman" w:cs="Times New Roman"/>
          <w:b/>
          <w:color w:val="0070C0"/>
          <w:u w:val="single"/>
        </w:rPr>
        <w:t>Anexo 0</w:t>
      </w:r>
      <w:r w:rsidR="000366D4">
        <w:rPr>
          <w:rFonts w:ascii="Times New Roman" w:hAnsi="Times New Roman" w:cs="Times New Roman"/>
          <w:b/>
          <w:color w:val="0070C0"/>
          <w:u w:val="single"/>
        </w:rPr>
        <w:t>1</w:t>
      </w:r>
      <w:r w:rsidR="00B50EFE">
        <w:rPr>
          <w:rFonts w:ascii="Times New Roman" w:hAnsi="Times New Roman" w:cs="Times New Roman"/>
        </w:rPr>
        <w:t xml:space="preserve"> de la presente acta; luego de los análisis sobre el particular el consejo directivo acuerda: </w:t>
      </w:r>
      <w:r w:rsidR="003260FF">
        <w:rPr>
          <w:rFonts w:ascii="Times New Roman" w:hAnsi="Times New Roman" w:cs="Times New Roman"/>
        </w:rPr>
        <w:t>a</w:t>
      </w:r>
      <w:r w:rsidR="00B50EFE">
        <w:rPr>
          <w:rFonts w:ascii="Times New Roman" w:hAnsi="Times New Roman" w:cs="Times New Roman"/>
        </w:rPr>
        <w:t>) d</w:t>
      </w:r>
      <w:r w:rsidR="00B50EFE" w:rsidRPr="00B50EFE">
        <w:rPr>
          <w:rFonts w:ascii="Times New Roman" w:hAnsi="Times New Roman" w:cs="Times New Roman"/>
        </w:rPr>
        <w:t>ar por recibido</w:t>
      </w:r>
      <w:r w:rsidR="003260FF">
        <w:rPr>
          <w:rFonts w:ascii="Times New Roman" w:hAnsi="Times New Roman" w:cs="Times New Roman"/>
        </w:rPr>
        <w:t xml:space="preserve"> y darse por enterados de los resultados de</w:t>
      </w:r>
      <w:r w:rsidR="00B50EFE" w:rsidRPr="00B50EFE">
        <w:rPr>
          <w:rFonts w:ascii="Times New Roman" w:hAnsi="Times New Roman" w:cs="Times New Roman"/>
        </w:rPr>
        <w:t xml:space="preserve"> los informes de auditoría relacionado con los resultados finales de los exámenes especiales:</w:t>
      </w:r>
      <w:r w:rsidR="009C5BBD" w:rsidRPr="009C5BBD">
        <w:t xml:space="preserve"> </w:t>
      </w:r>
      <w:r w:rsidR="009C5BBD" w:rsidRPr="009C5BBD">
        <w:rPr>
          <w:rFonts w:ascii="Times New Roman" w:hAnsi="Times New Roman" w:cs="Times New Roman"/>
        </w:rPr>
        <w:t xml:space="preserve">i) Adquisición y Contratación de  bienes y servicios, y ii) Ejecución a los componentes para la prevención de accidentes de tránsito; ambos por el periodo comprendido del 1 de enero </w:t>
      </w:r>
      <w:r w:rsidR="007C1A98">
        <w:rPr>
          <w:rFonts w:ascii="Times New Roman" w:hAnsi="Times New Roman" w:cs="Times New Roman"/>
        </w:rPr>
        <w:t>a</w:t>
      </w:r>
      <w:r w:rsidR="003260FF">
        <w:rPr>
          <w:rFonts w:ascii="Times New Roman" w:hAnsi="Times New Roman" w:cs="Times New Roman"/>
        </w:rPr>
        <w:t xml:space="preserve">l 31 de diciembre del año 2017; b) </w:t>
      </w:r>
      <w:r w:rsidR="00B50EFE" w:rsidRPr="00B50EFE">
        <w:rPr>
          <w:rFonts w:ascii="Times New Roman" w:hAnsi="Times New Roman" w:cs="Times New Roman"/>
        </w:rPr>
        <w:t xml:space="preserve">Autorizar al Licenciado Reinaldo Enrique Vanegas Rodríguez, Auditor Interno del FONAT, para que remita a la Corte de Cuenta de la Republica los exámenes especiales practicados: </w:t>
      </w:r>
      <w:r w:rsidR="003260FF" w:rsidRPr="003260FF">
        <w:rPr>
          <w:rFonts w:ascii="Times New Roman" w:hAnsi="Times New Roman" w:cs="Times New Roman"/>
        </w:rPr>
        <w:t xml:space="preserve">i) Adquisición y Contratación de  bienes y servicios, y ii) Ejecución a los componentes para la prevención de accidentes de tránsito; ambos por el periodo comprendido del 1 de enero </w:t>
      </w:r>
      <w:r w:rsidR="003E42FA">
        <w:rPr>
          <w:rFonts w:ascii="Times New Roman" w:hAnsi="Times New Roman" w:cs="Times New Roman"/>
        </w:rPr>
        <w:t>al 31 de diciembre del año 2017.----------------------------------------------------------------------------------------</w:t>
      </w:r>
      <w:r w:rsidR="006E1B47" w:rsidRPr="006E1B47">
        <w:rPr>
          <w:rFonts w:ascii="Times New Roman" w:hAnsi="Times New Roman" w:cs="Times New Roman"/>
          <w:b/>
        </w:rPr>
        <w:t xml:space="preserve"> 3. Se somete a conocimiento por parte de la Dirección Ejecutiva informe de ejecución del Plan Operativo Anual 2018.-------------------------------------------------------------</w:t>
      </w:r>
      <w:r w:rsidR="006E1B47">
        <w:rPr>
          <w:rFonts w:ascii="Times New Roman" w:hAnsi="Times New Roman" w:cs="Times New Roman"/>
          <w:b/>
        </w:rPr>
        <w:t>------------------------------</w:t>
      </w:r>
      <w:r w:rsidR="006E1B47" w:rsidRPr="006E1B47">
        <w:rPr>
          <w:rFonts w:ascii="Times New Roman" w:hAnsi="Times New Roman" w:cs="Times New Roman"/>
        </w:rPr>
        <w:t>El Presidente le concede la intervención al Lic. Loyda Alfaro, Directora Ejecutiva, quien expone al  pleno que el</w:t>
      </w:r>
      <w:r w:rsidR="001D3F77">
        <w:rPr>
          <w:rFonts w:ascii="Times New Roman" w:hAnsi="Times New Roman" w:cs="Times New Roman"/>
        </w:rPr>
        <w:t xml:space="preserve"> informe relativo al cuarto trimestre e informe final del</w:t>
      </w:r>
      <w:r w:rsidR="006E1B47" w:rsidRPr="006E1B47">
        <w:rPr>
          <w:rFonts w:ascii="Times New Roman" w:hAnsi="Times New Roman" w:cs="Times New Roman"/>
        </w:rPr>
        <w:t xml:space="preserve"> Plan Operativo Anual</w:t>
      </w:r>
      <w:r w:rsidR="001D3F77">
        <w:rPr>
          <w:rFonts w:ascii="Times New Roman" w:hAnsi="Times New Roman" w:cs="Times New Roman"/>
        </w:rPr>
        <w:t xml:space="preserve"> correspondiente al año 2018; </w:t>
      </w:r>
      <w:r w:rsidR="00786B2F">
        <w:rPr>
          <w:rFonts w:ascii="Times New Roman" w:hAnsi="Times New Roman" w:cs="Times New Roman"/>
        </w:rPr>
        <w:t>manifestando que e</w:t>
      </w:r>
      <w:r w:rsidR="00786B2F" w:rsidRPr="00786B2F">
        <w:rPr>
          <w:rFonts w:ascii="Times New Roman" w:hAnsi="Times New Roman" w:cs="Times New Roman"/>
        </w:rPr>
        <w:t xml:space="preserve">l Plan Operativo Anual 2018, con sus metas estratégicas y sus actividades específicas, está encaminado a la consecución del logro de los Objetivos Estratégicos y los Ejes Estratégicos contemplados en el </w:t>
      </w:r>
      <w:r w:rsidR="00786B2F">
        <w:rPr>
          <w:rFonts w:ascii="Times New Roman" w:hAnsi="Times New Roman" w:cs="Times New Roman"/>
        </w:rPr>
        <w:t>Plan Estratégico Institucional, e</w:t>
      </w:r>
      <w:r w:rsidR="00786B2F" w:rsidRPr="00786B2F">
        <w:rPr>
          <w:rFonts w:ascii="Times New Roman" w:hAnsi="Times New Roman" w:cs="Times New Roman"/>
        </w:rPr>
        <w:t>l seguimiento del Plan Operativo forma parte de una planeación estratégica de esta institución, lo que constituye un lineamiento a efecto de realizar las evaluaciones correspondientes y controlar los resultados obtenidos, en relación a las metas de cada trimestre, lo que nos hace conocer los avances de las actividades de cada una de nuestras unidades organizativas, para el logro de</w:t>
      </w:r>
      <w:r w:rsidR="00786B2F">
        <w:rPr>
          <w:rFonts w:ascii="Times New Roman" w:hAnsi="Times New Roman" w:cs="Times New Roman"/>
        </w:rPr>
        <w:t xml:space="preserve"> los objetivos institucionales, el</w:t>
      </w:r>
      <w:r w:rsidR="00786B2F" w:rsidRPr="00786B2F">
        <w:rPr>
          <w:rFonts w:ascii="Times New Roman" w:hAnsi="Times New Roman" w:cs="Times New Roman"/>
        </w:rPr>
        <w:t xml:space="preserve"> informe d</w:t>
      </w:r>
      <w:r w:rsidR="00786B2F">
        <w:rPr>
          <w:rFonts w:ascii="Times New Roman" w:hAnsi="Times New Roman" w:cs="Times New Roman"/>
        </w:rPr>
        <w:t>e evaluación y seguimiento del cuarto t</w:t>
      </w:r>
      <w:r w:rsidR="00786B2F" w:rsidRPr="00786B2F">
        <w:rPr>
          <w:rFonts w:ascii="Times New Roman" w:hAnsi="Times New Roman" w:cs="Times New Roman"/>
        </w:rPr>
        <w:t>rimestre del Plan Operativo Anual 2018, expone los avances de cada una de las unidades organizativas del FONAT, de las metas establecidas en el mismo y no se limita a establecer si se cumple o no cierta meta, sino que busca analizar y encaminar a través de acciones correcti</w:t>
      </w:r>
      <w:r w:rsidR="00786B2F">
        <w:rPr>
          <w:rFonts w:ascii="Times New Roman" w:hAnsi="Times New Roman" w:cs="Times New Roman"/>
        </w:rPr>
        <w:t>vas, los aciertos o desaciertos, a</w:t>
      </w:r>
      <w:r w:rsidR="00786B2F" w:rsidRPr="00786B2F">
        <w:rPr>
          <w:rFonts w:ascii="Times New Roman" w:hAnsi="Times New Roman" w:cs="Times New Roman"/>
        </w:rPr>
        <w:t xml:space="preserve">simismo se plantea en este informe, el porcentaje de efectividad de todas aquellas tareas que fueron cumplidas en su totalidad, y también se señala el porcentaje final que se obtiene de acuerdo a todas aquellas tareas que </w:t>
      </w:r>
      <w:r w:rsidR="00786B2F" w:rsidRPr="00786B2F">
        <w:rPr>
          <w:rFonts w:ascii="Times New Roman" w:hAnsi="Times New Roman" w:cs="Times New Roman"/>
        </w:rPr>
        <w:lastRenderedPageBreak/>
        <w:t>aunque no se hayan finaliza</w:t>
      </w:r>
      <w:r w:rsidR="00786B2F">
        <w:rPr>
          <w:rFonts w:ascii="Times New Roman" w:hAnsi="Times New Roman" w:cs="Times New Roman"/>
        </w:rPr>
        <w:t>do obtienen un grado de avance, e</w:t>
      </w:r>
      <w:r w:rsidR="00786B2F" w:rsidRPr="00786B2F">
        <w:rPr>
          <w:rFonts w:ascii="Times New Roman" w:hAnsi="Times New Roman" w:cs="Times New Roman"/>
        </w:rPr>
        <w:t>n este mismo informe se adhiere una columna, la cual contiene la justificación anual por unidad organizativa del FONAT, que desarrolla de manera más amplia lo que se realizó durante el 2018, aunado en algunos casos al aumento sustancial de los servicios de nuestra institución.</w:t>
      </w:r>
      <w:r w:rsidR="006930CD">
        <w:rPr>
          <w:rFonts w:ascii="Times New Roman" w:hAnsi="Times New Roman" w:cs="Times New Roman"/>
        </w:rPr>
        <w:t xml:space="preserve"> La Lic. Alfaro hace del conocimiento del pleno el detalle de las actividades programadas y ejecutadas por cada unidad, dando a conocer el porcentaje de cumplimiento y en aquellos casos en los que no se </w:t>
      </w:r>
      <w:r w:rsidR="00C52100">
        <w:rPr>
          <w:rFonts w:ascii="Times New Roman" w:hAnsi="Times New Roman" w:cs="Times New Roman"/>
        </w:rPr>
        <w:t>logró</w:t>
      </w:r>
      <w:r w:rsidR="006930CD">
        <w:rPr>
          <w:rFonts w:ascii="Times New Roman" w:hAnsi="Times New Roman" w:cs="Times New Roman"/>
        </w:rPr>
        <w:t xml:space="preserve"> cu</w:t>
      </w:r>
      <w:r w:rsidR="00C52100">
        <w:rPr>
          <w:rFonts w:ascii="Times New Roman" w:hAnsi="Times New Roman" w:cs="Times New Roman"/>
        </w:rPr>
        <w:t xml:space="preserve">mplir al 100% la menta se detalla en la casilla de observaciones la justificación, todo contenido en el </w:t>
      </w:r>
      <w:r w:rsidR="00C52100" w:rsidRPr="002B313E">
        <w:rPr>
          <w:rFonts w:ascii="Times New Roman" w:hAnsi="Times New Roman" w:cs="Times New Roman"/>
          <w:b/>
          <w:color w:val="0070C0"/>
          <w:u w:val="single"/>
        </w:rPr>
        <w:t>Anexo 0</w:t>
      </w:r>
      <w:r w:rsidR="000366D4">
        <w:rPr>
          <w:rFonts w:ascii="Times New Roman" w:hAnsi="Times New Roman" w:cs="Times New Roman"/>
          <w:b/>
          <w:color w:val="0070C0"/>
          <w:u w:val="single"/>
        </w:rPr>
        <w:t>2</w:t>
      </w:r>
      <w:r w:rsidR="00A73406" w:rsidRPr="002735F2">
        <w:rPr>
          <w:rFonts w:ascii="Times New Roman" w:hAnsi="Times New Roman" w:cs="Times New Roman"/>
          <w:b/>
          <w:color w:val="548DD4" w:themeColor="text2" w:themeTint="99"/>
          <w:highlight w:val="yellow"/>
          <w:u w:val="single"/>
        </w:rPr>
        <w:t>.</w:t>
      </w:r>
      <w:r w:rsidR="00A73406">
        <w:rPr>
          <w:rFonts w:ascii="Times New Roman" w:hAnsi="Times New Roman" w:cs="Times New Roman"/>
        </w:rPr>
        <w:t xml:space="preserve"> En </w:t>
      </w:r>
      <w:r w:rsidR="00613C6A">
        <w:rPr>
          <w:rFonts w:ascii="Times New Roman" w:hAnsi="Times New Roman" w:cs="Times New Roman"/>
        </w:rPr>
        <w:t>conclusión,</w:t>
      </w:r>
      <w:r w:rsidR="00A73406">
        <w:rPr>
          <w:rFonts w:ascii="Times New Roman" w:hAnsi="Times New Roman" w:cs="Times New Roman"/>
        </w:rPr>
        <w:t xml:space="preserve"> manifiesta que d</w:t>
      </w:r>
      <w:r w:rsidR="00A73406" w:rsidRPr="00A73406">
        <w:rPr>
          <w:rFonts w:ascii="Times New Roman" w:hAnsi="Times New Roman" w:cs="Times New Roman"/>
        </w:rPr>
        <w:t>el 25% corr</w:t>
      </w:r>
      <w:r w:rsidR="00A73406">
        <w:rPr>
          <w:rFonts w:ascii="Times New Roman" w:hAnsi="Times New Roman" w:cs="Times New Roman"/>
        </w:rPr>
        <w:t>espondiente a la ejecución del c</w:t>
      </w:r>
      <w:r w:rsidR="00A73406" w:rsidRPr="00A73406">
        <w:rPr>
          <w:rFonts w:ascii="Times New Roman" w:hAnsi="Times New Roman" w:cs="Times New Roman"/>
        </w:rPr>
        <w:t xml:space="preserve">uarto </w:t>
      </w:r>
      <w:r w:rsidR="00A73406">
        <w:rPr>
          <w:rFonts w:ascii="Times New Roman" w:hAnsi="Times New Roman" w:cs="Times New Roman"/>
        </w:rPr>
        <w:t>t</w:t>
      </w:r>
      <w:r w:rsidR="00A73406" w:rsidRPr="00A73406">
        <w:rPr>
          <w:rFonts w:ascii="Times New Roman" w:hAnsi="Times New Roman" w:cs="Times New Roman"/>
        </w:rPr>
        <w:t xml:space="preserve">rimestre de actividades programadas en el Plan Operativo Anual, se obtuvo un 26.94% de cumplimiento, existiendo una diferencia del 1.94% </w:t>
      </w:r>
      <w:r w:rsidR="00A73406">
        <w:rPr>
          <w:rFonts w:ascii="Times New Roman" w:hAnsi="Times New Roman" w:cs="Times New Roman"/>
        </w:rPr>
        <w:t xml:space="preserve">más de actividades ejecutadas. </w:t>
      </w:r>
      <w:r w:rsidR="00A73406" w:rsidRPr="00A73406">
        <w:rPr>
          <w:rFonts w:ascii="Times New Roman" w:hAnsi="Times New Roman" w:cs="Times New Roman"/>
        </w:rPr>
        <w:t>Del acumulado global correspondiente a los cuatro trimestres del ejercicio 2018, que equivalen al 100% de las tareas programadas, se tiene una ejecución efectiva de 87.68%, entendiendo que este porcentaje se obtiene del cumplimiento de 121 tareas completadas del total de 139; sin embargo</w:t>
      </w:r>
      <w:r w:rsidR="00613C6A">
        <w:rPr>
          <w:rFonts w:ascii="Times New Roman" w:hAnsi="Times New Roman" w:cs="Times New Roman"/>
        </w:rPr>
        <w:t>,</w:t>
      </w:r>
      <w:r w:rsidR="00A73406" w:rsidRPr="00A73406">
        <w:rPr>
          <w:rFonts w:ascii="Times New Roman" w:hAnsi="Times New Roman" w:cs="Times New Roman"/>
        </w:rPr>
        <w:t xml:space="preserve"> este porcentaje se incrementa al 97.25%, cuando agregamos los avances de otras tareas que aunque no fueron cumplidas en su totalidad, contaron con algún grado de avance.</w:t>
      </w:r>
      <w:r w:rsidR="00E61DBD">
        <w:rPr>
          <w:rFonts w:ascii="Times New Roman" w:hAnsi="Times New Roman" w:cs="Times New Roman"/>
        </w:rPr>
        <w:t xml:space="preserve"> Luego de concluidas las valoraciones sobre el particular, el pleno acuerda: i) </w:t>
      </w:r>
      <w:r w:rsidR="001E6734">
        <w:rPr>
          <w:rFonts w:ascii="Times New Roman" w:hAnsi="Times New Roman" w:cs="Times New Roman"/>
        </w:rPr>
        <w:t>d</w:t>
      </w:r>
      <w:r w:rsidR="006F0FF9">
        <w:rPr>
          <w:rFonts w:ascii="Times New Roman" w:hAnsi="Times New Roman" w:cs="Times New Roman"/>
        </w:rPr>
        <w:t xml:space="preserve">ar por recibido y aprobado </w:t>
      </w:r>
      <w:r w:rsidR="001E6734" w:rsidRPr="001E6734">
        <w:rPr>
          <w:rFonts w:ascii="Times New Roman" w:hAnsi="Times New Roman" w:cs="Times New Roman"/>
        </w:rPr>
        <w:t>el informe de ejecuci</w:t>
      </w:r>
      <w:r w:rsidR="00BD1F31">
        <w:rPr>
          <w:rFonts w:ascii="Times New Roman" w:hAnsi="Times New Roman" w:cs="Times New Roman"/>
        </w:rPr>
        <w:t>ón del Plan Operativo Anual 2018</w:t>
      </w:r>
      <w:r w:rsidR="006F0FF9">
        <w:rPr>
          <w:rFonts w:ascii="Times New Roman" w:hAnsi="Times New Roman" w:cs="Times New Roman"/>
        </w:rPr>
        <w:t>, relativo al cuarto trimestre y consolidado final, y ii) instruir al Gerente de Tecnología del FONAT, Ing. Franklin Soriano</w:t>
      </w:r>
      <w:r w:rsidR="007738A7">
        <w:rPr>
          <w:rFonts w:ascii="Times New Roman" w:hAnsi="Times New Roman" w:cs="Times New Roman"/>
        </w:rPr>
        <w:t>,</w:t>
      </w:r>
      <w:r w:rsidR="007738A7" w:rsidRPr="007738A7">
        <w:t xml:space="preserve"> </w:t>
      </w:r>
      <w:r w:rsidR="007738A7" w:rsidRPr="007738A7">
        <w:rPr>
          <w:rFonts w:ascii="Times New Roman" w:hAnsi="Times New Roman" w:cs="Times New Roman"/>
        </w:rPr>
        <w:t>brinde informe por escrito, en la siguiente sesión de consejo directivo, sobre los programas que han sido establecidos en el Plan Operativo Anual, y/o los requeridos para el funcionamiento y control de las operaciones administrativas del Fondo, definiendo cuales se encuentran en funcionamiento, y de aquellos que no han sido implementados, se deberá consignar la fecha compromiso de su finalización.</w:t>
      </w:r>
      <w:r w:rsidR="007738A7">
        <w:rPr>
          <w:rFonts w:ascii="Times New Roman" w:hAnsi="Times New Roman" w:cs="Times New Roman"/>
        </w:rPr>
        <w:t>---------------------------------------------------------------------------------------------------------</w:t>
      </w:r>
    </w:p>
    <w:p w14:paraId="605431A1" w14:textId="3A12B229" w:rsidR="001D3F77" w:rsidRPr="007738A7" w:rsidRDefault="001D3F77" w:rsidP="00597B8E">
      <w:pPr>
        <w:spacing w:after="0" w:line="360" w:lineRule="auto"/>
        <w:jc w:val="both"/>
        <w:rPr>
          <w:rFonts w:ascii="Times New Roman" w:hAnsi="Times New Roman" w:cs="Times New Roman"/>
        </w:rPr>
      </w:pPr>
      <w:r w:rsidRPr="007738A7">
        <w:rPr>
          <w:rFonts w:ascii="Times New Roman" w:hAnsi="Times New Roman" w:cs="Times New Roman"/>
          <w:b/>
        </w:rPr>
        <w:t>4. Se somete a consideración la primera reforma al presupuesto institucional 2019.-</w:t>
      </w:r>
      <w:r w:rsidR="007738A7">
        <w:rPr>
          <w:rFonts w:ascii="Times New Roman" w:hAnsi="Times New Roman" w:cs="Times New Roman"/>
        </w:rPr>
        <w:t>--------------</w:t>
      </w:r>
      <w:r w:rsidRPr="007738A7">
        <w:rPr>
          <w:rFonts w:ascii="Times New Roman" w:hAnsi="Times New Roman" w:cs="Times New Roman"/>
        </w:rPr>
        <w:t xml:space="preserve"> </w:t>
      </w:r>
    </w:p>
    <w:p w14:paraId="57C7FE4E" w14:textId="11325EB7" w:rsidR="00FD77CA" w:rsidRPr="00FD77CA" w:rsidRDefault="00FE05B9" w:rsidP="00FD77CA">
      <w:pPr>
        <w:spacing w:after="0" w:line="360" w:lineRule="auto"/>
        <w:jc w:val="both"/>
        <w:rPr>
          <w:rFonts w:ascii="Times New Roman" w:hAnsi="Times New Roman" w:cs="Times New Roman"/>
        </w:rPr>
      </w:pPr>
      <w:r>
        <w:rPr>
          <w:rFonts w:ascii="Times New Roman" w:hAnsi="Times New Roman" w:cs="Times New Roman"/>
        </w:rPr>
        <w:t xml:space="preserve">El Presidente le concede la intervención al Lic. Carlos Humberto Silva, Gerente de Administración y Finanzas, quien procede a exponer que </w:t>
      </w:r>
      <w:r w:rsidR="008C4BFA">
        <w:rPr>
          <w:rFonts w:ascii="Times New Roman" w:hAnsi="Times New Roman" w:cs="Times New Roman"/>
        </w:rPr>
        <w:t>de acuerdo a las proyecciones que se han realizado en las actividades a ejecutar por las distintas unidades y en base al presupuesto aprobado por la Asamblea Legislativa, es necesario a</w:t>
      </w:r>
      <w:r w:rsidRPr="00FE05B9">
        <w:rPr>
          <w:rFonts w:ascii="Times New Roman" w:hAnsi="Times New Roman" w:cs="Times New Roman"/>
        </w:rPr>
        <w:t xml:space="preserve">probar la primera modificación al presupuesto institucional 2019 en el sentido de amentar y disminuir las cifras presupuestarias de conformidad al detalle siguiente: </w:t>
      </w:r>
      <w:r w:rsidRPr="00B01B89">
        <w:rPr>
          <w:rFonts w:ascii="Times New Roman" w:hAnsi="Times New Roman" w:cs="Times New Roman"/>
          <w:u w:val="single"/>
        </w:rPr>
        <w:t xml:space="preserve">FONAT </w:t>
      </w:r>
      <w:r w:rsidRPr="00FE05B9">
        <w:rPr>
          <w:rFonts w:ascii="Times New Roman" w:hAnsi="Times New Roman" w:cs="Times New Roman"/>
        </w:rPr>
        <w:t xml:space="preserve">- AUMENTOS: cifra presupuestaria 54101 Productos alimenticios para personas, doscientos dólares exactos ($200.00); cifra presupuestaria 54105 productos de papel y cartón, un mil ciento veinticinco dólares exactos ($1,125.00);  cifra  presupuestaria  54117 Materiales de defensa y seguridad pública, novecientos dólares exactos ($ 900.00); cifra presupuestaria 61101 Mobiliarios, un mil trescientos cincuenta dólares exactos ($1,350.00);  cifra  presupuestaria  61102  Maquinaria y Equipo, tres mil dólares exactos ($3,000.00); sumando un  total de  SEIS MIL QUINIENTOS SETENTA Y CINCO </w:t>
      </w:r>
      <w:r w:rsidRPr="00FE05B9">
        <w:rPr>
          <w:rFonts w:ascii="Times New Roman" w:hAnsi="Times New Roman" w:cs="Times New Roman"/>
        </w:rPr>
        <w:lastRenderedPageBreak/>
        <w:t xml:space="preserve">DOLARES 00/100 ($6,575.00).- DISMINUCIONES: cifra presupuestaria 54504 Servicios de contabilidad y auditoría, cinco mil ochocientos ochenta y cinco dólares exactos ($5,885.00); cifra presupuestaria 61103 Equipos médicos y de laboratorio, seiscientos noventa dólares exactos ($690.00); sumando un total de SEIS MIL QUINIENTOS SETENTA Y CINCO DOLARES 00/100 ($6,575.00).- </w:t>
      </w:r>
      <w:r w:rsidRPr="00B01B89">
        <w:rPr>
          <w:rFonts w:ascii="Times New Roman" w:hAnsi="Times New Roman" w:cs="Times New Roman"/>
          <w:u w:val="single"/>
        </w:rPr>
        <w:t>CONASEVI</w:t>
      </w:r>
      <w:r w:rsidRPr="00FE05B9">
        <w:rPr>
          <w:rFonts w:ascii="Times New Roman" w:hAnsi="Times New Roman" w:cs="Times New Roman"/>
        </w:rPr>
        <w:t xml:space="preserve"> - AUMENTOS: cifra presupuestaria 54310 Servicios de alimentación, tres mil ochenta y cinco dólares exactos ($3,085.00);   cifra   presupuestaria  54505  Servicios   de capa</w:t>
      </w:r>
      <w:r w:rsidR="005A420D">
        <w:rPr>
          <w:rFonts w:ascii="Times New Roman" w:hAnsi="Times New Roman" w:cs="Times New Roman"/>
        </w:rPr>
        <w:t>c</w:t>
      </w:r>
      <w:r w:rsidR="00FD77CA">
        <w:rPr>
          <w:rFonts w:ascii="Times New Roman" w:hAnsi="Times New Roman" w:cs="Times New Roman"/>
        </w:rPr>
        <w:t xml:space="preserve">itación,  seiscientos  dólares </w:t>
      </w:r>
      <w:r w:rsidRPr="00FE05B9">
        <w:rPr>
          <w:rFonts w:ascii="Times New Roman" w:hAnsi="Times New Roman" w:cs="Times New Roman"/>
        </w:rPr>
        <w:t>exactos ($600.00); cifra presupuestaria 61102 Maquinaria y equipos, ciento diez mil cuatrocientos treinta y cinco dólares exactos ($110,435.00); sumando un total de CIENTO  CATORCE MIL CIENTO VEINTE DOLARES 00/100 ($114,120.00).- DISMINUCIONES: cifra presupuestaria 54199 Bienes de uso y consumo diverso, catorce mil ciento veinte dólares exactos ($14,120.00); cifra presupuestaria 54399 Servicios generales y arrendamientos diversos, cien mil dólares exactos ($100,00.00) sumando un total de CIENTO CATORCE MIL CIENTO VEINT</w:t>
      </w:r>
      <w:r w:rsidR="00FD77CA">
        <w:rPr>
          <w:rFonts w:ascii="Times New Roman" w:hAnsi="Times New Roman" w:cs="Times New Roman"/>
        </w:rPr>
        <w:t xml:space="preserve">E DOLARES 00/100 ($114,120.00). </w:t>
      </w:r>
      <w:r w:rsidR="00FD77CA" w:rsidRPr="00FD77CA">
        <w:rPr>
          <w:rFonts w:ascii="Times New Roman" w:hAnsi="Times New Roman" w:cs="Times New Roman"/>
        </w:rPr>
        <w:t xml:space="preserve">Lo anterior contenido en el </w:t>
      </w:r>
      <w:r w:rsidR="00FD77CA" w:rsidRPr="002B313E">
        <w:rPr>
          <w:rFonts w:ascii="Times New Roman" w:hAnsi="Times New Roman" w:cs="Times New Roman"/>
          <w:b/>
          <w:color w:val="0070C0"/>
          <w:u w:val="single"/>
        </w:rPr>
        <w:t>Anexo 0</w:t>
      </w:r>
      <w:r w:rsidR="000366D4">
        <w:rPr>
          <w:rFonts w:ascii="Times New Roman" w:hAnsi="Times New Roman" w:cs="Times New Roman"/>
          <w:b/>
          <w:color w:val="0070C0"/>
          <w:u w:val="single"/>
        </w:rPr>
        <w:t>3</w:t>
      </w:r>
      <w:r w:rsidR="00FD77CA" w:rsidRPr="00FD77CA">
        <w:rPr>
          <w:rFonts w:ascii="Times New Roman" w:hAnsi="Times New Roman" w:cs="Times New Roman"/>
        </w:rPr>
        <w:t>. Luego de las valoraciones realizadas por el consejo directivo acuerdan darse por enterados de la propuesta de reforma al presupuesto y aprobar la misma de conformidad a lo detallado e</w:t>
      </w:r>
      <w:r w:rsidR="00FD77CA">
        <w:rPr>
          <w:rFonts w:ascii="Times New Roman" w:hAnsi="Times New Roman" w:cs="Times New Roman"/>
        </w:rPr>
        <w:t>n el presente punto de acta.-------------------------------------------------------------------------------------------------------------------</w:t>
      </w:r>
    </w:p>
    <w:p w14:paraId="3EE94C13" w14:textId="5ACCB72B" w:rsidR="007E0306" w:rsidRPr="001574AF" w:rsidRDefault="001D3F77" w:rsidP="00597B8E">
      <w:pPr>
        <w:spacing w:after="0" w:line="360" w:lineRule="auto"/>
        <w:jc w:val="both"/>
        <w:rPr>
          <w:rFonts w:ascii="Times New Roman" w:hAnsi="Times New Roman" w:cs="Times New Roman"/>
          <w:b/>
        </w:rPr>
      </w:pPr>
      <w:r w:rsidRPr="001574AF">
        <w:rPr>
          <w:rFonts w:ascii="Times New Roman" w:hAnsi="Times New Roman" w:cs="Times New Roman"/>
          <w:b/>
        </w:rPr>
        <w:t>5. Se somete a consideración la aprobación el Plan Anual de Compras Institucional 2018.-</w:t>
      </w:r>
      <w:r w:rsidR="001574AF">
        <w:rPr>
          <w:rFonts w:ascii="Times New Roman" w:hAnsi="Times New Roman" w:cs="Times New Roman"/>
          <w:b/>
        </w:rPr>
        <w:t>------</w:t>
      </w:r>
    </w:p>
    <w:p w14:paraId="728CEB24" w14:textId="54684714" w:rsidR="00C26084" w:rsidRPr="00C26084" w:rsidRDefault="001574AF" w:rsidP="00597B8E">
      <w:pPr>
        <w:spacing w:after="0" w:line="360" w:lineRule="auto"/>
        <w:jc w:val="both"/>
        <w:rPr>
          <w:rFonts w:ascii="Times New Roman" w:hAnsi="Times New Roman" w:cs="Times New Roman"/>
          <w:b/>
        </w:rPr>
      </w:pPr>
      <w:r>
        <w:rPr>
          <w:rFonts w:ascii="Times New Roman" w:hAnsi="Times New Roman" w:cs="Times New Roman"/>
        </w:rPr>
        <w:t xml:space="preserve">El Presidente le concede la intervención al Lic. Carlos Armando Canizalez, Gerente de </w:t>
      </w:r>
      <w:r w:rsidR="00174455">
        <w:rPr>
          <w:rFonts w:ascii="Times New Roman" w:hAnsi="Times New Roman" w:cs="Times New Roman"/>
        </w:rPr>
        <w:t>Adquisiciones y Contrataciones</w:t>
      </w:r>
      <w:r>
        <w:rPr>
          <w:rFonts w:ascii="Times New Roman" w:hAnsi="Times New Roman" w:cs="Times New Roman"/>
        </w:rPr>
        <w:t>, quien procede a exponer</w:t>
      </w:r>
      <w:r w:rsidR="00C26084">
        <w:rPr>
          <w:rFonts w:ascii="Times New Roman" w:hAnsi="Times New Roman" w:cs="Times New Roman"/>
          <w:b/>
        </w:rPr>
        <w:t xml:space="preserve"> </w:t>
      </w:r>
      <w:r w:rsidR="00C26084" w:rsidRPr="00C26084">
        <w:rPr>
          <w:rFonts w:ascii="Times New Roman" w:hAnsi="Times New Roman" w:cs="Times New Roman"/>
        </w:rPr>
        <w:t>quien procede a presentar el Plan Anual de Compr</w:t>
      </w:r>
      <w:r w:rsidR="00C26084">
        <w:rPr>
          <w:rFonts w:ascii="Times New Roman" w:hAnsi="Times New Roman" w:cs="Times New Roman"/>
        </w:rPr>
        <w:t>as para el ejercicio fiscal 2019, que contiene los siguientes procesos de compra:</w:t>
      </w:r>
      <w:r w:rsidR="00C26084" w:rsidRPr="00C26084">
        <w:rPr>
          <w:rFonts w:ascii="Times New Roman" w:hAnsi="Times New Roman" w:cs="Times New Roman"/>
        </w:rPr>
        <w:t xml:space="preserve"> para FONAT, </w:t>
      </w:r>
      <w:r w:rsidR="006725D8">
        <w:rPr>
          <w:rFonts w:ascii="Times New Roman" w:hAnsi="Times New Roman" w:cs="Times New Roman"/>
        </w:rPr>
        <w:t xml:space="preserve">cuarenta y tres </w:t>
      </w:r>
      <w:r w:rsidR="00C26084" w:rsidRPr="00C26084">
        <w:rPr>
          <w:rFonts w:ascii="Times New Roman" w:hAnsi="Times New Roman" w:cs="Times New Roman"/>
        </w:rPr>
        <w:t xml:space="preserve">procesos, todos bajo la modalidad de libre gestión, sumando un monto de </w:t>
      </w:r>
      <w:r w:rsidR="006725D8">
        <w:rPr>
          <w:rFonts w:ascii="Times New Roman" w:hAnsi="Times New Roman" w:cs="Times New Roman"/>
        </w:rPr>
        <w:t xml:space="preserve">ciento sesenta mil </w:t>
      </w:r>
      <w:r w:rsidR="000D0C70">
        <w:rPr>
          <w:rFonts w:ascii="Times New Roman" w:hAnsi="Times New Roman" w:cs="Times New Roman"/>
        </w:rPr>
        <w:t xml:space="preserve">veintinueve </w:t>
      </w:r>
      <w:r w:rsidR="00C26084" w:rsidRPr="00C26084">
        <w:rPr>
          <w:rFonts w:ascii="Times New Roman" w:hAnsi="Times New Roman" w:cs="Times New Roman"/>
        </w:rPr>
        <w:t xml:space="preserve">dólares </w:t>
      </w:r>
      <w:r w:rsidR="000D0C70">
        <w:rPr>
          <w:rFonts w:ascii="Times New Roman" w:hAnsi="Times New Roman" w:cs="Times New Roman"/>
        </w:rPr>
        <w:t>exactos (US$160,029</w:t>
      </w:r>
      <w:r w:rsidR="00C26084" w:rsidRPr="00C26084">
        <w:rPr>
          <w:rFonts w:ascii="Times New Roman" w:hAnsi="Times New Roman" w:cs="Times New Roman"/>
        </w:rPr>
        <w:t xml:space="preserve">.00); en lo que respecta a los procesos para CONASEVI, cuarenta y cinco procesos, cuatro procesos que se realizaran mediante proceso de Licitación Pública y el resto bajo la modalidad de libre gestión,  sumando un monto de </w:t>
      </w:r>
      <w:r w:rsidR="00D219C8">
        <w:rPr>
          <w:rFonts w:ascii="Times New Roman" w:hAnsi="Times New Roman" w:cs="Times New Roman"/>
        </w:rPr>
        <w:t xml:space="preserve">un millón trescientos noventa y tres mil ochocientos treinta y cinco </w:t>
      </w:r>
      <w:r w:rsidR="008D5181">
        <w:rPr>
          <w:rFonts w:ascii="Times New Roman" w:hAnsi="Times New Roman" w:cs="Times New Roman"/>
        </w:rPr>
        <w:t>dólares exactos (US$1,393,835</w:t>
      </w:r>
      <w:r w:rsidR="00C26084" w:rsidRPr="00C26084">
        <w:rPr>
          <w:rFonts w:ascii="Times New Roman" w:hAnsi="Times New Roman" w:cs="Times New Roman"/>
        </w:rPr>
        <w:t xml:space="preserve">.00); según lo contenido en el </w:t>
      </w:r>
      <w:r w:rsidR="00C26084" w:rsidRPr="002B313E">
        <w:rPr>
          <w:rFonts w:ascii="Times New Roman" w:hAnsi="Times New Roman" w:cs="Times New Roman"/>
          <w:b/>
          <w:color w:val="0070C0"/>
          <w:u w:val="single"/>
        </w:rPr>
        <w:t xml:space="preserve">Anexo </w:t>
      </w:r>
      <w:r w:rsidR="004D1261">
        <w:rPr>
          <w:rFonts w:ascii="Times New Roman" w:hAnsi="Times New Roman" w:cs="Times New Roman"/>
          <w:b/>
          <w:color w:val="0070C0"/>
          <w:u w:val="single"/>
        </w:rPr>
        <w:t>04</w:t>
      </w:r>
      <w:r w:rsidR="00C26084" w:rsidRPr="00C26084">
        <w:rPr>
          <w:rFonts w:ascii="Times New Roman" w:hAnsi="Times New Roman" w:cs="Times New Roman"/>
        </w:rPr>
        <w:t>. Posteriormente, el Licenciado Canizalez Morán efectúa al pleno la solicitud de designación del (los) funcionario (s) con facultad de adjudicar la adquisición y contratación de aquellos bienes y servicios que no excedan de diez mil dólares ($10,000.00), para lo que proponen que dicha función sea ejercida por  la Directora Ejecutiva, cargo que actualmente está siendo desempeñado por la Licenciada Loyda Alfaro Chevez; y para los procesos de montos mayores a diez mil dólares ($10,000.00) serán conocidos y autorizados por el Consejo Directivo; por lo que habiéndose realizado las consideraciones pertinentes sobre el particular, el Consejo Directivo acuerda por unanimidad: i) Dar por recibido el Plan Anu</w:t>
      </w:r>
      <w:r w:rsidR="008D5181">
        <w:rPr>
          <w:rFonts w:ascii="Times New Roman" w:hAnsi="Times New Roman" w:cs="Times New Roman"/>
        </w:rPr>
        <w:t>al de Compras Institucional 2019</w:t>
      </w:r>
      <w:r w:rsidR="00C26084" w:rsidRPr="00C26084">
        <w:rPr>
          <w:rFonts w:ascii="Times New Roman" w:hAnsi="Times New Roman" w:cs="Times New Roman"/>
        </w:rPr>
        <w:t>, ii) Aprobar el Plan Anual de Com</w:t>
      </w:r>
      <w:r w:rsidR="008D5181">
        <w:rPr>
          <w:rFonts w:ascii="Times New Roman" w:hAnsi="Times New Roman" w:cs="Times New Roman"/>
        </w:rPr>
        <w:t>pras correspondiente al año 2019</w:t>
      </w:r>
      <w:r w:rsidR="00C26084" w:rsidRPr="00C26084">
        <w:rPr>
          <w:rFonts w:ascii="Times New Roman" w:hAnsi="Times New Roman" w:cs="Times New Roman"/>
        </w:rPr>
        <w:t xml:space="preserve">, iii) Autorizar al Presidente del FONAT para que </w:t>
      </w:r>
      <w:r w:rsidR="00C26084" w:rsidRPr="00C26084">
        <w:rPr>
          <w:rFonts w:ascii="Times New Roman" w:hAnsi="Times New Roman" w:cs="Times New Roman"/>
        </w:rPr>
        <w:lastRenderedPageBreak/>
        <w:t xml:space="preserve">firme el Plan Anual de </w:t>
      </w:r>
      <w:r w:rsidR="007A4739">
        <w:rPr>
          <w:rFonts w:ascii="Times New Roman" w:hAnsi="Times New Roman" w:cs="Times New Roman"/>
        </w:rPr>
        <w:t>Compras del año 2019</w:t>
      </w:r>
      <w:r w:rsidR="00C26084" w:rsidRPr="00C26084">
        <w:rPr>
          <w:rFonts w:ascii="Times New Roman" w:hAnsi="Times New Roman" w:cs="Times New Roman"/>
        </w:rPr>
        <w:t>, y iv) Designar a la Licenciada Loyda M. Alfaro Chevez, Directora  Ejecutiva, para autorizar aquellos procesos cuyos montos no excedan de diez mil dólares (US$10,000.00) autorizándola para que pueda firmar toda la documentación necesaria, inclusive adjudicaciones, órdenes de compra, contratos,  nombramiento de administradores de contrato u órdenes de compra y otros documentos afines; y para aquellos procesos cuyos montos superen los diez mil dólares (US$10,000.00) serán sometidos a conocimiento y autorización del Consejo Directivo.-----------</w:t>
      </w:r>
      <w:r w:rsidR="004D1261">
        <w:rPr>
          <w:rFonts w:ascii="Times New Roman" w:hAnsi="Times New Roman" w:cs="Times New Roman"/>
        </w:rPr>
        <w:t>----------------------------------------------------------------------------------</w:t>
      </w:r>
      <w:r w:rsidR="00C26084" w:rsidRPr="00C26084">
        <w:rPr>
          <w:rFonts w:ascii="Times New Roman" w:hAnsi="Times New Roman" w:cs="Times New Roman"/>
        </w:rPr>
        <w:t>-----</w:t>
      </w:r>
    </w:p>
    <w:p w14:paraId="6C36CBED" w14:textId="4B4FF46C" w:rsidR="004E302E" w:rsidRPr="004E302E" w:rsidRDefault="006C628D" w:rsidP="00597B8E">
      <w:pPr>
        <w:spacing w:after="0" w:line="360" w:lineRule="auto"/>
        <w:jc w:val="both"/>
        <w:rPr>
          <w:rFonts w:ascii="Times New Roman" w:hAnsi="Times New Roman" w:cs="Times New Roman"/>
          <w:b/>
        </w:rPr>
      </w:pPr>
      <w:r>
        <w:rPr>
          <w:rFonts w:ascii="Times New Roman" w:hAnsi="Times New Roman" w:cs="Times New Roman"/>
          <w:b/>
        </w:rPr>
        <w:t>6</w:t>
      </w:r>
      <w:r w:rsidR="004E302E" w:rsidRPr="004E302E">
        <w:rPr>
          <w:rFonts w:ascii="Times New Roman" w:hAnsi="Times New Roman" w:cs="Times New Roman"/>
          <w:b/>
        </w:rPr>
        <w:t>. Se somete a consideración la prórroga en el plazo de los convenios de cooperación interinstitucionales suscritos por el FONAT y otras instituciones.--------------------------------------</w:t>
      </w:r>
    </w:p>
    <w:p w14:paraId="0D3A3AE9" w14:textId="26DF20B4" w:rsidR="004E302E" w:rsidRDefault="004E302E" w:rsidP="00597B8E">
      <w:pPr>
        <w:spacing w:after="0" w:line="360" w:lineRule="auto"/>
        <w:jc w:val="both"/>
        <w:rPr>
          <w:rFonts w:ascii="Times New Roman" w:hAnsi="Times New Roman" w:cs="Times New Roman"/>
          <w:b/>
        </w:rPr>
      </w:pPr>
      <w:r w:rsidRPr="008D68ED">
        <w:rPr>
          <w:rFonts w:ascii="Times New Roman" w:hAnsi="Times New Roman" w:cs="Times New Roman"/>
          <w:lang w:val="es-SV" w:eastAsia="x-none"/>
        </w:rPr>
        <w:t>El Presidente le concede la</w:t>
      </w:r>
      <w:r w:rsidRPr="008D68ED">
        <w:rPr>
          <w:rFonts w:ascii="Times New Roman" w:eastAsia="Times New Roman" w:hAnsi="Times New Roman" w:cs="Times New Roman"/>
          <w:lang w:val="es-ES" w:eastAsia="es-ES"/>
        </w:rPr>
        <w:t xml:space="preserve"> intervención</w:t>
      </w:r>
      <w:r>
        <w:rPr>
          <w:rFonts w:ascii="Times New Roman" w:eastAsia="Times New Roman" w:hAnsi="Times New Roman" w:cs="Times New Roman"/>
          <w:lang w:val="es-ES" w:eastAsia="es-ES"/>
        </w:rPr>
        <w:t xml:space="preserve"> a la Lic. Loyda Alfaro, Directora Ejecutiva, quien expone </w:t>
      </w:r>
      <w:r w:rsidR="00613C6A">
        <w:rPr>
          <w:rFonts w:ascii="Times New Roman" w:eastAsia="Times New Roman" w:hAnsi="Times New Roman" w:cs="Times New Roman"/>
          <w:lang w:val="es-ES" w:eastAsia="es-ES"/>
        </w:rPr>
        <w:t>al</w:t>
      </w:r>
      <w:r w:rsidR="00613C6A" w:rsidRPr="008D68ED">
        <w:rPr>
          <w:rFonts w:ascii="Times New Roman" w:eastAsia="Times New Roman" w:hAnsi="Times New Roman" w:cs="Times New Roman"/>
          <w:lang w:val="es-ES" w:eastAsia="es-ES"/>
        </w:rPr>
        <w:t xml:space="preserve"> pleno</w:t>
      </w:r>
      <w:r w:rsidRPr="008D68ED">
        <w:rPr>
          <w:rFonts w:ascii="Times New Roman" w:eastAsia="Times New Roman" w:hAnsi="Times New Roman" w:cs="Times New Roman"/>
          <w:lang w:val="es-ES" w:eastAsia="es-ES"/>
        </w:rPr>
        <w:t xml:space="preserve"> que para el presente año es necesario</w:t>
      </w:r>
      <w:r w:rsidR="00027E3D">
        <w:rPr>
          <w:rFonts w:ascii="Times New Roman" w:eastAsia="Times New Roman" w:hAnsi="Times New Roman" w:cs="Times New Roman"/>
          <w:lang w:val="es-ES" w:eastAsia="es-ES"/>
        </w:rPr>
        <w:t xml:space="preserve"> </w:t>
      </w:r>
      <w:r w:rsidR="001D7E3F">
        <w:rPr>
          <w:rFonts w:ascii="Times New Roman" w:eastAsia="Times New Roman" w:hAnsi="Times New Roman" w:cs="Times New Roman"/>
          <w:lang w:val="es-ES" w:eastAsia="es-ES"/>
        </w:rPr>
        <w:t>que el Consejo Directivo</w:t>
      </w:r>
      <w:r w:rsidR="003B0CB3">
        <w:rPr>
          <w:rFonts w:ascii="Times New Roman" w:eastAsia="Times New Roman" w:hAnsi="Times New Roman" w:cs="Times New Roman"/>
          <w:lang w:val="es-ES" w:eastAsia="es-ES"/>
        </w:rPr>
        <w:t xml:space="preserve"> autorice la solicitud de </w:t>
      </w:r>
      <w:r w:rsidR="001D7E3F">
        <w:rPr>
          <w:rFonts w:ascii="Times New Roman" w:eastAsia="Times New Roman" w:hAnsi="Times New Roman" w:cs="Times New Roman"/>
          <w:lang w:val="es-ES" w:eastAsia="es-ES"/>
        </w:rPr>
        <w:t>prórroga</w:t>
      </w:r>
      <w:r w:rsidR="003B0CB3">
        <w:rPr>
          <w:rFonts w:ascii="Times New Roman" w:eastAsia="Times New Roman" w:hAnsi="Times New Roman" w:cs="Times New Roman"/>
          <w:lang w:val="es-ES" w:eastAsia="es-ES"/>
        </w:rPr>
        <w:t xml:space="preserve"> de los convenios </w:t>
      </w:r>
      <w:r w:rsidR="001D7E3F">
        <w:rPr>
          <w:rFonts w:ascii="Times New Roman" w:eastAsia="Times New Roman" w:hAnsi="Times New Roman" w:cs="Times New Roman"/>
          <w:lang w:val="es-ES" w:eastAsia="es-ES"/>
        </w:rPr>
        <w:t>interinstitucionales</w:t>
      </w:r>
      <w:r w:rsidR="003B0CB3">
        <w:rPr>
          <w:rFonts w:ascii="Times New Roman" w:eastAsia="Times New Roman" w:hAnsi="Times New Roman" w:cs="Times New Roman"/>
          <w:lang w:val="es-ES" w:eastAsia="es-ES"/>
        </w:rPr>
        <w:t xml:space="preserve"> que se tienen con instituciones como MOP</w:t>
      </w:r>
      <w:r w:rsidR="001D7E3F">
        <w:rPr>
          <w:rFonts w:ascii="Times New Roman" w:eastAsia="Times New Roman" w:hAnsi="Times New Roman" w:cs="Times New Roman"/>
          <w:lang w:val="es-ES" w:eastAsia="es-ES"/>
        </w:rPr>
        <w:t xml:space="preserve">TVDU, ANDA, PNC, Viceministerio de Transporte, </w:t>
      </w:r>
      <w:r w:rsidR="00A94538">
        <w:rPr>
          <w:rFonts w:ascii="Times New Roman" w:eastAsia="Times New Roman" w:hAnsi="Times New Roman" w:cs="Times New Roman"/>
          <w:lang w:val="es-ES" w:eastAsia="es-ES"/>
        </w:rPr>
        <w:t xml:space="preserve">MINSAL y CIFCO; cuyo objetivo es viabilizar la prestación de servicios y de cooperación que hay entre dichas instituciones y el Fondo. A lo que el pleno acuerda </w:t>
      </w:r>
      <w:r w:rsidR="006336B3">
        <w:rPr>
          <w:rFonts w:ascii="Times New Roman" w:eastAsia="Times New Roman" w:hAnsi="Times New Roman" w:cs="Times New Roman"/>
          <w:lang w:val="es-ES" w:eastAsia="es-ES"/>
        </w:rPr>
        <w:t>autorizar al Presidente del Consejo para que remita las notas respectivas a las distintas instituciones manifestando nuestro deseo de prorrogar dichos convenios de cooperación.------------------------------</w:t>
      </w:r>
      <w:r w:rsidR="001D7E3F">
        <w:rPr>
          <w:rFonts w:ascii="Times New Roman" w:eastAsia="Times New Roman" w:hAnsi="Times New Roman" w:cs="Times New Roman"/>
          <w:lang w:val="es-ES" w:eastAsia="es-ES"/>
        </w:rPr>
        <w:t xml:space="preserve"> </w:t>
      </w:r>
    </w:p>
    <w:p w14:paraId="064A53A1" w14:textId="565FFFCB" w:rsidR="0096716D" w:rsidRPr="007413B4" w:rsidRDefault="0096716D" w:rsidP="00597B8E">
      <w:pPr>
        <w:spacing w:after="0" w:line="360" w:lineRule="auto"/>
        <w:jc w:val="both"/>
        <w:rPr>
          <w:rFonts w:ascii="Times New Roman" w:hAnsi="Times New Roman" w:cs="Times New Roman"/>
          <w:b/>
          <w:lang w:val="es-SV" w:eastAsia="x-none"/>
        </w:rPr>
      </w:pPr>
      <w:r w:rsidRPr="0096716D">
        <w:rPr>
          <w:rFonts w:ascii="Times New Roman" w:hAnsi="Times New Roman" w:cs="Times New Roman"/>
          <w:b/>
        </w:rPr>
        <w:t>7. Se somete a consideración la creación y manejo (encargado/a y operador/a de pago) de las Cajas Chicas del FONAT y CONASEVI para el ejercicio fiscal 2019.---------------------------------</w:t>
      </w:r>
      <w:r w:rsidR="00066ED5" w:rsidRPr="008D68ED">
        <w:rPr>
          <w:rFonts w:ascii="Times New Roman" w:hAnsi="Times New Roman" w:cs="Times New Roman"/>
          <w:lang w:val="es-SV" w:eastAsia="x-none"/>
        </w:rPr>
        <w:t>El Presidente le concede la</w:t>
      </w:r>
      <w:r w:rsidR="00066ED5" w:rsidRPr="008D68ED">
        <w:rPr>
          <w:rFonts w:ascii="Times New Roman" w:eastAsia="Times New Roman" w:hAnsi="Times New Roman" w:cs="Times New Roman"/>
          <w:lang w:val="es-ES" w:eastAsia="es-ES"/>
        </w:rPr>
        <w:t xml:space="preserve"> intervención</w:t>
      </w:r>
      <w:r w:rsidR="003C0B23">
        <w:rPr>
          <w:rFonts w:ascii="Times New Roman" w:eastAsia="Times New Roman" w:hAnsi="Times New Roman" w:cs="Times New Roman"/>
          <w:lang w:val="es-ES" w:eastAsia="es-ES"/>
        </w:rPr>
        <w:t xml:space="preserve"> a la Lic. Loyda Alfaro, Directora Ejecutiva, quien expone al</w:t>
      </w:r>
      <w:r w:rsidR="00066ED5" w:rsidRPr="008D68ED">
        <w:rPr>
          <w:rFonts w:ascii="Times New Roman" w:eastAsia="Times New Roman" w:hAnsi="Times New Roman" w:cs="Times New Roman"/>
          <w:lang w:val="es-ES" w:eastAsia="es-ES"/>
        </w:rPr>
        <w:t xml:space="preserve">  </w:t>
      </w:r>
      <w:r w:rsidR="00EA666C" w:rsidRPr="008D68ED">
        <w:rPr>
          <w:rFonts w:ascii="Times New Roman" w:eastAsia="Times New Roman" w:hAnsi="Times New Roman" w:cs="Times New Roman"/>
          <w:lang w:val="es-ES" w:eastAsia="es-ES"/>
        </w:rPr>
        <w:t>pleno que para el presente año es necesario nuevamente aprobar la creación de la Caja Chica tanto para el FONAT, como para el CONASEVI, así como también es necesario se autorice a las personas encargadas para su manejo, tal cual lo estipula las “Políticas para la creación, administración y liquidación de fondos de Caja Chica”</w:t>
      </w:r>
      <w:r w:rsidR="003C0B23">
        <w:rPr>
          <w:rFonts w:ascii="Times New Roman" w:eastAsia="Times New Roman" w:hAnsi="Times New Roman" w:cs="Times New Roman"/>
          <w:lang w:val="es-ES" w:eastAsia="es-ES"/>
        </w:rPr>
        <w:t>; proponiendo para tal efecto a la Lic. Heysel Alarcón Vallecíos</w:t>
      </w:r>
      <w:r w:rsidR="00EA666C" w:rsidRPr="008D68ED">
        <w:rPr>
          <w:rFonts w:ascii="Times New Roman" w:eastAsia="Times New Roman" w:hAnsi="Times New Roman" w:cs="Times New Roman"/>
          <w:lang w:val="es-ES" w:eastAsia="es-ES"/>
        </w:rPr>
        <w:t>, quien desempeña funciones en el</w:t>
      </w:r>
      <w:r w:rsidR="003C0B23">
        <w:rPr>
          <w:rFonts w:ascii="Times New Roman" w:eastAsia="Times New Roman" w:hAnsi="Times New Roman" w:cs="Times New Roman"/>
          <w:lang w:val="es-ES" w:eastAsia="es-ES"/>
        </w:rPr>
        <w:t xml:space="preserve"> cargo de Secretaria de Actas, como Encargada</w:t>
      </w:r>
      <w:r w:rsidR="00EA666C" w:rsidRPr="008D68ED">
        <w:rPr>
          <w:rFonts w:ascii="Times New Roman" w:eastAsia="Times New Roman" w:hAnsi="Times New Roman" w:cs="Times New Roman"/>
          <w:lang w:val="es-ES" w:eastAsia="es-ES"/>
        </w:rPr>
        <w:t xml:space="preserve"> de la Caja Chica del FONAT, y</w:t>
      </w:r>
      <w:r w:rsidR="003C0B23">
        <w:rPr>
          <w:rFonts w:ascii="Times New Roman" w:eastAsia="Times New Roman" w:hAnsi="Times New Roman" w:cs="Times New Roman"/>
          <w:lang w:val="es-ES" w:eastAsia="es-ES"/>
        </w:rPr>
        <w:t xml:space="preserve"> a la Lic. Jaqueline Carolina Portillo Nuñez</w:t>
      </w:r>
      <w:r w:rsidR="00EA666C" w:rsidRPr="008D68ED">
        <w:rPr>
          <w:rFonts w:ascii="Times New Roman" w:eastAsia="Times New Roman" w:hAnsi="Times New Roman" w:cs="Times New Roman"/>
          <w:lang w:val="es-ES" w:eastAsia="es-ES"/>
        </w:rPr>
        <w:t>, quien desempeña funciones en el cargo de</w:t>
      </w:r>
      <w:r w:rsidR="007413B4">
        <w:rPr>
          <w:rFonts w:ascii="Times New Roman" w:eastAsia="Times New Roman" w:hAnsi="Times New Roman" w:cs="Times New Roman"/>
          <w:lang w:val="es-ES" w:eastAsia="es-ES"/>
        </w:rPr>
        <w:t xml:space="preserve"> Oficial de Información</w:t>
      </w:r>
      <w:r w:rsidR="00EA666C" w:rsidRPr="008D68ED">
        <w:rPr>
          <w:rFonts w:ascii="Times New Roman" w:eastAsia="Times New Roman" w:hAnsi="Times New Roman" w:cs="Times New Roman"/>
          <w:lang w:val="es-ES" w:eastAsia="es-ES"/>
        </w:rPr>
        <w:t>, como Encargada de la Caja Chica del CONASEVI; así mismo propone que el Licenciado Cesar Ernesto Martínez Góchez, Colaborador Jurídico, sea nombrado nuevamente como Ordenador de Pago de la Caja Chica del FONAT y de la Caja Chica del CONASEVI</w:t>
      </w:r>
      <w:r w:rsidR="007413B4">
        <w:rPr>
          <w:rFonts w:ascii="Times New Roman" w:eastAsia="Times New Roman" w:hAnsi="Times New Roman" w:cs="Times New Roman"/>
          <w:lang w:val="es-ES" w:eastAsia="es-ES"/>
        </w:rPr>
        <w:t xml:space="preserve">. </w:t>
      </w:r>
      <w:r w:rsidR="00EA666C" w:rsidRPr="008D68ED">
        <w:rPr>
          <w:rFonts w:ascii="Times New Roman" w:eastAsia="Times New Roman" w:hAnsi="Times New Roman" w:cs="Times New Roman"/>
          <w:lang w:val="es-ES" w:eastAsia="es-ES"/>
        </w:rPr>
        <w:t>Después de haber realizado las valoraciones sobre el particular, los miembros del</w:t>
      </w:r>
      <w:r w:rsidR="00EA666C" w:rsidRPr="008D68ED">
        <w:rPr>
          <w:rFonts w:ascii="Times New Roman" w:hAnsi="Times New Roman" w:cs="Times New Roman"/>
          <w:b/>
        </w:rPr>
        <w:t xml:space="preserve"> </w:t>
      </w:r>
      <w:r w:rsidR="00EA666C" w:rsidRPr="008D68ED">
        <w:rPr>
          <w:rFonts w:ascii="Times New Roman" w:hAnsi="Times New Roman"/>
        </w:rPr>
        <w:t>Directivo acuerda por unanimidad:</w:t>
      </w:r>
      <w:r w:rsidR="00EA666C" w:rsidRPr="008D68ED">
        <w:rPr>
          <w:rFonts w:ascii="Times New Roman" w:eastAsia="Times New Roman" w:hAnsi="Times New Roman" w:cs="Times New Roman"/>
          <w:lang w:val="es-ES" w:eastAsia="es-ES"/>
        </w:rPr>
        <w:t xml:space="preserve"> </w:t>
      </w:r>
      <w:r w:rsidR="00EA666C" w:rsidRPr="008D68ED">
        <w:rPr>
          <w:rFonts w:ascii="Times New Roman" w:eastAsia="Times New Roman" w:hAnsi="Times New Roman" w:cs="Times New Roman"/>
          <w:b/>
          <w:lang w:val="es-ES" w:eastAsia="es-ES"/>
        </w:rPr>
        <w:t>i</w:t>
      </w:r>
      <w:r w:rsidR="007413B4">
        <w:rPr>
          <w:rFonts w:ascii="Times New Roman" w:hAnsi="Times New Roman" w:cs="Times New Roman"/>
          <w:b/>
          <w:lang w:val="es-SV" w:eastAsia="x-none"/>
        </w:rPr>
        <w:t xml:space="preserve">) </w:t>
      </w:r>
      <w:r w:rsidR="007413B4">
        <w:rPr>
          <w:rFonts w:ascii="Times New Roman" w:hAnsi="Times New Roman" w:cs="Times New Roman"/>
          <w:b/>
          <w:lang w:val="x-none" w:eastAsia="x-none"/>
        </w:rPr>
        <w:t>a</w:t>
      </w:r>
      <w:r w:rsidRPr="0096716D">
        <w:rPr>
          <w:rFonts w:ascii="Times New Roman" w:hAnsi="Times New Roman" w:cs="Times New Roman"/>
          <w:b/>
          <w:lang w:val="x-none" w:eastAsia="x-none"/>
        </w:rPr>
        <w:t>utorizar</w:t>
      </w:r>
      <w:r w:rsidRPr="0096716D">
        <w:rPr>
          <w:rFonts w:ascii="Times New Roman" w:hAnsi="Times New Roman" w:cs="Times New Roman"/>
          <w:lang w:val="x-none" w:eastAsia="x-none"/>
        </w:rPr>
        <w:t xml:space="preserve"> la creación y manejo de Caja Chica del FONAT</w:t>
      </w:r>
      <w:r w:rsidRPr="0096716D">
        <w:rPr>
          <w:rFonts w:ascii="Times New Roman" w:hAnsi="Times New Roman" w:cs="Times New Roman"/>
          <w:lang w:val="es-SV" w:eastAsia="x-none"/>
        </w:rPr>
        <w:t xml:space="preserve"> para el ejercicio fiscal 2019</w:t>
      </w:r>
      <w:r w:rsidRPr="0096716D">
        <w:rPr>
          <w:rFonts w:ascii="Times New Roman" w:hAnsi="Times New Roman" w:cs="Times New Roman"/>
          <w:lang w:val="x-none" w:eastAsia="x-none"/>
        </w:rPr>
        <w:t xml:space="preserve">, hasta por un monto de </w:t>
      </w:r>
      <w:r w:rsidRPr="0096716D">
        <w:rPr>
          <w:rFonts w:ascii="Times New Roman" w:hAnsi="Times New Roman" w:cs="Times New Roman"/>
          <w:lang w:val="es-SV" w:eastAsia="x-none"/>
        </w:rPr>
        <w:t>setecientos</w:t>
      </w:r>
      <w:r w:rsidRPr="0096716D">
        <w:rPr>
          <w:rFonts w:ascii="Times New Roman" w:hAnsi="Times New Roman" w:cs="Times New Roman"/>
          <w:lang w:val="x-none" w:eastAsia="x-none"/>
        </w:rPr>
        <w:t xml:space="preserve"> dólares exactos ($ 7</w:t>
      </w:r>
      <w:r w:rsidR="007413B4">
        <w:rPr>
          <w:rFonts w:ascii="Times New Roman" w:hAnsi="Times New Roman" w:cs="Times New Roman"/>
          <w:lang w:val="x-none" w:eastAsia="x-none"/>
        </w:rPr>
        <w:t>00.00);</w:t>
      </w:r>
      <w:r w:rsidR="007413B4">
        <w:rPr>
          <w:rFonts w:ascii="Times New Roman" w:hAnsi="Times New Roman" w:cs="Times New Roman"/>
          <w:lang w:val="es-SV" w:eastAsia="x-none"/>
        </w:rPr>
        <w:t xml:space="preserve"> </w:t>
      </w:r>
      <w:r w:rsidR="007413B4" w:rsidRPr="00F253AB">
        <w:rPr>
          <w:rFonts w:ascii="Times New Roman" w:hAnsi="Times New Roman" w:cs="Times New Roman"/>
          <w:b/>
          <w:lang w:val="es-SV" w:eastAsia="x-none"/>
        </w:rPr>
        <w:t>ii) n</w:t>
      </w:r>
      <w:r w:rsidR="00F253AB" w:rsidRPr="00F253AB">
        <w:rPr>
          <w:rFonts w:ascii="Times New Roman" w:hAnsi="Times New Roman" w:cs="Times New Roman"/>
          <w:b/>
          <w:lang w:val="x-none" w:eastAsia="x-none"/>
        </w:rPr>
        <w:t>nombrar</w:t>
      </w:r>
      <w:r w:rsidRPr="0096716D">
        <w:rPr>
          <w:rFonts w:ascii="Times New Roman" w:hAnsi="Times New Roman" w:cs="Times New Roman"/>
          <w:lang w:val="x-none" w:eastAsia="x-none"/>
        </w:rPr>
        <w:t xml:space="preserve"> a</w:t>
      </w:r>
      <w:r w:rsidRPr="0096716D">
        <w:rPr>
          <w:rFonts w:ascii="Times New Roman" w:hAnsi="Times New Roman" w:cs="Times New Roman"/>
          <w:lang w:val="es-SV" w:eastAsia="x-none"/>
        </w:rPr>
        <w:t xml:space="preserve"> Heysel Alarcón Vallecios</w:t>
      </w:r>
      <w:r w:rsidRPr="0096716D">
        <w:rPr>
          <w:rFonts w:ascii="Times New Roman" w:hAnsi="Times New Roman" w:cs="Times New Roman"/>
          <w:lang w:val="x-none" w:eastAsia="x-none"/>
        </w:rPr>
        <w:t xml:space="preserve">, </w:t>
      </w:r>
      <w:r w:rsidRPr="0096716D">
        <w:rPr>
          <w:rFonts w:ascii="Times New Roman" w:hAnsi="Times New Roman" w:cs="Times New Roman"/>
          <w:lang w:val="es-SV" w:eastAsia="x-none"/>
        </w:rPr>
        <w:t>quien desempeña funciones en el cargo de secretaria de Actas del consejo directivo</w:t>
      </w:r>
      <w:r w:rsidRPr="0096716D">
        <w:rPr>
          <w:rFonts w:ascii="Times New Roman" w:hAnsi="Times New Roman" w:cs="Times New Roman"/>
          <w:lang w:val="x-none" w:eastAsia="x-none"/>
        </w:rPr>
        <w:t xml:space="preserve">, </w:t>
      </w:r>
      <w:r w:rsidRPr="0096716D">
        <w:rPr>
          <w:rFonts w:ascii="Times New Roman" w:hAnsi="Times New Roman" w:cs="Times New Roman"/>
          <w:lang w:val="es-SV" w:eastAsia="x-none"/>
        </w:rPr>
        <w:t xml:space="preserve">como Encargada </w:t>
      </w:r>
      <w:r w:rsidRPr="0096716D">
        <w:rPr>
          <w:rFonts w:ascii="Times New Roman" w:hAnsi="Times New Roman" w:cs="Times New Roman"/>
          <w:lang w:val="x-none" w:eastAsia="x-none"/>
        </w:rPr>
        <w:t>de</w:t>
      </w:r>
      <w:r w:rsidRPr="0096716D">
        <w:rPr>
          <w:rFonts w:ascii="Times New Roman" w:hAnsi="Times New Roman" w:cs="Times New Roman"/>
          <w:lang w:val="es-SV" w:eastAsia="x-none"/>
        </w:rPr>
        <w:t>l manejo de</w:t>
      </w:r>
      <w:r w:rsidRPr="0096716D">
        <w:rPr>
          <w:rFonts w:ascii="Times New Roman" w:hAnsi="Times New Roman" w:cs="Times New Roman"/>
          <w:lang w:val="x-none" w:eastAsia="x-none"/>
        </w:rPr>
        <w:t xml:space="preserve"> la Caja Chica del FONAT</w:t>
      </w:r>
      <w:r w:rsidRPr="0096716D">
        <w:rPr>
          <w:rFonts w:ascii="Times New Roman" w:hAnsi="Times New Roman" w:cs="Times New Roman"/>
          <w:lang w:val="es-SV" w:eastAsia="x-none"/>
        </w:rPr>
        <w:t xml:space="preserve"> para el ejercicio fiscal 2019, en calidad Ad-Honorem</w:t>
      </w:r>
      <w:r w:rsidR="00F253AB">
        <w:rPr>
          <w:rFonts w:ascii="Times New Roman" w:hAnsi="Times New Roman" w:cs="Times New Roman"/>
          <w:lang w:val="x-none" w:eastAsia="x-none"/>
        </w:rPr>
        <w:t>;</w:t>
      </w:r>
      <w:r w:rsidR="00F253AB">
        <w:rPr>
          <w:rFonts w:ascii="Times New Roman" w:hAnsi="Times New Roman" w:cs="Times New Roman"/>
          <w:lang w:val="es-SV" w:eastAsia="x-none"/>
        </w:rPr>
        <w:t xml:space="preserve"> </w:t>
      </w:r>
      <w:r w:rsidR="00F253AB" w:rsidRPr="00F253AB">
        <w:rPr>
          <w:rFonts w:ascii="Times New Roman" w:hAnsi="Times New Roman" w:cs="Times New Roman"/>
          <w:b/>
          <w:lang w:val="es-SV" w:eastAsia="x-none"/>
        </w:rPr>
        <w:t>iii)</w:t>
      </w:r>
      <w:r w:rsidR="00F253AB">
        <w:rPr>
          <w:rFonts w:ascii="Times New Roman" w:hAnsi="Times New Roman" w:cs="Times New Roman"/>
          <w:b/>
          <w:lang w:val="x-none" w:eastAsia="x-none"/>
        </w:rPr>
        <w:t xml:space="preserve"> a</w:t>
      </w:r>
      <w:r w:rsidRPr="0096716D">
        <w:rPr>
          <w:rFonts w:ascii="Times New Roman" w:hAnsi="Times New Roman" w:cs="Times New Roman"/>
          <w:b/>
          <w:lang w:val="x-none" w:eastAsia="x-none"/>
        </w:rPr>
        <w:t>utorizar</w:t>
      </w:r>
      <w:r w:rsidRPr="0096716D">
        <w:rPr>
          <w:rFonts w:ascii="Times New Roman" w:hAnsi="Times New Roman" w:cs="Times New Roman"/>
          <w:lang w:val="x-none" w:eastAsia="x-none"/>
        </w:rPr>
        <w:t xml:space="preserve"> la creación y manejo de Caja Chica del C</w:t>
      </w:r>
      <w:r w:rsidRPr="0096716D">
        <w:rPr>
          <w:rFonts w:ascii="Times New Roman" w:hAnsi="Times New Roman" w:cs="Times New Roman"/>
          <w:lang w:val="es-SV" w:eastAsia="x-none"/>
        </w:rPr>
        <w:t>ONASEVI</w:t>
      </w:r>
      <w:r w:rsidRPr="0096716D">
        <w:rPr>
          <w:rFonts w:ascii="Times New Roman" w:hAnsi="Times New Roman" w:cs="Times New Roman"/>
          <w:lang w:val="x-none" w:eastAsia="x-none"/>
        </w:rPr>
        <w:t xml:space="preserve"> para el ejercicio fiscal </w:t>
      </w:r>
      <w:r w:rsidRPr="0096716D">
        <w:rPr>
          <w:rFonts w:ascii="Times New Roman" w:hAnsi="Times New Roman" w:cs="Times New Roman"/>
          <w:lang w:val="x-none" w:eastAsia="x-none"/>
        </w:rPr>
        <w:lastRenderedPageBreak/>
        <w:t>2019, hasta por un monto de setecientos</w:t>
      </w:r>
      <w:r w:rsidR="00F253AB">
        <w:rPr>
          <w:rFonts w:ascii="Times New Roman" w:hAnsi="Times New Roman" w:cs="Times New Roman"/>
          <w:lang w:val="x-none" w:eastAsia="x-none"/>
        </w:rPr>
        <w:t xml:space="preserve"> dólares exactos ($ 700.00);</w:t>
      </w:r>
      <w:r w:rsidR="00F253AB">
        <w:rPr>
          <w:rFonts w:ascii="Times New Roman" w:hAnsi="Times New Roman" w:cs="Times New Roman"/>
          <w:lang w:val="es-SV" w:eastAsia="x-none"/>
        </w:rPr>
        <w:t xml:space="preserve"> </w:t>
      </w:r>
      <w:r w:rsidR="00F253AB" w:rsidRPr="00F253AB">
        <w:rPr>
          <w:rFonts w:ascii="Times New Roman" w:hAnsi="Times New Roman" w:cs="Times New Roman"/>
          <w:b/>
          <w:lang w:val="es-SV" w:eastAsia="x-none"/>
        </w:rPr>
        <w:t>iv)</w:t>
      </w:r>
      <w:r w:rsidR="00F253AB">
        <w:rPr>
          <w:rFonts w:ascii="Times New Roman" w:hAnsi="Times New Roman" w:cs="Times New Roman"/>
          <w:lang w:val="es-SV" w:eastAsia="x-none"/>
        </w:rPr>
        <w:t xml:space="preserve"> </w:t>
      </w:r>
      <w:r w:rsidR="00F253AB" w:rsidRPr="008C276F">
        <w:rPr>
          <w:rFonts w:ascii="Times New Roman" w:hAnsi="Times New Roman" w:cs="Times New Roman"/>
          <w:b/>
          <w:lang w:val="x-none" w:eastAsia="x-none"/>
        </w:rPr>
        <w:t>n</w:t>
      </w:r>
      <w:r w:rsidRPr="008C276F">
        <w:rPr>
          <w:rFonts w:ascii="Times New Roman" w:hAnsi="Times New Roman" w:cs="Times New Roman"/>
          <w:b/>
          <w:lang w:val="x-none" w:eastAsia="x-none"/>
        </w:rPr>
        <w:t>ombra</w:t>
      </w:r>
      <w:r w:rsidRPr="0096716D">
        <w:rPr>
          <w:rFonts w:ascii="Times New Roman" w:hAnsi="Times New Roman" w:cs="Times New Roman"/>
          <w:lang w:val="x-none" w:eastAsia="x-none"/>
        </w:rPr>
        <w:t>r a</w:t>
      </w:r>
      <w:r w:rsidRPr="0096716D">
        <w:rPr>
          <w:rFonts w:ascii="Times New Roman" w:hAnsi="Times New Roman" w:cs="Times New Roman"/>
          <w:lang w:val="es-SV" w:eastAsia="x-none"/>
        </w:rPr>
        <w:t xml:space="preserve"> Jaqueline Portillo Muñoz</w:t>
      </w:r>
      <w:r w:rsidRPr="0096716D">
        <w:rPr>
          <w:rFonts w:ascii="Times New Roman" w:hAnsi="Times New Roman" w:cs="Times New Roman"/>
          <w:lang w:val="x-none" w:eastAsia="x-none"/>
        </w:rPr>
        <w:t>, quien desempeña funciones en el cargo de</w:t>
      </w:r>
      <w:r w:rsidRPr="0096716D">
        <w:rPr>
          <w:rFonts w:ascii="Times New Roman" w:hAnsi="Times New Roman" w:cs="Times New Roman"/>
          <w:lang w:val="es-SV" w:eastAsia="x-none"/>
        </w:rPr>
        <w:t xml:space="preserve"> Oficial de Información</w:t>
      </w:r>
      <w:r w:rsidRPr="0096716D">
        <w:rPr>
          <w:rFonts w:ascii="Times New Roman" w:hAnsi="Times New Roman" w:cs="Times New Roman"/>
          <w:lang w:val="x-none" w:eastAsia="x-none"/>
        </w:rPr>
        <w:t>, como Encargada del manejo de la Caja Chica del CONASEVI para el ejercicio fisc</w:t>
      </w:r>
      <w:r w:rsidR="00F253AB">
        <w:rPr>
          <w:rFonts w:ascii="Times New Roman" w:hAnsi="Times New Roman" w:cs="Times New Roman"/>
          <w:lang w:val="x-none" w:eastAsia="x-none"/>
        </w:rPr>
        <w:t xml:space="preserve">al 2019, en calidad Ad-Honorem; </w:t>
      </w:r>
      <w:r w:rsidR="00F253AB" w:rsidRPr="00F253AB">
        <w:rPr>
          <w:rFonts w:ascii="Times New Roman" w:hAnsi="Times New Roman" w:cs="Times New Roman"/>
          <w:b/>
          <w:lang w:val="x-none" w:eastAsia="x-none"/>
        </w:rPr>
        <w:t>v)</w:t>
      </w:r>
      <w:r w:rsidRPr="0096716D">
        <w:rPr>
          <w:rFonts w:ascii="Times New Roman" w:hAnsi="Times New Roman" w:cs="Times New Roman"/>
          <w:lang w:val="x-none" w:eastAsia="x-none"/>
        </w:rPr>
        <w:t xml:space="preserve"> </w:t>
      </w:r>
      <w:r w:rsidR="00F253AB">
        <w:rPr>
          <w:rFonts w:ascii="Times New Roman" w:hAnsi="Times New Roman" w:cs="Times New Roman"/>
          <w:b/>
          <w:lang w:val="x-none" w:eastAsia="x-none"/>
        </w:rPr>
        <w:t>n</w:t>
      </w:r>
      <w:r w:rsidRPr="0096716D">
        <w:rPr>
          <w:rFonts w:ascii="Times New Roman" w:hAnsi="Times New Roman" w:cs="Times New Roman"/>
          <w:b/>
          <w:lang w:val="x-none" w:eastAsia="x-none"/>
        </w:rPr>
        <w:t>ombrar</w:t>
      </w:r>
      <w:r w:rsidRPr="0096716D">
        <w:rPr>
          <w:rFonts w:ascii="Times New Roman" w:hAnsi="Times New Roman" w:cs="Times New Roman"/>
          <w:lang w:val="x-none" w:eastAsia="x-none"/>
        </w:rPr>
        <w:t xml:space="preserve"> al Licenciado</w:t>
      </w:r>
      <w:r w:rsidRPr="0096716D">
        <w:rPr>
          <w:rFonts w:ascii="Times New Roman" w:hAnsi="Times New Roman" w:cs="Times New Roman"/>
          <w:lang w:val="es-SV" w:eastAsia="x-none"/>
        </w:rPr>
        <w:t xml:space="preserve"> Cesar Ernesto Martínez Góchez</w:t>
      </w:r>
      <w:r w:rsidRPr="0096716D">
        <w:rPr>
          <w:rFonts w:ascii="Times New Roman" w:hAnsi="Times New Roman" w:cs="Times New Roman"/>
          <w:lang w:val="x-none" w:eastAsia="x-none"/>
        </w:rPr>
        <w:t xml:space="preserve">, </w:t>
      </w:r>
      <w:r w:rsidRPr="0096716D">
        <w:rPr>
          <w:rFonts w:ascii="Times New Roman" w:hAnsi="Times New Roman" w:cs="Times New Roman"/>
          <w:lang w:val="es-SV" w:eastAsia="x-none"/>
        </w:rPr>
        <w:t xml:space="preserve">Colaborador Jurídico, </w:t>
      </w:r>
      <w:r w:rsidRPr="0096716D">
        <w:rPr>
          <w:rFonts w:ascii="Times New Roman" w:hAnsi="Times New Roman" w:cs="Times New Roman"/>
          <w:lang w:val="x-none" w:eastAsia="x-none"/>
        </w:rPr>
        <w:t>como Ordenador de Pago de la Caja Chica del FONAT</w:t>
      </w:r>
      <w:r w:rsidRPr="0096716D">
        <w:rPr>
          <w:rFonts w:ascii="Times New Roman" w:hAnsi="Times New Roman" w:cs="Times New Roman"/>
          <w:lang w:val="es-SV" w:eastAsia="x-none"/>
        </w:rPr>
        <w:t xml:space="preserve"> y de la Caja Chica del CONASEVI</w:t>
      </w:r>
      <w:r w:rsidR="00683A7D">
        <w:rPr>
          <w:rFonts w:ascii="Times New Roman" w:hAnsi="Times New Roman" w:cs="Times New Roman"/>
          <w:lang w:val="x-none" w:eastAsia="x-none"/>
        </w:rPr>
        <w:t xml:space="preserve">; </w:t>
      </w:r>
      <w:r w:rsidR="00683A7D" w:rsidRPr="00683A7D">
        <w:rPr>
          <w:rFonts w:ascii="Times New Roman" w:hAnsi="Times New Roman" w:cs="Times New Roman"/>
          <w:b/>
          <w:lang w:val="x-none" w:eastAsia="x-none"/>
        </w:rPr>
        <w:t>vi)</w:t>
      </w:r>
      <w:r w:rsidR="00683A7D">
        <w:rPr>
          <w:rFonts w:ascii="Times New Roman" w:hAnsi="Times New Roman" w:cs="Times New Roman"/>
          <w:lang w:val="x-none" w:eastAsia="x-none"/>
        </w:rPr>
        <w:t xml:space="preserve"> autorizar el pago</w:t>
      </w:r>
      <w:r w:rsidR="00683A7D">
        <w:rPr>
          <w:rFonts w:ascii="Times New Roman" w:hAnsi="Times New Roman" w:cs="Times New Roman"/>
          <w:lang w:val="es-SV" w:eastAsia="x-none"/>
        </w:rPr>
        <w:t xml:space="preserve"> retroactivo</w:t>
      </w:r>
      <w:r w:rsidR="00683A7D">
        <w:rPr>
          <w:rFonts w:ascii="Times New Roman" w:hAnsi="Times New Roman" w:cs="Times New Roman"/>
          <w:lang w:val="x-none" w:eastAsia="x-none"/>
        </w:rPr>
        <w:t xml:space="preserve"> de </w:t>
      </w:r>
      <w:r w:rsidR="00683A7D">
        <w:rPr>
          <w:rFonts w:ascii="Times New Roman" w:hAnsi="Times New Roman" w:cs="Times New Roman"/>
          <w:lang w:val="es-SV" w:eastAsia="x-none"/>
        </w:rPr>
        <w:t>viáticos y gastos emergentes que se recibieron entre el tres de enero hasta esta fecha, y que se derivaron de las actividades que se realizaron en cumplimiento de los servicios que brinda el FONAT.</w:t>
      </w:r>
      <w:r w:rsidRPr="0096716D">
        <w:rPr>
          <w:rFonts w:ascii="Times New Roman" w:hAnsi="Times New Roman" w:cs="Times New Roman"/>
          <w:lang w:val="es-SV" w:eastAsia="x-none"/>
        </w:rPr>
        <w:t>----</w:t>
      </w:r>
      <w:r w:rsidR="008C276F">
        <w:rPr>
          <w:rFonts w:ascii="Times New Roman" w:hAnsi="Times New Roman" w:cs="Times New Roman"/>
          <w:lang w:val="es-SV" w:eastAsia="x-none"/>
        </w:rPr>
        <w:t>---------------------</w:t>
      </w:r>
      <w:r w:rsidRPr="0096716D">
        <w:rPr>
          <w:rFonts w:ascii="Times New Roman" w:hAnsi="Times New Roman" w:cs="Times New Roman"/>
          <w:lang w:val="es-SV" w:eastAsia="x-none"/>
        </w:rPr>
        <w:t>----------</w:t>
      </w:r>
      <w:r w:rsidR="00683A7D">
        <w:rPr>
          <w:rFonts w:ascii="Times New Roman" w:hAnsi="Times New Roman" w:cs="Times New Roman"/>
          <w:lang w:val="es-SV" w:eastAsia="x-none"/>
        </w:rPr>
        <w:t>--------------------------------------------------------------------------</w:t>
      </w:r>
    </w:p>
    <w:p w14:paraId="526CFC0A" w14:textId="520E84EF" w:rsidR="00ED79B6" w:rsidRDefault="0099538C" w:rsidP="00ED79B6">
      <w:pPr>
        <w:spacing w:after="0" w:line="360" w:lineRule="auto"/>
        <w:jc w:val="both"/>
        <w:rPr>
          <w:rFonts w:ascii="Times New Roman" w:hAnsi="Times New Roman" w:cs="Times New Roman"/>
        </w:rPr>
      </w:pPr>
      <w:r w:rsidRPr="0096716D">
        <w:rPr>
          <w:rFonts w:ascii="Times New Roman" w:hAnsi="Times New Roman" w:cs="Times New Roman"/>
          <w:b/>
        </w:rPr>
        <w:t>8</w:t>
      </w:r>
      <w:r w:rsidR="00FA4535" w:rsidRPr="0096716D">
        <w:rPr>
          <w:rFonts w:ascii="Times New Roman" w:hAnsi="Times New Roman" w:cs="Times New Roman"/>
          <w:b/>
        </w:rPr>
        <w:t xml:space="preserve">. Se somete a conocimiento solicitud de la Unidad Jurídica, con relación a la aprobación o </w:t>
      </w:r>
      <w:r w:rsidR="00836F43" w:rsidRPr="0096716D">
        <w:rPr>
          <w:rFonts w:ascii="Times New Roman" w:hAnsi="Times New Roman" w:cs="Times New Roman"/>
          <w:b/>
        </w:rPr>
        <w:t>no</w:t>
      </w:r>
      <w:r w:rsidR="00836F43">
        <w:rPr>
          <w:rFonts w:ascii="Times New Roman" w:hAnsi="Times New Roman" w:cs="Times New Roman"/>
          <w:b/>
        </w:rPr>
        <w:t xml:space="preserve"> a</w:t>
      </w:r>
      <w:r w:rsidR="00FA4535" w:rsidRPr="00FA4535">
        <w:rPr>
          <w:rFonts w:ascii="Times New Roman" w:hAnsi="Times New Roman" w:cs="Times New Roman"/>
          <w:b/>
        </w:rPr>
        <w:t>probación de resoluciones de solicitudes de prestación económica.-</w:t>
      </w:r>
      <w:r w:rsidR="004268F6">
        <w:rPr>
          <w:rFonts w:ascii="Times New Roman" w:hAnsi="Times New Roman" w:cs="Times New Roman"/>
          <w:b/>
        </w:rPr>
        <w:t>---------------------</w:t>
      </w:r>
      <w:r w:rsidR="00CE2083">
        <w:rPr>
          <w:rFonts w:ascii="Times New Roman" w:hAnsi="Times New Roman" w:cs="Times New Roman"/>
          <w:b/>
        </w:rPr>
        <w:t>--</w:t>
      </w:r>
      <w:r w:rsidR="004268F6">
        <w:rPr>
          <w:rFonts w:ascii="Times New Roman" w:hAnsi="Times New Roman" w:cs="Times New Roman"/>
          <w:b/>
        </w:rPr>
        <w:t>----------</w:t>
      </w:r>
      <w:r w:rsidR="00ED79B6" w:rsidRPr="00F8085E">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para aprobación o </w:t>
      </w:r>
      <w:r w:rsidR="00836F43">
        <w:rPr>
          <w:rFonts w:ascii="Times New Roman" w:hAnsi="Times New Roman" w:cs="Times New Roman"/>
        </w:rPr>
        <w:t>no a</w:t>
      </w:r>
      <w:r w:rsidR="00ED79B6" w:rsidRPr="00F8085E">
        <w:rPr>
          <w:rFonts w:ascii="Times New Roman" w:hAnsi="Times New Roman" w:cs="Times New Roman"/>
        </w:rPr>
        <w:t>prob</w:t>
      </w:r>
      <w:r w:rsidR="00ED79B6">
        <w:rPr>
          <w:rFonts w:ascii="Times New Roman" w:hAnsi="Times New Roman" w:cs="Times New Roman"/>
        </w:rPr>
        <w:t xml:space="preserve">ación, conteniendo </w:t>
      </w:r>
      <w:r w:rsidR="00DF6294">
        <w:rPr>
          <w:rFonts w:ascii="Times New Roman" w:hAnsi="Times New Roman" w:cs="Times New Roman"/>
        </w:rPr>
        <w:t>veintidós</w:t>
      </w:r>
      <w:r w:rsidR="0068069C">
        <w:rPr>
          <w:rFonts w:ascii="Times New Roman" w:hAnsi="Times New Roman" w:cs="Times New Roman"/>
        </w:rPr>
        <w:t xml:space="preserve"> </w:t>
      </w:r>
      <w:r w:rsidR="00ED79B6" w:rsidRPr="00F8085E">
        <w:rPr>
          <w:rFonts w:ascii="Times New Roman" w:hAnsi="Times New Roman" w:cs="Times New Roman"/>
        </w:rPr>
        <w:t>proyectos de resoluciones por fallecimiento</w:t>
      </w:r>
      <w:r w:rsidR="0068069C">
        <w:rPr>
          <w:rFonts w:ascii="Times New Roman" w:hAnsi="Times New Roman" w:cs="Times New Roman"/>
        </w:rPr>
        <w:t>; dieciocho</w:t>
      </w:r>
      <w:r w:rsidR="00ED79B6">
        <w:rPr>
          <w:rFonts w:ascii="Times New Roman" w:hAnsi="Times New Roman" w:cs="Times New Roman"/>
        </w:rPr>
        <w:t xml:space="preserve"> proyectos de resoluciones</w:t>
      </w:r>
      <w:r w:rsidR="00ED79B6" w:rsidRPr="00F8085E">
        <w:rPr>
          <w:rFonts w:ascii="Times New Roman" w:hAnsi="Times New Roman" w:cs="Times New Roman"/>
        </w:rPr>
        <w:t xml:space="preserve"> por lesiones,</w:t>
      </w:r>
      <w:r w:rsidR="00ED79B6">
        <w:rPr>
          <w:rFonts w:ascii="Times New Roman" w:hAnsi="Times New Roman" w:cs="Times New Roman"/>
        </w:rPr>
        <w:t xml:space="preserve"> </w:t>
      </w:r>
      <w:r w:rsidR="00ED79B6" w:rsidRPr="00F8085E">
        <w:rPr>
          <w:rFonts w:ascii="Times New Roman" w:hAnsi="Times New Roman" w:cs="Times New Roman"/>
        </w:rPr>
        <w:t>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w:t>
      </w:r>
      <w:r w:rsidR="00EC1D9A">
        <w:rPr>
          <w:rFonts w:ascii="Times New Roman" w:hAnsi="Times New Roman" w:cs="Times New Roman"/>
        </w:rPr>
        <w:t xml:space="preserve"> Así también presenta para conocimiento doce proyectos de resoluciones a las que se les deniega lo solicitado por incumplimiento de requisitos de Ley.</w:t>
      </w:r>
      <w:r w:rsidR="00ED79B6" w:rsidRPr="00F8085E">
        <w:rPr>
          <w:rFonts w:ascii="Times New Roman" w:hAnsi="Times New Roman" w:cs="Times New Roman"/>
        </w:rPr>
        <w:t xml:space="preserve"> Por lo que</w:t>
      </w:r>
      <w:r w:rsidR="00836F43">
        <w:rPr>
          <w:rFonts w:ascii="Times New Roman" w:hAnsi="Times New Roman" w:cs="Times New Roman"/>
        </w:rPr>
        <w:t>,</w:t>
      </w:r>
      <w:r w:rsidR="00ED79B6" w:rsidRPr="00F8085E">
        <w:rPr>
          <w:rFonts w:ascii="Times New Roman" w:hAnsi="Times New Roman" w:cs="Times New Roman"/>
        </w:rPr>
        <w:t xml:space="preserve"> habiéndose realizado el análisis pertinente, el Presidente somete a consideración del pleno la aprobación de los proyectos de las resoluciones en referencia, siendo éstos aprobados por unanimidad, según los beneficiarios que se detallan en el </w:t>
      </w:r>
      <w:r w:rsidR="00F74739" w:rsidRPr="00DF6294">
        <w:rPr>
          <w:rFonts w:ascii="Times New Roman" w:hAnsi="Times New Roman" w:cs="Times New Roman"/>
          <w:b/>
          <w:color w:val="0070C0"/>
          <w:u w:val="single"/>
        </w:rPr>
        <w:t>Anexo 0</w:t>
      </w:r>
      <w:r w:rsidR="004D1261">
        <w:rPr>
          <w:rFonts w:ascii="Times New Roman" w:hAnsi="Times New Roman" w:cs="Times New Roman"/>
          <w:b/>
          <w:color w:val="0070C0"/>
          <w:u w:val="single"/>
        </w:rPr>
        <w:t>5</w:t>
      </w:r>
      <w:r w:rsidR="00ED79B6" w:rsidRPr="00F8085E">
        <w:rPr>
          <w:rFonts w:ascii="Times New Roman" w:hAnsi="Times New Roman" w:cs="Times New Roman"/>
          <w:color w:val="FF0000"/>
        </w:rPr>
        <w:t xml:space="preserve"> </w:t>
      </w:r>
      <w:r w:rsidR="00ED79B6" w:rsidRPr="00F8085E">
        <w:rPr>
          <w:rFonts w:ascii="Times New Roman" w:hAnsi="Times New Roman" w:cs="Times New Roman"/>
        </w:rPr>
        <w:t>de la presente acta. El pleno acuerda aprobar los proyectos de resolución de acuerdo a lo propuesto en los proyectos</w:t>
      </w:r>
      <w:r w:rsidR="00D861C5">
        <w:rPr>
          <w:rFonts w:ascii="Times New Roman" w:hAnsi="Times New Roman" w:cs="Times New Roman"/>
        </w:rPr>
        <w:t xml:space="preserve">, </w:t>
      </w:r>
      <w:r w:rsidR="00ED79B6" w:rsidRPr="00F8085E">
        <w:rPr>
          <w:rFonts w:ascii="Times New Roman" w:hAnsi="Times New Roman" w:cs="Times New Roman"/>
        </w:rPr>
        <w:t>autorizándose asimismo al Presidente del Consejo Directivo para que firme las resoluciones respectivas para los efectos legales correspondientes.-------</w:t>
      </w:r>
    </w:p>
    <w:p w14:paraId="592A0105" w14:textId="39F25025" w:rsidR="000C3AD9" w:rsidRPr="000C3AD9" w:rsidRDefault="00F74739" w:rsidP="00ED79B6">
      <w:pPr>
        <w:spacing w:after="0" w:line="360" w:lineRule="auto"/>
        <w:jc w:val="both"/>
        <w:rPr>
          <w:rFonts w:ascii="Times New Roman" w:hAnsi="Times New Roman" w:cs="Times New Roman"/>
        </w:rPr>
      </w:pPr>
      <w:r>
        <w:rPr>
          <w:rFonts w:ascii="Times New Roman" w:hAnsi="Times New Roman" w:cs="Times New Roman"/>
          <w:b/>
        </w:rPr>
        <w:t>9</w:t>
      </w:r>
      <w:r w:rsidR="000C3AD9" w:rsidRPr="000C3AD9">
        <w:rPr>
          <w:rFonts w:ascii="Times New Roman" w:hAnsi="Times New Roman" w:cs="Times New Roman"/>
          <w:b/>
        </w:rPr>
        <w:t>. Varios.-----------------------------------------------------------------------------</w:t>
      </w:r>
      <w:r w:rsidR="000C3AD9">
        <w:rPr>
          <w:rFonts w:ascii="Times New Roman" w:hAnsi="Times New Roman" w:cs="Times New Roman"/>
          <w:b/>
        </w:rPr>
        <w:t>-------------------------------</w:t>
      </w:r>
      <w:r w:rsidR="000C3AD9" w:rsidRPr="000C3AD9">
        <w:rPr>
          <w:rFonts w:ascii="Times New Roman" w:hAnsi="Times New Roman" w:cs="Times New Roman"/>
        </w:rPr>
        <w:t>Se da lectura al acta</w:t>
      </w:r>
      <w:r>
        <w:rPr>
          <w:rFonts w:ascii="Times New Roman" w:hAnsi="Times New Roman" w:cs="Times New Roman"/>
        </w:rPr>
        <w:t xml:space="preserve"> correspondiente</w:t>
      </w:r>
      <w:r w:rsidR="00DB0C97">
        <w:rPr>
          <w:rFonts w:ascii="Times New Roman" w:hAnsi="Times New Roman" w:cs="Times New Roman"/>
        </w:rPr>
        <w:t xml:space="preserve"> a l</w:t>
      </w:r>
      <w:r>
        <w:rPr>
          <w:rFonts w:ascii="Times New Roman" w:hAnsi="Times New Roman" w:cs="Times New Roman"/>
        </w:rPr>
        <w:t>a</w:t>
      </w:r>
      <w:r w:rsidR="00DB0C97">
        <w:rPr>
          <w:rFonts w:ascii="Times New Roman" w:hAnsi="Times New Roman" w:cs="Times New Roman"/>
        </w:rPr>
        <w:t xml:space="preserve"> </w:t>
      </w:r>
      <w:r>
        <w:rPr>
          <w:rFonts w:ascii="Times New Roman" w:hAnsi="Times New Roman" w:cs="Times New Roman"/>
        </w:rPr>
        <w:t>sesió</w:t>
      </w:r>
      <w:r w:rsidRPr="000C3AD9">
        <w:rPr>
          <w:rFonts w:ascii="Times New Roman" w:hAnsi="Times New Roman" w:cs="Times New Roman"/>
        </w:rPr>
        <w:t>n</w:t>
      </w:r>
      <w:r>
        <w:rPr>
          <w:rFonts w:ascii="Times New Roman" w:hAnsi="Times New Roman" w:cs="Times New Roman"/>
        </w:rPr>
        <w:t xml:space="preserve"> ordinaria</w:t>
      </w:r>
      <w:r w:rsidR="000C3AD9" w:rsidRPr="000C3AD9">
        <w:rPr>
          <w:rFonts w:ascii="Times New Roman" w:hAnsi="Times New Roman" w:cs="Times New Roman"/>
        </w:rPr>
        <w:t xml:space="preserve"> </w:t>
      </w:r>
      <w:r w:rsidR="00465DFA" w:rsidRPr="000C3AD9">
        <w:rPr>
          <w:rFonts w:ascii="Times New Roman" w:hAnsi="Times New Roman" w:cs="Times New Roman"/>
        </w:rPr>
        <w:t>número</w:t>
      </w:r>
      <w:r w:rsidR="000C3AD9" w:rsidRPr="000C3AD9">
        <w:rPr>
          <w:rFonts w:ascii="Times New Roman" w:hAnsi="Times New Roman" w:cs="Times New Roman"/>
        </w:rPr>
        <w:t xml:space="preserve"> </w:t>
      </w:r>
      <w:r w:rsidR="00DB0C97">
        <w:rPr>
          <w:rFonts w:ascii="Times New Roman" w:hAnsi="Times New Roman" w:cs="Times New Roman"/>
        </w:rPr>
        <w:t xml:space="preserve"> </w:t>
      </w:r>
      <w:r>
        <w:rPr>
          <w:rFonts w:ascii="Times New Roman" w:hAnsi="Times New Roman" w:cs="Times New Roman"/>
        </w:rPr>
        <w:t>diecinueve</w:t>
      </w:r>
      <w:r w:rsidR="00DB0C97">
        <w:rPr>
          <w:rFonts w:ascii="Times New Roman" w:hAnsi="Times New Roman" w:cs="Times New Roman"/>
        </w:rPr>
        <w:t>,</w:t>
      </w:r>
      <w:r>
        <w:rPr>
          <w:rFonts w:ascii="Times New Roman" w:hAnsi="Times New Roman" w:cs="Times New Roman"/>
        </w:rPr>
        <w:t xml:space="preserve"> de fecha veinte de diciembre del año dos mil dieciocho</w:t>
      </w:r>
      <w:r w:rsidR="000C3AD9" w:rsidRPr="000C3AD9">
        <w:rPr>
          <w:rFonts w:ascii="Times New Roman" w:hAnsi="Times New Roman" w:cs="Times New Roman"/>
        </w:rPr>
        <w:t>, la cual una vez leída</w:t>
      </w:r>
      <w:r w:rsidR="00430309">
        <w:rPr>
          <w:rFonts w:ascii="Times New Roman" w:hAnsi="Times New Roman" w:cs="Times New Roman"/>
        </w:rPr>
        <w:t xml:space="preserve"> se da por</w:t>
      </w:r>
      <w:r w:rsidR="000C3AD9">
        <w:rPr>
          <w:rFonts w:ascii="Times New Roman" w:hAnsi="Times New Roman" w:cs="Times New Roman"/>
        </w:rPr>
        <w:t xml:space="preserve"> aprobada</w:t>
      </w:r>
      <w:r>
        <w:rPr>
          <w:rFonts w:ascii="Times New Roman" w:hAnsi="Times New Roman" w:cs="Times New Roman"/>
        </w:rPr>
        <w:t xml:space="preserve"> y firmada</w:t>
      </w:r>
      <w:r w:rsidR="00C87DF7">
        <w:rPr>
          <w:rFonts w:ascii="Times New Roman" w:hAnsi="Times New Roman" w:cs="Times New Roman"/>
        </w:rPr>
        <w:t>.</w:t>
      </w:r>
      <w:r w:rsidR="000C3AD9">
        <w:rPr>
          <w:rFonts w:ascii="Times New Roman" w:hAnsi="Times New Roman" w:cs="Times New Roman"/>
        </w:rPr>
        <w:t>-</w:t>
      </w:r>
      <w:r w:rsidR="00430309">
        <w:rPr>
          <w:rFonts w:ascii="Times New Roman" w:hAnsi="Times New Roman" w:cs="Times New Roman"/>
        </w:rPr>
        <w:t>-------------</w:t>
      </w:r>
    </w:p>
    <w:p w14:paraId="5B51243E" w14:textId="427C4A44" w:rsidR="00655E9C" w:rsidRPr="004A0E0F" w:rsidRDefault="00677A27" w:rsidP="00907AA8">
      <w:pPr>
        <w:tabs>
          <w:tab w:val="left" w:pos="2592"/>
          <w:tab w:val="center" w:pos="4252"/>
          <w:tab w:val="right" w:pos="8504"/>
        </w:tabs>
        <w:spacing w:line="360" w:lineRule="auto"/>
        <w:jc w:val="both"/>
        <w:rPr>
          <w:rFonts w:ascii="Times New Roman" w:hAnsi="Times New Roman" w:cs="Times New Roman"/>
        </w:rPr>
      </w:pPr>
      <w:r w:rsidRPr="00F8085E">
        <w:rPr>
          <w:rFonts w:ascii="Times New Roman" w:hAnsi="Times New Roman" w:cs="Times New Roman"/>
          <w:b/>
        </w:rPr>
        <w:t xml:space="preserve">ACUERDOS. </w:t>
      </w:r>
      <w:r w:rsidRPr="00F8085E">
        <w:rPr>
          <w:rFonts w:ascii="Times New Roman" w:hAnsi="Times New Roman" w:cs="Times New Roman"/>
        </w:rPr>
        <w:t>----------------------------------------------------------------------------</w:t>
      </w:r>
      <w:r w:rsidR="00E2419A" w:rsidRPr="00F8085E">
        <w:rPr>
          <w:rFonts w:ascii="Times New Roman" w:hAnsi="Times New Roman" w:cs="Times New Roman"/>
        </w:rPr>
        <w:t>----------</w:t>
      </w:r>
      <w:r w:rsidRPr="00F8085E">
        <w:rPr>
          <w:rFonts w:ascii="Times New Roman" w:hAnsi="Times New Roman" w:cs="Times New Roman"/>
        </w:rPr>
        <w:t xml:space="preserve">----------------Con relación a cada uno de los puntos discutidos y previamente expuestos, el Consejo Directivo </w:t>
      </w:r>
      <w:r w:rsidRPr="00F8085E">
        <w:rPr>
          <w:rFonts w:ascii="Times New Roman" w:hAnsi="Times New Roman" w:cs="Times New Roman"/>
          <w:b/>
        </w:rPr>
        <w:t xml:space="preserve">ACUERDA: </w:t>
      </w:r>
      <w:r w:rsidR="00315F99" w:rsidRPr="00F8085E">
        <w:rPr>
          <w:rFonts w:ascii="Times New Roman" w:hAnsi="Times New Roman" w:cs="Times New Roman"/>
          <w:b/>
          <w:lang w:val="es-SV"/>
        </w:rPr>
        <w:t>I)</w:t>
      </w:r>
      <w:r w:rsidR="00083621">
        <w:rPr>
          <w:rFonts w:ascii="Times New Roman" w:hAnsi="Times New Roman" w:cs="Times New Roman"/>
          <w:b/>
          <w:lang w:val="es-SV"/>
        </w:rPr>
        <w:t xml:space="preserve"> Darse por enterados </w:t>
      </w:r>
      <w:r w:rsidR="00083621" w:rsidRPr="00083621">
        <w:rPr>
          <w:rFonts w:ascii="Times New Roman" w:hAnsi="Times New Roman" w:cs="Times New Roman"/>
          <w:lang w:val="es-SV"/>
        </w:rPr>
        <w:t>del</w:t>
      </w:r>
      <w:r w:rsidR="00ED79B6">
        <w:rPr>
          <w:rFonts w:ascii="Times New Roman" w:hAnsi="Times New Roman" w:cs="Times New Roman"/>
          <w:lang w:val="es-SV"/>
        </w:rPr>
        <w:t xml:space="preserve"> informe de presidencia</w:t>
      </w:r>
      <w:r w:rsidR="00083621" w:rsidRPr="00083621">
        <w:rPr>
          <w:rFonts w:ascii="Times New Roman" w:hAnsi="Times New Roman" w:cs="Times New Roman"/>
          <w:lang w:val="es-SV"/>
        </w:rPr>
        <w:t>.-</w:t>
      </w:r>
      <w:r w:rsidR="00C84F9E">
        <w:rPr>
          <w:rFonts w:ascii="Times New Roman" w:hAnsi="Times New Roman" w:cs="Times New Roman"/>
          <w:b/>
          <w:lang w:val="es-SV"/>
        </w:rPr>
        <w:t xml:space="preserve"> </w:t>
      </w:r>
      <w:r w:rsidR="00C84F9E" w:rsidRPr="00C84F9E">
        <w:rPr>
          <w:rFonts w:ascii="Times New Roman" w:hAnsi="Times New Roman" w:cs="Times New Roman"/>
          <w:b/>
          <w:lang w:val="es-SV" w:eastAsia="x-none"/>
        </w:rPr>
        <w:t xml:space="preserve">II) Darse por enterados </w:t>
      </w:r>
      <w:r w:rsidR="00C84F9E" w:rsidRPr="00C84F9E">
        <w:rPr>
          <w:rFonts w:ascii="Times New Roman" w:hAnsi="Times New Roman" w:cs="Times New Roman"/>
        </w:rPr>
        <w:t>de los resultados de los informes de auditoría interna, relacionado con exámenes especiales siguientes:</w:t>
      </w:r>
      <w:r w:rsidR="00C84F9E" w:rsidRPr="00C84F9E">
        <w:rPr>
          <w:rFonts w:ascii="Times New Roman" w:hAnsi="Times New Roman" w:cs="Times New Roman"/>
          <w:lang w:val="es-SV" w:eastAsia="x-none"/>
        </w:rPr>
        <w:t xml:space="preserve"> a) Adquisición y Contratación de bienes y servicios, y b) Ejecución a los componentes para la prevención de accidentes de tránsito; ambos por el periodo comprendido del 1 de enero al 31 de diciembre del año 2017.- </w:t>
      </w:r>
      <w:r w:rsidR="00C84F9E" w:rsidRPr="00C84F9E">
        <w:rPr>
          <w:rFonts w:ascii="Times New Roman" w:hAnsi="Times New Roman" w:cs="Times New Roman"/>
          <w:b/>
          <w:lang w:val="es-SV" w:eastAsia="x-none"/>
        </w:rPr>
        <w:t>III) Autorizar</w:t>
      </w:r>
      <w:r w:rsidR="00C84F9E" w:rsidRPr="00C84F9E">
        <w:rPr>
          <w:rFonts w:ascii="Times New Roman" w:hAnsi="Times New Roman" w:cs="Times New Roman"/>
        </w:rPr>
        <w:t xml:space="preserve"> al Licenciado Reinaldo Enrique Vanegas Rodríguez, Auditor </w:t>
      </w:r>
      <w:r w:rsidR="00C84F9E" w:rsidRPr="00C84F9E">
        <w:rPr>
          <w:rFonts w:ascii="Times New Roman" w:hAnsi="Times New Roman" w:cs="Times New Roman"/>
        </w:rPr>
        <w:lastRenderedPageBreak/>
        <w:t xml:space="preserve">Interno del FONAT, para que remita a la Corte de Cuenta de la Republica los resultados de los exámenes especiales practicados: </w:t>
      </w:r>
      <w:r w:rsidR="00C84F9E" w:rsidRPr="00C84F9E">
        <w:rPr>
          <w:rFonts w:ascii="Times New Roman" w:hAnsi="Times New Roman" w:cs="Times New Roman"/>
          <w:lang w:val="es-SV" w:eastAsia="x-none"/>
        </w:rPr>
        <w:t>a) Adquisición y Contratación de bienes y servicios, y b) Ejecución a los componentes para la prevención de accidentes de tránsito; ambos por el periodo comprendido del 1 de enero al 31 de diciembre del año 2017</w:t>
      </w:r>
      <w:r w:rsidR="00C84F9E">
        <w:rPr>
          <w:rFonts w:ascii="Times New Roman" w:hAnsi="Times New Roman" w:cs="Times New Roman"/>
          <w:lang w:val="es-SV" w:eastAsia="x-none"/>
        </w:rPr>
        <w:t xml:space="preserve">.- </w:t>
      </w:r>
      <w:r w:rsidR="00C84F9E" w:rsidRPr="00FA5198">
        <w:rPr>
          <w:rFonts w:ascii="Times New Roman" w:hAnsi="Times New Roman" w:cs="Times New Roman"/>
          <w:b/>
          <w:lang w:val="es-SV" w:eastAsia="x-none"/>
        </w:rPr>
        <w:t xml:space="preserve">IV) </w:t>
      </w:r>
      <w:r w:rsidR="00FA5198" w:rsidRPr="00FA5198">
        <w:rPr>
          <w:rFonts w:ascii="Times New Roman" w:hAnsi="Times New Roman" w:cs="Times New Roman"/>
          <w:b/>
          <w:lang w:val="es-SV" w:eastAsia="x-none"/>
        </w:rPr>
        <w:t xml:space="preserve">Dar por recibido </w:t>
      </w:r>
      <w:r w:rsidR="00FA5198">
        <w:rPr>
          <w:rFonts w:ascii="Times New Roman" w:hAnsi="Times New Roman" w:cs="Times New Roman"/>
          <w:lang w:val="es-SV" w:eastAsia="x-none"/>
        </w:rPr>
        <w:t xml:space="preserve">y </w:t>
      </w:r>
      <w:r w:rsidR="00FA5198" w:rsidRPr="00FA5198">
        <w:rPr>
          <w:rFonts w:ascii="Times New Roman" w:hAnsi="Times New Roman" w:cs="Times New Roman"/>
          <w:b/>
          <w:lang w:val="es-SV" w:eastAsia="x-none"/>
        </w:rPr>
        <w:t>Aprobado</w:t>
      </w:r>
      <w:r w:rsidR="00FA5198" w:rsidRPr="00FA5198">
        <w:rPr>
          <w:rFonts w:ascii="Times New Roman" w:hAnsi="Times New Roman" w:cs="Times New Roman"/>
          <w:lang w:val="es-SV" w:eastAsia="x-none"/>
        </w:rPr>
        <w:t xml:space="preserve"> el informe de ejecuci</w:t>
      </w:r>
      <w:r w:rsidR="00FA5198">
        <w:rPr>
          <w:rFonts w:ascii="Times New Roman" w:hAnsi="Times New Roman" w:cs="Times New Roman"/>
          <w:lang w:val="es-SV" w:eastAsia="x-none"/>
        </w:rPr>
        <w:t>ón del Plan Operativo Anual 2018</w:t>
      </w:r>
      <w:r w:rsidR="00FA5198" w:rsidRPr="00FA5198">
        <w:rPr>
          <w:rFonts w:ascii="Times New Roman" w:hAnsi="Times New Roman" w:cs="Times New Roman"/>
          <w:lang w:val="es-SV" w:eastAsia="x-none"/>
        </w:rPr>
        <w:t>, relativo al cuarto trimestre y consolidado final</w:t>
      </w:r>
      <w:r w:rsidR="00FA5198">
        <w:rPr>
          <w:rFonts w:ascii="Times New Roman" w:hAnsi="Times New Roman" w:cs="Times New Roman"/>
          <w:lang w:val="es-SV" w:eastAsia="x-none"/>
        </w:rPr>
        <w:t xml:space="preserve">.- </w:t>
      </w:r>
      <w:r w:rsidR="006C6E4F" w:rsidRPr="006C6E4F">
        <w:rPr>
          <w:rFonts w:ascii="Times New Roman" w:hAnsi="Times New Roman" w:cs="Times New Roman"/>
          <w:b/>
          <w:lang w:val="es-SV" w:eastAsia="x-none"/>
        </w:rPr>
        <w:t>V)</w:t>
      </w:r>
      <w:r w:rsidR="006C6E4F" w:rsidRPr="006C6E4F">
        <w:rPr>
          <w:rFonts w:ascii="Times New Roman" w:hAnsi="Times New Roman" w:cs="Times New Roman"/>
          <w:lang w:val="es-SV" w:eastAsia="x-none"/>
        </w:rPr>
        <w:t xml:space="preserve"> </w:t>
      </w:r>
      <w:r w:rsidR="006C6E4F" w:rsidRPr="006C6E4F">
        <w:rPr>
          <w:rFonts w:ascii="Times New Roman" w:hAnsi="Times New Roman" w:cs="Times New Roman"/>
          <w:b/>
          <w:lang w:val="x-none" w:eastAsia="x-none"/>
        </w:rPr>
        <w:t>I</w:t>
      </w:r>
      <w:r w:rsidR="006C6E4F" w:rsidRPr="006C6E4F">
        <w:rPr>
          <w:rFonts w:ascii="Times New Roman" w:hAnsi="Times New Roman" w:cs="Times New Roman"/>
          <w:b/>
          <w:lang w:val="es-SV" w:eastAsia="x-none"/>
        </w:rPr>
        <w:t xml:space="preserve">nstruir </w:t>
      </w:r>
      <w:r w:rsidR="006C6E4F" w:rsidRPr="006C6E4F">
        <w:rPr>
          <w:rFonts w:ascii="Times New Roman" w:hAnsi="Times New Roman" w:cs="Times New Roman"/>
          <w:lang w:val="es-SV" w:eastAsia="x-none"/>
        </w:rPr>
        <w:t>al Gerente de Tecnología, Ing. Franklin Soriano, brinde informe por escrito, en la siguiente sesión de consejo directivo, sobre los programas que han sido establecidos en el Plan Operativo Anual, y/o los requeridos para el funcionamiento y control de las operaciones administrativas del Fondo, definiendo cuales se encuentran en funcionamiento, y de aquellos que no han sido implementados, se deberá consignar la fecha compromiso de su finalización</w:t>
      </w:r>
      <w:r w:rsidR="00BD1F31">
        <w:rPr>
          <w:rFonts w:ascii="Times New Roman" w:hAnsi="Times New Roman" w:cs="Times New Roman"/>
          <w:lang w:val="es-SV" w:eastAsia="x-none"/>
        </w:rPr>
        <w:t xml:space="preserve">.- </w:t>
      </w:r>
      <w:r w:rsidR="006724A5" w:rsidRPr="006724A5">
        <w:rPr>
          <w:rFonts w:ascii="Times New Roman" w:hAnsi="Times New Roman" w:cs="Times New Roman"/>
          <w:b/>
          <w:lang w:val="es-SV" w:eastAsia="x-none"/>
        </w:rPr>
        <w:t>VI) Instruir</w:t>
      </w:r>
      <w:r w:rsidR="006724A5">
        <w:rPr>
          <w:rFonts w:ascii="Times New Roman" w:hAnsi="Times New Roman" w:cs="Times New Roman"/>
          <w:lang w:val="es-SV" w:eastAsia="x-none"/>
        </w:rPr>
        <w:t xml:space="preserve"> a la Secretaria de Actas del Consejo </w:t>
      </w:r>
      <w:r w:rsidR="006933D0">
        <w:rPr>
          <w:rFonts w:ascii="Times New Roman" w:hAnsi="Times New Roman" w:cs="Times New Roman"/>
          <w:lang w:val="es-SV" w:eastAsia="x-none"/>
        </w:rPr>
        <w:t xml:space="preserve">Directivo, </w:t>
      </w:r>
      <w:r w:rsidR="006724A5">
        <w:rPr>
          <w:rFonts w:ascii="Times New Roman" w:hAnsi="Times New Roman" w:cs="Times New Roman"/>
          <w:lang w:val="es-SV" w:eastAsia="x-none"/>
        </w:rPr>
        <w:t xml:space="preserve">a fin </w:t>
      </w:r>
      <w:r w:rsidR="006933D0">
        <w:rPr>
          <w:rFonts w:ascii="Times New Roman" w:hAnsi="Times New Roman" w:cs="Times New Roman"/>
          <w:lang w:val="es-SV" w:eastAsia="x-none"/>
        </w:rPr>
        <w:t xml:space="preserve">de </w:t>
      </w:r>
      <w:r w:rsidR="006724A5">
        <w:rPr>
          <w:rFonts w:ascii="Times New Roman" w:hAnsi="Times New Roman" w:cs="Times New Roman"/>
          <w:lang w:val="es-SV" w:eastAsia="x-none"/>
        </w:rPr>
        <w:t xml:space="preserve">que notifique al Ing. Franklin Soriano la instrucción que antecede.- </w:t>
      </w:r>
      <w:r w:rsidR="006933D0" w:rsidRPr="006933D0">
        <w:rPr>
          <w:rFonts w:ascii="Times New Roman" w:hAnsi="Times New Roman" w:cs="Times New Roman"/>
          <w:b/>
          <w:lang w:val="es-SV" w:eastAsia="x-none"/>
        </w:rPr>
        <w:t>VII)</w:t>
      </w:r>
      <w:r w:rsidR="006933D0">
        <w:rPr>
          <w:rFonts w:ascii="Times New Roman" w:hAnsi="Times New Roman" w:cs="Times New Roman"/>
          <w:lang w:val="es-SV" w:eastAsia="x-none"/>
        </w:rPr>
        <w:t xml:space="preserve"> Dar por recibida la propuesta de primera modificación </w:t>
      </w:r>
      <w:r w:rsidR="006933D0" w:rsidRPr="006933D0">
        <w:rPr>
          <w:rFonts w:ascii="Times New Roman" w:hAnsi="Times New Roman" w:cs="Times New Roman"/>
          <w:lang w:val="es-SV" w:eastAsia="x-none"/>
        </w:rPr>
        <w:t>al presupuesto institucional 2019</w:t>
      </w:r>
      <w:r w:rsidR="006933D0">
        <w:rPr>
          <w:rFonts w:ascii="Times New Roman" w:hAnsi="Times New Roman" w:cs="Times New Roman"/>
          <w:lang w:val="es-SV" w:eastAsia="x-none"/>
        </w:rPr>
        <w:t xml:space="preserve">.- </w:t>
      </w:r>
      <w:r w:rsidR="00851812" w:rsidRPr="00851812">
        <w:rPr>
          <w:rFonts w:ascii="Times New Roman" w:hAnsi="Times New Roman" w:cs="Times New Roman"/>
          <w:b/>
          <w:lang w:val="es-SV" w:eastAsia="x-none"/>
        </w:rPr>
        <w:t xml:space="preserve">VIII) </w:t>
      </w:r>
      <w:r w:rsidR="00851812" w:rsidRPr="00851812">
        <w:rPr>
          <w:rFonts w:ascii="Times New Roman" w:hAnsi="Times New Roman" w:cs="Times New Roman"/>
          <w:b/>
        </w:rPr>
        <w:t xml:space="preserve">Aprobar </w:t>
      </w:r>
      <w:r w:rsidR="00851812" w:rsidRPr="00851812">
        <w:rPr>
          <w:rFonts w:ascii="Times New Roman" w:hAnsi="Times New Roman" w:cs="Times New Roman"/>
        </w:rPr>
        <w:t xml:space="preserve">la primera modificación al presupuesto institucional 2019 en el sentido de amentar y disminuir las cifras presupuestarias de conformidad al detalle siguiente: </w:t>
      </w:r>
      <w:r w:rsidR="00851812" w:rsidRPr="00851812">
        <w:rPr>
          <w:rFonts w:ascii="Times New Roman" w:hAnsi="Times New Roman" w:cs="Times New Roman"/>
          <w:u w:val="single"/>
        </w:rPr>
        <w:t>FONAT</w:t>
      </w:r>
      <w:r w:rsidR="00851812" w:rsidRPr="00851812">
        <w:rPr>
          <w:rFonts w:ascii="Times New Roman" w:hAnsi="Times New Roman" w:cs="Times New Roman"/>
        </w:rPr>
        <w:t xml:space="preserve"> - </w:t>
      </w:r>
      <w:r w:rsidR="00851812" w:rsidRPr="00851812">
        <w:rPr>
          <w:rFonts w:ascii="Times New Roman" w:hAnsi="Times New Roman" w:cs="Times New Roman"/>
          <w:b/>
        </w:rPr>
        <w:t>AUMENTOS:</w:t>
      </w:r>
      <w:r w:rsidR="00851812" w:rsidRPr="00851812">
        <w:rPr>
          <w:rFonts w:ascii="Times New Roman" w:hAnsi="Times New Roman" w:cs="Times New Roman"/>
          <w:sz w:val="21"/>
          <w:szCs w:val="21"/>
        </w:rPr>
        <w:t xml:space="preserve"> </w:t>
      </w:r>
      <w:r w:rsidR="00851812" w:rsidRPr="00851812">
        <w:rPr>
          <w:rFonts w:ascii="Times New Roman" w:hAnsi="Times New Roman" w:cs="Times New Roman"/>
        </w:rPr>
        <w:t xml:space="preserve">cifra presupuestaria 54101 Productos alimenticios para personas, doscientos dólares exactos ($200.00); cifra presupuestaria 54105 productos de papel y cartón, un mil ciento veinticinco dólares exactos ($1,125.00);  cifra  presupuestaria  54117 Materiales de defensa y seguridad pública, novecientos dólares exactos ($ 900.00); cifra presupuestaria 61101 Mobiliarios, un mil trescientos cincuenta dólares exactos ($1,350.00);  cifra  presupuestaria  61102  Maquinaria y Equipo, tres mil dólares exactos ($3,000.00); </w:t>
      </w:r>
      <w:r w:rsidR="00851812" w:rsidRPr="00851812">
        <w:rPr>
          <w:rFonts w:ascii="Times New Roman" w:hAnsi="Times New Roman" w:cs="Times New Roman"/>
          <w:b/>
        </w:rPr>
        <w:t>sumando un  total</w:t>
      </w:r>
      <w:r w:rsidR="00851812" w:rsidRPr="00851812">
        <w:rPr>
          <w:rFonts w:ascii="Times New Roman" w:hAnsi="Times New Roman" w:cs="Times New Roman"/>
        </w:rPr>
        <w:t xml:space="preserve"> de  SEIS MIL QUINIENTOS SETENTA Y CINCO DOLARES 00/100 ($6,575.00).- </w:t>
      </w:r>
      <w:r w:rsidR="00851812" w:rsidRPr="00851812">
        <w:rPr>
          <w:rFonts w:ascii="Times New Roman" w:hAnsi="Times New Roman" w:cs="Times New Roman"/>
          <w:b/>
        </w:rPr>
        <w:t>DISMINUCIONES</w:t>
      </w:r>
      <w:r w:rsidR="00851812" w:rsidRPr="00851812">
        <w:rPr>
          <w:rFonts w:ascii="Times New Roman" w:hAnsi="Times New Roman" w:cs="Times New Roman"/>
        </w:rPr>
        <w:t xml:space="preserve">: cifra presupuestaria 54504 Servicios de contabilidad y auditoría, cinco mil ochocientos ochenta y cinco dólares exactos ($5,885.00); cifra presupuestaria 61103 Equipos médicos y de laboratorio, seiscientos noventa dólares exactos ($690.00); </w:t>
      </w:r>
      <w:r w:rsidR="00851812" w:rsidRPr="00851812">
        <w:rPr>
          <w:rFonts w:ascii="Times New Roman" w:hAnsi="Times New Roman" w:cs="Times New Roman"/>
          <w:b/>
        </w:rPr>
        <w:t>sumando un total</w:t>
      </w:r>
      <w:r w:rsidR="00851812" w:rsidRPr="00851812">
        <w:rPr>
          <w:rFonts w:ascii="Times New Roman" w:hAnsi="Times New Roman" w:cs="Times New Roman"/>
        </w:rPr>
        <w:t xml:space="preserve"> de SEIS MIL QUINIENTOS SETENTA Y CINCO DOLARES 00/100 ($6,575.00).-</w:t>
      </w:r>
      <w:r w:rsidR="00851812" w:rsidRPr="00851812">
        <w:rPr>
          <w:rFonts w:ascii="Times New Roman" w:hAnsi="Times New Roman" w:cs="Times New Roman"/>
          <w:lang w:val="es-SV" w:eastAsia="x-none"/>
        </w:rPr>
        <w:t xml:space="preserve"> CONASEVI - </w:t>
      </w:r>
      <w:r w:rsidR="00851812" w:rsidRPr="00851812">
        <w:rPr>
          <w:rFonts w:ascii="Times New Roman" w:hAnsi="Times New Roman" w:cs="Times New Roman"/>
          <w:b/>
        </w:rPr>
        <w:t>AUMENTOS:</w:t>
      </w:r>
      <w:r w:rsidR="00851812" w:rsidRPr="00851812">
        <w:rPr>
          <w:rFonts w:ascii="Times New Roman" w:hAnsi="Times New Roman" w:cs="Times New Roman"/>
          <w:sz w:val="21"/>
          <w:szCs w:val="21"/>
        </w:rPr>
        <w:t xml:space="preserve"> </w:t>
      </w:r>
      <w:r w:rsidR="00851812" w:rsidRPr="00851812">
        <w:rPr>
          <w:rFonts w:ascii="Times New Roman" w:hAnsi="Times New Roman" w:cs="Times New Roman"/>
        </w:rPr>
        <w:t>cifra presupuestaria 54310 Servicios de alimentación, tres mil ochenta y cinco dólares exactos ($3,085.00);   cifra   presupuestaria  54505  Servicios   de capacitación,  seiscientos  dólares exactos ($600.00); cifra presupuestaria 61102 Maquinaria y equipos, ciento diez mil cuatrocientos treinta y cinco dólares exactos ($110,435.00);</w:t>
      </w:r>
      <w:r w:rsidR="00851812" w:rsidRPr="00851812">
        <w:rPr>
          <w:rFonts w:ascii="Times New Roman" w:hAnsi="Times New Roman" w:cs="Times New Roman"/>
          <w:b/>
        </w:rPr>
        <w:t xml:space="preserve"> sumando un total</w:t>
      </w:r>
      <w:r w:rsidR="00851812" w:rsidRPr="00851812">
        <w:rPr>
          <w:rFonts w:ascii="Times New Roman" w:hAnsi="Times New Roman" w:cs="Times New Roman"/>
        </w:rPr>
        <w:t xml:space="preserve"> de CIENTO  CATORCE MIL CIENTO VEINTE DOLARES 00/100 ($114,120.00).- </w:t>
      </w:r>
      <w:r w:rsidR="00851812" w:rsidRPr="00851812">
        <w:rPr>
          <w:rFonts w:ascii="Times New Roman" w:hAnsi="Times New Roman" w:cs="Times New Roman"/>
          <w:b/>
        </w:rPr>
        <w:t>DISMINUCIONES:</w:t>
      </w:r>
      <w:r w:rsidR="00851812" w:rsidRPr="00851812">
        <w:rPr>
          <w:rFonts w:ascii="Times New Roman" w:hAnsi="Times New Roman" w:cs="Times New Roman"/>
        </w:rPr>
        <w:t xml:space="preserve"> cifra presupuestaria 54199 Bienes de uso y consumo diverso, catorce mil ciento veinte dólares exactos ($14,120.00); cifra presupuestaria 54399 Servicios generales y arrendamientos diversos, cien mil dólares exactos ($100,00.00)</w:t>
      </w:r>
      <w:r w:rsidR="00851812" w:rsidRPr="00851812">
        <w:rPr>
          <w:rFonts w:ascii="Times New Roman" w:hAnsi="Times New Roman" w:cs="Times New Roman"/>
          <w:b/>
        </w:rPr>
        <w:t xml:space="preserve"> sumando un total</w:t>
      </w:r>
      <w:r w:rsidR="00851812" w:rsidRPr="00851812">
        <w:rPr>
          <w:rFonts w:ascii="Times New Roman" w:hAnsi="Times New Roman" w:cs="Times New Roman"/>
        </w:rPr>
        <w:t xml:space="preserve"> de CIENTO CATORCE MIL CIENTO VEINTE DOLARES 00/100 ($114,120.00).-</w:t>
      </w:r>
      <w:r w:rsidR="005165B4">
        <w:rPr>
          <w:rFonts w:ascii="Times New Roman" w:hAnsi="Times New Roman" w:cs="Times New Roman"/>
        </w:rPr>
        <w:t xml:space="preserve"> </w:t>
      </w:r>
      <w:r w:rsidR="00EC7435" w:rsidRPr="00EC7435">
        <w:rPr>
          <w:rFonts w:ascii="Times New Roman" w:hAnsi="Times New Roman" w:cs="Times New Roman"/>
          <w:b/>
        </w:rPr>
        <w:t>IX</w:t>
      </w:r>
      <w:r w:rsidR="001D0265" w:rsidRPr="00EC7435">
        <w:rPr>
          <w:rFonts w:ascii="Times New Roman" w:hAnsi="Times New Roman" w:cs="Times New Roman"/>
          <w:b/>
        </w:rPr>
        <w:t>) Dar por recibido</w:t>
      </w:r>
      <w:r w:rsidR="001D0265" w:rsidRPr="00C26084">
        <w:rPr>
          <w:rFonts w:ascii="Times New Roman" w:hAnsi="Times New Roman" w:cs="Times New Roman"/>
        </w:rPr>
        <w:t xml:space="preserve"> </w:t>
      </w:r>
      <w:r w:rsidR="00FE1DE7">
        <w:rPr>
          <w:rFonts w:ascii="Times New Roman" w:hAnsi="Times New Roman" w:cs="Times New Roman"/>
        </w:rPr>
        <w:t xml:space="preserve">y </w:t>
      </w:r>
      <w:r w:rsidR="00FE1DE7" w:rsidRPr="00FE1DE7">
        <w:rPr>
          <w:rFonts w:ascii="Times New Roman" w:hAnsi="Times New Roman" w:cs="Times New Roman"/>
          <w:b/>
        </w:rPr>
        <w:t>Aprobado</w:t>
      </w:r>
      <w:r w:rsidR="00FE1DE7">
        <w:rPr>
          <w:rFonts w:ascii="Times New Roman" w:hAnsi="Times New Roman" w:cs="Times New Roman"/>
        </w:rPr>
        <w:t xml:space="preserve"> </w:t>
      </w:r>
      <w:r w:rsidR="001D0265" w:rsidRPr="00C26084">
        <w:rPr>
          <w:rFonts w:ascii="Times New Roman" w:hAnsi="Times New Roman" w:cs="Times New Roman"/>
        </w:rPr>
        <w:t>el Plan Anu</w:t>
      </w:r>
      <w:r w:rsidR="001D0265">
        <w:rPr>
          <w:rFonts w:ascii="Times New Roman" w:hAnsi="Times New Roman" w:cs="Times New Roman"/>
        </w:rPr>
        <w:t>al de Compras Institucional 2019</w:t>
      </w:r>
      <w:r w:rsidR="00FE1DE7">
        <w:rPr>
          <w:rFonts w:ascii="Times New Roman" w:hAnsi="Times New Roman" w:cs="Times New Roman"/>
        </w:rPr>
        <w:t>.-</w:t>
      </w:r>
      <w:r w:rsidR="00EC7435">
        <w:rPr>
          <w:rFonts w:ascii="Times New Roman" w:hAnsi="Times New Roman" w:cs="Times New Roman"/>
        </w:rPr>
        <w:t xml:space="preserve"> </w:t>
      </w:r>
      <w:r w:rsidR="00EC7435" w:rsidRPr="00EC7435">
        <w:rPr>
          <w:rFonts w:ascii="Times New Roman" w:hAnsi="Times New Roman" w:cs="Times New Roman"/>
          <w:b/>
        </w:rPr>
        <w:t>X</w:t>
      </w:r>
      <w:r w:rsidR="001D0265" w:rsidRPr="00EC7435">
        <w:rPr>
          <w:rFonts w:ascii="Times New Roman" w:hAnsi="Times New Roman" w:cs="Times New Roman"/>
          <w:b/>
        </w:rPr>
        <w:t>) Autorizar</w:t>
      </w:r>
      <w:r w:rsidR="001D0265" w:rsidRPr="00C26084">
        <w:rPr>
          <w:rFonts w:ascii="Times New Roman" w:hAnsi="Times New Roman" w:cs="Times New Roman"/>
        </w:rPr>
        <w:t xml:space="preserve"> al Presidente del FONAT para que firme el Plan </w:t>
      </w:r>
      <w:r w:rsidR="001D0265" w:rsidRPr="00C26084">
        <w:rPr>
          <w:rFonts w:ascii="Times New Roman" w:hAnsi="Times New Roman" w:cs="Times New Roman"/>
        </w:rPr>
        <w:lastRenderedPageBreak/>
        <w:t xml:space="preserve">Anual de </w:t>
      </w:r>
      <w:r w:rsidR="001D0265">
        <w:rPr>
          <w:rFonts w:ascii="Times New Roman" w:hAnsi="Times New Roman" w:cs="Times New Roman"/>
        </w:rPr>
        <w:t>Compras del año 2019</w:t>
      </w:r>
      <w:r w:rsidR="00FE1DE7">
        <w:rPr>
          <w:rFonts w:ascii="Times New Roman" w:hAnsi="Times New Roman" w:cs="Times New Roman"/>
        </w:rPr>
        <w:t xml:space="preserve">.- </w:t>
      </w:r>
      <w:r w:rsidR="00FE1DE7" w:rsidRPr="00FE1DE7">
        <w:rPr>
          <w:rFonts w:ascii="Times New Roman" w:hAnsi="Times New Roman" w:cs="Times New Roman"/>
          <w:b/>
        </w:rPr>
        <w:t>XI</w:t>
      </w:r>
      <w:r w:rsidR="001D0265" w:rsidRPr="00FE1DE7">
        <w:rPr>
          <w:rFonts w:ascii="Times New Roman" w:hAnsi="Times New Roman" w:cs="Times New Roman"/>
          <w:b/>
        </w:rPr>
        <w:t>) Designar</w:t>
      </w:r>
      <w:r w:rsidR="001D0265" w:rsidRPr="00C26084">
        <w:rPr>
          <w:rFonts w:ascii="Times New Roman" w:hAnsi="Times New Roman" w:cs="Times New Roman"/>
        </w:rPr>
        <w:t xml:space="preserve"> a la Licenciada Loyda M. Alfaro Ch</w:t>
      </w:r>
      <w:r w:rsidR="00613C6A">
        <w:rPr>
          <w:rFonts w:ascii="Times New Roman" w:hAnsi="Times New Roman" w:cs="Times New Roman"/>
        </w:rPr>
        <w:t>é</w:t>
      </w:r>
      <w:r w:rsidR="001D0265" w:rsidRPr="00C26084">
        <w:rPr>
          <w:rFonts w:ascii="Times New Roman" w:hAnsi="Times New Roman" w:cs="Times New Roman"/>
        </w:rPr>
        <w:t>vez, Directora  Ejecutiva, para autorizar aquellos procesos cuyos montos no excedan de diez mil dólares (US$10,000.00) autorizándola para que pueda firmar toda la documentación necesaria, inclusive adjudicaciones, órdenes de compra, contratos,  nombramiento de administradores de contrato u órdenes de compra y otros documentos afines; y para aquellos procesos cuyos montos superen los diez mil dólares (US$10,000.00) serán sometidos a conocimiento y autorización del Consejo Directivo.</w:t>
      </w:r>
      <w:r w:rsidR="00ED6AD7">
        <w:rPr>
          <w:rFonts w:ascii="Times New Roman" w:hAnsi="Times New Roman" w:cs="Times New Roman"/>
        </w:rPr>
        <w:t xml:space="preserve">- </w:t>
      </w:r>
      <w:r w:rsidR="00ED6AD7" w:rsidRPr="00ED6AD7">
        <w:rPr>
          <w:rFonts w:ascii="Times New Roman" w:hAnsi="Times New Roman" w:cs="Times New Roman"/>
          <w:b/>
        </w:rPr>
        <w:t>XII)</w:t>
      </w:r>
      <w:r w:rsidR="00ED6AD7">
        <w:rPr>
          <w:rFonts w:ascii="Times New Roman" w:hAnsi="Times New Roman" w:cs="Times New Roman"/>
        </w:rPr>
        <w:t xml:space="preserve"> </w:t>
      </w:r>
      <w:r w:rsidR="002A32A6">
        <w:rPr>
          <w:rFonts w:ascii="Times New Roman" w:hAnsi="Times New Roman" w:cs="Times New Roman"/>
        </w:rPr>
        <w:t xml:space="preserve">Autorizar para que se realicen las gestiones para prorrogar los convenios interinstitucionales suscritos con las siguientes instituciones: </w:t>
      </w:r>
      <w:r w:rsidR="009375D3" w:rsidRPr="009375D3">
        <w:rPr>
          <w:rFonts w:ascii="Times New Roman" w:hAnsi="Times New Roman" w:cs="Times New Roman"/>
        </w:rPr>
        <w:t>MOPTVDU, ANDA, PNC, Viceministerio de Transporte, MINSAL y CIFCO</w:t>
      </w:r>
      <w:r w:rsidR="002A32A6">
        <w:rPr>
          <w:rFonts w:ascii="Times New Roman" w:hAnsi="Times New Roman" w:cs="Times New Roman"/>
        </w:rPr>
        <w:t xml:space="preserve">.- </w:t>
      </w:r>
      <w:r w:rsidR="006C6E4F" w:rsidRPr="006C6E4F">
        <w:rPr>
          <w:rFonts w:ascii="Times New Roman" w:hAnsi="Times New Roman" w:cs="Times New Roman"/>
          <w:b/>
          <w:lang w:val="es-SV" w:eastAsia="x-none"/>
        </w:rPr>
        <w:t>XIII)</w:t>
      </w:r>
      <w:r w:rsidR="006C6E4F" w:rsidRPr="006C6E4F">
        <w:rPr>
          <w:rFonts w:ascii="Times New Roman" w:hAnsi="Times New Roman" w:cs="Times New Roman"/>
          <w:lang w:val="es-SV" w:eastAsia="x-none"/>
        </w:rPr>
        <w:t xml:space="preserve"> </w:t>
      </w:r>
      <w:r w:rsidR="006C6E4F" w:rsidRPr="006C6E4F">
        <w:rPr>
          <w:rFonts w:ascii="Times New Roman" w:hAnsi="Times New Roman" w:cs="Times New Roman"/>
          <w:b/>
          <w:lang w:val="x-none" w:eastAsia="x-none"/>
        </w:rPr>
        <w:t>Autorizar</w:t>
      </w:r>
      <w:r w:rsidR="006C6E4F" w:rsidRPr="006C6E4F">
        <w:rPr>
          <w:rFonts w:ascii="Times New Roman" w:hAnsi="Times New Roman" w:cs="Times New Roman"/>
          <w:lang w:val="x-none" w:eastAsia="x-none"/>
        </w:rPr>
        <w:t xml:space="preserve"> la creación y manejo de Caja Chica del FONAT</w:t>
      </w:r>
      <w:r w:rsidR="006C6E4F" w:rsidRPr="006C6E4F">
        <w:rPr>
          <w:rFonts w:ascii="Times New Roman" w:hAnsi="Times New Roman" w:cs="Times New Roman"/>
          <w:lang w:val="es-SV" w:eastAsia="x-none"/>
        </w:rPr>
        <w:t xml:space="preserve"> para el ejercicio fiscal 2019</w:t>
      </w:r>
      <w:r w:rsidR="006C6E4F" w:rsidRPr="006C6E4F">
        <w:rPr>
          <w:rFonts w:ascii="Times New Roman" w:hAnsi="Times New Roman" w:cs="Times New Roman"/>
          <w:lang w:val="x-none" w:eastAsia="x-none"/>
        </w:rPr>
        <w:t xml:space="preserve">, hasta por un monto de </w:t>
      </w:r>
      <w:r w:rsidR="006C6E4F" w:rsidRPr="006C6E4F">
        <w:rPr>
          <w:rFonts w:ascii="Times New Roman" w:hAnsi="Times New Roman" w:cs="Times New Roman"/>
          <w:lang w:val="es-SV" w:eastAsia="x-none"/>
        </w:rPr>
        <w:t>setecientos</w:t>
      </w:r>
      <w:r w:rsidR="006C6E4F" w:rsidRPr="006C6E4F">
        <w:rPr>
          <w:rFonts w:ascii="Times New Roman" w:hAnsi="Times New Roman" w:cs="Times New Roman"/>
          <w:lang w:val="x-none" w:eastAsia="x-none"/>
        </w:rPr>
        <w:t xml:space="preserve"> dólares exactos ($ 700.00).</w:t>
      </w:r>
      <w:r w:rsidR="006C6E4F" w:rsidRPr="006C6E4F">
        <w:rPr>
          <w:rFonts w:ascii="Times New Roman" w:hAnsi="Times New Roman" w:cs="Times New Roman"/>
          <w:lang w:val="es-SV" w:eastAsia="x-none"/>
        </w:rPr>
        <w:t>-</w:t>
      </w:r>
      <w:r w:rsidR="006C6E4F" w:rsidRPr="006C6E4F">
        <w:rPr>
          <w:rFonts w:ascii="Times New Roman" w:hAnsi="Times New Roman" w:cs="Times New Roman"/>
          <w:lang w:val="x-none" w:eastAsia="x-none"/>
        </w:rPr>
        <w:t xml:space="preserve"> </w:t>
      </w:r>
      <w:r w:rsidR="006C6E4F" w:rsidRPr="006C6E4F">
        <w:rPr>
          <w:rFonts w:ascii="Times New Roman" w:hAnsi="Times New Roman" w:cs="Times New Roman"/>
          <w:b/>
          <w:lang w:val="x-none" w:eastAsia="x-none"/>
        </w:rPr>
        <w:t>X</w:t>
      </w:r>
      <w:r w:rsidR="006C6E4F" w:rsidRPr="006C6E4F">
        <w:rPr>
          <w:rFonts w:ascii="Times New Roman" w:hAnsi="Times New Roman" w:cs="Times New Roman"/>
          <w:b/>
          <w:lang w:val="es-SV" w:eastAsia="x-none"/>
        </w:rPr>
        <w:t>IV</w:t>
      </w:r>
      <w:r w:rsidR="006C6E4F" w:rsidRPr="006C6E4F">
        <w:rPr>
          <w:rFonts w:ascii="Times New Roman" w:hAnsi="Times New Roman" w:cs="Times New Roman"/>
          <w:b/>
          <w:lang w:val="x-none" w:eastAsia="x-none"/>
        </w:rPr>
        <w:t>)</w:t>
      </w:r>
      <w:r w:rsidR="006C6E4F" w:rsidRPr="006C6E4F">
        <w:rPr>
          <w:rFonts w:ascii="Times New Roman" w:hAnsi="Times New Roman" w:cs="Times New Roman"/>
          <w:lang w:val="x-none" w:eastAsia="x-none"/>
        </w:rPr>
        <w:t xml:space="preserve"> </w:t>
      </w:r>
      <w:r w:rsidR="006C6E4F" w:rsidRPr="006C6E4F">
        <w:rPr>
          <w:rFonts w:ascii="Times New Roman" w:hAnsi="Times New Roman" w:cs="Times New Roman"/>
          <w:b/>
          <w:lang w:val="x-none" w:eastAsia="x-none"/>
        </w:rPr>
        <w:t>Nombrar</w:t>
      </w:r>
      <w:r w:rsidR="006C6E4F" w:rsidRPr="006C6E4F">
        <w:rPr>
          <w:rFonts w:ascii="Times New Roman" w:hAnsi="Times New Roman" w:cs="Times New Roman"/>
          <w:lang w:val="x-none" w:eastAsia="x-none"/>
        </w:rPr>
        <w:t xml:space="preserve"> a</w:t>
      </w:r>
      <w:r w:rsidR="006C6E4F" w:rsidRPr="006C6E4F">
        <w:rPr>
          <w:rFonts w:ascii="Times New Roman" w:hAnsi="Times New Roman" w:cs="Times New Roman"/>
          <w:lang w:val="es-SV" w:eastAsia="x-none"/>
        </w:rPr>
        <w:t xml:space="preserve"> Heysel Alarcón Vallecios</w:t>
      </w:r>
      <w:r w:rsidR="006C6E4F" w:rsidRPr="006C6E4F">
        <w:rPr>
          <w:rFonts w:ascii="Times New Roman" w:hAnsi="Times New Roman" w:cs="Times New Roman"/>
          <w:lang w:val="x-none" w:eastAsia="x-none"/>
        </w:rPr>
        <w:t xml:space="preserve">, </w:t>
      </w:r>
      <w:r w:rsidR="006C6E4F" w:rsidRPr="006C6E4F">
        <w:rPr>
          <w:rFonts w:ascii="Times New Roman" w:hAnsi="Times New Roman" w:cs="Times New Roman"/>
          <w:lang w:val="es-SV" w:eastAsia="x-none"/>
        </w:rPr>
        <w:t>quien desempeña funciones en el cargo de secretaria de Actas del consejo directivo</w:t>
      </w:r>
      <w:r w:rsidR="006C6E4F" w:rsidRPr="006C6E4F">
        <w:rPr>
          <w:rFonts w:ascii="Times New Roman" w:hAnsi="Times New Roman" w:cs="Times New Roman"/>
          <w:lang w:val="x-none" w:eastAsia="x-none"/>
        </w:rPr>
        <w:t xml:space="preserve">, </w:t>
      </w:r>
      <w:r w:rsidR="006C6E4F" w:rsidRPr="006C6E4F">
        <w:rPr>
          <w:rFonts w:ascii="Times New Roman" w:hAnsi="Times New Roman" w:cs="Times New Roman"/>
          <w:lang w:val="es-SV" w:eastAsia="x-none"/>
        </w:rPr>
        <w:t xml:space="preserve">como Encargada </w:t>
      </w:r>
      <w:r w:rsidR="006C6E4F" w:rsidRPr="006C6E4F">
        <w:rPr>
          <w:rFonts w:ascii="Times New Roman" w:hAnsi="Times New Roman" w:cs="Times New Roman"/>
          <w:lang w:val="x-none" w:eastAsia="x-none"/>
        </w:rPr>
        <w:t>de</w:t>
      </w:r>
      <w:r w:rsidR="006C6E4F" w:rsidRPr="006C6E4F">
        <w:rPr>
          <w:rFonts w:ascii="Times New Roman" w:hAnsi="Times New Roman" w:cs="Times New Roman"/>
          <w:lang w:val="es-SV" w:eastAsia="x-none"/>
        </w:rPr>
        <w:t>l manejo de</w:t>
      </w:r>
      <w:r w:rsidR="006C6E4F" w:rsidRPr="006C6E4F">
        <w:rPr>
          <w:rFonts w:ascii="Times New Roman" w:hAnsi="Times New Roman" w:cs="Times New Roman"/>
          <w:lang w:val="x-none" w:eastAsia="x-none"/>
        </w:rPr>
        <w:t xml:space="preserve"> la Caja Chica del FONAT</w:t>
      </w:r>
      <w:r w:rsidR="006C6E4F" w:rsidRPr="006C6E4F">
        <w:rPr>
          <w:rFonts w:ascii="Times New Roman" w:hAnsi="Times New Roman" w:cs="Times New Roman"/>
          <w:lang w:val="es-SV" w:eastAsia="x-none"/>
        </w:rPr>
        <w:t xml:space="preserve"> para el ejercicio fiscal 2019, en calidad Ad-Honorem</w:t>
      </w:r>
      <w:r w:rsidR="006C6E4F" w:rsidRPr="006C6E4F">
        <w:rPr>
          <w:rFonts w:ascii="Times New Roman" w:hAnsi="Times New Roman" w:cs="Times New Roman"/>
          <w:lang w:val="x-none" w:eastAsia="x-none"/>
        </w:rPr>
        <w:t>.</w:t>
      </w:r>
      <w:r w:rsidR="006C6E4F" w:rsidRPr="006C6E4F">
        <w:rPr>
          <w:rFonts w:ascii="Times New Roman" w:hAnsi="Times New Roman" w:cs="Times New Roman"/>
          <w:lang w:val="es-SV" w:eastAsia="x-none"/>
        </w:rPr>
        <w:t>-</w:t>
      </w:r>
      <w:r w:rsidR="006C6E4F" w:rsidRPr="006C6E4F">
        <w:rPr>
          <w:rFonts w:ascii="Times New Roman" w:hAnsi="Times New Roman" w:cs="Times New Roman"/>
          <w:lang w:val="x-none" w:eastAsia="x-none"/>
        </w:rPr>
        <w:t xml:space="preserve"> </w:t>
      </w:r>
      <w:r w:rsidR="006C6E4F" w:rsidRPr="006C6E4F">
        <w:rPr>
          <w:rFonts w:ascii="Times New Roman" w:hAnsi="Times New Roman" w:cs="Times New Roman"/>
          <w:b/>
          <w:lang w:val="x-none" w:eastAsia="x-none"/>
        </w:rPr>
        <w:t>XV) Autorizar</w:t>
      </w:r>
      <w:r w:rsidR="006C6E4F" w:rsidRPr="006C6E4F">
        <w:rPr>
          <w:rFonts w:ascii="Times New Roman" w:hAnsi="Times New Roman" w:cs="Times New Roman"/>
          <w:lang w:val="x-none" w:eastAsia="x-none"/>
        </w:rPr>
        <w:t xml:space="preserve"> la creación y manejo de Caja Chica del C</w:t>
      </w:r>
      <w:r w:rsidR="006C6E4F" w:rsidRPr="006C6E4F">
        <w:rPr>
          <w:rFonts w:ascii="Times New Roman" w:hAnsi="Times New Roman" w:cs="Times New Roman"/>
          <w:lang w:val="es-SV" w:eastAsia="x-none"/>
        </w:rPr>
        <w:t>ONASEVI</w:t>
      </w:r>
      <w:r w:rsidR="006C6E4F" w:rsidRPr="006C6E4F">
        <w:rPr>
          <w:rFonts w:ascii="Times New Roman" w:hAnsi="Times New Roman" w:cs="Times New Roman"/>
          <w:lang w:val="x-none" w:eastAsia="x-none"/>
        </w:rPr>
        <w:t xml:space="preserve"> para el ejercicio fiscal 2019, hasta por un monto de setecientos dólares exactos ($ 700.00).- </w:t>
      </w:r>
      <w:r w:rsidR="006C6E4F" w:rsidRPr="006C6E4F">
        <w:rPr>
          <w:rFonts w:ascii="Times New Roman" w:hAnsi="Times New Roman" w:cs="Times New Roman"/>
          <w:b/>
          <w:lang w:val="x-none" w:eastAsia="x-none"/>
        </w:rPr>
        <w:t>XV</w:t>
      </w:r>
      <w:r w:rsidR="006C6E4F" w:rsidRPr="006C6E4F">
        <w:rPr>
          <w:rFonts w:ascii="Times New Roman" w:hAnsi="Times New Roman" w:cs="Times New Roman"/>
          <w:b/>
          <w:lang w:val="es-SV" w:eastAsia="x-none"/>
        </w:rPr>
        <w:t>I</w:t>
      </w:r>
      <w:r w:rsidR="006C6E4F" w:rsidRPr="006C6E4F">
        <w:rPr>
          <w:rFonts w:ascii="Times New Roman" w:hAnsi="Times New Roman" w:cs="Times New Roman"/>
          <w:b/>
          <w:lang w:val="x-none" w:eastAsia="x-none"/>
        </w:rPr>
        <w:t>)</w:t>
      </w:r>
      <w:r w:rsidR="006C6E4F" w:rsidRPr="006C6E4F">
        <w:rPr>
          <w:rFonts w:ascii="Times New Roman" w:hAnsi="Times New Roman" w:cs="Times New Roman"/>
          <w:lang w:val="x-none" w:eastAsia="x-none"/>
        </w:rPr>
        <w:t xml:space="preserve"> Nombrar a</w:t>
      </w:r>
      <w:r w:rsidR="006C6E4F" w:rsidRPr="006C6E4F">
        <w:rPr>
          <w:rFonts w:ascii="Times New Roman" w:hAnsi="Times New Roman" w:cs="Times New Roman"/>
          <w:lang w:val="es-SV" w:eastAsia="x-none"/>
        </w:rPr>
        <w:t xml:space="preserve"> Jaqueline Portillo Muñoz</w:t>
      </w:r>
      <w:r w:rsidR="006C6E4F" w:rsidRPr="006C6E4F">
        <w:rPr>
          <w:rFonts w:ascii="Times New Roman" w:hAnsi="Times New Roman" w:cs="Times New Roman"/>
          <w:lang w:val="x-none" w:eastAsia="x-none"/>
        </w:rPr>
        <w:t>, quien desempeña funciones en el cargo de</w:t>
      </w:r>
      <w:r w:rsidR="006C6E4F" w:rsidRPr="006C6E4F">
        <w:rPr>
          <w:rFonts w:ascii="Times New Roman" w:hAnsi="Times New Roman" w:cs="Times New Roman"/>
          <w:lang w:val="es-SV" w:eastAsia="x-none"/>
        </w:rPr>
        <w:t xml:space="preserve"> Oficial de Información</w:t>
      </w:r>
      <w:r w:rsidR="006C6E4F" w:rsidRPr="006C6E4F">
        <w:rPr>
          <w:rFonts w:ascii="Times New Roman" w:hAnsi="Times New Roman" w:cs="Times New Roman"/>
          <w:lang w:val="x-none" w:eastAsia="x-none"/>
        </w:rPr>
        <w:t>, como Encargada del manejo de la Caja Chica del CONASEVI para el ejercicio fiscal 2019, en calidad Ad-Honorem.-</w:t>
      </w:r>
      <w:r w:rsidR="006C6E4F" w:rsidRPr="006C6E4F">
        <w:rPr>
          <w:rFonts w:ascii="Times New Roman" w:hAnsi="Times New Roman" w:cs="Times New Roman"/>
          <w:lang w:val="es-SV" w:eastAsia="x-none"/>
        </w:rPr>
        <w:t xml:space="preserve"> </w:t>
      </w:r>
      <w:r w:rsidR="006C6E4F" w:rsidRPr="006C6E4F">
        <w:rPr>
          <w:rFonts w:ascii="Times New Roman" w:hAnsi="Times New Roman" w:cs="Times New Roman"/>
          <w:b/>
          <w:lang w:val="x-none" w:eastAsia="x-none"/>
        </w:rPr>
        <w:t>X</w:t>
      </w:r>
      <w:r w:rsidR="006C6E4F" w:rsidRPr="006C6E4F">
        <w:rPr>
          <w:rFonts w:ascii="Times New Roman" w:hAnsi="Times New Roman" w:cs="Times New Roman"/>
          <w:b/>
          <w:lang w:val="es-SV" w:eastAsia="x-none"/>
        </w:rPr>
        <w:t>VII</w:t>
      </w:r>
      <w:r w:rsidR="006C6E4F" w:rsidRPr="006C6E4F">
        <w:rPr>
          <w:rFonts w:ascii="Times New Roman" w:hAnsi="Times New Roman" w:cs="Times New Roman"/>
          <w:b/>
          <w:lang w:val="x-none" w:eastAsia="x-none"/>
        </w:rPr>
        <w:t>)</w:t>
      </w:r>
      <w:r w:rsidR="006C6E4F" w:rsidRPr="006C6E4F">
        <w:rPr>
          <w:rFonts w:ascii="Times New Roman" w:hAnsi="Times New Roman" w:cs="Times New Roman"/>
          <w:lang w:val="x-none" w:eastAsia="x-none"/>
        </w:rPr>
        <w:t xml:space="preserve"> </w:t>
      </w:r>
      <w:r w:rsidR="006C6E4F" w:rsidRPr="006C6E4F">
        <w:rPr>
          <w:rFonts w:ascii="Times New Roman" w:hAnsi="Times New Roman" w:cs="Times New Roman"/>
          <w:b/>
          <w:lang w:val="x-none" w:eastAsia="x-none"/>
        </w:rPr>
        <w:t>Nombrar</w:t>
      </w:r>
      <w:r w:rsidR="006C6E4F" w:rsidRPr="006C6E4F">
        <w:rPr>
          <w:rFonts w:ascii="Times New Roman" w:hAnsi="Times New Roman" w:cs="Times New Roman"/>
          <w:lang w:val="x-none" w:eastAsia="x-none"/>
        </w:rPr>
        <w:t xml:space="preserve"> al Licenciado</w:t>
      </w:r>
      <w:r w:rsidR="006C6E4F" w:rsidRPr="006C6E4F">
        <w:rPr>
          <w:rFonts w:ascii="Times New Roman" w:hAnsi="Times New Roman" w:cs="Times New Roman"/>
          <w:lang w:val="es-SV" w:eastAsia="x-none"/>
        </w:rPr>
        <w:t xml:space="preserve"> Cesar Ernesto Martínez Góchez</w:t>
      </w:r>
      <w:r w:rsidR="006C6E4F" w:rsidRPr="006C6E4F">
        <w:rPr>
          <w:rFonts w:ascii="Times New Roman" w:hAnsi="Times New Roman" w:cs="Times New Roman"/>
          <w:lang w:val="x-none" w:eastAsia="x-none"/>
        </w:rPr>
        <w:t xml:space="preserve">, </w:t>
      </w:r>
      <w:r w:rsidR="006C6E4F" w:rsidRPr="006C6E4F">
        <w:rPr>
          <w:rFonts w:ascii="Times New Roman" w:hAnsi="Times New Roman" w:cs="Times New Roman"/>
          <w:lang w:val="es-SV" w:eastAsia="x-none"/>
        </w:rPr>
        <w:t xml:space="preserve">Colaborador Jurídico, </w:t>
      </w:r>
      <w:r w:rsidR="006C6E4F" w:rsidRPr="006C6E4F">
        <w:rPr>
          <w:rFonts w:ascii="Times New Roman" w:hAnsi="Times New Roman" w:cs="Times New Roman"/>
          <w:lang w:val="x-none" w:eastAsia="x-none"/>
        </w:rPr>
        <w:t>como Ordenador de Pago de la Caja Chica del FONAT</w:t>
      </w:r>
      <w:r w:rsidR="006C6E4F" w:rsidRPr="006C6E4F">
        <w:rPr>
          <w:rFonts w:ascii="Times New Roman" w:hAnsi="Times New Roman" w:cs="Times New Roman"/>
          <w:lang w:val="es-SV" w:eastAsia="x-none"/>
        </w:rPr>
        <w:t xml:space="preserve"> y de la Caja Chica del CONASEVI</w:t>
      </w:r>
      <w:r w:rsidR="009F107D">
        <w:rPr>
          <w:rFonts w:ascii="Times New Roman" w:hAnsi="Times New Roman" w:cs="Times New Roman"/>
          <w:lang w:val="es-SV" w:eastAsia="x-none"/>
        </w:rPr>
        <w:t xml:space="preserve">.- </w:t>
      </w:r>
      <w:r w:rsidR="009F107D" w:rsidRPr="009F107D">
        <w:rPr>
          <w:rFonts w:ascii="Times New Roman" w:hAnsi="Times New Roman" w:cs="Times New Roman"/>
          <w:b/>
          <w:lang w:val="es-SV" w:eastAsia="x-none"/>
        </w:rPr>
        <w:t>XVIII)</w:t>
      </w:r>
      <w:r w:rsidR="00D359B1" w:rsidRPr="00D359B1">
        <w:rPr>
          <w:rFonts w:ascii="Times New Roman" w:hAnsi="Times New Roman" w:cs="Times New Roman"/>
          <w:lang w:val="x-none" w:eastAsia="x-none"/>
        </w:rPr>
        <w:t xml:space="preserve"> </w:t>
      </w:r>
      <w:r w:rsidR="00D359B1" w:rsidRPr="00D359B1">
        <w:rPr>
          <w:rFonts w:ascii="Times New Roman" w:hAnsi="Times New Roman" w:cs="Times New Roman"/>
          <w:b/>
          <w:lang w:val="x-none" w:eastAsia="x-none"/>
        </w:rPr>
        <w:t>Autorizar</w:t>
      </w:r>
      <w:r w:rsidR="00D359B1">
        <w:rPr>
          <w:rFonts w:ascii="Times New Roman" w:hAnsi="Times New Roman" w:cs="Times New Roman"/>
          <w:lang w:val="x-none" w:eastAsia="x-none"/>
        </w:rPr>
        <w:t xml:space="preserve"> el pago</w:t>
      </w:r>
      <w:r w:rsidR="00D359B1">
        <w:rPr>
          <w:rFonts w:ascii="Times New Roman" w:hAnsi="Times New Roman" w:cs="Times New Roman"/>
          <w:lang w:val="es-SV" w:eastAsia="x-none"/>
        </w:rPr>
        <w:t xml:space="preserve"> retroactivo</w:t>
      </w:r>
      <w:r w:rsidR="00D359B1">
        <w:rPr>
          <w:rFonts w:ascii="Times New Roman" w:hAnsi="Times New Roman" w:cs="Times New Roman"/>
          <w:lang w:val="x-none" w:eastAsia="x-none"/>
        </w:rPr>
        <w:t xml:space="preserve"> de </w:t>
      </w:r>
      <w:r w:rsidR="00D359B1">
        <w:rPr>
          <w:rFonts w:ascii="Times New Roman" w:hAnsi="Times New Roman" w:cs="Times New Roman"/>
          <w:lang w:val="es-SV" w:eastAsia="x-none"/>
        </w:rPr>
        <w:t xml:space="preserve">viáticos y gastos emergentes que se recibieron entre el tres de enero hasta esta fecha, y que se derivaron de las actividades que se realizaron en cumplimiento de los servicios que brinda el FONAT.- </w:t>
      </w:r>
      <w:r w:rsidR="00D359B1" w:rsidRPr="00E86085">
        <w:rPr>
          <w:rFonts w:ascii="Times New Roman" w:hAnsi="Times New Roman" w:cs="Times New Roman"/>
          <w:b/>
          <w:lang w:val="es-SV" w:eastAsia="x-none"/>
        </w:rPr>
        <w:t>IXX)</w:t>
      </w:r>
      <w:r w:rsidR="00D359B1">
        <w:rPr>
          <w:rFonts w:ascii="Times New Roman" w:hAnsi="Times New Roman" w:cs="Times New Roman"/>
          <w:lang w:val="es-SV" w:eastAsia="x-none"/>
        </w:rPr>
        <w:t xml:space="preserve"> </w:t>
      </w:r>
      <w:r w:rsidR="00E86085" w:rsidRPr="00E86085">
        <w:rPr>
          <w:rFonts w:ascii="Times New Roman" w:hAnsi="Times New Roman" w:cs="Times New Roman"/>
          <w:b/>
        </w:rPr>
        <w:t>Aprobar</w:t>
      </w:r>
      <w:r w:rsidR="00E86085" w:rsidRPr="00E86085">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E86085" w:rsidRPr="004D1261">
        <w:rPr>
          <w:rFonts w:ascii="Times New Roman" w:hAnsi="Times New Roman" w:cs="Times New Roman"/>
          <w:b/>
          <w:color w:val="548DD4" w:themeColor="text2" w:themeTint="99"/>
          <w:u w:val="single"/>
        </w:rPr>
        <w:t>Anexo 0</w:t>
      </w:r>
      <w:r w:rsidR="004D1261">
        <w:rPr>
          <w:rFonts w:ascii="Times New Roman" w:hAnsi="Times New Roman" w:cs="Times New Roman"/>
          <w:b/>
          <w:color w:val="548DD4" w:themeColor="text2" w:themeTint="99"/>
          <w:u w:val="single"/>
        </w:rPr>
        <w:t>5</w:t>
      </w:r>
      <w:r w:rsidR="00E86085">
        <w:rPr>
          <w:rFonts w:ascii="Times New Roman" w:hAnsi="Times New Roman" w:cs="Times New Roman"/>
        </w:rPr>
        <w:t xml:space="preserve"> de la presente acta.- </w:t>
      </w:r>
      <w:r w:rsidR="00E86085" w:rsidRPr="00E86085">
        <w:rPr>
          <w:rFonts w:ascii="Times New Roman" w:hAnsi="Times New Roman" w:cs="Times New Roman"/>
          <w:b/>
        </w:rPr>
        <w:t>XX)</w:t>
      </w:r>
      <w:r w:rsidR="00E86085">
        <w:rPr>
          <w:rFonts w:ascii="Times New Roman" w:hAnsi="Times New Roman" w:cs="Times New Roman"/>
        </w:rPr>
        <w:t xml:space="preserve"> </w:t>
      </w:r>
      <w:r w:rsidR="00E86085" w:rsidRPr="00E86085">
        <w:rPr>
          <w:rFonts w:ascii="Times New Roman" w:hAnsi="Times New Roman" w:cs="Times New Roman"/>
          <w:b/>
        </w:rPr>
        <w:t>Autorizar</w:t>
      </w:r>
      <w:r w:rsidR="00E86085" w:rsidRPr="00E86085">
        <w:rPr>
          <w:rFonts w:ascii="Times New Roman" w:hAnsi="Times New Roman" w:cs="Times New Roman"/>
        </w:rPr>
        <w:t xml:space="preserve"> al Presidente del Consejo Directivo para que emita y firme las  resoluciones relacionadas en el acuerdo que antecede.-</w:t>
      </w:r>
      <w:r w:rsidR="00DC6A2E">
        <w:rPr>
          <w:rFonts w:ascii="Times New Roman" w:hAnsi="Times New Roman" w:cs="Times New Roman"/>
        </w:rPr>
        <w:t xml:space="preserve"> </w:t>
      </w:r>
      <w:r w:rsidR="004E1E63" w:rsidRPr="00F8085E">
        <w:rPr>
          <w:rFonts w:ascii="Times New Roman" w:hAnsi="Times New Roman" w:cs="Times New Roman"/>
        </w:rPr>
        <w:t>No habiendo nada más que hacer constar se cierra la presente acta y leída que fue, para constancia firmamos.</w:t>
      </w:r>
      <w:r w:rsidR="00374E4F" w:rsidRPr="00F8085E">
        <w:rPr>
          <w:rFonts w:ascii="Times New Roman" w:hAnsi="Times New Roman" w:cs="Times New Roman"/>
        </w:rPr>
        <w:t>-</w:t>
      </w:r>
      <w:r w:rsidR="006265FC" w:rsidRPr="00F8085E">
        <w:rPr>
          <w:rFonts w:ascii="Times New Roman" w:hAnsi="Times New Roman" w:cs="Times New Roman"/>
        </w:rPr>
        <w:t>----</w:t>
      </w:r>
      <w:r w:rsidR="006C5C8C" w:rsidRPr="00F8085E">
        <w:rPr>
          <w:rFonts w:ascii="Times New Roman" w:hAnsi="Times New Roman" w:cs="Times New Roman"/>
        </w:rPr>
        <w:t>-</w:t>
      </w:r>
      <w:r w:rsidR="00907AA8">
        <w:rPr>
          <w:rFonts w:ascii="Times New Roman" w:hAnsi="Times New Roman" w:cs="Times New Roman"/>
        </w:rPr>
        <w:t>---</w:t>
      </w:r>
      <w:r w:rsidR="0002569A">
        <w:rPr>
          <w:rFonts w:ascii="Times New Roman" w:hAnsi="Times New Roman" w:cs="Times New Roman"/>
        </w:rPr>
        <w:t>--------------------------------------------</w:t>
      </w:r>
    </w:p>
    <w:p w14:paraId="52E83DE8" w14:textId="77777777" w:rsidR="00655E9C" w:rsidRDefault="00655E9C" w:rsidP="00F8085E">
      <w:pPr>
        <w:spacing w:after="0" w:line="360" w:lineRule="auto"/>
        <w:jc w:val="both"/>
        <w:rPr>
          <w:rFonts w:ascii="Times New Roman" w:eastAsia="Times New Roman" w:hAnsi="Times New Roman" w:cs="Times New Roman"/>
          <w:lang w:val="es-ES" w:eastAsia="es-ES"/>
        </w:rPr>
      </w:pPr>
    </w:p>
    <w:p w14:paraId="020B06ED" w14:textId="77777777" w:rsidR="00CE2083" w:rsidRDefault="00CE2083" w:rsidP="00F8085E">
      <w:pPr>
        <w:spacing w:after="0" w:line="360" w:lineRule="auto"/>
        <w:jc w:val="both"/>
        <w:rPr>
          <w:rFonts w:ascii="Times New Roman" w:eastAsia="Times New Roman" w:hAnsi="Times New Roman" w:cs="Times New Roman"/>
          <w:lang w:val="es-ES" w:eastAsia="es-ES"/>
        </w:rPr>
      </w:pPr>
    </w:p>
    <w:p w14:paraId="53F306B6" w14:textId="77777777" w:rsidR="003071E4" w:rsidRPr="00F8085E" w:rsidRDefault="003071E4" w:rsidP="004B06B7">
      <w:pPr>
        <w:spacing w:after="0"/>
        <w:jc w:val="both"/>
        <w:rPr>
          <w:rFonts w:ascii="Times New Roman" w:hAnsi="Times New Roman" w:cs="Times New Roman"/>
          <w:b/>
        </w:rPr>
      </w:pPr>
    </w:p>
    <w:p w14:paraId="227E1A7D" w14:textId="4D330D13"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Lic. Nelson Garcia</w:t>
      </w:r>
    </w:p>
    <w:p w14:paraId="5ACAF38B" w14:textId="42EEE11A"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Presidente</w:t>
      </w:r>
    </w:p>
    <w:p w14:paraId="70E501B1" w14:textId="77777777" w:rsidR="00066260" w:rsidRDefault="00066260" w:rsidP="008C7F12">
      <w:pPr>
        <w:spacing w:after="0" w:line="240" w:lineRule="auto"/>
        <w:jc w:val="center"/>
        <w:rPr>
          <w:rFonts w:ascii="Times New Roman" w:hAnsi="Times New Roman" w:cs="Times New Roman"/>
          <w:b/>
          <w:sz w:val="20"/>
        </w:rPr>
      </w:pPr>
    </w:p>
    <w:p w14:paraId="1C7EE933" w14:textId="77777777" w:rsidR="00066260" w:rsidRDefault="00066260" w:rsidP="008C7F12">
      <w:pPr>
        <w:spacing w:after="0" w:line="240" w:lineRule="auto"/>
        <w:jc w:val="center"/>
        <w:rPr>
          <w:rFonts w:ascii="Times New Roman" w:hAnsi="Times New Roman" w:cs="Times New Roman"/>
          <w:b/>
          <w:sz w:val="20"/>
        </w:rPr>
      </w:pPr>
    </w:p>
    <w:p w14:paraId="7BAA4186" w14:textId="617DFF81" w:rsidR="00066260" w:rsidRDefault="0020763B" w:rsidP="00867886">
      <w:pPr>
        <w:spacing w:after="0"/>
        <w:jc w:val="both"/>
        <w:rPr>
          <w:rFonts w:ascii="Times New Roman" w:hAnsi="Times New Roman" w:cs="Times New Roman"/>
          <w:b/>
          <w:sz w:val="20"/>
        </w:rPr>
      </w:pPr>
      <w:r>
        <w:rPr>
          <w:rFonts w:ascii="Times New Roman" w:hAnsi="Times New Roman" w:cs="Times New Roman"/>
          <w:b/>
          <w:sz w:val="20"/>
        </w:rPr>
        <w:t xml:space="preserve">      </w:t>
      </w:r>
      <w:r w:rsidR="008C7F12" w:rsidRPr="008C7F12">
        <w:rPr>
          <w:rFonts w:ascii="Times New Roman" w:hAnsi="Times New Roman" w:cs="Times New Roman"/>
          <w:b/>
          <w:sz w:val="20"/>
        </w:rPr>
        <w:t>Comis. Cesar B. Flores Murillo</w:t>
      </w:r>
      <w:r w:rsidR="008C7F12" w:rsidRPr="008C7F12">
        <w:rPr>
          <w:rFonts w:ascii="Times New Roman" w:hAnsi="Times New Roman" w:cs="Times New Roman"/>
          <w:b/>
          <w:sz w:val="20"/>
        </w:rPr>
        <w:tab/>
      </w:r>
      <w:r w:rsidR="008C7F12" w:rsidRPr="008C7F12">
        <w:rPr>
          <w:rFonts w:ascii="Times New Roman" w:hAnsi="Times New Roman" w:cs="Times New Roman"/>
          <w:b/>
          <w:sz w:val="20"/>
        </w:rPr>
        <w:tab/>
        <w:t xml:space="preserve">     </w:t>
      </w:r>
      <w:r w:rsidR="00A518AE" w:rsidRPr="00066260">
        <w:rPr>
          <w:rFonts w:ascii="Times New Roman" w:hAnsi="Times New Roman" w:cs="Times New Roman"/>
          <w:b/>
          <w:sz w:val="20"/>
        </w:rPr>
        <w:t xml:space="preserve">                 </w:t>
      </w:r>
      <w:r w:rsidR="00066260">
        <w:rPr>
          <w:rFonts w:ascii="Times New Roman" w:hAnsi="Times New Roman" w:cs="Times New Roman"/>
          <w:b/>
          <w:sz w:val="20"/>
        </w:rPr>
        <w:t xml:space="preserve"> </w:t>
      </w:r>
      <w:r>
        <w:rPr>
          <w:rFonts w:ascii="Times New Roman" w:hAnsi="Times New Roman" w:cs="Times New Roman"/>
          <w:b/>
          <w:sz w:val="20"/>
        </w:rPr>
        <w:t xml:space="preserve">          </w:t>
      </w:r>
      <w:r w:rsidR="00066260">
        <w:rPr>
          <w:rFonts w:ascii="Times New Roman" w:hAnsi="Times New Roman" w:cs="Times New Roman"/>
          <w:b/>
          <w:sz w:val="20"/>
        </w:rPr>
        <w:t>Lic. Luis Balmore Amaya</w:t>
      </w:r>
    </w:p>
    <w:p w14:paraId="18759D0D" w14:textId="37DA5D73" w:rsidR="008C7F12" w:rsidRPr="008C7F12" w:rsidRDefault="00066260" w:rsidP="00867886">
      <w:pPr>
        <w:spacing w:after="0"/>
        <w:jc w:val="center"/>
        <w:rPr>
          <w:rFonts w:ascii="Times New Roman" w:hAnsi="Times New Roman" w:cs="Times New Roman"/>
          <w:b/>
          <w:sz w:val="20"/>
        </w:rPr>
      </w:pPr>
      <w:r>
        <w:rPr>
          <w:rFonts w:ascii="Times New Roman" w:hAnsi="Times New Roman" w:cs="Times New Roman"/>
          <w:b/>
          <w:sz w:val="20"/>
        </w:rPr>
        <w:t xml:space="preserve">Delegado </w:t>
      </w:r>
      <w:r w:rsidR="008C7F12" w:rsidRPr="008C7F12">
        <w:rPr>
          <w:rFonts w:ascii="Times New Roman" w:hAnsi="Times New Roman" w:cs="Times New Roman"/>
          <w:b/>
          <w:sz w:val="20"/>
        </w:rPr>
        <w:t xml:space="preserve">Propietario </w:t>
      </w:r>
      <w:r w:rsidR="008C7F12" w:rsidRPr="008C7F12">
        <w:rPr>
          <w:rFonts w:ascii="Times New Roman" w:hAnsi="Times New Roman" w:cs="Times New Roman"/>
          <w:b/>
          <w:sz w:val="20"/>
        </w:rPr>
        <w:tab/>
      </w:r>
      <w:r w:rsidR="008C7F12" w:rsidRPr="008C7F12">
        <w:rPr>
          <w:rFonts w:ascii="Times New Roman" w:hAnsi="Times New Roman" w:cs="Times New Roman"/>
          <w:b/>
          <w:sz w:val="20"/>
        </w:rPr>
        <w:tab/>
      </w:r>
      <w:r w:rsidR="008C7F12" w:rsidRPr="008C7F12">
        <w:rPr>
          <w:rFonts w:ascii="Times New Roman" w:hAnsi="Times New Roman" w:cs="Times New Roman"/>
          <w:b/>
          <w:sz w:val="20"/>
        </w:rPr>
        <w:tab/>
      </w:r>
      <w:r w:rsidR="008C7F12" w:rsidRPr="008C7F12">
        <w:rPr>
          <w:rFonts w:ascii="Times New Roman" w:hAnsi="Times New Roman" w:cs="Times New Roman"/>
          <w:b/>
          <w:sz w:val="20"/>
        </w:rPr>
        <w:tab/>
        <w:t xml:space="preserve">       </w:t>
      </w:r>
      <w:r w:rsidR="008C7F12" w:rsidRPr="00066260">
        <w:rPr>
          <w:rFonts w:ascii="Times New Roman" w:hAnsi="Times New Roman" w:cs="Times New Roman"/>
          <w:b/>
          <w:sz w:val="20"/>
        </w:rPr>
        <w:t xml:space="preserve">    </w:t>
      </w:r>
      <w:r w:rsidR="0020763B">
        <w:rPr>
          <w:rFonts w:ascii="Times New Roman" w:hAnsi="Times New Roman" w:cs="Times New Roman"/>
          <w:b/>
          <w:sz w:val="20"/>
        </w:rPr>
        <w:t xml:space="preserve">            Delegado </w:t>
      </w:r>
      <w:r>
        <w:rPr>
          <w:rFonts w:ascii="Times New Roman" w:hAnsi="Times New Roman" w:cs="Times New Roman"/>
          <w:b/>
          <w:sz w:val="20"/>
        </w:rPr>
        <w:t xml:space="preserve">Propietario                                                  </w:t>
      </w:r>
      <w:r w:rsidR="0020763B">
        <w:rPr>
          <w:rFonts w:ascii="Times New Roman" w:hAnsi="Times New Roman" w:cs="Times New Roman"/>
          <w:b/>
          <w:sz w:val="20"/>
        </w:rPr>
        <w:t xml:space="preserve">                  </w:t>
      </w:r>
      <w:r>
        <w:rPr>
          <w:rFonts w:ascii="Times New Roman" w:hAnsi="Times New Roman" w:cs="Times New Roman"/>
          <w:b/>
          <w:sz w:val="20"/>
        </w:rPr>
        <w:t>PNC</w:t>
      </w:r>
      <w:r>
        <w:rPr>
          <w:rFonts w:ascii="Times New Roman" w:hAnsi="Times New Roman" w:cs="Times New Roman"/>
          <w:b/>
          <w:sz w:val="20"/>
        </w:rPr>
        <w:tab/>
      </w:r>
      <w:r>
        <w:rPr>
          <w:rFonts w:ascii="Times New Roman" w:hAnsi="Times New Roman" w:cs="Times New Roman"/>
          <w:b/>
          <w:sz w:val="20"/>
        </w:rPr>
        <w:tab/>
        <w:t xml:space="preserve">                                                     </w:t>
      </w:r>
      <w:r w:rsidR="0020763B">
        <w:rPr>
          <w:rFonts w:ascii="Times New Roman" w:hAnsi="Times New Roman" w:cs="Times New Roman"/>
          <w:b/>
          <w:sz w:val="20"/>
        </w:rPr>
        <w:t xml:space="preserve">  </w:t>
      </w:r>
      <w:r>
        <w:rPr>
          <w:rFonts w:ascii="Times New Roman" w:hAnsi="Times New Roman" w:cs="Times New Roman"/>
          <w:b/>
          <w:sz w:val="20"/>
        </w:rPr>
        <w:t xml:space="preserve">              </w:t>
      </w:r>
      <w:r w:rsidR="0020763B">
        <w:rPr>
          <w:rFonts w:ascii="Times New Roman" w:hAnsi="Times New Roman" w:cs="Times New Roman"/>
          <w:b/>
          <w:sz w:val="20"/>
        </w:rPr>
        <w:t xml:space="preserve">         </w:t>
      </w:r>
      <w:r>
        <w:rPr>
          <w:rFonts w:ascii="Times New Roman" w:hAnsi="Times New Roman" w:cs="Times New Roman"/>
          <w:b/>
          <w:sz w:val="20"/>
        </w:rPr>
        <w:t>MINED</w:t>
      </w:r>
    </w:p>
    <w:p w14:paraId="6200B4E1" w14:textId="77777777" w:rsidR="00CD0AA1" w:rsidRPr="004B06B7" w:rsidRDefault="00CD0AA1" w:rsidP="0020763B">
      <w:pPr>
        <w:spacing w:after="0" w:line="360" w:lineRule="auto"/>
        <w:jc w:val="both"/>
        <w:rPr>
          <w:rFonts w:ascii="Times New Roman" w:hAnsi="Times New Roman" w:cs="Times New Roman"/>
          <w:b/>
          <w:sz w:val="20"/>
        </w:rPr>
      </w:pPr>
    </w:p>
    <w:p w14:paraId="19076C91" w14:textId="77777777" w:rsidR="00667E46" w:rsidRDefault="00667E46" w:rsidP="00F8085E">
      <w:pPr>
        <w:spacing w:after="0" w:line="360" w:lineRule="auto"/>
        <w:jc w:val="both"/>
        <w:rPr>
          <w:rFonts w:ascii="Times New Roman" w:hAnsi="Times New Roman" w:cs="Times New Roman"/>
          <w:b/>
          <w:sz w:val="20"/>
        </w:rPr>
      </w:pPr>
    </w:p>
    <w:p w14:paraId="24E272DF" w14:textId="77777777" w:rsidR="004A0E0F" w:rsidRPr="004B06B7" w:rsidRDefault="004A0E0F" w:rsidP="00F8085E">
      <w:pPr>
        <w:spacing w:after="0" w:line="360" w:lineRule="auto"/>
        <w:jc w:val="both"/>
        <w:rPr>
          <w:rFonts w:ascii="Times New Roman" w:hAnsi="Times New Roman" w:cs="Times New Roman"/>
          <w:b/>
          <w:sz w:val="20"/>
        </w:rPr>
      </w:pPr>
    </w:p>
    <w:p w14:paraId="5115EEDC" w14:textId="77777777" w:rsidR="00CD0AA1" w:rsidRPr="004B06B7" w:rsidRDefault="00CD0AA1" w:rsidP="004B06B7">
      <w:pPr>
        <w:spacing w:after="0"/>
        <w:jc w:val="both"/>
        <w:rPr>
          <w:rFonts w:ascii="Times New Roman" w:hAnsi="Times New Roman" w:cs="Times New Roman"/>
          <w:b/>
          <w:sz w:val="20"/>
        </w:rPr>
      </w:pPr>
    </w:p>
    <w:p w14:paraId="517954DF" w14:textId="1065AC90" w:rsidR="00CD0AA1" w:rsidRPr="004B06B7" w:rsidRDefault="004B06B7"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Dr. Julio Robles Ticas</w:t>
      </w:r>
      <w:r w:rsidR="008A41C6" w:rsidRPr="004B06B7">
        <w:rPr>
          <w:rFonts w:ascii="Times New Roman" w:hAnsi="Times New Roman" w:cs="Times New Roman"/>
          <w:b/>
          <w:sz w:val="20"/>
        </w:rPr>
        <w:tab/>
      </w:r>
      <w:r w:rsidR="008A41C6" w:rsidRPr="004B06B7">
        <w:rPr>
          <w:rFonts w:ascii="Times New Roman" w:hAnsi="Times New Roman" w:cs="Times New Roman"/>
          <w:b/>
          <w:sz w:val="20"/>
        </w:rPr>
        <w:tab/>
        <w:t xml:space="preserve">                            </w:t>
      </w:r>
      <w:r w:rsidR="0002569A">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sidR="0002569A">
        <w:rPr>
          <w:rFonts w:ascii="Times New Roman" w:hAnsi="Times New Roman" w:cs="Times New Roman"/>
          <w:b/>
          <w:sz w:val="20"/>
        </w:rPr>
        <w:t>Lic. Krissia Argueta De Paz</w:t>
      </w:r>
      <w:r w:rsidR="00CD0AA1" w:rsidRPr="004B06B7">
        <w:rPr>
          <w:rFonts w:ascii="Times New Roman" w:hAnsi="Times New Roman" w:cs="Times New Roman"/>
          <w:b/>
          <w:sz w:val="20"/>
        </w:rPr>
        <w:t xml:space="preserve">                                                                       </w:t>
      </w:r>
    </w:p>
    <w:p w14:paraId="36B9DEE1" w14:textId="4CB331FE" w:rsidR="00CD0AA1" w:rsidRPr="004B06B7" w:rsidRDefault="00CD0AA1"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02569A">
        <w:rPr>
          <w:rFonts w:ascii="Times New Roman" w:hAnsi="Times New Roman" w:cs="Times New Roman"/>
          <w:b/>
          <w:sz w:val="20"/>
        </w:rPr>
        <w:t>Delegado Propietario</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02569A">
        <w:rPr>
          <w:rFonts w:ascii="Times New Roman" w:hAnsi="Times New Roman" w:cs="Times New Roman"/>
          <w:b/>
          <w:sz w:val="20"/>
        </w:rPr>
        <w:t>Delegada Propietaria</w:t>
      </w:r>
    </w:p>
    <w:p w14:paraId="7A77D551" w14:textId="553E0999" w:rsidR="00CD0AA1" w:rsidRPr="004B06B7" w:rsidRDefault="004B06B7" w:rsidP="004B06B7">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MINSAL</w:t>
      </w:r>
      <w:r w:rsidR="00D62748" w:rsidRPr="004B06B7">
        <w:rPr>
          <w:rFonts w:ascii="Times New Roman" w:hAnsi="Times New Roman" w:cs="Times New Roman"/>
          <w:b/>
          <w:sz w:val="20"/>
        </w:rPr>
        <w:t>.</w:t>
      </w:r>
      <w:r w:rsidR="00CD0AA1" w:rsidRPr="004B06B7">
        <w:rPr>
          <w:rFonts w:ascii="Times New Roman" w:hAnsi="Times New Roman" w:cs="Times New Roman"/>
          <w:b/>
          <w:sz w:val="20"/>
        </w:rPr>
        <w:tab/>
      </w:r>
      <w:r w:rsidR="00CD0AA1" w:rsidRPr="004B06B7">
        <w:rPr>
          <w:rFonts w:ascii="Times New Roman" w:hAnsi="Times New Roman" w:cs="Times New Roman"/>
          <w:b/>
          <w:sz w:val="20"/>
        </w:rPr>
        <w:tab/>
        <w:t xml:space="preserve">        </w:t>
      </w:r>
      <w:r w:rsidR="00D62748" w:rsidRPr="004B06B7">
        <w:rPr>
          <w:rFonts w:ascii="Times New Roman" w:hAnsi="Times New Roman" w:cs="Times New Roman"/>
          <w:b/>
          <w:sz w:val="20"/>
        </w:rPr>
        <w:t xml:space="preserve">                  </w:t>
      </w:r>
      <w:r w:rsidR="008A41C6" w:rsidRPr="004B06B7">
        <w:rPr>
          <w:rFonts w:ascii="Times New Roman" w:hAnsi="Times New Roman" w:cs="Times New Roman"/>
          <w:b/>
          <w:sz w:val="20"/>
        </w:rPr>
        <w:tab/>
        <w:t xml:space="preserve">  </w:t>
      </w:r>
      <w:r>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 xml:space="preserve">          BANDESAL</w:t>
      </w:r>
    </w:p>
    <w:p w14:paraId="372984C2" w14:textId="77777777" w:rsidR="00CD0AA1" w:rsidRDefault="00CD0AA1" w:rsidP="00F8085E">
      <w:pPr>
        <w:spacing w:after="0" w:line="360" w:lineRule="auto"/>
        <w:jc w:val="both"/>
        <w:rPr>
          <w:rFonts w:ascii="Times New Roman" w:hAnsi="Times New Roman" w:cs="Times New Roman"/>
          <w:b/>
          <w:sz w:val="20"/>
        </w:rPr>
      </w:pPr>
    </w:p>
    <w:p w14:paraId="46592381" w14:textId="77777777" w:rsidR="00CD0AA1" w:rsidRPr="004B06B7" w:rsidRDefault="00CD0AA1" w:rsidP="004B06B7">
      <w:pPr>
        <w:spacing w:after="0"/>
        <w:jc w:val="center"/>
        <w:rPr>
          <w:rFonts w:ascii="Times New Roman" w:hAnsi="Times New Roman" w:cs="Times New Roman"/>
          <w:b/>
          <w:sz w:val="20"/>
        </w:rPr>
      </w:pPr>
    </w:p>
    <w:p w14:paraId="6D21CECC" w14:textId="77777777" w:rsidR="00B524D2" w:rsidRDefault="00B524D2" w:rsidP="004B06B7">
      <w:pPr>
        <w:spacing w:after="0"/>
        <w:rPr>
          <w:rFonts w:ascii="Times New Roman" w:hAnsi="Times New Roman" w:cs="Times New Roman"/>
          <w:b/>
          <w:sz w:val="20"/>
        </w:rPr>
      </w:pPr>
    </w:p>
    <w:p w14:paraId="48030EAB" w14:textId="77777777" w:rsidR="0002569A" w:rsidRPr="004B06B7" w:rsidRDefault="0002569A" w:rsidP="004B06B7">
      <w:pPr>
        <w:spacing w:after="0"/>
        <w:rPr>
          <w:rFonts w:ascii="Times New Roman" w:hAnsi="Times New Roman" w:cs="Times New Roman"/>
          <w:b/>
          <w:sz w:val="20"/>
        </w:rPr>
      </w:pPr>
    </w:p>
    <w:p w14:paraId="6C4914E3" w14:textId="77777777" w:rsidR="00CD0AA1" w:rsidRPr="004B06B7" w:rsidRDefault="00CD0AA1" w:rsidP="004B06B7">
      <w:pPr>
        <w:spacing w:after="0"/>
        <w:jc w:val="center"/>
        <w:rPr>
          <w:rFonts w:ascii="Times New Roman" w:hAnsi="Times New Roman" w:cs="Times New Roman"/>
          <w:b/>
          <w:sz w:val="20"/>
        </w:rPr>
      </w:pPr>
    </w:p>
    <w:p w14:paraId="4AB342E6" w14:textId="688F6E10" w:rsidR="00CD0AA1" w:rsidRPr="004B06B7" w:rsidRDefault="00D62748" w:rsidP="004B06B7">
      <w:pPr>
        <w:spacing w:after="0"/>
        <w:jc w:val="center"/>
        <w:rPr>
          <w:rFonts w:ascii="Times New Roman" w:hAnsi="Times New Roman" w:cs="Times New Roman"/>
          <w:b/>
          <w:sz w:val="20"/>
        </w:rPr>
      </w:pPr>
      <w:r w:rsidRPr="004B06B7">
        <w:rPr>
          <w:rFonts w:ascii="Times New Roman" w:hAnsi="Times New Roman" w:cs="Times New Roman"/>
          <w:b/>
          <w:sz w:val="20"/>
        </w:rPr>
        <w:t>Licda. Heysel P.</w:t>
      </w:r>
      <w:r w:rsidR="00CD0AA1" w:rsidRPr="004B06B7">
        <w:rPr>
          <w:rFonts w:ascii="Times New Roman" w:hAnsi="Times New Roman" w:cs="Times New Roman"/>
          <w:b/>
          <w:sz w:val="20"/>
        </w:rPr>
        <w:t xml:space="preserve"> Alarcón Vallecíos</w:t>
      </w:r>
    </w:p>
    <w:p w14:paraId="7919C9B6" w14:textId="61454815" w:rsidR="002707F1" w:rsidRPr="004B06B7" w:rsidRDefault="00CD0AA1" w:rsidP="004B06B7">
      <w:pPr>
        <w:spacing w:after="0"/>
        <w:jc w:val="center"/>
        <w:rPr>
          <w:rFonts w:ascii="Times New Roman" w:hAnsi="Times New Roman" w:cs="Times New Roman"/>
          <w:b/>
          <w:sz w:val="20"/>
        </w:rPr>
      </w:pPr>
      <w:r w:rsidRPr="004B06B7">
        <w:rPr>
          <w:rFonts w:ascii="Times New Roman" w:hAnsi="Times New Roman" w:cs="Times New Roman"/>
          <w:b/>
          <w:sz w:val="20"/>
        </w:rPr>
        <w:t>Secretaria</w:t>
      </w:r>
      <w:r w:rsidR="0002569A">
        <w:rPr>
          <w:rFonts w:ascii="Times New Roman" w:hAnsi="Times New Roman" w:cs="Times New Roman"/>
          <w:b/>
          <w:sz w:val="20"/>
        </w:rPr>
        <w:t xml:space="preserve"> de Actas</w:t>
      </w:r>
    </w:p>
    <w:sectPr w:rsidR="002707F1" w:rsidRPr="004B06B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11EE" w14:textId="77777777" w:rsidR="00957279" w:rsidRDefault="00957279">
      <w:pPr>
        <w:spacing w:after="0" w:line="240" w:lineRule="auto"/>
      </w:pPr>
      <w:r>
        <w:separator/>
      </w:r>
    </w:p>
  </w:endnote>
  <w:endnote w:type="continuationSeparator" w:id="0">
    <w:p w14:paraId="4B58325C" w14:textId="77777777" w:rsidR="00957279" w:rsidRDefault="0095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0ABD" w14:textId="77777777" w:rsidR="00957279" w:rsidRDefault="00957279">
      <w:pPr>
        <w:spacing w:after="0" w:line="240" w:lineRule="auto"/>
      </w:pPr>
      <w:r>
        <w:separator/>
      </w:r>
    </w:p>
  </w:footnote>
  <w:footnote w:type="continuationSeparator" w:id="0">
    <w:p w14:paraId="2BD878F2" w14:textId="77777777" w:rsidR="00957279" w:rsidRDefault="00957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311F3E91"/>
    <w:multiLevelType w:val="hybridMultilevel"/>
    <w:tmpl w:val="0B1A2688"/>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27E3D"/>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6D4"/>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0"/>
    <w:rsid w:val="000662B3"/>
    <w:rsid w:val="000663C1"/>
    <w:rsid w:val="00066ED5"/>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C70"/>
    <w:rsid w:val="000D0E59"/>
    <w:rsid w:val="000D1173"/>
    <w:rsid w:val="000D118C"/>
    <w:rsid w:val="000D1450"/>
    <w:rsid w:val="000D178E"/>
    <w:rsid w:val="000D1B05"/>
    <w:rsid w:val="000D262B"/>
    <w:rsid w:val="000D2DD5"/>
    <w:rsid w:val="000D30B1"/>
    <w:rsid w:val="000D3356"/>
    <w:rsid w:val="000D3C91"/>
    <w:rsid w:val="000D4984"/>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0965"/>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4AF"/>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455"/>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697"/>
    <w:rsid w:val="001A27E9"/>
    <w:rsid w:val="001A2DA6"/>
    <w:rsid w:val="001A2E49"/>
    <w:rsid w:val="001A3FFE"/>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53"/>
    <w:rsid w:val="001C718F"/>
    <w:rsid w:val="001C762B"/>
    <w:rsid w:val="001C7C5A"/>
    <w:rsid w:val="001D0265"/>
    <w:rsid w:val="001D095A"/>
    <w:rsid w:val="001D0C2D"/>
    <w:rsid w:val="001D0D15"/>
    <w:rsid w:val="001D119E"/>
    <w:rsid w:val="001D13AC"/>
    <w:rsid w:val="001D1C64"/>
    <w:rsid w:val="001D1FB9"/>
    <w:rsid w:val="001D26E2"/>
    <w:rsid w:val="001D2B14"/>
    <w:rsid w:val="001D2EA5"/>
    <w:rsid w:val="001D2F6C"/>
    <w:rsid w:val="001D3B98"/>
    <w:rsid w:val="001D3BA6"/>
    <w:rsid w:val="001D3F77"/>
    <w:rsid w:val="001D4078"/>
    <w:rsid w:val="001D4789"/>
    <w:rsid w:val="001D4A5F"/>
    <w:rsid w:val="001D4B28"/>
    <w:rsid w:val="001D5DB7"/>
    <w:rsid w:val="001D6547"/>
    <w:rsid w:val="001D6D27"/>
    <w:rsid w:val="001D725A"/>
    <w:rsid w:val="001D7328"/>
    <w:rsid w:val="001D734C"/>
    <w:rsid w:val="001D762E"/>
    <w:rsid w:val="001D7D34"/>
    <w:rsid w:val="001D7E3F"/>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734"/>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63B"/>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97"/>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5F2"/>
    <w:rsid w:val="00273A1D"/>
    <w:rsid w:val="00273A87"/>
    <w:rsid w:val="00273A96"/>
    <w:rsid w:val="00273FB8"/>
    <w:rsid w:val="002746CB"/>
    <w:rsid w:val="00274DD0"/>
    <w:rsid w:val="00275200"/>
    <w:rsid w:val="00275856"/>
    <w:rsid w:val="00276124"/>
    <w:rsid w:val="0027690E"/>
    <w:rsid w:val="00276B2C"/>
    <w:rsid w:val="00276CC4"/>
    <w:rsid w:val="0027709B"/>
    <w:rsid w:val="00277549"/>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C33"/>
    <w:rsid w:val="00295FAA"/>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DF"/>
    <w:rsid w:val="002A32A6"/>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25BF"/>
    <w:rsid w:val="002B2E5F"/>
    <w:rsid w:val="002B313E"/>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A3B"/>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0FF"/>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1DC2"/>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2CE5"/>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3E4"/>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487"/>
    <w:rsid w:val="003A15EA"/>
    <w:rsid w:val="003A1866"/>
    <w:rsid w:val="003A1D4A"/>
    <w:rsid w:val="003A2C60"/>
    <w:rsid w:val="003A2D71"/>
    <w:rsid w:val="003A38D3"/>
    <w:rsid w:val="003A3F92"/>
    <w:rsid w:val="003A42A7"/>
    <w:rsid w:val="003A4496"/>
    <w:rsid w:val="003A44A1"/>
    <w:rsid w:val="003A4A70"/>
    <w:rsid w:val="003A4C25"/>
    <w:rsid w:val="003A4C7C"/>
    <w:rsid w:val="003A53D4"/>
    <w:rsid w:val="003A5651"/>
    <w:rsid w:val="003A5C92"/>
    <w:rsid w:val="003A6076"/>
    <w:rsid w:val="003A60F3"/>
    <w:rsid w:val="003A680F"/>
    <w:rsid w:val="003A6C48"/>
    <w:rsid w:val="003A6D1E"/>
    <w:rsid w:val="003A6E45"/>
    <w:rsid w:val="003A7007"/>
    <w:rsid w:val="003A76AC"/>
    <w:rsid w:val="003A793D"/>
    <w:rsid w:val="003B0390"/>
    <w:rsid w:val="003B0CB3"/>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23"/>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F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0E0F"/>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650"/>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261"/>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02E"/>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5B4"/>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6F80"/>
    <w:rsid w:val="00597409"/>
    <w:rsid w:val="00597B8E"/>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0D"/>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4E7"/>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32"/>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3C6A"/>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0D6"/>
    <w:rsid w:val="0063341C"/>
    <w:rsid w:val="006335AF"/>
    <w:rsid w:val="006336B3"/>
    <w:rsid w:val="00633708"/>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07"/>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4A5"/>
    <w:rsid w:val="006725D8"/>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9C"/>
    <w:rsid w:val="00680787"/>
    <w:rsid w:val="00680A2B"/>
    <w:rsid w:val="00680F43"/>
    <w:rsid w:val="00681757"/>
    <w:rsid w:val="00681C80"/>
    <w:rsid w:val="00681E2D"/>
    <w:rsid w:val="00682BB3"/>
    <w:rsid w:val="00682EB2"/>
    <w:rsid w:val="00683554"/>
    <w:rsid w:val="00683A7D"/>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30CD"/>
    <w:rsid w:val="006933D0"/>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0E"/>
    <w:rsid w:val="006B116E"/>
    <w:rsid w:val="006B1299"/>
    <w:rsid w:val="006B1972"/>
    <w:rsid w:val="006B1982"/>
    <w:rsid w:val="006B2903"/>
    <w:rsid w:val="006B2D9F"/>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28D"/>
    <w:rsid w:val="006C68D1"/>
    <w:rsid w:val="006C690E"/>
    <w:rsid w:val="006C6E4F"/>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1B47"/>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0FF9"/>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3B4"/>
    <w:rsid w:val="007414A8"/>
    <w:rsid w:val="00741574"/>
    <w:rsid w:val="00741DF4"/>
    <w:rsid w:val="00742942"/>
    <w:rsid w:val="00742D2F"/>
    <w:rsid w:val="00742DBD"/>
    <w:rsid w:val="007431FA"/>
    <w:rsid w:val="00743416"/>
    <w:rsid w:val="00743982"/>
    <w:rsid w:val="00743C1A"/>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8A7"/>
    <w:rsid w:val="00773C9A"/>
    <w:rsid w:val="00774741"/>
    <w:rsid w:val="007748BD"/>
    <w:rsid w:val="00774F0B"/>
    <w:rsid w:val="00775717"/>
    <w:rsid w:val="00776360"/>
    <w:rsid w:val="00776AB7"/>
    <w:rsid w:val="00776E6F"/>
    <w:rsid w:val="00777079"/>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B2F"/>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39"/>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A98"/>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306"/>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33"/>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34"/>
    <w:rsid w:val="008316DA"/>
    <w:rsid w:val="00831748"/>
    <w:rsid w:val="008317DF"/>
    <w:rsid w:val="008319EE"/>
    <w:rsid w:val="00832FAC"/>
    <w:rsid w:val="00833045"/>
    <w:rsid w:val="008337F3"/>
    <w:rsid w:val="00833F40"/>
    <w:rsid w:val="00834210"/>
    <w:rsid w:val="00834CA4"/>
    <w:rsid w:val="008352D9"/>
    <w:rsid w:val="00835CCE"/>
    <w:rsid w:val="00835D22"/>
    <w:rsid w:val="0083670B"/>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1812"/>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886"/>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76F"/>
    <w:rsid w:val="008C28AD"/>
    <w:rsid w:val="008C2FF7"/>
    <w:rsid w:val="008C3077"/>
    <w:rsid w:val="008C30E2"/>
    <w:rsid w:val="008C3512"/>
    <w:rsid w:val="008C3CDA"/>
    <w:rsid w:val="008C3DD4"/>
    <w:rsid w:val="008C3E65"/>
    <w:rsid w:val="008C4047"/>
    <w:rsid w:val="008C4991"/>
    <w:rsid w:val="008C4BFA"/>
    <w:rsid w:val="008C54F3"/>
    <w:rsid w:val="008C5678"/>
    <w:rsid w:val="008C57FF"/>
    <w:rsid w:val="008C5820"/>
    <w:rsid w:val="008C59BA"/>
    <w:rsid w:val="008C5B9A"/>
    <w:rsid w:val="008C5F5E"/>
    <w:rsid w:val="008C7F12"/>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181"/>
    <w:rsid w:val="008D572A"/>
    <w:rsid w:val="008D5BF2"/>
    <w:rsid w:val="008D5FB6"/>
    <w:rsid w:val="008D662B"/>
    <w:rsid w:val="008D68ED"/>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5D3"/>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279"/>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16D"/>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8C"/>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5BBD"/>
    <w:rsid w:val="009C601A"/>
    <w:rsid w:val="009C61F0"/>
    <w:rsid w:val="009C62DB"/>
    <w:rsid w:val="009C673B"/>
    <w:rsid w:val="009C6EE0"/>
    <w:rsid w:val="009C77BB"/>
    <w:rsid w:val="009C7FA5"/>
    <w:rsid w:val="009D0496"/>
    <w:rsid w:val="009D0641"/>
    <w:rsid w:val="009D0939"/>
    <w:rsid w:val="009D134B"/>
    <w:rsid w:val="009D17F4"/>
    <w:rsid w:val="009D2157"/>
    <w:rsid w:val="009D2678"/>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040"/>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7D"/>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1D34"/>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8AE"/>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406"/>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538"/>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B89"/>
    <w:rsid w:val="00B01E60"/>
    <w:rsid w:val="00B02433"/>
    <w:rsid w:val="00B027FB"/>
    <w:rsid w:val="00B02A73"/>
    <w:rsid w:val="00B02EFB"/>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3D4"/>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372"/>
    <w:rsid w:val="00B346B3"/>
    <w:rsid w:val="00B346CF"/>
    <w:rsid w:val="00B349CE"/>
    <w:rsid w:val="00B34D00"/>
    <w:rsid w:val="00B35353"/>
    <w:rsid w:val="00B3556C"/>
    <w:rsid w:val="00B35E8A"/>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0EFE"/>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B2C"/>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BCF"/>
    <w:rsid w:val="00B96E76"/>
    <w:rsid w:val="00B96EC4"/>
    <w:rsid w:val="00B97779"/>
    <w:rsid w:val="00BA0437"/>
    <w:rsid w:val="00BA10D3"/>
    <w:rsid w:val="00BA146E"/>
    <w:rsid w:val="00BA2A09"/>
    <w:rsid w:val="00BA2B77"/>
    <w:rsid w:val="00BA2C46"/>
    <w:rsid w:val="00BA37D0"/>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57"/>
    <w:rsid w:val="00BC4AC3"/>
    <w:rsid w:val="00BC4AF3"/>
    <w:rsid w:val="00BC4E46"/>
    <w:rsid w:val="00BC53E3"/>
    <w:rsid w:val="00BC6026"/>
    <w:rsid w:val="00BC60CD"/>
    <w:rsid w:val="00BC662C"/>
    <w:rsid w:val="00BC6C66"/>
    <w:rsid w:val="00BC6FF1"/>
    <w:rsid w:val="00BC7029"/>
    <w:rsid w:val="00BC718F"/>
    <w:rsid w:val="00BC71DA"/>
    <w:rsid w:val="00BC7596"/>
    <w:rsid w:val="00BC798D"/>
    <w:rsid w:val="00BC7A67"/>
    <w:rsid w:val="00BC7AF4"/>
    <w:rsid w:val="00BC7FA5"/>
    <w:rsid w:val="00BD00E0"/>
    <w:rsid w:val="00BD078C"/>
    <w:rsid w:val="00BD07ED"/>
    <w:rsid w:val="00BD0FCF"/>
    <w:rsid w:val="00BD1DA8"/>
    <w:rsid w:val="00BD1F31"/>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6ED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178"/>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84"/>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100"/>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4F9E"/>
    <w:rsid w:val="00C85118"/>
    <w:rsid w:val="00C8530B"/>
    <w:rsid w:val="00C85334"/>
    <w:rsid w:val="00C85527"/>
    <w:rsid w:val="00C856A6"/>
    <w:rsid w:val="00C85837"/>
    <w:rsid w:val="00C85C5F"/>
    <w:rsid w:val="00C85D3F"/>
    <w:rsid w:val="00C8642B"/>
    <w:rsid w:val="00C86C5F"/>
    <w:rsid w:val="00C86DE5"/>
    <w:rsid w:val="00C875EE"/>
    <w:rsid w:val="00C87DF7"/>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9CC"/>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040"/>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9C8"/>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B1"/>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0C97"/>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A2E"/>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294"/>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DBD"/>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085"/>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66C"/>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1D9A"/>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435"/>
    <w:rsid w:val="00EC769F"/>
    <w:rsid w:val="00EC7A35"/>
    <w:rsid w:val="00EC7D43"/>
    <w:rsid w:val="00ED01B4"/>
    <w:rsid w:val="00ED024E"/>
    <w:rsid w:val="00ED0655"/>
    <w:rsid w:val="00ED0FE9"/>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AD7"/>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3A85"/>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3AB"/>
    <w:rsid w:val="00F254B2"/>
    <w:rsid w:val="00F257B8"/>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5B5B"/>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554"/>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739"/>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198"/>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D77CA"/>
    <w:rsid w:val="00FE05B9"/>
    <w:rsid w:val="00FE06E1"/>
    <w:rsid w:val="00FE0988"/>
    <w:rsid w:val="00FE14EE"/>
    <w:rsid w:val="00FE160A"/>
    <w:rsid w:val="00FE1B4F"/>
    <w:rsid w:val="00FE1CAC"/>
    <w:rsid w:val="00FE1D05"/>
    <w:rsid w:val="00FE1DE7"/>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DA2"/>
    <w:rsid w:val="00FF43C9"/>
    <w:rsid w:val="00FF4410"/>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B5627-71FB-4D41-A01D-A679753B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4640</Words>
  <Characters>25526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3</cp:revision>
  <cp:lastPrinted>2017-01-16T21:56:00Z</cp:lastPrinted>
  <dcterms:created xsi:type="dcterms:W3CDTF">2019-05-03T15:23:00Z</dcterms:created>
  <dcterms:modified xsi:type="dcterms:W3CDTF">2019-05-03T15:23:00Z</dcterms:modified>
</cp:coreProperties>
</file>