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0C89FE5A" w:rsidR="00EC2E44" w:rsidRPr="00C63FF9" w:rsidRDefault="00F51334" w:rsidP="00EC2E44">
      <w:pPr>
        <w:spacing w:after="0" w:line="360" w:lineRule="auto"/>
        <w:jc w:val="both"/>
        <w:rPr>
          <w:rFonts w:ascii="Times New Roman" w:hAnsi="Times New Roman" w:cs="Times New Roman"/>
        </w:rPr>
      </w:pPr>
      <w:r w:rsidRPr="00C63FF9">
        <w:rPr>
          <w:rFonts w:ascii="Times New Roman" w:hAnsi="Times New Roman" w:cs="Times New Roman"/>
          <w:b/>
        </w:rPr>
        <w:t xml:space="preserve"> </w:t>
      </w:r>
      <w:r w:rsidR="002E39D1" w:rsidRPr="00C63FF9">
        <w:rPr>
          <w:rFonts w:ascii="Times New Roman" w:hAnsi="Times New Roman" w:cs="Times New Roman"/>
          <w:b/>
        </w:rPr>
        <w:t>ACTA NÚMERO OCHO</w:t>
      </w:r>
      <w:r w:rsidR="00EC2E44" w:rsidRPr="00C63FF9">
        <w:rPr>
          <w:rFonts w:ascii="Times New Roman" w:hAnsi="Times New Roman" w:cs="Times New Roman"/>
          <w:b/>
        </w:rPr>
        <w:t xml:space="preserve">. </w:t>
      </w:r>
      <w:r w:rsidR="00EC2E44" w:rsidRPr="00C63FF9">
        <w:rPr>
          <w:rFonts w:ascii="Times New Roman" w:hAnsi="Times New Roman" w:cs="Times New Roman"/>
        </w:rPr>
        <w:t xml:space="preserve">San Salvador, a las </w:t>
      </w:r>
      <w:r w:rsidR="00D26535" w:rsidRPr="00C63FF9">
        <w:rPr>
          <w:rFonts w:ascii="Times New Roman" w:hAnsi="Times New Roman" w:cs="Times New Roman"/>
          <w:b/>
        </w:rPr>
        <w:t>doce</w:t>
      </w:r>
      <w:r w:rsidR="00EC2E44" w:rsidRPr="00C63FF9">
        <w:rPr>
          <w:rFonts w:ascii="Times New Roman" w:hAnsi="Times New Roman" w:cs="Times New Roman"/>
          <w:b/>
        </w:rPr>
        <w:t xml:space="preserve"> horas </w:t>
      </w:r>
      <w:r w:rsidR="00EC2E44" w:rsidRPr="00C63FF9">
        <w:rPr>
          <w:rFonts w:ascii="Times New Roman" w:hAnsi="Times New Roman" w:cs="Times New Roman"/>
        </w:rPr>
        <w:t xml:space="preserve">del día </w:t>
      </w:r>
      <w:r w:rsidR="002A40B0" w:rsidRPr="00C63FF9">
        <w:rPr>
          <w:rFonts w:ascii="Times New Roman" w:hAnsi="Times New Roman" w:cs="Times New Roman"/>
          <w:b/>
        </w:rPr>
        <w:t>doce de jul</w:t>
      </w:r>
      <w:r w:rsidR="00D26535" w:rsidRPr="00C63FF9">
        <w:rPr>
          <w:rFonts w:ascii="Times New Roman" w:hAnsi="Times New Roman" w:cs="Times New Roman"/>
          <w:b/>
        </w:rPr>
        <w:t>io</w:t>
      </w:r>
      <w:r w:rsidR="00EC2E44" w:rsidRPr="00C63FF9">
        <w:rPr>
          <w:rFonts w:ascii="Times New Roman" w:hAnsi="Times New Roman" w:cs="Times New Roman"/>
        </w:rPr>
        <w:t xml:space="preserve"> </w:t>
      </w:r>
      <w:r w:rsidR="00EC2E44" w:rsidRPr="00C63FF9">
        <w:rPr>
          <w:rFonts w:ascii="Times New Roman" w:hAnsi="Times New Roman" w:cs="Times New Roman"/>
          <w:b/>
        </w:rPr>
        <w:t>del año</w:t>
      </w:r>
      <w:r w:rsidR="00EC2E44" w:rsidRPr="00C63FF9">
        <w:rPr>
          <w:rFonts w:ascii="Times New Roman" w:hAnsi="Times New Roman" w:cs="Times New Roman"/>
        </w:rPr>
        <w:t xml:space="preserve"> </w:t>
      </w:r>
      <w:r w:rsidR="00EC2E44" w:rsidRPr="00C63FF9">
        <w:rPr>
          <w:rFonts w:ascii="Times New Roman" w:hAnsi="Times New Roman" w:cs="Times New Roman"/>
          <w:b/>
        </w:rPr>
        <w:t>dos mil dieciséis.</w:t>
      </w:r>
      <w:r w:rsidR="00EC2E44" w:rsidRPr="00C63FF9">
        <w:rPr>
          <w:rFonts w:ascii="Times New Roman" w:hAnsi="Times New Roman" w:cs="Times New Roman"/>
        </w:rPr>
        <w:t xml:space="preserve"> Siendo estos el lugar, día y hora señalados para la celebración de </w:t>
      </w:r>
      <w:r w:rsidR="00EC2E44" w:rsidRPr="00C63FF9">
        <w:rPr>
          <w:rFonts w:ascii="Times New Roman" w:hAnsi="Times New Roman" w:cs="Times New Roman"/>
          <w:b/>
        </w:rPr>
        <w:t>Sesión Ordinaria</w:t>
      </w:r>
      <w:r w:rsidR="00EC2E44" w:rsidRPr="00C63FF9">
        <w:rPr>
          <w:rFonts w:ascii="Times New Roman" w:hAnsi="Times New Roman" w:cs="Times New Roman"/>
        </w:rPr>
        <w:t xml:space="preserve"> de Consejo Directivo del </w:t>
      </w:r>
      <w:r w:rsidR="00EC2E44" w:rsidRPr="00C63FF9">
        <w:rPr>
          <w:rFonts w:ascii="Times New Roman" w:hAnsi="Times New Roman" w:cs="Times New Roman"/>
          <w:b/>
        </w:rPr>
        <w:t>Fondo para la Atención a las Víctimas de Accidentes de Tránsito,</w:t>
      </w:r>
      <w:r w:rsidR="00EC2E44" w:rsidRPr="00C63FF9">
        <w:rPr>
          <w:rFonts w:ascii="Times New Roman" w:hAnsi="Times New Roman" w:cs="Times New Roman"/>
        </w:rPr>
        <w:t xml:space="preserve"> que puede abreviarse </w:t>
      </w:r>
      <w:r w:rsidR="00EC2E44" w:rsidRPr="00C63FF9">
        <w:rPr>
          <w:rFonts w:ascii="Times New Roman" w:hAnsi="Times New Roman" w:cs="Times New Roman"/>
          <w:b/>
        </w:rPr>
        <w:t>FONAT,</w:t>
      </w:r>
      <w:r w:rsidR="00EC2E44" w:rsidRPr="00C63FF9">
        <w:rPr>
          <w:rFonts w:ascii="Times New Roman" w:hAnsi="Times New Roman" w:cs="Times New Roman"/>
        </w:rPr>
        <w:t xml:space="preserve"> en atención a la convocatoria girada de conformidad a la Ley. Se procede al desarrollo de la agenda propuesta, según se detalla a continuación: -------------------------------------</w:t>
      </w:r>
    </w:p>
    <w:p w14:paraId="566E74F0" w14:textId="24EF86A8" w:rsidR="00EC2E44" w:rsidRPr="00C63FF9" w:rsidRDefault="00EC2E44" w:rsidP="00EC2E44">
      <w:pPr>
        <w:spacing w:after="0" w:line="360" w:lineRule="auto"/>
        <w:jc w:val="both"/>
        <w:rPr>
          <w:rFonts w:ascii="Times New Roman" w:hAnsi="Times New Roman" w:cs="Times New Roman"/>
          <w:b/>
        </w:rPr>
      </w:pPr>
      <w:r w:rsidRPr="00C63FF9">
        <w:rPr>
          <w:rFonts w:ascii="Times New Roman" w:hAnsi="Times New Roman" w:cs="Times New Roman"/>
          <w:b/>
        </w:rPr>
        <w:t xml:space="preserve">1. Integración del Consejo Directivo. </w:t>
      </w:r>
      <w:r w:rsidRPr="00C63FF9">
        <w:rPr>
          <w:rFonts w:ascii="Times New Roman" w:hAnsi="Times New Roman" w:cs="Times New Roman"/>
        </w:rPr>
        <w:t>-------</w:t>
      </w:r>
      <w:r w:rsidR="00B355FA" w:rsidRPr="00C63FF9">
        <w:rPr>
          <w:rFonts w:ascii="Times New Roman" w:hAnsi="Times New Roman" w:cs="Times New Roman"/>
        </w:rPr>
        <w:t>-----------</w:t>
      </w:r>
      <w:r w:rsidRPr="00C63FF9">
        <w:rPr>
          <w:rFonts w:ascii="Times New Roman" w:hAnsi="Times New Roman" w:cs="Times New Roman"/>
        </w:rPr>
        <w:t>-------------------------------------------------------</w:t>
      </w:r>
    </w:p>
    <w:p w14:paraId="66890B34" w14:textId="140DAB35" w:rsidR="00EC2E44" w:rsidRPr="00C63FF9" w:rsidRDefault="00EC2E44" w:rsidP="00EC2E44">
      <w:pPr>
        <w:spacing w:after="0" w:line="360" w:lineRule="auto"/>
        <w:jc w:val="both"/>
        <w:rPr>
          <w:rFonts w:ascii="Times New Roman" w:hAnsi="Times New Roman" w:cs="Times New Roman"/>
        </w:rPr>
      </w:pPr>
      <w:r w:rsidRPr="00C63FF9">
        <w:rPr>
          <w:rFonts w:ascii="Times New Roman" w:hAnsi="Times New Roman" w:cs="Times New Roman"/>
        </w:rPr>
        <w:t>Se encuentran presentes al inicio de la sesión el Licenciado Nelson García Rodríguez</w:t>
      </w:r>
      <w:r w:rsidR="002A40B0" w:rsidRPr="00C63FF9">
        <w:rPr>
          <w:rFonts w:ascii="Times New Roman" w:hAnsi="Times New Roman" w:cs="Times New Roman"/>
        </w:rPr>
        <w:t>, Presidente;</w:t>
      </w:r>
      <w:r w:rsidR="00D26535" w:rsidRPr="00C63FF9">
        <w:rPr>
          <w:rFonts w:ascii="Times New Roman" w:hAnsi="Times New Roman" w:cs="Times New Roman"/>
        </w:rPr>
        <w:t xml:space="preserve"> el Licenciado Luis Balmore Amaya, Delegado Propietario del Ministerio de Educación</w:t>
      </w:r>
      <w:r w:rsidRPr="00C63FF9">
        <w:rPr>
          <w:rFonts w:ascii="Times New Roman" w:hAnsi="Times New Roman" w:cs="Times New Roman"/>
        </w:rPr>
        <w:t xml:space="preserve">; </w:t>
      </w:r>
      <w:r w:rsidR="00BE571A" w:rsidRPr="00C63FF9">
        <w:rPr>
          <w:rFonts w:ascii="Times New Roman" w:hAnsi="Times New Roman" w:cs="Times New Roman"/>
        </w:rPr>
        <w:t>la</w:t>
      </w:r>
      <w:r w:rsidR="002A40B0" w:rsidRPr="00C63FF9">
        <w:rPr>
          <w:rFonts w:ascii="Times New Roman" w:hAnsi="Times New Roman" w:cs="Times New Roman"/>
        </w:rPr>
        <w:t xml:space="preserve"> Ingeniera Lissette de Maria </w:t>
      </w:r>
      <w:proofErr w:type="spellStart"/>
      <w:r w:rsidR="002A40B0" w:rsidRPr="00C63FF9">
        <w:rPr>
          <w:rFonts w:ascii="Times New Roman" w:hAnsi="Times New Roman" w:cs="Times New Roman"/>
        </w:rPr>
        <w:t>Nathaly</w:t>
      </w:r>
      <w:proofErr w:type="spellEnd"/>
      <w:r w:rsidR="002A40B0" w:rsidRPr="00C63FF9">
        <w:rPr>
          <w:rFonts w:ascii="Times New Roman" w:hAnsi="Times New Roman" w:cs="Times New Roman"/>
        </w:rPr>
        <w:t xml:space="preserve"> </w:t>
      </w:r>
      <w:proofErr w:type="spellStart"/>
      <w:r w:rsidR="002A40B0" w:rsidRPr="00C63FF9">
        <w:rPr>
          <w:rFonts w:ascii="Times New Roman" w:hAnsi="Times New Roman" w:cs="Times New Roman"/>
        </w:rPr>
        <w:t>Yaz</w:t>
      </w:r>
      <w:r w:rsidR="00BE571A" w:rsidRPr="00C63FF9">
        <w:rPr>
          <w:rFonts w:ascii="Times New Roman" w:hAnsi="Times New Roman" w:cs="Times New Roman"/>
        </w:rPr>
        <w:t>bek</w:t>
      </w:r>
      <w:proofErr w:type="spellEnd"/>
      <w:r w:rsidR="00BE571A" w:rsidRPr="00C63FF9">
        <w:rPr>
          <w:rFonts w:ascii="Times New Roman" w:hAnsi="Times New Roman" w:cs="Times New Roman"/>
        </w:rPr>
        <w:t xml:space="preserve"> de Martínez, Delegada Propietaria de BANDESAL,  </w:t>
      </w:r>
      <w:r w:rsidRPr="00C63FF9">
        <w:rPr>
          <w:rFonts w:ascii="Times New Roman" w:hAnsi="Times New Roman" w:cs="Times New Roman"/>
        </w:rPr>
        <w:t>y la suscrita Secreta</w:t>
      </w:r>
      <w:r w:rsidR="00D26535" w:rsidRPr="00C63FF9">
        <w:rPr>
          <w:rFonts w:ascii="Times New Roman" w:hAnsi="Times New Roman" w:cs="Times New Roman"/>
        </w:rPr>
        <w:t>ria de conformidad a la Ley. -</w:t>
      </w:r>
      <w:r w:rsidR="00BE571A" w:rsidRPr="00C63FF9">
        <w:rPr>
          <w:rFonts w:ascii="Times New Roman" w:hAnsi="Times New Roman" w:cs="Times New Roman"/>
        </w:rPr>
        <w:t>-</w:t>
      </w:r>
      <w:r w:rsidR="002A40B0" w:rsidRPr="00C63FF9">
        <w:rPr>
          <w:rFonts w:ascii="Times New Roman" w:hAnsi="Times New Roman" w:cs="Times New Roman"/>
        </w:rPr>
        <w:t>---------</w:t>
      </w:r>
      <w:r w:rsidR="00B355FA" w:rsidRPr="00C63FF9">
        <w:rPr>
          <w:rFonts w:ascii="Times New Roman" w:hAnsi="Times New Roman" w:cs="Times New Roman"/>
        </w:rPr>
        <w:t>-----------------------------------------------</w:t>
      </w:r>
      <w:r w:rsidR="002A40B0" w:rsidRPr="00C63FF9">
        <w:rPr>
          <w:rFonts w:ascii="Times New Roman" w:hAnsi="Times New Roman" w:cs="Times New Roman"/>
        </w:rPr>
        <w:t>------------------</w:t>
      </w:r>
      <w:r w:rsidR="00D26535" w:rsidRPr="00C63FF9">
        <w:rPr>
          <w:rFonts w:ascii="Times New Roman" w:hAnsi="Times New Roman" w:cs="Times New Roman"/>
        </w:rPr>
        <w:t>-</w:t>
      </w:r>
    </w:p>
    <w:p w14:paraId="327FB8EF" w14:textId="6B6DD15D" w:rsidR="00EC2E44" w:rsidRPr="00C63FF9" w:rsidRDefault="00EC2E44" w:rsidP="00EC2E44">
      <w:pPr>
        <w:spacing w:after="0" w:line="360" w:lineRule="auto"/>
        <w:jc w:val="both"/>
        <w:rPr>
          <w:rFonts w:ascii="Times New Roman" w:hAnsi="Times New Roman" w:cs="Times New Roman"/>
        </w:rPr>
      </w:pPr>
      <w:r w:rsidRPr="00C63FF9">
        <w:rPr>
          <w:rFonts w:ascii="Times New Roman" w:hAnsi="Times New Roman" w:cs="Times New Roman"/>
          <w:b/>
        </w:rPr>
        <w:t>2. Del quórum y la agenda.</w:t>
      </w:r>
      <w:r w:rsidRPr="00C63FF9">
        <w:rPr>
          <w:rFonts w:ascii="Times New Roman" w:hAnsi="Times New Roman" w:cs="Times New Roman"/>
        </w:rPr>
        <w:t xml:space="preserve"> ------------</w:t>
      </w:r>
      <w:r w:rsidR="00B355FA" w:rsidRPr="00C63FF9">
        <w:rPr>
          <w:rFonts w:ascii="Times New Roman" w:hAnsi="Times New Roman" w:cs="Times New Roman"/>
        </w:rPr>
        <w:t>----------</w:t>
      </w:r>
      <w:r w:rsidRPr="00C63FF9">
        <w:rPr>
          <w:rFonts w:ascii="Times New Roman" w:hAnsi="Times New Roman" w:cs="Times New Roman"/>
        </w:rPr>
        <w:t>---------------------------------------------------------------</w:t>
      </w:r>
    </w:p>
    <w:p w14:paraId="68E68A01" w14:textId="6F05D711" w:rsidR="00EC2E44" w:rsidRPr="00C63FF9" w:rsidRDefault="00EC2E44" w:rsidP="00EC2E44">
      <w:pPr>
        <w:spacing w:after="0" w:line="360" w:lineRule="auto"/>
        <w:jc w:val="both"/>
        <w:rPr>
          <w:rFonts w:ascii="Times New Roman" w:hAnsi="Times New Roman" w:cs="Times New Roman"/>
        </w:rPr>
      </w:pPr>
      <w:r w:rsidRPr="00C63FF9">
        <w:rPr>
          <w:rFonts w:ascii="Times New Roman" w:hAnsi="Times New Roman" w:cs="Times New Roman"/>
          <w:b/>
        </w:rPr>
        <w:t>2.1 Establecimiento del quórum.</w:t>
      </w:r>
      <w:r w:rsidRPr="00C63FF9">
        <w:rPr>
          <w:rFonts w:ascii="Times New Roman" w:hAnsi="Times New Roman" w:cs="Times New Roman"/>
        </w:rPr>
        <w:t xml:space="preserve"> -------------</w:t>
      </w:r>
      <w:r w:rsidR="00B355FA" w:rsidRPr="00C63FF9">
        <w:rPr>
          <w:rFonts w:ascii="Times New Roman" w:hAnsi="Times New Roman" w:cs="Times New Roman"/>
        </w:rPr>
        <w:t>----------</w:t>
      </w:r>
      <w:r w:rsidRPr="00C63FF9">
        <w:rPr>
          <w:rFonts w:ascii="Times New Roman" w:hAnsi="Times New Roman" w:cs="Times New Roman"/>
        </w:rPr>
        <w:t>-------------------------------------------------------</w:t>
      </w:r>
    </w:p>
    <w:p w14:paraId="6F4938C1" w14:textId="4E1891CC" w:rsidR="00EC2E44" w:rsidRPr="00C63FF9" w:rsidRDefault="00EC2E44" w:rsidP="00EC2E44">
      <w:pPr>
        <w:spacing w:after="0" w:line="360" w:lineRule="auto"/>
        <w:jc w:val="both"/>
        <w:rPr>
          <w:rFonts w:ascii="Times New Roman" w:hAnsi="Times New Roman" w:cs="Times New Roman"/>
          <w:b/>
        </w:rPr>
      </w:pPr>
      <w:r w:rsidRPr="00C63FF9">
        <w:rPr>
          <w:rFonts w:ascii="Times New Roman" w:hAnsi="Times New Roman" w:cs="Times New Roman"/>
        </w:rPr>
        <w:t>El Presidente verifica el quórum de conformidad a la Ley, encontrándose éste establecido al efecto y declarándose abierta la sesión. -----------------------------------------------------</w:t>
      </w:r>
      <w:r w:rsidR="00B355FA" w:rsidRPr="00C63FF9">
        <w:rPr>
          <w:rFonts w:ascii="Times New Roman" w:hAnsi="Times New Roman" w:cs="Times New Roman"/>
        </w:rPr>
        <w:t>---------------------</w:t>
      </w:r>
      <w:r w:rsidRPr="00C63FF9">
        <w:rPr>
          <w:rFonts w:ascii="Times New Roman" w:hAnsi="Times New Roman" w:cs="Times New Roman"/>
        </w:rPr>
        <w:t>---------</w:t>
      </w:r>
    </w:p>
    <w:p w14:paraId="67132FA2" w14:textId="1F9E2B3C" w:rsidR="00EC2E44" w:rsidRPr="00C63FF9" w:rsidRDefault="00EC2E44" w:rsidP="00EC2E44">
      <w:pPr>
        <w:pStyle w:val="Prrafodelista"/>
        <w:numPr>
          <w:ilvl w:val="1"/>
          <w:numId w:val="19"/>
        </w:numPr>
        <w:spacing w:line="360" w:lineRule="auto"/>
        <w:jc w:val="both"/>
        <w:rPr>
          <w:sz w:val="22"/>
          <w:szCs w:val="22"/>
        </w:rPr>
      </w:pPr>
      <w:r w:rsidRPr="00C63FF9">
        <w:rPr>
          <w:b/>
          <w:sz w:val="22"/>
          <w:szCs w:val="22"/>
        </w:rPr>
        <w:t xml:space="preserve">Presentación y aprobación de la agenda propuesta o modificación de la misma. </w:t>
      </w:r>
      <w:r w:rsidRPr="00C63FF9">
        <w:rPr>
          <w:sz w:val="22"/>
          <w:szCs w:val="22"/>
        </w:rPr>
        <w:t>--</w:t>
      </w:r>
      <w:r w:rsidR="00B355FA" w:rsidRPr="00C63FF9">
        <w:rPr>
          <w:sz w:val="22"/>
          <w:szCs w:val="22"/>
        </w:rPr>
        <w:t>-----------</w:t>
      </w:r>
      <w:r w:rsidRPr="00C63FF9">
        <w:rPr>
          <w:sz w:val="22"/>
          <w:szCs w:val="22"/>
        </w:rPr>
        <w:t>-</w:t>
      </w:r>
    </w:p>
    <w:p w14:paraId="1ED891E4" w14:textId="37A2A763" w:rsidR="00770D4D" w:rsidRPr="00C63FF9" w:rsidRDefault="00EC2E44" w:rsidP="00674E66">
      <w:pPr>
        <w:spacing w:after="0" w:line="360" w:lineRule="auto"/>
        <w:jc w:val="both"/>
        <w:rPr>
          <w:rFonts w:ascii="Times New Roman" w:hAnsi="Times New Roman" w:cs="Times New Roman"/>
        </w:rPr>
      </w:pPr>
      <w:r w:rsidRPr="00C63FF9">
        <w:rPr>
          <w:rFonts w:ascii="Times New Roman" w:hAnsi="Times New Roman" w:cs="Times New Roman"/>
        </w:rPr>
        <w:t xml:space="preserve">El Presidente expone la agenda a desarrollar y una vez realizado lo anterior, la somete a consideración de los miembros presentes, siendo ésta aprobada por unanimidad y quedando de la siguiente manera: </w:t>
      </w:r>
      <w:r w:rsidRPr="00C63FF9">
        <w:rPr>
          <w:rFonts w:ascii="Times New Roman" w:hAnsi="Times New Roman" w:cs="Times New Roman"/>
          <w:b/>
        </w:rPr>
        <w:t>1.</w:t>
      </w:r>
      <w:r w:rsidRPr="00C63FF9">
        <w:rPr>
          <w:rFonts w:ascii="Times New Roman" w:hAnsi="Times New Roman" w:cs="Times New Roman"/>
        </w:rPr>
        <w:t xml:space="preserve"> Integración del Consejo Directivo. </w:t>
      </w:r>
      <w:r w:rsidRPr="00C63FF9">
        <w:rPr>
          <w:rFonts w:ascii="Times New Roman" w:hAnsi="Times New Roman" w:cs="Times New Roman"/>
          <w:b/>
        </w:rPr>
        <w:t>2.</w:t>
      </w:r>
      <w:r w:rsidRPr="00C63FF9">
        <w:rPr>
          <w:rFonts w:ascii="Times New Roman" w:hAnsi="Times New Roman" w:cs="Times New Roman"/>
        </w:rPr>
        <w:t xml:space="preserve"> Del quórum y la agenda. </w:t>
      </w:r>
      <w:r w:rsidRPr="00C63FF9">
        <w:rPr>
          <w:rFonts w:ascii="Times New Roman" w:hAnsi="Times New Roman" w:cs="Times New Roman"/>
          <w:b/>
        </w:rPr>
        <w:t>2.1</w:t>
      </w:r>
      <w:r w:rsidRPr="00C63FF9">
        <w:rPr>
          <w:rFonts w:ascii="Times New Roman" w:hAnsi="Times New Roman" w:cs="Times New Roman"/>
        </w:rPr>
        <w:t xml:space="preserve"> Establecimiento del quórum. </w:t>
      </w:r>
      <w:r w:rsidRPr="00C63FF9">
        <w:rPr>
          <w:rFonts w:ascii="Times New Roman" w:hAnsi="Times New Roman" w:cs="Times New Roman"/>
          <w:b/>
        </w:rPr>
        <w:t>2.2</w:t>
      </w:r>
      <w:r w:rsidRPr="00C63FF9">
        <w:rPr>
          <w:rFonts w:ascii="Times New Roman" w:hAnsi="Times New Roman" w:cs="Times New Roman"/>
        </w:rPr>
        <w:t xml:space="preserve"> Presentación y aprobación de la agenda propuesta o modificación de la misma. </w:t>
      </w:r>
      <w:r w:rsidRPr="00C63FF9">
        <w:rPr>
          <w:rFonts w:ascii="Times New Roman" w:hAnsi="Times New Roman" w:cs="Times New Roman"/>
          <w:b/>
        </w:rPr>
        <w:t xml:space="preserve">3. </w:t>
      </w:r>
      <w:r w:rsidR="003B3CE1" w:rsidRPr="00C63FF9">
        <w:rPr>
          <w:rFonts w:ascii="Times New Roman" w:hAnsi="Times New Roman" w:cs="Times New Roman"/>
        </w:rPr>
        <w:t>Informes de Presidencia</w:t>
      </w:r>
      <w:r w:rsidR="006C4FCC" w:rsidRPr="00C63FF9">
        <w:rPr>
          <w:rFonts w:ascii="Times New Roman" w:hAnsi="Times New Roman" w:cs="Times New Roman"/>
        </w:rPr>
        <w:t xml:space="preserve">. </w:t>
      </w:r>
      <w:r w:rsidR="006C4FCC" w:rsidRPr="00C63FF9">
        <w:rPr>
          <w:rFonts w:ascii="Times New Roman" w:hAnsi="Times New Roman" w:cs="Times New Roman"/>
          <w:b/>
        </w:rPr>
        <w:t>4.</w:t>
      </w:r>
      <w:r w:rsidR="006C4FCC" w:rsidRPr="00C63FF9">
        <w:rPr>
          <w:rFonts w:ascii="Times New Roman" w:hAnsi="Times New Roman" w:cs="Times New Roman"/>
        </w:rPr>
        <w:t xml:space="preserve"> </w:t>
      </w:r>
      <w:r w:rsidR="002A40B0" w:rsidRPr="00C63FF9">
        <w:rPr>
          <w:rFonts w:ascii="Times New Roman" w:hAnsi="Times New Roman" w:cs="Times New Roman"/>
        </w:rPr>
        <w:t xml:space="preserve">Solicitud de la Gerencia de Administración y Finanzas, a fin de que se aprueben “Reformas al Presupuesto Institucional 2016”. </w:t>
      </w:r>
      <w:r w:rsidR="002A40B0" w:rsidRPr="00C63FF9">
        <w:rPr>
          <w:rFonts w:ascii="Times New Roman" w:hAnsi="Times New Roman" w:cs="Times New Roman"/>
          <w:b/>
        </w:rPr>
        <w:t>5.</w:t>
      </w:r>
      <w:r w:rsidR="002A40B0" w:rsidRPr="00C63FF9">
        <w:rPr>
          <w:rFonts w:ascii="Times New Roman" w:hAnsi="Times New Roman" w:cs="Times New Roman"/>
        </w:rPr>
        <w:t xml:space="preserve"> Se somete a autorización proyectos de resolución de solicitudes de prestación económica: a) Que incumplieron con los plazos establecidos en los Artículos 21 inciso quinto de la Ley, y el Articulo 26 del Reglamento de la Ley, b) No hay levantamiento de Acta de Inspección Policial, y c) No presentan ningún grado de discapacidad, en el sentido que se denieguen por incumplimiento de la normativa legal. </w:t>
      </w:r>
      <w:r w:rsidR="007253E8" w:rsidRPr="00C63FF9">
        <w:rPr>
          <w:rFonts w:ascii="Times New Roman" w:hAnsi="Times New Roman" w:cs="Times New Roman"/>
          <w:b/>
        </w:rPr>
        <w:t>6</w:t>
      </w:r>
      <w:r w:rsidR="006C4FCC" w:rsidRPr="00C63FF9">
        <w:rPr>
          <w:rFonts w:ascii="Times New Roman" w:hAnsi="Times New Roman" w:cs="Times New Roman"/>
          <w:b/>
        </w:rPr>
        <w:t>.</w:t>
      </w:r>
      <w:r w:rsidR="006C4FCC" w:rsidRPr="00C63FF9">
        <w:rPr>
          <w:rFonts w:ascii="Times New Roman" w:hAnsi="Times New Roman" w:cs="Times New Roman"/>
        </w:rPr>
        <w:t xml:space="preserve"> </w:t>
      </w:r>
      <w:r w:rsidR="003B3CE1" w:rsidRPr="00C63FF9">
        <w:rPr>
          <w:rFonts w:ascii="Times New Roman" w:hAnsi="Times New Roman" w:cs="Times New Roman"/>
        </w:rPr>
        <w:t>Varios.</w:t>
      </w:r>
      <w:r w:rsidR="006C4FCC" w:rsidRPr="00C63FF9">
        <w:rPr>
          <w:rFonts w:ascii="Times New Roman" w:hAnsi="Times New Roman" w:cs="Times New Roman"/>
        </w:rPr>
        <w:t>--</w:t>
      </w:r>
      <w:r w:rsidR="00143074" w:rsidRPr="00C63FF9">
        <w:rPr>
          <w:rFonts w:ascii="Times New Roman" w:hAnsi="Times New Roman" w:cs="Times New Roman"/>
        </w:rPr>
        <w:t>------------</w:t>
      </w:r>
      <w:r w:rsidR="00770D4D" w:rsidRPr="00C63FF9">
        <w:rPr>
          <w:rFonts w:ascii="Times New Roman" w:hAnsi="Times New Roman" w:cs="Times New Roman"/>
        </w:rPr>
        <w:t>-------------</w:t>
      </w:r>
    </w:p>
    <w:p w14:paraId="07B19DED" w14:textId="11ED5466" w:rsidR="007F5EAD" w:rsidRPr="00C63FF9" w:rsidRDefault="00EC2E44" w:rsidP="00674E66">
      <w:pPr>
        <w:spacing w:after="0" w:line="360" w:lineRule="auto"/>
        <w:jc w:val="both"/>
        <w:rPr>
          <w:rFonts w:ascii="Times New Roman" w:hAnsi="Times New Roman" w:cs="Times New Roman"/>
        </w:rPr>
      </w:pPr>
      <w:r w:rsidRPr="00C63FF9">
        <w:rPr>
          <w:rFonts w:ascii="Times New Roman" w:hAnsi="Times New Roman" w:cs="Times New Roman"/>
          <w:b/>
        </w:rPr>
        <w:t xml:space="preserve">3. </w:t>
      </w:r>
      <w:r w:rsidR="006C4FCC" w:rsidRPr="00C63FF9">
        <w:rPr>
          <w:rFonts w:ascii="Times New Roman" w:hAnsi="Times New Roman" w:cs="Times New Roman"/>
          <w:b/>
        </w:rPr>
        <w:t>Informes de Presidencia</w:t>
      </w:r>
      <w:r w:rsidR="006C4FCC" w:rsidRPr="00C63FF9">
        <w:rPr>
          <w:rFonts w:ascii="Times New Roman" w:hAnsi="Times New Roman" w:cs="Times New Roman"/>
        </w:rPr>
        <w:t>-----------------------------------------------------------------</w:t>
      </w:r>
      <w:r w:rsidR="00B355FA" w:rsidRPr="00C63FF9">
        <w:rPr>
          <w:rFonts w:ascii="Times New Roman" w:hAnsi="Times New Roman" w:cs="Times New Roman"/>
        </w:rPr>
        <w:t>----------</w:t>
      </w:r>
      <w:r w:rsidR="006C4FCC" w:rsidRPr="00C63FF9">
        <w:rPr>
          <w:rFonts w:ascii="Times New Roman" w:hAnsi="Times New Roman" w:cs="Times New Roman"/>
        </w:rPr>
        <w:t>-----------</w:t>
      </w:r>
    </w:p>
    <w:p w14:paraId="61240518" w14:textId="3D9DB81F" w:rsidR="007A11D9" w:rsidRPr="00C63FF9" w:rsidRDefault="006C4FCC" w:rsidP="007A11D9">
      <w:pPr>
        <w:pStyle w:val="NormalWeb"/>
        <w:shd w:val="clear" w:color="auto" w:fill="FFFFFF"/>
        <w:spacing w:before="0" w:beforeAutospacing="0" w:after="0" w:afterAutospacing="0" w:line="360" w:lineRule="auto"/>
        <w:jc w:val="both"/>
        <w:rPr>
          <w:rFonts w:eastAsiaTheme="minorHAnsi"/>
          <w:b/>
          <w:color w:val="auto"/>
          <w:sz w:val="22"/>
          <w:szCs w:val="22"/>
          <w:lang w:eastAsia="en-US"/>
        </w:rPr>
      </w:pPr>
      <w:r w:rsidRPr="00C63FF9">
        <w:rPr>
          <w:rFonts w:eastAsiaTheme="minorHAnsi"/>
          <w:color w:val="auto"/>
          <w:sz w:val="22"/>
          <w:szCs w:val="22"/>
          <w:lang w:eastAsia="en-US"/>
        </w:rPr>
        <w:t>El Presid</w:t>
      </w:r>
      <w:r w:rsidR="001E3EB7" w:rsidRPr="00C63FF9">
        <w:rPr>
          <w:rFonts w:eastAsiaTheme="minorHAnsi"/>
          <w:color w:val="auto"/>
          <w:sz w:val="22"/>
          <w:szCs w:val="22"/>
          <w:lang w:eastAsia="en-US"/>
        </w:rPr>
        <w:t>ente</w:t>
      </w:r>
      <w:r w:rsidR="00D22D20" w:rsidRPr="00C63FF9">
        <w:rPr>
          <w:rFonts w:eastAsiaTheme="minorHAnsi"/>
          <w:color w:val="auto"/>
          <w:sz w:val="22"/>
          <w:szCs w:val="22"/>
          <w:lang w:eastAsia="en-US"/>
        </w:rPr>
        <w:t xml:space="preserve"> del Consejo Directivo expone que en la reunión sostenida con el Ministro de Hacienda, en la que se le dio seguimiento al presupuesto y la trasferencia de fondos según lo estipula la Ley del FONAT,  se acordó dar inicio a las gestiones necesarias a fin de trasladar al FONAT la cantidad de Quinientos mil dólares 00/100 ($ 500,000.00) para que finalice las operaciones básicas del presente ejercicio fiscal</w:t>
      </w:r>
      <w:r w:rsidR="00737053" w:rsidRPr="00C63FF9">
        <w:rPr>
          <w:rFonts w:eastAsiaTheme="minorHAnsi"/>
          <w:color w:val="auto"/>
          <w:sz w:val="22"/>
          <w:szCs w:val="22"/>
          <w:lang w:eastAsia="en-US"/>
        </w:rPr>
        <w:t>,</w:t>
      </w:r>
      <w:r w:rsidR="00737053" w:rsidRPr="00C63FF9">
        <w:rPr>
          <w:sz w:val="22"/>
          <w:szCs w:val="22"/>
        </w:rPr>
        <w:t xml:space="preserve"> lo cual serviría para las gastos administrativos y para realizar inversiones necesarias en el tema de prevención, educación y seguridad vial a través del CONASEVI.</w:t>
      </w:r>
      <w:r w:rsidR="00333340" w:rsidRPr="00C63FF9">
        <w:rPr>
          <w:rFonts w:eastAsiaTheme="minorHAnsi"/>
          <w:color w:val="auto"/>
          <w:sz w:val="22"/>
          <w:szCs w:val="22"/>
          <w:lang w:eastAsia="en-US"/>
        </w:rPr>
        <w:t xml:space="preserve"> Con respecto a los proyectos de reformas de Ley que se han presentado a la Asamblea Legislativa, continúa manifestando que personal técnico del Viceministerio de Transporte le ha dado seguimiento a dicho </w:t>
      </w:r>
      <w:r w:rsidR="00333340" w:rsidRPr="00C63FF9">
        <w:rPr>
          <w:rFonts w:eastAsiaTheme="minorHAnsi"/>
          <w:color w:val="auto"/>
          <w:sz w:val="22"/>
          <w:szCs w:val="22"/>
          <w:lang w:eastAsia="en-US"/>
        </w:rPr>
        <w:lastRenderedPageBreak/>
        <w:t>proyectos y se ha reunido con las respectivas comisiones. Con relación a los índices de accidentes de tránsito, manifiesta al pleno que se continúa trabajando en el tema de la prevención, que según las estadísticas el índice de accidentes de tránsito  ha disminuido comparado con el crecimiento del parque vehicular, sin embargo se tiene  un leve incremento en el número de personas fallecidas y lesionadas víctimas de los siniestros de tránsito</w:t>
      </w:r>
      <w:r w:rsidR="00D22D20" w:rsidRPr="00C63FF9">
        <w:rPr>
          <w:rFonts w:eastAsiaTheme="minorHAnsi"/>
          <w:color w:val="auto"/>
          <w:sz w:val="22"/>
          <w:szCs w:val="22"/>
          <w:lang w:eastAsia="en-US"/>
        </w:rPr>
        <w:t>.</w:t>
      </w:r>
      <w:r w:rsidR="00316AA1" w:rsidRPr="00C63FF9">
        <w:rPr>
          <w:rFonts w:eastAsiaTheme="minorHAnsi"/>
          <w:color w:val="auto"/>
          <w:sz w:val="22"/>
          <w:szCs w:val="22"/>
          <w:lang w:eastAsia="en-US"/>
        </w:rPr>
        <w:t xml:space="preserve"> </w:t>
      </w:r>
      <w:r w:rsidR="00587347" w:rsidRPr="00C63FF9">
        <w:rPr>
          <w:sz w:val="22"/>
          <w:szCs w:val="22"/>
        </w:rPr>
        <w:t>Habiéndose realizado las consideraciones pertinentes sobre el particular</w:t>
      </w:r>
      <w:r w:rsidR="00316AA1" w:rsidRPr="00C63FF9">
        <w:rPr>
          <w:rFonts w:eastAsiaTheme="minorHAnsi"/>
          <w:color w:val="auto"/>
          <w:sz w:val="22"/>
          <w:szCs w:val="22"/>
          <w:lang w:eastAsia="en-US"/>
        </w:rPr>
        <w:t xml:space="preserve"> </w:t>
      </w:r>
      <w:r w:rsidR="00316AA1" w:rsidRPr="00C63FF9">
        <w:rPr>
          <w:sz w:val="22"/>
          <w:szCs w:val="22"/>
        </w:rPr>
        <w:t>el pleno se da por enterado del informe rendido por el Presidente.---</w:t>
      </w:r>
      <w:r w:rsidR="00BF4B43" w:rsidRPr="00C63FF9">
        <w:rPr>
          <w:sz w:val="22"/>
          <w:szCs w:val="22"/>
        </w:rPr>
        <w:t>----------------</w:t>
      </w:r>
      <w:r w:rsidR="00B355FA" w:rsidRPr="00C63FF9">
        <w:rPr>
          <w:sz w:val="22"/>
          <w:szCs w:val="22"/>
        </w:rPr>
        <w:t xml:space="preserve"> </w:t>
      </w:r>
    </w:p>
    <w:p w14:paraId="312AAEF3" w14:textId="208F0DAA" w:rsidR="007253E8" w:rsidRPr="00C63FF9" w:rsidRDefault="00316AA1" w:rsidP="007253E8">
      <w:pPr>
        <w:pStyle w:val="Encabezado"/>
        <w:tabs>
          <w:tab w:val="left" w:pos="2592"/>
        </w:tabs>
        <w:spacing w:line="360" w:lineRule="auto"/>
        <w:jc w:val="both"/>
        <w:rPr>
          <w:sz w:val="22"/>
          <w:szCs w:val="22"/>
        </w:rPr>
      </w:pPr>
      <w:r w:rsidRPr="00C63FF9">
        <w:rPr>
          <w:b/>
          <w:sz w:val="22"/>
          <w:szCs w:val="22"/>
        </w:rPr>
        <w:t>4.</w:t>
      </w:r>
      <w:r w:rsidRPr="00C63FF9">
        <w:rPr>
          <w:sz w:val="22"/>
          <w:szCs w:val="22"/>
        </w:rPr>
        <w:t xml:space="preserve"> </w:t>
      </w:r>
      <w:r w:rsidR="00587347" w:rsidRPr="00C63FF9">
        <w:rPr>
          <w:b/>
          <w:sz w:val="22"/>
          <w:szCs w:val="22"/>
        </w:rPr>
        <w:t>Solicitud de la Gerencia de Administración y Finanzas, a fin de que se aprueben “Reformas al Presupuesto Institucional 2016”</w:t>
      </w:r>
      <w:r w:rsidR="00B355FA" w:rsidRPr="00C63FF9">
        <w:rPr>
          <w:b/>
          <w:sz w:val="22"/>
          <w:szCs w:val="22"/>
        </w:rPr>
        <w:t>.</w:t>
      </w:r>
      <w:r w:rsidR="00587347" w:rsidRPr="00C63FF9">
        <w:rPr>
          <w:color w:val="000000"/>
          <w:sz w:val="22"/>
          <w:szCs w:val="22"/>
          <w:lang w:val="es-MX" w:eastAsia="es-MX"/>
        </w:rPr>
        <w:t>-</w:t>
      </w:r>
      <w:r w:rsidR="00B355FA" w:rsidRPr="00C63FF9">
        <w:rPr>
          <w:color w:val="000000"/>
          <w:sz w:val="22"/>
          <w:szCs w:val="22"/>
          <w:lang w:val="es-MX" w:eastAsia="es-MX"/>
        </w:rPr>
        <w:t>-</w:t>
      </w:r>
      <w:r w:rsidR="00587347" w:rsidRPr="00C63FF9">
        <w:rPr>
          <w:color w:val="000000"/>
          <w:sz w:val="22"/>
          <w:szCs w:val="22"/>
          <w:lang w:val="es-MX" w:eastAsia="es-MX"/>
        </w:rPr>
        <w:t>----------------------------------------------</w:t>
      </w:r>
      <w:r w:rsidR="00B355FA" w:rsidRPr="00C63FF9">
        <w:rPr>
          <w:color w:val="000000"/>
          <w:sz w:val="22"/>
          <w:szCs w:val="22"/>
          <w:lang w:val="es-MX" w:eastAsia="es-MX"/>
        </w:rPr>
        <w:t>------------------------</w:t>
      </w:r>
      <w:r w:rsidR="00587347" w:rsidRPr="00C63FF9">
        <w:rPr>
          <w:color w:val="000000"/>
          <w:sz w:val="22"/>
          <w:szCs w:val="22"/>
          <w:lang w:val="es-MX" w:eastAsia="es-MX"/>
        </w:rPr>
        <w:t>---</w:t>
      </w:r>
      <w:r w:rsidR="00587347" w:rsidRPr="00C63FF9">
        <w:rPr>
          <w:sz w:val="22"/>
          <w:szCs w:val="22"/>
        </w:rPr>
        <w:t>El Presidente del Consejo Directivo le concede la palabra al Licenciado Carlos Humberto Silva, Gerente de Administración y Finanzas, quien procede a explicar al pleno que de acuerdo a la sesión ordinaria número uno, sostenida el día veintiséis de enero del corriente año, dicho Consejo Directivo, acordó aprobar el presupuesto institucional de ingresos y egresos correspondientes al ejercicio fiscal dos mil dieciséis, por un monto de $ 4,280,078.00. Que incluyo la transferencia de $ 3,708.035.00 en concepto de 50% del monto presupuesto por el Ministerio de Hacienda en concepto de multas por infracciones a la Ley de Transporte Terrestre, Transito y Seguridad Vial, de conformidad a las Reformas aprobadas a la Ley del FONAT. Que según notificación del seis de julio del corriente año, la Dirección General del</w:t>
      </w:r>
      <w:r w:rsidR="009231A8" w:rsidRPr="00C63FF9">
        <w:rPr>
          <w:sz w:val="22"/>
          <w:szCs w:val="22"/>
        </w:rPr>
        <w:t xml:space="preserve"> Presupuesto, informo que el Ministerio de Hacienda transferiría al FONAT la cantidad de $ 500,000.00 como ingreso total para el corriente año, lo cual serviría para las gastos administrativos y para realizar inversiones necesarias en el tema de prevención</w:t>
      </w:r>
      <w:r w:rsidR="00737053" w:rsidRPr="00C63FF9">
        <w:rPr>
          <w:sz w:val="22"/>
          <w:szCs w:val="22"/>
        </w:rPr>
        <w:t>, educación y seguridad</w:t>
      </w:r>
      <w:r w:rsidR="009231A8" w:rsidRPr="00C63FF9">
        <w:rPr>
          <w:sz w:val="22"/>
          <w:szCs w:val="22"/>
        </w:rPr>
        <w:t xml:space="preserve"> vial </w:t>
      </w:r>
      <w:r w:rsidR="00737053" w:rsidRPr="00C63FF9">
        <w:rPr>
          <w:sz w:val="22"/>
          <w:szCs w:val="22"/>
        </w:rPr>
        <w:t xml:space="preserve">a través del CONASEVI; con dicho propósito se solicita al Consejo Directivo la modificación al Presupuesto original </w:t>
      </w:r>
      <w:r w:rsidR="00434737" w:rsidRPr="00C63FF9">
        <w:rPr>
          <w:sz w:val="22"/>
          <w:szCs w:val="22"/>
        </w:rPr>
        <w:t>disminuyendo en la parte de ingresos y eg</w:t>
      </w:r>
      <w:r w:rsidR="000007A3" w:rsidRPr="00C63FF9">
        <w:rPr>
          <w:sz w:val="22"/>
          <w:szCs w:val="22"/>
        </w:rPr>
        <w:t>resos la cantidad de $ 3,208,028</w:t>
      </w:r>
      <w:r w:rsidR="00434737" w:rsidRPr="00C63FF9">
        <w:rPr>
          <w:sz w:val="22"/>
          <w:szCs w:val="22"/>
        </w:rPr>
        <w:t>.00, lo que imposibilita la entrega de prestaciones económicas para el presente ejercicio fiscal. Continua explicándoles que según el presupuesto aprobado en el mes de enero se tenía la distribución siguiente: LINEA 0101 Dirección Superior $ 106,440.00; LINEA 0102 Gestión Administrativa y Financiera  $ 669,108.00; LINEA 0201 Pago de Prestaciones Económicas a Beneficiarios $ 2,958,959.00; LINEA 0202 Consejo Nacional de Seguridad Vial $ 545,571.00: TOTAL PRESUPUESTADO: $ 4,280,078.00; a lo que según lo notificado por el Ministerio de Hacienda se debe disminuir la cantid</w:t>
      </w:r>
      <w:r w:rsidR="000007A3" w:rsidRPr="00C63FF9">
        <w:rPr>
          <w:sz w:val="22"/>
          <w:szCs w:val="22"/>
        </w:rPr>
        <w:t>ad de $ 3,208,028</w:t>
      </w:r>
      <w:r w:rsidR="00422E33" w:rsidRPr="00C63FF9">
        <w:rPr>
          <w:sz w:val="22"/>
          <w:szCs w:val="22"/>
        </w:rPr>
        <w:t xml:space="preserve">.00; quedando un total de monto modificado para el año 2016 de </w:t>
      </w:r>
      <w:r w:rsidR="00750E49" w:rsidRPr="00C63FF9">
        <w:rPr>
          <w:b/>
          <w:sz w:val="22"/>
          <w:szCs w:val="22"/>
        </w:rPr>
        <w:t>$ 1,072,050</w:t>
      </w:r>
      <w:r w:rsidR="00422E33" w:rsidRPr="00C63FF9">
        <w:rPr>
          <w:b/>
          <w:sz w:val="22"/>
          <w:szCs w:val="22"/>
        </w:rPr>
        <w:t>.00.</w:t>
      </w:r>
      <w:r w:rsidR="00004812" w:rsidRPr="00C63FF9">
        <w:rPr>
          <w:b/>
          <w:sz w:val="22"/>
          <w:szCs w:val="22"/>
        </w:rPr>
        <w:t xml:space="preserve"> </w:t>
      </w:r>
      <w:r w:rsidR="00004812" w:rsidRPr="00C63FF9">
        <w:rPr>
          <w:sz w:val="22"/>
          <w:szCs w:val="22"/>
        </w:rPr>
        <w:t xml:space="preserve">Continúa explicando a los miembros del Consejo sobre las disminuciones que se proponen al Presupuesto del FONAT, quedando estructuradas dichas disminuciones de la siguiente manera: </w:t>
      </w:r>
      <w:r w:rsidR="00004812" w:rsidRPr="00C63FF9">
        <w:rPr>
          <w:b/>
          <w:sz w:val="22"/>
          <w:szCs w:val="22"/>
        </w:rPr>
        <w:t>1.</w:t>
      </w:r>
      <w:r w:rsidR="00004812" w:rsidRPr="00C63FF9">
        <w:rPr>
          <w:sz w:val="22"/>
          <w:szCs w:val="22"/>
        </w:rPr>
        <w:t xml:space="preserve"> PARTIDA DE PRESTACIONES ECONOMICAS, DISMIN</w:t>
      </w:r>
      <w:r w:rsidR="000007A3" w:rsidRPr="00C63FF9">
        <w:rPr>
          <w:sz w:val="22"/>
          <w:szCs w:val="22"/>
        </w:rPr>
        <w:t>UCION: $ 2,958,859.00, SALDO $ 10</w:t>
      </w:r>
      <w:r w:rsidR="00004812" w:rsidRPr="00C63FF9">
        <w:rPr>
          <w:sz w:val="22"/>
          <w:szCs w:val="22"/>
        </w:rPr>
        <w:t xml:space="preserve">0.00; </w:t>
      </w:r>
      <w:r w:rsidR="00004812" w:rsidRPr="00C63FF9">
        <w:rPr>
          <w:b/>
          <w:sz w:val="22"/>
          <w:szCs w:val="22"/>
        </w:rPr>
        <w:t>2.</w:t>
      </w:r>
      <w:r w:rsidR="00004812" w:rsidRPr="00C63FF9">
        <w:rPr>
          <w:sz w:val="22"/>
          <w:szCs w:val="22"/>
        </w:rPr>
        <w:t xml:space="preserve"> COMPRA DE VEHICULO PARA FONAT, DISMINUCION: $ 25,000.00, SALDO $ 00.00; </w:t>
      </w:r>
      <w:r w:rsidR="00004812" w:rsidRPr="00C63FF9">
        <w:rPr>
          <w:b/>
          <w:sz w:val="22"/>
          <w:szCs w:val="22"/>
        </w:rPr>
        <w:t>3.</w:t>
      </w:r>
      <w:r w:rsidR="00004812" w:rsidRPr="00C63FF9">
        <w:rPr>
          <w:sz w:val="22"/>
          <w:szCs w:val="22"/>
        </w:rPr>
        <w:t xml:space="preserve"> ATENCIONES OFICIALES PARA ENTREGA DE FONDOS, DISMINUCION: $ 22,000.00, SALDO $ 00.00; </w:t>
      </w:r>
      <w:r w:rsidR="00004812" w:rsidRPr="00C63FF9">
        <w:rPr>
          <w:b/>
          <w:sz w:val="22"/>
          <w:szCs w:val="22"/>
        </w:rPr>
        <w:t>4.</w:t>
      </w:r>
      <w:r w:rsidR="00004812" w:rsidRPr="00C63FF9">
        <w:rPr>
          <w:sz w:val="22"/>
          <w:szCs w:val="22"/>
        </w:rPr>
        <w:t xml:space="preserve"> PUBLICIDAD PARA EL FONAT, DISMINUCION: $ 50,000.00, </w:t>
      </w:r>
      <w:r w:rsidR="00004812" w:rsidRPr="00C63FF9">
        <w:rPr>
          <w:sz w:val="22"/>
          <w:szCs w:val="22"/>
        </w:rPr>
        <w:lastRenderedPageBreak/>
        <w:t xml:space="preserve">SALDO $ 00.00; </w:t>
      </w:r>
      <w:r w:rsidR="00004812" w:rsidRPr="00C63FF9">
        <w:rPr>
          <w:b/>
          <w:sz w:val="22"/>
          <w:szCs w:val="22"/>
        </w:rPr>
        <w:t>5.</w:t>
      </w:r>
      <w:r w:rsidR="00004812" w:rsidRPr="00C63FF9">
        <w:rPr>
          <w:sz w:val="22"/>
          <w:szCs w:val="22"/>
        </w:rPr>
        <w:t xml:space="preserve"> DIETAS PARA EL CONSEJO DIRECTIVO, DISMINUCION: $ 10,000.00, SALDO $ 7,600.00; </w:t>
      </w:r>
      <w:r w:rsidR="00004812" w:rsidRPr="00C63FF9">
        <w:rPr>
          <w:b/>
          <w:sz w:val="22"/>
          <w:szCs w:val="22"/>
        </w:rPr>
        <w:t>6.</w:t>
      </w:r>
      <w:r w:rsidR="00004812" w:rsidRPr="00C63FF9">
        <w:rPr>
          <w:sz w:val="22"/>
          <w:szCs w:val="22"/>
        </w:rPr>
        <w:t xml:space="preserve"> COMBUSTIBLE PARA EL FONAT, DISMINUCION: $ 3,000.00, SALDO $ 00.00; </w:t>
      </w:r>
      <w:r w:rsidR="00004812" w:rsidRPr="00C63FF9">
        <w:rPr>
          <w:b/>
          <w:sz w:val="22"/>
          <w:szCs w:val="22"/>
        </w:rPr>
        <w:t>7.</w:t>
      </w:r>
      <w:r w:rsidR="00004812" w:rsidRPr="00C63FF9">
        <w:rPr>
          <w:sz w:val="22"/>
          <w:szCs w:val="22"/>
        </w:rPr>
        <w:t xml:space="preserve"> MANTENIMIENTO Y REPARACIÓN DE VEHICULOS FONAT, DISMINUCION: $ 1,000.00, SALDO $ 00.00; </w:t>
      </w:r>
      <w:r w:rsidR="00004812" w:rsidRPr="00C63FF9">
        <w:rPr>
          <w:b/>
          <w:sz w:val="22"/>
          <w:szCs w:val="22"/>
        </w:rPr>
        <w:t>8.</w:t>
      </w:r>
      <w:r w:rsidR="00004812" w:rsidRPr="00C63FF9">
        <w:rPr>
          <w:sz w:val="22"/>
          <w:szCs w:val="22"/>
        </w:rPr>
        <w:t xml:space="preserve"> PASAJES AL EXTERIOR, DISMINUCION: $ 4,500.00, SALDO $ 00.00; </w:t>
      </w:r>
      <w:r w:rsidR="00004812" w:rsidRPr="00C63FF9">
        <w:rPr>
          <w:b/>
          <w:sz w:val="22"/>
          <w:szCs w:val="22"/>
        </w:rPr>
        <w:t>9.</w:t>
      </w:r>
      <w:r w:rsidR="00004812" w:rsidRPr="00C63FF9">
        <w:rPr>
          <w:sz w:val="22"/>
          <w:szCs w:val="22"/>
        </w:rPr>
        <w:t xml:space="preserve"> VIATICOS POR COMISION EXTERNA: DISMINUCION: $ 4,500.00, SALDO $ 00.00; </w:t>
      </w:r>
      <w:r w:rsidR="00004812" w:rsidRPr="00C63FF9">
        <w:rPr>
          <w:b/>
          <w:sz w:val="22"/>
          <w:szCs w:val="22"/>
        </w:rPr>
        <w:t>10.</w:t>
      </w:r>
      <w:r w:rsidR="00004812" w:rsidRPr="00C63FF9">
        <w:rPr>
          <w:sz w:val="22"/>
          <w:szCs w:val="22"/>
        </w:rPr>
        <w:t xml:space="preserve"> VIATICOS POR COMISION INTERNA: DISMINUCION: $ 1,500.00, SALDO $ 1,250.00; </w:t>
      </w:r>
      <w:r w:rsidR="00004812" w:rsidRPr="00C63FF9">
        <w:rPr>
          <w:b/>
          <w:sz w:val="22"/>
          <w:szCs w:val="22"/>
        </w:rPr>
        <w:t xml:space="preserve">TOTAL DISMINUIDO </w:t>
      </w:r>
      <w:r w:rsidR="000007A3" w:rsidRPr="00C63FF9">
        <w:rPr>
          <w:b/>
          <w:sz w:val="22"/>
          <w:szCs w:val="22"/>
        </w:rPr>
        <w:t xml:space="preserve">DEL PRESUPUESTO FONAT: $ 3, 080,359.00, </w:t>
      </w:r>
      <w:r w:rsidR="0091587B" w:rsidRPr="00C63FF9">
        <w:rPr>
          <w:b/>
          <w:sz w:val="22"/>
          <w:szCs w:val="22"/>
        </w:rPr>
        <w:t xml:space="preserve">CON UN </w:t>
      </w:r>
      <w:r w:rsidR="000007A3" w:rsidRPr="00C63FF9">
        <w:rPr>
          <w:b/>
          <w:sz w:val="22"/>
          <w:szCs w:val="22"/>
        </w:rPr>
        <w:t>SALDO</w:t>
      </w:r>
      <w:r w:rsidR="0091587B" w:rsidRPr="00C63FF9">
        <w:rPr>
          <w:b/>
          <w:sz w:val="22"/>
          <w:szCs w:val="22"/>
        </w:rPr>
        <w:t xml:space="preserve"> DE</w:t>
      </w:r>
      <w:r w:rsidR="000007A3" w:rsidRPr="00C63FF9">
        <w:rPr>
          <w:b/>
          <w:sz w:val="22"/>
          <w:szCs w:val="22"/>
        </w:rPr>
        <w:t xml:space="preserve">: $ 8,950.00 </w:t>
      </w:r>
      <w:r w:rsidR="000007A3" w:rsidRPr="00C63FF9">
        <w:rPr>
          <w:sz w:val="22"/>
          <w:szCs w:val="22"/>
        </w:rPr>
        <w:t>(Se aumentaron algunos específicos del FONAT para ajustar sus valores a 5 o 0; ya que no es permitido que las cifras terminen en otro valor diferente, Valor del ajuste: $ 7.00, por lo que la disminución total es por el valor de $ 3, 080,352.00)</w:t>
      </w:r>
      <w:r w:rsidR="00004812" w:rsidRPr="00C63FF9">
        <w:rPr>
          <w:sz w:val="22"/>
          <w:szCs w:val="22"/>
        </w:rPr>
        <w:t>.</w:t>
      </w:r>
      <w:r w:rsidR="00876ADF" w:rsidRPr="00C63FF9">
        <w:rPr>
          <w:sz w:val="22"/>
          <w:szCs w:val="22"/>
        </w:rPr>
        <w:t xml:space="preserve"> En cuanto a las disminuciones que se proponen al Presupuesto del CONASEVI, quedaría estructurado de la siguiente manera: </w:t>
      </w:r>
      <w:r w:rsidR="00876ADF" w:rsidRPr="00C63FF9">
        <w:rPr>
          <w:b/>
          <w:sz w:val="22"/>
          <w:szCs w:val="22"/>
        </w:rPr>
        <w:t>1.</w:t>
      </w:r>
      <w:r w:rsidR="00876ADF" w:rsidRPr="00C63FF9">
        <w:rPr>
          <w:sz w:val="22"/>
          <w:szCs w:val="22"/>
        </w:rPr>
        <w:t xml:space="preserve"> ASIGNACIONES POR APLICAR (FONDOS NO A</w:t>
      </w:r>
      <w:r w:rsidR="0091587B" w:rsidRPr="00C63FF9">
        <w:rPr>
          <w:sz w:val="22"/>
          <w:szCs w:val="22"/>
        </w:rPr>
        <w:t>SIGNADOS): DISMINUCION: $ 23,367</w:t>
      </w:r>
      <w:r w:rsidR="00876ADF" w:rsidRPr="00C63FF9">
        <w:rPr>
          <w:sz w:val="22"/>
          <w:szCs w:val="22"/>
        </w:rPr>
        <w:t xml:space="preserve">.00, SALDO $ 00.00; </w:t>
      </w:r>
      <w:r w:rsidR="00876ADF" w:rsidRPr="00C63FF9">
        <w:rPr>
          <w:b/>
          <w:sz w:val="22"/>
          <w:szCs w:val="22"/>
        </w:rPr>
        <w:t>2.</w:t>
      </w:r>
      <w:r w:rsidR="00876ADF" w:rsidRPr="00C63FF9">
        <w:rPr>
          <w:sz w:val="22"/>
          <w:szCs w:val="22"/>
        </w:rPr>
        <w:t xml:space="preserve"> COMPRA DE KIT ESCOLARES DE SEGURIDAD VIAL: DISMINUCION: $ 15,000.00, SALDO $ 10,000.00; </w:t>
      </w:r>
      <w:r w:rsidR="00876ADF" w:rsidRPr="00C63FF9">
        <w:rPr>
          <w:b/>
          <w:sz w:val="22"/>
          <w:szCs w:val="22"/>
        </w:rPr>
        <w:t>3.</w:t>
      </w:r>
      <w:r w:rsidR="00876ADF" w:rsidRPr="00C63FF9">
        <w:rPr>
          <w:sz w:val="22"/>
          <w:szCs w:val="22"/>
        </w:rPr>
        <w:t xml:space="preserve"> </w:t>
      </w:r>
      <w:r w:rsidR="0091587B" w:rsidRPr="00C63FF9">
        <w:rPr>
          <w:sz w:val="22"/>
          <w:szCs w:val="22"/>
        </w:rPr>
        <w:t>COMPRA DE ARTICULOS PROMOCIONALES (</w:t>
      </w:r>
      <w:r w:rsidR="00876ADF" w:rsidRPr="00C63FF9">
        <w:rPr>
          <w:sz w:val="22"/>
          <w:szCs w:val="22"/>
        </w:rPr>
        <w:t>NO MODIFICADO</w:t>
      </w:r>
      <w:r w:rsidR="0091587B" w:rsidRPr="00C63FF9">
        <w:rPr>
          <w:sz w:val="22"/>
          <w:szCs w:val="22"/>
        </w:rPr>
        <w:t>)</w:t>
      </w:r>
      <w:r w:rsidR="00876ADF" w:rsidRPr="00C63FF9">
        <w:rPr>
          <w:sz w:val="22"/>
          <w:szCs w:val="22"/>
        </w:rPr>
        <w:t xml:space="preserve">. </w:t>
      </w:r>
      <w:r w:rsidR="00876ADF" w:rsidRPr="00C63FF9">
        <w:rPr>
          <w:b/>
          <w:sz w:val="22"/>
          <w:szCs w:val="22"/>
        </w:rPr>
        <w:t>4.</w:t>
      </w:r>
      <w:r w:rsidR="00876ADF" w:rsidRPr="00C63FF9">
        <w:rPr>
          <w:sz w:val="22"/>
          <w:szCs w:val="22"/>
        </w:rPr>
        <w:t xml:space="preserve"> SERVICIOS DE PUBLICIDAD: DISMINUCION: $ 40,000.00, SALDO $ 160,000.00; </w:t>
      </w:r>
      <w:r w:rsidR="00876ADF" w:rsidRPr="00C63FF9">
        <w:rPr>
          <w:b/>
          <w:sz w:val="22"/>
          <w:szCs w:val="22"/>
        </w:rPr>
        <w:t>5.</w:t>
      </w:r>
      <w:r w:rsidR="00876ADF" w:rsidRPr="00C63FF9">
        <w:rPr>
          <w:sz w:val="22"/>
          <w:szCs w:val="22"/>
        </w:rPr>
        <w:t xml:space="preserve"> IMPRESIONES, REPRUDUCCIONES: DISMINUCION: $ 29,209.00, SALDO $ 27,191.00; </w:t>
      </w:r>
      <w:r w:rsidR="00876ADF" w:rsidRPr="00C63FF9">
        <w:rPr>
          <w:b/>
          <w:sz w:val="22"/>
          <w:szCs w:val="22"/>
        </w:rPr>
        <w:t>6.</w:t>
      </w:r>
      <w:r w:rsidR="00876ADF" w:rsidRPr="00C63FF9">
        <w:rPr>
          <w:sz w:val="22"/>
          <w:szCs w:val="22"/>
        </w:rPr>
        <w:t xml:space="preserve"> PASAJES AL EXTERIOR: DISMINUCION: $ 5,000.00, SALDO $ 00.00; </w:t>
      </w:r>
      <w:r w:rsidR="00876ADF" w:rsidRPr="00C63FF9">
        <w:rPr>
          <w:b/>
          <w:sz w:val="22"/>
          <w:szCs w:val="22"/>
        </w:rPr>
        <w:t>7.</w:t>
      </w:r>
      <w:r w:rsidR="00876ADF" w:rsidRPr="00C63FF9">
        <w:rPr>
          <w:sz w:val="22"/>
          <w:szCs w:val="22"/>
        </w:rPr>
        <w:t xml:space="preserve"> VIATICOS POR COMISIÓN EXTERNA: DISMINUCION: $ 5,000.00, SALDO $ 00.00; </w:t>
      </w:r>
      <w:r w:rsidR="00876ADF" w:rsidRPr="00C63FF9">
        <w:rPr>
          <w:b/>
          <w:sz w:val="22"/>
          <w:szCs w:val="22"/>
        </w:rPr>
        <w:t>8.</w:t>
      </w:r>
      <w:r w:rsidR="00876ADF" w:rsidRPr="00C63FF9">
        <w:rPr>
          <w:sz w:val="22"/>
          <w:szCs w:val="22"/>
        </w:rPr>
        <w:t xml:space="preserve"> </w:t>
      </w:r>
      <w:r w:rsidR="00B76587" w:rsidRPr="00C63FF9">
        <w:rPr>
          <w:sz w:val="22"/>
          <w:szCs w:val="22"/>
        </w:rPr>
        <w:t xml:space="preserve">SERVICIOS DE CAPACITACIÓN: DISMINUCION: $ 4,000.00, SALDO $ 00.00; </w:t>
      </w:r>
      <w:r w:rsidR="00B76587" w:rsidRPr="00C63FF9">
        <w:rPr>
          <w:b/>
          <w:sz w:val="22"/>
          <w:szCs w:val="22"/>
        </w:rPr>
        <w:t>9.</w:t>
      </w:r>
      <w:r w:rsidR="00B76587" w:rsidRPr="00C63FF9">
        <w:rPr>
          <w:sz w:val="22"/>
          <w:szCs w:val="22"/>
        </w:rPr>
        <w:t xml:space="preserve"> CONSULTORIAS, ESTUDIOS E INVESTIGACIONES DIVERSAS: DISMINUCION: $ 6,000.00, SALDO $ 00.00; </w:t>
      </w:r>
      <w:r w:rsidR="0091587B" w:rsidRPr="00C63FF9">
        <w:rPr>
          <w:b/>
          <w:sz w:val="22"/>
          <w:szCs w:val="22"/>
        </w:rPr>
        <w:t>10.</w:t>
      </w:r>
      <w:r w:rsidR="0091587B" w:rsidRPr="00C63FF9">
        <w:rPr>
          <w:sz w:val="22"/>
          <w:szCs w:val="22"/>
        </w:rPr>
        <w:t xml:space="preserve"> PRODUCTOS ALIMENTICIOS PARA PERSONAS: DISMINUCION: $ 100.00, SALDO $ 7,200.00; </w:t>
      </w:r>
      <w:r w:rsidR="00B76587" w:rsidRPr="00C63FF9">
        <w:rPr>
          <w:b/>
          <w:sz w:val="22"/>
          <w:szCs w:val="22"/>
        </w:rPr>
        <w:t xml:space="preserve">TOTAL DISMINUIDO DEL PRESUPUESTO CONASEVI: </w:t>
      </w:r>
      <w:r w:rsidR="0091587B" w:rsidRPr="00C63FF9">
        <w:rPr>
          <w:b/>
          <w:sz w:val="22"/>
          <w:szCs w:val="22"/>
        </w:rPr>
        <w:t>$ 127,6</w:t>
      </w:r>
      <w:r w:rsidR="00B76587" w:rsidRPr="00C63FF9">
        <w:rPr>
          <w:b/>
          <w:sz w:val="22"/>
          <w:szCs w:val="22"/>
        </w:rPr>
        <w:t>76.00</w:t>
      </w:r>
      <w:r w:rsidR="0091587B" w:rsidRPr="00C63FF9">
        <w:rPr>
          <w:b/>
          <w:sz w:val="22"/>
          <w:szCs w:val="22"/>
        </w:rPr>
        <w:t>, CON UN SALDO DE: $224,391.00</w:t>
      </w:r>
      <w:r w:rsidR="00B76587" w:rsidRPr="00C63FF9">
        <w:rPr>
          <w:b/>
          <w:sz w:val="22"/>
          <w:szCs w:val="22"/>
        </w:rPr>
        <w:t xml:space="preserve">. </w:t>
      </w:r>
      <w:r w:rsidR="00B76587" w:rsidRPr="00C63FF9">
        <w:rPr>
          <w:sz w:val="22"/>
          <w:szCs w:val="22"/>
        </w:rPr>
        <w:t xml:space="preserve">Quedando el presupuesto final por líneas de trabajo con dicha modificativa, de la siguiente manera: </w:t>
      </w:r>
      <w:r w:rsidR="00B76587" w:rsidRPr="00C63FF9">
        <w:rPr>
          <w:b/>
          <w:sz w:val="22"/>
          <w:szCs w:val="22"/>
        </w:rPr>
        <w:t>LINEA 0101 DIRECCIÓN SUPERIOR</w:t>
      </w:r>
      <w:r w:rsidR="00B76587" w:rsidRPr="00C63FF9">
        <w:rPr>
          <w:sz w:val="22"/>
          <w:szCs w:val="22"/>
        </w:rPr>
        <w:t>, ORIGINA</w:t>
      </w:r>
      <w:r w:rsidR="0091587B" w:rsidRPr="00C63FF9">
        <w:rPr>
          <w:sz w:val="22"/>
          <w:szCs w:val="22"/>
        </w:rPr>
        <w:t>L $ 106,440.00, DISMINUCIÓN $ 14,995.00, SALDO $ 91,445</w:t>
      </w:r>
      <w:r w:rsidR="00B76587" w:rsidRPr="00C63FF9">
        <w:rPr>
          <w:sz w:val="22"/>
          <w:szCs w:val="22"/>
        </w:rPr>
        <w:t xml:space="preserve">.00; </w:t>
      </w:r>
      <w:r w:rsidR="00B76587" w:rsidRPr="00C63FF9">
        <w:rPr>
          <w:b/>
          <w:sz w:val="22"/>
          <w:szCs w:val="22"/>
        </w:rPr>
        <w:t>LINEA 0102 GESTIÓN ADMINISTRATIVA Y FINANCIERA</w:t>
      </w:r>
      <w:r w:rsidR="00B76587" w:rsidRPr="00C63FF9">
        <w:rPr>
          <w:sz w:val="22"/>
          <w:szCs w:val="22"/>
        </w:rPr>
        <w:t>, ORIGINAL $ 6</w:t>
      </w:r>
      <w:r w:rsidR="0091587B" w:rsidRPr="00C63FF9">
        <w:rPr>
          <w:sz w:val="22"/>
          <w:szCs w:val="22"/>
        </w:rPr>
        <w:t>69,108.00, DISMINUCIÓN $ 106,498.00, SALDO $ 562,610</w:t>
      </w:r>
      <w:r w:rsidR="00B76587" w:rsidRPr="00C63FF9">
        <w:rPr>
          <w:sz w:val="22"/>
          <w:szCs w:val="22"/>
        </w:rPr>
        <w:t xml:space="preserve">.00; </w:t>
      </w:r>
      <w:r w:rsidR="00B76587" w:rsidRPr="00C63FF9">
        <w:rPr>
          <w:b/>
          <w:sz w:val="22"/>
          <w:szCs w:val="22"/>
        </w:rPr>
        <w:t>LINEA 0201 PAGO DE PRESTACIÓN ECONÓMICA A BENEFICIARIOS</w:t>
      </w:r>
      <w:r w:rsidR="00B76587" w:rsidRPr="00C63FF9">
        <w:rPr>
          <w:sz w:val="22"/>
          <w:szCs w:val="22"/>
        </w:rPr>
        <w:t>, ORIGINAL $ 2,9</w:t>
      </w:r>
      <w:r w:rsidR="0091587B" w:rsidRPr="00C63FF9">
        <w:rPr>
          <w:sz w:val="22"/>
          <w:szCs w:val="22"/>
        </w:rPr>
        <w:t>58,959.00, DISMINUCIÓN $ 2,958,859.00, SALDO $ 10</w:t>
      </w:r>
      <w:r w:rsidR="00B76587" w:rsidRPr="00C63FF9">
        <w:rPr>
          <w:sz w:val="22"/>
          <w:szCs w:val="22"/>
        </w:rPr>
        <w:t xml:space="preserve">0.00; </w:t>
      </w:r>
      <w:r w:rsidR="00B76587" w:rsidRPr="00C63FF9">
        <w:rPr>
          <w:b/>
          <w:sz w:val="22"/>
          <w:szCs w:val="22"/>
        </w:rPr>
        <w:t>LINEA 0202 CONSEJO NACIONAL DE SEGURIDAD VIAL</w:t>
      </w:r>
      <w:r w:rsidR="00B76587" w:rsidRPr="00C63FF9">
        <w:rPr>
          <w:sz w:val="22"/>
          <w:szCs w:val="22"/>
        </w:rPr>
        <w:t xml:space="preserve">, ORIGINAL $ </w:t>
      </w:r>
      <w:r w:rsidR="0091587B" w:rsidRPr="00C63FF9">
        <w:rPr>
          <w:sz w:val="22"/>
          <w:szCs w:val="22"/>
        </w:rPr>
        <w:t>545,571.00, DISMINUCIÓN $ 127,676.00, SALDO $ 417,8</w:t>
      </w:r>
      <w:r w:rsidR="00B76587" w:rsidRPr="00C63FF9">
        <w:rPr>
          <w:sz w:val="22"/>
          <w:szCs w:val="22"/>
        </w:rPr>
        <w:t xml:space="preserve">95.00; </w:t>
      </w:r>
      <w:r w:rsidR="004F3040" w:rsidRPr="00C63FF9">
        <w:rPr>
          <w:b/>
          <w:sz w:val="22"/>
          <w:szCs w:val="22"/>
        </w:rPr>
        <w:t>TOTAL PRESUPUESTADO</w:t>
      </w:r>
      <w:r w:rsidR="004F3040" w:rsidRPr="00C63FF9">
        <w:rPr>
          <w:sz w:val="22"/>
          <w:szCs w:val="22"/>
        </w:rPr>
        <w:t>: ORIGINAL $ 4,280,078.00, DISMINUCIÓN $</w:t>
      </w:r>
      <w:r w:rsidR="0091587B" w:rsidRPr="00C63FF9">
        <w:rPr>
          <w:sz w:val="22"/>
          <w:szCs w:val="22"/>
        </w:rPr>
        <w:t xml:space="preserve"> 3,208,028</w:t>
      </w:r>
      <w:r w:rsidR="008D08B3" w:rsidRPr="00C63FF9">
        <w:rPr>
          <w:sz w:val="22"/>
          <w:szCs w:val="22"/>
        </w:rPr>
        <w:t>.00, SALDO $ 1,072,050</w:t>
      </w:r>
      <w:r w:rsidR="004F3040" w:rsidRPr="00C63FF9">
        <w:rPr>
          <w:sz w:val="22"/>
          <w:szCs w:val="22"/>
        </w:rPr>
        <w:t>.00.</w:t>
      </w:r>
      <w:r w:rsidR="007253E8" w:rsidRPr="00C63FF9">
        <w:rPr>
          <w:sz w:val="22"/>
          <w:szCs w:val="22"/>
        </w:rPr>
        <w:t xml:space="preserve"> En vista de todo lo antes detallado el Gerente de Administración y Finanzas solicita al Consejo Directivo que de por aprobadas las modificaciones al presupuesto institucional. </w:t>
      </w:r>
      <w:r w:rsidR="004F3040" w:rsidRPr="00C63FF9">
        <w:rPr>
          <w:sz w:val="22"/>
          <w:szCs w:val="22"/>
        </w:rPr>
        <w:t xml:space="preserve">Todo lo anterior de conformidad a lo contenido en los </w:t>
      </w:r>
      <w:r w:rsidR="004F3040" w:rsidRPr="00C63FF9">
        <w:rPr>
          <w:b/>
          <w:color w:val="365F91" w:themeColor="accent1" w:themeShade="BF"/>
          <w:sz w:val="22"/>
          <w:szCs w:val="22"/>
        </w:rPr>
        <w:t>Anexos 1 y  2</w:t>
      </w:r>
      <w:r w:rsidR="004F3040" w:rsidRPr="00C63FF9">
        <w:rPr>
          <w:sz w:val="22"/>
          <w:szCs w:val="22"/>
        </w:rPr>
        <w:t xml:space="preserve">;  </w:t>
      </w:r>
      <w:r w:rsidR="007253E8" w:rsidRPr="00C63FF9">
        <w:rPr>
          <w:sz w:val="22"/>
          <w:szCs w:val="22"/>
        </w:rPr>
        <w:t xml:space="preserve">Habiéndose realizado las consideraciones pertinentes sobre el </w:t>
      </w:r>
      <w:r w:rsidR="007253E8" w:rsidRPr="00C63FF9">
        <w:rPr>
          <w:sz w:val="22"/>
          <w:szCs w:val="22"/>
        </w:rPr>
        <w:lastRenderedPageBreak/>
        <w:t>particular</w:t>
      </w:r>
      <w:r w:rsidR="007253E8" w:rsidRPr="00C63FF9">
        <w:rPr>
          <w:rFonts w:eastAsiaTheme="minorHAnsi"/>
          <w:sz w:val="22"/>
          <w:szCs w:val="22"/>
          <w:lang w:eastAsia="en-US"/>
        </w:rPr>
        <w:t xml:space="preserve"> </w:t>
      </w:r>
      <w:r w:rsidR="007253E8" w:rsidRPr="00C63FF9">
        <w:rPr>
          <w:sz w:val="22"/>
          <w:szCs w:val="22"/>
        </w:rPr>
        <w:t xml:space="preserve">el pleno acuerda: </w:t>
      </w:r>
      <w:r w:rsidR="007253E8" w:rsidRPr="00C63FF9">
        <w:rPr>
          <w:b/>
          <w:sz w:val="22"/>
          <w:szCs w:val="22"/>
        </w:rPr>
        <w:t>a) Aprobar</w:t>
      </w:r>
      <w:r w:rsidR="007253E8" w:rsidRPr="00C63FF9">
        <w:rPr>
          <w:sz w:val="22"/>
          <w:szCs w:val="22"/>
          <w:lang w:val="es-SV"/>
        </w:rPr>
        <w:t xml:space="preserve"> </w:t>
      </w:r>
      <w:r w:rsidR="007253E8" w:rsidRPr="00C63FF9">
        <w:rPr>
          <w:sz w:val="22"/>
          <w:szCs w:val="22"/>
        </w:rPr>
        <w:t>las Reformas al Presupuesto Institucional 2016, en el sentido de disminuir de $ 4, 280,078.00 aprobado en el mes de enero del corriente año, a $1</w:t>
      </w:r>
      <w:r w:rsidR="008D08B3" w:rsidRPr="00C63FF9">
        <w:rPr>
          <w:sz w:val="22"/>
          <w:szCs w:val="22"/>
        </w:rPr>
        <w:t>,072,050</w:t>
      </w:r>
      <w:r w:rsidR="007253E8" w:rsidRPr="00C63FF9">
        <w:rPr>
          <w:sz w:val="22"/>
          <w:szCs w:val="22"/>
        </w:rPr>
        <w:t>.00; y</w:t>
      </w:r>
      <w:r w:rsidR="007253E8" w:rsidRPr="00C63FF9">
        <w:rPr>
          <w:sz w:val="22"/>
          <w:szCs w:val="22"/>
          <w:lang w:val="es-SV"/>
        </w:rPr>
        <w:t xml:space="preserve"> </w:t>
      </w:r>
      <w:r w:rsidR="007253E8" w:rsidRPr="00C63FF9">
        <w:rPr>
          <w:b/>
          <w:sz w:val="22"/>
          <w:szCs w:val="22"/>
        </w:rPr>
        <w:t>b) Autorizar</w:t>
      </w:r>
      <w:r w:rsidR="007253E8" w:rsidRPr="00C63FF9">
        <w:rPr>
          <w:b/>
          <w:sz w:val="22"/>
          <w:szCs w:val="22"/>
          <w:lang w:val="es-SV"/>
        </w:rPr>
        <w:t xml:space="preserve"> </w:t>
      </w:r>
      <w:r w:rsidR="007253E8" w:rsidRPr="00C63FF9">
        <w:rPr>
          <w:sz w:val="22"/>
          <w:szCs w:val="22"/>
        </w:rPr>
        <w:t>al Licenciado Carlos Humberto Silva Pineda, Gerente de Administración y Finanzas, para que remita a la Dirección General del Presupuesto, del Ministerio de Hacienda, el Presupuesto Institucional Modificado, y que corresponde al presente ejercicio fiscal.----------------------------------</w:t>
      </w:r>
    </w:p>
    <w:p w14:paraId="55E1DA16" w14:textId="2B0C0794" w:rsidR="00004812" w:rsidRPr="00C63FF9" w:rsidRDefault="0034630C" w:rsidP="00D07A12">
      <w:pPr>
        <w:pStyle w:val="NormalWeb"/>
        <w:shd w:val="clear" w:color="auto" w:fill="FFFFFF"/>
        <w:spacing w:before="0" w:beforeAutospacing="0" w:after="0" w:afterAutospacing="0" w:line="360" w:lineRule="auto"/>
        <w:jc w:val="both"/>
        <w:rPr>
          <w:color w:val="auto"/>
          <w:sz w:val="22"/>
          <w:szCs w:val="22"/>
          <w:lang w:val="es-ES" w:eastAsia="es-ES"/>
        </w:rPr>
      </w:pPr>
      <w:r w:rsidRPr="00C63FF9">
        <w:rPr>
          <w:b/>
          <w:sz w:val="22"/>
          <w:szCs w:val="22"/>
        </w:rPr>
        <w:t>5. Se somete a autorización proyectos de resolución de solicitudes de prestación económica: a) Que incumplieron con los plazos establecidos en los Artículos 21 inciso quinto de la Ley, y el Articulo 26 del Reglamento de la Ley, b) No hay levantamiento de Acta de Inspección Policial, y c) No presentan ningún grado de discapacidad, en el sentido que se denieguen por incumplimiento de la normativa legal</w:t>
      </w:r>
      <w:r w:rsidRPr="00C63FF9">
        <w:rPr>
          <w:color w:val="auto"/>
          <w:sz w:val="22"/>
          <w:szCs w:val="22"/>
          <w:lang w:val="es-ES" w:eastAsia="es-ES"/>
        </w:rPr>
        <w:t>.---------------------</w:t>
      </w:r>
      <w:r w:rsidR="00B355FA" w:rsidRPr="00C63FF9">
        <w:rPr>
          <w:color w:val="auto"/>
          <w:sz w:val="22"/>
          <w:szCs w:val="22"/>
          <w:lang w:val="es-ES" w:eastAsia="es-ES"/>
        </w:rPr>
        <w:t>------------------------------------------------</w:t>
      </w:r>
      <w:r w:rsidRPr="00C63FF9">
        <w:rPr>
          <w:color w:val="auto"/>
          <w:sz w:val="22"/>
          <w:szCs w:val="22"/>
          <w:lang w:val="es-ES" w:eastAsia="es-ES"/>
        </w:rPr>
        <w:t>---</w:t>
      </w:r>
    </w:p>
    <w:p w14:paraId="6CDBDE61" w14:textId="02C8EC5F" w:rsidR="00763B55" w:rsidRPr="00C63FF9" w:rsidRDefault="00316AA1" w:rsidP="00D07A12">
      <w:pPr>
        <w:pStyle w:val="NormalWeb"/>
        <w:shd w:val="clear" w:color="auto" w:fill="FFFFFF"/>
        <w:spacing w:before="0" w:beforeAutospacing="0" w:after="0" w:afterAutospacing="0" w:line="360" w:lineRule="auto"/>
        <w:jc w:val="both"/>
        <w:rPr>
          <w:sz w:val="22"/>
          <w:szCs w:val="22"/>
        </w:rPr>
      </w:pPr>
      <w:r w:rsidRPr="00C63FF9">
        <w:rPr>
          <w:sz w:val="22"/>
          <w:szCs w:val="22"/>
        </w:rPr>
        <w:t xml:space="preserve">El presidente del Consejo le concede la intervención a la suscrita en su calidad de Jefe de la Unidad Jurídica, por lo que se procede </w:t>
      </w:r>
      <w:r w:rsidR="0034630C" w:rsidRPr="00C63FF9">
        <w:rPr>
          <w:sz w:val="22"/>
          <w:szCs w:val="22"/>
        </w:rPr>
        <w:t>a exponer</w:t>
      </w:r>
      <w:r w:rsidR="000A37B7" w:rsidRPr="00C63FF9">
        <w:rPr>
          <w:sz w:val="22"/>
          <w:szCs w:val="22"/>
        </w:rPr>
        <w:t xml:space="preserve"> a los miembros del Conse</w:t>
      </w:r>
      <w:r w:rsidR="0034630C" w:rsidRPr="00C63FF9">
        <w:rPr>
          <w:sz w:val="22"/>
          <w:szCs w:val="22"/>
        </w:rPr>
        <w:t>jo que presenta un segundo bloque</w:t>
      </w:r>
      <w:r w:rsidR="00FD13A0" w:rsidRPr="00C63FF9">
        <w:rPr>
          <w:sz w:val="22"/>
          <w:szCs w:val="22"/>
        </w:rPr>
        <w:t xml:space="preserve"> de </w:t>
      </w:r>
      <w:r w:rsidR="00FD13A0" w:rsidRPr="009E27E3">
        <w:rPr>
          <w:b/>
          <w:sz w:val="22"/>
          <w:szCs w:val="22"/>
        </w:rPr>
        <w:t>158</w:t>
      </w:r>
      <w:r w:rsidR="00FD13A0" w:rsidRPr="00C63FF9">
        <w:rPr>
          <w:sz w:val="22"/>
          <w:szCs w:val="22"/>
        </w:rPr>
        <w:t xml:space="preserve"> </w:t>
      </w:r>
      <w:r w:rsidR="000A37B7" w:rsidRPr="00C63FF9">
        <w:rPr>
          <w:sz w:val="22"/>
          <w:szCs w:val="22"/>
        </w:rPr>
        <w:t>expedientes administrativos que contienen solic</w:t>
      </w:r>
      <w:r w:rsidR="00FD13A0" w:rsidRPr="00C63FF9">
        <w:rPr>
          <w:sz w:val="22"/>
          <w:szCs w:val="22"/>
        </w:rPr>
        <w:t>itudes extemporáneas, detallados en el</w:t>
      </w:r>
      <w:r w:rsidR="00DD795D">
        <w:rPr>
          <w:b/>
          <w:color w:val="365F91" w:themeColor="accent1" w:themeShade="BF"/>
          <w:sz w:val="22"/>
          <w:szCs w:val="22"/>
        </w:rPr>
        <w:t xml:space="preserve"> Anexo</w:t>
      </w:r>
      <w:r w:rsidR="00FD13A0" w:rsidRPr="00C63FF9">
        <w:rPr>
          <w:b/>
          <w:color w:val="365F91" w:themeColor="accent1" w:themeShade="BF"/>
          <w:sz w:val="22"/>
          <w:szCs w:val="22"/>
        </w:rPr>
        <w:t xml:space="preserve"> 3, </w:t>
      </w:r>
      <w:r w:rsidR="00FD13A0" w:rsidRPr="00C63FF9">
        <w:rPr>
          <w:sz w:val="22"/>
          <w:szCs w:val="22"/>
        </w:rPr>
        <w:t xml:space="preserve"> que contiene </w:t>
      </w:r>
      <w:r w:rsidR="000A37B7" w:rsidRPr="00C63FF9">
        <w:rPr>
          <w:sz w:val="22"/>
          <w:szCs w:val="22"/>
        </w:rPr>
        <w:t xml:space="preserve">un cuadro </w:t>
      </w:r>
      <w:r w:rsidR="001F1823" w:rsidRPr="00C63FF9">
        <w:rPr>
          <w:sz w:val="22"/>
          <w:szCs w:val="22"/>
        </w:rPr>
        <w:t xml:space="preserve">con el </w:t>
      </w:r>
      <w:r w:rsidR="000A37B7" w:rsidRPr="00C63FF9">
        <w:rPr>
          <w:sz w:val="22"/>
          <w:szCs w:val="22"/>
        </w:rPr>
        <w:t>número de expediente, fecha de accidente, fecha de solicitud, días extemporáneos y nombre del solicitante</w:t>
      </w:r>
      <w:r w:rsidR="0027101E" w:rsidRPr="00C63FF9">
        <w:rPr>
          <w:sz w:val="22"/>
          <w:szCs w:val="22"/>
        </w:rPr>
        <w:t>,</w:t>
      </w:r>
      <w:r w:rsidR="00FD13A0" w:rsidRPr="00C63FF9">
        <w:rPr>
          <w:sz w:val="22"/>
          <w:szCs w:val="22"/>
        </w:rPr>
        <w:t xml:space="preserve"> dichas solicitudes se presentan porque  incumplieron con los plazos establecidos en los Artículos 21 inciso quinto de la Ley, y el Articulo 26 del Reglamento de la Ley.  Se presenta además </w:t>
      </w:r>
      <w:r w:rsidR="00FD13A0" w:rsidRPr="009E27E3">
        <w:rPr>
          <w:b/>
          <w:sz w:val="22"/>
          <w:szCs w:val="22"/>
        </w:rPr>
        <w:t>18</w:t>
      </w:r>
      <w:r w:rsidR="00FD13A0" w:rsidRPr="00C63FF9">
        <w:rPr>
          <w:sz w:val="22"/>
          <w:szCs w:val="22"/>
        </w:rPr>
        <w:t xml:space="preserve"> expedientes administrativos que contienen solicitudes de prestación económica que carecen de Acta de Inspección Policial, y según lo regulado por el  Articulo veinticuatro de la LEFONAT, establece que para efectos estadísticos y control de accidentes de tránsito, así como para el pago de las prestaciones correspondientes, la Policía Nacional Civil estará en la obligación de remitir al FONAT, certificación de las actas levantadas en todo accidente de tránsito, debiendo adjuntar con dicha acta toda la información relacionada con cada percance, especialmente la identidad de víctima, lesionada o fallecida, resultante de dicho accidente, además según nota de fecha diecinueve de septiembre de dos mil catorce, suscrita por el Comisionado Cesar Baldemar Flores Murillo, Subdirector de Tránsito Terrestres, a la cual adjunta cuadro conteniendo el detalle de datos de inspecciones no efectuadas por diferentes departamentos de tránsitos, según los motivos que se fundamentan, ra</w:t>
      </w:r>
      <w:r w:rsidR="007C67A7" w:rsidRPr="00C63FF9">
        <w:rPr>
          <w:sz w:val="22"/>
          <w:szCs w:val="22"/>
        </w:rPr>
        <w:t>zones por las cuales recomienda</w:t>
      </w:r>
      <w:r w:rsidR="00FD13A0" w:rsidRPr="00C63FF9">
        <w:rPr>
          <w:sz w:val="22"/>
          <w:szCs w:val="22"/>
        </w:rPr>
        <w:t xml:space="preserve"> al Consejo Directivo </w:t>
      </w:r>
      <w:r w:rsidR="007C67A7" w:rsidRPr="00C63FF9">
        <w:rPr>
          <w:sz w:val="22"/>
          <w:szCs w:val="22"/>
        </w:rPr>
        <w:t xml:space="preserve"> emitir los proyectos </w:t>
      </w:r>
      <w:r w:rsidR="00FD13A0" w:rsidRPr="00C63FF9">
        <w:rPr>
          <w:sz w:val="22"/>
          <w:szCs w:val="22"/>
        </w:rPr>
        <w:t xml:space="preserve">de resolución denegando lo solicitado por falta de requisitos de Ley. </w:t>
      </w:r>
      <w:r w:rsidR="007C67A7" w:rsidRPr="00C63FF9">
        <w:rPr>
          <w:sz w:val="22"/>
          <w:szCs w:val="22"/>
        </w:rPr>
        <w:t xml:space="preserve">Por último la suscrita expone a los miembros del Consejo Directivo que presenta </w:t>
      </w:r>
      <w:r w:rsidR="007C67A7" w:rsidRPr="009E27E3">
        <w:rPr>
          <w:b/>
          <w:sz w:val="22"/>
          <w:szCs w:val="22"/>
        </w:rPr>
        <w:t>15</w:t>
      </w:r>
      <w:r w:rsidR="007C67A7" w:rsidRPr="00C63FF9">
        <w:rPr>
          <w:sz w:val="22"/>
          <w:szCs w:val="22"/>
        </w:rPr>
        <w:t xml:space="preserve"> expedientes administrativos que contienen solicitudes de prestación económica por discapacidad, sin embargo según dictamen de la Comisión Técnica de Evaluación de la Institución, no presentan ningún grado de discapacidad.</w:t>
      </w:r>
      <w:r w:rsidR="0027101E" w:rsidRPr="00C63FF9">
        <w:rPr>
          <w:sz w:val="22"/>
          <w:szCs w:val="22"/>
        </w:rPr>
        <w:t xml:space="preserve"> </w:t>
      </w:r>
      <w:r w:rsidR="007C67A7" w:rsidRPr="00C63FF9">
        <w:rPr>
          <w:sz w:val="22"/>
          <w:szCs w:val="22"/>
        </w:rPr>
        <w:t xml:space="preserve">Por lo que recomienda al Consejo </w:t>
      </w:r>
      <w:r w:rsidR="0027101E" w:rsidRPr="00C63FF9">
        <w:rPr>
          <w:sz w:val="22"/>
          <w:szCs w:val="22"/>
        </w:rPr>
        <w:t>Directivo emit</w:t>
      </w:r>
      <w:r w:rsidR="007C67A7" w:rsidRPr="00C63FF9">
        <w:rPr>
          <w:sz w:val="22"/>
          <w:szCs w:val="22"/>
        </w:rPr>
        <w:t>a las correspondientes resoluciones denegando lo solicitado por incumplimiento de la normativa legal ya relacionada</w:t>
      </w:r>
      <w:r w:rsidR="00034C68" w:rsidRPr="00C63FF9">
        <w:rPr>
          <w:sz w:val="22"/>
          <w:szCs w:val="22"/>
        </w:rPr>
        <w:t xml:space="preserve">. </w:t>
      </w:r>
      <w:r w:rsidR="00D07A12" w:rsidRPr="00C63FF9">
        <w:rPr>
          <w:sz w:val="22"/>
          <w:szCs w:val="22"/>
        </w:rPr>
        <w:t xml:space="preserve">Habiéndose realizado las consideraciones pertinentes sobre el particular,  el Presidente somete a consideración del pleno la </w:t>
      </w:r>
      <w:r w:rsidR="00D07A12" w:rsidRPr="00C63FF9">
        <w:rPr>
          <w:sz w:val="22"/>
          <w:szCs w:val="22"/>
        </w:rPr>
        <w:lastRenderedPageBreak/>
        <w:t xml:space="preserve">aprobación de los proyectos de las resoluciones en referencia, siendo éstos aprobados por unanimidad, según lo detallado en el </w:t>
      </w:r>
      <w:r w:rsidR="007C67A7" w:rsidRPr="007A25CD">
        <w:rPr>
          <w:b/>
          <w:color w:val="365F91" w:themeColor="accent1" w:themeShade="BF"/>
          <w:sz w:val="22"/>
          <w:szCs w:val="22"/>
        </w:rPr>
        <w:t>Anexo 3</w:t>
      </w:r>
      <w:r w:rsidR="00D07A12" w:rsidRPr="00C63FF9">
        <w:rPr>
          <w:color w:val="0070C0"/>
          <w:sz w:val="22"/>
          <w:szCs w:val="22"/>
        </w:rPr>
        <w:t xml:space="preserve"> </w:t>
      </w:r>
      <w:r w:rsidR="00D07A12" w:rsidRPr="00C63FF9">
        <w:rPr>
          <w:sz w:val="22"/>
          <w:szCs w:val="22"/>
        </w:rPr>
        <w:t>de la presente; autorizándose asimismo al Presidente del Consejo Directivo para que firme las resoluciones respectivas para los efectos legales correspond</w:t>
      </w:r>
      <w:r w:rsidR="007C67A7" w:rsidRPr="00C63FF9">
        <w:rPr>
          <w:sz w:val="22"/>
          <w:szCs w:val="22"/>
        </w:rPr>
        <w:t>ientes.-------</w:t>
      </w:r>
      <w:r w:rsidR="007C67A7" w:rsidRPr="00C63FF9">
        <w:rPr>
          <w:b/>
          <w:sz w:val="22"/>
          <w:szCs w:val="22"/>
        </w:rPr>
        <w:t xml:space="preserve"> 6</w:t>
      </w:r>
      <w:r w:rsidR="00F51334" w:rsidRPr="00C63FF9">
        <w:rPr>
          <w:b/>
          <w:sz w:val="22"/>
          <w:szCs w:val="22"/>
        </w:rPr>
        <w:t>. Varios</w:t>
      </w:r>
      <w:r w:rsidR="00F51334" w:rsidRPr="00C63FF9">
        <w:rPr>
          <w:sz w:val="22"/>
          <w:szCs w:val="22"/>
        </w:rPr>
        <w:t>.-------------------------------------------------------------------------</w:t>
      </w:r>
      <w:r w:rsidR="00B355FA" w:rsidRPr="00C63FF9">
        <w:rPr>
          <w:sz w:val="22"/>
          <w:szCs w:val="22"/>
        </w:rPr>
        <w:t>----------</w:t>
      </w:r>
      <w:r w:rsidR="00F51334" w:rsidRPr="00C63FF9">
        <w:rPr>
          <w:sz w:val="22"/>
          <w:szCs w:val="22"/>
        </w:rPr>
        <w:t>----</w:t>
      </w:r>
      <w:r w:rsidR="00BF4B43" w:rsidRPr="00C63FF9">
        <w:rPr>
          <w:sz w:val="22"/>
          <w:szCs w:val="22"/>
        </w:rPr>
        <w:t>--</w:t>
      </w:r>
      <w:r w:rsidR="00F51334" w:rsidRPr="00C63FF9">
        <w:rPr>
          <w:sz w:val="22"/>
          <w:szCs w:val="22"/>
        </w:rPr>
        <w:t>-------------------</w:t>
      </w:r>
    </w:p>
    <w:p w14:paraId="487B51CE" w14:textId="3320A445" w:rsidR="0079198E" w:rsidRPr="00C63FF9" w:rsidRDefault="008243B1" w:rsidP="006A0550">
      <w:pPr>
        <w:pStyle w:val="Encabezado"/>
        <w:tabs>
          <w:tab w:val="left" w:pos="2592"/>
        </w:tabs>
        <w:spacing w:line="360" w:lineRule="auto"/>
        <w:jc w:val="both"/>
        <w:rPr>
          <w:sz w:val="22"/>
          <w:szCs w:val="22"/>
        </w:rPr>
      </w:pPr>
      <w:r w:rsidRPr="00C63FF9">
        <w:rPr>
          <w:sz w:val="22"/>
          <w:szCs w:val="22"/>
        </w:rPr>
        <w:t>El Presidente consulta a los miem</w:t>
      </w:r>
      <w:bookmarkStart w:id="0" w:name="_GoBack"/>
      <w:bookmarkEnd w:id="0"/>
      <w:r w:rsidRPr="00C63FF9">
        <w:rPr>
          <w:sz w:val="22"/>
          <w:szCs w:val="22"/>
        </w:rPr>
        <w:t>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w:t>
      </w:r>
      <w:r w:rsidR="00B355FA" w:rsidRPr="00C63FF9">
        <w:rPr>
          <w:sz w:val="22"/>
          <w:szCs w:val="22"/>
        </w:rPr>
        <w:t>--------------------------------------------</w:t>
      </w:r>
      <w:r w:rsidR="00EC2E44" w:rsidRPr="00C63FF9">
        <w:rPr>
          <w:b/>
          <w:sz w:val="22"/>
          <w:szCs w:val="22"/>
        </w:rPr>
        <w:t xml:space="preserve">ACUERDOS. </w:t>
      </w:r>
      <w:r w:rsidR="00EC2E44" w:rsidRPr="00C63FF9">
        <w:rPr>
          <w:sz w:val="22"/>
          <w:szCs w:val="22"/>
        </w:rPr>
        <w:t>-------------------------------------------</w:t>
      </w:r>
      <w:r w:rsidR="00B355FA" w:rsidRPr="00C63FF9">
        <w:rPr>
          <w:sz w:val="22"/>
          <w:szCs w:val="22"/>
        </w:rPr>
        <w:t>--------------</w:t>
      </w:r>
      <w:r w:rsidR="00EC2E44" w:rsidRPr="00C63FF9">
        <w:rPr>
          <w:sz w:val="22"/>
          <w:szCs w:val="22"/>
        </w:rPr>
        <w:t>-----------------</w:t>
      </w:r>
      <w:r w:rsidR="00B355FA" w:rsidRPr="00C63FF9">
        <w:rPr>
          <w:sz w:val="22"/>
          <w:szCs w:val="22"/>
        </w:rPr>
        <w:t>----------------------------</w:t>
      </w:r>
      <w:r w:rsidR="00EC2E44" w:rsidRPr="00C63FF9">
        <w:rPr>
          <w:sz w:val="22"/>
          <w:szCs w:val="22"/>
        </w:rPr>
        <w:t xml:space="preserve">Con relación a cada uno de los puntos discutidos y previamente expuestos, el Consejo Directivo </w:t>
      </w:r>
      <w:r w:rsidR="00EC2E44" w:rsidRPr="00C63FF9">
        <w:rPr>
          <w:b/>
          <w:sz w:val="22"/>
          <w:szCs w:val="22"/>
        </w:rPr>
        <w:t xml:space="preserve">ACUERDA: </w:t>
      </w:r>
      <w:r w:rsidRPr="00C63FF9">
        <w:rPr>
          <w:b/>
          <w:sz w:val="22"/>
          <w:szCs w:val="22"/>
          <w:lang w:val="es-SV"/>
        </w:rPr>
        <w:t>I</w:t>
      </w:r>
      <w:r w:rsidRPr="00C63FF9">
        <w:rPr>
          <w:b/>
          <w:sz w:val="22"/>
          <w:szCs w:val="22"/>
        </w:rPr>
        <w:t>) Aprobar</w:t>
      </w:r>
      <w:r w:rsidRPr="00C63FF9">
        <w:rPr>
          <w:sz w:val="22"/>
          <w:szCs w:val="22"/>
          <w:lang w:val="es-SV"/>
        </w:rPr>
        <w:t xml:space="preserve"> </w:t>
      </w:r>
      <w:r w:rsidRPr="00C63FF9">
        <w:rPr>
          <w:sz w:val="22"/>
          <w:szCs w:val="22"/>
        </w:rPr>
        <w:t>las Reformas al Presupuesto Institucional 2016, en el sentido de disminuir de $ 4, 280,078.00 aprobado en el mes de enero</w:t>
      </w:r>
      <w:r w:rsidR="00CA46C0" w:rsidRPr="00C63FF9">
        <w:rPr>
          <w:sz w:val="22"/>
          <w:szCs w:val="22"/>
        </w:rPr>
        <w:t xml:space="preserve"> del corriente año, a </w:t>
      </w:r>
      <w:r w:rsidR="00CA46C0" w:rsidRPr="00F34A16">
        <w:rPr>
          <w:sz w:val="22"/>
          <w:szCs w:val="22"/>
        </w:rPr>
        <w:t>$1,072,050</w:t>
      </w:r>
      <w:r w:rsidRPr="00F34A16">
        <w:rPr>
          <w:sz w:val="22"/>
          <w:szCs w:val="22"/>
        </w:rPr>
        <w:t>.00.</w:t>
      </w:r>
      <w:r w:rsidRPr="00C63FF9">
        <w:rPr>
          <w:sz w:val="22"/>
          <w:szCs w:val="22"/>
          <w:lang w:val="es-SV"/>
        </w:rPr>
        <w:t xml:space="preserve"> </w:t>
      </w:r>
      <w:r w:rsidRPr="00C63FF9">
        <w:rPr>
          <w:b/>
          <w:sz w:val="22"/>
          <w:szCs w:val="22"/>
        </w:rPr>
        <w:t>II) Autorizar</w:t>
      </w:r>
      <w:r w:rsidRPr="00C63FF9">
        <w:rPr>
          <w:b/>
          <w:sz w:val="22"/>
          <w:szCs w:val="22"/>
          <w:lang w:val="es-SV"/>
        </w:rPr>
        <w:t xml:space="preserve"> </w:t>
      </w:r>
      <w:r w:rsidRPr="00C63FF9">
        <w:rPr>
          <w:sz w:val="22"/>
          <w:szCs w:val="22"/>
        </w:rPr>
        <w:t xml:space="preserve">al Licenciado Carlos Humberto Silva Pineda, Gerente de Administración y Finanzas, para que remita a la Dirección General del Presupuesto, del Ministerio de Hacienda, el Presupuesto Institucional Modificado, y que corresponde al presente ejercicio fiscal. </w:t>
      </w:r>
      <w:r w:rsidR="006A0550" w:rsidRPr="00C63FF9">
        <w:rPr>
          <w:b/>
          <w:sz w:val="22"/>
          <w:szCs w:val="22"/>
        </w:rPr>
        <w:t>II</w:t>
      </w:r>
      <w:r w:rsidR="00EC2E44" w:rsidRPr="00C63FF9">
        <w:rPr>
          <w:b/>
          <w:sz w:val="22"/>
          <w:szCs w:val="22"/>
        </w:rPr>
        <w:t xml:space="preserve">I) </w:t>
      </w:r>
      <w:r w:rsidR="007F4F02" w:rsidRPr="00C63FF9">
        <w:rPr>
          <w:b/>
          <w:sz w:val="22"/>
          <w:szCs w:val="22"/>
        </w:rPr>
        <w:t>Aprobar</w:t>
      </w:r>
      <w:r w:rsidR="00D932D8" w:rsidRPr="00C63FF9">
        <w:rPr>
          <w:b/>
          <w:sz w:val="22"/>
          <w:szCs w:val="22"/>
        </w:rPr>
        <w:t xml:space="preserve"> </w:t>
      </w:r>
      <w:r w:rsidR="006A0550" w:rsidRPr="00C63FF9">
        <w:rPr>
          <w:sz w:val="22"/>
          <w:szCs w:val="22"/>
        </w:rPr>
        <w:t xml:space="preserve">los </w:t>
      </w:r>
      <w:r w:rsidR="00D932D8" w:rsidRPr="00C63FF9">
        <w:rPr>
          <w:sz w:val="22"/>
          <w:szCs w:val="22"/>
        </w:rPr>
        <w:t xml:space="preserve">proyectos de resoluciones que han sido elaborados con relación de solicitudes de prestación económica, que incumplieron con los plazos establecidos en los Artículos 21 inciso quinto de la Ley, y el Articulo 26 del Reglamento de la Ley, </w:t>
      </w:r>
      <w:r w:rsidR="006A0550" w:rsidRPr="00C63FF9">
        <w:rPr>
          <w:sz w:val="22"/>
          <w:szCs w:val="22"/>
        </w:rPr>
        <w:t>solicitudes en las que no existe levantamiento de Acta de Inspección Policial, y  solicitudes de prestación económica, en las que los solicitantes no presentan ningún grado de discapacidad, en el sentido que se denieguen por incumplimiento de la normativa legal.</w:t>
      </w:r>
      <w:r w:rsidR="00D932D8" w:rsidRPr="00C63FF9">
        <w:rPr>
          <w:b/>
          <w:sz w:val="22"/>
          <w:szCs w:val="22"/>
        </w:rPr>
        <w:t xml:space="preserve"> </w:t>
      </w:r>
      <w:r w:rsidR="006A0550" w:rsidRPr="00C63FF9">
        <w:rPr>
          <w:b/>
          <w:sz w:val="22"/>
          <w:szCs w:val="22"/>
        </w:rPr>
        <w:t>IV</w:t>
      </w:r>
      <w:r w:rsidR="00D932D8" w:rsidRPr="00C63FF9">
        <w:rPr>
          <w:b/>
          <w:sz w:val="22"/>
          <w:szCs w:val="22"/>
        </w:rPr>
        <w:t>) Autorizar</w:t>
      </w:r>
      <w:r w:rsidR="00D932D8" w:rsidRPr="00C63FF9">
        <w:rPr>
          <w:sz w:val="22"/>
          <w:szCs w:val="22"/>
        </w:rPr>
        <w:t xml:space="preserve"> al Presidente del Consejo Directivo para que firme las resoluc</w:t>
      </w:r>
      <w:r w:rsidR="006A0550" w:rsidRPr="00C63FF9">
        <w:rPr>
          <w:sz w:val="22"/>
          <w:szCs w:val="22"/>
        </w:rPr>
        <w:t>iones según lo detallado en la presente acta,</w:t>
      </w:r>
      <w:r w:rsidR="00D932D8" w:rsidRPr="00C63FF9">
        <w:rPr>
          <w:sz w:val="22"/>
          <w:szCs w:val="22"/>
        </w:rPr>
        <w:t xml:space="preserve"> para los efectos legales correspondientes</w:t>
      </w:r>
      <w:r w:rsidR="00AF0FDF" w:rsidRPr="00C63FF9">
        <w:rPr>
          <w:sz w:val="22"/>
          <w:szCs w:val="22"/>
        </w:rPr>
        <w:t xml:space="preserve">. </w:t>
      </w:r>
      <w:r w:rsidR="002E71B9" w:rsidRPr="00C63FF9">
        <w:rPr>
          <w:sz w:val="22"/>
          <w:szCs w:val="22"/>
        </w:rPr>
        <w:t>No</w:t>
      </w:r>
      <w:r w:rsidR="00EC2E44" w:rsidRPr="00C63FF9">
        <w:rPr>
          <w:sz w:val="22"/>
          <w:szCs w:val="22"/>
        </w:rPr>
        <w:t xml:space="preserve"> habiendo nada más que hacer constar se cierra la presente acta y leída que </w:t>
      </w:r>
      <w:r w:rsidR="006A0550" w:rsidRPr="00C63FF9">
        <w:rPr>
          <w:sz w:val="22"/>
          <w:szCs w:val="22"/>
        </w:rPr>
        <w:t>fue, para constancia firmamos.--</w:t>
      </w:r>
    </w:p>
    <w:p w14:paraId="5A632A26" w14:textId="77777777" w:rsidR="00DA46B8" w:rsidRPr="00C63FF9" w:rsidRDefault="00DA46B8" w:rsidP="00F34A16">
      <w:pPr>
        <w:spacing w:after="0" w:line="240" w:lineRule="auto"/>
        <w:rPr>
          <w:rFonts w:ascii="Times New Roman" w:hAnsi="Times New Roman" w:cs="Times New Roman"/>
          <w:b/>
        </w:rPr>
      </w:pPr>
    </w:p>
    <w:p w14:paraId="7A37CF11" w14:textId="77777777" w:rsidR="00B355FA" w:rsidRPr="00C63FF9" w:rsidRDefault="00B355FA" w:rsidP="00EC2E44">
      <w:pPr>
        <w:spacing w:after="0" w:line="240" w:lineRule="auto"/>
        <w:jc w:val="center"/>
        <w:rPr>
          <w:rFonts w:ascii="Times New Roman" w:hAnsi="Times New Roman" w:cs="Times New Roman"/>
          <w:b/>
        </w:rPr>
      </w:pPr>
    </w:p>
    <w:p w14:paraId="785CE6BA" w14:textId="77777777" w:rsidR="006A0550" w:rsidRPr="00C63FF9" w:rsidRDefault="006A0550" w:rsidP="00B355FA">
      <w:pPr>
        <w:spacing w:after="0" w:line="240" w:lineRule="auto"/>
        <w:rPr>
          <w:rFonts w:ascii="Times New Roman" w:hAnsi="Times New Roman" w:cs="Times New Roman"/>
          <w:b/>
        </w:rPr>
      </w:pPr>
    </w:p>
    <w:p w14:paraId="2954D656" w14:textId="77777777" w:rsidR="00DA46B8" w:rsidRDefault="00DA46B8" w:rsidP="00EC2E44">
      <w:pPr>
        <w:spacing w:after="0" w:line="240" w:lineRule="auto"/>
        <w:jc w:val="center"/>
        <w:rPr>
          <w:rFonts w:ascii="Times New Roman" w:hAnsi="Times New Roman" w:cs="Times New Roman"/>
          <w:b/>
        </w:rPr>
      </w:pPr>
    </w:p>
    <w:p w14:paraId="3C0F35B2" w14:textId="77777777" w:rsidR="00F34A16" w:rsidRPr="00C63FF9" w:rsidRDefault="00F34A16" w:rsidP="00EC2E44">
      <w:pPr>
        <w:spacing w:after="0" w:line="240" w:lineRule="auto"/>
        <w:jc w:val="center"/>
        <w:rPr>
          <w:rFonts w:ascii="Times New Roman" w:hAnsi="Times New Roman" w:cs="Times New Roman"/>
          <w:b/>
        </w:rPr>
      </w:pPr>
    </w:p>
    <w:p w14:paraId="04529C70" w14:textId="77777777" w:rsidR="00EC2E44" w:rsidRPr="00C63FF9" w:rsidRDefault="00EC2E44" w:rsidP="00EC2E44">
      <w:pPr>
        <w:spacing w:after="0" w:line="240" w:lineRule="auto"/>
        <w:jc w:val="center"/>
        <w:rPr>
          <w:rFonts w:ascii="Times New Roman" w:hAnsi="Times New Roman" w:cs="Times New Roman"/>
          <w:b/>
        </w:rPr>
      </w:pPr>
      <w:r w:rsidRPr="00C63FF9">
        <w:rPr>
          <w:rFonts w:ascii="Times New Roman" w:hAnsi="Times New Roman" w:cs="Times New Roman"/>
          <w:b/>
        </w:rPr>
        <w:t>Lic. Nelson García Rodríguez</w:t>
      </w:r>
    </w:p>
    <w:p w14:paraId="7048186D" w14:textId="77777777" w:rsidR="00EC2E44" w:rsidRPr="00C63FF9" w:rsidRDefault="00EC2E44" w:rsidP="00EC2E44">
      <w:pPr>
        <w:spacing w:after="0" w:line="240" w:lineRule="auto"/>
        <w:jc w:val="center"/>
        <w:rPr>
          <w:rFonts w:ascii="Times New Roman" w:hAnsi="Times New Roman" w:cs="Times New Roman"/>
          <w:b/>
        </w:rPr>
      </w:pPr>
      <w:r w:rsidRPr="00C63FF9">
        <w:rPr>
          <w:rFonts w:ascii="Times New Roman" w:hAnsi="Times New Roman" w:cs="Times New Roman"/>
          <w:b/>
        </w:rPr>
        <w:t>Presidente</w:t>
      </w:r>
    </w:p>
    <w:p w14:paraId="18DE0017" w14:textId="77777777" w:rsidR="00EC2E44" w:rsidRPr="00C63FF9" w:rsidRDefault="00EC2E44" w:rsidP="00EC2E44">
      <w:pPr>
        <w:spacing w:after="0" w:line="240" w:lineRule="auto"/>
        <w:jc w:val="center"/>
        <w:rPr>
          <w:rFonts w:ascii="Times New Roman" w:hAnsi="Times New Roman" w:cs="Times New Roman"/>
          <w:b/>
        </w:rPr>
      </w:pPr>
    </w:p>
    <w:p w14:paraId="064AAF68" w14:textId="77777777" w:rsidR="00B355FA" w:rsidRDefault="00B355FA" w:rsidP="00B16759">
      <w:pPr>
        <w:spacing w:after="0" w:line="240" w:lineRule="auto"/>
        <w:rPr>
          <w:rFonts w:ascii="Times New Roman" w:hAnsi="Times New Roman" w:cs="Times New Roman"/>
          <w:b/>
        </w:rPr>
      </w:pPr>
    </w:p>
    <w:p w14:paraId="2E8BB43F" w14:textId="77777777" w:rsidR="00F34A16" w:rsidRPr="00C63FF9" w:rsidRDefault="00F34A16" w:rsidP="00B16759">
      <w:pPr>
        <w:spacing w:after="0" w:line="240" w:lineRule="auto"/>
        <w:rPr>
          <w:rFonts w:ascii="Times New Roman" w:hAnsi="Times New Roman" w:cs="Times New Roman"/>
          <w:b/>
        </w:rPr>
      </w:pPr>
    </w:p>
    <w:p w14:paraId="043FCFBF" w14:textId="77777777" w:rsidR="00DA46B8" w:rsidRPr="00C63FF9" w:rsidRDefault="00DA46B8" w:rsidP="00EC2E44">
      <w:pPr>
        <w:spacing w:after="0" w:line="240" w:lineRule="auto"/>
        <w:rPr>
          <w:rFonts w:ascii="Times New Roman" w:hAnsi="Times New Roman" w:cs="Times New Roman"/>
          <w:b/>
        </w:rPr>
      </w:pPr>
    </w:p>
    <w:p w14:paraId="1F117F59" w14:textId="77777777" w:rsidR="00DA46B8" w:rsidRPr="00C63FF9" w:rsidRDefault="00DA46B8" w:rsidP="00EC2E44">
      <w:pPr>
        <w:spacing w:after="0" w:line="240" w:lineRule="auto"/>
        <w:rPr>
          <w:rFonts w:ascii="Times New Roman" w:hAnsi="Times New Roman" w:cs="Times New Roman"/>
          <w:b/>
        </w:rPr>
      </w:pPr>
    </w:p>
    <w:p w14:paraId="424A8198" w14:textId="5E6EBE25" w:rsidR="00B16759" w:rsidRPr="00C63FF9" w:rsidRDefault="00B16759" w:rsidP="00B16759">
      <w:pPr>
        <w:spacing w:after="0" w:line="240" w:lineRule="auto"/>
        <w:rPr>
          <w:rFonts w:ascii="Times New Roman" w:hAnsi="Times New Roman" w:cs="Times New Roman"/>
          <w:b/>
        </w:rPr>
      </w:pPr>
      <w:r w:rsidRPr="00C63FF9">
        <w:rPr>
          <w:rFonts w:ascii="Times New Roman" w:hAnsi="Times New Roman" w:cs="Times New Roman"/>
          <w:b/>
        </w:rPr>
        <w:t>Lic. Luis Balmore Amaya</w:t>
      </w:r>
      <w:r w:rsidRPr="00C63FF9">
        <w:rPr>
          <w:rFonts w:ascii="Times New Roman" w:hAnsi="Times New Roman" w:cs="Times New Roman"/>
          <w:b/>
        </w:rPr>
        <w:tab/>
      </w:r>
      <w:r w:rsidRPr="00C63FF9">
        <w:rPr>
          <w:rFonts w:ascii="Times New Roman" w:hAnsi="Times New Roman" w:cs="Times New Roman"/>
          <w:b/>
        </w:rPr>
        <w:tab/>
      </w:r>
      <w:r w:rsidRPr="00C63FF9">
        <w:rPr>
          <w:rFonts w:ascii="Times New Roman" w:hAnsi="Times New Roman" w:cs="Times New Roman"/>
          <w:b/>
        </w:rPr>
        <w:tab/>
        <w:t xml:space="preserve">                 </w:t>
      </w:r>
      <w:r w:rsidR="006A0550" w:rsidRPr="00C63FF9">
        <w:rPr>
          <w:rFonts w:ascii="Times New Roman" w:hAnsi="Times New Roman" w:cs="Times New Roman"/>
          <w:b/>
        </w:rPr>
        <w:t>Ing. Lissette de Maria Yaz</w:t>
      </w:r>
      <w:r w:rsidRPr="00C63FF9">
        <w:rPr>
          <w:rFonts w:ascii="Times New Roman" w:hAnsi="Times New Roman" w:cs="Times New Roman"/>
          <w:b/>
        </w:rPr>
        <w:t>bek</w:t>
      </w:r>
    </w:p>
    <w:p w14:paraId="3F5A89BF" w14:textId="2286C0AA" w:rsidR="00B16759" w:rsidRPr="00C63FF9" w:rsidRDefault="00B16759" w:rsidP="00B16759">
      <w:pPr>
        <w:spacing w:after="0" w:line="240" w:lineRule="auto"/>
        <w:rPr>
          <w:rFonts w:ascii="Times New Roman" w:hAnsi="Times New Roman" w:cs="Times New Roman"/>
          <w:b/>
        </w:rPr>
      </w:pPr>
      <w:r w:rsidRPr="00C63FF9">
        <w:rPr>
          <w:rFonts w:ascii="Times New Roman" w:hAnsi="Times New Roman" w:cs="Times New Roman"/>
          <w:b/>
        </w:rPr>
        <w:t xml:space="preserve">    Delegado Propietario</w:t>
      </w:r>
      <w:r w:rsidRPr="00C63FF9">
        <w:rPr>
          <w:rFonts w:ascii="Times New Roman" w:hAnsi="Times New Roman" w:cs="Times New Roman"/>
          <w:b/>
        </w:rPr>
        <w:tab/>
      </w:r>
      <w:r w:rsidRPr="00C63FF9">
        <w:rPr>
          <w:rFonts w:ascii="Times New Roman" w:hAnsi="Times New Roman" w:cs="Times New Roman"/>
          <w:b/>
        </w:rPr>
        <w:tab/>
      </w:r>
      <w:r w:rsidRPr="00C63FF9">
        <w:rPr>
          <w:rFonts w:ascii="Times New Roman" w:hAnsi="Times New Roman" w:cs="Times New Roman"/>
          <w:b/>
        </w:rPr>
        <w:tab/>
      </w:r>
      <w:r w:rsidRPr="00C63FF9">
        <w:rPr>
          <w:rFonts w:ascii="Times New Roman" w:hAnsi="Times New Roman" w:cs="Times New Roman"/>
          <w:b/>
        </w:rPr>
        <w:tab/>
      </w:r>
      <w:r w:rsidRPr="00C63FF9">
        <w:rPr>
          <w:rFonts w:ascii="Times New Roman" w:hAnsi="Times New Roman" w:cs="Times New Roman"/>
          <w:b/>
        </w:rPr>
        <w:tab/>
        <w:t xml:space="preserve">  Delegada Propietaria </w:t>
      </w:r>
    </w:p>
    <w:p w14:paraId="0F6342F3" w14:textId="4A0FB869" w:rsidR="00B16759" w:rsidRPr="00C63FF9" w:rsidRDefault="00B16759" w:rsidP="00B16759">
      <w:pPr>
        <w:spacing w:after="0" w:line="240" w:lineRule="auto"/>
        <w:rPr>
          <w:rFonts w:ascii="Times New Roman" w:hAnsi="Times New Roman" w:cs="Times New Roman"/>
          <w:b/>
        </w:rPr>
      </w:pPr>
      <w:r w:rsidRPr="00C63FF9">
        <w:rPr>
          <w:rFonts w:ascii="Times New Roman" w:hAnsi="Times New Roman" w:cs="Times New Roman"/>
          <w:b/>
        </w:rPr>
        <w:t xml:space="preserve"> Ministerio de Educación.                                                           </w:t>
      </w:r>
      <w:r w:rsidR="00B355FA" w:rsidRPr="00C63FF9">
        <w:rPr>
          <w:rFonts w:ascii="Times New Roman" w:hAnsi="Times New Roman" w:cs="Times New Roman"/>
          <w:b/>
        </w:rPr>
        <w:t xml:space="preserve">        </w:t>
      </w:r>
      <w:r w:rsidRPr="00C63FF9">
        <w:rPr>
          <w:rFonts w:ascii="Times New Roman" w:hAnsi="Times New Roman" w:cs="Times New Roman"/>
          <w:b/>
        </w:rPr>
        <w:t xml:space="preserve"> BANDESAL</w:t>
      </w:r>
    </w:p>
    <w:p w14:paraId="615FD3E7" w14:textId="77777777" w:rsidR="00DA46B8" w:rsidRDefault="00DA46B8" w:rsidP="00EC2E44">
      <w:pPr>
        <w:spacing w:after="0" w:line="240" w:lineRule="auto"/>
        <w:rPr>
          <w:rFonts w:ascii="Times New Roman" w:hAnsi="Times New Roman" w:cs="Times New Roman"/>
          <w:b/>
        </w:rPr>
      </w:pPr>
    </w:p>
    <w:p w14:paraId="08C9AD6F" w14:textId="77777777" w:rsidR="00F34A16" w:rsidRPr="00C63FF9" w:rsidRDefault="00F34A16" w:rsidP="00EC2E44">
      <w:pPr>
        <w:spacing w:after="0" w:line="240" w:lineRule="auto"/>
        <w:rPr>
          <w:rFonts w:ascii="Times New Roman" w:hAnsi="Times New Roman" w:cs="Times New Roman"/>
          <w:b/>
        </w:rPr>
      </w:pPr>
    </w:p>
    <w:p w14:paraId="05059807" w14:textId="77777777" w:rsidR="00EC2E44" w:rsidRPr="00C63FF9" w:rsidRDefault="00EC2E44" w:rsidP="00EC2E44">
      <w:pPr>
        <w:spacing w:after="0" w:line="240" w:lineRule="auto"/>
        <w:rPr>
          <w:rFonts w:ascii="Times New Roman" w:hAnsi="Times New Roman" w:cs="Times New Roman"/>
          <w:b/>
        </w:rPr>
      </w:pPr>
    </w:p>
    <w:p w14:paraId="42A5E98F" w14:textId="77777777" w:rsidR="00EC2E44" w:rsidRPr="00C63FF9" w:rsidRDefault="00EC2E44" w:rsidP="00EC2E44">
      <w:pPr>
        <w:spacing w:after="0" w:line="240" w:lineRule="auto"/>
        <w:jc w:val="center"/>
        <w:rPr>
          <w:rFonts w:ascii="Times New Roman" w:hAnsi="Times New Roman" w:cs="Times New Roman"/>
          <w:b/>
        </w:rPr>
      </w:pPr>
      <w:r w:rsidRPr="00C63FF9">
        <w:rPr>
          <w:rFonts w:ascii="Times New Roman" w:hAnsi="Times New Roman" w:cs="Times New Roman"/>
          <w:b/>
        </w:rPr>
        <w:t>Licda. Heysel Patricia Alarcón Vallecíos</w:t>
      </w:r>
    </w:p>
    <w:p w14:paraId="7919C9B6" w14:textId="56BB7FD9" w:rsidR="002707F1" w:rsidRPr="00C63FF9" w:rsidRDefault="00EC2E44" w:rsidP="00A70FF4">
      <w:pPr>
        <w:spacing w:after="0" w:line="240" w:lineRule="auto"/>
        <w:jc w:val="center"/>
        <w:rPr>
          <w:rFonts w:ascii="Times New Roman" w:hAnsi="Times New Roman" w:cs="Times New Roman"/>
          <w:b/>
        </w:rPr>
      </w:pPr>
      <w:r w:rsidRPr="00C63FF9">
        <w:rPr>
          <w:rFonts w:ascii="Times New Roman" w:hAnsi="Times New Roman" w:cs="Times New Roman"/>
          <w:b/>
        </w:rPr>
        <w:t>Secretaria Ad-Honorem.</w:t>
      </w:r>
      <w:r w:rsidR="00B16759" w:rsidRPr="00C63FF9">
        <w:rPr>
          <w:rFonts w:ascii="Times New Roman" w:hAnsi="Times New Roman" w:cs="Times New Roman"/>
          <w:b/>
        </w:rPr>
        <w:t xml:space="preserve"> </w:t>
      </w:r>
    </w:p>
    <w:sectPr w:rsidR="002707F1" w:rsidRPr="00C63FF9"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85684812"/>
    <w:lvl w:ilvl="0">
      <w:start w:val="1"/>
      <w:numFmt w:val="upperRoman"/>
      <w:lvlText w:val="%1."/>
      <w:lvlJc w:val="left"/>
      <w:pPr>
        <w:tabs>
          <w:tab w:val="num" w:pos="720"/>
        </w:tabs>
        <w:ind w:left="720" w:hanging="720"/>
      </w:pPr>
      <w:rPr>
        <w:b w:val="0"/>
      </w:rPr>
    </w:lvl>
  </w:abstractNum>
  <w:abstractNum w:abstractNumId="1"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2394B25"/>
    <w:multiLevelType w:val="hybridMultilevel"/>
    <w:tmpl w:val="2A1E4D56"/>
    <w:lvl w:ilvl="0" w:tplc="59A0C6D0">
      <w:start w:val="1"/>
      <w:numFmt w:val="decimal"/>
      <w:lvlText w:val="%1."/>
      <w:lvlJc w:val="left"/>
      <w:pPr>
        <w:ind w:left="360" w:hanging="360"/>
      </w:pPr>
      <w:rPr>
        <w:rFonts w:ascii="Calibri" w:eastAsia="Calibri" w:hAnsi="Calibri" w:cs="Times New Roman"/>
      </w:rPr>
    </w:lvl>
    <w:lvl w:ilvl="1" w:tplc="440A0001">
      <w:start w:val="1"/>
      <w:numFmt w:val="bullet"/>
      <w:lvlText w:val=""/>
      <w:lvlJc w:val="left"/>
      <w:pPr>
        <w:ind w:left="1080" w:hanging="360"/>
      </w:pPr>
      <w:rPr>
        <w:rFonts w:ascii="Symbol" w:hAnsi="Symbol"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FC1B3A"/>
    <w:multiLevelType w:val="hybridMultilevel"/>
    <w:tmpl w:val="07CA42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348536E"/>
    <w:multiLevelType w:val="hybridMultilevel"/>
    <w:tmpl w:val="35AA2E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E81635F"/>
    <w:multiLevelType w:val="hybridMultilevel"/>
    <w:tmpl w:val="0F2A1E52"/>
    <w:lvl w:ilvl="0" w:tplc="9CCCA884">
      <w:start w:val="1"/>
      <w:numFmt w:val="decimal"/>
      <w:lvlText w:val="%1."/>
      <w:lvlJc w:val="left"/>
      <w:pPr>
        <w:tabs>
          <w:tab w:val="num" w:pos="360"/>
        </w:tabs>
        <w:ind w:left="360" w:hanging="360"/>
      </w:pPr>
      <w:rPr>
        <w:b/>
        <w:color w:val="auto"/>
        <w:sz w:val="24"/>
        <w:szCs w:val="24"/>
      </w:rPr>
    </w:lvl>
    <w:lvl w:ilvl="1" w:tplc="0C0A000F">
      <w:start w:val="1"/>
      <w:numFmt w:val="decimal"/>
      <w:lvlText w:val="%2."/>
      <w:lvlJc w:val="left"/>
      <w:pPr>
        <w:tabs>
          <w:tab w:val="num" w:pos="2496"/>
        </w:tabs>
        <w:ind w:left="2496" w:hanging="360"/>
      </w:pPr>
    </w:lvl>
    <w:lvl w:ilvl="2" w:tplc="0C0A001B">
      <w:start w:val="1"/>
      <w:numFmt w:val="lowerRoman"/>
      <w:lvlText w:val="%3."/>
      <w:lvlJc w:val="right"/>
      <w:pPr>
        <w:tabs>
          <w:tab w:val="num" w:pos="3216"/>
        </w:tabs>
        <w:ind w:left="3216" w:hanging="180"/>
      </w:pPr>
    </w:lvl>
    <w:lvl w:ilvl="3" w:tplc="0C0A000F">
      <w:start w:val="1"/>
      <w:numFmt w:val="decimal"/>
      <w:lvlText w:val="%4."/>
      <w:lvlJc w:val="left"/>
      <w:pPr>
        <w:tabs>
          <w:tab w:val="num" w:pos="3936"/>
        </w:tabs>
        <w:ind w:left="3936" w:hanging="360"/>
      </w:pPr>
    </w:lvl>
    <w:lvl w:ilvl="4" w:tplc="0C0A0019">
      <w:start w:val="1"/>
      <w:numFmt w:val="lowerLetter"/>
      <w:lvlText w:val="%5."/>
      <w:lvlJc w:val="left"/>
      <w:pPr>
        <w:tabs>
          <w:tab w:val="num" w:pos="4656"/>
        </w:tabs>
        <w:ind w:left="4656" w:hanging="360"/>
      </w:pPr>
    </w:lvl>
    <w:lvl w:ilvl="5" w:tplc="0C0A001B">
      <w:start w:val="1"/>
      <w:numFmt w:val="lowerRoman"/>
      <w:lvlText w:val="%6."/>
      <w:lvlJc w:val="right"/>
      <w:pPr>
        <w:tabs>
          <w:tab w:val="num" w:pos="5376"/>
        </w:tabs>
        <w:ind w:left="5376" w:hanging="180"/>
      </w:pPr>
    </w:lvl>
    <w:lvl w:ilvl="6" w:tplc="0C0A000F">
      <w:start w:val="1"/>
      <w:numFmt w:val="decimal"/>
      <w:lvlText w:val="%7."/>
      <w:lvlJc w:val="left"/>
      <w:pPr>
        <w:tabs>
          <w:tab w:val="num" w:pos="6096"/>
        </w:tabs>
        <w:ind w:left="6096" w:hanging="360"/>
      </w:pPr>
    </w:lvl>
    <w:lvl w:ilvl="7" w:tplc="0C0A0019">
      <w:start w:val="1"/>
      <w:numFmt w:val="lowerLetter"/>
      <w:lvlText w:val="%8."/>
      <w:lvlJc w:val="left"/>
      <w:pPr>
        <w:tabs>
          <w:tab w:val="num" w:pos="6816"/>
        </w:tabs>
        <w:ind w:left="6816" w:hanging="360"/>
      </w:pPr>
    </w:lvl>
    <w:lvl w:ilvl="8" w:tplc="0C0A001B">
      <w:start w:val="1"/>
      <w:numFmt w:val="lowerRoman"/>
      <w:lvlText w:val="%9."/>
      <w:lvlJc w:val="right"/>
      <w:pPr>
        <w:tabs>
          <w:tab w:val="num" w:pos="7536"/>
        </w:tabs>
        <w:ind w:left="7536" w:hanging="180"/>
      </w:pPr>
    </w:lvl>
  </w:abstractNum>
  <w:abstractNum w:abstractNumId="13"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C6005CC"/>
    <w:multiLevelType w:val="hybridMultilevel"/>
    <w:tmpl w:val="1AC66D0E"/>
    <w:lvl w:ilvl="0" w:tplc="440A000B">
      <w:start w:val="1"/>
      <w:numFmt w:val="bullet"/>
      <w:lvlText w:val=""/>
      <w:lvlJc w:val="left"/>
      <w:pPr>
        <w:ind w:left="1834" w:hanging="360"/>
      </w:pPr>
      <w:rPr>
        <w:rFonts w:ascii="Wingdings" w:hAnsi="Wingdings" w:hint="default"/>
      </w:rPr>
    </w:lvl>
    <w:lvl w:ilvl="1" w:tplc="440A0003" w:tentative="1">
      <w:start w:val="1"/>
      <w:numFmt w:val="bullet"/>
      <w:lvlText w:val="o"/>
      <w:lvlJc w:val="left"/>
      <w:pPr>
        <w:ind w:left="2554" w:hanging="360"/>
      </w:pPr>
      <w:rPr>
        <w:rFonts w:ascii="Courier New" w:hAnsi="Courier New" w:cs="Courier New" w:hint="default"/>
      </w:rPr>
    </w:lvl>
    <w:lvl w:ilvl="2" w:tplc="440A0005" w:tentative="1">
      <w:start w:val="1"/>
      <w:numFmt w:val="bullet"/>
      <w:lvlText w:val=""/>
      <w:lvlJc w:val="left"/>
      <w:pPr>
        <w:ind w:left="3274" w:hanging="360"/>
      </w:pPr>
      <w:rPr>
        <w:rFonts w:ascii="Wingdings" w:hAnsi="Wingdings" w:hint="default"/>
      </w:rPr>
    </w:lvl>
    <w:lvl w:ilvl="3" w:tplc="440A0001" w:tentative="1">
      <w:start w:val="1"/>
      <w:numFmt w:val="bullet"/>
      <w:lvlText w:val=""/>
      <w:lvlJc w:val="left"/>
      <w:pPr>
        <w:ind w:left="3994" w:hanging="360"/>
      </w:pPr>
      <w:rPr>
        <w:rFonts w:ascii="Symbol" w:hAnsi="Symbol" w:hint="default"/>
      </w:rPr>
    </w:lvl>
    <w:lvl w:ilvl="4" w:tplc="440A0003" w:tentative="1">
      <w:start w:val="1"/>
      <w:numFmt w:val="bullet"/>
      <w:lvlText w:val="o"/>
      <w:lvlJc w:val="left"/>
      <w:pPr>
        <w:ind w:left="4714" w:hanging="360"/>
      </w:pPr>
      <w:rPr>
        <w:rFonts w:ascii="Courier New" w:hAnsi="Courier New" w:cs="Courier New" w:hint="default"/>
      </w:rPr>
    </w:lvl>
    <w:lvl w:ilvl="5" w:tplc="440A0005" w:tentative="1">
      <w:start w:val="1"/>
      <w:numFmt w:val="bullet"/>
      <w:lvlText w:val=""/>
      <w:lvlJc w:val="left"/>
      <w:pPr>
        <w:ind w:left="5434" w:hanging="360"/>
      </w:pPr>
      <w:rPr>
        <w:rFonts w:ascii="Wingdings" w:hAnsi="Wingdings" w:hint="default"/>
      </w:rPr>
    </w:lvl>
    <w:lvl w:ilvl="6" w:tplc="440A0001" w:tentative="1">
      <w:start w:val="1"/>
      <w:numFmt w:val="bullet"/>
      <w:lvlText w:val=""/>
      <w:lvlJc w:val="left"/>
      <w:pPr>
        <w:ind w:left="6154" w:hanging="360"/>
      </w:pPr>
      <w:rPr>
        <w:rFonts w:ascii="Symbol" w:hAnsi="Symbol" w:hint="default"/>
      </w:rPr>
    </w:lvl>
    <w:lvl w:ilvl="7" w:tplc="440A0003" w:tentative="1">
      <w:start w:val="1"/>
      <w:numFmt w:val="bullet"/>
      <w:lvlText w:val="o"/>
      <w:lvlJc w:val="left"/>
      <w:pPr>
        <w:ind w:left="6874" w:hanging="360"/>
      </w:pPr>
      <w:rPr>
        <w:rFonts w:ascii="Courier New" w:hAnsi="Courier New" w:cs="Courier New" w:hint="default"/>
      </w:rPr>
    </w:lvl>
    <w:lvl w:ilvl="8" w:tplc="440A0005" w:tentative="1">
      <w:start w:val="1"/>
      <w:numFmt w:val="bullet"/>
      <w:lvlText w:val=""/>
      <w:lvlJc w:val="left"/>
      <w:pPr>
        <w:ind w:left="7594" w:hanging="360"/>
      </w:pPr>
      <w:rPr>
        <w:rFonts w:ascii="Wingdings" w:hAnsi="Wingdings" w:hint="default"/>
      </w:rPr>
    </w:lvl>
  </w:abstractNum>
  <w:abstractNum w:abstractNumId="18"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4113DEB"/>
    <w:multiLevelType w:val="hybridMultilevel"/>
    <w:tmpl w:val="13AA9CF0"/>
    <w:lvl w:ilvl="0" w:tplc="440A000B">
      <w:start w:val="1"/>
      <w:numFmt w:val="bullet"/>
      <w:lvlText w:val=""/>
      <w:lvlJc w:val="left"/>
      <w:pPr>
        <w:ind w:left="1841" w:hanging="360"/>
      </w:pPr>
      <w:rPr>
        <w:rFonts w:ascii="Wingdings" w:hAnsi="Wingdings" w:hint="default"/>
      </w:rPr>
    </w:lvl>
    <w:lvl w:ilvl="1" w:tplc="440A0003" w:tentative="1">
      <w:start w:val="1"/>
      <w:numFmt w:val="bullet"/>
      <w:lvlText w:val="o"/>
      <w:lvlJc w:val="left"/>
      <w:pPr>
        <w:ind w:left="2561" w:hanging="360"/>
      </w:pPr>
      <w:rPr>
        <w:rFonts w:ascii="Courier New" w:hAnsi="Courier New" w:cs="Courier New" w:hint="default"/>
      </w:rPr>
    </w:lvl>
    <w:lvl w:ilvl="2" w:tplc="440A0005" w:tentative="1">
      <w:start w:val="1"/>
      <w:numFmt w:val="bullet"/>
      <w:lvlText w:val=""/>
      <w:lvlJc w:val="left"/>
      <w:pPr>
        <w:ind w:left="3281" w:hanging="360"/>
      </w:pPr>
      <w:rPr>
        <w:rFonts w:ascii="Wingdings" w:hAnsi="Wingdings" w:hint="default"/>
      </w:rPr>
    </w:lvl>
    <w:lvl w:ilvl="3" w:tplc="440A0001" w:tentative="1">
      <w:start w:val="1"/>
      <w:numFmt w:val="bullet"/>
      <w:lvlText w:val=""/>
      <w:lvlJc w:val="left"/>
      <w:pPr>
        <w:ind w:left="4001" w:hanging="360"/>
      </w:pPr>
      <w:rPr>
        <w:rFonts w:ascii="Symbol" w:hAnsi="Symbol" w:hint="default"/>
      </w:rPr>
    </w:lvl>
    <w:lvl w:ilvl="4" w:tplc="440A0003" w:tentative="1">
      <w:start w:val="1"/>
      <w:numFmt w:val="bullet"/>
      <w:lvlText w:val="o"/>
      <w:lvlJc w:val="left"/>
      <w:pPr>
        <w:ind w:left="4721" w:hanging="360"/>
      </w:pPr>
      <w:rPr>
        <w:rFonts w:ascii="Courier New" w:hAnsi="Courier New" w:cs="Courier New" w:hint="default"/>
      </w:rPr>
    </w:lvl>
    <w:lvl w:ilvl="5" w:tplc="440A0005" w:tentative="1">
      <w:start w:val="1"/>
      <w:numFmt w:val="bullet"/>
      <w:lvlText w:val=""/>
      <w:lvlJc w:val="left"/>
      <w:pPr>
        <w:ind w:left="5441" w:hanging="360"/>
      </w:pPr>
      <w:rPr>
        <w:rFonts w:ascii="Wingdings" w:hAnsi="Wingdings" w:hint="default"/>
      </w:rPr>
    </w:lvl>
    <w:lvl w:ilvl="6" w:tplc="440A0001" w:tentative="1">
      <w:start w:val="1"/>
      <w:numFmt w:val="bullet"/>
      <w:lvlText w:val=""/>
      <w:lvlJc w:val="left"/>
      <w:pPr>
        <w:ind w:left="6161" w:hanging="360"/>
      </w:pPr>
      <w:rPr>
        <w:rFonts w:ascii="Symbol" w:hAnsi="Symbol" w:hint="default"/>
      </w:rPr>
    </w:lvl>
    <w:lvl w:ilvl="7" w:tplc="440A0003" w:tentative="1">
      <w:start w:val="1"/>
      <w:numFmt w:val="bullet"/>
      <w:lvlText w:val="o"/>
      <w:lvlJc w:val="left"/>
      <w:pPr>
        <w:ind w:left="6881" w:hanging="360"/>
      </w:pPr>
      <w:rPr>
        <w:rFonts w:ascii="Courier New" w:hAnsi="Courier New" w:cs="Courier New" w:hint="default"/>
      </w:rPr>
    </w:lvl>
    <w:lvl w:ilvl="8" w:tplc="440A0005" w:tentative="1">
      <w:start w:val="1"/>
      <w:numFmt w:val="bullet"/>
      <w:lvlText w:val=""/>
      <w:lvlJc w:val="left"/>
      <w:pPr>
        <w:ind w:left="7601" w:hanging="360"/>
      </w:pPr>
      <w:rPr>
        <w:rFonts w:ascii="Wingdings" w:hAnsi="Wingdings" w:hint="default"/>
      </w:rPr>
    </w:lvl>
  </w:abstractNum>
  <w:abstractNum w:abstractNumId="21" w15:restartNumberingAfterBreak="0">
    <w:nsid w:val="64380D9B"/>
    <w:multiLevelType w:val="hybridMultilevel"/>
    <w:tmpl w:val="73DEA2A0"/>
    <w:lvl w:ilvl="0" w:tplc="67D6D24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A3F4247"/>
    <w:multiLevelType w:val="multilevel"/>
    <w:tmpl w:val="AEBAC8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1CB44ED"/>
    <w:multiLevelType w:val="hybridMultilevel"/>
    <w:tmpl w:val="53DA230A"/>
    <w:lvl w:ilvl="0" w:tplc="37C607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6520C0A"/>
    <w:multiLevelType w:val="hybridMultilevel"/>
    <w:tmpl w:val="20C8F872"/>
    <w:lvl w:ilvl="0" w:tplc="E7DC87FA">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28"/>
  </w:num>
  <w:num w:numId="3">
    <w:abstractNumId w:val="14"/>
  </w:num>
  <w:num w:numId="4">
    <w:abstractNumId w:val="16"/>
  </w:num>
  <w:num w:numId="5">
    <w:abstractNumId w:val="18"/>
  </w:num>
  <w:num w:numId="6">
    <w:abstractNumId w:val="3"/>
  </w:num>
  <w:num w:numId="7">
    <w:abstractNumId w:val="4"/>
  </w:num>
  <w:num w:numId="8">
    <w:abstractNumId w:val="7"/>
  </w:num>
  <w:num w:numId="9">
    <w:abstractNumId w:val="27"/>
  </w:num>
  <w:num w:numId="10">
    <w:abstractNumId w:val="8"/>
  </w:num>
  <w:num w:numId="11">
    <w:abstractNumId w:val="13"/>
  </w:num>
  <w:num w:numId="12">
    <w:abstractNumId w:val="9"/>
  </w:num>
  <w:num w:numId="13">
    <w:abstractNumId w:val="23"/>
  </w:num>
  <w:num w:numId="14">
    <w:abstractNumId w:val="1"/>
  </w:num>
  <w:num w:numId="15">
    <w:abstractNumId w:val="22"/>
  </w:num>
  <w:num w:numId="16">
    <w:abstractNumId w:val="19"/>
  </w:num>
  <w:num w:numId="17">
    <w:abstractNumId w:val="5"/>
  </w:num>
  <w:num w:numId="18">
    <w:abstractNumId w:val="11"/>
  </w:num>
  <w:num w:numId="19">
    <w:abstractNumId w:val="24"/>
  </w:num>
  <w:num w:numId="20">
    <w:abstractNumId w:val="10"/>
  </w:num>
  <w:num w:numId="21">
    <w:abstractNumId w:val="25"/>
  </w:num>
  <w:num w:numId="22">
    <w:abstractNumId w:val="26"/>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17"/>
  </w:num>
  <w:num w:numId="28">
    <w:abstractNumId w:val="0"/>
    <w:lvlOverride w:ilvl="0">
      <w:startOverride w:val="1"/>
    </w:lvlOverride>
  </w:num>
  <w:num w:numId="29">
    <w:abstractNumId w:val="2"/>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7A3"/>
    <w:rsid w:val="00000996"/>
    <w:rsid w:val="00000A84"/>
    <w:rsid w:val="00000C59"/>
    <w:rsid w:val="00001778"/>
    <w:rsid w:val="00002132"/>
    <w:rsid w:val="0000235A"/>
    <w:rsid w:val="00002512"/>
    <w:rsid w:val="00002C97"/>
    <w:rsid w:val="000030CB"/>
    <w:rsid w:val="000036F0"/>
    <w:rsid w:val="00004735"/>
    <w:rsid w:val="00004812"/>
    <w:rsid w:val="00004819"/>
    <w:rsid w:val="00005003"/>
    <w:rsid w:val="000056AB"/>
    <w:rsid w:val="00005E2D"/>
    <w:rsid w:val="0000638C"/>
    <w:rsid w:val="00006D0B"/>
    <w:rsid w:val="00006F52"/>
    <w:rsid w:val="00006FAB"/>
    <w:rsid w:val="0001023B"/>
    <w:rsid w:val="00010821"/>
    <w:rsid w:val="00010C2D"/>
    <w:rsid w:val="00010CC4"/>
    <w:rsid w:val="00010CCA"/>
    <w:rsid w:val="00011053"/>
    <w:rsid w:val="0001150D"/>
    <w:rsid w:val="00012073"/>
    <w:rsid w:val="00012825"/>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BBF"/>
    <w:rsid w:val="00035C22"/>
    <w:rsid w:val="00035C3E"/>
    <w:rsid w:val="00036245"/>
    <w:rsid w:val="00036AAF"/>
    <w:rsid w:val="0003708F"/>
    <w:rsid w:val="000372AB"/>
    <w:rsid w:val="00037440"/>
    <w:rsid w:val="000379B3"/>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66F"/>
    <w:rsid w:val="000769D0"/>
    <w:rsid w:val="00076B3F"/>
    <w:rsid w:val="00077369"/>
    <w:rsid w:val="0007740B"/>
    <w:rsid w:val="00077BF2"/>
    <w:rsid w:val="000800D1"/>
    <w:rsid w:val="00080747"/>
    <w:rsid w:val="00080CBA"/>
    <w:rsid w:val="00081B6B"/>
    <w:rsid w:val="00082086"/>
    <w:rsid w:val="0008250B"/>
    <w:rsid w:val="000826B6"/>
    <w:rsid w:val="00082D15"/>
    <w:rsid w:val="00083022"/>
    <w:rsid w:val="00083925"/>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348B"/>
    <w:rsid w:val="000938B4"/>
    <w:rsid w:val="00094074"/>
    <w:rsid w:val="000949B1"/>
    <w:rsid w:val="00094CCA"/>
    <w:rsid w:val="000957EB"/>
    <w:rsid w:val="00095B8A"/>
    <w:rsid w:val="00095EC9"/>
    <w:rsid w:val="00096FC6"/>
    <w:rsid w:val="0009700C"/>
    <w:rsid w:val="000978EB"/>
    <w:rsid w:val="00097EF8"/>
    <w:rsid w:val="000A0348"/>
    <w:rsid w:val="000A07B3"/>
    <w:rsid w:val="000A0CFF"/>
    <w:rsid w:val="000A179D"/>
    <w:rsid w:val="000A2649"/>
    <w:rsid w:val="000A2996"/>
    <w:rsid w:val="000A2FEA"/>
    <w:rsid w:val="000A3678"/>
    <w:rsid w:val="000A37B7"/>
    <w:rsid w:val="000A3846"/>
    <w:rsid w:val="000A394F"/>
    <w:rsid w:val="000A41A1"/>
    <w:rsid w:val="000A42C2"/>
    <w:rsid w:val="000A43D8"/>
    <w:rsid w:val="000A4438"/>
    <w:rsid w:val="000A4E4D"/>
    <w:rsid w:val="000A5509"/>
    <w:rsid w:val="000A5801"/>
    <w:rsid w:val="000A597B"/>
    <w:rsid w:val="000A5A79"/>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47D"/>
    <w:rsid w:val="000C45FC"/>
    <w:rsid w:val="000C46A3"/>
    <w:rsid w:val="000C490D"/>
    <w:rsid w:val="000C4C77"/>
    <w:rsid w:val="000C51D2"/>
    <w:rsid w:val="000C58BD"/>
    <w:rsid w:val="000C5923"/>
    <w:rsid w:val="000C5D5F"/>
    <w:rsid w:val="000C6301"/>
    <w:rsid w:val="000C6720"/>
    <w:rsid w:val="000D02D3"/>
    <w:rsid w:val="000D07AA"/>
    <w:rsid w:val="000D086F"/>
    <w:rsid w:val="000D0E59"/>
    <w:rsid w:val="000D1173"/>
    <w:rsid w:val="000D118C"/>
    <w:rsid w:val="000D1450"/>
    <w:rsid w:val="000D163D"/>
    <w:rsid w:val="000D178E"/>
    <w:rsid w:val="000D1B05"/>
    <w:rsid w:val="000D262B"/>
    <w:rsid w:val="000D2DD5"/>
    <w:rsid w:val="000D30B1"/>
    <w:rsid w:val="000D3356"/>
    <w:rsid w:val="000D3C91"/>
    <w:rsid w:val="000D4F8E"/>
    <w:rsid w:val="000D6800"/>
    <w:rsid w:val="000D7244"/>
    <w:rsid w:val="000D79FB"/>
    <w:rsid w:val="000D7D90"/>
    <w:rsid w:val="000E0A46"/>
    <w:rsid w:val="000E0DCB"/>
    <w:rsid w:val="000E0DF5"/>
    <w:rsid w:val="000E0FFA"/>
    <w:rsid w:val="000E1041"/>
    <w:rsid w:val="000E1384"/>
    <w:rsid w:val="000E1535"/>
    <w:rsid w:val="000E1603"/>
    <w:rsid w:val="000E1B88"/>
    <w:rsid w:val="000E1F6F"/>
    <w:rsid w:val="000E21B9"/>
    <w:rsid w:val="000E2693"/>
    <w:rsid w:val="000E2B59"/>
    <w:rsid w:val="000E3288"/>
    <w:rsid w:val="000E3541"/>
    <w:rsid w:val="000E3B4B"/>
    <w:rsid w:val="000E42CA"/>
    <w:rsid w:val="000E4404"/>
    <w:rsid w:val="000E48EB"/>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210"/>
    <w:rsid w:val="00102508"/>
    <w:rsid w:val="00102ABE"/>
    <w:rsid w:val="00102E69"/>
    <w:rsid w:val="00103B90"/>
    <w:rsid w:val="0010441F"/>
    <w:rsid w:val="0010456D"/>
    <w:rsid w:val="00104887"/>
    <w:rsid w:val="00104E57"/>
    <w:rsid w:val="001053B8"/>
    <w:rsid w:val="00105718"/>
    <w:rsid w:val="0010588D"/>
    <w:rsid w:val="00105B01"/>
    <w:rsid w:val="00105B7C"/>
    <w:rsid w:val="00106710"/>
    <w:rsid w:val="00106932"/>
    <w:rsid w:val="0010697D"/>
    <w:rsid w:val="00106B9C"/>
    <w:rsid w:val="00106EDB"/>
    <w:rsid w:val="001076E6"/>
    <w:rsid w:val="00107857"/>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CA9"/>
    <w:rsid w:val="00122E8E"/>
    <w:rsid w:val="00123300"/>
    <w:rsid w:val="001240BD"/>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447"/>
    <w:rsid w:val="00143074"/>
    <w:rsid w:val="001434A5"/>
    <w:rsid w:val="0014355A"/>
    <w:rsid w:val="0014364B"/>
    <w:rsid w:val="0014393C"/>
    <w:rsid w:val="00143FF3"/>
    <w:rsid w:val="001450AA"/>
    <w:rsid w:val="001457CA"/>
    <w:rsid w:val="00145C33"/>
    <w:rsid w:val="00145CC2"/>
    <w:rsid w:val="00145EAA"/>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675A"/>
    <w:rsid w:val="00156BB2"/>
    <w:rsid w:val="00156F9F"/>
    <w:rsid w:val="00157707"/>
    <w:rsid w:val="0015780E"/>
    <w:rsid w:val="0015794D"/>
    <w:rsid w:val="001579FC"/>
    <w:rsid w:val="00157F38"/>
    <w:rsid w:val="00160346"/>
    <w:rsid w:val="001604CF"/>
    <w:rsid w:val="0016068B"/>
    <w:rsid w:val="001608D0"/>
    <w:rsid w:val="00161AAD"/>
    <w:rsid w:val="00161D4E"/>
    <w:rsid w:val="00161FBA"/>
    <w:rsid w:val="0016239F"/>
    <w:rsid w:val="00162707"/>
    <w:rsid w:val="00162862"/>
    <w:rsid w:val="00162A20"/>
    <w:rsid w:val="00162D68"/>
    <w:rsid w:val="00162D71"/>
    <w:rsid w:val="001633C8"/>
    <w:rsid w:val="001644B7"/>
    <w:rsid w:val="00164BFC"/>
    <w:rsid w:val="00165B77"/>
    <w:rsid w:val="00165CF6"/>
    <w:rsid w:val="00165EC0"/>
    <w:rsid w:val="00165F77"/>
    <w:rsid w:val="00166C00"/>
    <w:rsid w:val="0016799D"/>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28E5"/>
    <w:rsid w:val="001B32A2"/>
    <w:rsid w:val="001B35BB"/>
    <w:rsid w:val="001B3F12"/>
    <w:rsid w:val="001B4908"/>
    <w:rsid w:val="001B59B6"/>
    <w:rsid w:val="001B5F2F"/>
    <w:rsid w:val="001B6D12"/>
    <w:rsid w:val="001B77D1"/>
    <w:rsid w:val="001C0339"/>
    <w:rsid w:val="001C0A51"/>
    <w:rsid w:val="001C0D2E"/>
    <w:rsid w:val="001C10E4"/>
    <w:rsid w:val="001C1405"/>
    <w:rsid w:val="001C142E"/>
    <w:rsid w:val="001C14A7"/>
    <w:rsid w:val="001C18E9"/>
    <w:rsid w:val="001C23D8"/>
    <w:rsid w:val="001C3922"/>
    <w:rsid w:val="001C3A96"/>
    <w:rsid w:val="001C3E8A"/>
    <w:rsid w:val="001C4168"/>
    <w:rsid w:val="001C4439"/>
    <w:rsid w:val="001C4A24"/>
    <w:rsid w:val="001C51BD"/>
    <w:rsid w:val="001C5616"/>
    <w:rsid w:val="001C5ED0"/>
    <w:rsid w:val="001C629A"/>
    <w:rsid w:val="001C718F"/>
    <w:rsid w:val="001C7C5A"/>
    <w:rsid w:val="001D095A"/>
    <w:rsid w:val="001D0C2D"/>
    <w:rsid w:val="001D0D15"/>
    <w:rsid w:val="001D119E"/>
    <w:rsid w:val="001D13AC"/>
    <w:rsid w:val="001D1C64"/>
    <w:rsid w:val="001D1FB9"/>
    <w:rsid w:val="001D26E2"/>
    <w:rsid w:val="001D2EA5"/>
    <w:rsid w:val="001D2F6C"/>
    <w:rsid w:val="001D3B98"/>
    <w:rsid w:val="001D3BA6"/>
    <w:rsid w:val="001D4078"/>
    <w:rsid w:val="001D4789"/>
    <w:rsid w:val="001D4A5F"/>
    <w:rsid w:val="001D4B28"/>
    <w:rsid w:val="001D5DB7"/>
    <w:rsid w:val="001D654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3EB7"/>
    <w:rsid w:val="001E42B3"/>
    <w:rsid w:val="001E447E"/>
    <w:rsid w:val="001E44C6"/>
    <w:rsid w:val="001E4EB9"/>
    <w:rsid w:val="001E58A1"/>
    <w:rsid w:val="001E668A"/>
    <w:rsid w:val="001E680E"/>
    <w:rsid w:val="001E6D58"/>
    <w:rsid w:val="001E7381"/>
    <w:rsid w:val="001F0170"/>
    <w:rsid w:val="001F037F"/>
    <w:rsid w:val="001F0B22"/>
    <w:rsid w:val="001F1823"/>
    <w:rsid w:val="001F1BC8"/>
    <w:rsid w:val="001F1F8C"/>
    <w:rsid w:val="001F20F4"/>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E26"/>
    <w:rsid w:val="00203366"/>
    <w:rsid w:val="00203B09"/>
    <w:rsid w:val="00203F9F"/>
    <w:rsid w:val="00204158"/>
    <w:rsid w:val="0020415C"/>
    <w:rsid w:val="00204BEB"/>
    <w:rsid w:val="0020517D"/>
    <w:rsid w:val="002058BC"/>
    <w:rsid w:val="00205AB0"/>
    <w:rsid w:val="00205C4E"/>
    <w:rsid w:val="00205E80"/>
    <w:rsid w:val="002066EE"/>
    <w:rsid w:val="0020673E"/>
    <w:rsid w:val="0020679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DD3"/>
    <w:rsid w:val="0022312F"/>
    <w:rsid w:val="0022349C"/>
    <w:rsid w:val="0022395E"/>
    <w:rsid w:val="00223D5C"/>
    <w:rsid w:val="0022422F"/>
    <w:rsid w:val="00224347"/>
    <w:rsid w:val="002244A4"/>
    <w:rsid w:val="00224709"/>
    <w:rsid w:val="00224EAD"/>
    <w:rsid w:val="002250EC"/>
    <w:rsid w:val="00225927"/>
    <w:rsid w:val="00225AE7"/>
    <w:rsid w:val="00226421"/>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5B"/>
    <w:rsid w:val="00232803"/>
    <w:rsid w:val="002329F6"/>
    <w:rsid w:val="00232B6E"/>
    <w:rsid w:val="00232D02"/>
    <w:rsid w:val="00232DE6"/>
    <w:rsid w:val="00233257"/>
    <w:rsid w:val="002343CE"/>
    <w:rsid w:val="0023462B"/>
    <w:rsid w:val="00234C87"/>
    <w:rsid w:val="0023514B"/>
    <w:rsid w:val="00236750"/>
    <w:rsid w:val="00236A5E"/>
    <w:rsid w:val="00236A64"/>
    <w:rsid w:val="00236D3B"/>
    <w:rsid w:val="002374C5"/>
    <w:rsid w:val="00237DF6"/>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CE8"/>
    <w:rsid w:val="00250DD7"/>
    <w:rsid w:val="00250DD8"/>
    <w:rsid w:val="00251183"/>
    <w:rsid w:val="00251AA7"/>
    <w:rsid w:val="00251E26"/>
    <w:rsid w:val="00251E33"/>
    <w:rsid w:val="002526F4"/>
    <w:rsid w:val="00252756"/>
    <w:rsid w:val="002529EF"/>
    <w:rsid w:val="00253527"/>
    <w:rsid w:val="00253D09"/>
    <w:rsid w:val="00254217"/>
    <w:rsid w:val="002543FE"/>
    <w:rsid w:val="00254538"/>
    <w:rsid w:val="00254629"/>
    <w:rsid w:val="0025479A"/>
    <w:rsid w:val="00254A54"/>
    <w:rsid w:val="00254BFE"/>
    <w:rsid w:val="00255C84"/>
    <w:rsid w:val="0025606B"/>
    <w:rsid w:val="0025609C"/>
    <w:rsid w:val="0025653E"/>
    <w:rsid w:val="002566F3"/>
    <w:rsid w:val="00257022"/>
    <w:rsid w:val="00257394"/>
    <w:rsid w:val="0025750E"/>
    <w:rsid w:val="002579EB"/>
    <w:rsid w:val="00257D47"/>
    <w:rsid w:val="00260176"/>
    <w:rsid w:val="002604E1"/>
    <w:rsid w:val="0026079A"/>
    <w:rsid w:val="00260B5B"/>
    <w:rsid w:val="00261B4B"/>
    <w:rsid w:val="00261D24"/>
    <w:rsid w:val="002624F4"/>
    <w:rsid w:val="00262927"/>
    <w:rsid w:val="00262B4F"/>
    <w:rsid w:val="00262BB3"/>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01E"/>
    <w:rsid w:val="00271289"/>
    <w:rsid w:val="002718EB"/>
    <w:rsid w:val="0027299B"/>
    <w:rsid w:val="00272AD2"/>
    <w:rsid w:val="0027317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348"/>
    <w:rsid w:val="0028513A"/>
    <w:rsid w:val="0028538C"/>
    <w:rsid w:val="00285A7D"/>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B6C"/>
    <w:rsid w:val="002A4FD7"/>
    <w:rsid w:val="002A557F"/>
    <w:rsid w:val="002A5974"/>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69E"/>
    <w:rsid w:val="002B56B1"/>
    <w:rsid w:val="002B56E5"/>
    <w:rsid w:val="002B5956"/>
    <w:rsid w:val="002B6159"/>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369F"/>
    <w:rsid w:val="002C36AC"/>
    <w:rsid w:val="002C4166"/>
    <w:rsid w:val="002C431D"/>
    <w:rsid w:val="002C4B2E"/>
    <w:rsid w:val="002C5658"/>
    <w:rsid w:val="002C5A1D"/>
    <w:rsid w:val="002C601C"/>
    <w:rsid w:val="002C6402"/>
    <w:rsid w:val="002C646C"/>
    <w:rsid w:val="002C68C2"/>
    <w:rsid w:val="002C6A5B"/>
    <w:rsid w:val="002C7571"/>
    <w:rsid w:val="002C7D7B"/>
    <w:rsid w:val="002C7DA7"/>
    <w:rsid w:val="002D0214"/>
    <w:rsid w:val="002D0874"/>
    <w:rsid w:val="002D0D0E"/>
    <w:rsid w:val="002D144D"/>
    <w:rsid w:val="002D14C9"/>
    <w:rsid w:val="002D185A"/>
    <w:rsid w:val="002D1B16"/>
    <w:rsid w:val="002D1BAC"/>
    <w:rsid w:val="002D1CC8"/>
    <w:rsid w:val="002D1CDB"/>
    <w:rsid w:val="002D205F"/>
    <w:rsid w:val="002D23F7"/>
    <w:rsid w:val="002D262E"/>
    <w:rsid w:val="002D29AB"/>
    <w:rsid w:val="002D3232"/>
    <w:rsid w:val="002D3980"/>
    <w:rsid w:val="002D3A6B"/>
    <w:rsid w:val="002D3BC1"/>
    <w:rsid w:val="002D3FA6"/>
    <w:rsid w:val="002D3FA9"/>
    <w:rsid w:val="002D522D"/>
    <w:rsid w:val="002D55B8"/>
    <w:rsid w:val="002D5621"/>
    <w:rsid w:val="002D5BF8"/>
    <w:rsid w:val="002D5C96"/>
    <w:rsid w:val="002D62F5"/>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5887"/>
    <w:rsid w:val="002F58D0"/>
    <w:rsid w:val="002F6DBF"/>
    <w:rsid w:val="002F6F23"/>
    <w:rsid w:val="002F76FF"/>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550"/>
    <w:rsid w:val="003056B0"/>
    <w:rsid w:val="003059D9"/>
    <w:rsid w:val="0030627F"/>
    <w:rsid w:val="003062DA"/>
    <w:rsid w:val="00306CC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907"/>
    <w:rsid w:val="00314F15"/>
    <w:rsid w:val="00315856"/>
    <w:rsid w:val="00315A14"/>
    <w:rsid w:val="00315A4E"/>
    <w:rsid w:val="00315A87"/>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669"/>
    <w:rsid w:val="00323B2E"/>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984"/>
    <w:rsid w:val="00340F61"/>
    <w:rsid w:val="00341234"/>
    <w:rsid w:val="00341835"/>
    <w:rsid w:val="00341EF8"/>
    <w:rsid w:val="003426BB"/>
    <w:rsid w:val="0034299F"/>
    <w:rsid w:val="00343106"/>
    <w:rsid w:val="003439AA"/>
    <w:rsid w:val="00343AB3"/>
    <w:rsid w:val="00343B32"/>
    <w:rsid w:val="00343B9C"/>
    <w:rsid w:val="00343BD3"/>
    <w:rsid w:val="0034457A"/>
    <w:rsid w:val="00344D1D"/>
    <w:rsid w:val="003454DE"/>
    <w:rsid w:val="003457E3"/>
    <w:rsid w:val="00345FAC"/>
    <w:rsid w:val="0034630C"/>
    <w:rsid w:val="0034663F"/>
    <w:rsid w:val="00346B4F"/>
    <w:rsid w:val="00346C9D"/>
    <w:rsid w:val="00350057"/>
    <w:rsid w:val="003502A0"/>
    <w:rsid w:val="00350E30"/>
    <w:rsid w:val="00350F43"/>
    <w:rsid w:val="003519C4"/>
    <w:rsid w:val="00352B43"/>
    <w:rsid w:val="00353A4D"/>
    <w:rsid w:val="00353AFE"/>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543E"/>
    <w:rsid w:val="00376049"/>
    <w:rsid w:val="003760F9"/>
    <w:rsid w:val="00376C59"/>
    <w:rsid w:val="00376EA0"/>
    <w:rsid w:val="0037779B"/>
    <w:rsid w:val="003779C9"/>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5466"/>
    <w:rsid w:val="00395788"/>
    <w:rsid w:val="0039693E"/>
    <w:rsid w:val="00396C7A"/>
    <w:rsid w:val="00396CB2"/>
    <w:rsid w:val="00396FC4"/>
    <w:rsid w:val="0039779A"/>
    <w:rsid w:val="00397C8D"/>
    <w:rsid w:val="003A00FF"/>
    <w:rsid w:val="003A0749"/>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11AE"/>
    <w:rsid w:val="003B12C1"/>
    <w:rsid w:val="003B1D17"/>
    <w:rsid w:val="003B20B0"/>
    <w:rsid w:val="003B2E32"/>
    <w:rsid w:val="003B2F94"/>
    <w:rsid w:val="003B3083"/>
    <w:rsid w:val="003B3155"/>
    <w:rsid w:val="003B3435"/>
    <w:rsid w:val="003B3679"/>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421"/>
    <w:rsid w:val="003C2838"/>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7259"/>
    <w:rsid w:val="003E7362"/>
    <w:rsid w:val="003E73DD"/>
    <w:rsid w:val="003E749F"/>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C09"/>
    <w:rsid w:val="00410C3C"/>
    <w:rsid w:val="00410DE3"/>
    <w:rsid w:val="004119E2"/>
    <w:rsid w:val="00411F04"/>
    <w:rsid w:val="004120A4"/>
    <w:rsid w:val="004123B8"/>
    <w:rsid w:val="00412923"/>
    <w:rsid w:val="00412C1E"/>
    <w:rsid w:val="004132B5"/>
    <w:rsid w:val="0041368D"/>
    <w:rsid w:val="00413FD9"/>
    <w:rsid w:val="00414371"/>
    <w:rsid w:val="00414A1B"/>
    <w:rsid w:val="00414B37"/>
    <w:rsid w:val="00414E6E"/>
    <w:rsid w:val="00415FD8"/>
    <w:rsid w:val="0041623C"/>
    <w:rsid w:val="004166CC"/>
    <w:rsid w:val="00416782"/>
    <w:rsid w:val="004176C0"/>
    <w:rsid w:val="004179B1"/>
    <w:rsid w:val="00417A28"/>
    <w:rsid w:val="00417BD4"/>
    <w:rsid w:val="004202EB"/>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8AB"/>
    <w:rsid w:val="00445AD5"/>
    <w:rsid w:val="004466AF"/>
    <w:rsid w:val="00446CA6"/>
    <w:rsid w:val="00446E32"/>
    <w:rsid w:val="00447977"/>
    <w:rsid w:val="00447AF2"/>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497"/>
    <w:rsid w:val="004A2C1C"/>
    <w:rsid w:val="004A38B4"/>
    <w:rsid w:val="004A3A27"/>
    <w:rsid w:val="004A3F52"/>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DC1"/>
    <w:rsid w:val="004B2EF8"/>
    <w:rsid w:val="004B31A8"/>
    <w:rsid w:val="004B327F"/>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E17"/>
    <w:rsid w:val="004E21AD"/>
    <w:rsid w:val="004E22FF"/>
    <w:rsid w:val="004E23C0"/>
    <w:rsid w:val="004E2C39"/>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E14"/>
    <w:rsid w:val="00515095"/>
    <w:rsid w:val="00515867"/>
    <w:rsid w:val="00515BC4"/>
    <w:rsid w:val="005164B3"/>
    <w:rsid w:val="0051661F"/>
    <w:rsid w:val="00516927"/>
    <w:rsid w:val="00516B84"/>
    <w:rsid w:val="00516DB9"/>
    <w:rsid w:val="00516DF5"/>
    <w:rsid w:val="00517157"/>
    <w:rsid w:val="00517436"/>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BB"/>
    <w:rsid w:val="0052621D"/>
    <w:rsid w:val="00526E9D"/>
    <w:rsid w:val="0052707C"/>
    <w:rsid w:val="00527A30"/>
    <w:rsid w:val="00531519"/>
    <w:rsid w:val="00531778"/>
    <w:rsid w:val="00532663"/>
    <w:rsid w:val="00532B11"/>
    <w:rsid w:val="00532EF0"/>
    <w:rsid w:val="00532EF8"/>
    <w:rsid w:val="00533013"/>
    <w:rsid w:val="00533C00"/>
    <w:rsid w:val="00534827"/>
    <w:rsid w:val="00534E21"/>
    <w:rsid w:val="005351C1"/>
    <w:rsid w:val="0053616B"/>
    <w:rsid w:val="0053637C"/>
    <w:rsid w:val="00536597"/>
    <w:rsid w:val="005365E8"/>
    <w:rsid w:val="00536757"/>
    <w:rsid w:val="00536A80"/>
    <w:rsid w:val="00536C7A"/>
    <w:rsid w:val="005376BA"/>
    <w:rsid w:val="005376C7"/>
    <w:rsid w:val="00537721"/>
    <w:rsid w:val="005378E1"/>
    <w:rsid w:val="00537D7E"/>
    <w:rsid w:val="00537ED5"/>
    <w:rsid w:val="0054067A"/>
    <w:rsid w:val="005407DC"/>
    <w:rsid w:val="00540B89"/>
    <w:rsid w:val="00541D7B"/>
    <w:rsid w:val="00541DCC"/>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BF8"/>
    <w:rsid w:val="00563B1F"/>
    <w:rsid w:val="0056414C"/>
    <w:rsid w:val="005642AB"/>
    <w:rsid w:val="0056459E"/>
    <w:rsid w:val="005653EF"/>
    <w:rsid w:val="0056549A"/>
    <w:rsid w:val="00565814"/>
    <w:rsid w:val="00565FC7"/>
    <w:rsid w:val="0056610B"/>
    <w:rsid w:val="005661D9"/>
    <w:rsid w:val="005662E4"/>
    <w:rsid w:val="005665E2"/>
    <w:rsid w:val="00566A6E"/>
    <w:rsid w:val="00566F4B"/>
    <w:rsid w:val="00567507"/>
    <w:rsid w:val="0056758B"/>
    <w:rsid w:val="00567F46"/>
    <w:rsid w:val="005704DE"/>
    <w:rsid w:val="00570635"/>
    <w:rsid w:val="00570C93"/>
    <w:rsid w:val="00570E00"/>
    <w:rsid w:val="0057183B"/>
    <w:rsid w:val="00572B50"/>
    <w:rsid w:val="0057380D"/>
    <w:rsid w:val="00573A08"/>
    <w:rsid w:val="005745CA"/>
    <w:rsid w:val="00574665"/>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EC"/>
    <w:rsid w:val="005A26C6"/>
    <w:rsid w:val="005A31EB"/>
    <w:rsid w:val="005A35F3"/>
    <w:rsid w:val="005A3805"/>
    <w:rsid w:val="005A3866"/>
    <w:rsid w:val="005A4D55"/>
    <w:rsid w:val="005A5378"/>
    <w:rsid w:val="005A5997"/>
    <w:rsid w:val="005A5AC9"/>
    <w:rsid w:val="005A5F02"/>
    <w:rsid w:val="005A66E6"/>
    <w:rsid w:val="005A6974"/>
    <w:rsid w:val="005A6D6F"/>
    <w:rsid w:val="005B0BF5"/>
    <w:rsid w:val="005B2568"/>
    <w:rsid w:val="005B2603"/>
    <w:rsid w:val="005B28CD"/>
    <w:rsid w:val="005B28DC"/>
    <w:rsid w:val="005B30B5"/>
    <w:rsid w:val="005B343F"/>
    <w:rsid w:val="005B35B5"/>
    <w:rsid w:val="005B4B8C"/>
    <w:rsid w:val="005B4C0F"/>
    <w:rsid w:val="005B4D30"/>
    <w:rsid w:val="005B519B"/>
    <w:rsid w:val="005B572E"/>
    <w:rsid w:val="005B649A"/>
    <w:rsid w:val="005B6681"/>
    <w:rsid w:val="005B6751"/>
    <w:rsid w:val="005B6D4B"/>
    <w:rsid w:val="005B78F1"/>
    <w:rsid w:val="005B7F43"/>
    <w:rsid w:val="005C01C6"/>
    <w:rsid w:val="005C066D"/>
    <w:rsid w:val="005C18E7"/>
    <w:rsid w:val="005C1C92"/>
    <w:rsid w:val="005C1D55"/>
    <w:rsid w:val="005C2146"/>
    <w:rsid w:val="005C2149"/>
    <w:rsid w:val="005C315A"/>
    <w:rsid w:val="005C3353"/>
    <w:rsid w:val="005C3589"/>
    <w:rsid w:val="005C36A9"/>
    <w:rsid w:val="005C3728"/>
    <w:rsid w:val="005C3753"/>
    <w:rsid w:val="005C3CDE"/>
    <w:rsid w:val="005C3DAD"/>
    <w:rsid w:val="005C40EB"/>
    <w:rsid w:val="005C434B"/>
    <w:rsid w:val="005C4441"/>
    <w:rsid w:val="005C4A61"/>
    <w:rsid w:val="005C4B37"/>
    <w:rsid w:val="005C58B5"/>
    <w:rsid w:val="005C590C"/>
    <w:rsid w:val="005C5C33"/>
    <w:rsid w:val="005C5E72"/>
    <w:rsid w:val="005C609D"/>
    <w:rsid w:val="005C62DE"/>
    <w:rsid w:val="005C6821"/>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46F"/>
    <w:rsid w:val="006066A9"/>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CCE"/>
    <w:rsid w:val="0062582D"/>
    <w:rsid w:val="00625FA7"/>
    <w:rsid w:val="00625FE5"/>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801"/>
    <w:rsid w:val="00633D76"/>
    <w:rsid w:val="0063402C"/>
    <w:rsid w:val="00634519"/>
    <w:rsid w:val="0063492C"/>
    <w:rsid w:val="00634A93"/>
    <w:rsid w:val="00635459"/>
    <w:rsid w:val="00635800"/>
    <w:rsid w:val="006363E8"/>
    <w:rsid w:val="00636549"/>
    <w:rsid w:val="00636583"/>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6BDA"/>
    <w:rsid w:val="00646FA9"/>
    <w:rsid w:val="00647031"/>
    <w:rsid w:val="00647154"/>
    <w:rsid w:val="0064758A"/>
    <w:rsid w:val="00647C97"/>
    <w:rsid w:val="00647F70"/>
    <w:rsid w:val="006508FC"/>
    <w:rsid w:val="0065124F"/>
    <w:rsid w:val="00652382"/>
    <w:rsid w:val="00652421"/>
    <w:rsid w:val="006528EA"/>
    <w:rsid w:val="00652BC6"/>
    <w:rsid w:val="00653559"/>
    <w:rsid w:val="00653DA3"/>
    <w:rsid w:val="00653DB0"/>
    <w:rsid w:val="006548EA"/>
    <w:rsid w:val="00654CF0"/>
    <w:rsid w:val="00654E00"/>
    <w:rsid w:val="00655357"/>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DEB"/>
    <w:rsid w:val="006630E4"/>
    <w:rsid w:val="006636D1"/>
    <w:rsid w:val="006636D8"/>
    <w:rsid w:val="00663BF7"/>
    <w:rsid w:val="00663C29"/>
    <w:rsid w:val="0066403E"/>
    <w:rsid w:val="006640B3"/>
    <w:rsid w:val="006641F0"/>
    <w:rsid w:val="00664585"/>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B88"/>
    <w:rsid w:val="00677E91"/>
    <w:rsid w:val="006802F8"/>
    <w:rsid w:val="0068049E"/>
    <w:rsid w:val="00680A2B"/>
    <w:rsid w:val="00680F43"/>
    <w:rsid w:val="00681757"/>
    <w:rsid w:val="00681C80"/>
    <w:rsid w:val="00681E2D"/>
    <w:rsid w:val="00682BB3"/>
    <w:rsid w:val="00682EB2"/>
    <w:rsid w:val="00683554"/>
    <w:rsid w:val="00684215"/>
    <w:rsid w:val="006843EF"/>
    <w:rsid w:val="0068450F"/>
    <w:rsid w:val="00684900"/>
    <w:rsid w:val="006849AA"/>
    <w:rsid w:val="00684B56"/>
    <w:rsid w:val="006850FA"/>
    <w:rsid w:val="00685268"/>
    <w:rsid w:val="00685A7F"/>
    <w:rsid w:val="00685B00"/>
    <w:rsid w:val="00686C73"/>
    <w:rsid w:val="0068795A"/>
    <w:rsid w:val="00690159"/>
    <w:rsid w:val="0069020A"/>
    <w:rsid w:val="00690301"/>
    <w:rsid w:val="006906A4"/>
    <w:rsid w:val="006906E2"/>
    <w:rsid w:val="00690829"/>
    <w:rsid w:val="0069093A"/>
    <w:rsid w:val="00690DAE"/>
    <w:rsid w:val="00690F05"/>
    <w:rsid w:val="00691804"/>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A0550"/>
    <w:rsid w:val="006A20A3"/>
    <w:rsid w:val="006A22B5"/>
    <w:rsid w:val="006A23F6"/>
    <w:rsid w:val="006A324E"/>
    <w:rsid w:val="006A33F3"/>
    <w:rsid w:val="006A3CE6"/>
    <w:rsid w:val="006A3D2F"/>
    <w:rsid w:val="006A3F02"/>
    <w:rsid w:val="006A4148"/>
    <w:rsid w:val="006A4473"/>
    <w:rsid w:val="006A45AD"/>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300C"/>
    <w:rsid w:val="006B328E"/>
    <w:rsid w:val="006B33AB"/>
    <w:rsid w:val="006B3D14"/>
    <w:rsid w:val="006B4874"/>
    <w:rsid w:val="006B4A7D"/>
    <w:rsid w:val="006B4A8D"/>
    <w:rsid w:val="006B50EE"/>
    <w:rsid w:val="006B521C"/>
    <w:rsid w:val="006B5AE3"/>
    <w:rsid w:val="006B5DFE"/>
    <w:rsid w:val="006B65F5"/>
    <w:rsid w:val="006B6B13"/>
    <w:rsid w:val="006B6BDA"/>
    <w:rsid w:val="006B6CD8"/>
    <w:rsid w:val="006B7125"/>
    <w:rsid w:val="006B723D"/>
    <w:rsid w:val="006B724F"/>
    <w:rsid w:val="006B7DFA"/>
    <w:rsid w:val="006B7E7C"/>
    <w:rsid w:val="006C1E41"/>
    <w:rsid w:val="006C200E"/>
    <w:rsid w:val="006C22A9"/>
    <w:rsid w:val="006C22C3"/>
    <w:rsid w:val="006C266A"/>
    <w:rsid w:val="006C2DCD"/>
    <w:rsid w:val="006C31DC"/>
    <w:rsid w:val="006C3544"/>
    <w:rsid w:val="006C37BA"/>
    <w:rsid w:val="006C3AC2"/>
    <w:rsid w:val="006C3ADD"/>
    <w:rsid w:val="006C3B59"/>
    <w:rsid w:val="006C4158"/>
    <w:rsid w:val="006C445A"/>
    <w:rsid w:val="006C48B6"/>
    <w:rsid w:val="006C4C2C"/>
    <w:rsid w:val="006C4FC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264"/>
    <w:rsid w:val="006E0322"/>
    <w:rsid w:val="006E0713"/>
    <w:rsid w:val="006E07CC"/>
    <w:rsid w:val="006E097E"/>
    <w:rsid w:val="006E1202"/>
    <w:rsid w:val="006E216D"/>
    <w:rsid w:val="006E24B5"/>
    <w:rsid w:val="006E2D53"/>
    <w:rsid w:val="006E2E5D"/>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C1A"/>
    <w:rsid w:val="00704C1E"/>
    <w:rsid w:val="00704DEE"/>
    <w:rsid w:val="00705439"/>
    <w:rsid w:val="00706087"/>
    <w:rsid w:val="00706333"/>
    <w:rsid w:val="0070785F"/>
    <w:rsid w:val="00707AF7"/>
    <w:rsid w:val="007100C2"/>
    <w:rsid w:val="0071034E"/>
    <w:rsid w:val="0071066B"/>
    <w:rsid w:val="00710E9B"/>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CCF"/>
    <w:rsid w:val="00722EFE"/>
    <w:rsid w:val="00723647"/>
    <w:rsid w:val="007237DE"/>
    <w:rsid w:val="007241B1"/>
    <w:rsid w:val="007244AA"/>
    <w:rsid w:val="00724A4D"/>
    <w:rsid w:val="00724BAA"/>
    <w:rsid w:val="00724E2B"/>
    <w:rsid w:val="00724EC9"/>
    <w:rsid w:val="007250F6"/>
    <w:rsid w:val="007251F6"/>
    <w:rsid w:val="007253E8"/>
    <w:rsid w:val="00725A63"/>
    <w:rsid w:val="00725C1A"/>
    <w:rsid w:val="007265EA"/>
    <w:rsid w:val="00726785"/>
    <w:rsid w:val="00726D63"/>
    <w:rsid w:val="00726F72"/>
    <w:rsid w:val="00727607"/>
    <w:rsid w:val="0072780B"/>
    <w:rsid w:val="00730425"/>
    <w:rsid w:val="00730BF9"/>
    <w:rsid w:val="00731317"/>
    <w:rsid w:val="00731921"/>
    <w:rsid w:val="00731BA5"/>
    <w:rsid w:val="00731D22"/>
    <w:rsid w:val="007320C3"/>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784"/>
    <w:rsid w:val="00736D66"/>
    <w:rsid w:val="00737053"/>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49"/>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8F6"/>
    <w:rsid w:val="0076092D"/>
    <w:rsid w:val="0076096A"/>
    <w:rsid w:val="0076142A"/>
    <w:rsid w:val="00761F27"/>
    <w:rsid w:val="007620C0"/>
    <w:rsid w:val="00762AE2"/>
    <w:rsid w:val="00762D75"/>
    <w:rsid w:val="00763249"/>
    <w:rsid w:val="007636FA"/>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71D"/>
    <w:rsid w:val="0077172C"/>
    <w:rsid w:val="00771865"/>
    <w:rsid w:val="0077192E"/>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2FA"/>
    <w:rsid w:val="00780E14"/>
    <w:rsid w:val="007812C8"/>
    <w:rsid w:val="00781339"/>
    <w:rsid w:val="007817CD"/>
    <w:rsid w:val="00781A34"/>
    <w:rsid w:val="00782029"/>
    <w:rsid w:val="0078292B"/>
    <w:rsid w:val="00782B5F"/>
    <w:rsid w:val="00782E2C"/>
    <w:rsid w:val="00782E5E"/>
    <w:rsid w:val="00783812"/>
    <w:rsid w:val="00783DBA"/>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C"/>
    <w:rsid w:val="00795167"/>
    <w:rsid w:val="0079561F"/>
    <w:rsid w:val="00795877"/>
    <w:rsid w:val="00795D9A"/>
    <w:rsid w:val="00795FD8"/>
    <w:rsid w:val="00796978"/>
    <w:rsid w:val="007971C9"/>
    <w:rsid w:val="007974BE"/>
    <w:rsid w:val="007978DB"/>
    <w:rsid w:val="007A04B8"/>
    <w:rsid w:val="007A0687"/>
    <w:rsid w:val="007A0B08"/>
    <w:rsid w:val="007A10A2"/>
    <w:rsid w:val="007A11D9"/>
    <w:rsid w:val="007A17C5"/>
    <w:rsid w:val="007A1E08"/>
    <w:rsid w:val="007A1FEF"/>
    <w:rsid w:val="007A25CD"/>
    <w:rsid w:val="007A2DCF"/>
    <w:rsid w:val="007A2E6D"/>
    <w:rsid w:val="007A36DC"/>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EAE"/>
    <w:rsid w:val="007C6EDC"/>
    <w:rsid w:val="007C7010"/>
    <w:rsid w:val="007C7047"/>
    <w:rsid w:val="007C7668"/>
    <w:rsid w:val="007C77F8"/>
    <w:rsid w:val="007D0386"/>
    <w:rsid w:val="007D069E"/>
    <w:rsid w:val="007D14F6"/>
    <w:rsid w:val="007D1B27"/>
    <w:rsid w:val="007D252A"/>
    <w:rsid w:val="007D365C"/>
    <w:rsid w:val="007D4155"/>
    <w:rsid w:val="007D4F5B"/>
    <w:rsid w:val="007D544F"/>
    <w:rsid w:val="007D577B"/>
    <w:rsid w:val="007D618E"/>
    <w:rsid w:val="007D64A0"/>
    <w:rsid w:val="007D65BA"/>
    <w:rsid w:val="007D697D"/>
    <w:rsid w:val="007D71F4"/>
    <w:rsid w:val="007D73A9"/>
    <w:rsid w:val="007D7702"/>
    <w:rsid w:val="007E0487"/>
    <w:rsid w:val="007E04A6"/>
    <w:rsid w:val="007E06E6"/>
    <w:rsid w:val="007E07D8"/>
    <w:rsid w:val="007E0B74"/>
    <w:rsid w:val="007E0FFE"/>
    <w:rsid w:val="007E11AD"/>
    <w:rsid w:val="007E17D5"/>
    <w:rsid w:val="007E1823"/>
    <w:rsid w:val="007E1A20"/>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29F"/>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32EB"/>
    <w:rsid w:val="008033EF"/>
    <w:rsid w:val="008034EC"/>
    <w:rsid w:val="00803777"/>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E21"/>
    <w:rsid w:val="00826A7A"/>
    <w:rsid w:val="008270E1"/>
    <w:rsid w:val="00827A18"/>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4D8"/>
    <w:rsid w:val="00857AF7"/>
    <w:rsid w:val="008600DB"/>
    <w:rsid w:val="0086014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60F8"/>
    <w:rsid w:val="00896186"/>
    <w:rsid w:val="00896447"/>
    <w:rsid w:val="00896480"/>
    <w:rsid w:val="0089654F"/>
    <w:rsid w:val="00896D59"/>
    <w:rsid w:val="008A04F5"/>
    <w:rsid w:val="008A183D"/>
    <w:rsid w:val="008A18CD"/>
    <w:rsid w:val="008A20D9"/>
    <w:rsid w:val="008A2296"/>
    <w:rsid w:val="008A2D56"/>
    <w:rsid w:val="008A2E92"/>
    <w:rsid w:val="008A474C"/>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711"/>
    <w:rsid w:val="008C0A7C"/>
    <w:rsid w:val="008C0C23"/>
    <w:rsid w:val="008C13D3"/>
    <w:rsid w:val="008C167B"/>
    <w:rsid w:val="008C19C3"/>
    <w:rsid w:val="008C1E41"/>
    <w:rsid w:val="008C2209"/>
    <w:rsid w:val="008C28AD"/>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BF2"/>
    <w:rsid w:val="008D5FB6"/>
    <w:rsid w:val="008D662B"/>
    <w:rsid w:val="008D7479"/>
    <w:rsid w:val="008D7B78"/>
    <w:rsid w:val="008D7CFC"/>
    <w:rsid w:val="008D7D6D"/>
    <w:rsid w:val="008E041F"/>
    <w:rsid w:val="008E053B"/>
    <w:rsid w:val="008E0933"/>
    <w:rsid w:val="008E0C68"/>
    <w:rsid w:val="008E10ED"/>
    <w:rsid w:val="008E1832"/>
    <w:rsid w:val="008E18DA"/>
    <w:rsid w:val="008E1B4F"/>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7045"/>
    <w:rsid w:val="008E70EF"/>
    <w:rsid w:val="008E72EC"/>
    <w:rsid w:val="008E72EF"/>
    <w:rsid w:val="008E7A88"/>
    <w:rsid w:val="008E7E98"/>
    <w:rsid w:val="008F026D"/>
    <w:rsid w:val="008F0364"/>
    <w:rsid w:val="008F04DF"/>
    <w:rsid w:val="008F080F"/>
    <w:rsid w:val="008F0EBB"/>
    <w:rsid w:val="008F1693"/>
    <w:rsid w:val="008F1B9F"/>
    <w:rsid w:val="008F1C24"/>
    <w:rsid w:val="008F2212"/>
    <w:rsid w:val="008F2E9E"/>
    <w:rsid w:val="008F31FD"/>
    <w:rsid w:val="008F380D"/>
    <w:rsid w:val="008F3948"/>
    <w:rsid w:val="008F3B9F"/>
    <w:rsid w:val="008F4A5A"/>
    <w:rsid w:val="008F4B51"/>
    <w:rsid w:val="008F51F6"/>
    <w:rsid w:val="008F589A"/>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449D"/>
    <w:rsid w:val="00905175"/>
    <w:rsid w:val="00905863"/>
    <w:rsid w:val="00905AE5"/>
    <w:rsid w:val="0090621E"/>
    <w:rsid w:val="009063B8"/>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587B"/>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4CD"/>
    <w:rsid w:val="00923623"/>
    <w:rsid w:val="00923756"/>
    <w:rsid w:val="00923888"/>
    <w:rsid w:val="00923BB1"/>
    <w:rsid w:val="009240C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926"/>
    <w:rsid w:val="00935B6B"/>
    <w:rsid w:val="00936431"/>
    <w:rsid w:val="009371DD"/>
    <w:rsid w:val="009372C4"/>
    <w:rsid w:val="009379C9"/>
    <w:rsid w:val="00937C08"/>
    <w:rsid w:val="009412A6"/>
    <w:rsid w:val="009413BD"/>
    <w:rsid w:val="0094160F"/>
    <w:rsid w:val="00941D76"/>
    <w:rsid w:val="009422CB"/>
    <w:rsid w:val="00942615"/>
    <w:rsid w:val="00942650"/>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381A"/>
    <w:rsid w:val="009838EF"/>
    <w:rsid w:val="009838F4"/>
    <w:rsid w:val="009840F5"/>
    <w:rsid w:val="009840F8"/>
    <w:rsid w:val="009842C2"/>
    <w:rsid w:val="009842F3"/>
    <w:rsid w:val="00984319"/>
    <w:rsid w:val="00984510"/>
    <w:rsid w:val="00984589"/>
    <w:rsid w:val="00984966"/>
    <w:rsid w:val="00984978"/>
    <w:rsid w:val="00984D1B"/>
    <w:rsid w:val="0098505E"/>
    <w:rsid w:val="00985211"/>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D12"/>
    <w:rsid w:val="0099713B"/>
    <w:rsid w:val="00997693"/>
    <w:rsid w:val="00997A7F"/>
    <w:rsid w:val="00997C5C"/>
    <w:rsid w:val="009A065D"/>
    <w:rsid w:val="009A06C0"/>
    <w:rsid w:val="009A0B96"/>
    <w:rsid w:val="009A0DBC"/>
    <w:rsid w:val="009A0F82"/>
    <w:rsid w:val="009A1062"/>
    <w:rsid w:val="009A133A"/>
    <w:rsid w:val="009A1454"/>
    <w:rsid w:val="009A197D"/>
    <w:rsid w:val="009A1E45"/>
    <w:rsid w:val="009A202C"/>
    <w:rsid w:val="009A25BA"/>
    <w:rsid w:val="009A2BD9"/>
    <w:rsid w:val="009A2C6F"/>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690"/>
    <w:rsid w:val="009B79AB"/>
    <w:rsid w:val="009B7FC9"/>
    <w:rsid w:val="009C1278"/>
    <w:rsid w:val="009C15BB"/>
    <w:rsid w:val="009C18FE"/>
    <w:rsid w:val="009C1F8F"/>
    <w:rsid w:val="009C234F"/>
    <w:rsid w:val="009C2D34"/>
    <w:rsid w:val="009C2E07"/>
    <w:rsid w:val="009C2E1C"/>
    <w:rsid w:val="009C3051"/>
    <w:rsid w:val="009C3B57"/>
    <w:rsid w:val="009C601A"/>
    <w:rsid w:val="009C61F0"/>
    <w:rsid w:val="009C62D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41E1"/>
    <w:rsid w:val="009D47AA"/>
    <w:rsid w:val="009D482B"/>
    <w:rsid w:val="009D497F"/>
    <w:rsid w:val="009D50F8"/>
    <w:rsid w:val="009D51C7"/>
    <w:rsid w:val="009D5C8D"/>
    <w:rsid w:val="009D61BE"/>
    <w:rsid w:val="009D63A0"/>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7E3"/>
    <w:rsid w:val="009E2C04"/>
    <w:rsid w:val="009E3000"/>
    <w:rsid w:val="009E31C8"/>
    <w:rsid w:val="009E3257"/>
    <w:rsid w:val="009E356A"/>
    <w:rsid w:val="009E3CEF"/>
    <w:rsid w:val="009E3E47"/>
    <w:rsid w:val="009E3EFD"/>
    <w:rsid w:val="009E4EB3"/>
    <w:rsid w:val="009E517C"/>
    <w:rsid w:val="009E5329"/>
    <w:rsid w:val="009E5422"/>
    <w:rsid w:val="009E546F"/>
    <w:rsid w:val="009E5B11"/>
    <w:rsid w:val="009E5C8D"/>
    <w:rsid w:val="009E5EB4"/>
    <w:rsid w:val="009E6F20"/>
    <w:rsid w:val="009E700F"/>
    <w:rsid w:val="009E774B"/>
    <w:rsid w:val="009E7882"/>
    <w:rsid w:val="009E7C14"/>
    <w:rsid w:val="009F0C63"/>
    <w:rsid w:val="009F1076"/>
    <w:rsid w:val="009F11C1"/>
    <w:rsid w:val="009F13F9"/>
    <w:rsid w:val="009F19D1"/>
    <w:rsid w:val="009F1E68"/>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B05"/>
    <w:rsid w:val="00A13C71"/>
    <w:rsid w:val="00A13D41"/>
    <w:rsid w:val="00A14AFA"/>
    <w:rsid w:val="00A1599D"/>
    <w:rsid w:val="00A15A63"/>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927"/>
    <w:rsid w:val="00A26971"/>
    <w:rsid w:val="00A26A81"/>
    <w:rsid w:val="00A26B91"/>
    <w:rsid w:val="00A2721B"/>
    <w:rsid w:val="00A273A4"/>
    <w:rsid w:val="00A275A8"/>
    <w:rsid w:val="00A27645"/>
    <w:rsid w:val="00A27C01"/>
    <w:rsid w:val="00A27CCF"/>
    <w:rsid w:val="00A305C0"/>
    <w:rsid w:val="00A30B85"/>
    <w:rsid w:val="00A30DAB"/>
    <w:rsid w:val="00A3114F"/>
    <w:rsid w:val="00A3356A"/>
    <w:rsid w:val="00A3394A"/>
    <w:rsid w:val="00A344F0"/>
    <w:rsid w:val="00A34E4E"/>
    <w:rsid w:val="00A352FF"/>
    <w:rsid w:val="00A3566A"/>
    <w:rsid w:val="00A360E8"/>
    <w:rsid w:val="00A3635D"/>
    <w:rsid w:val="00A3750B"/>
    <w:rsid w:val="00A37E29"/>
    <w:rsid w:val="00A40347"/>
    <w:rsid w:val="00A40B82"/>
    <w:rsid w:val="00A41CC2"/>
    <w:rsid w:val="00A41E7C"/>
    <w:rsid w:val="00A4292C"/>
    <w:rsid w:val="00A42CC6"/>
    <w:rsid w:val="00A430E5"/>
    <w:rsid w:val="00A4316D"/>
    <w:rsid w:val="00A438B8"/>
    <w:rsid w:val="00A43E9C"/>
    <w:rsid w:val="00A442E3"/>
    <w:rsid w:val="00A444F7"/>
    <w:rsid w:val="00A445CF"/>
    <w:rsid w:val="00A44EE6"/>
    <w:rsid w:val="00A4509F"/>
    <w:rsid w:val="00A450E5"/>
    <w:rsid w:val="00A456AB"/>
    <w:rsid w:val="00A466F9"/>
    <w:rsid w:val="00A4696E"/>
    <w:rsid w:val="00A46A59"/>
    <w:rsid w:val="00A46DA9"/>
    <w:rsid w:val="00A47857"/>
    <w:rsid w:val="00A502C5"/>
    <w:rsid w:val="00A503BD"/>
    <w:rsid w:val="00A505B8"/>
    <w:rsid w:val="00A51673"/>
    <w:rsid w:val="00A51B97"/>
    <w:rsid w:val="00A51BC1"/>
    <w:rsid w:val="00A51DC8"/>
    <w:rsid w:val="00A51EED"/>
    <w:rsid w:val="00A5277C"/>
    <w:rsid w:val="00A528D6"/>
    <w:rsid w:val="00A52E16"/>
    <w:rsid w:val="00A53AF6"/>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E0F"/>
    <w:rsid w:val="00A65E6E"/>
    <w:rsid w:val="00A6618E"/>
    <w:rsid w:val="00A665DD"/>
    <w:rsid w:val="00A66650"/>
    <w:rsid w:val="00A66FD6"/>
    <w:rsid w:val="00A67288"/>
    <w:rsid w:val="00A679EA"/>
    <w:rsid w:val="00A7013C"/>
    <w:rsid w:val="00A70283"/>
    <w:rsid w:val="00A70AFD"/>
    <w:rsid w:val="00A70B12"/>
    <w:rsid w:val="00A70FF4"/>
    <w:rsid w:val="00A71B03"/>
    <w:rsid w:val="00A71BAD"/>
    <w:rsid w:val="00A71EA8"/>
    <w:rsid w:val="00A71FFE"/>
    <w:rsid w:val="00A727C7"/>
    <w:rsid w:val="00A72985"/>
    <w:rsid w:val="00A72A62"/>
    <w:rsid w:val="00A72C0B"/>
    <w:rsid w:val="00A72E8D"/>
    <w:rsid w:val="00A73A06"/>
    <w:rsid w:val="00A74520"/>
    <w:rsid w:val="00A74660"/>
    <w:rsid w:val="00A748B0"/>
    <w:rsid w:val="00A74C2E"/>
    <w:rsid w:val="00A75307"/>
    <w:rsid w:val="00A754A8"/>
    <w:rsid w:val="00A75CB1"/>
    <w:rsid w:val="00A7618A"/>
    <w:rsid w:val="00A77729"/>
    <w:rsid w:val="00A8057D"/>
    <w:rsid w:val="00A80929"/>
    <w:rsid w:val="00A8106E"/>
    <w:rsid w:val="00A81288"/>
    <w:rsid w:val="00A81574"/>
    <w:rsid w:val="00A81BBD"/>
    <w:rsid w:val="00A81CCB"/>
    <w:rsid w:val="00A82732"/>
    <w:rsid w:val="00A82941"/>
    <w:rsid w:val="00A82985"/>
    <w:rsid w:val="00A8365E"/>
    <w:rsid w:val="00A83D7E"/>
    <w:rsid w:val="00A83F10"/>
    <w:rsid w:val="00A84027"/>
    <w:rsid w:val="00A84269"/>
    <w:rsid w:val="00A8466D"/>
    <w:rsid w:val="00A84B69"/>
    <w:rsid w:val="00A84F34"/>
    <w:rsid w:val="00A857CB"/>
    <w:rsid w:val="00A85D1B"/>
    <w:rsid w:val="00A86775"/>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517"/>
    <w:rsid w:val="00A92587"/>
    <w:rsid w:val="00A92853"/>
    <w:rsid w:val="00A92AE7"/>
    <w:rsid w:val="00A92BA2"/>
    <w:rsid w:val="00A92BF9"/>
    <w:rsid w:val="00A92D0C"/>
    <w:rsid w:val="00A9349A"/>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53BE"/>
    <w:rsid w:val="00AB58F1"/>
    <w:rsid w:val="00AB5DDD"/>
    <w:rsid w:val="00AB5E02"/>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7021"/>
    <w:rsid w:val="00AC7208"/>
    <w:rsid w:val="00AC7561"/>
    <w:rsid w:val="00AD00B5"/>
    <w:rsid w:val="00AD0DB2"/>
    <w:rsid w:val="00AD1A81"/>
    <w:rsid w:val="00AD1C51"/>
    <w:rsid w:val="00AD1CB1"/>
    <w:rsid w:val="00AD1F17"/>
    <w:rsid w:val="00AD207D"/>
    <w:rsid w:val="00AD27EE"/>
    <w:rsid w:val="00AD37AD"/>
    <w:rsid w:val="00AD4262"/>
    <w:rsid w:val="00AD4476"/>
    <w:rsid w:val="00AD489A"/>
    <w:rsid w:val="00AD4907"/>
    <w:rsid w:val="00AD517F"/>
    <w:rsid w:val="00AD54C4"/>
    <w:rsid w:val="00AD74D6"/>
    <w:rsid w:val="00AD7DC6"/>
    <w:rsid w:val="00AE13D9"/>
    <w:rsid w:val="00AE24E0"/>
    <w:rsid w:val="00AE2612"/>
    <w:rsid w:val="00AE2765"/>
    <w:rsid w:val="00AE2CA8"/>
    <w:rsid w:val="00AE2E4D"/>
    <w:rsid w:val="00AE3E3D"/>
    <w:rsid w:val="00AE3E59"/>
    <w:rsid w:val="00AE467F"/>
    <w:rsid w:val="00AE50C1"/>
    <w:rsid w:val="00AE50E3"/>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C5"/>
    <w:rsid w:val="00B007A6"/>
    <w:rsid w:val="00B00A5C"/>
    <w:rsid w:val="00B014C8"/>
    <w:rsid w:val="00B01742"/>
    <w:rsid w:val="00B02433"/>
    <w:rsid w:val="00B027FB"/>
    <w:rsid w:val="00B02A73"/>
    <w:rsid w:val="00B02EFB"/>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4164"/>
    <w:rsid w:val="00B14328"/>
    <w:rsid w:val="00B14588"/>
    <w:rsid w:val="00B14B04"/>
    <w:rsid w:val="00B14C69"/>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30324"/>
    <w:rsid w:val="00B304B3"/>
    <w:rsid w:val="00B304D2"/>
    <w:rsid w:val="00B3093B"/>
    <w:rsid w:val="00B3095E"/>
    <w:rsid w:val="00B30AD1"/>
    <w:rsid w:val="00B3190D"/>
    <w:rsid w:val="00B31A9C"/>
    <w:rsid w:val="00B322CE"/>
    <w:rsid w:val="00B327E8"/>
    <w:rsid w:val="00B32E35"/>
    <w:rsid w:val="00B32EF8"/>
    <w:rsid w:val="00B33290"/>
    <w:rsid w:val="00B33849"/>
    <w:rsid w:val="00B33BA6"/>
    <w:rsid w:val="00B33CAE"/>
    <w:rsid w:val="00B346B3"/>
    <w:rsid w:val="00B349CE"/>
    <w:rsid w:val="00B34D00"/>
    <w:rsid w:val="00B35353"/>
    <w:rsid w:val="00B3556C"/>
    <w:rsid w:val="00B355FA"/>
    <w:rsid w:val="00B366A7"/>
    <w:rsid w:val="00B3692E"/>
    <w:rsid w:val="00B3774A"/>
    <w:rsid w:val="00B37B75"/>
    <w:rsid w:val="00B37DF9"/>
    <w:rsid w:val="00B40097"/>
    <w:rsid w:val="00B404B0"/>
    <w:rsid w:val="00B4055D"/>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658C"/>
    <w:rsid w:val="00B565A2"/>
    <w:rsid w:val="00B56A4D"/>
    <w:rsid w:val="00B5736E"/>
    <w:rsid w:val="00B57BC4"/>
    <w:rsid w:val="00B60D63"/>
    <w:rsid w:val="00B60DBB"/>
    <w:rsid w:val="00B60FD7"/>
    <w:rsid w:val="00B616BF"/>
    <w:rsid w:val="00B61719"/>
    <w:rsid w:val="00B621F7"/>
    <w:rsid w:val="00B62597"/>
    <w:rsid w:val="00B627A1"/>
    <w:rsid w:val="00B63852"/>
    <w:rsid w:val="00B63969"/>
    <w:rsid w:val="00B640A0"/>
    <w:rsid w:val="00B64289"/>
    <w:rsid w:val="00B64C7F"/>
    <w:rsid w:val="00B65880"/>
    <w:rsid w:val="00B66E89"/>
    <w:rsid w:val="00B673BD"/>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5071"/>
    <w:rsid w:val="00B75A87"/>
    <w:rsid w:val="00B7648C"/>
    <w:rsid w:val="00B7656C"/>
    <w:rsid w:val="00B76587"/>
    <w:rsid w:val="00B76797"/>
    <w:rsid w:val="00B76AA5"/>
    <w:rsid w:val="00B76D8B"/>
    <w:rsid w:val="00B7702D"/>
    <w:rsid w:val="00B77D73"/>
    <w:rsid w:val="00B77FD1"/>
    <w:rsid w:val="00B80010"/>
    <w:rsid w:val="00B80CA2"/>
    <w:rsid w:val="00B8154C"/>
    <w:rsid w:val="00B815FC"/>
    <w:rsid w:val="00B8165A"/>
    <w:rsid w:val="00B81841"/>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3B54"/>
    <w:rsid w:val="00B93F8B"/>
    <w:rsid w:val="00B9414B"/>
    <w:rsid w:val="00B947A5"/>
    <w:rsid w:val="00B9485E"/>
    <w:rsid w:val="00B948B9"/>
    <w:rsid w:val="00B94C37"/>
    <w:rsid w:val="00B94D38"/>
    <w:rsid w:val="00B94F3E"/>
    <w:rsid w:val="00B95409"/>
    <w:rsid w:val="00B9571D"/>
    <w:rsid w:val="00B95848"/>
    <w:rsid w:val="00B95F68"/>
    <w:rsid w:val="00B964F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613C"/>
    <w:rsid w:val="00BA68EE"/>
    <w:rsid w:val="00BA6B21"/>
    <w:rsid w:val="00BA75E3"/>
    <w:rsid w:val="00BA7677"/>
    <w:rsid w:val="00BA7922"/>
    <w:rsid w:val="00BA7D70"/>
    <w:rsid w:val="00BB01C2"/>
    <w:rsid w:val="00BB040C"/>
    <w:rsid w:val="00BB0634"/>
    <w:rsid w:val="00BB2062"/>
    <w:rsid w:val="00BB23BF"/>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8C2"/>
    <w:rsid w:val="00BC173C"/>
    <w:rsid w:val="00BC1F1C"/>
    <w:rsid w:val="00BC22E1"/>
    <w:rsid w:val="00BC280E"/>
    <w:rsid w:val="00BC2B9F"/>
    <w:rsid w:val="00BC2C4B"/>
    <w:rsid w:val="00BC434A"/>
    <w:rsid w:val="00BC4618"/>
    <w:rsid w:val="00BC4898"/>
    <w:rsid w:val="00BC4AC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4B43"/>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1043C"/>
    <w:rsid w:val="00C117DB"/>
    <w:rsid w:val="00C11AA9"/>
    <w:rsid w:val="00C11E04"/>
    <w:rsid w:val="00C130D6"/>
    <w:rsid w:val="00C1363F"/>
    <w:rsid w:val="00C141C8"/>
    <w:rsid w:val="00C1437C"/>
    <w:rsid w:val="00C145F2"/>
    <w:rsid w:val="00C14711"/>
    <w:rsid w:val="00C14768"/>
    <w:rsid w:val="00C14D42"/>
    <w:rsid w:val="00C1532D"/>
    <w:rsid w:val="00C1616F"/>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100A"/>
    <w:rsid w:val="00C31FFB"/>
    <w:rsid w:val="00C3250B"/>
    <w:rsid w:val="00C32C17"/>
    <w:rsid w:val="00C33171"/>
    <w:rsid w:val="00C33452"/>
    <w:rsid w:val="00C33A26"/>
    <w:rsid w:val="00C3448E"/>
    <w:rsid w:val="00C350F4"/>
    <w:rsid w:val="00C35144"/>
    <w:rsid w:val="00C355BC"/>
    <w:rsid w:val="00C35A9B"/>
    <w:rsid w:val="00C35CAC"/>
    <w:rsid w:val="00C3610A"/>
    <w:rsid w:val="00C364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4FC"/>
    <w:rsid w:val="00C4367A"/>
    <w:rsid w:val="00C44BFF"/>
    <w:rsid w:val="00C44E36"/>
    <w:rsid w:val="00C450BD"/>
    <w:rsid w:val="00C4553A"/>
    <w:rsid w:val="00C45F1C"/>
    <w:rsid w:val="00C461BE"/>
    <w:rsid w:val="00C4621F"/>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4B21"/>
    <w:rsid w:val="00C54B8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3FF9"/>
    <w:rsid w:val="00C650A3"/>
    <w:rsid w:val="00C650D6"/>
    <w:rsid w:val="00C65142"/>
    <w:rsid w:val="00C651BA"/>
    <w:rsid w:val="00C65332"/>
    <w:rsid w:val="00C6578B"/>
    <w:rsid w:val="00C6594B"/>
    <w:rsid w:val="00C65A65"/>
    <w:rsid w:val="00C65E94"/>
    <w:rsid w:val="00C66246"/>
    <w:rsid w:val="00C663B4"/>
    <w:rsid w:val="00C6754C"/>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C3A"/>
    <w:rsid w:val="00C76FC3"/>
    <w:rsid w:val="00C77683"/>
    <w:rsid w:val="00C778C5"/>
    <w:rsid w:val="00C8015C"/>
    <w:rsid w:val="00C805F2"/>
    <w:rsid w:val="00C80F63"/>
    <w:rsid w:val="00C81440"/>
    <w:rsid w:val="00C82DDE"/>
    <w:rsid w:val="00C82FF8"/>
    <w:rsid w:val="00C83C0F"/>
    <w:rsid w:val="00C849AF"/>
    <w:rsid w:val="00C85118"/>
    <w:rsid w:val="00C8530B"/>
    <w:rsid w:val="00C85334"/>
    <w:rsid w:val="00C85527"/>
    <w:rsid w:val="00C856A6"/>
    <w:rsid w:val="00C85837"/>
    <w:rsid w:val="00C85D3F"/>
    <w:rsid w:val="00C8642B"/>
    <w:rsid w:val="00C86C5F"/>
    <w:rsid w:val="00C86DE5"/>
    <w:rsid w:val="00C875EE"/>
    <w:rsid w:val="00C90883"/>
    <w:rsid w:val="00C90FDD"/>
    <w:rsid w:val="00C913CD"/>
    <w:rsid w:val="00C91596"/>
    <w:rsid w:val="00C91AC0"/>
    <w:rsid w:val="00C91D87"/>
    <w:rsid w:val="00C92420"/>
    <w:rsid w:val="00C9294E"/>
    <w:rsid w:val="00C930F3"/>
    <w:rsid w:val="00C938C9"/>
    <w:rsid w:val="00C93935"/>
    <w:rsid w:val="00C93985"/>
    <w:rsid w:val="00C93E12"/>
    <w:rsid w:val="00C93EE3"/>
    <w:rsid w:val="00C949C4"/>
    <w:rsid w:val="00C94E4E"/>
    <w:rsid w:val="00C95120"/>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BF9"/>
    <w:rsid w:val="00CB5C82"/>
    <w:rsid w:val="00CB6260"/>
    <w:rsid w:val="00CB629C"/>
    <w:rsid w:val="00CB62C1"/>
    <w:rsid w:val="00CB65E2"/>
    <w:rsid w:val="00CB6B3A"/>
    <w:rsid w:val="00CB7949"/>
    <w:rsid w:val="00CB7DAF"/>
    <w:rsid w:val="00CB7EAF"/>
    <w:rsid w:val="00CC09EB"/>
    <w:rsid w:val="00CC0C17"/>
    <w:rsid w:val="00CC0E74"/>
    <w:rsid w:val="00CC0F53"/>
    <w:rsid w:val="00CC17BF"/>
    <w:rsid w:val="00CC1B84"/>
    <w:rsid w:val="00CC2037"/>
    <w:rsid w:val="00CC27B3"/>
    <w:rsid w:val="00CC288E"/>
    <w:rsid w:val="00CC2A35"/>
    <w:rsid w:val="00CC2D27"/>
    <w:rsid w:val="00CC2D93"/>
    <w:rsid w:val="00CC34A8"/>
    <w:rsid w:val="00CC435F"/>
    <w:rsid w:val="00CC4D50"/>
    <w:rsid w:val="00CC5144"/>
    <w:rsid w:val="00CC61AC"/>
    <w:rsid w:val="00CC6460"/>
    <w:rsid w:val="00CC6768"/>
    <w:rsid w:val="00CC7089"/>
    <w:rsid w:val="00CC710E"/>
    <w:rsid w:val="00CC72FC"/>
    <w:rsid w:val="00CC7553"/>
    <w:rsid w:val="00CD0AC2"/>
    <w:rsid w:val="00CD0FDB"/>
    <w:rsid w:val="00CD11AE"/>
    <w:rsid w:val="00CD124D"/>
    <w:rsid w:val="00CD1D1F"/>
    <w:rsid w:val="00CD2245"/>
    <w:rsid w:val="00CD2491"/>
    <w:rsid w:val="00CD2520"/>
    <w:rsid w:val="00CD26F0"/>
    <w:rsid w:val="00CD2EDF"/>
    <w:rsid w:val="00CD2F12"/>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539"/>
    <w:rsid w:val="00CE77E2"/>
    <w:rsid w:val="00CF023C"/>
    <w:rsid w:val="00CF0A5B"/>
    <w:rsid w:val="00CF0E73"/>
    <w:rsid w:val="00CF11CE"/>
    <w:rsid w:val="00CF1563"/>
    <w:rsid w:val="00CF2005"/>
    <w:rsid w:val="00CF23B6"/>
    <w:rsid w:val="00CF24DE"/>
    <w:rsid w:val="00CF294D"/>
    <w:rsid w:val="00CF29FA"/>
    <w:rsid w:val="00CF2C41"/>
    <w:rsid w:val="00CF2D76"/>
    <w:rsid w:val="00CF375F"/>
    <w:rsid w:val="00CF387D"/>
    <w:rsid w:val="00CF3C2D"/>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4090"/>
    <w:rsid w:val="00D043DD"/>
    <w:rsid w:val="00D04519"/>
    <w:rsid w:val="00D04BDB"/>
    <w:rsid w:val="00D04FEB"/>
    <w:rsid w:val="00D05656"/>
    <w:rsid w:val="00D05D6E"/>
    <w:rsid w:val="00D06065"/>
    <w:rsid w:val="00D06D76"/>
    <w:rsid w:val="00D07A12"/>
    <w:rsid w:val="00D07C02"/>
    <w:rsid w:val="00D07D16"/>
    <w:rsid w:val="00D07DD8"/>
    <w:rsid w:val="00D07EF9"/>
    <w:rsid w:val="00D1073D"/>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8B3"/>
    <w:rsid w:val="00D16BC7"/>
    <w:rsid w:val="00D16FF1"/>
    <w:rsid w:val="00D200D8"/>
    <w:rsid w:val="00D2073B"/>
    <w:rsid w:val="00D20900"/>
    <w:rsid w:val="00D209DB"/>
    <w:rsid w:val="00D20B89"/>
    <w:rsid w:val="00D20DFC"/>
    <w:rsid w:val="00D21009"/>
    <w:rsid w:val="00D21206"/>
    <w:rsid w:val="00D2120B"/>
    <w:rsid w:val="00D22446"/>
    <w:rsid w:val="00D22853"/>
    <w:rsid w:val="00D22B8A"/>
    <w:rsid w:val="00D22D20"/>
    <w:rsid w:val="00D231BB"/>
    <w:rsid w:val="00D23AB9"/>
    <w:rsid w:val="00D23D3B"/>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F"/>
    <w:rsid w:val="00D419BB"/>
    <w:rsid w:val="00D41F40"/>
    <w:rsid w:val="00D4207D"/>
    <w:rsid w:val="00D4254D"/>
    <w:rsid w:val="00D42770"/>
    <w:rsid w:val="00D43223"/>
    <w:rsid w:val="00D4361C"/>
    <w:rsid w:val="00D437D6"/>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44"/>
    <w:rsid w:val="00D52077"/>
    <w:rsid w:val="00D52347"/>
    <w:rsid w:val="00D52FCC"/>
    <w:rsid w:val="00D53248"/>
    <w:rsid w:val="00D54135"/>
    <w:rsid w:val="00D5469E"/>
    <w:rsid w:val="00D548A1"/>
    <w:rsid w:val="00D548D2"/>
    <w:rsid w:val="00D54B04"/>
    <w:rsid w:val="00D5542E"/>
    <w:rsid w:val="00D55472"/>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F98"/>
    <w:rsid w:val="00D660C7"/>
    <w:rsid w:val="00D665CD"/>
    <w:rsid w:val="00D6748A"/>
    <w:rsid w:val="00D67566"/>
    <w:rsid w:val="00D675BF"/>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3A6"/>
    <w:rsid w:val="00D86D43"/>
    <w:rsid w:val="00D86FDB"/>
    <w:rsid w:val="00D87270"/>
    <w:rsid w:val="00D8793D"/>
    <w:rsid w:val="00D90006"/>
    <w:rsid w:val="00D90142"/>
    <w:rsid w:val="00D90D4F"/>
    <w:rsid w:val="00D90F34"/>
    <w:rsid w:val="00D91764"/>
    <w:rsid w:val="00D91824"/>
    <w:rsid w:val="00D91E44"/>
    <w:rsid w:val="00D91F31"/>
    <w:rsid w:val="00D92796"/>
    <w:rsid w:val="00D92939"/>
    <w:rsid w:val="00D932D8"/>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A91"/>
    <w:rsid w:val="00DA3E56"/>
    <w:rsid w:val="00DA4419"/>
    <w:rsid w:val="00DA46B8"/>
    <w:rsid w:val="00DA4BAE"/>
    <w:rsid w:val="00DA537E"/>
    <w:rsid w:val="00DA5498"/>
    <w:rsid w:val="00DA54C6"/>
    <w:rsid w:val="00DA5765"/>
    <w:rsid w:val="00DA5BDC"/>
    <w:rsid w:val="00DA6604"/>
    <w:rsid w:val="00DA7702"/>
    <w:rsid w:val="00DA7BA0"/>
    <w:rsid w:val="00DB0382"/>
    <w:rsid w:val="00DB0526"/>
    <w:rsid w:val="00DB0625"/>
    <w:rsid w:val="00DB0C70"/>
    <w:rsid w:val="00DB171F"/>
    <w:rsid w:val="00DB1864"/>
    <w:rsid w:val="00DB1B99"/>
    <w:rsid w:val="00DB1BF9"/>
    <w:rsid w:val="00DB1E4A"/>
    <w:rsid w:val="00DB21B6"/>
    <w:rsid w:val="00DB2293"/>
    <w:rsid w:val="00DB3306"/>
    <w:rsid w:val="00DB348F"/>
    <w:rsid w:val="00DB3835"/>
    <w:rsid w:val="00DB3915"/>
    <w:rsid w:val="00DB3F39"/>
    <w:rsid w:val="00DB44A7"/>
    <w:rsid w:val="00DB45FA"/>
    <w:rsid w:val="00DB4F7A"/>
    <w:rsid w:val="00DB5734"/>
    <w:rsid w:val="00DB5E69"/>
    <w:rsid w:val="00DB6280"/>
    <w:rsid w:val="00DB63B9"/>
    <w:rsid w:val="00DB6428"/>
    <w:rsid w:val="00DB6812"/>
    <w:rsid w:val="00DB6C55"/>
    <w:rsid w:val="00DB7160"/>
    <w:rsid w:val="00DB76E9"/>
    <w:rsid w:val="00DB7CEB"/>
    <w:rsid w:val="00DC009A"/>
    <w:rsid w:val="00DC09C2"/>
    <w:rsid w:val="00DC0B09"/>
    <w:rsid w:val="00DC107E"/>
    <w:rsid w:val="00DC1F3D"/>
    <w:rsid w:val="00DC2323"/>
    <w:rsid w:val="00DC2EBE"/>
    <w:rsid w:val="00DC3234"/>
    <w:rsid w:val="00DC348C"/>
    <w:rsid w:val="00DC3800"/>
    <w:rsid w:val="00DC38C9"/>
    <w:rsid w:val="00DC4601"/>
    <w:rsid w:val="00DC5074"/>
    <w:rsid w:val="00DC58E8"/>
    <w:rsid w:val="00DC67D3"/>
    <w:rsid w:val="00DC6CFB"/>
    <w:rsid w:val="00DC6D8C"/>
    <w:rsid w:val="00DC77C8"/>
    <w:rsid w:val="00DC7CF2"/>
    <w:rsid w:val="00DD0772"/>
    <w:rsid w:val="00DD0A5D"/>
    <w:rsid w:val="00DD0B07"/>
    <w:rsid w:val="00DD12CD"/>
    <w:rsid w:val="00DD1671"/>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95D"/>
    <w:rsid w:val="00DD7CEA"/>
    <w:rsid w:val="00DE00D2"/>
    <w:rsid w:val="00DE03FB"/>
    <w:rsid w:val="00DE07A6"/>
    <w:rsid w:val="00DE0AAE"/>
    <w:rsid w:val="00DE0FAC"/>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FE"/>
    <w:rsid w:val="00DF059F"/>
    <w:rsid w:val="00DF09C7"/>
    <w:rsid w:val="00DF0BF2"/>
    <w:rsid w:val="00DF19DF"/>
    <w:rsid w:val="00DF2979"/>
    <w:rsid w:val="00DF2D6A"/>
    <w:rsid w:val="00DF3081"/>
    <w:rsid w:val="00DF3205"/>
    <w:rsid w:val="00DF4001"/>
    <w:rsid w:val="00DF4072"/>
    <w:rsid w:val="00DF42CA"/>
    <w:rsid w:val="00DF4E31"/>
    <w:rsid w:val="00DF4F7A"/>
    <w:rsid w:val="00DF504F"/>
    <w:rsid w:val="00DF52AC"/>
    <w:rsid w:val="00DF5350"/>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9AF"/>
    <w:rsid w:val="00E07B95"/>
    <w:rsid w:val="00E07F9E"/>
    <w:rsid w:val="00E103F7"/>
    <w:rsid w:val="00E10444"/>
    <w:rsid w:val="00E10546"/>
    <w:rsid w:val="00E105CE"/>
    <w:rsid w:val="00E11306"/>
    <w:rsid w:val="00E11371"/>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8E5"/>
    <w:rsid w:val="00E14980"/>
    <w:rsid w:val="00E14EAF"/>
    <w:rsid w:val="00E15171"/>
    <w:rsid w:val="00E15184"/>
    <w:rsid w:val="00E153C8"/>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F1F"/>
    <w:rsid w:val="00E24F99"/>
    <w:rsid w:val="00E25D7A"/>
    <w:rsid w:val="00E25FA6"/>
    <w:rsid w:val="00E2636E"/>
    <w:rsid w:val="00E26E54"/>
    <w:rsid w:val="00E271A6"/>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271"/>
    <w:rsid w:val="00E4642F"/>
    <w:rsid w:val="00E46684"/>
    <w:rsid w:val="00E47103"/>
    <w:rsid w:val="00E4729A"/>
    <w:rsid w:val="00E475CC"/>
    <w:rsid w:val="00E4793B"/>
    <w:rsid w:val="00E47FC5"/>
    <w:rsid w:val="00E50561"/>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700F5"/>
    <w:rsid w:val="00E70217"/>
    <w:rsid w:val="00E70400"/>
    <w:rsid w:val="00E709DD"/>
    <w:rsid w:val="00E70BAD"/>
    <w:rsid w:val="00E70EC3"/>
    <w:rsid w:val="00E70F99"/>
    <w:rsid w:val="00E7237C"/>
    <w:rsid w:val="00E72675"/>
    <w:rsid w:val="00E72A73"/>
    <w:rsid w:val="00E73036"/>
    <w:rsid w:val="00E73BF9"/>
    <w:rsid w:val="00E745CC"/>
    <w:rsid w:val="00E7580A"/>
    <w:rsid w:val="00E76ADF"/>
    <w:rsid w:val="00E76B39"/>
    <w:rsid w:val="00E778B2"/>
    <w:rsid w:val="00E77935"/>
    <w:rsid w:val="00E8021E"/>
    <w:rsid w:val="00E80637"/>
    <w:rsid w:val="00E8068E"/>
    <w:rsid w:val="00E80976"/>
    <w:rsid w:val="00E8115A"/>
    <w:rsid w:val="00E8142B"/>
    <w:rsid w:val="00E82243"/>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1220"/>
    <w:rsid w:val="00EB1318"/>
    <w:rsid w:val="00EB1B9D"/>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D23"/>
    <w:rsid w:val="00ED6101"/>
    <w:rsid w:val="00ED6902"/>
    <w:rsid w:val="00ED69AB"/>
    <w:rsid w:val="00ED6C40"/>
    <w:rsid w:val="00ED7195"/>
    <w:rsid w:val="00ED72D1"/>
    <w:rsid w:val="00ED7E72"/>
    <w:rsid w:val="00ED7EFA"/>
    <w:rsid w:val="00EE004C"/>
    <w:rsid w:val="00EE016B"/>
    <w:rsid w:val="00EE072E"/>
    <w:rsid w:val="00EE083E"/>
    <w:rsid w:val="00EE1133"/>
    <w:rsid w:val="00EE1367"/>
    <w:rsid w:val="00EE304A"/>
    <w:rsid w:val="00EE3261"/>
    <w:rsid w:val="00EE4259"/>
    <w:rsid w:val="00EE4554"/>
    <w:rsid w:val="00EE4909"/>
    <w:rsid w:val="00EE4928"/>
    <w:rsid w:val="00EE4E24"/>
    <w:rsid w:val="00EE51A6"/>
    <w:rsid w:val="00EE633F"/>
    <w:rsid w:val="00EE6922"/>
    <w:rsid w:val="00EE6C21"/>
    <w:rsid w:val="00EE6FB7"/>
    <w:rsid w:val="00EE71F1"/>
    <w:rsid w:val="00EE7528"/>
    <w:rsid w:val="00EE7552"/>
    <w:rsid w:val="00EE77EB"/>
    <w:rsid w:val="00EE7DFA"/>
    <w:rsid w:val="00EF058A"/>
    <w:rsid w:val="00EF0700"/>
    <w:rsid w:val="00EF0C51"/>
    <w:rsid w:val="00EF0D66"/>
    <w:rsid w:val="00EF1326"/>
    <w:rsid w:val="00EF13A0"/>
    <w:rsid w:val="00EF1829"/>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EFE"/>
    <w:rsid w:val="00F11219"/>
    <w:rsid w:val="00F1167F"/>
    <w:rsid w:val="00F118C4"/>
    <w:rsid w:val="00F11AD1"/>
    <w:rsid w:val="00F11C26"/>
    <w:rsid w:val="00F11DCD"/>
    <w:rsid w:val="00F130FC"/>
    <w:rsid w:val="00F135AB"/>
    <w:rsid w:val="00F1380B"/>
    <w:rsid w:val="00F13928"/>
    <w:rsid w:val="00F13EF4"/>
    <w:rsid w:val="00F140A1"/>
    <w:rsid w:val="00F14184"/>
    <w:rsid w:val="00F144D7"/>
    <w:rsid w:val="00F1492F"/>
    <w:rsid w:val="00F14B1E"/>
    <w:rsid w:val="00F14E22"/>
    <w:rsid w:val="00F151CD"/>
    <w:rsid w:val="00F154C0"/>
    <w:rsid w:val="00F15517"/>
    <w:rsid w:val="00F1569B"/>
    <w:rsid w:val="00F1599C"/>
    <w:rsid w:val="00F15C13"/>
    <w:rsid w:val="00F1629F"/>
    <w:rsid w:val="00F166AC"/>
    <w:rsid w:val="00F166E9"/>
    <w:rsid w:val="00F174C0"/>
    <w:rsid w:val="00F17E17"/>
    <w:rsid w:val="00F205AC"/>
    <w:rsid w:val="00F2073A"/>
    <w:rsid w:val="00F20796"/>
    <w:rsid w:val="00F21C4C"/>
    <w:rsid w:val="00F21D79"/>
    <w:rsid w:val="00F2209F"/>
    <w:rsid w:val="00F2240B"/>
    <w:rsid w:val="00F22AA2"/>
    <w:rsid w:val="00F233FE"/>
    <w:rsid w:val="00F23954"/>
    <w:rsid w:val="00F23C95"/>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838"/>
    <w:rsid w:val="00F30A9D"/>
    <w:rsid w:val="00F30B4C"/>
    <w:rsid w:val="00F3165E"/>
    <w:rsid w:val="00F316E5"/>
    <w:rsid w:val="00F3194E"/>
    <w:rsid w:val="00F32310"/>
    <w:rsid w:val="00F325A6"/>
    <w:rsid w:val="00F33058"/>
    <w:rsid w:val="00F34085"/>
    <w:rsid w:val="00F34307"/>
    <w:rsid w:val="00F344CC"/>
    <w:rsid w:val="00F3466E"/>
    <w:rsid w:val="00F34A16"/>
    <w:rsid w:val="00F3500F"/>
    <w:rsid w:val="00F35787"/>
    <w:rsid w:val="00F35855"/>
    <w:rsid w:val="00F36668"/>
    <w:rsid w:val="00F36867"/>
    <w:rsid w:val="00F36D20"/>
    <w:rsid w:val="00F37B4B"/>
    <w:rsid w:val="00F37CF9"/>
    <w:rsid w:val="00F40331"/>
    <w:rsid w:val="00F417B9"/>
    <w:rsid w:val="00F41A1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A4E"/>
    <w:rsid w:val="00F50B3A"/>
    <w:rsid w:val="00F511EA"/>
    <w:rsid w:val="00F51334"/>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680"/>
    <w:rsid w:val="00F638F6"/>
    <w:rsid w:val="00F6393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A65"/>
    <w:rsid w:val="00F71316"/>
    <w:rsid w:val="00F71578"/>
    <w:rsid w:val="00F71D06"/>
    <w:rsid w:val="00F71F8F"/>
    <w:rsid w:val="00F728C1"/>
    <w:rsid w:val="00F72C5B"/>
    <w:rsid w:val="00F7313D"/>
    <w:rsid w:val="00F73445"/>
    <w:rsid w:val="00F74E89"/>
    <w:rsid w:val="00F75477"/>
    <w:rsid w:val="00F75A82"/>
    <w:rsid w:val="00F762A1"/>
    <w:rsid w:val="00F76354"/>
    <w:rsid w:val="00F7656C"/>
    <w:rsid w:val="00F766ED"/>
    <w:rsid w:val="00F76E5E"/>
    <w:rsid w:val="00F7703E"/>
    <w:rsid w:val="00F7733C"/>
    <w:rsid w:val="00F77361"/>
    <w:rsid w:val="00F773FB"/>
    <w:rsid w:val="00F7799B"/>
    <w:rsid w:val="00F77A81"/>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601C"/>
    <w:rsid w:val="00FA63EA"/>
    <w:rsid w:val="00FA6558"/>
    <w:rsid w:val="00FA67B7"/>
    <w:rsid w:val="00FA6D92"/>
    <w:rsid w:val="00FA7922"/>
    <w:rsid w:val="00FA7D16"/>
    <w:rsid w:val="00FA7F7D"/>
    <w:rsid w:val="00FB0256"/>
    <w:rsid w:val="00FB04FA"/>
    <w:rsid w:val="00FB0828"/>
    <w:rsid w:val="00FB0C0E"/>
    <w:rsid w:val="00FB0DE7"/>
    <w:rsid w:val="00FB0E28"/>
    <w:rsid w:val="00FB10F1"/>
    <w:rsid w:val="00FB1192"/>
    <w:rsid w:val="00FB1A57"/>
    <w:rsid w:val="00FB1F84"/>
    <w:rsid w:val="00FB2126"/>
    <w:rsid w:val="00FB2A10"/>
    <w:rsid w:val="00FB2C0F"/>
    <w:rsid w:val="00FB30C4"/>
    <w:rsid w:val="00FB34F1"/>
    <w:rsid w:val="00FB3635"/>
    <w:rsid w:val="00FB3AD8"/>
    <w:rsid w:val="00FB40A0"/>
    <w:rsid w:val="00FB40B7"/>
    <w:rsid w:val="00FB442B"/>
    <w:rsid w:val="00FB44C9"/>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D05"/>
    <w:rsid w:val="00FE1EE2"/>
    <w:rsid w:val="00FE299A"/>
    <w:rsid w:val="00FE2D88"/>
    <w:rsid w:val="00FE40D7"/>
    <w:rsid w:val="00FE4279"/>
    <w:rsid w:val="00FE4358"/>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509D7-4903-4D8B-A245-4AA26C81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6</Pages>
  <Words>2364</Words>
  <Characters>13007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33</cp:revision>
  <cp:lastPrinted>2016-03-03T18:17:00Z</cp:lastPrinted>
  <dcterms:created xsi:type="dcterms:W3CDTF">2016-07-19T15:20:00Z</dcterms:created>
  <dcterms:modified xsi:type="dcterms:W3CDTF">2016-12-19T17:58:00Z</dcterms:modified>
</cp:coreProperties>
</file>