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6EB467EE"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FF3841">
        <w:rPr>
          <w:rFonts w:ascii="Times New Roman" w:hAnsi="Times New Roman" w:cs="Times New Roman"/>
          <w:b/>
          <w:sz w:val="24"/>
          <w:szCs w:val="24"/>
        </w:rPr>
        <w:t>C</w:t>
      </w:r>
      <w:r w:rsidR="002573E6">
        <w:rPr>
          <w:rFonts w:ascii="Times New Roman" w:hAnsi="Times New Roman" w:cs="Times New Roman"/>
          <w:b/>
          <w:sz w:val="24"/>
          <w:szCs w:val="24"/>
        </w:rPr>
        <w:t>INCO.</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2573E6">
        <w:rPr>
          <w:rFonts w:ascii="Times New Roman" w:hAnsi="Times New Roman" w:cs="Times New Roman"/>
          <w:b/>
          <w:sz w:val="24"/>
          <w:szCs w:val="24"/>
        </w:rPr>
        <w:t xml:space="preserve">doce </w:t>
      </w:r>
      <w:r w:rsidR="00646FA9" w:rsidRPr="00F23C95">
        <w:rPr>
          <w:rFonts w:ascii="Times New Roman" w:hAnsi="Times New Roman" w:cs="Times New Roman"/>
          <w:b/>
          <w:sz w:val="24"/>
          <w:szCs w:val="24"/>
        </w:rPr>
        <w:t>horas</w:t>
      </w:r>
      <w:r w:rsidR="0035760B">
        <w:rPr>
          <w:rFonts w:ascii="Times New Roman" w:hAnsi="Times New Roman" w:cs="Times New Roman"/>
          <w:b/>
          <w:sz w:val="24"/>
          <w:szCs w:val="24"/>
        </w:rPr>
        <w:t xml:space="preserve"> </w:t>
      </w:r>
      <w:r w:rsidR="00310626" w:rsidRPr="00310626">
        <w:rPr>
          <w:rFonts w:ascii="Times New Roman" w:hAnsi="Times New Roman" w:cs="Times New Roman"/>
          <w:sz w:val="24"/>
          <w:szCs w:val="24"/>
        </w:rPr>
        <w:t xml:space="preserve">del día </w:t>
      </w:r>
      <w:r w:rsidR="002573E6" w:rsidRPr="005F3739">
        <w:rPr>
          <w:rFonts w:ascii="Times New Roman" w:hAnsi="Times New Roman" w:cs="Times New Roman"/>
          <w:b/>
          <w:sz w:val="24"/>
          <w:szCs w:val="24"/>
        </w:rPr>
        <w:t>tres</w:t>
      </w:r>
      <w:r w:rsidR="00FF3841">
        <w:rPr>
          <w:rFonts w:ascii="Times New Roman" w:hAnsi="Times New Roman" w:cs="Times New Roman"/>
          <w:b/>
          <w:sz w:val="24"/>
          <w:szCs w:val="24"/>
        </w:rPr>
        <w:t xml:space="preserve"> de </w:t>
      </w:r>
      <w:r w:rsidR="002573E6">
        <w:rPr>
          <w:rFonts w:ascii="Times New Roman" w:hAnsi="Times New Roman" w:cs="Times New Roman"/>
          <w:b/>
          <w:sz w:val="24"/>
          <w:szCs w:val="24"/>
        </w:rPr>
        <w:t>septiembre d</w:t>
      </w:r>
      <w:r w:rsidR="00310626" w:rsidRPr="00F23C95">
        <w:rPr>
          <w:rFonts w:ascii="Times New Roman" w:hAnsi="Times New Roman" w:cs="Times New Roman"/>
          <w:b/>
          <w:sz w:val="24"/>
          <w:szCs w:val="24"/>
        </w:rPr>
        <w:t>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7C27C6">
        <w:rPr>
          <w:rFonts w:ascii="Times New Roman" w:hAnsi="Times New Roman" w:cs="Times New Roman"/>
          <w:b/>
          <w:sz w:val="24"/>
          <w:szCs w:val="24"/>
        </w:rPr>
        <w:t>quince</w:t>
      </w:r>
      <w:r w:rsidR="00310626" w:rsidRPr="00DB7160">
        <w:rPr>
          <w:rFonts w:ascii="Times New Roman" w:hAnsi="Times New Roman" w:cs="Times New Roman"/>
          <w:b/>
          <w:sz w:val="24"/>
          <w:szCs w:val="24"/>
        </w:rPr>
        <w:t>.</w:t>
      </w:r>
      <w:r w:rsidR="00310626" w:rsidRPr="00310626">
        <w:rPr>
          <w:rFonts w:ascii="Times New Roman" w:hAnsi="Times New Roman" w:cs="Times New Roman"/>
          <w:sz w:val="24"/>
          <w:szCs w:val="24"/>
        </w:rPr>
        <w:t xml:space="preserve">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2E328A">
        <w:rPr>
          <w:rFonts w:ascii="Times New Roman" w:hAnsi="Times New Roman" w:cs="Times New Roman"/>
          <w:b/>
          <w:sz w:val="24"/>
          <w:szCs w:val="24"/>
        </w:rPr>
        <w:t>,</w:t>
      </w:r>
      <w:r w:rsidR="00310626" w:rsidRPr="00310626">
        <w:rPr>
          <w:rFonts w:ascii="Times New Roman" w:hAnsi="Times New Roman" w:cs="Times New Roman"/>
          <w:sz w:val="24"/>
          <w:szCs w:val="24"/>
        </w:rPr>
        <w:t xml:space="preserve">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35760B">
        <w:rPr>
          <w:rFonts w:ascii="Times New Roman" w:hAnsi="Times New Roman" w:cs="Times New Roman"/>
          <w:sz w:val="24"/>
          <w:szCs w:val="24"/>
        </w:rPr>
        <w:t>-----</w:t>
      </w:r>
      <w:r w:rsidR="00052F9D">
        <w:rPr>
          <w:rFonts w:ascii="Times New Roman" w:hAnsi="Times New Roman" w:cs="Times New Roman"/>
          <w:sz w:val="24"/>
          <w:szCs w:val="24"/>
        </w:rPr>
        <w:t>--------------------</w:t>
      </w:r>
      <w:r w:rsidR="00462481">
        <w:rPr>
          <w:rFonts w:ascii="Times New Roman" w:hAnsi="Times New Roman" w:cs="Times New Roman"/>
          <w:sz w:val="24"/>
          <w:szCs w:val="24"/>
        </w:rPr>
        <w:t>---------</w:t>
      </w:r>
      <w:r w:rsidR="005F3739">
        <w:rPr>
          <w:rFonts w:ascii="Times New Roman" w:hAnsi="Times New Roman" w:cs="Times New Roman"/>
          <w:sz w:val="24"/>
          <w:szCs w:val="24"/>
        </w:rPr>
        <w:t>------------------------</w:t>
      </w:r>
    </w:p>
    <w:p w14:paraId="49F23728" w14:textId="4411695C" w:rsidR="004B41F4" w:rsidRDefault="00D11797" w:rsidP="00310626">
      <w:pPr>
        <w:spacing w:after="0" w:line="360" w:lineRule="auto"/>
        <w:jc w:val="both"/>
        <w:rPr>
          <w:rFonts w:ascii="Times New Roman" w:hAnsi="Times New Roman" w:cs="Times New Roman"/>
          <w:b/>
          <w:sz w:val="24"/>
          <w:szCs w:val="24"/>
        </w:rPr>
      </w:pPr>
      <w:r w:rsidRPr="008B6F39">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4D17D4">
        <w:rPr>
          <w:rFonts w:ascii="Times New Roman" w:hAnsi="Times New Roman" w:cs="Times New Roman"/>
          <w:sz w:val="24"/>
          <w:szCs w:val="24"/>
        </w:rPr>
        <w:t>--------------------------------</w:t>
      </w:r>
    </w:p>
    <w:p w14:paraId="503BF182" w14:textId="724A0B96" w:rsidR="00731BA5" w:rsidRDefault="00731BA5" w:rsidP="00731BA5">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Se encuentran</w:t>
      </w:r>
      <w:r w:rsidRPr="00310626">
        <w:rPr>
          <w:rFonts w:ascii="Times New Roman" w:hAnsi="Times New Roman" w:cs="Times New Roman"/>
          <w:sz w:val="24"/>
          <w:szCs w:val="24"/>
        </w:rPr>
        <w:t xml:space="preserve"> presentes</w:t>
      </w:r>
      <w:r>
        <w:rPr>
          <w:rFonts w:ascii="Times New Roman" w:hAnsi="Times New Roman" w:cs="Times New Roman"/>
          <w:sz w:val="24"/>
          <w:szCs w:val="24"/>
        </w:rPr>
        <w:t xml:space="preserve"> al inicio de </w:t>
      </w:r>
      <w:bookmarkStart w:id="0" w:name="_GoBack"/>
      <w:bookmarkEnd w:id="0"/>
      <w:r>
        <w:rPr>
          <w:rFonts w:ascii="Times New Roman" w:hAnsi="Times New Roman" w:cs="Times New Roman"/>
          <w:sz w:val="24"/>
          <w:szCs w:val="24"/>
        </w:rPr>
        <w:t>la sesión</w:t>
      </w:r>
      <w:r w:rsidRPr="00310626">
        <w:rPr>
          <w:rFonts w:ascii="Times New Roman" w:hAnsi="Times New Roman" w:cs="Times New Roman"/>
          <w:sz w:val="24"/>
          <w:szCs w:val="24"/>
        </w:rPr>
        <w:t xml:space="preserve"> </w:t>
      </w:r>
      <w:r w:rsidR="00C72F4D" w:rsidRPr="00310626">
        <w:rPr>
          <w:rFonts w:ascii="Times New Roman" w:hAnsi="Times New Roman" w:cs="Times New Roman"/>
          <w:sz w:val="24"/>
          <w:szCs w:val="24"/>
        </w:rPr>
        <w:t xml:space="preserve">el Licenciado Nelson </w:t>
      </w:r>
      <w:r w:rsidR="000B10F9">
        <w:rPr>
          <w:rFonts w:ascii="Times New Roman" w:hAnsi="Times New Roman" w:cs="Times New Roman"/>
          <w:sz w:val="24"/>
          <w:szCs w:val="24"/>
        </w:rPr>
        <w:t xml:space="preserve">Napoleón </w:t>
      </w:r>
      <w:r w:rsidR="00C72F4D" w:rsidRPr="00310626">
        <w:rPr>
          <w:rFonts w:ascii="Times New Roman" w:hAnsi="Times New Roman" w:cs="Times New Roman"/>
          <w:sz w:val="24"/>
          <w:szCs w:val="24"/>
        </w:rPr>
        <w:t>García</w:t>
      </w:r>
      <w:r w:rsidR="00C72F4D">
        <w:rPr>
          <w:rFonts w:ascii="Times New Roman" w:hAnsi="Times New Roman" w:cs="Times New Roman"/>
          <w:sz w:val="24"/>
          <w:szCs w:val="24"/>
        </w:rPr>
        <w:t xml:space="preserve"> Rodríguez</w:t>
      </w:r>
      <w:r w:rsidR="00C72F4D" w:rsidRPr="00310626">
        <w:rPr>
          <w:rFonts w:ascii="Times New Roman" w:hAnsi="Times New Roman" w:cs="Times New Roman"/>
          <w:sz w:val="24"/>
          <w:szCs w:val="24"/>
        </w:rPr>
        <w:t>, Presidente</w:t>
      </w:r>
      <w:r w:rsidR="00C72F4D">
        <w:rPr>
          <w:rFonts w:ascii="Times New Roman" w:hAnsi="Times New Roman" w:cs="Times New Roman"/>
          <w:sz w:val="24"/>
          <w:szCs w:val="24"/>
        </w:rPr>
        <w:t xml:space="preserve">; </w:t>
      </w:r>
      <w:r w:rsidR="007945B9">
        <w:rPr>
          <w:rFonts w:ascii="Times New Roman" w:hAnsi="Times New Roman" w:cs="Times New Roman"/>
          <w:sz w:val="24"/>
          <w:szCs w:val="24"/>
        </w:rPr>
        <w:t>l</w:t>
      </w:r>
      <w:r w:rsidR="007B1300">
        <w:rPr>
          <w:rFonts w:ascii="Times New Roman" w:hAnsi="Times New Roman" w:cs="Times New Roman"/>
          <w:sz w:val="24"/>
          <w:szCs w:val="24"/>
        </w:rPr>
        <w:t xml:space="preserve">a Licenciada Karen </w:t>
      </w:r>
      <w:r w:rsidR="00017526">
        <w:rPr>
          <w:rFonts w:ascii="Times New Roman" w:hAnsi="Times New Roman" w:cs="Times New Roman"/>
          <w:sz w:val="24"/>
          <w:szCs w:val="24"/>
        </w:rPr>
        <w:t xml:space="preserve">María </w:t>
      </w:r>
      <w:r w:rsidR="007B1300">
        <w:rPr>
          <w:rFonts w:ascii="Times New Roman" w:hAnsi="Times New Roman" w:cs="Times New Roman"/>
          <w:sz w:val="24"/>
          <w:szCs w:val="24"/>
        </w:rPr>
        <w:t xml:space="preserve">Luna Cazares, Delegada Suplente del Banco de Desarrollo de El Salvador; </w:t>
      </w:r>
      <w:r w:rsidR="0034032C">
        <w:rPr>
          <w:rFonts w:ascii="Times New Roman" w:hAnsi="Times New Roman" w:cs="Times New Roman"/>
          <w:sz w:val="24"/>
          <w:szCs w:val="24"/>
        </w:rPr>
        <w:t xml:space="preserve">el Doctor Julio Oscar Robles Ticas, Delegado Propietario del Ministerio de Salud; </w:t>
      </w:r>
      <w:r w:rsidR="00A13647">
        <w:rPr>
          <w:rFonts w:ascii="Times New Roman" w:hAnsi="Times New Roman" w:cs="Times New Roman"/>
          <w:sz w:val="24"/>
          <w:szCs w:val="24"/>
        </w:rPr>
        <w:t>el Comisionado César</w:t>
      </w:r>
      <w:r w:rsidR="00017526">
        <w:rPr>
          <w:rFonts w:ascii="Times New Roman" w:hAnsi="Times New Roman" w:cs="Times New Roman"/>
          <w:sz w:val="24"/>
          <w:szCs w:val="24"/>
        </w:rPr>
        <w:t xml:space="preserve"> Baldemar</w:t>
      </w:r>
      <w:r w:rsidR="00A13647">
        <w:rPr>
          <w:rFonts w:ascii="Times New Roman" w:hAnsi="Times New Roman" w:cs="Times New Roman"/>
          <w:sz w:val="24"/>
          <w:szCs w:val="24"/>
        </w:rPr>
        <w:t xml:space="preserve"> Flores Murillo, Delegado</w:t>
      </w:r>
      <w:r>
        <w:rPr>
          <w:rFonts w:ascii="Times New Roman" w:hAnsi="Times New Roman" w:cs="Times New Roman"/>
          <w:sz w:val="24"/>
          <w:szCs w:val="24"/>
        </w:rPr>
        <w:t xml:space="preserve"> </w:t>
      </w:r>
      <w:r w:rsidR="00A13647">
        <w:rPr>
          <w:rFonts w:ascii="Times New Roman" w:hAnsi="Times New Roman" w:cs="Times New Roman"/>
          <w:sz w:val="24"/>
          <w:szCs w:val="24"/>
        </w:rPr>
        <w:t>Propietario</w:t>
      </w:r>
      <w:r>
        <w:rPr>
          <w:rFonts w:ascii="Times New Roman" w:hAnsi="Times New Roman" w:cs="Times New Roman"/>
          <w:sz w:val="24"/>
          <w:szCs w:val="24"/>
        </w:rPr>
        <w:t xml:space="preserve"> de la Subd</w:t>
      </w:r>
      <w:r w:rsidRPr="00310626">
        <w:rPr>
          <w:rFonts w:ascii="Times New Roman" w:hAnsi="Times New Roman" w:cs="Times New Roman"/>
          <w:sz w:val="24"/>
          <w:szCs w:val="24"/>
        </w:rPr>
        <w:t>irección de Tránsito</w:t>
      </w:r>
      <w:r w:rsidR="00DF610B">
        <w:rPr>
          <w:rFonts w:ascii="Times New Roman" w:hAnsi="Times New Roman" w:cs="Times New Roman"/>
          <w:sz w:val="24"/>
          <w:szCs w:val="24"/>
        </w:rPr>
        <w:t xml:space="preserve"> Terrestre</w:t>
      </w:r>
      <w:r w:rsidRPr="00310626">
        <w:rPr>
          <w:rFonts w:ascii="Times New Roman" w:hAnsi="Times New Roman" w:cs="Times New Roman"/>
          <w:sz w:val="24"/>
          <w:szCs w:val="24"/>
        </w:rPr>
        <w:t xml:space="preserve"> de la Policía Nacional Civil</w:t>
      </w:r>
      <w:r w:rsidR="00B53ED1">
        <w:rPr>
          <w:rFonts w:ascii="Times New Roman" w:hAnsi="Times New Roman" w:cs="Times New Roman"/>
          <w:sz w:val="24"/>
          <w:szCs w:val="24"/>
        </w:rPr>
        <w:t xml:space="preserve"> y</w:t>
      </w:r>
      <w:r w:rsidR="004B4EDA">
        <w:rPr>
          <w:rFonts w:ascii="Times New Roman" w:hAnsi="Times New Roman" w:cs="Times New Roman"/>
          <w:sz w:val="24"/>
          <w:szCs w:val="24"/>
        </w:rPr>
        <w:t xml:space="preserve"> </w:t>
      </w:r>
      <w:r w:rsidR="00856C08">
        <w:rPr>
          <w:rFonts w:ascii="Times New Roman" w:hAnsi="Times New Roman" w:cs="Times New Roman"/>
          <w:sz w:val="24"/>
          <w:szCs w:val="24"/>
        </w:rPr>
        <w:t>el Licenciado</w:t>
      </w:r>
      <w:r>
        <w:rPr>
          <w:rFonts w:ascii="Times New Roman" w:hAnsi="Times New Roman" w:cs="Times New Roman"/>
          <w:sz w:val="24"/>
          <w:szCs w:val="24"/>
        </w:rPr>
        <w:t xml:space="preserve"> </w:t>
      </w:r>
      <w:r w:rsidR="00856C08">
        <w:rPr>
          <w:rFonts w:ascii="Times New Roman" w:hAnsi="Times New Roman" w:cs="Times New Roman"/>
          <w:sz w:val="24"/>
          <w:szCs w:val="24"/>
        </w:rPr>
        <w:t>Carlos Humberto Silva Pineda</w:t>
      </w:r>
      <w:r>
        <w:rPr>
          <w:rFonts w:ascii="Times New Roman" w:hAnsi="Times New Roman" w:cs="Times New Roman"/>
          <w:sz w:val="24"/>
          <w:szCs w:val="24"/>
        </w:rPr>
        <w:t>, Director</w:t>
      </w:r>
      <w:r w:rsidR="00856C08">
        <w:rPr>
          <w:rFonts w:ascii="Times New Roman" w:hAnsi="Times New Roman" w:cs="Times New Roman"/>
          <w:sz w:val="24"/>
          <w:szCs w:val="24"/>
        </w:rPr>
        <w:t xml:space="preserve"> Ejecutivo en funciones</w:t>
      </w:r>
      <w:r w:rsidR="00DF610B">
        <w:rPr>
          <w:rFonts w:ascii="Times New Roman" w:hAnsi="Times New Roman" w:cs="Times New Roman"/>
          <w:sz w:val="24"/>
          <w:szCs w:val="24"/>
        </w:rPr>
        <w:t>.</w:t>
      </w:r>
      <w:r w:rsidR="00B53ED1">
        <w:rPr>
          <w:rFonts w:ascii="Times New Roman" w:hAnsi="Times New Roman" w:cs="Times New Roman"/>
          <w:sz w:val="24"/>
          <w:szCs w:val="24"/>
        </w:rPr>
        <w:t xml:space="preserve"> ---------</w:t>
      </w:r>
      <w:r w:rsidR="0001752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3549EA9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El </w:t>
      </w:r>
      <w:r w:rsidR="001562DA">
        <w:rPr>
          <w:rFonts w:ascii="Times New Roman" w:hAnsi="Times New Roman" w:cs="Times New Roman"/>
          <w:sz w:val="24"/>
          <w:szCs w:val="24"/>
        </w:rPr>
        <w:t xml:space="preserve">Presidente </w:t>
      </w:r>
      <w:r w:rsidR="00310626" w:rsidRPr="00310626">
        <w:rPr>
          <w:rFonts w:ascii="Times New Roman" w:hAnsi="Times New Roman" w:cs="Times New Roman"/>
          <w:sz w:val="24"/>
          <w:szCs w:val="24"/>
        </w:rPr>
        <w:t>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sidR="00B53ED1">
        <w:rPr>
          <w:rFonts w:ascii="Times New Roman" w:hAnsi="Times New Roman" w:cs="Times New Roman"/>
          <w:sz w:val="24"/>
          <w:szCs w:val="24"/>
        </w:rPr>
        <w:t>-----------------</w:t>
      </w:r>
    </w:p>
    <w:p w14:paraId="0A60CBE0" w14:textId="319A4EA8" w:rsidR="00F020FB" w:rsidRPr="00F020FB" w:rsidRDefault="00E44952" w:rsidP="008429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8F31FD">
        <w:rPr>
          <w:rFonts w:ascii="Times New Roman" w:hAnsi="Times New Roman" w:cs="Times New Roman"/>
          <w:b/>
          <w:sz w:val="24"/>
          <w:szCs w:val="24"/>
        </w:rPr>
        <w:t xml:space="preserve"> o modificación de la misma</w:t>
      </w:r>
      <w:r w:rsidR="00310626" w:rsidRPr="00310626">
        <w:rPr>
          <w:rFonts w:ascii="Times New Roman" w:hAnsi="Times New Roman" w:cs="Times New Roman"/>
          <w:b/>
          <w:sz w:val="24"/>
          <w:szCs w:val="24"/>
        </w:rPr>
        <w:t>.</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sidR="00273A87">
        <w:rPr>
          <w:rFonts w:ascii="Times New Roman" w:hAnsi="Times New Roman" w:cs="Times New Roman"/>
          <w:sz w:val="24"/>
          <w:szCs w:val="24"/>
        </w:rPr>
        <w:t xml:space="preserve">El </w:t>
      </w:r>
      <w:r w:rsidR="007D5B6E">
        <w:rPr>
          <w:rFonts w:ascii="Times New Roman" w:hAnsi="Times New Roman" w:cs="Times New Roman"/>
          <w:sz w:val="24"/>
          <w:szCs w:val="24"/>
        </w:rPr>
        <w:t>Presidente</w:t>
      </w:r>
      <w:r w:rsidR="00303D9E">
        <w:rPr>
          <w:rFonts w:ascii="Times New Roman" w:hAnsi="Times New Roman" w:cs="Times New Roman"/>
          <w:sz w:val="24"/>
          <w:szCs w:val="24"/>
        </w:rPr>
        <w:t xml:space="preserve"> </w:t>
      </w:r>
      <w:r w:rsidR="00026FFD">
        <w:rPr>
          <w:rFonts w:ascii="Times New Roman" w:hAnsi="Times New Roman" w:cs="Times New Roman"/>
          <w:sz w:val="24"/>
          <w:szCs w:val="24"/>
        </w:rPr>
        <w:t>expone</w:t>
      </w:r>
      <w:r w:rsidR="00273A87" w:rsidRPr="00310626">
        <w:rPr>
          <w:rFonts w:ascii="Times New Roman" w:hAnsi="Times New Roman" w:cs="Times New Roman"/>
          <w:sz w:val="24"/>
          <w:szCs w:val="24"/>
        </w:rPr>
        <w:t xml:space="preserve"> la a</w:t>
      </w:r>
      <w:r w:rsidR="00273A87">
        <w:rPr>
          <w:rFonts w:ascii="Times New Roman" w:hAnsi="Times New Roman" w:cs="Times New Roman"/>
          <w:sz w:val="24"/>
          <w:szCs w:val="24"/>
        </w:rPr>
        <w:t xml:space="preserve">genda a desarrollar y una vez realizado lo anterior, </w:t>
      </w:r>
      <w:r w:rsidR="00501649">
        <w:rPr>
          <w:rFonts w:ascii="Times New Roman" w:hAnsi="Times New Roman" w:cs="Times New Roman"/>
          <w:sz w:val="24"/>
          <w:szCs w:val="24"/>
        </w:rPr>
        <w:t xml:space="preserve">la </w:t>
      </w:r>
      <w:r w:rsidR="00273A87">
        <w:rPr>
          <w:rFonts w:ascii="Times New Roman" w:hAnsi="Times New Roman" w:cs="Times New Roman"/>
          <w:sz w:val="24"/>
          <w:szCs w:val="24"/>
        </w:rPr>
        <w:t xml:space="preserve">somete a consideración de los miembros presentes, siendo ésta </w:t>
      </w:r>
      <w:r w:rsidR="00230749">
        <w:rPr>
          <w:rFonts w:ascii="Times New Roman" w:hAnsi="Times New Roman" w:cs="Times New Roman"/>
          <w:sz w:val="24"/>
          <w:szCs w:val="24"/>
        </w:rPr>
        <w:t>aprobada</w:t>
      </w:r>
      <w:r w:rsidR="00273A87">
        <w:rPr>
          <w:rFonts w:ascii="Times New Roman" w:hAnsi="Times New Roman" w:cs="Times New Roman"/>
          <w:sz w:val="24"/>
          <w:szCs w:val="24"/>
        </w:rPr>
        <w:t xml:space="preserve">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CD3734">
        <w:rPr>
          <w:rFonts w:ascii="Times New Roman" w:hAnsi="Times New Roman"/>
          <w:sz w:val="24"/>
          <w:szCs w:val="24"/>
        </w:rPr>
        <w:t>In</w:t>
      </w:r>
      <w:r w:rsidR="00082D15" w:rsidRPr="00CD3734">
        <w:rPr>
          <w:rFonts w:ascii="Times New Roman" w:hAnsi="Times New Roman"/>
          <w:sz w:val="24"/>
          <w:szCs w:val="24"/>
        </w:rPr>
        <w:t>tegración del Consejo Directivo</w:t>
      </w:r>
      <w:r w:rsidR="001D1FB9" w:rsidRPr="00CD3734">
        <w:rPr>
          <w:rFonts w:ascii="Times New Roman" w:hAnsi="Times New Roman"/>
          <w:sz w:val="24"/>
          <w:szCs w:val="24"/>
        </w:rPr>
        <w:t>.</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sidRPr="00CD3734">
        <w:rPr>
          <w:rFonts w:ascii="Times New Roman" w:hAnsi="Times New Roman"/>
          <w:sz w:val="24"/>
          <w:szCs w:val="24"/>
        </w:rPr>
        <w:t>Del quórum y la agenda.</w:t>
      </w:r>
      <w:r>
        <w:rPr>
          <w:rFonts w:ascii="Times New Roman" w:hAnsi="Times New Roman"/>
          <w:sz w:val="24"/>
          <w:szCs w:val="24"/>
        </w:rPr>
        <w:t xml:space="preserve"> </w:t>
      </w:r>
      <w:r>
        <w:rPr>
          <w:rFonts w:ascii="Times New Roman" w:hAnsi="Times New Roman"/>
          <w:b/>
          <w:sz w:val="24"/>
          <w:szCs w:val="24"/>
        </w:rPr>
        <w:t xml:space="preserve">2.1 </w:t>
      </w:r>
      <w:r w:rsidRPr="00CD3734">
        <w:rPr>
          <w:rFonts w:ascii="Times New Roman" w:hAnsi="Times New Roman"/>
          <w:sz w:val="24"/>
          <w:szCs w:val="24"/>
        </w:rPr>
        <w:t>Establecimiento del q</w:t>
      </w:r>
      <w:r w:rsidR="001D1FB9" w:rsidRPr="00CD3734">
        <w:rPr>
          <w:rFonts w:ascii="Times New Roman" w:hAnsi="Times New Roman"/>
          <w:sz w:val="24"/>
          <w:szCs w:val="24"/>
        </w:rPr>
        <w:t>uórum</w:t>
      </w:r>
      <w:r w:rsidRPr="00CD3734">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sidRPr="00CD3734">
        <w:rPr>
          <w:rFonts w:ascii="Times New Roman" w:hAnsi="Times New Roman"/>
          <w:sz w:val="24"/>
          <w:szCs w:val="24"/>
        </w:rPr>
        <w:t>Presentación y aprobación</w:t>
      </w:r>
      <w:r w:rsidRPr="00CD3734">
        <w:rPr>
          <w:rFonts w:ascii="Times New Roman" w:hAnsi="Times New Roman"/>
          <w:sz w:val="24"/>
          <w:szCs w:val="24"/>
        </w:rPr>
        <w:t xml:space="preserve"> de la a</w:t>
      </w:r>
      <w:r w:rsidR="001D1FB9" w:rsidRPr="00CD3734">
        <w:rPr>
          <w:rFonts w:ascii="Times New Roman" w:hAnsi="Times New Roman"/>
          <w:sz w:val="24"/>
          <w:szCs w:val="24"/>
        </w:rPr>
        <w:t>genda propuesta</w:t>
      </w:r>
      <w:r w:rsidR="00656969" w:rsidRPr="00CD3734">
        <w:rPr>
          <w:rFonts w:ascii="Times New Roman" w:hAnsi="Times New Roman"/>
          <w:sz w:val="24"/>
          <w:szCs w:val="24"/>
        </w:rPr>
        <w:t xml:space="preserve"> o modificación de la misma</w:t>
      </w:r>
      <w:r w:rsidR="001D1FB9" w:rsidRPr="00CD3734">
        <w:rPr>
          <w:rFonts w:ascii="Times New Roman" w:hAnsi="Times New Roman"/>
          <w:sz w:val="24"/>
          <w:szCs w:val="24"/>
        </w:rPr>
        <w:t>.</w:t>
      </w:r>
      <w:r w:rsidR="009A472F">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064027">
        <w:rPr>
          <w:rFonts w:ascii="Times New Roman" w:hAnsi="Times New Roman"/>
          <w:b/>
          <w:sz w:val="24"/>
          <w:szCs w:val="24"/>
        </w:rPr>
        <w:t xml:space="preserve"> </w:t>
      </w:r>
      <w:r w:rsidR="002A574A" w:rsidRPr="003511C4">
        <w:rPr>
          <w:rFonts w:ascii="Times New Roman" w:hAnsi="Times New Roman" w:cs="Times New Roman"/>
          <w:sz w:val="24"/>
          <w:szCs w:val="24"/>
        </w:rPr>
        <w:t>Informe por parte de</w:t>
      </w:r>
      <w:r w:rsidR="004E32F3">
        <w:rPr>
          <w:rFonts w:ascii="Times New Roman" w:hAnsi="Times New Roman" w:cs="Times New Roman"/>
          <w:sz w:val="24"/>
          <w:szCs w:val="24"/>
        </w:rPr>
        <w:t>l</w:t>
      </w:r>
      <w:r w:rsidR="002A574A" w:rsidRPr="003511C4">
        <w:rPr>
          <w:rFonts w:ascii="Times New Roman" w:hAnsi="Times New Roman" w:cs="Times New Roman"/>
          <w:sz w:val="24"/>
          <w:szCs w:val="24"/>
        </w:rPr>
        <w:t xml:space="preserve"> Presidente del Consejo Directivo</w:t>
      </w:r>
      <w:r w:rsidR="0004317A" w:rsidRPr="003511C4">
        <w:t xml:space="preserve"> </w:t>
      </w:r>
      <w:r w:rsidR="003511C4">
        <w:rPr>
          <w:rFonts w:ascii="Times New Roman" w:hAnsi="Times New Roman" w:cs="Times New Roman"/>
          <w:sz w:val="24"/>
          <w:szCs w:val="24"/>
        </w:rPr>
        <w:t>sobre la l</w:t>
      </w:r>
      <w:r w:rsidR="0004317A" w:rsidRPr="003511C4">
        <w:rPr>
          <w:rFonts w:ascii="Times New Roman" w:hAnsi="Times New Roman" w:cs="Times New Roman"/>
          <w:sz w:val="24"/>
          <w:szCs w:val="24"/>
        </w:rPr>
        <w:t xml:space="preserve">icencia </w:t>
      </w:r>
      <w:r w:rsidR="00D87128">
        <w:rPr>
          <w:rFonts w:ascii="Times New Roman" w:hAnsi="Times New Roman" w:cs="Times New Roman"/>
          <w:sz w:val="24"/>
          <w:szCs w:val="24"/>
        </w:rPr>
        <w:t>que</w:t>
      </w:r>
      <w:r w:rsidR="00654C8F">
        <w:rPr>
          <w:rFonts w:ascii="Times New Roman" w:hAnsi="Times New Roman" w:cs="Times New Roman"/>
          <w:sz w:val="24"/>
          <w:szCs w:val="24"/>
        </w:rPr>
        <w:t xml:space="preserve"> en uso de sus facultades legales</w:t>
      </w:r>
      <w:r w:rsidR="00D87128">
        <w:rPr>
          <w:rFonts w:ascii="Times New Roman" w:hAnsi="Times New Roman" w:cs="Times New Roman"/>
          <w:sz w:val="24"/>
          <w:szCs w:val="24"/>
        </w:rPr>
        <w:t xml:space="preserve"> le otorgó</w:t>
      </w:r>
      <w:r w:rsidR="0004317A" w:rsidRPr="003511C4">
        <w:rPr>
          <w:rFonts w:ascii="Times New Roman" w:hAnsi="Times New Roman" w:cs="Times New Roman"/>
          <w:sz w:val="24"/>
          <w:szCs w:val="24"/>
        </w:rPr>
        <w:t xml:space="preserve"> a la Licenciada Lorena</w:t>
      </w:r>
      <w:r w:rsidR="00654C8F">
        <w:rPr>
          <w:rFonts w:ascii="Times New Roman" w:hAnsi="Times New Roman" w:cs="Times New Roman"/>
          <w:sz w:val="24"/>
          <w:szCs w:val="24"/>
        </w:rPr>
        <w:t xml:space="preserve"> Alejandra</w:t>
      </w:r>
      <w:r w:rsidR="0004317A" w:rsidRPr="003511C4">
        <w:rPr>
          <w:rFonts w:ascii="Times New Roman" w:hAnsi="Times New Roman" w:cs="Times New Roman"/>
          <w:sz w:val="24"/>
          <w:szCs w:val="24"/>
        </w:rPr>
        <w:t xml:space="preserve"> Monge</w:t>
      </w:r>
      <w:r w:rsidR="005A7A98">
        <w:rPr>
          <w:rFonts w:ascii="Times New Roman" w:hAnsi="Times New Roman" w:cs="Times New Roman"/>
          <w:sz w:val="24"/>
          <w:szCs w:val="24"/>
        </w:rPr>
        <w:t xml:space="preserve"> Molina,</w:t>
      </w:r>
      <w:r w:rsidR="002B1A34">
        <w:rPr>
          <w:rFonts w:ascii="Times New Roman" w:hAnsi="Times New Roman" w:cs="Times New Roman"/>
          <w:sz w:val="24"/>
          <w:szCs w:val="24"/>
        </w:rPr>
        <w:t xml:space="preserve"> así como la solicitud relativa</w:t>
      </w:r>
      <w:r w:rsidR="002F4F21">
        <w:rPr>
          <w:rFonts w:ascii="Times New Roman" w:hAnsi="Times New Roman" w:cs="Times New Roman"/>
          <w:sz w:val="24"/>
          <w:szCs w:val="24"/>
        </w:rPr>
        <w:t xml:space="preserve"> a</w:t>
      </w:r>
      <w:r w:rsidR="005A7A98">
        <w:rPr>
          <w:rFonts w:ascii="Times New Roman" w:hAnsi="Times New Roman" w:cs="Times New Roman"/>
          <w:sz w:val="24"/>
          <w:szCs w:val="24"/>
        </w:rPr>
        <w:t xml:space="preserve"> nombrar a la (s) persona (s)</w:t>
      </w:r>
      <w:r w:rsidR="002F4F21">
        <w:rPr>
          <w:rFonts w:ascii="Times New Roman" w:hAnsi="Times New Roman" w:cs="Times New Roman"/>
          <w:sz w:val="24"/>
          <w:szCs w:val="24"/>
        </w:rPr>
        <w:t xml:space="preserve"> que sus</w:t>
      </w:r>
      <w:r w:rsidR="00810B49">
        <w:rPr>
          <w:rFonts w:ascii="Times New Roman" w:hAnsi="Times New Roman" w:cs="Times New Roman"/>
          <w:sz w:val="24"/>
          <w:szCs w:val="24"/>
        </w:rPr>
        <w:t>tituirá</w:t>
      </w:r>
      <w:r w:rsidR="005A7A98">
        <w:rPr>
          <w:rFonts w:ascii="Times New Roman" w:hAnsi="Times New Roman" w:cs="Times New Roman"/>
          <w:sz w:val="24"/>
          <w:szCs w:val="24"/>
        </w:rPr>
        <w:t xml:space="preserve"> (n)</w:t>
      </w:r>
      <w:r w:rsidR="00810B49">
        <w:rPr>
          <w:rFonts w:ascii="Times New Roman" w:hAnsi="Times New Roman" w:cs="Times New Roman"/>
          <w:sz w:val="24"/>
          <w:szCs w:val="24"/>
        </w:rPr>
        <w:t xml:space="preserve"> interinamente a la Licenciada Monge Molina durante el tiempo que dure su li</w:t>
      </w:r>
      <w:r w:rsidR="005A7A98">
        <w:rPr>
          <w:rFonts w:ascii="Times New Roman" w:hAnsi="Times New Roman" w:cs="Times New Roman"/>
          <w:sz w:val="24"/>
          <w:szCs w:val="24"/>
        </w:rPr>
        <w:t xml:space="preserve">cencia con relación a los </w:t>
      </w:r>
      <w:r w:rsidR="00C76204">
        <w:rPr>
          <w:rFonts w:ascii="Times New Roman" w:hAnsi="Times New Roman" w:cs="Times New Roman"/>
          <w:sz w:val="24"/>
          <w:szCs w:val="24"/>
        </w:rPr>
        <w:t xml:space="preserve">siguientes </w:t>
      </w:r>
      <w:r w:rsidR="005A7A98">
        <w:rPr>
          <w:rFonts w:ascii="Times New Roman" w:hAnsi="Times New Roman" w:cs="Times New Roman"/>
          <w:sz w:val="24"/>
          <w:szCs w:val="24"/>
        </w:rPr>
        <w:t>cargos:</w:t>
      </w:r>
      <w:r w:rsidR="001B52EB">
        <w:rPr>
          <w:rFonts w:ascii="Times New Roman" w:hAnsi="Times New Roman" w:cs="Times New Roman"/>
          <w:sz w:val="24"/>
          <w:szCs w:val="24"/>
        </w:rPr>
        <w:t xml:space="preserve"> </w:t>
      </w:r>
      <w:r w:rsidR="001B52EB">
        <w:rPr>
          <w:rFonts w:ascii="Times New Roman" w:hAnsi="Times New Roman" w:cs="Times New Roman"/>
          <w:b/>
          <w:sz w:val="24"/>
          <w:szCs w:val="24"/>
        </w:rPr>
        <w:t xml:space="preserve">a) </w:t>
      </w:r>
      <w:r w:rsidR="001B52EB">
        <w:rPr>
          <w:rFonts w:ascii="Times New Roman" w:hAnsi="Times New Roman" w:cs="Times New Roman"/>
          <w:sz w:val="24"/>
          <w:szCs w:val="24"/>
        </w:rPr>
        <w:t xml:space="preserve">Secretaria del Consejo Directivo; </w:t>
      </w:r>
      <w:r w:rsidR="001B52EB">
        <w:rPr>
          <w:rFonts w:ascii="Times New Roman" w:hAnsi="Times New Roman" w:cs="Times New Roman"/>
          <w:b/>
          <w:sz w:val="24"/>
          <w:szCs w:val="24"/>
        </w:rPr>
        <w:t xml:space="preserve">b) </w:t>
      </w:r>
      <w:r w:rsidR="001B52EB">
        <w:rPr>
          <w:rFonts w:ascii="Times New Roman" w:hAnsi="Times New Roman" w:cs="Times New Roman"/>
          <w:sz w:val="24"/>
          <w:szCs w:val="24"/>
        </w:rPr>
        <w:t xml:space="preserve">Secretaria del Consejo Nacional de Seguridad Vial; y </w:t>
      </w:r>
      <w:r w:rsidR="001B52EB">
        <w:rPr>
          <w:rFonts w:ascii="Times New Roman" w:hAnsi="Times New Roman" w:cs="Times New Roman"/>
          <w:b/>
          <w:sz w:val="24"/>
          <w:szCs w:val="24"/>
        </w:rPr>
        <w:t xml:space="preserve">c) </w:t>
      </w:r>
      <w:r w:rsidR="001B52EB">
        <w:rPr>
          <w:rFonts w:ascii="Times New Roman" w:hAnsi="Times New Roman" w:cs="Times New Roman"/>
          <w:sz w:val="24"/>
          <w:szCs w:val="24"/>
        </w:rPr>
        <w:t xml:space="preserve">Encargada </w:t>
      </w:r>
      <w:r w:rsidR="00547338">
        <w:rPr>
          <w:rFonts w:ascii="Times New Roman" w:hAnsi="Times New Roman" w:cs="Times New Roman"/>
          <w:sz w:val="24"/>
          <w:szCs w:val="24"/>
        </w:rPr>
        <w:t>del Fondo de Caja Chica del Consejo antes referido</w:t>
      </w:r>
      <w:r w:rsidR="0004317A" w:rsidRPr="003511C4">
        <w:rPr>
          <w:rFonts w:ascii="Times New Roman" w:hAnsi="Times New Roman" w:cs="Times New Roman"/>
          <w:sz w:val="24"/>
          <w:szCs w:val="24"/>
        </w:rPr>
        <w:t>.</w:t>
      </w:r>
      <w:r w:rsidR="0004317A" w:rsidRPr="007951BA">
        <w:rPr>
          <w:rFonts w:ascii="Times New Roman" w:hAnsi="Times New Roman" w:cs="Times New Roman"/>
          <w:b/>
          <w:sz w:val="24"/>
          <w:szCs w:val="24"/>
        </w:rPr>
        <w:t xml:space="preserve"> </w:t>
      </w:r>
      <w:r w:rsidR="002A574A" w:rsidRPr="002A574A">
        <w:rPr>
          <w:rFonts w:ascii="Times New Roman" w:hAnsi="Times New Roman" w:cs="Times New Roman"/>
          <w:b/>
          <w:sz w:val="24"/>
          <w:szCs w:val="24"/>
        </w:rPr>
        <w:t>4</w:t>
      </w:r>
      <w:r w:rsidR="002A574A" w:rsidRPr="00A74FC9">
        <w:rPr>
          <w:rFonts w:ascii="Times New Roman" w:hAnsi="Times New Roman" w:cs="Times New Roman"/>
          <w:sz w:val="24"/>
          <w:szCs w:val="24"/>
        </w:rPr>
        <w:t>.</w:t>
      </w:r>
      <w:r w:rsidR="002A574A" w:rsidRPr="00A74FC9">
        <w:rPr>
          <w:rFonts w:ascii="Times New Roman" w:hAnsi="Times New Roman"/>
          <w:sz w:val="24"/>
          <w:szCs w:val="24"/>
        </w:rPr>
        <w:t xml:space="preserve"> </w:t>
      </w:r>
      <w:r w:rsidR="001E7A16">
        <w:rPr>
          <w:rFonts w:ascii="Times New Roman" w:hAnsi="Times New Roman"/>
          <w:sz w:val="24"/>
          <w:szCs w:val="24"/>
        </w:rPr>
        <w:t>Lectura de las Actas de Sesión de</w:t>
      </w:r>
      <w:r w:rsidR="004E32F3">
        <w:rPr>
          <w:rFonts w:ascii="Times New Roman" w:hAnsi="Times New Roman"/>
          <w:sz w:val="24"/>
          <w:szCs w:val="24"/>
        </w:rPr>
        <w:t>l</w:t>
      </w:r>
      <w:r w:rsidR="001E7A16">
        <w:rPr>
          <w:rFonts w:ascii="Times New Roman" w:hAnsi="Times New Roman"/>
          <w:sz w:val="24"/>
          <w:szCs w:val="24"/>
        </w:rPr>
        <w:t xml:space="preserve"> Consejo Directivo</w:t>
      </w:r>
      <w:r w:rsidR="009B2045">
        <w:rPr>
          <w:rFonts w:ascii="Times New Roman" w:hAnsi="Times New Roman"/>
          <w:sz w:val="24"/>
          <w:szCs w:val="24"/>
        </w:rPr>
        <w:t xml:space="preserve"> que a continuación se detallan</w:t>
      </w:r>
      <w:r w:rsidR="001E7A16">
        <w:rPr>
          <w:rFonts w:ascii="Times New Roman" w:hAnsi="Times New Roman"/>
          <w:sz w:val="24"/>
          <w:szCs w:val="24"/>
        </w:rPr>
        <w:t>, así como la solicitud de aprobación y firma de las mismas, según se estime pertinente</w:t>
      </w:r>
      <w:r w:rsidR="009B2045">
        <w:rPr>
          <w:rFonts w:ascii="Times New Roman" w:hAnsi="Times New Roman"/>
          <w:sz w:val="24"/>
          <w:szCs w:val="24"/>
        </w:rPr>
        <w:t xml:space="preserve">: Acta de </w:t>
      </w:r>
      <w:r w:rsidR="001B521F">
        <w:rPr>
          <w:rFonts w:ascii="Times New Roman" w:hAnsi="Times New Roman"/>
          <w:sz w:val="24"/>
          <w:szCs w:val="24"/>
        </w:rPr>
        <w:t>Sesión Ordinaria N° 4</w:t>
      </w:r>
      <w:r w:rsidR="009B2045">
        <w:rPr>
          <w:rFonts w:ascii="Times New Roman" w:hAnsi="Times New Roman"/>
          <w:sz w:val="24"/>
          <w:szCs w:val="24"/>
        </w:rPr>
        <w:t xml:space="preserve"> de fecha dieciocho de junio del </w:t>
      </w:r>
      <w:r w:rsidR="009B2045">
        <w:rPr>
          <w:rFonts w:ascii="Times New Roman" w:hAnsi="Times New Roman"/>
          <w:sz w:val="24"/>
          <w:szCs w:val="24"/>
        </w:rPr>
        <w:lastRenderedPageBreak/>
        <w:t>año dos mil quince</w:t>
      </w:r>
      <w:r w:rsidR="00BD07B0">
        <w:rPr>
          <w:rFonts w:ascii="Times New Roman" w:hAnsi="Times New Roman"/>
          <w:sz w:val="24"/>
          <w:szCs w:val="24"/>
        </w:rPr>
        <w:t xml:space="preserve"> y A</w:t>
      </w:r>
      <w:r w:rsidR="009B2045">
        <w:rPr>
          <w:rFonts w:ascii="Times New Roman" w:hAnsi="Times New Roman"/>
          <w:sz w:val="24"/>
          <w:szCs w:val="24"/>
        </w:rPr>
        <w:t>cta</w:t>
      </w:r>
      <w:r w:rsidR="001B521F">
        <w:rPr>
          <w:rFonts w:ascii="Times New Roman" w:hAnsi="Times New Roman"/>
          <w:sz w:val="24"/>
          <w:szCs w:val="24"/>
        </w:rPr>
        <w:t xml:space="preserve"> de Sesión Extraordinaria N°</w:t>
      </w:r>
      <w:r w:rsidR="009B2045">
        <w:rPr>
          <w:rFonts w:ascii="Times New Roman" w:hAnsi="Times New Roman"/>
          <w:sz w:val="24"/>
          <w:szCs w:val="24"/>
        </w:rPr>
        <w:t xml:space="preserve"> </w:t>
      </w:r>
      <w:r w:rsidR="001B521F">
        <w:rPr>
          <w:rFonts w:ascii="Times New Roman" w:hAnsi="Times New Roman"/>
          <w:sz w:val="24"/>
          <w:szCs w:val="24"/>
        </w:rPr>
        <w:t>1</w:t>
      </w:r>
      <w:r w:rsidR="009B2045">
        <w:rPr>
          <w:rFonts w:ascii="Times New Roman" w:hAnsi="Times New Roman"/>
          <w:sz w:val="24"/>
          <w:szCs w:val="24"/>
        </w:rPr>
        <w:t xml:space="preserve"> de fecha veintidós de junio del año dos mil quince.</w:t>
      </w:r>
      <w:r w:rsidR="004C191C" w:rsidRPr="00374692">
        <w:rPr>
          <w:rFonts w:ascii="Times New Roman" w:hAnsi="Times New Roman" w:cs="Times New Roman"/>
          <w:b/>
          <w:sz w:val="24"/>
          <w:szCs w:val="24"/>
        </w:rPr>
        <w:t xml:space="preserve"> </w:t>
      </w:r>
      <w:r w:rsidR="00822787">
        <w:rPr>
          <w:rFonts w:ascii="Times New Roman" w:hAnsi="Times New Roman" w:cs="Times New Roman"/>
          <w:b/>
          <w:sz w:val="24"/>
          <w:szCs w:val="24"/>
        </w:rPr>
        <w:t>5</w:t>
      </w:r>
      <w:r w:rsidR="00064027" w:rsidRPr="00374692">
        <w:rPr>
          <w:rFonts w:ascii="Times New Roman" w:hAnsi="Times New Roman" w:cs="Times New Roman"/>
          <w:b/>
          <w:sz w:val="24"/>
          <w:szCs w:val="24"/>
        </w:rPr>
        <w:t xml:space="preserve">. </w:t>
      </w:r>
      <w:r w:rsidR="00326FB7" w:rsidRPr="001124B7">
        <w:rPr>
          <w:rFonts w:ascii="Times New Roman" w:hAnsi="Times New Roman" w:cs="Times New Roman"/>
          <w:sz w:val="24"/>
          <w:szCs w:val="24"/>
        </w:rPr>
        <w:t>Informe por parte de</w:t>
      </w:r>
      <w:r w:rsidR="00762685" w:rsidRPr="001124B7">
        <w:t xml:space="preserve"> </w:t>
      </w:r>
      <w:r w:rsidR="00762685" w:rsidRPr="001124B7">
        <w:rPr>
          <w:rFonts w:ascii="Times New Roman" w:hAnsi="Times New Roman" w:cs="Times New Roman"/>
          <w:sz w:val="24"/>
          <w:szCs w:val="24"/>
        </w:rPr>
        <w:t>la Dirección Ejecutiva en funciones</w:t>
      </w:r>
      <w:r w:rsidR="00762685" w:rsidRPr="00762685">
        <w:rPr>
          <w:rFonts w:ascii="Times New Roman" w:hAnsi="Times New Roman" w:cs="Times New Roman"/>
          <w:sz w:val="24"/>
          <w:szCs w:val="24"/>
        </w:rPr>
        <w:t xml:space="preserve"> </w:t>
      </w:r>
      <w:r w:rsidR="001124B7">
        <w:rPr>
          <w:rFonts w:ascii="Times New Roman" w:hAnsi="Times New Roman" w:cs="Times New Roman"/>
          <w:sz w:val="24"/>
          <w:szCs w:val="24"/>
        </w:rPr>
        <w:t>sobre</w:t>
      </w:r>
      <w:r w:rsidR="00762685" w:rsidRPr="00762685">
        <w:rPr>
          <w:rFonts w:ascii="Times New Roman" w:hAnsi="Times New Roman" w:cs="Times New Roman"/>
          <w:sz w:val="24"/>
          <w:szCs w:val="24"/>
        </w:rPr>
        <w:t xml:space="preserve">: </w:t>
      </w:r>
      <w:r w:rsidR="00CD03DF">
        <w:rPr>
          <w:rFonts w:ascii="Times New Roman" w:hAnsi="Times New Roman" w:cs="Times New Roman"/>
          <w:b/>
          <w:sz w:val="24"/>
          <w:szCs w:val="24"/>
        </w:rPr>
        <w:t>5.1</w:t>
      </w:r>
      <w:r w:rsidR="001124B7">
        <w:rPr>
          <w:rFonts w:ascii="Times New Roman" w:hAnsi="Times New Roman" w:cs="Times New Roman"/>
          <w:sz w:val="24"/>
          <w:szCs w:val="24"/>
        </w:rPr>
        <w:t xml:space="preserve"> El p</w:t>
      </w:r>
      <w:r w:rsidR="00762685" w:rsidRPr="00762685">
        <w:rPr>
          <w:rFonts w:ascii="Times New Roman" w:hAnsi="Times New Roman" w:cs="Times New Roman"/>
          <w:sz w:val="24"/>
          <w:szCs w:val="24"/>
        </w:rPr>
        <w:t>roceso</w:t>
      </w:r>
      <w:r w:rsidR="00654217">
        <w:rPr>
          <w:rFonts w:ascii="Times New Roman" w:hAnsi="Times New Roman" w:cs="Times New Roman"/>
          <w:sz w:val="24"/>
          <w:szCs w:val="24"/>
        </w:rPr>
        <w:t xml:space="preserve"> de entrega del inmueble</w:t>
      </w:r>
      <w:r w:rsidR="00056E37">
        <w:rPr>
          <w:rFonts w:ascii="Times New Roman" w:hAnsi="Times New Roman" w:cs="Times New Roman"/>
          <w:sz w:val="24"/>
          <w:szCs w:val="24"/>
        </w:rPr>
        <w:t xml:space="preserve"> donde funcionaban las oficinas administrati</w:t>
      </w:r>
      <w:r w:rsidR="00D32534">
        <w:rPr>
          <w:rFonts w:ascii="Times New Roman" w:hAnsi="Times New Roman" w:cs="Times New Roman"/>
          <w:sz w:val="24"/>
          <w:szCs w:val="24"/>
        </w:rPr>
        <w:t>vas de la Institución, así como</w:t>
      </w:r>
      <w:r w:rsidR="00B865E2">
        <w:rPr>
          <w:rFonts w:ascii="Times New Roman" w:hAnsi="Times New Roman" w:cs="Times New Roman"/>
          <w:sz w:val="24"/>
          <w:szCs w:val="24"/>
        </w:rPr>
        <w:t xml:space="preserve"> sobre </w:t>
      </w:r>
      <w:r w:rsidR="00762685" w:rsidRPr="00762685">
        <w:rPr>
          <w:rFonts w:ascii="Times New Roman" w:hAnsi="Times New Roman" w:cs="Times New Roman"/>
          <w:sz w:val="24"/>
          <w:szCs w:val="24"/>
        </w:rPr>
        <w:t>e</w:t>
      </w:r>
      <w:r w:rsidR="001124B7">
        <w:rPr>
          <w:rFonts w:ascii="Times New Roman" w:hAnsi="Times New Roman" w:cs="Times New Roman"/>
          <w:sz w:val="24"/>
          <w:szCs w:val="24"/>
        </w:rPr>
        <w:t xml:space="preserve">l traslado </w:t>
      </w:r>
      <w:r w:rsidR="00AE283E">
        <w:rPr>
          <w:rFonts w:ascii="Times New Roman" w:hAnsi="Times New Roman" w:cs="Times New Roman"/>
          <w:sz w:val="24"/>
          <w:szCs w:val="24"/>
        </w:rPr>
        <w:t>al nuevo inmueble</w:t>
      </w:r>
      <w:r w:rsidR="00B865E2">
        <w:rPr>
          <w:rFonts w:ascii="Times New Roman" w:hAnsi="Times New Roman" w:cs="Times New Roman"/>
          <w:sz w:val="24"/>
          <w:szCs w:val="24"/>
        </w:rPr>
        <w:t xml:space="preserve"> donde el Fondo se encuentra prestando</w:t>
      </w:r>
      <w:r w:rsidR="001A770A">
        <w:rPr>
          <w:rFonts w:ascii="Times New Roman" w:hAnsi="Times New Roman" w:cs="Times New Roman"/>
          <w:sz w:val="24"/>
          <w:szCs w:val="24"/>
        </w:rPr>
        <w:t xml:space="preserve"> actualmente</w:t>
      </w:r>
      <w:r w:rsidR="00B865E2">
        <w:rPr>
          <w:rFonts w:ascii="Times New Roman" w:hAnsi="Times New Roman" w:cs="Times New Roman"/>
          <w:sz w:val="24"/>
          <w:szCs w:val="24"/>
        </w:rPr>
        <w:t xml:space="preserve"> </w:t>
      </w:r>
      <w:r w:rsidR="002B1071">
        <w:rPr>
          <w:rFonts w:ascii="Times New Roman" w:hAnsi="Times New Roman" w:cs="Times New Roman"/>
          <w:sz w:val="24"/>
          <w:szCs w:val="24"/>
        </w:rPr>
        <w:t xml:space="preserve">sus </w:t>
      </w:r>
      <w:r w:rsidR="00B865E2">
        <w:rPr>
          <w:rFonts w:ascii="Times New Roman" w:hAnsi="Times New Roman" w:cs="Times New Roman"/>
          <w:sz w:val="24"/>
          <w:szCs w:val="24"/>
        </w:rPr>
        <w:t>servicios</w:t>
      </w:r>
      <w:r w:rsidR="00762685" w:rsidRPr="00762685">
        <w:rPr>
          <w:rFonts w:ascii="Times New Roman" w:hAnsi="Times New Roman" w:cs="Times New Roman"/>
          <w:sz w:val="24"/>
          <w:szCs w:val="24"/>
        </w:rPr>
        <w:t xml:space="preserve">; </w:t>
      </w:r>
      <w:r w:rsidR="00CD03DF">
        <w:rPr>
          <w:rFonts w:ascii="Times New Roman" w:hAnsi="Times New Roman" w:cs="Times New Roman"/>
          <w:b/>
          <w:sz w:val="24"/>
          <w:szCs w:val="24"/>
        </w:rPr>
        <w:t>5.2</w:t>
      </w:r>
      <w:r w:rsidR="001124B7">
        <w:rPr>
          <w:rFonts w:ascii="Times New Roman" w:hAnsi="Times New Roman" w:cs="Times New Roman"/>
          <w:sz w:val="24"/>
          <w:szCs w:val="24"/>
        </w:rPr>
        <w:t xml:space="preserve"> El i</w:t>
      </w:r>
      <w:r w:rsidR="00762685" w:rsidRPr="00762685">
        <w:rPr>
          <w:rFonts w:ascii="Times New Roman" w:hAnsi="Times New Roman" w:cs="Times New Roman"/>
          <w:sz w:val="24"/>
          <w:szCs w:val="24"/>
        </w:rPr>
        <w:t xml:space="preserve">nforme final </w:t>
      </w:r>
      <w:r w:rsidR="002C3D44">
        <w:rPr>
          <w:rFonts w:ascii="Times New Roman" w:hAnsi="Times New Roman" w:cs="Times New Roman"/>
          <w:sz w:val="24"/>
          <w:szCs w:val="24"/>
        </w:rPr>
        <w:t>emitido por</w:t>
      </w:r>
      <w:r w:rsidR="00762685" w:rsidRPr="00762685">
        <w:rPr>
          <w:rFonts w:ascii="Times New Roman" w:hAnsi="Times New Roman" w:cs="Times New Roman"/>
          <w:sz w:val="24"/>
          <w:szCs w:val="24"/>
        </w:rPr>
        <w:t xml:space="preserve"> la Corte de Cuentas</w:t>
      </w:r>
      <w:r w:rsidR="0096698A">
        <w:rPr>
          <w:rFonts w:ascii="Times New Roman" w:hAnsi="Times New Roman" w:cs="Times New Roman"/>
          <w:sz w:val="24"/>
          <w:szCs w:val="24"/>
        </w:rPr>
        <w:t xml:space="preserve"> de la República</w:t>
      </w:r>
      <w:r w:rsidR="002C3D44">
        <w:rPr>
          <w:rFonts w:ascii="Times New Roman" w:hAnsi="Times New Roman" w:cs="Times New Roman"/>
          <w:sz w:val="24"/>
          <w:szCs w:val="24"/>
        </w:rPr>
        <w:t xml:space="preserve"> </w:t>
      </w:r>
      <w:r w:rsidR="002C3D44" w:rsidRPr="002C3D44">
        <w:rPr>
          <w:rFonts w:ascii="Times New Roman" w:hAnsi="Times New Roman" w:cs="Times New Roman"/>
          <w:sz w:val="24"/>
          <w:szCs w:val="24"/>
        </w:rPr>
        <w:t>con relación a la Auditoría Financiera realizada al FONAT correspondiente al período comprendido del quince de abril del año dos mil trece al treinta y uno de diciembre del año dos mil catorce</w:t>
      </w:r>
      <w:r w:rsidR="00762685" w:rsidRPr="00762685">
        <w:rPr>
          <w:rFonts w:ascii="Times New Roman" w:hAnsi="Times New Roman" w:cs="Times New Roman"/>
          <w:sz w:val="24"/>
          <w:szCs w:val="24"/>
        </w:rPr>
        <w:t xml:space="preserve">; y </w:t>
      </w:r>
      <w:r w:rsidR="00CD03DF">
        <w:rPr>
          <w:rFonts w:ascii="Times New Roman" w:hAnsi="Times New Roman" w:cs="Times New Roman"/>
          <w:b/>
          <w:sz w:val="24"/>
          <w:szCs w:val="24"/>
        </w:rPr>
        <w:t>5.3</w:t>
      </w:r>
      <w:r w:rsidR="00007FF3">
        <w:rPr>
          <w:rFonts w:ascii="Times New Roman" w:hAnsi="Times New Roman" w:cs="Times New Roman"/>
          <w:sz w:val="24"/>
          <w:szCs w:val="24"/>
        </w:rPr>
        <w:t xml:space="preserve"> L</w:t>
      </w:r>
      <w:r w:rsidR="006A144B">
        <w:rPr>
          <w:rFonts w:ascii="Times New Roman" w:hAnsi="Times New Roman" w:cs="Times New Roman"/>
          <w:sz w:val="24"/>
          <w:szCs w:val="24"/>
        </w:rPr>
        <w:t>a l</w:t>
      </w:r>
      <w:r w:rsidR="00007FF3">
        <w:rPr>
          <w:rFonts w:ascii="Times New Roman" w:hAnsi="Times New Roman" w:cs="Times New Roman"/>
          <w:sz w:val="24"/>
          <w:szCs w:val="24"/>
        </w:rPr>
        <w:t>iquidación de los recursos</w:t>
      </w:r>
      <w:r w:rsidR="00B75A58">
        <w:rPr>
          <w:rFonts w:ascii="Times New Roman" w:hAnsi="Times New Roman" w:cs="Times New Roman"/>
          <w:sz w:val="24"/>
          <w:szCs w:val="24"/>
        </w:rPr>
        <w:t xml:space="preserve"> provenientes</w:t>
      </w:r>
      <w:r w:rsidR="00762685" w:rsidRPr="00762685">
        <w:rPr>
          <w:rFonts w:ascii="Times New Roman" w:hAnsi="Times New Roman" w:cs="Times New Roman"/>
          <w:sz w:val="24"/>
          <w:szCs w:val="24"/>
        </w:rPr>
        <w:t xml:space="preserve"> </w:t>
      </w:r>
      <w:r w:rsidR="00B75A58">
        <w:rPr>
          <w:rFonts w:ascii="Times New Roman" w:hAnsi="Times New Roman" w:cs="Times New Roman"/>
          <w:sz w:val="24"/>
          <w:szCs w:val="24"/>
        </w:rPr>
        <w:t>del Fondo de Actividades Especiales del Ministerio de Obras Públicas, Transporte y de Vivienda y Desarrollo Urbano, los cuales fueron</w:t>
      </w:r>
      <w:r w:rsidR="00762685" w:rsidRPr="00762685">
        <w:rPr>
          <w:rFonts w:ascii="Times New Roman" w:hAnsi="Times New Roman" w:cs="Times New Roman"/>
          <w:sz w:val="24"/>
          <w:szCs w:val="24"/>
        </w:rPr>
        <w:t xml:space="preserve"> otorgados al FONAT para </w:t>
      </w:r>
      <w:r w:rsidR="00B6732E">
        <w:rPr>
          <w:rFonts w:ascii="Times New Roman" w:hAnsi="Times New Roman" w:cs="Times New Roman"/>
          <w:sz w:val="24"/>
          <w:szCs w:val="24"/>
        </w:rPr>
        <w:t xml:space="preserve">sufragar </w:t>
      </w:r>
      <w:r w:rsidR="008312CF">
        <w:rPr>
          <w:rFonts w:ascii="Times New Roman" w:hAnsi="Times New Roman" w:cs="Times New Roman"/>
          <w:sz w:val="24"/>
          <w:szCs w:val="24"/>
        </w:rPr>
        <w:t>los</w:t>
      </w:r>
      <w:r w:rsidR="00762685" w:rsidRPr="00762685">
        <w:rPr>
          <w:rFonts w:ascii="Times New Roman" w:hAnsi="Times New Roman" w:cs="Times New Roman"/>
          <w:sz w:val="24"/>
          <w:szCs w:val="24"/>
        </w:rPr>
        <w:t xml:space="preserve"> gastos de</w:t>
      </w:r>
      <w:r w:rsidR="008312CF">
        <w:rPr>
          <w:rFonts w:ascii="Times New Roman" w:hAnsi="Times New Roman" w:cs="Times New Roman"/>
          <w:sz w:val="24"/>
          <w:szCs w:val="24"/>
        </w:rPr>
        <w:t xml:space="preserve"> su</w:t>
      </w:r>
      <w:r w:rsidR="00762685" w:rsidRPr="00762685">
        <w:rPr>
          <w:rFonts w:ascii="Times New Roman" w:hAnsi="Times New Roman" w:cs="Times New Roman"/>
          <w:sz w:val="24"/>
          <w:szCs w:val="24"/>
        </w:rPr>
        <w:t xml:space="preserve"> fundación y organización.</w:t>
      </w:r>
      <w:r w:rsidR="00822787">
        <w:rPr>
          <w:rFonts w:ascii="Times New Roman" w:hAnsi="Times New Roman" w:cs="Times New Roman"/>
          <w:b/>
          <w:sz w:val="24"/>
          <w:szCs w:val="24"/>
        </w:rPr>
        <w:t xml:space="preserve"> 6</w:t>
      </w:r>
      <w:r w:rsidR="00B243DD" w:rsidRPr="00374692">
        <w:rPr>
          <w:rFonts w:ascii="Times New Roman" w:hAnsi="Times New Roman" w:cs="Times New Roman"/>
          <w:b/>
          <w:sz w:val="24"/>
          <w:szCs w:val="24"/>
        </w:rPr>
        <w:t>.</w:t>
      </w:r>
      <w:r w:rsidR="00A74FC9">
        <w:rPr>
          <w:rFonts w:ascii="Times New Roman" w:hAnsi="Times New Roman" w:cs="Times New Roman"/>
          <w:b/>
          <w:sz w:val="24"/>
          <w:szCs w:val="24"/>
        </w:rPr>
        <w:t xml:space="preserve"> </w:t>
      </w:r>
      <w:r w:rsidR="00A35B3F">
        <w:rPr>
          <w:rFonts w:ascii="Times New Roman" w:hAnsi="Times New Roman" w:cs="Times New Roman"/>
          <w:sz w:val="24"/>
          <w:szCs w:val="24"/>
        </w:rPr>
        <w:t>Solicitud por parte de la Coordinación del Consejo Nacional de Seguridad Vial (CONASEVI)</w:t>
      </w:r>
      <w:r w:rsidR="00BA6EF0">
        <w:rPr>
          <w:rFonts w:ascii="Times New Roman" w:hAnsi="Times New Roman" w:cs="Times New Roman"/>
          <w:sz w:val="24"/>
          <w:szCs w:val="24"/>
        </w:rPr>
        <w:t xml:space="preserve"> </w:t>
      </w:r>
      <w:r w:rsidR="00637BCC">
        <w:rPr>
          <w:rFonts w:ascii="Times New Roman" w:hAnsi="Times New Roman" w:cs="Times New Roman"/>
          <w:sz w:val="24"/>
          <w:szCs w:val="24"/>
        </w:rPr>
        <w:t>relativa</w:t>
      </w:r>
      <w:r w:rsidR="00DF5AFA">
        <w:rPr>
          <w:rFonts w:ascii="Times New Roman" w:hAnsi="Times New Roman" w:cs="Times New Roman"/>
          <w:sz w:val="24"/>
          <w:szCs w:val="24"/>
        </w:rPr>
        <w:t xml:space="preserve"> </w:t>
      </w:r>
      <w:r w:rsidR="00A87C30">
        <w:rPr>
          <w:rFonts w:ascii="Times New Roman" w:hAnsi="Times New Roman" w:cs="Times New Roman"/>
          <w:sz w:val="24"/>
          <w:szCs w:val="24"/>
        </w:rPr>
        <w:t>a a</w:t>
      </w:r>
      <w:r w:rsidR="00637BCC">
        <w:rPr>
          <w:rFonts w:ascii="Times New Roman" w:hAnsi="Times New Roman" w:cs="Times New Roman"/>
          <w:sz w:val="24"/>
          <w:szCs w:val="24"/>
        </w:rPr>
        <w:t xml:space="preserve">probar </w:t>
      </w:r>
      <w:r w:rsidR="00DF5AFA">
        <w:rPr>
          <w:rFonts w:ascii="Times New Roman" w:hAnsi="Times New Roman" w:cs="Times New Roman"/>
          <w:sz w:val="24"/>
          <w:szCs w:val="24"/>
        </w:rPr>
        <w:t>el Proyecto de Reforma al</w:t>
      </w:r>
      <w:r w:rsidR="00637BCC">
        <w:rPr>
          <w:rFonts w:ascii="Times New Roman" w:hAnsi="Times New Roman" w:cs="Times New Roman"/>
          <w:sz w:val="24"/>
          <w:szCs w:val="24"/>
        </w:rPr>
        <w:t xml:space="preserve"> Presupuesto del Consejo</w:t>
      </w:r>
      <w:r w:rsidR="00FF2C2A">
        <w:rPr>
          <w:rFonts w:ascii="Times New Roman" w:hAnsi="Times New Roman" w:cs="Times New Roman"/>
          <w:sz w:val="24"/>
          <w:szCs w:val="24"/>
        </w:rPr>
        <w:t xml:space="preserve"> </w:t>
      </w:r>
      <w:r w:rsidR="00FF2C2A" w:rsidRPr="00FF2C2A">
        <w:rPr>
          <w:rFonts w:ascii="Times New Roman" w:hAnsi="Times New Roman" w:cs="Times New Roman"/>
          <w:sz w:val="24"/>
          <w:szCs w:val="24"/>
        </w:rPr>
        <w:t>referido</w:t>
      </w:r>
      <w:r w:rsidR="00674C0E">
        <w:rPr>
          <w:rFonts w:ascii="Times New Roman" w:hAnsi="Times New Roman" w:cs="Times New Roman"/>
          <w:sz w:val="24"/>
          <w:szCs w:val="24"/>
        </w:rPr>
        <w:t xml:space="preserve"> correspondiente al año dos mil quince</w:t>
      </w:r>
      <w:r w:rsidR="00637BCC">
        <w:rPr>
          <w:rFonts w:ascii="Times New Roman" w:hAnsi="Times New Roman" w:cs="Times New Roman"/>
          <w:sz w:val="24"/>
          <w:szCs w:val="24"/>
        </w:rPr>
        <w:t xml:space="preserve">, </w:t>
      </w:r>
      <w:r w:rsidR="00A84EF0" w:rsidRPr="00A84EF0">
        <w:rPr>
          <w:rFonts w:ascii="Times New Roman" w:hAnsi="Times New Roman" w:cs="Times New Roman"/>
          <w:sz w:val="24"/>
          <w:szCs w:val="24"/>
        </w:rPr>
        <w:t>para los efectos que se estimen pertinentes</w:t>
      </w:r>
      <w:r w:rsidR="00D22334">
        <w:rPr>
          <w:rFonts w:ascii="Times New Roman" w:hAnsi="Times New Roman" w:cs="Times New Roman"/>
          <w:sz w:val="24"/>
          <w:szCs w:val="24"/>
        </w:rPr>
        <w:t>.</w:t>
      </w:r>
      <w:r w:rsidR="002F5776">
        <w:rPr>
          <w:rFonts w:ascii="Times New Roman" w:hAnsi="Times New Roman"/>
          <w:sz w:val="24"/>
          <w:szCs w:val="24"/>
        </w:rPr>
        <w:t xml:space="preserve"> </w:t>
      </w:r>
      <w:r w:rsidR="00822787">
        <w:rPr>
          <w:rFonts w:ascii="Times New Roman" w:hAnsi="Times New Roman" w:cs="Times New Roman"/>
          <w:b/>
          <w:sz w:val="24"/>
          <w:szCs w:val="24"/>
        </w:rPr>
        <w:t>7</w:t>
      </w:r>
      <w:r w:rsidR="00D22334">
        <w:rPr>
          <w:rFonts w:ascii="Times New Roman" w:hAnsi="Times New Roman" w:cs="Times New Roman"/>
          <w:b/>
          <w:sz w:val="24"/>
          <w:szCs w:val="24"/>
        </w:rPr>
        <w:t xml:space="preserve">. </w:t>
      </w:r>
      <w:r w:rsidR="00AD42EC" w:rsidRPr="008F3E68">
        <w:rPr>
          <w:rFonts w:ascii="Times New Roman" w:hAnsi="Times New Roman" w:cs="Times New Roman"/>
          <w:sz w:val="24"/>
          <w:szCs w:val="24"/>
        </w:rPr>
        <w:t xml:space="preserve">Informe </w:t>
      </w:r>
      <w:r w:rsidR="008F3E68">
        <w:rPr>
          <w:rFonts w:ascii="Times New Roman" w:hAnsi="Times New Roman" w:cs="Times New Roman"/>
          <w:sz w:val="24"/>
          <w:szCs w:val="24"/>
        </w:rPr>
        <w:t xml:space="preserve">por parte </w:t>
      </w:r>
      <w:r w:rsidR="00AD42EC" w:rsidRPr="008F3E68">
        <w:rPr>
          <w:rFonts w:ascii="Times New Roman" w:hAnsi="Times New Roman" w:cs="Times New Roman"/>
          <w:sz w:val="24"/>
          <w:szCs w:val="24"/>
        </w:rPr>
        <w:t>de</w:t>
      </w:r>
      <w:r w:rsidR="008F3E68">
        <w:rPr>
          <w:rFonts w:ascii="Times New Roman" w:hAnsi="Times New Roman" w:cs="Times New Roman"/>
          <w:sz w:val="24"/>
          <w:szCs w:val="24"/>
        </w:rPr>
        <w:t xml:space="preserve"> la</w:t>
      </w:r>
      <w:r w:rsidR="00AD42EC" w:rsidRPr="008F3E68">
        <w:rPr>
          <w:rFonts w:ascii="Times New Roman" w:hAnsi="Times New Roman" w:cs="Times New Roman"/>
          <w:sz w:val="24"/>
          <w:szCs w:val="24"/>
        </w:rPr>
        <w:t xml:space="preserve"> Auditoría Interna </w:t>
      </w:r>
      <w:r w:rsidR="008F3E68">
        <w:rPr>
          <w:rFonts w:ascii="Times New Roman" w:hAnsi="Times New Roman" w:cs="Times New Roman"/>
          <w:sz w:val="24"/>
          <w:szCs w:val="24"/>
        </w:rPr>
        <w:t>sobre la</w:t>
      </w:r>
      <w:r w:rsidR="00734C6A">
        <w:rPr>
          <w:rFonts w:ascii="Times New Roman" w:hAnsi="Times New Roman" w:cs="Times New Roman"/>
          <w:sz w:val="24"/>
          <w:szCs w:val="24"/>
        </w:rPr>
        <w:t xml:space="preserve"> “Evaluación de</w:t>
      </w:r>
      <w:r w:rsidR="00AD42EC" w:rsidRPr="008F3E68">
        <w:rPr>
          <w:rFonts w:ascii="Times New Roman" w:hAnsi="Times New Roman" w:cs="Times New Roman"/>
          <w:sz w:val="24"/>
          <w:szCs w:val="24"/>
        </w:rPr>
        <w:t xml:space="preserve"> Control Interno</w:t>
      </w:r>
      <w:r w:rsidR="00734C6A">
        <w:rPr>
          <w:rFonts w:ascii="Times New Roman" w:hAnsi="Times New Roman" w:cs="Times New Roman"/>
          <w:sz w:val="24"/>
          <w:szCs w:val="24"/>
        </w:rPr>
        <w:t>”</w:t>
      </w:r>
      <w:r w:rsidR="00F9116C" w:rsidRPr="008F3E68">
        <w:rPr>
          <w:rFonts w:ascii="Times New Roman" w:hAnsi="Times New Roman" w:cs="Times New Roman"/>
          <w:sz w:val="24"/>
          <w:szCs w:val="24"/>
        </w:rPr>
        <w:t xml:space="preserve"> </w:t>
      </w:r>
      <w:r w:rsidR="00734C6A">
        <w:rPr>
          <w:rFonts w:ascii="Times New Roman" w:hAnsi="Times New Roman" w:cs="Times New Roman"/>
          <w:sz w:val="24"/>
          <w:szCs w:val="24"/>
        </w:rPr>
        <w:t>correspondiente al</w:t>
      </w:r>
      <w:r w:rsidR="002F33B2">
        <w:rPr>
          <w:rFonts w:ascii="Times New Roman" w:hAnsi="Times New Roman" w:cs="Times New Roman"/>
          <w:sz w:val="24"/>
          <w:szCs w:val="24"/>
        </w:rPr>
        <w:t xml:space="preserve"> año dos mil quince</w:t>
      </w:r>
      <w:r w:rsidR="00D22334" w:rsidRPr="008F3E68">
        <w:rPr>
          <w:rFonts w:ascii="Times New Roman" w:hAnsi="Times New Roman" w:cs="Times New Roman"/>
          <w:sz w:val="24"/>
          <w:szCs w:val="24"/>
        </w:rPr>
        <w:t>.</w:t>
      </w:r>
      <w:r w:rsidR="00D22334">
        <w:rPr>
          <w:rFonts w:ascii="Times New Roman" w:hAnsi="Times New Roman" w:cs="Times New Roman"/>
          <w:sz w:val="24"/>
          <w:szCs w:val="24"/>
        </w:rPr>
        <w:t xml:space="preserve"> </w:t>
      </w:r>
      <w:r w:rsidR="00734C6A">
        <w:rPr>
          <w:rFonts w:ascii="Times New Roman" w:hAnsi="Times New Roman" w:cs="Times New Roman"/>
          <w:b/>
          <w:sz w:val="24"/>
          <w:szCs w:val="24"/>
        </w:rPr>
        <w:t xml:space="preserve">8. </w:t>
      </w:r>
      <w:r w:rsidR="008602EE" w:rsidRPr="00734C6A">
        <w:rPr>
          <w:rFonts w:ascii="Times New Roman" w:hAnsi="Times New Roman" w:cs="Times New Roman"/>
          <w:sz w:val="24"/>
          <w:szCs w:val="24"/>
        </w:rPr>
        <w:t>Varios</w:t>
      </w:r>
      <w:r w:rsidR="003E53BD" w:rsidRPr="00734C6A">
        <w:rPr>
          <w:rFonts w:ascii="Times New Roman" w:hAnsi="Times New Roman" w:cs="Times New Roman"/>
          <w:sz w:val="24"/>
          <w:szCs w:val="24"/>
        </w:rPr>
        <w:t>.</w:t>
      </w:r>
      <w:r w:rsidR="008602EE">
        <w:rPr>
          <w:rFonts w:ascii="Times New Roman" w:hAnsi="Times New Roman" w:cs="Times New Roman"/>
          <w:sz w:val="24"/>
          <w:szCs w:val="24"/>
        </w:rPr>
        <w:t xml:space="preserve"> </w:t>
      </w:r>
      <w:r w:rsidR="00AA7F90">
        <w:rPr>
          <w:rFonts w:ascii="Times New Roman" w:hAnsi="Times New Roman" w:cs="Times New Roman"/>
          <w:sz w:val="24"/>
          <w:szCs w:val="24"/>
        </w:rPr>
        <w:t>-</w:t>
      </w:r>
      <w:r w:rsidR="007B4631">
        <w:rPr>
          <w:rFonts w:ascii="Times New Roman" w:hAnsi="Times New Roman" w:cs="Times New Roman"/>
          <w:sz w:val="24"/>
          <w:szCs w:val="24"/>
        </w:rPr>
        <w:t>--</w:t>
      </w:r>
      <w:r w:rsidR="00D720C3">
        <w:rPr>
          <w:rFonts w:ascii="Times New Roman" w:hAnsi="Times New Roman" w:cs="Times New Roman"/>
          <w:sz w:val="24"/>
          <w:szCs w:val="24"/>
        </w:rPr>
        <w:t>-----</w:t>
      </w:r>
      <w:r w:rsidR="00A84EF0">
        <w:rPr>
          <w:rFonts w:ascii="Times New Roman" w:hAnsi="Times New Roman" w:cs="Times New Roman"/>
          <w:sz w:val="24"/>
          <w:szCs w:val="24"/>
        </w:rPr>
        <w:t>---</w:t>
      </w:r>
      <w:r w:rsidR="00574665">
        <w:rPr>
          <w:rFonts w:ascii="Times New Roman" w:hAnsi="Times New Roman" w:cs="Times New Roman"/>
          <w:b/>
          <w:sz w:val="24"/>
          <w:szCs w:val="24"/>
        </w:rPr>
        <w:t xml:space="preserve">3. </w:t>
      </w:r>
      <w:r w:rsidR="00F020FB" w:rsidRPr="00F020FB">
        <w:rPr>
          <w:rFonts w:ascii="Times New Roman" w:hAnsi="Times New Roman" w:cs="Times New Roman"/>
          <w:b/>
          <w:sz w:val="24"/>
          <w:szCs w:val="24"/>
        </w:rPr>
        <w:t>Informe por parte del Presidente del Consejo Directivo</w:t>
      </w:r>
      <w:r w:rsidR="00F020FB" w:rsidRPr="00F020FB">
        <w:rPr>
          <w:b/>
        </w:rPr>
        <w:t xml:space="preserve"> </w:t>
      </w:r>
      <w:r w:rsidR="00F020FB" w:rsidRPr="00F020FB">
        <w:rPr>
          <w:rFonts w:ascii="Times New Roman" w:hAnsi="Times New Roman" w:cs="Times New Roman"/>
          <w:b/>
          <w:sz w:val="24"/>
          <w:szCs w:val="24"/>
        </w:rPr>
        <w:t xml:space="preserve">sobre la licencia </w:t>
      </w:r>
      <w:r w:rsidR="003E7FFB">
        <w:rPr>
          <w:rFonts w:ascii="Times New Roman" w:hAnsi="Times New Roman" w:cs="Times New Roman"/>
          <w:b/>
          <w:sz w:val="24"/>
          <w:szCs w:val="24"/>
        </w:rPr>
        <w:t>que</w:t>
      </w:r>
      <w:r w:rsidR="00F020FB" w:rsidRPr="00F020FB">
        <w:rPr>
          <w:rFonts w:ascii="Times New Roman" w:hAnsi="Times New Roman" w:cs="Times New Roman"/>
          <w:b/>
          <w:sz w:val="24"/>
          <w:szCs w:val="24"/>
        </w:rPr>
        <w:t xml:space="preserve"> en uso de sus facultades legales </w:t>
      </w:r>
      <w:r w:rsidR="003E7FFB">
        <w:rPr>
          <w:rFonts w:ascii="Times New Roman" w:hAnsi="Times New Roman" w:cs="Times New Roman"/>
          <w:b/>
          <w:sz w:val="24"/>
          <w:szCs w:val="24"/>
        </w:rPr>
        <w:t xml:space="preserve">le otorgó </w:t>
      </w:r>
      <w:r w:rsidR="00F020FB" w:rsidRPr="00F020FB">
        <w:rPr>
          <w:rFonts w:ascii="Times New Roman" w:hAnsi="Times New Roman" w:cs="Times New Roman"/>
          <w:b/>
          <w:sz w:val="24"/>
          <w:szCs w:val="24"/>
        </w:rPr>
        <w:t xml:space="preserve">a la Licenciada Lorena Alejandra Monge Molina, así </w:t>
      </w:r>
      <w:r w:rsidR="002B1A34">
        <w:rPr>
          <w:rFonts w:ascii="Times New Roman" w:hAnsi="Times New Roman" w:cs="Times New Roman"/>
          <w:b/>
          <w:sz w:val="24"/>
          <w:szCs w:val="24"/>
        </w:rPr>
        <w:t>como la solicitud relativa</w:t>
      </w:r>
      <w:r w:rsidR="00F020FB" w:rsidRPr="00F020FB">
        <w:rPr>
          <w:rFonts w:ascii="Times New Roman" w:hAnsi="Times New Roman" w:cs="Times New Roman"/>
          <w:b/>
          <w:sz w:val="24"/>
          <w:szCs w:val="24"/>
        </w:rPr>
        <w:t xml:space="preserve"> a nombrar a la (s) persona (s) que sustituirá (n) interinamente a la Licenciada Monge Molina durante el tiempo que dure su li</w:t>
      </w:r>
      <w:r w:rsidR="00C76204">
        <w:rPr>
          <w:rFonts w:ascii="Times New Roman" w:hAnsi="Times New Roman" w:cs="Times New Roman"/>
          <w:b/>
          <w:sz w:val="24"/>
          <w:szCs w:val="24"/>
        </w:rPr>
        <w:t xml:space="preserve">cencia con relación a los </w:t>
      </w:r>
      <w:r w:rsidR="00F020FB" w:rsidRPr="00F020FB">
        <w:rPr>
          <w:rFonts w:ascii="Times New Roman" w:hAnsi="Times New Roman" w:cs="Times New Roman"/>
          <w:b/>
          <w:sz w:val="24"/>
          <w:szCs w:val="24"/>
        </w:rPr>
        <w:t>siguientes</w:t>
      </w:r>
      <w:r w:rsidR="00C76204">
        <w:rPr>
          <w:rFonts w:ascii="Times New Roman" w:hAnsi="Times New Roman" w:cs="Times New Roman"/>
          <w:b/>
          <w:sz w:val="24"/>
          <w:szCs w:val="24"/>
        </w:rPr>
        <w:t xml:space="preserve"> cargos</w:t>
      </w:r>
      <w:r w:rsidR="00F020FB" w:rsidRPr="00F020FB">
        <w:rPr>
          <w:rFonts w:ascii="Times New Roman" w:hAnsi="Times New Roman" w:cs="Times New Roman"/>
          <w:b/>
          <w:sz w:val="24"/>
          <w:szCs w:val="24"/>
        </w:rPr>
        <w:t>: a) Secretaria del Consejo Directivo; b) Secretaria del Consejo Nacional de Seguridad Vial; y c) Encargada del Fondo de Caja Chica del Consejo antes referido.</w:t>
      </w:r>
      <w:r w:rsidR="00F020FB">
        <w:rPr>
          <w:rFonts w:ascii="Times New Roman" w:hAnsi="Times New Roman" w:cs="Times New Roman"/>
          <w:b/>
          <w:sz w:val="24"/>
          <w:szCs w:val="24"/>
        </w:rPr>
        <w:t xml:space="preserve"> </w:t>
      </w:r>
      <w:r w:rsidR="00F020FB">
        <w:rPr>
          <w:rFonts w:ascii="Times New Roman" w:hAnsi="Times New Roman" w:cs="Times New Roman"/>
          <w:sz w:val="24"/>
          <w:szCs w:val="24"/>
        </w:rPr>
        <w:t>--------------------------------------------------------------------------------</w:t>
      </w:r>
    </w:p>
    <w:p w14:paraId="4A7571BB" w14:textId="33A61FA3" w:rsidR="00CD03DF" w:rsidRDefault="00F977CE" w:rsidP="00842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hace del conocimiento de los miembros presentes que mediante escrito de fecha </w:t>
      </w:r>
      <w:r w:rsidR="00D94B64">
        <w:rPr>
          <w:rFonts w:ascii="Times New Roman" w:hAnsi="Times New Roman" w:cs="Times New Roman"/>
          <w:sz w:val="24"/>
          <w:szCs w:val="24"/>
        </w:rPr>
        <w:t xml:space="preserve">catorce de agosto del año dos mil quince, la Licenciada Lorena Alejandra Monge Molina, en su calidad de Secretaria del Consejo Directivo, solicitó treinta y dos días de </w:t>
      </w:r>
      <w:r w:rsidR="006F4D49">
        <w:rPr>
          <w:rFonts w:ascii="Times New Roman" w:hAnsi="Times New Roman" w:cs="Times New Roman"/>
          <w:sz w:val="24"/>
          <w:szCs w:val="24"/>
        </w:rPr>
        <w:t>licencia</w:t>
      </w:r>
      <w:r w:rsidR="00D94B64">
        <w:rPr>
          <w:rFonts w:ascii="Times New Roman" w:hAnsi="Times New Roman" w:cs="Times New Roman"/>
          <w:sz w:val="24"/>
          <w:szCs w:val="24"/>
        </w:rPr>
        <w:t xml:space="preserve"> </w:t>
      </w:r>
      <w:r w:rsidR="00C05CD7">
        <w:rPr>
          <w:rFonts w:ascii="Times New Roman" w:hAnsi="Times New Roman" w:cs="Times New Roman"/>
          <w:sz w:val="24"/>
          <w:szCs w:val="24"/>
        </w:rPr>
        <w:t>sin goce de sueldo por motivos personales, en el período comprendido del uno de septiembre al dos de octubre del añ</w:t>
      </w:r>
      <w:r w:rsidR="006F4D49">
        <w:rPr>
          <w:rFonts w:ascii="Times New Roman" w:hAnsi="Times New Roman" w:cs="Times New Roman"/>
          <w:sz w:val="24"/>
          <w:szCs w:val="24"/>
        </w:rPr>
        <w:t>o dos mil quince, con base</w:t>
      </w:r>
      <w:r w:rsidR="00C05CD7">
        <w:rPr>
          <w:rFonts w:ascii="Times New Roman" w:hAnsi="Times New Roman" w:cs="Times New Roman"/>
          <w:sz w:val="24"/>
          <w:szCs w:val="24"/>
        </w:rPr>
        <w:t xml:space="preserve"> a lo dispuesto por el Artículo 33 inciso 2° literal p) del Reglamento Interno de Trabajo de la Institución</w:t>
      </w:r>
      <w:r w:rsidR="007A1F00">
        <w:rPr>
          <w:rFonts w:ascii="Times New Roman" w:hAnsi="Times New Roman" w:cs="Times New Roman"/>
          <w:sz w:val="24"/>
          <w:szCs w:val="24"/>
        </w:rPr>
        <w:t xml:space="preserve">; </w:t>
      </w:r>
      <w:r w:rsidR="005B7F4B">
        <w:rPr>
          <w:rFonts w:ascii="Times New Roman" w:hAnsi="Times New Roman" w:cs="Times New Roman"/>
          <w:sz w:val="24"/>
          <w:szCs w:val="24"/>
        </w:rPr>
        <w:t>habiendo su persona</w:t>
      </w:r>
      <w:r w:rsidR="00E95BA4">
        <w:rPr>
          <w:rFonts w:ascii="Times New Roman" w:hAnsi="Times New Roman" w:cs="Times New Roman"/>
          <w:sz w:val="24"/>
          <w:szCs w:val="24"/>
        </w:rPr>
        <w:t xml:space="preserve"> estimado a bien otorgarle la licenciada solicitada, de conformidad a la atribución </w:t>
      </w:r>
      <w:r w:rsidR="003A7747">
        <w:rPr>
          <w:rFonts w:ascii="Times New Roman" w:hAnsi="Times New Roman" w:cs="Times New Roman"/>
          <w:sz w:val="24"/>
          <w:szCs w:val="24"/>
        </w:rPr>
        <w:t xml:space="preserve">contenida en el Artículo 11 literal j) de la Ley Especial para la Constitución del FONAT. </w:t>
      </w:r>
      <w:r w:rsidR="00167A3C">
        <w:rPr>
          <w:rFonts w:ascii="Times New Roman" w:hAnsi="Times New Roman" w:cs="Times New Roman"/>
          <w:sz w:val="24"/>
          <w:szCs w:val="24"/>
        </w:rPr>
        <w:t>En ese sentido</w:t>
      </w:r>
      <w:r w:rsidR="003A7747">
        <w:rPr>
          <w:rFonts w:ascii="Times New Roman" w:hAnsi="Times New Roman" w:cs="Times New Roman"/>
          <w:sz w:val="24"/>
          <w:szCs w:val="24"/>
        </w:rPr>
        <w:t xml:space="preserve">, el Presidente </w:t>
      </w:r>
      <w:r w:rsidR="00920DA1">
        <w:rPr>
          <w:rFonts w:ascii="Times New Roman" w:hAnsi="Times New Roman" w:cs="Times New Roman"/>
          <w:sz w:val="24"/>
          <w:szCs w:val="24"/>
        </w:rPr>
        <w:t>solicit</w:t>
      </w:r>
      <w:r w:rsidR="002E371E">
        <w:rPr>
          <w:rFonts w:ascii="Times New Roman" w:hAnsi="Times New Roman" w:cs="Times New Roman"/>
          <w:sz w:val="24"/>
          <w:szCs w:val="24"/>
        </w:rPr>
        <w:t>a</w:t>
      </w:r>
      <w:r w:rsidR="003A7747">
        <w:rPr>
          <w:rFonts w:ascii="Times New Roman" w:hAnsi="Times New Roman" w:cs="Times New Roman"/>
          <w:sz w:val="24"/>
          <w:szCs w:val="24"/>
        </w:rPr>
        <w:t xml:space="preserve"> a los miembros presentes</w:t>
      </w:r>
      <w:r w:rsidR="00E0095C">
        <w:rPr>
          <w:rFonts w:ascii="Times New Roman" w:hAnsi="Times New Roman" w:cs="Times New Roman"/>
          <w:sz w:val="24"/>
          <w:szCs w:val="24"/>
        </w:rPr>
        <w:t xml:space="preserve"> que se nombre </w:t>
      </w:r>
      <w:r w:rsidR="00E0095C" w:rsidRPr="00E0095C">
        <w:rPr>
          <w:rFonts w:ascii="Times New Roman" w:hAnsi="Times New Roman" w:cs="Times New Roman"/>
          <w:sz w:val="24"/>
          <w:szCs w:val="24"/>
        </w:rPr>
        <w:t xml:space="preserve">a la (s) </w:t>
      </w:r>
      <w:r w:rsidR="00E0095C" w:rsidRPr="00E0095C">
        <w:rPr>
          <w:rFonts w:ascii="Times New Roman" w:hAnsi="Times New Roman" w:cs="Times New Roman"/>
          <w:sz w:val="24"/>
          <w:szCs w:val="24"/>
        </w:rPr>
        <w:lastRenderedPageBreak/>
        <w:t>persona (s) que sustituirá (n) interinamente a la Licenciada Monge Molina durante el tiempo que dure su licencia</w:t>
      </w:r>
      <w:r w:rsidR="00AD1C93">
        <w:rPr>
          <w:rFonts w:ascii="Times New Roman" w:hAnsi="Times New Roman" w:cs="Times New Roman"/>
          <w:sz w:val="24"/>
          <w:szCs w:val="24"/>
        </w:rPr>
        <w:t>,</w:t>
      </w:r>
      <w:r w:rsidR="00E0095C" w:rsidRPr="00E0095C">
        <w:rPr>
          <w:rFonts w:ascii="Times New Roman" w:hAnsi="Times New Roman" w:cs="Times New Roman"/>
          <w:sz w:val="24"/>
          <w:szCs w:val="24"/>
        </w:rPr>
        <w:t xml:space="preserve"> con relación a los </w:t>
      </w:r>
      <w:r w:rsidR="00C76204">
        <w:rPr>
          <w:rFonts w:ascii="Times New Roman" w:hAnsi="Times New Roman" w:cs="Times New Roman"/>
          <w:sz w:val="24"/>
          <w:szCs w:val="24"/>
        </w:rPr>
        <w:t xml:space="preserve">siguientes cargos: </w:t>
      </w:r>
      <w:r w:rsidR="00BB431F">
        <w:rPr>
          <w:rFonts w:ascii="Times New Roman" w:hAnsi="Times New Roman" w:cs="Times New Roman"/>
          <w:sz w:val="24"/>
          <w:szCs w:val="24"/>
        </w:rPr>
        <w:t>S</w:t>
      </w:r>
      <w:r w:rsidR="009043BA">
        <w:rPr>
          <w:rFonts w:ascii="Times New Roman" w:hAnsi="Times New Roman" w:cs="Times New Roman"/>
          <w:sz w:val="24"/>
          <w:szCs w:val="24"/>
        </w:rPr>
        <w:t xml:space="preserve">ecretaria del Consejo Directivo, </w:t>
      </w:r>
      <w:r w:rsidR="00E0095C" w:rsidRPr="00E0095C">
        <w:rPr>
          <w:rFonts w:ascii="Times New Roman" w:hAnsi="Times New Roman" w:cs="Times New Roman"/>
          <w:sz w:val="24"/>
          <w:szCs w:val="24"/>
        </w:rPr>
        <w:t>Secretaria del Con</w:t>
      </w:r>
      <w:r w:rsidR="00285078">
        <w:rPr>
          <w:rFonts w:ascii="Times New Roman" w:hAnsi="Times New Roman" w:cs="Times New Roman"/>
          <w:sz w:val="24"/>
          <w:szCs w:val="24"/>
        </w:rPr>
        <w:t>sejo Nacional de Seguridad Vial</w:t>
      </w:r>
      <w:r w:rsidR="00E0095C" w:rsidRPr="00E0095C">
        <w:rPr>
          <w:rFonts w:ascii="Times New Roman" w:hAnsi="Times New Roman" w:cs="Times New Roman"/>
          <w:sz w:val="24"/>
          <w:szCs w:val="24"/>
        </w:rPr>
        <w:t xml:space="preserve"> y Encargada del Fondo de Caja Chica del Consejo antes referido</w:t>
      </w:r>
      <w:r w:rsidR="00F748A0">
        <w:rPr>
          <w:rFonts w:ascii="Times New Roman" w:hAnsi="Times New Roman" w:cs="Times New Roman"/>
          <w:sz w:val="24"/>
          <w:szCs w:val="24"/>
        </w:rPr>
        <w:t xml:space="preserve">. Verificado lo anterior, </w:t>
      </w:r>
      <w:r w:rsidR="004413D6">
        <w:rPr>
          <w:rFonts w:ascii="Times New Roman" w:hAnsi="Times New Roman" w:cs="Times New Roman"/>
          <w:sz w:val="24"/>
          <w:szCs w:val="24"/>
        </w:rPr>
        <w:t>teniendo como base el informe rendido por el Presi</w:t>
      </w:r>
      <w:r w:rsidR="00BB0DA3">
        <w:rPr>
          <w:rFonts w:ascii="Times New Roman" w:hAnsi="Times New Roman" w:cs="Times New Roman"/>
          <w:sz w:val="24"/>
          <w:szCs w:val="24"/>
        </w:rPr>
        <w:t>d</w:t>
      </w:r>
      <w:r w:rsidR="00F748A0">
        <w:rPr>
          <w:rFonts w:ascii="Times New Roman" w:hAnsi="Times New Roman" w:cs="Times New Roman"/>
          <w:sz w:val="24"/>
          <w:szCs w:val="24"/>
        </w:rPr>
        <w:t xml:space="preserve">ente según ha sido relacionado; </w:t>
      </w:r>
      <w:r w:rsidR="00326E97">
        <w:rPr>
          <w:rFonts w:ascii="Times New Roman" w:hAnsi="Times New Roman" w:cs="Times New Roman"/>
          <w:sz w:val="24"/>
          <w:szCs w:val="24"/>
        </w:rPr>
        <w:t xml:space="preserve">la solicitud planteada por el Presidente según ha sido expuesta y </w:t>
      </w:r>
      <w:r w:rsidR="00B4617B">
        <w:rPr>
          <w:rFonts w:ascii="Times New Roman" w:hAnsi="Times New Roman" w:cs="Times New Roman"/>
          <w:sz w:val="24"/>
          <w:szCs w:val="24"/>
        </w:rPr>
        <w:t>habiéndose presentado</w:t>
      </w:r>
      <w:r w:rsidR="004413D6">
        <w:rPr>
          <w:rFonts w:ascii="Times New Roman" w:hAnsi="Times New Roman" w:cs="Times New Roman"/>
          <w:sz w:val="24"/>
          <w:szCs w:val="24"/>
        </w:rPr>
        <w:t xml:space="preserve"> las propuestas </w:t>
      </w:r>
      <w:r w:rsidR="00B4617B">
        <w:rPr>
          <w:rFonts w:ascii="Times New Roman" w:hAnsi="Times New Roman" w:cs="Times New Roman"/>
          <w:sz w:val="24"/>
          <w:szCs w:val="24"/>
        </w:rPr>
        <w:t>consideradas convenientes</w:t>
      </w:r>
      <w:r w:rsidR="004413D6">
        <w:rPr>
          <w:rFonts w:ascii="Times New Roman" w:hAnsi="Times New Roman" w:cs="Times New Roman"/>
          <w:sz w:val="24"/>
          <w:szCs w:val="24"/>
        </w:rPr>
        <w:t xml:space="preserve"> al efecto</w:t>
      </w:r>
      <w:r w:rsidR="00326E97">
        <w:rPr>
          <w:rFonts w:ascii="Times New Roman" w:hAnsi="Times New Roman" w:cs="Times New Roman"/>
          <w:sz w:val="24"/>
          <w:szCs w:val="24"/>
        </w:rPr>
        <w:t xml:space="preserve">, así como </w:t>
      </w:r>
      <w:r w:rsidR="00F748A0">
        <w:rPr>
          <w:rFonts w:ascii="Times New Roman" w:hAnsi="Times New Roman" w:cs="Times New Roman"/>
          <w:sz w:val="24"/>
          <w:szCs w:val="24"/>
        </w:rPr>
        <w:t>realizándose</w:t>
      </w:r>
      <w:r w:rsidR="00BB0DA3">
        <w:rPr>
          <w:rFonts w:ascii="Times New Roman" w:hAnsi="Times New Roman" w:cs="Times New Roman"/>
          <w:sz w:val="24"/>
          <w:szCs w:val="24"/>
        </w:rPr>
        <w:t xml:space="preserve"> el análisis pertinente </w:t>
      </w:r>
      <w:r w:rsidR="00326E97">
        <w:rPr>
          <w:rFonts w:ascii="Times New Roman" w:hAnsi="Times New Roman" w:cs="Times New Roman"/>
          <w:sz w:val="24"/>
          <w:szCs w:val="24"/>
        </w:rPr>
        <w:t>sobre el punto en cuestión</w:t>
      </w:r>
      <w:r w:rsidR="00AD1C93">
        <w:rPr>
          <w:rFonts w:ascii="Times New Roman" w:hAnsi="Times New Roman" w:cs="Times New Roman"/>
          <w:sz w:val="24"/>
          <w:szCs w:val="24"/>
        </w:rPr>
        <w:t xml:space="preserve">, el Consejo Directivo por unanimidad acuerda: </w:t>
      </w:r>
      <w:r w:rsidR="004C082E">
        <w:rPr>
          <w:rFonts w:ascii="Times New Roman" w:hAnsi="Times New Roman" w:cs="Times New Roman"/>
          <w:b/>
          <w:sz w:val="24"/>
          <w:szCs w:val="24"/>
        </w:rPr>
        <w:t>i)</w:t>
      </w:r>
      <w:r w:rsidR="00611C21">
        <w:rPr>
          <w:rFonts w:ascii="Times New Roman" w:hAnsi="Times New Roman" w:cs="Times New Roman"/>
          <w:b/>
          <w:sz w:val="24"/>
          <w:szCs w:val="24"/>
        </w:rPr>
        <w:t xml:space="preserve"> </w:t>
      </w:r>
      <w:r w:rsidR="00611C21">
        <w:rPr>
          <w:rFonts w:ascii="Times New Roman" w:hAnsi="Times New Roman" w:cs="Times New Roman"/>
          <w:sz w:val="24"/>
          <w:szCs w:val="24"/>
        </w:rPr>
        <w:t>Darse por enterado del informe rendido por</w:t>
      </w:r>
      <w:r w:rsidR="00E56A30">
        <w:rPr>
          <w:rFonts w:ascii="Times New Roman" w:hAnsi="Times New Roman" w:cs="Times New Roman"/>
          <w:sz w:val="24"/>
          <w:szCs w:val="24"/>
        </w:rPr>
        <w:t xml:space="preserve"> parte</w:t>
      </w:r>
      <w:r w:rsidR="00611C21">
        <w:rPr>
          <w:rFonts w:ascii="Times New Roman" w:hAnsi="Times New Roman" w:cs="Times New Roman"/>
          <w:sz w:val="24"/>
          <w:szCs w:val="24"/>
        </w:rPr>
        <w:t xml:space="preserve"> </w:t>
      </w:r>
      <w:r w:rsidR="00E56A30">
        <w:rPr>
          <w:rFonts w:ascii="Times New Roman" w:hAnsi="Times New Roman" w:cs="Times New Roman"/>
          <w:sz w:val="24"/>
          <w:szCs w:val="24"/>
        </w:rPr>
        <w:t>d</w:t>
      </w:r>
      <w:r w:rsidR="00611C21">
        <w:rPr>
          <w:rFonts w:ascii="Times New Roman" w:hAnsi="Times New Roman" w:cs="Times New Roman"/>
          <w:sz w:val="24"/>
          <w:szCs w:val="24"/>
        </w:rPr>
        <w:t xml:space="preserve">el Presidente del Consejo Directivo </w:t>
      </w:r>
      <w:r w:rsidR="006A1641" w:rsidRPr="006A1641">
        <w:rPr>
          <w:rFonts w:ascii="Times New Roman" w:hAnsi="Times New Roman" w:cs="Times New Roman"/>
          <w:sz w:val="24"/>
          <w:szCs w:val="24"/>
        </w:rPr>
        <w:t>sobre la licencia</w:t>
      </w:r>
      <w:r w:rsidR="00662D95">
        <w:rPr>
          <w:rFonts w:ascii="Times New Roman" w:hAnsi="Times New Roman" w:cs="Times New Roman"/>
          <w:sz w:val="24"/>
          <w:szCs w:val="24"/>
        </w:rPr>
        <w:t xml:space="preserve"> que en uso de sus facultades legales</w:t>
      </w:r>
      <w:r w:rsidR="00572FCB">
        <w:rPr>
          <w:rFonts w:ascii="Times New Roman" w:hAnsi="Times New Roman" w:cs="Times New Roman"/>
          <w:sz w:val="24"/>
          <w:szCs w:val="24"/>
        </w:rPr>
        <w:t xml:space="preserve"> </w:t>
      </w:r>
      <w:r w:rsidR="00662D95">
        <w:rPr>
          <w:rFonts w:ascii="Times New Roman" w:hAnsi="Times New Roman" w:cs="Times New Roman"/>
          <w:sz w:val="24"/>
          <w:szCs w:val="24"/>
        </w:rPr>
        <w:t xml:space="preserve">le otorgó </w:t>
      </w:r>
      <w:r w:rsidR="006A1641" w:rsidRPr="006A1641">
        <w:rPr>
          <w:rFonts w:ascii="Times New Roman" w:hAnsi="Times New Roman" w:cs="Times New Roman"/>
          <w:sz w:val="24"/>
          <w:szCs w:val="24"/>
        </w:rPr>
        <w:t>a la Licenciada Lorena Alejandra Monge Molina</w:t>
      </w:r>
      <w:r w:rsidR="00572FCB">
        <w:rPr>
          <w:rFonts w:ascii="Times New Roman" w:hAnsi="Times New Roman" w:cs="Times New Roman"/>
          <w:sz w:val="24"/>
          <w:szCs w:val="24"/>
        </w:rPr>
        <w:t>,</w:t>
      </w:r>
      <w:r w:rsidR="006A1641">
        <w:rPr>
          <w:rFonts w:ascii="Times New Roman" w:hAnsi="Times New Roman" w:cs="Times New Roman"/>
          <w:sz w:val="24"/>
          <w:szCs w:val="24"/>
        </w:rPr>
        <w:t xml:space="preserve"> </w:t>
      </w:r>
      <w:r w:rsidR="00C95D4D">
        <w:rPr>
          <w:rFonts w:ascii="Times New Roman" w:hAnsi="Times New Roman" w:cs="Times New Roman"/>
          <w:sz w:val="24"/>
          <w:szCs w:val="24"/>
        </w:rPr>
        <w:t>en el período comprendido del uno de septiembre al dos de octubre del añ</w:t>
      </w:r>
      <w:r w:rsidR="0047311A">
        <w:rPr>
          <w:rFonts w:ascii="Times New Roman" w:hAnsi="Times New Roman" w:cs="Times New Roman"/>
          <w:sz w:val="24"/>
          <w:szCs w:val="24"/>
        </w:rPr>
        <w:t>o dos mil quince</w:t>
      </w:r>
      <w:r w:rsidR="002B5671">
        <w:rPr>
          <w:rFonts w:ascii="Times New Roman" w:hAnsi="Times New Roman" w:cs="Times New Roman"/>
          <w:sz w:val="24"/>
          <w:szCs w:val="24"/>
        </w:rPr>
        <w:t>, la cual fue solicitada y concedida sin goce de sueldo y por motivos personales</w:t>
      </w:r>
      <w:r w:rsidR="0047311A">
        <w:rPr>
          <w:rFonts w:ascii="Times New Roman" w:hAnsi="Times New Roman" w:cs="Times New Roman"/>
          <w:sz w:val="24"/>
          <w:szCs w:val="24"/>
        </w:rPr>
        <w:t xml:space="preserve">; </w:t>
      </w:r>
      <w:r w:rsidR="0047311A">
        <w:rPr>
          <w:rFonts w:ascii="Times New Roman" w:hAnsi="Times New Roman" w:cs="Times New Roman"/>
          <w:b/>
          <w:sz w:val="24"/>
          <w:szCs w:val="24"/>
        </w:rPr>
        <w:t>ii)</w:t>
      </w:r>
      <w:r w:rsidR="004C082E">
        <w:rPr>
          <w:rFonts w:ascii="Times New Roman" w:hAnsi="Times New Roman" w:cs="Times New Roman"/>
          <w:b/>
          <w:sz w:val="24"/>
          <w:szCs w:val="24"/>
        </w:rPr>
        <w:t xml:space="preserve"> </w:t>
      </w:r>
      <w:r w:rsidR="004C082E">
        <w:rPr>
          <w:rFonts w:ascii="Times New Roman" w:hAnsi="Times New Roman" w:cs="Times New Roman"/>
          <w:sz w:val="24"/>
          <w:szCs w:val="24"/>
        </w:rPr>
        <w:t xml:space="preserve">Nombrar al Licenciado Carlos Armando Canizalez Morán, </w:t>
      </w:r>
      <w:r w:rsidR="007E243A">
        <w:rPr>
          <w:rFonts w:ascii="Times New Roman" w:hAnsi="Times New Roman" w:cs="Times New Roman"/>
          <w:sz w:val="24"/>
          <w:szCs w:val="24"/>
        </w:rPr>
        <w:t>en los cargos</w:t>
      </w:r>
      <w:r w:rsidR="0034098E">
        <w:rPr>
          <w:rFonts w:ascii="Times New Roman" w:hAnsi="Times New Roman" w:cs="Times New Roman"/>
          <w:sz w:val="24"/>
          <w:szCs w:val="24"/>
        </w:rPr>
        <w:t xml:space="preserve"> de Secretario del Consejo Directivo del Fondo para la Atención a las Víctimas d</w:t>
      </w:r>
      <w:r w:rsidR="0047311A">
        <w:rPr>
          <w:rFonts w:ascii="Times New Roman" w:hAnsi="Times New Roman" w:cs="Times New Roman"/>
          <w:sz w:val="24"/>
          <w:szCs w:val="24"/>
        </w:rPr>
        <w:t>e Accidentes de Tránsito</w:t>
      </w:r>
      <w:r w:rsidR="00AF0422">
        <w:rPr>
          <w:rFonts w:ascii="Times New Roman" w:hAnsi="Times New Roman" w:cs="Times New Roman"/>
          <w:sz w:val="24"/>
          <w:szCs w:val="24"/>
        </w:rPr>
        <w:t xml:space="preserve"> y Secretario del Consejo Nacional de Seguridad Vial, ambos</w:t>
      </w:r>
      <w:r w:rsidR="00F603B3">
        <w:rPr>
          <w:rFonts w:ascii="Times New Roman" w:hAnsi="Times New Roman" w:cs="Times New Roman"/>
          <w:sz w:val="24"/>
          <w:szCs w:val="24"/>
        </w:rPr>
        <w:t xml:space="preserve"> </w:t>
      </w:r>
      <w:r w:rsidR="0076695E">
        <w:rPr>
          <w:rFonts w:ascii="Times New Roman" w:hAnsi="Times New Roman" w:cs="Times New Roman"/>
          <w:sz w:val="24"/>
          <w:szCs w:val="24"/>
        </w:rPr>
        <w:t xml:space="preserve">con carácter interino, </w:t>
      </w:r>
      <w:r w:rsidR="00607EB7">
        <w:rPr>
          <w:rFonts w:ascii="Times New Roman" w:hAnsi="Times New Roman" w:cs="Times New Roman"/>
          <w:sz w:val="24"/>
          <w:szCs w:val="24"/>
        </w:rPr>
        <w:t>toma</w:t>
      </w:r>
      <w:r w:rsidR="00AF0422">
        <w:rPr>
          <w:rFonts w:ascii="Times New Roman" w:hAnsi="Times New Roman" w:cs="Times New Roman"/>
          <w:sz w:val="24"/>
          <w:szCs w:val="24"/>
        </w:rPr>
        <w:t>ndo</w:t>
      </w:r>
      <w:r w:rsidR="000C2263">
        <w:rPr>
          <w:rFonts w:ascii="Times New Roman" w:hAnsi="Times New Roman" w:cs="Times New Roman"/>
          <w:sz w:val="24"/>
          <w:szCs w:val="24"/>
        </w:rPr>
        <w:t xml:space="preserve"> posesión de dichos</w:t>
      </w:r>
      <w:r w:rsidR="004A2D64">
        <w:rPr>
          <w:rFonts w:ascii="Times New Roman" w:hAnsi="Times New Roman" w:cs="Times New Roman"/>
          <w:sz w:val="24"/>
          <w:szCs w:val="24"/>
        </w:rPr>
        <w:t xml:space="preserve"> ca</w:t>
      </w:r>
      <w:r w:rsidR="00607EB7">
        <w:rPr>
          <w:rFonts w:ascii="Times New Roman" w:hAnsi="Times New Roman" w:cs="Times New Roman"/>
          <w:sz w:val="24"/>
          <w:szCs w:val="24"/>
        </w:rPr>
        <w:t>rgo</w:t>
      </w:r>
      <w:r w:rsidR="00AF0422">
        <w:rPr>
          <w:rFonts w:ascii="Times New Roman" w:hAnsi="Times New Roman" w:cs="Times New Roman"/>
          <w:sz w:val="24"/>
          <w:szCs w:val="24"/>
        </w:rPr>
        <w:t>s en la presente fecha</w:t>
      </w:r>
      <w:r w:rsidR="00475C6B">
        <w:rPr>
          <w:rFonts w:ascii="Times New Roman" w:hAnsi="Times New Roman" w:cs="Times New Roman"/>
          <w:sz w:val="24"/>
          <w:szCs w:val="24"/>
        </w:rPr>
        <w:t xml:space="preserve"> y hasta el día dos de octubre del año dos mil quince</w:t>
      </w:r>
      <w:r w:rsidR="00AF0422">
        <w:rPr>
          <w:rFonts w:ascii="Times New Roman" w:hAnsi="Times New Roman" w:cs="Times New Roman"/>
          <w:sz w:val="24"/>
          <w:szCs w:val="24"/>
        </w:rPr>
        <w:t xml:space="preserve"> e</w:t>
      </w:r>
      <w:r w:rsidR="00607EB7">
        <w:rPr>
          <w:rFonts w:ascii="Times New Roman" w:hAnsi="Times New Roman" w:cs="Times New Roman"/>
          <w:sz w:val="24"/>
          <w:szCs w:val="24"/>
        </w:rPr>
        <w:t xml:space="preserve"> incorporándose a la sesión que se desarrolla</w:t>
      </w:r>
      <w:r w:rsidR="00AF0422">
        <w:rPr>
          <w:rFonts w:ascii="Times New Roman" w:hAnsi="Times New Roman" w:cs="Times New Roman"/>
          <w:sz w:val="24"/>
          <w:szCs w:val="24"/>
        </w:rPr>
        <w:t>,</w:t>
      </w:r>
      <w:r w:rsidR="00607EB7">
        <w:rPr>
          <w:rFonts w:ascii="Times New Roman" w:hAnsi="Times New Roman" w:cs="Times New Roman"/>
          <w:sz w:val="24"/>
          <w:szCs w:val="24"/>
        </w:rPr>
        <w:t xml:space="preserve"> </w:t>
      </w:r>
      <w:r w:rsidR="00CA5409">
        <w:rPr>
          <w:rFonts w:ascii="Times New Roman" w:hAnsi="Times New Roman" w:cs="Times New Roman"/>
          <w:sz w:val="24"/>
          <w:szCs w:val="24"/>
        </w:rPr>
        <w:t xml:space="preserve">en virtud de la licencia que por motivos personales ha sido </w:t>
      </w:r>
      <w:r w:rsidR="004A2D64">
        <w:rPr>
          <w:rFonts w:ascii="Times New Roman" w:hAnsi="Times New Roman" w:cs="Times New Roman"/>
          <w:sz w:val="24"/>
          <w:szCs w:val="24"/>
        </w:rPr>
        <w:t>concedida a</w:t>
      </w:r>
      <w:r w:rsidR="00CA5409">
        <w:rPr>
          <w:rFonts w:ascii="Times New Roman" w:hAnsi="Times New Roman" w:cs="Times New Roman"/>
          <w:sz w:val="24"/>
          <w:szCs w:val="24"/>
        </w:rPr>
        <w:t xml:space="preserve"> la Licenciada Lorena</w:t>
      </w:r>
      <w:r w:rsidR="000C1D17">
        <w:rPr>
          <w:rFonts w:ascii="Times New Roman" w:hAnsi="Times New Roman" w:cs="Times New Roman"/>
          <w:sz w:val="24"/>
          <w:szCs w:val="24"/>
        </w:rPr>
        <w:t xml:space="preserve"> Alejandra Mong</w:t>
      </w:r>
      <w:r w:rsidR="00A572BF">
        <w:rPr>
          <w:rFonts w:ascii="Times New Roman" w:hAnsi="Times New Roman" w:cs="Times New Roman"/>
          <w:sz w:val="24"/>
          <w:szCs w:val="24"/>
        </w:rPr>
        <w:t>e Molina, según ha sido relacionado</w:t>
      </w:r>
      <w:r w:rsidR="000C1D17">
        <w:rPr>
          <w:rFonts w:ascii="Times New Roman" w:hAnsi="Times New Roman" w:cs="Times New Roman"/>
          <w:sz w:val="24"/>
          <w:szCs w:val="24"/>
        </w:rPr>
        <w:t>;</w:t>
      </w:r>
      <w:r w:rsidR="00D815A0">
        <w:rPr>
          <w:rFonts w:ascii="Times New Roman" w:hAnsi="Times New Roman" w:cs="Times New Roman"/>
          <w:sz w:val="24"/>
          <w:szCs w:val="24"/>
        </w:rPr>
        <w:t xml:space="preserve"> y</w:t>
      </w:r>
      <w:r w:rsidR="000C1D17">
        <w:rPr>
          <w:rFonts w:ascii="Times New Roman" w:hAnsi="Times New Roman" w:cs="Times New Roman"/>
          <w:sz w:val="24"/>
          <w:szCs w:val="24"/>
        </w:rPr>
        <w:t xml:space="preserve"> </w:t>
      </w:r>
      <w:r w:rsidR="000C1D17">
        <w:rPr>
          <w:rFonts w:ascii="Times New Roman" w:hAnsi="Times New Roman" w:cs="Times New Roman"/>
          <w:b/>
          <w:sz w:val="24"/>
          <w:szCs w:val="24"/>
        </w:rPr>
        <w:t xml:space="preserve">iii) </w:t>
      </w:r>
      <w:r w:rsidR="007E243A">
        <w:rPr>
          <w:rFonts w:ascii="Times New Roman" w:hAnsi="Times New Roman" w:cs="Times New Roman"/>
          <w:sz w:val="24"/>
          <w:szCs w:val="24"/>
        </w:rPr>
        <w:t xml:space="preserve">Nombrar al señor Abel Stanley Flores Lima </w:t>
      </w:r>
      <w:r w:rsidR="009845C6">
        <w:rPr>
          <w:rFonts w:ascii="Times New Roman" w:hAnsi="Times New Roman" w:cs="Times New Roman"/>
          <w:sz w:val="24"/>
          <w:szCs w:val="24"/>
        </w:rPr>
        <w:t>como</w:t>
      </w:r>
      <w:r w:rsidR="007E243A">
        <w:rPr>
          <w:rFonts w:ascii="Times New Roman" w:hAnsi="Times New Roman" w:cs="Times New Roman"/>
          <w:sz w:val="24"/>
          <w:szCs w:val="24"/>
        </w:rPr>
        <w:t xml:space="preserve"> Encargado del Fondo de Caja Chica </w:t>
      </w:r>
      <w:r w:rsidR="00A572BF">
        <w:rPr>
          <w:rFonts w:ascii="Times New Roman" w:hAnsi="Times New Roman" w:cs="Times New Roman"/>
          <w:sz w:val="24"/>
          <w:szCs w:val="24"/>
        </w:rPr>
        <w:t>del Consejo Nacio</w:t>
      </w:r>
      <w:r w:rsidR="000B3A8D">
        <w:rPr>
          <w:rFonts w:ascii="Times New Roman" w:hAnsi="Times New Roman" w:cs="Times New Roman"/>
          <w:sz w:val="24"/>
          <w:szCs w:val="24"/>
        </w:rPr>
        <w:t>nal de Seguridad Vial</w:t>
      </w:r>
      <w:r w:rsidR="00A572BF">
        <w:rPr>
          <w:rFonts w:ascii="Times New Roman" w:hAnsi="Times New Roman" w:cs="Times New Roman"/>
          <w:sz w:val="24"/>
          <w:szCs w:val="24"/>
        </w:rPr>
        <w:t xml:space="preserve"> con carácter interino, tomando posesión de dicho cargo en la presente fecha y hasta el día dos de octubre del año dos mil quince, en virtud de la licencia que por motivos personales</w:t>
      </w:r>
      <w:r w:rsidR="00CD4D34">
        <w:rPr>
          <w:rFonts w:ascii="Times New Roman" w:hAnsi="Times New Roman" w:cs="Times New Roman"/>
          <w:sz w:val="24"/>
          <w:szCs w:val="24"/>
        </w:rPr>
        <w:t xml:space="preserve"> ha sido concedida a la Licenciada Lorena Alejandra Monge Molina, según ha sido relacionado.</w:t>
      </w:r>
      <w:r w:rsidR="009845C6">
        <w:rPr>
          <w:rFonts w:ascii="Times New Roman" w:hAnsi="Times New Roman" w:cs="Times New Roman"/>
          <w:sz w:val="24"/>
          <w:szCs w:val="24"/>
        </w:rPr>
        <w:t xml:space="preserve"> ----</w:t>
      </w:r>
      <w:r w:rsidR="00F8142B">
        <w:rPr>
          <w:rFonts w:ascii="Times New Roman" w:hAnsi="Times New Roman" w:cs="Times New Roman"/>
          <w:sz w:val="24"/>
          <w:szCs w:val="24"/>
        </w:rPr>
        <w:t>---------</w:t>
      </w:r>
      <w:r w:rsidR="001E0651">
        <w:rPr>
          <w:rFonts w:ascii="Times New Roman" w:hAnsi="Times New Roman" w:cs="Times New Roman"/>
          <w:sz w:val="24"/>
          <w:szCs w:val="24"/>
        </w:rPr>
        <w:t>---------</w:t>
      </w:r>
      <w:r w:rsidR="004C4978" w:rsidRPr="004C4978">
        <w:rPr>
          <w:rFonts w:ascii="Times New Roman" w:hAnsi="Times New Roman" w:cs="Times New Roman"/>
          <w:b/>
          <w:sz w:val="24"/>
          <w:szCs w:val="24"/>
        </w:rPr>
        <w:t>4.</w:t>
      </w:r>
      <w:r w:rsidR="004C4978" w:rsidRPr="004C4978">
        <w:rPr>
          <w:rFonts w:ascii="Times New Roman" w:hAnsi="Times New Roman"/>
          <w:b/>
          <w:sz w:val="24"/>
          <w:szCs w:val="24"/>
        </w:rPr>
        <w:t xml:space="preserve"> Lectura de las Actas de Sesión de</w:t>
      </w:r>
      <w:r w:rsidR="00AA523F">
        <w:rPr>
          <w:rFonts w:ascii="Times New Roman" w:hAnsi="Times New Roman"/>
          <w:b/>
          <w:sz w:val="24"/>
          <w:szCs w:val="24"/>
        </w:rPr>
        <w:t>l</w:t>
      </w:r>
      <w:r w:rsidR="004C4978" w:rsidRPr="004C4978">
        <w:rPr>
          <w:rFonts w:ascii="Times New Roman" w:hAnsi="Times New Roman"/>
          <w:b/>
          <w:sz w:val="24"/>
          <w:szCs w:val="24"/>
        </w:rPr>
        <w:t xml:space="preserve"> Consejo Directivo que a continuación se detallan, así como la solicitud de aprobación y firma de las mismas, según se estime pertinente: Acta de Sesión Ordinaria N° 4 de fecha dieciocho de junio del año dos mil quince y Acta de Sesión Extraordinaria N° 1 de fecha veintidós de junio del año dos mil quince.</w:t>
      </w:r>
      <w:r w:rsidR="004C4978">
        <w:rPr>
          <w:rFonts w:ascii="Times New Roman" w:hAnsi="Times New Roman" w:cs="Times New Roman"/>
          <w:sz w:val="24"/>
          <w:szCs w:val="24"/>
        </w:rPr>
        <w:t xml:space="preserve"> </w:t>
      </w:r>
      <w:r w:rsidR="00C6551D">
        <w:rPr>
          <w:rFonts w:ascii="Times New Roman" w:hAnsi="Times New Roman" w:cs="Times New Roman"/>
          <w:sz w:val="24"/>
          <w:szCs w:val="24"/>
        </w:rPr>
        <w:t>El Presidente</w:t>
      </w:r>
      <w:r w:rsidR="001703A4">
        <w:rPr>
          <w:rFonts w:ascii="Times New Roman" w:hAnsi="Times New Roman" w:cs="Times New Roman"/>
          <w:sz w:val="24"/>
          <w:szCs w:val="24"/>
        </w:rPr>
        <w:t xml:space="preserve"> </w:t>
      </w:r>
      <w:r w:rsidR="00B04108">
        <w:rPr>
          <w:rFonts w:ascii="Times New Roman" w:hAnsi="Times New Roman" w:cs="Times New Roman"/>
          <w:sz w:val="24"/>
          <w:szCs w:val="24"/>
        </w:rPr>
        <w:t>le concede la intervención a</w:t>
      </w:r>
      <w:r w:rsidR="00533F5F">
        <w:rPr>
          <w:rFonts w:ascii="Times New Roman" w:hAnsi="Times New Roman" w:cs="Times New Roman"/>
          <w:sz w:val="24"/>
          <w:szCs w:val="24"/>
        </w:rPr>
        <w:t>l</w:t>
      </w:r>
      <w:r w:rsidR="00B04108">
        <w:rPr>
          <w:rFonts w:ascii="Times New Roman" w:hAnsi="Times New Roman" w:cs="Times New Roman"/>
          <w:sz w:val="24"/>
          <w:szCs w:val="24"/>
        </w:rPr>
        <w:t xml:space="preserve"> </w:t>
      </w:r>
      <w:r w:rsidR="00044028">
        <w:rPr>
          <w:rFonts w:ascii="Times New Roman" w:hAnsi="Times New Roman" w:cs="Times New Roman"/>
          <w:sz w:val="24"/>
          <w:szCs w:val="24"/>
        </w:rPr>
        <w:t>L</w:t>
      </w:r>
      <w:r w:rsidR="00B04108">
        <w:rPr>
          <w:rFonts w:ascii="Times New Roman" w:hAnsi="Times New Roman" w:cs="Times New Roman"/>
          <w:sz w:val="24"/>
          <w:szCs w:val="24"/>
        </w:rPr>
        <w:t>icenciado</w:t>
      </w:r>
      <w:r w:rsidR="00C6551D">
        <w:rPr>
          <w:rFonts w:ascii="Times New Roman" w:hAnsi="Times New Roman" w:cs="Times New Roman"/>
          <w:sz w:val="24"/>
          <w:szCs w:val="24"/>
        </w:rPr>
        <w:t xml:space="preserve"> Carlos Canizález Morá</w:t>
      </w:r>
      <w:r w:rsidR="00B04108">
        <w:rPr>
          <w:rFonts w:ascii="Times New Roman" w:hAnsi="Times New Roman" w:cs="Times New Roman"/>
          <w:sz w:val="24"/>
          <w:szCs w:val="24"/>
        </w:rPr>
        <w:t xml:space="preserve">n, </w:t>
      </w:r>
      <w:r w:rsidR="00FA5FFD">
        <w:rPr>
          <w:rFonts w:ascii="Times New Roman" w:hAnsi="Times New Roman"/>
          <w:sz w:val="24"/>
          <w:szCs w:val="24"/>
        </w:rPr>
        <w:t>quien procede a la lectura de las actas previamente detalladas</w:t>
      </w:r>
      <w:r w:rsidR="00A37B0D">
        <w:rPr>
          <w:rFonts w:ascii="Times New Roman" w:hAnsi="Times New Roman"/>
          <w:sz w:val="24"/>
          <w:szCs w:val="24"/>
        </w:rPr>
        <w:t>, las cuales fueron elaboradas oportunamente por la Licenciada Lorena Monge Molina</w:t>
      </w:r>
      <w:r w:rsidR="00FA5FFD">
        <w:rPr>
          <w:rFonts w:ascii="Times New Roman" w:hAnsi="Times New Roman"/>
          <w:sz w:val="24"/>
          <w:szCs w:val="24"/>
        </w:rPr>
        <w:t xml:space="preserve"> y verificado lo anterior, solicita al pleno la aprobación de las mismas según se estime pertinente. Al respecto el Presidente </w:t>
      </w:r>
      <w:r w:rsidR="00FA5FFD">
        <w:rPr>
          <w:rFonts w:ascii="Times New Roman" w:hAnsi="Times New Roman"/>
          <w:sz w:val="24"/>
          <w:szCs w:val="24"/>
        </w:rPr>
        <w:lastRenderedPageBreak/>
        <w:t xml:space="preserve">somete </w:t>
      </w:r>
      <w:r w:rsidR="00FA5FFD" w:rsidRPr="008C40A7">
        <w:rPr>
          <w:rFonts w:ascii="Times New Roman" w:hAnsi="Times New Roman"/>
          <w:sz w:val="24"/>
          <w:szCs w:val="24"/>
        </w:rPr>
        <w:t xml:space="preserve">a consideración de los miembros presentes </w:t>
      </w:r>
      <w:r w:rsidR="005F0D1D">
        <w:rPr>
          <w:rFonts w:ascii="Times New Roman" w:hAnsi="Times New Roman"/>
          <w:sz w:val="24"/>
          <w:szCs w:val="24"/>
        </w:rPr>
        <w:t>las Actas en mención</w:t>
      </w:r>
      <w:r w:rsidR="00FA5FFD">
        <w:rPr>
          <w:rFonts w:ascii="Times New Roman" w:hAnsi="Times New Roman"/>
          <w:sz w:val="24"/>
          <w:szCs w:val="24"/>
        </w:rPr>
        <w:t>, siendo las mismas</w:t>
      </w:r>
      <w:r w:rsidR="00FA5FFD" w:rsidRPr="008C40A7">
        <w:rPr>
          <w:rFonts w:ascii="Times New Roman" w:hAnsi="Times New Roman"/>
          <w:sz w:val="24"/>
          <w:szCs w:val="24"/>
        </w:rPr>
        <w:t xml:space="preserve"> aprobada</w:t>
      </w:r>
      <w:r w:rsidR="00FA5FFD">
        <w:rPr>
          <w:rFonts w:ascii="Times New Roman" w:hAnsi="Times New Roman"/>
          <w:sz w:val="24"/>
          <w:szCs w:val="24"/>
        </w:rPr>
        <w:t>s</w:t>
      </w:r>
      <w:r w:rsidR="00FA5FFD" w:rsidRPr="008C40A7">
        <w:rPr>
          <w:rFonts w:ascii="Times New Roman" w:hAnsi="Times New Roman"/>
          <w:sz w:val="24"/>
          <w:szCs w:val="24"/>
        </w:rPr>
        <w:t xml:space="preserve"> por unanimidad.</w:t>
      </w:r>
      <w:r w:rsidR="00533F5F">
        <w:rPr>
          <w:rFonts w:ascii="Times New Roman" w:hAnsi="Times New Roman" w:cs="Times New Roman"/>
          <w:sz w:val="24"/>
          <w:szCs w:val="24"/>
        </w:rPr>
        <w:t xml:space="preserve"> -----------</w:t>
      </w:r>
      <w:r w:rsidR="006921BD">
        <w:rPr>
          <w:rFonts w:ascii="Times New Roman" w:hAnsi="Times New Roman" w:cs="Times New Roman"/>
          <w:sz w:val="24"/>
          <w:szCs w:val="24"/>
        </w:rPr>
        <w:t>------------</w:t>
      </w:r>
      <w:r w:rsidR="00B05BB0">
        <w:rPr>
          <w:rFonts w:ascii="Times New Roman" w:hAnsi="Times New Roman" w:cs="Times New Roman"/>
          <w:sz w:val="24"/>
          <w:szCs w:val="24"/>
        </w:rPr>
        <w:t>-------------</w:t>
      </w:r>
      <w:r w:rsidR="0012540C">
        <w:rPr>
          <w:rFonts w:ascii="Times New Roman" w:hAnsi="Times New Roman" w:cs="Times New Roman"/>
          <w:sz w:val="24"/>
          <w:szCs w:val="24"/>
        </w:rPr>
        <w:t>-----------------------------------------</w:t>
      </w:r>
    </w:p>
    <w:p w14:paraId="0E5B6971" w14:textId="7765F33E" w:rsidR="00CD03DF" w:rsidRPr="00CD03DF" w:rsidRDefault="00CD03DF" w:rsidP="008429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w:t>
      </w:r>
      <w:r w:rsidRPr="00374692">
        <w:rPr>
          <w:rFonts w:ascii="Times New Roman" w:hAnsi="Times New Roman" w:cs="Times New Roman"/>
          <w:b/>
          <w:sz w:val="24"/>
          <w:szCs w:val="24"/>
        </w:rPr>
        <w:t xml:space="preserve">. </w:t>
      </w:r>
      <w:r w:rsidRPr="00CD03DF">
        <w:rPr>
          <w:rFonts w:ascii="Times New Roman" w:hAnsi="Times New Roman" w:cs="Times New Roman"/>
          <w:b/>
          <w:sz w:val="24"/>
          <w:szCs w:val="24"/>
        </w:rPr>
        <w:t>Informe por parte de</w:t>
      </w:r>
      <w:r w:rsidRPr="00CD03DF">
        <w:rPr>
          <w:b/>
        </w:rPr>
        <w:t xml:space="preserve"> </w:t>
      </w:r>
      <w:r w:rsidRPr="00CD03DF">
        <w:rPr>
          <w:rFonts w:ascii="Times New Roman" w:hAnsi="Times New Roman" w:cs="Times New Roman"/>
          <w:b/>
          <w:sz w:val="24"/>
          <w:szCs w:val="24"/>
        </w:rPr>
        <w:t>la Dirección Ejecutiva en funciones sobre:</w:t>
      </w:r>
      <w:r w:rsidRPr="00762685">
        <w:rPr>
          <w:rFonts w:ascii="Times New Roman" w:hAnsi="Times New Roman" w:cs="Times New Roman"/>
          <w:sz w:val="24"/>
          <w:szCs w:val="24"/>
        </w:rPr>
        <w:t xml:space="preserve"> </w:t>
      </w:r>
      <w:r>
        <w:rPr>
          <w:rFonts w:ascii="Times New Roman" w:hAnsi="Times New Roman" w:cs="Times New Roman"/>
          <w:sz w:val="24"/>
          <w:szCs w:val="24"/>
        </w:rPr>
        <w:t>-------------------------</w:t>
      </w:r>
    </w:p>
    <w:p w14:paraId="03A37AE6" w14:textId="3D3147B0" w:rsidR="00CD03DF" w:rsidRPr="00CD03DF" w:rsidRDefault="00CD03DF" w:rsidP="008429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sz w:val="24"/>
          <w:szCs w:val="24"/>
        </w:rPr>
        <w:t xml:space="preserve"> </w:t>
      </w:r>
      <w:r w:rsidRPr="00CD03DF">
        <w:rPr>
          <w:rFonts w:ascii="Times New Roman" w:hAnsi="Times New Roman" w:cs="Times New Roman"/>
          <w:b/>
          <w:sz w:val="24"/>
          <w:szCs w:val="24"/>
        </w:rPr>
        <w:t>El</w:t>
      </w:r>
      <w:r w:rsidR="004563D2">
        <w:rPr>
          <w:rFonts w:ascii="Times New Roman" w:hAnsi="Times New Roman" w:cs="Times New Roman"/>
          <w:b/>
          <w:sz w:val="24"/>
          <w:szCs w:val="24"/>
        </w:rPr>
        <w:t xml:space="preserve"> proceso de entrega del inmueble</w:t>
      </w:r>
      <w:r w:rsidRPr="00CD03DF">
        <w:rPr>
          <w:rFonts w:ascii="Times New Roman" w:hAnsi="Times New Roman" w:cs="Times New Roman"/>
          <w:b/>
          <w:sz w:val="24"/>
          <w:szCs w:val="24"/>
        </w:rPr>
        <w:t xml:space="preserve"> donde funcionaban las oficinas administrativas de la Institución, así como sobre el traslado al nuevo inmueble donde el Fondo se encuentra prestando actualmente sus servicios</w:t>
      </w:r>
      <w:r>
        <w:rPr>
          <w:rFonts w:ascii="Times New Roman" w:hAnsi="Times New Roman" w:cs="Times New Roman"/>
          <w:b/>
          <w:sz w:val="24"/>
          <w:szCs w:val="24"/>
        </w:rPr>
        <w:t xml:space="preserve">. </w:t>
      </w:r>
      <w:r>
        <w:rPr>
          <w:rFonts w:ascii="Times New Roman" w:hAnsi="Times New Roman" w:cs="Times New Roman"/>
          <w:sz w:val="24"/>
          <w:szCs w:val="24"/>
        </w:rPr>
        <w:t>-------------------------------------------------</w:t>
      </w:r>
    </w:p>
    <w:p w14:paraId="09A22CD4" w14:textId="3CA8D943" w:rsidR="008A514C" w:rsidRDefault="008A514C" w:rsidP="00842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Presidente le concede la intervención al Licenciado Carlos Silva Pineda, Director Ejecutivo </w:t>
      </w:r>
      <w:r w:rsidR="00352077">
        <w:rPr>
          <w:rFonts w:ascii="Times New Roman" w:hAnsi="Times New Roman" w:cs="Times New Roman"/>
          <w:sz w:val="24"/>
          <w:szCs w:val="24"/>
        </w:rPr>
        <w:t>en funciones, quien hace del conocimiento de los miembros p</w:t>
      </w:r>
      <w:r w:rsidR="008219DC">
        <w:rPr>
          <w:rFonts w:ascii="Times New Roman" w:hAnsi="Times New Roman" w:cs="Times New Roman"/>
          <w:sz w:val="24"/>
          <w:szCs w:val="24"/>
        </w:rPr>
        <w:t>resentes que en atención a la autorización dada</w:t>
      </w:r>
      <w:r w:rsidR="00352077">
        <w:rPr>
          <w:rFonts w:ascii="Times New Roman" w:hAnsi="Times New Roman" w:cs="Times New Roman"/>
          <w:sz w:val="24"/>
          <w:szCs w:val="24"/>
        </w:rPr>
        <w:t xml:space="preserve"> por el Consejo Directivo en la sesión extraordinaria de fecha veintidós de junio del a</w:t>
      </w:r>
      <w:r w:rsidR="00670768">
        <w:rPr>
          <w:rFonts w:ascii="Times New Roman" w:hAnsi="Times New Roman" w:cs="Times New Roman"/>
          <w:sz w:val="24"/>
          <w:szCs w:val="24"/>
        </w:rPr>
        <w:t>ño dos mil quince, realizó</w:t>
      </w:r>
      <w:r w:rsidR="00352077">
        <w:rPr>
          <w:rFonts w:ascii="Times New Roman" w:hAnsi="Times New Roman" w:cs="Times New Roman"/>
          <w:sz w:val="24"/>
          <w:szCs w:val="24"/>
        </w:rPr>
        <w:t xml:space="preserve"> las gestiones y gastos que fueron necesarios </w:t>
      </w:r>
      <w:r w:rsidR="003E51A4">
        <w:rPr>
          <w:rFonts w:ascii="Times New Roman" w:hAnsi="Times New Roman" w:cs="Times New Roman"/>
          <w:sz w:val="24"/>
          <w:szCs w:val="24"/>
        </w:rPr>
        <w:t>para la entrega del</w:t>
      </w:r>
      <w:r w:rsidR="005F0D1D">
        <w:rPr>
          <w:rFonts w:ascii="Times New Roman" w:hAnsi="Times New Roman" w:cs="Times New Roman"/>
          <w:sz w:val="24"/>
          <w:szCs w:val="24"/>
        </w:rPr>
        <w:t xml:space="preserve"> inmueble en el cual funcionaban</w:t>
      </w:r>
      <w:r w:rsidR="003E51A4">
        <w:rPr>
          <w:rFonts w:ascii="Times New Roman" w:hAnsi="Times New Roman" w:cs="Times New Roman"/>
          <w:sz w:val="24"/>
          <w:szCs w:val="24"/>
        </w:rPr>
        <w:t xml:space="preserve"> las oficinas administrativas del FONAT, en relación al contrato de subarrendamiento que al efecto fue suscrito con la Sociedad Cristalex, S.A. de C.V. y cuyo plazo venció el día treinta de junio del año dos mil quince</w:t>
      </w:r>
      <w:r w:rsidR="008219DC">
        <w:rPr>
          <w:rFonts w:ascii="Times New Roman" w:hAnsi="Times New Roman" w:cs="Times New Roman"/>
          <w:sz w:val="24"/>
          <w:szCs w:val="24"/>
        </w:rPr>
        <w:t xml:space="preserve">; </w:t>
      </w:r>
      <w:r w:rsidR="00C35594">
        <w:rPr>
          <w:rFonts w:ascii="Times New Roman" w:hAnsi="Times New Roman" w:cs="Times New Roman"/>
          <w:sz w:val="24"/>
          <w:szCs w:val="24"/>
        </w:rPr>
        <w:t>d</w:t>
      </w:r>
      <w:r w:rsidR="00CC211F">
        <w:rPr>
          <w:rFonts w:ascii="Times New Roman" w:hAnsi="Times New Roman" w:cs="Times New Roman"/>
          <w:sz w:val="24"/>
          <w:szCs w:val="24"/>
        </w:rPr>
        <w:t>ándose</w:t>
      </w:r>
      <w:r w:rsidR="00C35594">
        <w:rPr>
          <w:rFonts w:ascii="Times New Roman" w:hAnsi="Times New Roman" w:cs="Times New Roman"/>
          <w:sz w:val="24"/>
          <w:szCs w:val="24"/>
        </w:rPr>
        <w:t xml:space="preserve"> por recibido el inmueble a entera satisfacción por parte de la Sociedad arrendante y liberando al FONAT de cualquier responsabilidad civil y mercantil</w:t>
      </w:r>
      <w:r w:rsidR="00AD203F">
        <w:rPr>
          <w:rFonts w:ascii="Times New Roman" w:hAnsi="Times New Roman" w:cs="Times New Roman"/>
          <w:sz w:val="24"/>
          <w:szCs w:val="24"/>
        </w:rPr>
        <w:t xml:space="preserve"> a futuro</w:t>
      </w:r>
      <w:r w:rsidR="0044417A">
        <w:rPr>
          <w:rFonts w:ascii="Times New Roman" w:hAnsi="Times New Roman" w:cs="Times New Roman"/>
          <w:sz w:val="24"/>
          <w:szCs w:val="24"/>
        </w:rPr>
        <w:t>, según se hizo constar en el acta notarial otorgada con tal fin</w:t>
      </w:r>
      <w:r w:rsidR="00C35594">
        <w:rPr>
          <w:rFonts w:ascii="Times New Roman" w:hAnsi="Times New Roman" w:cs="Times New Roman"/>
          <w:sz w:val="24"/>
          <w:szCs w:val="24"/>
        </w:rPr>
        <w:t>. Por otra parte, expone el Licenciado Silva Pineda que en atención a la autorización dada por el Consejo Directivo en la sesión extraordinaria arrib</w:t>
      </w:r>
      <w:r w:rsidR="008F1672">
        <w:rPr>
          <w:rFonts w:ascii="Times New Roman" w:hAnsi="Times New Roman" w:cs="Times New Roman"/>
          <w:sz w:val="24"/>
          <w:szCs w:val="24"/>
        </w:rPr>
        <w:t>a relacionada, procedió</w:t>
      </w:r>
      <w:r w:rsidR="001E11C3">
        <w:rPr>
          <w:rFonts w:ascii="Times New Roman" w:hAnsi="Times New Roman" w:cs="Times New Roman"/>
          <w:sz w:val="24"/>
          <w:szCs w:val="24"/>
        </w:rPr>
        <w:t xml:space="preserve"> a realizar las gestiones y gastos que fueron necesarios para la adecuación del nuevo inmueble en el cual </w:t>
      </w:r>
      <w:r w:rsidR="00495859">
        <w:rPr>
          <w:rFonts w:ascii="Times New Roman" w:hAnsi="Times New Roman" w:cs="Times New Roman"/>
          <w:sz w:val="24"/>
          <w:szCs w:val="24"/>
        </w:rPr>
        <w:t>el Fondo continuaría prestando sus servicios, según se acordó en la sesión referida</w:t>
      </w:r>
      <w:r w:rsidR="00E47DCA">
        <w:rPr>
          <w:rFonts w:ascii="Times New Roman" w:hAnsi="Times New Roman" w:cs="Times New Roman"/>
          <w:sz w:val="24"/>
          <w:szCs w:val="24"/>
        </w:rPr>
        <w:t>; señalando que las actuales oficinas administrativas del FONAT se encuentran instaladas y funcionando en su totalidad</w:t>
      </w:r>
      <w:r w:rsidR="00F13E85">
        <w:rPr>
          <w:rFonts w:ascii="Times New Roman" w:hAnsi="Times New Roman" w:cs="Times New Roman"/>
          <w:sz w:val="24"/>
          <w:szCs w:val="24"/>
        </w:rPr>
        <w:t xml:space="preserve">. Con relación al contrato de arrendamiento </w:t>
      </w:r>
      <w:r w:rsidR="00616A52">
        <w:rPr>
          <w:rFonts w:ascii="Times New Roman" w:hAnsi="Times New Roman" w:cs="Times New Roman"/>
          <w:sz w:val="24"/>
          <w:szCs w:val="24"/>
        </w:rPr>
        <w:t>suscrito sobre dicho inmueble</w:t>
      </w:r>
      <w:r w:rsidR="00BF0662">
        <w:rPr>
          <w:rFonts w:ascii="Times New Roman" w:hAnsi="Times New Roman" w:cs="Times New Roman"/>
          <w:sz w:val="24"/>
          <w:szCs w:val="24"/>
        </w:rPr>
        <w:t>, señala que según es del conocimiento del pleno</w:t>
      </w:r>
      <w:r w:rsidR="00AD203F">
        <w:rPr>
          <w:rFonts w:ascii="Times New Roman" w:hAnsi="Times New Roman" w:cs="Times New Roman"/>
          <w:sz w:val="24"/>
          <w:szCs w:val="24"/>
        </w:rPr>
        <w:t>,</w:t>
      </w:r>
      <w:r w:rsidR="00BF0662">
        <w:rPr>
          <w:rFonts w:ascii="Times New Roman" w:hAnsi="Times New Roman" w:cs="Times New Roman"/>
          <w:sz w:val="24"/>
          <w:szCs w:val="24"/>
        </w:rPr>
        <w:t xml:space="preserve"> dicho contrato fue suscrito para el plazo comprendido del uno de julio al treinta y uno de diciembre del año dos mil quince, por un monto mensual de dos mil cuatroc</w:t>
      </w:r>
      <w:r w:rsidR="001F2F07">
        <w:rPr>
          <w:rFonts w:ascii="Times New Roman" w:hAnsi="Times New Roman" w:cs="Times New Roman"/>
          <w:sz w:val="24"/>
          <w:szCs w:val="24"/>
        </w:rPr>
        <w:t>ientos cincuenta dólares</w:t>
      </w:r>
      <w:r w:rsidR="00BF0662">
        <w:rPr>
          <w:rFonts w:ascii="Times New Roman" w:hAnsi="Times New Roman" w:cs="Times New Roman"/>
          <w:sz w:val="24"/>
          <w:szCs w:val="24"/>
        </w:rPr>
        <w:t xml:space="preserve"> ($2,450.00) con impuestos incluidos, ascendiendo el canon total del semestre referido a la cantidad de catorce mil setecientos dólares exactos ($14,700.00)</w:t>
      </w:r>
      <w:r w:rsidR="00FF705B">
        <w:rPr>
          <w:rFonts w:ascii="Times New Roman" w:hAnsi="Times New Roman" w:cs="Times New Roman"/>
          <w:sz w:val="24"/>
          <w:szCs w:val="24"/>
        </w:rPr>
        <w:t xml:space="preserve">; representando un ahorro mensual de cinco mil cuatrocientos sesenta dólares ($5,460.00) en comparación con los siete mil novecientos diez dólares mensuales ($7,910.00) que se cancelaban en concepto de arrendamiento </w:t>
      </w:r>
      <w:r w:rsidR="00FF3742">
        <w:rPr>
          <w:rFonts w:ascii="Times New Roman" w:hAnsi="Times New Roman" w:cs="Times New Roman"/>
          <w:sz w:val="24"/>
          <w:szCs w:val="24"/>
        </w:rPr>
        <w:t>d</w:t>
      </w:r>
      <w:r w:rsidR="00FF705B">
        <w:rPr>
          <w:rFonts w:ascii="Times New Roman" w:hAnsi="Times New Roman" w:cs="Times New Roman"/>
          <w:sz w:val="24"/>
          <w:szCs w:val="24"/>
        </w:rPr>
        <w:t>el inmueble anterior. En cuanto a la cantidad de quince mil quinientos dólares exactos ($15,5</w:t>
      </w:r>
      <w:r w:rsidR="00C77031">
        <w:rPr>
          <w:rFonts w:ascii="Times New Roman" w:hAnsi="Times New Roman" w:cs="Times New Roman"/>
          <w:sz w:val="24"/>
          <w:szCs w:val="24"/>
        </w:rPr>
        <w:t xml:space="preserve">00.00) que había sido presupuestada para los fines </w:t>
      </w:r>
      <w:r w:rsidR="001F2F07">
        <w:rPr>
          <w:rFonts w:ascii="Times New Roman" w:hAnsi="Times New Roman" w:cs="Times New Roman"/>
          <w:sz w:val="24"/>
          <w:szCs w:val="24"/>
        </w:rPr>
        <w:t>arriba</w:t>
      </w:r>
      <w:r w:rsidR="00C77031">
        <w:rPr>
          <w:rFonts w:ascii="Times New Roman" w:hAnsi="Times New Roman" w:cs="Times New Roman"/>
          <w:sz w:val="24"/>
          <w:szCs w:val="24"/>
        </w:rPr>
        <w:t xml:space="preserve"> descritos, únicamente se erogó la cantidad de once mil </w:t>
      </w:r>
      <w:r w:rsidR="00C77031">
        <w:rPr>
          <w:rFonts w:ascii="Times New Roman" w:hAnsi="Times New Roman" w:cs="Times New Roman"/>
          <w:sz w:val="24"/>
          <w:szCs w:val="24"/>
        </w:rPr>
        <w:lastRenderedPageBreak/>
        <w:t>novecie</w:t>
      </w:r>
      <w:r w:rsidR="002A1EDD">
        <w:rPr>
          <w:rFonts w:ascii="Times New Roman" w:hAnsi="Times New Roman" w:cs="Times New Roman"/>
          <w:sz w:val="24"/>
          <w:szCs w:val="24"/>
        </w:rPr>
        <w:t>ntos catorce dólares con veintitré</w:t>
      </w:r>
      <w:r w:rsidR="00C77031">
        <w:rPr>
          <w:rFonts w:ascii="Times New Roman" w:hAnsi="Times New Roman" w:cs="Times New Roman"/>
          <w:sz w:val="24"/>
          <w:szCs w:val="24"/>
        </w:rPr>
        <w:t>s centavos ($11,</w:t>
      </w:r>
      <w:r w:rsidR="002A1EDD">
        <w:rPr>
          <w:rFonts w:ascii="Times New Roman" w:hAnsi="Times New Roman" w:cs="Times New Roman"/>
          <w:sz w:val="24"/>
          <w:szCs w:val="24"/>
        </w:rPr>
        <w:t>914.23)</w:t>
      </w:r>
      <w:r w:rsidR="00A43229">
        <w:rPr>
          <w:rFonts w:ascii="Times New Roman" w:hAnsi="Times New Roman" w:cs="Times New Roman"/>
          <w:sz w:val="24"/>
          <w:szCs w:val="24"/>
        </w:rPr>
        <w:t xml:space="preserve">, de conformidad al detalle contenido en el </w:t>
      </w:r>
      <w:r w:rsidR="00A43229" w:rsidRPr="00A43229">
        <w:rPr>
          <w:rFonts w:ascii="Times New Roman" w:hAnsi="Times New Roman" w:cs="Times New Roman"/>
          <w:color w:val="0070C0"/>
          <w:sz w:val="24"/>
          <w:szCs w:val="24"/>
        </w:rPr>
        <w:t>Anexo 1</w:t>
      </w:r>
      <w:r w:rsidR="00A43229">
        <w:rPr>
          <w:rFonts w:ascii="Times New Roman" w:hAnsi="Times New Roman" w:cs="Times New Roman"/>
          <w:sz w:val="24"/>
          <w:szCs w:val="24"/>
        </w:rPr>
        <w:t xml:space="preserve"> de la presente. </w:t>
      </w:r>
      <w:r w:rsidR="00AF6AFD">
        <w:rPr>
          <w:rFonts w:ascii="Times New Roman" w:hAnsi="Times New Roman" w:cs="Times New Roman"/>
          <w:sz w:val="24"/>
          <w:szCs w:val="24"/>
        </w:rPr>
        <w:t xml:space="preserve">Al respecto el Consejo Directivo por unanimidad acuerdo darse por enterado </w:t>
      </w:r>
      <w:r w:rsidR="009B0338">
        <w:rPr>
          <w:rFonts w:ascii="Times New Roman" w:hAnsi="Times New Roman" w:cs="Times New Roman"/>
          <w:sz w:val="24"/>
          <w:szCs w:val="24"/>
        </w:rPr>
        <w:t xml:space="preserve">a conformidad </w:t>
      </w:r>
      <w:r w:rsidR="00AF6AFD">
        <w:rPr>
          <w:rFonts w:ascii="Times New Roman" w:hAnsi="Times New Roman" w:cs="Times New Roman"/>
          <w:sz w:val="24"/>
          <w:szCs w:val="24"/>
        </w:rPr>
        <w:t>del informe rendido de conformidad a lo previamente relacionado. --</w:t>
      </w:r>
      <w:r w:rsidR="009B0338">
        <w:rPr>
          <w:rFonts w:ascii="Times New Roman" w:hAnsi="Times New Roman" w:cs="Times New Roman"/>
          <w:sz w:val="24"/>
          <w:szCs w:val="24"/>
        </w:rPr>
        <w:t>-----------</w:t>
      </w:r>
      <w:r w:rsidR="0019262D">
        <w:rPr>
          <w:rFonts w:ascii="Times New Roman" w:hAnsi="Times New Roman" w:cs="Times New Roman"/>
          <w:sz w:val="24"/>
          <w:szCs w:val="24"/>
        </w:rPr>
        <w:t>-----------------</w:t>
      </w:r>
      <w:r w:rsidR="00A61448">
        <w:rPr>
          <w:rFonts w:ascii="Times New Roman" w:hAnsi="Times New Roman" w:cs="Times New Roman"/>
          <w:sz w:val="24"/>
          <w:szCs w:val="24"/>
        </w:rPr>
        <w:t>-------------------------------------------------</w:t>
      </w:r>
    </w:p>
    <w:p w14:paraId="1DA246E6" w14:textId="28F66DBF" w:rsidR="00736EF9" w:rsidRPr="00736EF9" w:rsidRDefault="00736EF9" w:rsidP="008429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w:t>
      </w:r>
      <w:r w:rsidRPr="00736EF9">
        <w:rPr>
          <w:rFonts w:ascii="Times New Roman" w:hAnsi="Times New Roman" w:cs="Times New Roman"/>
          <w:b/>
          <w:sz w:val="24"/>
          <w:szCs w:val="24"/>
        </w:rPr>
        <w:t>El informe final emitido por la Corte de Cuentas de la República con relación a la Auditoría Financiera realizada al FONAT correspondiente al período comprendido del quince de abril del año dos mil trece al treinta y uno de diciembre del año dos mil catorce</w:t>
      </w:r>
      <w:r>
        <w:rPr>
          <w:rFonts w:ascii="Times New Roman" w:hAnsi="Times New Roman" w:cs="Times New Roman"/>
          <w:b/>
          <w:sz w:val="24"/>
          <w:szCs w:val="24"/>
        </w:rPr>
        <w:t xml:space="preserve">. </w:t>
      </w:r>
      <w:r>
        <w:rPr>
          <w:rFonts w:ascii="Times New Roman" w:hAnsi="Times New Roman" w:cs="Times New Roman"/>
          <w:sz w:val="24"/>
          <w:szCs w:val="24"/>
        </w:rPr>
        <w:t>---------------------------------------------------------------------------------------------------</w:t>
      </w:r>
    </w:p>
    <w:p w14:paraId="1C84D588" w14:textId="5BE44176" w:rsidR="00BD2879" w:rsidRDefault="00CA1DD8" w:rsidP="00842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Licenciado Carlos Silva Pineda, Director Ejecutivo, </w:t>
      </w:r>
      <w:r w:rsidR="00804CAA">
        <w:rPr>
          <w:rFonts w:ascii="Times New Roman" w:hAnsi="Times New Roman" w:cs="Times New Roman"/>
          <w:sz w:val="24"/>
          <w:szCs w:val="24"/>
        </w:rPr>
        <w:t xml:space="preserve">manifiesta a los miembros presentes </w:t>
      </w:r>
      <w:r w:rsidR="00C87755">
        <w:rPr>
          <w:rFonts w:ascii="Times New Roman" w:hAnsi="Times New Roman" w:cs="Times New Roman"/>
          <w:sz w:val="24"/>
          <w:szCs w:val="24"/>
        </w:rPr>
        <w:t>que</w:t>
      </w:r>
      <w:r w:rsidR="000C4F58">
        <w:rPr>
          <w:rFonts w:ascii="Times New Roman" w:hAnsi="Times New Roman" w:cs="Times New Roman"/>
          <w:sz w:val="24"/>
          <w:szCs w:val="24"/>
        </w:rPr>
        <w:t xml:space="preserve"> </w:t>
      </w:r>
      <w:r w:rsidR="00C31F7B">
        <w:rPr>
          <w:rFonts w:ascii="Times New Roman" w:hAnsi="Times New Roman" w:cs="Times New Roman"/>
          <w:sz w:val="24"/>
          <w:szCs w:val="24"/>
        </w:rPr>
        <w:t>en fecha veintidós de junio del año dos mil quince fue emitido</w:t>
      </w:r>
      <w:r w:rsidR="002C43BD">
        <w:rPr>
          <w:rFonts w:ascii="Times New Roman" w:hAnsi="Times New Roman" w:cs="Times New Roman"/>
          <w:sz w:val="24"/>
          <w:szCs w:val="24"/>
        </w:rPr>
        <w:t xml:space="preserve"> por la Corte de Cuentas de la República</w:t>
      </w:r>
      <w:r w:rsidR="00C31F7B">
        <w:rPr>
          <w:rFonts w:ascii="Times New Roman" w:hAnsi="Times New Roman" w:cs="Times New Roman"/>
          <w:sz w:val="24"/>
          <w:szCs w:val="24"/>
        </w:rPr>
        <w:t xml:space="preserve"> el </w:t>
      </w:r>
      <w:r w:rsidR="00F833A7">
        <w:rPr>
          <w:rFonts w:ascii="Times New Roman" w:hAnsi="Times New Roman" w:cs="Times New Roman"/>
          <w:sz w:val="24"/>
          <w:szCs w:val="24"/>
        </w:rPr>
        <w:t>informe</w:t>
      </w:r>
      <w:r w:rsidR="00523B85">
        <w:rPr>
          <w:rFonts w:ascii="Times New Roman" w:hAnsi="Times New Roman" w:cs="Times New Roman"/>
          <w:sz w:val="24"/>
          <w:szCs w:val="24"/>
        </w:rPr>
        <w:t xml:space="preserve"> final</w:t>
      </w:r>
      <w:r w:rsidR="00F833A7">
        <w:rPr>
          <w:rFonts w:ascii="Times New Roman" w:hAnsi="Times New Roman" w:cs="Times New Roman"/>
          <w:sz w:val="24"/>
          <w:szCs w:val="24"/>
        </w:rPr>
        <w:t xml:space="preserve"> </w:t>
      </w:r>
      <w:r w:rsidR="002C43BD">
        <w:rPr>
          <w:rFonts w:ascii="Times New Roman" w:hAnsi="Times New Roman" w:cs="Times New Roman"/>
          <w:sz w:val="24"/>
          <w:szCs w:val="24"/>
        </w:rPr>
        <w:t>sobre</w:t>
      </w:r>
      <w:r w:rsidR="00F833A7">
        <w:rPr>
          <w:rFonts w:ascii="Times New Roman" w:hAnsi="Times New Roman" w:cs="Times New Roman"/>
          <w:sz w:val="24"/>
          <w:szCs w:val="24"/>
        </w:rPr>
        <w:t xml:space="preserve"> la Auditoría Financiera </w:t>
      </w:r>
      <w:r w:rsidR="00A0049F">
        <w:rPr>
          <w:rFonts w:ascii="Times New Roman" w:hAnsi="Times New Roman" w:cs="Times New Roman"/>
          <w:sz w:val="24"/>
          <w:szCs w:val="24"/>
        </w:rPr>
        <w:t xml:space="preserve">realizada al FONAT correspondiente al período comprendido del quince de abril del año dos mil trece al treinta y uno de diciembre del año dos mil catorce; </w:t>
      </w:r>
      <w:r w:rsidR="00A20918">
        <w:rPr>
          <w:rFonts w:ascii="Times New Roman" w:hAnsi="Times New Roman" w:cs="Times New Roman"/>
          <w:sz w:val="24"/>
          <w:szCs w:val="24"/>
        </w:rPr>
        <w:t xml:space="preserve">procediendo a hacer del conocimiento del pleno el contenido del referido </w:t>
      </w:r>
      <w:r w:rsidR="00A0049F">
        <w:rPr>
          <w:rFonts w:ascii="Times New Roman" w:hAnsi="Times New Roman" w:cs="Times New Roman"/>
          <w:sz w:val="24"/>
          <w:szCs w:val="24"/>
        </w:rPr>
        <w:t>informe</w:t>
      </w:r>
      <w:r w:rsidR="00A20918">
        <w:rPr>
          <w:rFonts w:ascii="Times New Roman" w:hAnsi="Times New Roman" w:cs="Times New Roman"/>
          <w:sz w:val="24"/>
          <w:szCs w:val="24"/>
        </w:rPr>
        <w:t>,</w:t>
      </w:r>
      <w:r w:rsidR="00A0049F">
        <w:rPr>
          <w:rFonts w:ascii="Times New Roman" w:hAnsi="Times New Roman" w:cs="Times New Roman"/>
          <w:sz w:val="24"/>
          <w:szCs w:val="24"/>
        </w:rPr>
        <w:t xml:space="preserve"> en el cual </w:t>
      </w:r>
      <w:r w:rsidR="000D4567">
        <w:rPr>
          <w:rFonts w:ascii="Times New Roman" w:hAnsi="Times New Roman" w:cs="Times New Roman"/>
          <w:sz w:val="24"/>
          <w:szCs w:val="24"/>
        </w:rPr>
        <w:t xml:space="preserve">se emite una </w:t>
      </w:r>
      <w:r w:rsidR="005F5F74">
        <w:rPr>
          <w:rFonts w:ascii="Times New Roman" w:hAnsi="Times New Roman" w:cs="Times New Roman"/>
          <w:sz w:val="24"/>
          <w:szCs w:val="24"/>
        </w:rPr>
        <w:t>“</w:t>
      </w:r>
      <w:r w:rsidR="000D4567">
        <w:rPr>
          <w:rFonts w:ascii="Times New Roman" w:hAnsi="Times New Roman" w:cs="Times New Roman"/>
          <w:sz w:val="24"/>
          <w:szCs w:val="24"/>
        </w:rPr>
        <w:t>opinión limpia</w:t>
      </w:r>
      <w:r w:rsidR="005F5F74">
        <w:rPr>
          <w:rFonts w:ascii="Times New Roman" w:hAnsi="Times New Roman" w:cs="Times New Roman"/>
          <w:sz w:val="24"/>
          <w:szCs w:val="24"/>
        </w:rPr>
        <w:t>”</w:t>
      </w:r>
      <w:r w:rsidR="00E62077">
        <w:rPr>
          <w:rFonts w:ascii="Times New Roman" w:hAnsi="Times New Roman" w:cs="Times New Roman"/>
          <w:sz w:val="24"/>
          <w:szCs w:val="24"/>
        </w:rPr>
        <w:t xml:space="preserve"> </w:t>
      </w:r>
      <w:r w:rsidR="005F5F74">
        <w:rPr>
          <w:rFonts w:ascii="Times New Roman" w:hAnsi="Times New Roman" w:cs="Times New Roman"/>
          <w:sz w:val="24"/>
          <w:szCs w:val="24"/>
        </w:rPr>
        <w:t>de acuerdo a los procedimientos de auditoría aplicados en la Institución, determinándose que respecto a los rubros examinados al Fondo en el período en mención, se han cumplido todos los aspectos importantes pertinentes, tanto de naturaleza financiera como de control interno y legal</w:t>
      </w:r>
      <w:r w:rsidR="00BF6C72">
        <w:rPr>
          <w:rFonts w:ascii="Times New Roman" w:hAnsi="Times New Roman" w:cs="Times New Roman"/>
          <w:sz w:val="24"/>
          <w:szCs w:val="24"/>
        </w:rPr>
        <w:t xml:space="preserve">. Por lo tanto, puede afirmarse que </w:t>
      </w:r>
      <w:r w:rsidR="0099287D">
        <w:rPr>
          <w:rFonts w:ascii="Times New Roman" w:hAnsi="Times New Roman" w:cs="Times New Roman"/>
          <w:sz w:val="24"/>
          <w:szCs w:val="24"/>
        </w:rPr>
        <w:t xml:space="preserve">las deficiencias </w:t>
      </w:r>
      <w:r w:rsidR="00E01905">
        <w:rPr>
          <w:rFonts w:ascii="Times New Roman" w:hAnsi="Times New Roman" w:cs="Times New Roman"/>
          <w:sz w:val="24"/>
          <w:szCs w:val="24"/>
        </w:rPr>
        <w:t xml:space="preserve">que </w:t>
      </w:r>
      <w:r w:rsidR="0099287D">
        <w:rPr>
          <w:rFonts w:ascii="Times New Roman" w:hAnsi="Times New Roman" w:cs="Times New Roman"/>
          <w:sz w:val="24"/>
          <w:szCs w:val="24"/>
        </w:rPr>
        <w:t>en aspectos de cumplimiento legal fueron señaladas</w:t>
      </w:r>
      <w:r w:rsidR="00BB40ED">
        <w:rPr>
          <w:rFonts w:ascii="Times New Roman" w:hAnsi="Times New Roman" w:cs="Times New Roman"/>
          <w:sz w:val="24"/>
          <w:szCs w:val="24"/>
        </w:rPr>
        <w:t xml:space="preserve"> por la Corte de Cuentas de la República</w:t>
      </w:r>
      <w:r w:rsidR="00BF6C72">
        <w:rPr>
          <w:rFonts w:ascii="Times New Roman" w:hAnsi="Times New Roman" w:cs="Times New Roman"/>
          <w:sz w:val="24"/>
          <w:szCs w:val="24"/>
        </w:rPr>
        <w:t xml:space="preserve"> en el borrador del informe final</w:t>
      </w:r>
      <w:r w:rsidR="0099287D">
        <w:rPr>
          <w:rFonts w:ascii="Times New Roman" w:hAnsi="Times New Roman" w:cs="Times New Roman"/>
          <w:sz w:val="24"/>
          <w:szCs w:val="24"/>
        </w:rPr>
        <w:t xml:space="preserve"> relacionado en el Acta de la Sesión Ordinaria de fecha veintiséis de mayo del año dos mil quince</w:t>
      </w:r>
      <w:r w:rsidR="00BF6C72">
        <w:rPr>
          <w:rFonts w:ascii="Times New Roman" w:hAnsi="Times New Roman" w:cs="Times New Roman"/>
          <w:sz w:val="24"/>
          <w:szCs w:val="24"/>
        </w:rPr>
        <w:t xml:space="preserve">, </w:t>
      </w:r>
      <w:r w:rsidR="0099287D">
        <w:rPr>
          <w:rFonts w:ascii="Times New Roman" w:hAnsi="Times New Roman" w:cs="Times New Roman"/>
          <w:sz w:val="24"/>
          <w:szCs w:val="24"/>
        </w:rPr>
        <w:t>fueron desvane</w:t>
      </w:r>
      <w:r w:rsidR="00F45EEE">
        <w:rPr>
          <w:rFonts w:ascii="Times New Roman" w:hAnsi="Times New Roman" w:cs="Times New Roman"/>
          <w:sz w:val="24"/>
          <w:szCs w:val="24"/>
        </w:rPr>
        <w:t>cida</w:t>
      </w:r>
      <w:r w:rsidR="0099287D">
        <w:rPr>
          <w:rFonts w:ascii="Times New Roman" w:hAnsi="Times New Roman" w:cs="Times New Roman"/>
          <w:sz w:val="24"/>
          <w:szCs w:val="24"/>
        </w:rPr>
        <w:t>s</w:t>
      </w:r>
      <w:r w:rsidR="00905C12">
        <w:rPr>
          <w:rFonts w:ascii="Times New Roman" w:hAnsi="Times New Roman" w:cs="Times New Roman"/>
          <w:sz w:val="24"/>
          <w:szCs w:val="24"/>
        </w:rPr>
        <w:t xml:space="preserve"> en su totalidad</w:t>
      </w:r>
      <w:r w:rsidR="00CD7701">
        <w:rPr>
          <w:rFonts w:ascii="Times New Roman" w:hAnsi="Times New Roman" w:cs="Times New Roman"/>
          <w:sz w:val="24"/>
          <w:szCs w:val="24"/>
        </w:rPr>
        <w:t xml:space="preserve"> por parte del Fondo</w:t>
      </w:r>
      <w:r w:rsidR="004F1F45">
        <w:rPr>
          <w:rFonts w:ascii="Times New Roman" w:hAnsi="Times New Roman" w:cs="Times New Roman"/>
          <w:sz w:val="24"/>
          <w:szCs w:val="24"/>
        </w:rPr>
        <w:t>, siendo exitoso el proceso de</w:t>
      </w:r>
      <w:r w:rsidR="00CD7701">
        <w:rPr>
          <w:rFonts w:ascii="Times New Roman" w:hAnsi="Times New Roman" w:cs="Times New Roman"/>
          <w:sz w:val="24"/>
          <w:szCs w:val="24"/>
        </w:rPr>
        <w:t xml:space="preserve"> defensa realizado por </w:t>
      </w:r>
      <w:r w:rsidR="004F1F45">
        <w:rPr>
          <w:rFonts w:ascii="Times New Roman" w:hAnsi="Times New Roman" w:cs="Times New Roman"/>
          <w:sz w:val="24"/>
          <w:szCs w:val="24"/>
        </w:rPr>
        <w:t>la Institución al efecto</w:t>
      </w:r>
      <w:r w:rsidR="0099287D">
        <w:rPr>
          <w:rFonts w:ascii="Times New Roman" w:hAnsi="Times New Roman" w:cs="Times New Roman"/>
          <w:sz w:val="24"/>
          <w:szCs w:val="24"/>
        </w:rPr>
        <w:t>; no existiendo</w:t>
      </w:r>
      <w:r w:rsidR="0075351F">
        <w:rPr>
          <w:rFonts w:ascii="Times New Roman" w:hAnsi="Times New Roman" w:cs="Times New Roman"/>
          <w:sz w:val="24"/>
          <w:szCs w:val="24"/>
        </w:rPr>
        <w:t xml:space="preserve"> en consecuencia</w:t>
      </w:r>
      <w:r w:rsidR="0099287D">
        <w:rPr>
          <w:rFonts w:ascii="Times New Roman" w:hAnsi="Times New Roman" w:cs="Times New Roman"/>
          <w:sz w:val="24"/>
          <w:szCs w:val="24"/>
        </w:rPr>
        <w:t xml:space="preserve"> ni un solo hallazgo en el informe final de la Auditoría en mención. </w:t>
      </w:r>
      <w:r w:rsidR="00905C12">
        <w:rPr>
          <w:rFonts w:ascii="Times New Roman" w:hAnsi="Times New Roman" w:cs="Times New Roman"/>
          <w:sz w:val="24"/>
          <w:szCs w:val="24"/>
        </w:rPr>
        <w:t>Al respecto el Consejo Directivo por unanimidad acuerdo darse por enterado del informe rendido de conformidad a lo previamente relacionado.</w:t>
      </w:r>
      <w:r w:rsidR="0075351F">
        <w:rPr>
          <w:rFonts w:ascii="Times New Roman" w:hAnsi="Times New Roman" w:cs="Times New Roman"/>
          <w:sz w:val="24"/>
          <w:szCs w:val="24"/>
        </w:rPr>
        <w:t xml:space="preserve"> --------------</w:t>
      </w:r>
      <w:r w:rsidR="00CD7701">
        <w:rPr>
          <w:rFonts w:ascii="Times New Roman" w:hAnsi="Times New Roman" w:cs="Times New Roman"/>
          <w:sz w:val="24"/>
          <w:szCs w:val="24"/>
        </w:rPr>
        <w:t>------------------------------</w:t>
      </w:r>
    </w:p>
    <w:p w14:paraId="1C176C4A" w14:textId="58E97224" w:rsidR="00F45EEE" w:rsidRPr="00F45EEE" w:rsidRDefault="00F45EEE" w:rsidP="008429F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sz w:val="24"/>
          <w:szCs w:val="24"/>
        </w:rPr>
        <w:t xml:space="preserve"> </w:t>
      </w:r>
      <w:r w:rsidRPr="00F45EEE">
        <w:rPr>
          <w:rFonts w:ascii="Times New Roman" w:hAnsi="Times New Roman" w:cs="Times New Roman"/>
          <w:b/>
          <w:sz w:val="24"/>
          <w:szCs w:val="24"/>
        </w:rPr>
        <w:t>La liquidación de los recursos provenientes del Fondo de Actividades Especiales del Ministerio de Obras Públicas, Transporte y de Vi</w:t>
      </w:r>
      <w:r w:rsidR="00541CC1">
        <w:rPr>
          <w:rFonts w:ascii="Times New Roman" w:hAnsi="Times New Roman" w:cs="Times New Roman"/>
          <w:b/>
          <w:sz w:val="24"/>
          <w:szCs w:val="24"/>
        </w:rPr>
        <w:t xml:space="preserve">vienda y Desarrollo Urbano, los </w:t>
      </w:r>
      <w:r w:rsidRPr="00F45EEE">
        <w:rPr>
          <w:rFonts w:ascii="Times New Roman" w:hAnsi="Times New Roman" w:cs="Times New Roman"/>
          <w:b/>
          <w:sz w:val="24"/>
          <w:szCs w:val="24"/>
        </w:rPr>
        <w:t>cuales fu</w:t>
      </w:r>
      <w:r w:rsidR="00B6732E">
        <w:rPr>
          <w:rFonts w:ascii="Times New Roman" w:hAnsi="Times New Roman" w:cs="Times New Roman"/>
          <w:b/>
          <w:sz w:val="24"/>
          <w:szCs w:val="24"/>
        </w:rPr>
        <w:t>eron otorgados al FONAT para sufragar los</w:t>
      </w:r>
      <w:r w:rsidRPr="00F45EEE">
        <w:rPr>
          <w:rFonts w:ascii="Times New Roman" w:hAnsi="Times New Roman" w:cs="Times New Roman"/>
          <w:b/>
          <w:sz w:val="24"/>
          <w:szCs w:val="24"/>
        </w:rPr>
        <w:t xml:space="preserve"> gastos de</w:t>
      </w:r>
      <w:r w:rsidR="00B6732E">
        <w:rPr>
          <w:rFonts w:ascii="Times New Roman" w:hAnsi="Times New Roman" w:cs="Times New Roman"/>
          <w:b/>
          <w:sz w:val="24"/>
          <w:szCs w:val="24"/>
        </w:rPr>
        <w:t xml:space="preserve"> su</w:t>
      </w:r>
      <w:r w:rsidRPr="00F45EEE">
        <w:rPr>
          <w:rFonts w:ascii="Times New Roman" w:hAnsi="Times New Roman" w:cs="Times New Roman"/>
          <w:b/>
          <w:sz w:val="24"/>
          <w:szCs w:val="24"/>
        </w:rPr>
        <w:t xml:space="preserve"> fundación y organización.</w:t>
      </w:r>
      <w:r>
        <w:rPr>
          <w:rFonts w:ascii="Times New Roman" w:hAnsi="Times New Roman" w:cs="Times New Roman"/>
          <w:b/>
          <w:sz w:val="24"/>
          <w:szCs w:val="24"/>
        </w:rPr>
        <w:t xml:space="preserve"> </w:t>
      </w:r>
      <w:r>
        <w:rPr>
          <w:rFonts w:ascii="Times New Roman" w:hAnsi="Times New Roman" w:cs="Times New Roman"/>
          <w:sz w:val="24"/>
          <w:szCs w:val="24"/>
        </w:rPr>
        <w:t>-------</w:t>
      </w:r>
      <w:r w:rsidR="00B6732E">
        <w:rPr>
          <w:rFonts w:ascii="Times New Roman" w:hAnsi="Times New Roman" w:cs="Times New Roman"/>
          <w:sz w:val="24"/>
          <w:szCs w:val="24"/>
        </w:rPr>
        <w:t>-------------------------------------------------------------------------------------</w:t>
      </w:r>
    </w:p>
    <w:p w14:paraId="3EC40572" w14:textId="3211457C" w:rsidR="00383E8F" w:rsidRPr="00E5665D" w:rsidRDefault="00383E8F" w:rsidP="00842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Licenciado Carlos Silva Pineda, </w:t>
      </w:r>
      <w:r w:rsidR="006D168A">
        <w:rPr>
          <w:rFonts w:ascii="Times New Roman" w:hAnsi="Times New Roman" w:cs="Times New Roman"/>
          <w:sz w:val="24"/>
          <w:szCs w:val="24"/>
        </w:rPr>
        <w:t xml:space="preserve">Director Ejecutivo, expone al pleno que según es de su conocimiento, </w:t>
      </w:r>
      <w:r w:rsidR="00A9780E">
        <w:rPr>
          <w:rFonts w:ascii="Times New Roman" w:hAnsi="Times New Roman" w:cs="Times New Roman"/>
          <w:sz w:val="24"/>
          <w:szCs w:val="24"/>
        </w:rPr>
        <w:t>de conformidad a</w:t>
      </w:r>
      <w:r w:rsidR="006D168A">
        <w:rPr>
          <w:rFonts w:ascii="Times New Roman" w:hAnsi="Times New Roman" w:cs="Times New Roman"/>
          <w:sz w:val="24"/>
          <w:szCs w:val="24"/>
        </w:rPr>
        <w:t xml:space="preserve"> lo dispuesto por el Artículo 34 de la Ley Especial para la </w:t>
      </w:r>
      <w:r w:rsidR="006D168A">
        <w:rPr>
          <w:rFonts w:ascii="Times New Roman" w:hAnsi="Times New Roman" w:cs="Times New Roman"/>
          <w:sz w:val="24"/>
          <w:szCs w:val="24"/>
        </w:rPr>
        <w:lastRenderedPageBreak/>
        <w:t xml:space="preserve">Constitución del FONAT, </w:t>
      </w:r>
      <w:r w:rsidR="00F209E2">
        <w:rPr>
          <w:rFonts w:ascii="Times New Roman" w:hAnsi="Times New Roman" w:cs="Times New Roman"/>
          <w:sz w:val="24"/>
          <w:szCs w:val="24"/>
        </w:rPr>
        <w:t>el día doce de junio del año dos mil trece el Ministerio de Hacienda le transfirió</w:t>
      </w:r>
      <w:r w:rsidR="006D168A">
        <w:rPr>
          <w:rFonts w:ascii="Times New Roman" w:hAnsi="Times New Roman" w:cs="Times New Roman"/>
          <w:sz w:val="24"/>
          <w:szCs w:val="24"/>
        </w:rPr>
        <w:t xml:space="preserve"> </w:t>
      </w:r>
      <w:r w:rsidR="00F209E2">
        <w:rPr>
          <w:rFonts w:ascii="Times New Roman" w:hAnsi="Times New Roman" w:cs="Times New Roman"/>
          <w:sz w:val="24"/>
          <w:szCs w:val="24"/>
        </w:rPr>
        <w:t>a la Institución la cantidad de doscientos mil dólares exactos ($200,000.00)</w:t>
      </w:r>
      <w:r w:rsidR="00A9780E">
        <w:rPr>
          <w:rFonts w:ascii="Times New Roman" w:hAnsi="Times New Roman" w:cs="Times New Roman"/>
          <w:sz w:val="24"/>
          <w:szCs w:val="24"/>
        </w:rPr>
        <w:t>,</w:t>
      </w:r>
      <w:r w:rsidR="00B6732E">
        <w:rPr>
          <w:rFonts w:ascii="Times New Roman" w:hAnsi="Times New Roman" w:cs="Times New Roman"/>
          <w:sz w:val="24"/>
          <w:szCs w:val="24"/>
        </w:rPr>
        <w:t xml:space="preserve"> en concepto de recursos provenientes del Fondo de Actividades Especiales del Ministerio de Obras Públicas, Transporte y de Vivienda y Desarrollo Urbano, para sufragar los gastos de su fundación y organización</w:t>
      </w:r>
      <w:r w:rsidR="00EB14B4">
        <w:rPr>
          <w:rFonts w:ascii="Times New Roman" w:hAnsi="Times New Roman" w:cs="Times New Roman"/>
          <w:sz w:val="24"/>
          <w:szCs w:val="24"/>
        </w:rPr>
        <w:t xml:space="preserve">; habiéndose destinado dichos recursos según </w:t>
      </w:r>
      <w:r w:rsidR="00304D30">
        <w:rPr>
          <w:rFonts w:ascii="Times New Roman" w:hAnsi="Times New Roman" w:cs="Times New Roman"/>
          <w:sz w:val="24"/>
          <w:szCs w:val="24"/>
        </w:rPr>
        <w:t xml:space="preserve">se detalla a continuación: </w:t>
      </w:r>
      <w:r w:rsidR="000C3C20">
        <w:rPr>
          <w:rFonts w:ascii="Times New Roman" w:hAnsi="Times New Roman" w:cs="Times New Roman"/>
          <w:b/>
          <w:sz w:val="24"/>
          <w:szCs w:val="24"/>
        </w:rPr>
        <w:t>i</w:t>
      </w:r>
      <w:r w:rsidR="00304D30" w:rsidRPr="00304D30">
        <w:rPr>
          <w:rFonts w:ascii="Times New Roman" w:hAnsi="Times New Roman" w:cs="Times New Roman"/>
          <w:b/>
          <w:sz w:val="24"/>
          <w:szCs w:val="24"/>
        </w:rPr>
        <w:t>)</w:t>
      </w:r>
      <w:r w:rsidR="00304D30">
        <w:rPr>
          <w:rFonts w:ascii="Times New Roman" w:hAnsi="Times New Roman" w:cs="Times New Roman"/>
          <w:sz w:val="24"/>
          <w:szCs w:val="24"/>
        </w:rPr>
        <w:t xml:space="preserve"> La cantidad de trece mil quinientos veintitrés dólares con veintitrés centavos ($13,523.23), </w:t>
      </w:r>
      <w:r w:rsidR="00983146">
        <w:rPr>
          <w:rFonts w:ascii="Times New Roman" w:hAnsi="Times New Roman" w:cs="Times New Roman"/>
          <w:sz w:val="24"/>
          <w:szCs w:val="24"/>
        </w:rPr>
        <w:t xml:space="preserve">se destinó </w:t>
      </w:r>
      <w:r w:rsidR="00304D30">
        <w:rPr>
          <w:rFonts w:ascii="Times New Roman" w:hAnsi="Times New Roman" w:cs="Times New Roman"/>
          <w:sz w:val="24"/>
          <w:szCs w:val="24"/>
        </w:rPr>
        <w:t xml:space="preserve">para el pago de </w:t>
      </w:r>
      <w:r w:rsidR="00C41F77">
        <w:rPr>
          <w:rFonts w:ascii="Times New Roman" w:hAnsi="Times New Roman" w:cs="Times New Roman"/>
          <w:sz w:val="24"/>
          <w:szCs w:val="24"/>
        </w:rPr>
        <w:t>los honorarios del</w:t>
      </w:r>
      <w:r w:rsidR="00304D30">
        <w:rPr>
          <w:rFonts w:ascii="Times New Roman" w:hAnsi="Times New Roman" w:cs="Times New Roman"/>
          <w:sz w:val="24"/>
          <w:szCs w:val="24"/>
        </w:rPr>
        <w:t xml:space="preserve"> personal del FONAT correspondiente</w:t>
      </w:r>
      <w:r w:rsidR="007D26A9">
        <w:rPr>
          <w:rFonts w:ascii="Times New Roman" w:hAnsi="Times New Roman" w:cs="Times New Roman"/>
          <w:sz w:val="24"/>
          <w:szCs w:val="24"/>
        </w:rPr>
        <w:t>s</w:t>
      </w:r>
      <w:r w:rsidR="00304D30">
        <w:rPr>
          <w:rFonts w:ascii="Times New Roman" w:hAnsi="Times New Roman" w:cs="Times New Roman"/>
          <w:sz w:val="24"/>
          <w:szCs w:val="24"/>
        </w:rPr>
        <w:t xml:space="preserve"> al mes de abril del año dos mil trece; </w:t>
      </w:r>
      <w:r w:rsidR="000C3C20">
        <w:rPr>
          <w:rFonts w:ascii="Times New Roman" w:hAnsi="Times New Roman" w:cs="Times New Roman"/>
          <w:b/>
          <w:sz w:val="24"/>
          <w:szCs w:val="24"/>
        </w:rPr>
        <w:t>ii</w:t>
      </w:r>
      <w:r w:rsidR="00304D30">
        <w:rPr>
          <w:rFonts w:ascii="Times New Roman" w:hAnsi="Times New Roman" w:cs="Times New Roman"/>
          <w:b/>
          <w:sz w:val="24"/>
          <w:szCs w:val="24"/>
        </w:rPr>
        <w:t xml:space="preserve">) </w:t>
      </w:r>
      <w:r w:rsidR="007D26A9">
        <w:rPr>
          <w:rFonts w:ascii="Times New Roman" w:hAnsi="Times New Roman" w:cs="Times New Roman"/>
          <w:sz w:val="24"/>
          <w:szCs w:val="24"/>
        </w:rPr>
        <w:t xml:space="preserve">La cantidad de ciento cincuenta y cinco mil ochocientos cincuenta y un dólares con ochenta y dos centavos ($155,851.82), </w:t>
      </w:r>
      <w:r w:rsidR="00983146">
        <w:rPr>
          <w:rFonts w:ascii="Times New Roman" w:hAnsi="Times New Roman" w:cs="Times New Roman"/>
          <w:sz w:val="24"/>
          <w:szCs w:val="24"/>
        </w:rPr>
        <w:t xml:space="preserve">se destinó </w:t>
      </w:r>
      <w:r w:rsidR="007D26A9">
        <w:rPr>
          <w:rFonts w:ascii="Times New Roman" w:hAnsi="Times New Roman" w:cs="Times New Roman"/>
          <w:sz w:val="24"/>
          <w:szCs w:val="24"/>
        </w:rPr>
        <w:t xml:space="preserve">para el pago de </w:t>
      </w:r>
      <w:r w:rsidR="00C41F77">
        <w:rPr>
          <w:rFonts w:ascii="Times New Roman" w:hAnsi="Times New Roman" w:cs="Times New Roman"/>
          <w:sz w:val="24"/>
          <w:szCs w:val="24"/>
        </w:rPr>
        <w:t xml:space="preserve">los salarios y AFP </w:t>
      </w:r>
      <w:r w:rsidR="00B50358">
        <w:rPr>
          <w:rFonts w:ascii="Times New Roman" w:hAnsi="Times New Roman" w:cs="Times New Roman"/>
          <w:sz w:val="24"/>
          <w:szCs w:val="24"/>
        </w:rPr>
        <w:t xml:space="preserve">del personal del FONAT correspondientes a los meses de mayo y junio del año dos mil trece; </w:t>
      </w:r>
      <w:r w:rsidR="000C3C20">
        <w:rPr>
          <w:rFonts w:ascii="Times New Roman" w:hAnsi="Times New Roman" w:cs="Times New Roman"/>
          <w:b/>
          <w:sz w:val="24"/>
          <w:szCs w:val="24"/>
        </w:rPr>
        <w:t>iii</w:t>
      </w:r>
      <w:r w:rsidR="00B50358">
        <w:rPr>
          <w:rFonts w:ascii="Times New Roman" w:hAnsi="Times New Roman" w:cs="Times New Roman"/>
          <w:b/>
          <w:sz w:val="24"/>
          <w:szCs w:val="24"/>
        </w:rPr>
        <w:t xml:space="preserve">) </w:t>
      </w:r>
      <w:r w:rsidR="00B50358">
        <w:rPr>
          <w:rFonts w:ascii="Times New Roman" w:hAnsi="Times New Roman" w:cs="Times New Roman"/>
          <w:sz w:val="24"/>
          <w:szCs w:val="24"/>
        </w:rPr>
        <w:t>La cantidad de dos mil ochocientos ochenta y ocho dólares con ochenta y dos centavos ($2,888.82)</w:t>
      </w:r>
      <w:r w:rsidR="00B86247">
        <w:rPr>
          <w:rFonts w:ascii="Times New Roman" w:hAnsi="Times New Roman" w:cs="Times New Roman"/>
          <w:sz w:val="24"/>
          <w:szCs w:val="24"/>
        </w:rPr>
        <w:t xml:space="preserve">, </w:t>
      </w:r>
      <w:r w:rsidR="00983146">
        <w:rPr>
          <w:rFonts w:ascii="Times New Roman" w:hAnsi="Times New Roman" w:cs="Times New Roman"/>
          <w:sz w:val="24"/>
          <w:szCs w:val="24"/>
        </w:rPr>
        <w:t xml:space="preserve">se destinó </w:t>
      </w:r>
      <w:r w:rsidR="00B86247">
        <w:rPr>
          <w:rFonts w:ascii="Times New Roman" w:hAnsi="Times New Roman" w:cs="Times New Roman"/>
          <w:sz w:val="24"/>
          <w:szCs w:val="24"/>
        </w:rPr>
        <w:t>para el pago de los gastos de imprenta por servicios brindados al FONAT;</w:t>
      </w:r>
      <w:r w:rsidR="004B6F55">
        <w:rPr>
          <w:rFonts w:ascii="Times New Roman" w:hAnsi="Times New Roman" w:cs="Times New Roman"/>
          <w:sz w:val="24"/>
          <w:szCs w:val="24"/>
        </w:rPr>
        <w:t xml:space="preserve"> y</w:t>
      </w:r>
      <w:r w:rsidR="00B86247">
        <w:rPr>
          <w:rFonts w:ascii="Times New Roman" w:hAnsi="Times New Roman" w:cs="Times New Roman"/>
          <w:sz w:val="24"/>
          <w:szCs w:val="24"/>
        </w:rPr>
        <w:t xml:space="preserve"> </w:t>
      </w:r>
      <w:r w:rsidR="000C3C20">
        <w:rPr>
          <w:rFonts w:ascii="Times New Roman" w:hAnsi="Times New Roman" w:cs="Times New Roman"/>
          <w:b/>
          <w:sz w:val="24"/>
          <w:szCs w:val="24"/>
        </w:rPr>
        <w:t>iv</w:t>
      </w:r>
      <w:r w:rsidR="00B86247">
        <w:rPr>
          <w:rFonts w:ascii="Times New Roman" w:hAnsi="Times New Roman" w:cs="Times New Roman"/>
          <w:b/>
          <w:sz w:val="24"/>
          <w:szCs w:val="24"/>
        </w:rPr>
        <w:t xml:space="preserve">) </w:t>
      </w:r>
      <w:r w:rsidR="00B86247">
        <w:rPr>
          <w:rFonts w:ascii="Times New Roman" w:hAnsi="Times New Roman" w:cs="Times New Roman"/>
          <w:sz w:val="24"/>
          <w:szCs w:val="24"/>
        </w:rPr>
        <w:t xml:space="preserve">La cantidad de veintiséis mil setecientos sesenta y nueve dólares con cuarenta y un centavos ($26,769.41), </w:t>
      </w:r>
      <w:r w:rsidR="00983146">
        <w:rPr>
          <w:rFonts w:ascii="Times New Roman" w:hAnsi="Times New Roman" w:cs="Times New Roman"/>
          <w:sz w:val="24"/>
          <w:szCs w:val="24"/>
        </w:rPr>
        <w:t xml:space="preserve">se destinó </w:t>
      </w:r>
      <w:r w:rsidR="00B86247">
        <w:rPr>
          <w:rFonts w:ascii="Times New Roman" w:hAnsi="Times New Roman" w:cs="Times New Roman"/>
          <w:sz w:val="24"/>
          <w:szCs w:val="24"/>
        </w:rPr>
        <w:t>para el pago de la remodelación de las áreas de trabajo del edificio donde el FONAT prestaba sus servicios</w:t>
      </w:r>
      <w:r w:rsidR="00697FEC">
        <w:rPr>
          <w:rFonts w:ascii="Times New Roman" w:hAnsi="Times New Roman" w:cs="Times New Roman"/>
          <w:sz w:val="24"/>
          <w:szCs w:val="24"/>
        </w:rPr>
        <w:t>;</w:t>
      </w:r>
      <w:r w:rsidR="0099189D">
        <w:rPr>
          <w:rFonts w:ascii="Times New Roman" w:hAnsi="Times New Roman" w:cs="Times New Roman"/>
          <w:sz w:val="24"/>
          <w:szCs w:val="24"/>
        </w:rPr>
        <w:t xml:space="preserve"> ascendiendo el total de gastos a la cantidad de ciento noventa y nueve mil treinta y tres dólares con veintiocho centavos ($199,033.28)</w:t>
      </w:r>
      <w:r w:rsidR="00C41F77">
        <w:rPr>
          <w:rFonts w:ascii="Times New Roman" w:hAnsi="Times New Roman" w:cs="Times New Roman"/>
          <w:sz w:val="24"/>
          <w:szCs w:val="24"/>
        </w:rPr>
        <w:t xml:space="preserve"> </w:t>
      </w:r>
      <w:r w:rsidR="00B7751B">
        <w:rPr>
          <w:rFonts w:ascii="Times New Roman" w:hAnsi="Times New Roman" w:cs="Times New Roman"/>
          <w:sz w:val="24"/>
          <w:szCs w:val="24"/>
        </w:rPr>
        <w:t xml:space="preserve">y existiendo un </w:t>
      </w:r>
      <w:r w:rsidR="00A45202">
        <w:rPr>
          <w:rFonts w:ascii="Times New Roman" w:hAnsi="Times New Roman" w:cs="Times New Roman"/>
          <w:sz w:val="24"/>
          <w:szCs w:val="24"/>
        </w:rPr>
        <w:t xml:space="preserve">saldo </w:t>
      </w:r>
      <w:r w:rsidR="00B7751B">
        <w:rPr>
          <w:rFonts w:ascii="Times New Roman" w:hAnsi="Times New Roman" w:cs="Times New Roman"/>
          <w:sz w:val="24"/>
          <w:szCs w:val="24"/>
        </w:rPr>
        <w:t>de novecientos sesenta y seis dólares con setenta y dos centavos (</w:t>
      </w:r>
      <w:r w:rsidR="00416A93">
        <w:rPr>
          <w:rFonts w:ascii="Times New Roman" w:hAnsi="Times New Roman" w:cs="Times New Roman"/>
          <w:sz w:val="24"/>
          <w:szCs w:val="24"/>
        </w:rPr>
        <w:t>$966.72)</w:t>
      </w:r>
      <w:r w:rsidR="00B7751B">
        <w:rPr>
          <w:rFonts w:ascii="Times New Roman" w:hAnsi="Times New Roman" w:cs="Times New Roman"/>
          <w:sz w:val="24"/>
          <w:szCs w:val="24"/>
        </w:rPr>
        <w:t xml:space="preserve"> con relación a los recursos mencionados</w:t>
      </w:r>
      <w:r w:rsidR="00AA4C47">
        <w:rPr>
          <w:rFonts w:ascii="Times New Roman" w:hAnsi="Times New Roman" w:cs="Times New Roman"/>
          <w:sz w:val="24"/>
          <w:szCs w:val="24"/>
        </w:rPr>
        <w:t>. No obstante lo anterior, el Licenciado Silva Pine</w:t>
      </w:r>
      <w:r w:rsidR="00416A93">
        <w:rPr>
          <w:rFonts w:ascii="Times New Roman" w:hAnsi="Times New Roman" w:cs="Times New Roman"/>
          <w:sz w:val="24"/>
          <w:szCs w:val="24"/>
        </w:rPr>
        <w:t>da expone que el saldo</w:t>
      </w:r>
      <w:r w:rsidR="00AA4C47">
        <w:rPr>
          <w:rFonts w:ascii="Times New Roman" w:hAnsi="Times New Roman" w:cs="Times New Roman"/>
          <w:sz w:val="24"/>
          <w:szCs w:val="24"/>
        </w:rPr>
        <w:t xml:space="preserve"> en mención no puede ser destinado para un fin distinto del inicial, en virtud de </w:t>
      </w:r>
      <w:r w:rsidR="00423171">
        <w:rPr>
          <w:rFonts w:ascii="Times New Roman" w:hAnsi="Times New Roman" w:cs="Times New Roman"/>
          <w:sz w:val="24"/>
          <w:szCs w:val="24"/>
        </w:rPr>
        <w:t>que los recursos que fueron transferidos provienen</w:t>
      </w:r>
      <w:r w:rsidR="00AA4C47">
        <w:rPr>
          <w:rFonts w:ascii="Times New Roman" w:hAnsi="Times New Roman" w:cs="Times New Roman"/>
          <w:sz w:val="24"/>
          <w:szCs w:val="24"/>
        </w:rPr>
        <w:t xml:space="preserve"> de un fondo especial, motivo por </w:t>
      </w:r>
      <w:r w:rsidR="00A45202">
        <w:rPr>
          <w:rFonts w:ascii="Times New Roman" w:hAnsi="Times New Roman" w:cs="Times New Roman"/>
          <w:sz w:val="24"/>
          <w:szCs w:val="24"/>
        </w:rPr>
        <w:t>el cual es necesario liquidar</w:t>
      </w:r>
      <w:r w:rsidR="00423171">
        <w:rPr>
          <w:rFonts w:ascii="Times New Roman" w:hAnsi="Times New Roman" w:cs="Times New Roman"/>
          <w:sz w:val="24"/>
          <w:szCs w:val="24"/>
        </w:rPr>
        <w:t xml:space="preserve"> el remanente</w:t>
      </w:r>
      <w:r w:rsidR="00A45202">
        <w:rPr>
          <w:rFonts w:ascii="Times New Roman" w:hAnsi="Times New Roman" w:cs="Times New Roman"/>
          <w:sz w:val="24"/>
          <w:szCs w:val="24"/>
        </w:rPr>
        <w:t xml:space="preserve"> y devolver</w:t>
      </w:r>
      <w:r w:rsidR="00AA4C47">
        <w:rPr>
          <w:rFonts w:ascii="Times New Roman" w:hAnsi="Times New Roman" w:cs="Times New Roman"/>
          <w:sz w:val="24"/>
          <w:szCs w:val="24"/>
        </w:rPr>
        <w:t>lo</w:t>
      </w:r>
      <w:r w:rsidR="00A45202">
        <w:rPr>
          <w:rFonts w:ascii="Times New Roman" w:hAnsi="Times New Roman" w:cs="Times New Roman"/>
          <w:sz w:val="24"/>
          <w:szCs w:val="24"/>
        </w:rPr>
        <w:t xml:space="preserve"> al Ministerio de Hacienda</w:t>
      </w:r>
      <w:r w:rsidR="000700E6">
        <w:rPr>
          <w:rFonts w:ascii="Times New Roman" w:hAnsi="Times New Roman" w:cs="Times New Roman"/>
          <w:sz w:val="24"/>
          <w:szCs w:val="24"/>
        </w:rPr>
        <w:t>; habiéndose incluso recibido varias solicitudes al efecto por parte de la Dirección General de Tesorería de dicha Secretaría de Estado.</w:t>
      </w:r>
      <w:r w:rsidR="003549FF">
        <w:rPr>
          <w:rFonts w:ascii="Times New Roman" w:hAnsi="Times New Roman" w:cs="Times New Roman"/>
          <w:sz w:val="24"/>
          <w:szCs w:val="24"/>
        </w:rPr>
        <w:t xml:space="preserve"> </w:t>
      </w:r>
      <w:r w:rsidR="00095092">
        <w:rPr>
          <w:rFonts w:ascii="Times New Roman" w:hAnsi="Times New Roman" w:cs="Times New Roman"/>
          <w:sz w:val="24"/>
          <w:szCs w:val="24"/>
        </w:rPr>
        <w:t>Con base a lo antes expuesto, reali</w:t>
      </w:r>
      <w:r w:rsidR="0099189D">
        <w:rPr>
          <w:rFonts w:ascii="Times New Roman" w:hAnsi="Times New Roman" w:cs="Times New Roman"/>
          <w:sz w:val="24"/>
          <w:szCs w:val="24"/>
        </w:rPr>
        <w:t xml:space="preserve">za al pleno la solicitud de dar por recibido el </w:t>
      </w:r>
      <w:r w:rsidR="00531B75">
        <w:rPr>
          <w:rFonts w:ascii="Times New Roman" w:hAnsi="Times New Roman" w:cs="Times New Roman"/>
          <w:sz w:val="24"/>
          <w:szCs w:val="24"/>
        </w:rPr>
        <w:t>informe presentado y autorizar la liquidación de los recursos que fueron</w:t>
      </w:r>
      <w:r w:rsidR="002F1F2F">
        <w:rPr>
          <w:rFonts w:ascii="Times New Roman" w:hAnsi="Times New Roman" w:cs="Times New Roman"/>
          <w:sz w:val="24"/>
          <w:szCs w:val="24"/>
        </w:rPr>
        <w:t xml:space="preserve"> transferidos al FONAT provenientes del Fondo de Actividades Especiales del Ministerio de Obras Públicas, Transporte y de Vivienda y Desarrollo Urbano</w:t>
      </w:r>
      <w:r w:rsidR="00B10D2A">
        <w:rPr>
          <w:rFonts w:ascii="Times New Roman" w:hAnsi="Times New Roman" w:cs="Times New Roman"/>
          <w:sz w:val="24"/>
          <w:szCs w:val="24"/>
        </w:rPr>
        <w:t xml:space="preserve">, para sufragar los gastos de </w:t>
      </w:r>
      <w:r w:rsidR="00DA63E1">
        <w:rPr>
          <w:rFonts w:ascii="Times New Roman" w:hAnsi="Times New Roman" w:cs="Times New Roman"/>
          <w:sz w:val="24"/>
          <w:szCs w:val="24"/>
        </w:rPr>
        <w:t xml:space="preserve">su </w:t>
      </w:r>
      <w:r w:rsidR="002F1F2F">
        <w:rPr>
          <w:rFonts w:ascii="Times New Roman" w:hAnsi="Times New Roman" w:cs="Times New Roman"/>
          <w:sz w:val="24"/>
          <w:szCs w:val="24"/>
        </w:rPr>
        <w:t>fundación y organización</w:t>
      </w:r>
      <w:r w:rsidR="00146457">
        <w:rPr>
          <w:rFonts w:ascii="Times New Roman" w:hAnsi="Times New Roman" w:cs="Times New Roman"/>
          <w:sz w:val="24"/>
          <w:szCs w:val="24"/>
        </w:rPr>
        <w:t>, así como autorizar la devolución</w:t>
      </w:r>
      <w:r w:rsidR="0078374E">
        <w:rPr>
          <w:rFonts w:ascii="Times New Roman" w:hAnsi="Times New Roman" w:cs="Times New Roman"/>
          <w:sz w:val="24"/>
          <w:szCs w:val="24"/>
        </w:rPr>
        <w:t xml:space="preserve"> al Ministerio de Hacienda</w:t>
      </w:r>
      <w:r w:rsidR="00146457">
        <w:rPr>
          <w:rFonts w:ascii="Times New Roman" w:hAnsi="Times New Roman" w:cs="Times New Roman"/>
          <w:sz w:val="24"/>
          <w:szCs w:val="24"/>
        </w:rPr>
        <w:t xml:space="preserve"> del saldo</w:t>
      </w:r>
      <w:r w:rsidR="004473ED">
        <w:rPr>
          <w:rFonts w:ascii="Times New Roman" w:hAnsi="Times New Roman" w:cs="Times New Roman"/>
          <w:sz w:val="24"/>
          <w:szCs w:val="24"/>
        </w:rPr>
        <w:t xml:space="preserve"> existente</w:t>
      </w:r>
      <w:r w:rsidR="00146457">
        <w:rPr>
          <w:rFonts w:ascii="Times New Roman" w:hAnsi="Times New Roman" w:cs="Times New Roman"/>
          <w:sz w:val="24"/>
          <w:szCs w:val="24"/>
        </w:rPr>
        <w:t xml:space="preserve"> </w:t>
      </w:r>
      <w:r w:rsidR="00DE3605">
        <w:rPr>
          <w:rFonts w:ascii="Times New Roman" w:hAnsi="Times New Roman" w:cs="Times New Roman"/>
          <w:sz w:val="24"/>
          <w:szCs w:val="24"/>
        </w:rPr>
        <w:t>con relación a dichos recursos</w:t>
      </w:r>
      <w:r w:rsidR="0078374E">
        <w:rPr>
          <w:rFonts w:ascii="Times New Roman" w:hAnsi="Times New Roman" w:cs="Times New Roman"/>
          <w:sz w:val="24"/>
          <w:szCs w:val="24"/>
        </w:rPr>
        <w:t>,</w:t>
      </w:r>
      <w:r w:rsidR="00DE3605">
        <w:rPr>
          <w:rFonts w:ascii="Times New Roman" w:hAnsi="Times New Roman" w:cs="Times New Roman"/>
          <w:sz w:val="24"/>
          <w:szCs w:val="24"/>
        </w:rPr>
        <w:t xml:space="preserve"> </w:t>
      </w:r>
      <w:r w:rsidR="004C6810">
        <w:rPr>
          <w:rFonts w:ascii="Times New Roman" w:hAnsi="Times New Roman" w:cs="Times New Roman"/>
          <w:sz w:val="24"/>
          <w:szCs w:val="24"/>
        </w:rPr>
        <w:t>para los efectos que corresponda</w:t>
      </w:r>
      <w:r w:rsidR="004473ED">
        <w:rPr>
          <w:rFonts w:ascii="Times New Roman" w:hAnsi="Times New Roman" w:cs="Times New Roman"/>
          <w:sz w:val="24"/>
          <w:szCs w:val="24"/>
        </w:rPr>
        <w:t xml:space="preserve">n. </w:t>
      </w:r>
      <w:r w:rsidR="0078374E">
        <w:rPr>
          <w:rFonts w:ascii="Times New Roman" w:hAnsi="Times New Roman" w:cs="Times New Roman"/>
          <w:sz w:val="24"/>
          <w:szCs w:val="24"/>
        </w:rPr>
        <w:t xml:space="preserve">A continuación, el Presidente somete a consideración del pleno las solicitudes presentadas por el Licenciado Silva Pineda, según han sido </w:t>
      </w:r>
      <w:r w:rsidR="0078374E">
        <w:rPr>
          <w:rFonts w:ascii="Times New Roman" w:hAnsi="Times New Roman" w:cs="Times New Roman"/>
          <w:sz w:val="24"/>
          <w:szCs w:val="24"/>
        </w:rPr>
        <w:lastRenderedPageBreak/>
        <w:t>relacionadas y habiéndose realizado el análisis pertinente sobre el particular, el Consejo Directivo por unanimidad acuerda:</w:t>
      </w:r>
      <w:r w:rsidR="004F5680">
        <w:rPr>
          <w:rFonts w:ascii="Times New Roman" w:hAnsi="Times New Roman" w:cs="Times New Roman"/>
          <w:sz w:val="24"/>
          <w:szCs w:val="24"/>
        </w:rPr>
        <w:t xml:space="preserve"> </w:t>
      </w:r>
      <w:r w:rsidR="003230CD">
        <w:rPr>
          <w:rFonts w:ascii="Times New Roman" w:hAnsi="Times New Roman" w:cs="Times New Roman"/>
          <w:b/>
          <w:sz w:val="24"/>
          <w:szCs w:val="24"/>
        </w:rPr>
        <w:t>a</w:t>
      </w:r>
      <w:r w:rsidR="004F5680">
        <w:rPr>
          <w:rFonts w:ascii="Times New Roman" w:hAnsi="Times New Roman" w:cs="Times New Roman"/>
          <w:b/>
          <w:sz w:val="24"/>
          <w:szCs w:val="24"/>
        </w:rPr>
        <w:t xml:space="preserve">) </w:t>
      </w:r>
      <w:r w:rsidR="004F5680">
        <w:rPr>
          <w:rFonts w:ascii="Times New Roman" w:hAnsi="Times New Roman" w:cs="Times New Roman"/>
          <w:sz w:val="24"/>
          <w:szCs w:val="24"/>
        </w:rPr>
        <w:t xml:space="preserve">Dar por recibido el informe presentado por el </w:t>
      </w:r>
      <w:r w:rsidR="00433851">
        <w:rPr>
          <w:rFonts w:ascii="Times New Roman" w:hAnsi="Times New Roman" w:cs="Times New Roman"/>
          <w:sz w:val="24"/>
          <w:szCs w:val="24"/>
        </w:rPr>
        <w:t>Director Ejecutivo en funciones</w:t>
      </w:r>
      <w:r w:rsidR="007E6436">
        <w:rPr>
          <w:rFonts w:ascii="Times New Roman" w:hAnsi="Times New Roman" w:cs="Times New Roman"/>
          <w:sz w:val="24"/>
          <w:szCs w:val="24"/>
        </w:rPr>
        <w:t xml:space="preserve"> según ha sido relacionado; </w:t>
      </w:r>
      <w:r w:rsidR="003230CD">
        <w:rPr>
          <w:rFonts w:ascii="Times New Roman" w:hAnsi="Times New Roman" w:cs="Times New Roman"/>
          <w:b/>
          <w:sz w:val="24"/>
          <w:szCs w:val="24"/>
        </w:rPr>
        <w:t>b</w:t>
      </w:r>
      <w:r w:rsidR="007E6436">
        <w:rPr>
          <w:rFonts w:ascii="Times New Roman" w:hAnsi="Times New Roman" w:cs="Times New Roman"/>
          <w:b/>
          <w:sz w:val="24"/>
          <w:szCs w:val="24"/>
        </w:rPr>
        <w:t xml:space="preserve">) </w:t>
      </w:r>
      <w:r w:rsidR="007E6436">
        <w:rPr>
          <w:rFonts w:ascii="Times New Roman" w:hAnsi="Times New Roman" w:cs="Times New Roman"/>
          <w:sz w:val="24"/>
          <w:szCs w:val="24"/>
        </w:rPr>
        <w:t xml:space="preserve">Autorizar la liquidación de </w:t>
      </w:r>
      <w:r w:rsidR="00E5665D">
        <w:rPr>
          <w:rFonts w:ascii="Times New Roman" w:hAnsi="Times New Roman" w:cs="Times New Roman"/>
          <w:sz w:val="24"/>
          <w:szCs w:val="24"/>
        </w:rPr>
        <w:t>los recursos que fueron transferidos al FONAT</w:t>
      </w:r>
      <w:r w:rsidR="00DA63E1">
        <w:rPr>
          <w:rFonts w:ascii="Times New Roman" w:hAnsi="Times New Roman" w:cs="Times New Roman"/>
          <w:sz w:val="24"/>
          <w:szCs w:val="24"/>
        </w:rPr>
        <w:t>,</w:t>
      </w:r>
      <w:r w:rsidR="00E5665D">
        <w:rPr>
          <w:rFonts w:ascii="Times New Roman" w:hAnsi="Times New Roman" w:cs="Times New Roman"/>
          <w:sz w:val="24"/>
          <w:szCs w:val="24"/>
        </w:rPr>
        <w:t xml:space="preserve"> provenientes del Fondo de Actividades Especiales del Ministerio de Obras Públicas, Transporte y de Vivienda y Desarrollo Urbano, para sufragar l</w:t>
      </w:r>
      <w:r w:rsidR="00433851">
        <w:rPr>
          <w:rFonts w:ascii="Times New Roman" w:hAnsi="Times New Roman" w:cs="Times New Roman"/>
          <w:sz w:val="24"/>
          <w:szCs w:val="24"/>
        </w:rPr>
        <w:t>os gastos de</w:t>
      </w:r>
      <w:r w:rsidR="00DA63E1">
        <w:rPr>
          <w:rFonts w:ascii="Times New Roman" w:hAnsi="Times New Roman" w:cs="Times New Roman"/>
          <w:sz w:val="24"/>
          <w:szCs w:val="24"/>
        </w:rPr>
        <w:t xml:space="preserve"> su</w:t>
      </w:r>
      <w:r w:rsidR="00E5665D">
        <w:rPr>
          <w:rFonts w:ascii="Times New Roman" w:hAnsi="Times New Roman" w:cs="Times New Roman"/>
          <w:sz w:val="24"/>
          <w:szCs w:val="24"/>
        </w:rPr>
        <w:t xml:space="preserve"> fundación y organización;</w:t>
      </w:r>
      <w:r w:rsidR="00D815A0">
        <w:rPr>
          <w:rFonts w:ascii="Times New Roman" w:hAnsi="Times New Roman" w:cs="Times New Roman"/>
          <w:sz w:val="24"/>
          <w:szCs w:val="24"/>
        </w:rPr>
        <w:t xml:space="preserve"> y</w:t>
      </w:r>
      <w:r w:rsidR="00E5665D">
        <w:rPr>
          <w:rFonts w:ascii="Times New Roman" w:hAnsi="Times New Roman" w:cs="Times New Roman"/>
          <w:sz w:val="24"/>
          <w:szCs w:val="24"/>
        </w:rPr>
        <w:t xml:space="preserve"> </w:t>
      </w:r>
      <w:r w:rsidR="003230CD">
        <w:rPr>
          <w:rFonts w:ascii="Times New Roman" w:hAnsi="Times New Roman" w:cs="Times New Roman"/>
          <w:b/>
          <w:sz w:val="24"/>
          <w:szCs w:val="24"/>
        </w:rPr>
        <w:t>c</w:t>
      </w:r>
      <w:r w:rsidR="00E5665D">
        <w:rPr>
          <w:rFonts w:ascii="Times New Roman" w:hAnsi="Times New Roman" w:cs="Times New Roman"/>
          <w:b/>
          <w:sz w:val="24"/>
          <w:szCs w:val="24"/>
        </w:rPr>
        <w:t xml:space="preserve">) </w:t>
      </w:r>
      <w:r w:rsidR="00E5665D">
        <w:rPr>
          <w:rFonts w:ascii="Times New Roman" w:hAnsi="Times New Roman" w:cs="Times New Roman"/>
          <w:sz w:val="24"/>
          <w:szCs w:val="24"/>
        </w:rPr>
        <w:t xml:space="preserve">Autorizar la devolución </w:t>
      </w:r>
      <w:r w:rsidR="009B6FE3">
        <w:rPr>
          <w:rFonts w:ascii="Times New Roman" w:hAnsi="Times New Roman" w:cs="Times New Roman"/>
          <w:sz w:val="24"/>
          <w:szCs w:val="24"/>
        </w:rPr>
        <w:t>al Ministerio de Hacienda del saldo existente con relación a los re</w:t>
      </w:r>
      <w:r w:rsidR="00EE6C7E">
        <w:rPr>
          <w:rFonts w:ascii="Times New Roman" w:hAnsi="Times New Roman" w:cs="Times New Roman"/>
          <w:sz w:val="24"/>
          <w:szCs w:val="24"/>
        </w:rPr>
        <w:t>cursos mencionados en el literal</w:t>
      </w:r>
      <w:r w:rsidR="009B6FE3">
        <w:rPr>
          <w:rFonts w:ascii="Times New Roman" w:hAnsi="Times New Roman" w:cs="Times New Roman"/>
          <w:sz w:val="24"/>
          <w:szCs w:val="24"/>
        </w:rPr>
        <w:t xml:space="preserve"> anterior</w:t>
      </w:r>
      <w:r w:rsidR="004C6810">
        <w:rPr>
          <w:rFonts w:ascii="Times New Roman" w:hAnsi="Times New Roman" w:cs="Times New Roman"/>
          <w:sz w:val="24"/>
          <w:szCs w:val="24"/>
        </w:rPr>
        <w:t xml:space="preserve">, </w:t>
      </w:r>
      <w:r w:rsidR="009B6FE3">
        <w:rPr>
          <w:rFonts w:ascii="Times New Roman" w:hAnsi="Times New Roman" w:cs="Times New Roman"/>
          <w:sz w:val="24"/>
          <w:szCs w:val="24"/>
        </w:rPr>
        <w:t>para los efectos que correspondan.</w:t>
      </w:r>
      <w:r w:rsidR="004C6810">
        <w:rPr>
          <w:rFonts w:ascii="Times New Roman" w:hAnsi="Times New Roman" w:cs="Times New Roman"/>
          <w:sz w:val="24"/>
          <w:szCs w:val="24"/>
        </w:rPr>
        <w:t xml:space="preserve"> ----------</w:t>
      </w:r>
      <w:r w:rsidR="00D815A0">
        <w:rPr>
          <w:rFonts w:ascii="Times New Roman" w:hAnsi="Times New Roman" w:cs="Times New Roman"/>
          <w:sz w:val="24"/>
          <w:szCs w:val="24"/>
        </w:rPr>
        <w:t>-------------</w:t>
      </w:r>
      <w:r w:rsidR="00EE6C7E">
        <w:rPr>
          <w:rFonts w:ascii="Times New Roman" w:hAnsi="Times New Roman" w:cs="Times New Roman"/>
          <w:sz w:val="24"/>
          <w:szCs w:val="24"/>
        </w:rPr>
        <w:t>---</w:t>
      </w:r>
    </w:p>
    <w:p w14:paraId="04960D1D" w14:textId="042505FE" w:rsidR="006073A3" w:rsidRDefault="001C3C9C" w:rsidP="008429F4">
      <w:pPr>
        <w:spacing w:after="0" w:line="360" w:lineRule="auto"/>
        <w:jc w:val="both"/>
        <w:rPr>
          <w:rFonts w:ascii="Times New Roman" w:hAnsi="Times New Roman"/>
          <w:sz w:val="24"/>
          <w:szCs w:val="24"/>
        </w:rPr>
      </w:pPr>
      <w:r>
        <w:rPr>
          <w:rFonts w:ascii="Times New Roman" w:hAnsi="Times New Roman" w:cs="Times New Roman"/>
          <w:b/>
          <w:sz w:val="24"/>
          <w:szCs w:val="24"/>
        </w:rPr>
        <w:t>6</w:t>
      </w:r>
      <w:r w:rsidRPr="00374692">
        <w:rPr>
          <w:rFonts w:ascii="Times New Roman" w:hAnsi="Times New Roman" w:cs="Times New Roman"/>
          <w:b/>
          <w:sz w:val="24"/>
          <w:szCs w:val="24"/>
        </w:rPr>
        <w:t>.</w:t>
      </w:r>
      <w:r>
        <w:rPr>
          <w:rFonts w:ascii="Times New Roman" w:hAnsi="Times New Roman" w:cs="Times New Roman"/>
          <w:b/>
          <w:sz w:val="24"/>
          <w:szCs w:val="24"/>
        </w:rPr>
        <w:t xml:space="preserve"> </w:t>
      </w:r>
      <w:r w:rsidRPr="001C3C9C">
        <w:rPr>
          <w:rFonts w:ascii="Times New Roman" w:hAnsi="Times New Roman" w:cs="Times New Roman"/>
          <w:b/>
          <w:sz w:val="24"/>
          <w:szCs w:val="24"/>
        </w:rPr>
        <w:t>Solicitud por parte de la Coordinación del Consejo Nacional de Seguridad Vial (CONASEVI) relativa a aprobar</w:t>
      </w:r>
      <w:r w:rsidR="00262EB8">
        <w:rPr>
          <w:rFonts w:ascii="Times New Roman" w:hAnsi="Times New Roman" w:cs="Times New Roman"/>
          <w:b/>
          <w:sz w:val="24"/>
          <w:szCs w:val="24"/>
        </w:rPr>
        <w:t xml:space="preserve"> el</w:t>
      </w:r>
      <w:r w:rsidRPr="001C3C9C">
        <w:rPr>
          <w:rFonts w:ascii="Times New Roman" w:hAnsi="Times New Roman" w:cs="Times New Roman"/>
          <w:b/>
          <w:sz w:val="24"/>
          <w:szCs w:val="24"/>
        </w:rPr>
        <w:t xml:space="preserve"> Proyecto </w:t>
      </w:r>
      <w:r w:rsidR="00262EB8">
        <w:rPr>
          <w:rFonts w:ascii="Times New Roman" w:hAnsi="Times New Roman" w:cs="Times New Roman"/>
          <w:b/>
          <w:sz w:val="24"/>
          <w:szCs w:val="24"/>
        </w:rPr>
        <w:t>de Reforma al</w:t>
      </w:r>
      <w:r w:rsidRPr="001C3C9C">
        <w:rPr>
          <w:rFonts w:ascii="Times New Roman" w:hAnsi="Times New Roman" w:cs="Times New Roman"/>
          <w:b/>
          <w:sz w:val="24"/>
          <w:szCs w:val="24"/>
        </w:rPr>
        <w:t xml:space="preserve"> Presupuesto del Consejo</w:t>
      </w:r>
      <w:r w:rsidR="00FF2C2A">
        <w:rPr>
          <w:rFonts w:ascii="Times New Roman" w:hAnsi="Times New Roman" w:cs="Times New Roman"/>
          <w:b/>
          <w:sz w:val="24"/>
          <w:szCs w:val="24"/>
        </w:rPr>
        <w:t xml:space="preserve"> </w:t>
      </w:r>
      <w:r w:rsidR="00FF2C2A" w:rsidRPr="001C3C9C">
        <w:rPr>
          <w:rFonts w:ascii="Times New Roman" w:hAnsi="Times New Roman" w:cs="Times New Roman"/>
          <w:b/>
          <w:sz w:val="24"/>
          <w:szCs w:val="24"/>
        </w:rPr>
        <w:t>referido</w:t>
      </w:r>
      <w:r w:rsidR="00262EB8">
        <w:rPr>
          <w:rFonts w:ascii="Times New Roman" w:hAnsi="Times New Roman" w:cs="Times New Roman"/>
          <w:b/>
          <w:sz w:val="24"/>
          <w:szCs w:val="24"/>
        </w:rPr>
        <w:t xml:space="preserve"> correspondiente al año dos mil quince</w:t>
      </w:r>
      <w:r w:rsidR="00280AE8">
        <w:rPr>
          <w:rFonts w:ascii="Times New Roman" w:hAnsi="Times New Roman" w:cs="Times New Roman"/>
          <w:b/>
          <w:sz w:val="24"/>
          <w:szCs w:val="24"/>
        </w:rPr>
        <w:t>, para los efectos que se estimen pertinentes</w:t>
      </w:r>
      <w:r w:rsidRPr="001C3C9C">
        <w:rPr>
          <w:rFonts w:ascii="Times New Roman" w:hAnsi="Times New Roman" w:cs="Times New Roman"/>
          <w:b/>
          <w:sz w:val="24"/>
          <w:szCs w:val="24"/>
        </w:rPr>
        <w:t>.</w:t>
      </w:r>
      <w:r>
        <w:rPr>
          <w:rFonts w:ascii="Times New Roman" w:hAnsi="Times New Roman"/>
          <w:sz w:val="24"/>
          <w:szCs w:val="24"/>
        </w:rPr>
        <w:t xml:space="preserve"> --------------------------------------------------</w:t>
      </w:r>
      <w:r w:rsidR="00280AE8">
        <w:rPr>
          <w:rFonts w:ascii="Times New Roman" w:hAnsi="Times New Roman"/>
          <w:sz w:val="24"/>
          <w:szCs w:val="24"/>
        </w:rPr>
        <w:t>--------------------------------------------</w:t>
      </w:r>
    </w:p>
    <w:p w14:paraId="0E24C21C" w14:textId="1A419486" w:rsidR="006073A3" w:rsidRPr="009A7E85" w:rsidRDefault="00755375" w:rsidP="008429F4">
      <w:pPr>
        <w:spacing w:after="0" w:line="360" w:lineRule="auto"/>
        <w:jc w:val="both"/>
        <w:rPr>
          <w:rFonts w:ascii="Times New Roman" w:hAnsi="Times New Roman"/>
          <w:b/>
          <w:sz w:val="24"/>
          <w:szCs w:val="24"/>
        </w:rPr>
      </w:pPr>
      <w:r>
        <w:rPr>
          <w:rFonts w:ascii="Times New Roman" w:hAnsi="Times New Roman"/>
          <w:sz w:val="24"/>
          <w:szCs w:val="24"/>
        </w:rPr>
        <w:t xml:space="preserve">El Presidente, </w:t>
      </w:r>
      <w:r w:rsidR="005A5AE5">
        <w:rPr>
          <w:rFonts w:ascii="Times New Roman" w:hAnsi="Times New Roman"/>
          <w:sz w:val="24"/>
          <w:szCs w:val="24"/>
        </w:rPr>
        <w:t xml:space="preserve">actuando </w:t>
      </w:r>
      <w:r>
        <w:rPr>
          <w:rFonts w:ascii="Times New Roman" w:hAnsi="Times New Roman"/>
          <w:sz w:val="24"/>
          <w:szCs w:val="24"/>
        </w:rPr>
        <w:t>en su calidad de Coordinador del Consejo Nacional d</w:t>
      </w:r>
      <w:r w:rsidR="00CE205B">
        <w:rPr>
          <w:rFonts w:ascii="Times New Roman" w:hAnsi="Times New Roman"/>
          <w:sz w:val="24"/>
          <w:szCs w:val="24"/>
        </w:rPr>
        <w:t>e Seguridad Vial (CONASEVI)</w:t>
      </w:r>
      <w:r w:rsidR="005A5AE5">
        <w:rPr>
          <w:rFonts w:ascii="Times New Roman" w:hAnsi="Times New Roman"/>
          <w:sz w:val="24"/>
          <w:szCs w:val="24"/>
        </w:rPr>
        <w:t>,</w:t>
      </w:r>
      <w:r w:rsidR="00CE205B">
        <w:rPr>
          <w:rFonts w:ascii="Times New Roman" w:hAnsi="Times New Roman"/>
          <w:sz w:val="24"/>
          <w:szCs w:val="24"/>
        </w:rPr>
        <w:t xml:space="preserve"> procede a hacer</w:t>
      </w:r>
      <w:r>
        <w:rPr>
          <w:rFonts w:ascii="Times New Roman" w:hAnsi="Times New Roman"/>
          <w:sz w:val="24"/>
          <w:szCs w:val="24"/>
        </w:rPr>
        <w:t xml:space="preserve"> del conocimiento de los miembros presentes </w:t>
      </w:r>
      <w:r w:rsidR="007C05ED">
        <w:rPr>
          <w:rFonts w:ascii="Times New Roman" w:hAnsi="Times New Roman"/>
          <w:sz w:val="24"/>
          <w:szCs w:val="24"/>
        </w:rPr>
        <w:t xml:space="preserve">que en </w:t>
      </w:r>
      <w:r w:rsidR="00F33BEB">
        <w:rPr>
          <w:rFonts w:ascii="Times New Roman" w:hAnsi="Times New Roman"/>
          <w:sz w:val="24"/>
          <w:szCs w:val="24"/>
        </w:rPr>
        <w:t>la sesión realizada el día treinta de julio del año dos mil quince,</w:t>
      </w:r>
      <w:r w:rsidR="00BA51CE">
        <w:rPr>
          <w:rFonts w:ascii="Times New Roman" w:hAnsi="Times New Roman"/>
          <w:sz w:val="24"/>
          <w:szCs w:val="24"/>
        </w:rPr>
        <w:t xml:space="preserve"> dicho Consejo</w:t>
      </w:r>
      <w:r w:rsidR="00580C58">
        <w:rPr>
          <w:rFonts w:ascii="Times New Roman" w:hAnsi="Times New Roman"/>
          <w:sz w:val="24"/>
          <w:szCs w:val="24"/>
        </w:rPr>
        <w:t xml:space="preserve"> </w:t>
      </w:r>
      <w:r w:rsidR="00A70CD4">
        <w:rPr>
          <w:rFonts w:ascii="Times New Roman" w:hAnsi="Times New Roman"/>
          <w:sz w:val="24"/>
          <w:szCs w:val="24"/>
        </w:rPr>
        <w:t>aprobó</w:t>
      </w:r>
      <w:r w:rsidR="007F67AA">
        <w:rPr>
          <w:rFonts w:ascii="Times New Roman" w:hAnsi="Times New Roman"/>
          <w:sz w:val="24"/>
          <w:szCs w:val="24"/>
        </w:rPr>
        <w:t xml:space="preserve"> </w:t>
      </w:r>
      <w:r w:rsidR="005A5AE5">
        <w:rPr>
          <w:rFonts w:ascii="Times New Roman" w:hAnsi="Times New Roman"/>
          <w:sz w:val="24"/>
          <w:szCs w:val="24"/>
        </w:rPr>
        <w:t>elevar al conocimiento de</w:t>
      </w:r>
      <w:r w:rsidR="007F67AA">
        <w:rPr>
          <w:rFonts w:ascii="Times New Roman" w:hAnsi="Times New Roman"/>
          <w:sz w:val="24"/>
          <w:szCs w:val="24"/>
        </w:rPr>
        <w:t xml:space="preserve"> este Consejo Directivo</w:t>
      </w:r>
      <w:r w:rsidR="005A5AE5">
        <w:rPr>
          <w:rFonts w:ascii="Times New Roman" w:hAnsi="Times New Roman"/>
          <w:sz w:val="24"/>
          <w:szCs w:val="24"/>
        </w:rPr>
        <w:t>, para los efectos legales pertinentes,</w:t>
      </w:r>
      <w:r w:rsidR="007F67AA">
        <w:rPr>
          <w:rFonts w:ascii="Times New Roman" w:hAnsi="Times New Roman"/>
          <w:sz w:val="24"/>
          <w:szCs w:val="24"/>
        </w:rPr>
        <w:t xml:space="preserve"> el Proyecto de Reforma al Presupuesto</w:t>
      </w:r>
      <w:r w:rsidR="00CE205B">
        <w:rPr>
          <w:rFonts w:ascii="Times New Roman" w:hAnsi="Times New Roman"/>
          <w:sz w:val="24"/>
          <w:szCs w:val="24"/>
        </w:rPr>
        <w:t xml:space="preserve"> del </w:t>
      </w:r>
      <w:r w:rsidR="00BA51CE">
        <w:rPr>
          <w:rFonts w:ascii="Times New Roman" w:hAnsi="Times New Roman"/>
          <w:sz w:val="24"/>
          <w:szCs w:val="24"/>
        </w:rPr>
        <w:t>CONASEVI</w:t>
      </w:r>
      <w:r w:rsidR="00BA7C6B">
        <w:rPr>
          <w:rFonts w:ascii="Times New Roman" w:hAnsi="Times New Roman"/>
          <w:sz w:val="24"/>
          <w:szCs w:val="24"/>
        </w:rPr>
        <w:t xml:space="preserve"> correspondiente al año dos mil quince</w:t>
      </w:r>
      <w:r w:rsidR="00CE205B">
        <w:rPr>
          <w:rFonts w:ascii="Times New Roman" w:hAnsi="Times New Roman"/>
          <w:sz w:val="24"/>
          <w:szCs w:val="24"/>
        </w:rPr>
        <w:t xml:space="preserve">, a partir </w:t>
      </w:r>
      <w:r w:rsidR="007F67AA">
        <w:rPr>
          <w:rFonts w:ascii="Times New Roman" w:hAnsi="Times New Roman"/>
          <w:sz w:val="24"/>
          <w:szCs w:val="24"/>
        </w:rPr>
        <w:t>de</w:t>
      </w:r>
      <w:r w:rsidR="00A70CD4">
        <w:rPr>
          <w:rFonts w:ascii="Times New Roman" w:hAnsi="Times New Roman"/>
          <w:sz w:val="24"/>
          <w:szCs w:val="24"/>
        </w:rPr>
        <w:t xml:space="preserve"> </w:t>
      </w:r>
      <w:r w:rsidR="006C4B77">
        <w:rPr>
          <w:rFonts w:ascii="Times New Roman" w:hAnsi="Times New Roman"/>
          <w:sz w:val="24"/>
          <w:szCs w:val="24"/>
        </w:rPr>
        <w:t>la</w:t>
      </w:r>
      <w:r w:rsidR="00F33BEB">
        <w:rPr>
          <w:rFonts w:ascii="Times New Roman" w:hAnsi="Times New Roman"/>
          <w:sz w:val="24"/>
          <w:szCs w:val="24"/>
        </w:rPr>
        <w:t xml:space="preserve"> reasignación de distintos rubros del Presupuesto </w:t>
      </w:r>
      <w:r w:rsidR="00BA7C6B">
        <w:rPr>
          <w:rFonts w:ascii="Times New Roman" w:hAnsi="Times New Roman"/>
          <w:sz w:val="24"/>
          <w:szCs w:val="24"/>
        </w:rPr>
        <w:t>en mención</w:t>
      </w:r>
      <w:r w:rsidR="009158DB">
        <w:rPr>
          <w:rFonts w:ascii="Times New Roman" w:hAnsi="Times New Roman"/>
          <w:sz w:val="24"/>
          <w:szCs w:val="24"/>
        </w:rPr>
        <w:t>. Lo anterior</w:t>
      </w:r>
      <w:r w:rsidR="006C4B77">
        <w:rPr>
          <w:rFonts w:ascii="Times New Roman" w:hAnsi="Times New Roman"/>
          <w:sz w:val="24"/>
          <w:szCs w:val="24"/>
        </w:rPr>
        <w:t xml:space="preserve"> debido a que en el desarrollo</w:t>
      </w:r>
      <w:r w:rsidR="009158DB">
        <w:rPr>
          <w:rFonts w:ascii="Times New Roman" w:hAnsi="Times New Roman"/>
          <w:sz w:val="24"/>
          <w:szCs w:val="24"/>
        </w:rPr>
        <w:t xml:space="preserve"> de las actividades del </w:t>
      </w:r>
      <w:r w:rsidR="00BA51CE">
        <w:rPr>
          <w:rFonts w:ascii="Times New Roman" w:hAnsi="Times New Roman"/>
          <w:sz w:val="24"/>
          <w:szCs w:val="24"/>
        </w:rPr>
        <w:t xml:space="preserve">referido </w:t>
      </w:r>
      <w:r w:rsidR="009158DB">
        <w:rPr>
          <w:rFonts w:ascii="Times New Roman" w:hAnsi="Times New Roman"/>
          <w:sz w:val="24"/>
          <w:szCs w:val="24"/>
        </w:rPr>
        <w:t>Consejo</w:t>
      </w:r>
      <w:r w:rsidR="00AA6591">
        <w:rPr>
          <w:rFonts w:ascii="Times New Roman" w:hAnsi="Times New Roman"/>
          <w:sz w:val="24"/>
          <w:szCs w:val="24"/>
        </w:rPr>
        <w:t>,</w:t>
      </w:r>
      <w:r w:rsidR="006C4B77">
        <w:rPr>
          <w:rFonts w:ascii="Times New Roman" w:hAnsi="Times New Roman"/>
          <w:sz w:val="24"/>
          <w:szCs w:val="24"/>
        </w:rPr>
        <w:t xml:space="preserve"> ha surgido la necesidad de </w:t>
      </w:r>
      <w:r w:rsidR="00274A96">
        <w:rPr>
          <w:rFonts w:ascii="Times New Roman" w:hAnsi="Times New Roman"/>
          <w:sz w:val="24"/>
          <w:szCs w:val="24"/>
        </w:rPr>
        <w:t>reorientar determinados recursos</w:t>
      </w:r>
      <w:r w:rsidR="006C4B77">
        <w:rPr>
          <w:rFonts w:ascii="Times New Roman" w:hAnsi="Times New Roman"/>
          <w:sz w:val="24"/>
          <w:szCs w:val="24"/>
        </w:rPr>
        <w:t xml:space="preserve"> </w:t>
      </w:r>
      <w:r w:rsidR="00274A96">
        <w:rPr>
          <w:rFonts w:ascii="Times New Roman" w:hAnsi="Times New Roman"/>
          <w:sz w:val="24"/>
          <w:szCs w:val="24"/>
        </w:rPr>
        <w:t>contenidos en</w:t>
      </w:r>
      <w:r w:rsidR="006C4B77">
        <w:rPr>
          <w:rFonts w:ascii="Times New Roman" w:hAnsi="Times New Roman"/>
          <w:sz w:val="24"/>
          <w:szCs w:val="24"/>
        </w:rPr>
        <w:t xml:space="preserve"> el Presupuesto</w:t>
      </w:r>
      <w:r w:rsidR="007A0985">
        <w:rPr>
          <w:rFonts w:ascii="Times New Roman" w:hAnsi="Times New Roman"/>
          <w:sz w:val="24"/>
          <w:szCs w:val="24"/>
        </w:rPr>
        <w:t xml:space="preserve"> en alusión</w:t>
      </w:r>
      <w:r w:rsidR="0090574F">
        <w:rPr>
          <w:rFonts w:ascii="Times New Roman" w:hAnsi="Times New Roman"/>
          <w:sz w:val="24"/>
          <w:szCs w:val="24"/>
        </w:rPr>
        <w:t xml:space="preserve">, a fin de </w:t>
      </w:r>
      <w:r w:rsidR="006E0618">
        <w:rPr>
          <w:rFonts w:ascii="Times New Roman" w:hAnsi="Times New Roman"/>
          <w:sz w:val="24"/>
          <w:szCs w:val="24"/>
        </w:rPr>
        <w:t xml:space="preserve">obtener </w:t>
      </w:r>
      <w:r w:rsidR="009158DB">
        <w:rPr>
          <w:rFonts w:ascii="Times New Roman" w:hAnsi="Times New Roman"/>
          <w:sz w:val="24"/>
          <w:szCs w:val="24"/>
        </w:rPr>
        <w:t>bienes</w:t>
      </w:r>
      <w:r w:rsidR="006E0618">
        <w:rPr>
          <w:rFonts w:ascii="Times New Roman" w:hAnsi="Times New Roman"/>
          <w:sz w:val="24"/>
          <w:szCs w:val="24"/>
        </w:rPr>
        <w:t xml:space="preserve"> </w:t>
      </w:r>
      <w:r w:rsidR="0090574F">
        <w:rPr>
          <w:rFonts w:ascii="Times New Roman" w:hAnsi="Times New Roman"/>
          <w:sz w:val="24"/>
          <w:szCs w:val="24"/>
        </w:rPr>
        <w:t>que posibiliten la continuidad del</w:t>
      </w:r>
      <w:r w:rsidR="00C3602C">
        <w:rPr>
          <w:rFonts w:ascii="Times New Roman" w:hAnsi="Times New Roman"/>
          <w:sz w:val="24"/>
          <w:szCs w:val="24"/>
        </w:rPr>
        <w:t xml:space="preserve"> trabajo que </w:t>
      </w:r>
      <w:r w:rsidR="00AA6591">
        <w:rPr>
          <w:rFonts w:ascii="Times New Roman" w:hAnsi="Times New Roman"/>
          <w:sz w:val="24"/>
          <w:szCs w:val="24"/>
        </w:rPr>
        <w:t>dicho</w:t>
      </w:r>
      <w:r w:rsidR="00C3602C">
        <w:rPr>
          <w:rFonts w:ascii="Times New Roman" w:hAnsi="Times New Roman"/>
          <w:sz w:val="24"/>
          <w:szCs w:val="24"/>
        </w:rPr>
        <w:t xml:space="preserve"> Consejo se encuentra </w:t>
      </w:r>
      <w:r w:rsidR="0090574F">
        <w:rPr>
          <w:rFonts w:ascii="Times New Roman" w:hAnsi="Times New Roman"/>
          <w:sz w:val="24"/>
          <w:szCs w:val="24"/>
        </w:rPr>
        <w:t>realizando</w:t>
      </w:r>
      <w:r w:rsidR="000466D0">
        <w:rPr>
          <w:rFonts w:ascii="Times New Roman" w:hAnsi="Times New Roman"/>
          <w:sz w:val="24"/>
          <w:szCs w:val="24"/>
        </w:rPr>
        <w:t xml:space="preserve">, ya que </w:t>
      </w:r>
      <w:r w:rsidR="00154617">
        <w:rPr>
          <w:rFonts w:ascii="Times New Roman" w:hAnsi="Times New Roman"/>
          <w:sz w:val="24"/>
          <w:szCs w:val="24"/>
        </w:rPr>
        <w:t>algunos recursos no son a la fecha suficientes para cubrir las necesidad</w:t>
      </w:r>
      <w:r w:rsidR="00FA2447">
        <w:rPr>
          <w:rFonts w:ascii="Times New Roman" w:hAnsi="Times New Roman"/>
          <w:sz w:val="24"/>
          <w:szCs w:val="24"/>
        </w:rPr>
        <w:t>es</w:t>
      </w:r>
      <w:r w:rsidR="00154617">
        <w:rPr>
          <w:rFonts w:ascii="Times New Roman" w:hAnsi="Times New Roman"/>
          <w:sz w:val="24"/>
          <w:szCs w:val="24"/>
        </w:rPr>
        <w:t xml:space="preserve"> del </w:t>
      </w:r>
      <w:r w:rsidR="00D70A71">
        <w:rPr>
          <w:rFonts w:ascii="Times New Roman" w:hAnsi="Times New Roman"/>
          <w:sz w:val="24"/>
          <w:szCs w:val="24"/>
        </w:rPr>
        <w:t>CONASEVI</w:t>
      </w:r>
      <w:r w:rsidR="00FA2447">
        <w:rPr>
          <w:rFonts w:ascii="Times New Roman" w:hAnsi="Times New Roman"/>
          <w:sz w:val="24"/>
          <w:szCs w:val="24"/>
        </w:rPr>
        <w:t xml:space="preserve"> en el cumplimiento de sus funciones</w:t>
      </w:r>
      <w:r w:rsidR="00F8745C">
        <w:rPr>
          <w:rFonts w:ascii="Times New Roman" w:hAnsi="Times New Roman"/>
          <w:sz w:val="24"/>
          <w:szCs w:val="24"/>
        </w:rPr>
        <w:t xml:space="preserve">. Por otra parte, en </w:t>
      </w:r>
      <w:r w:rsidR="00A70CD4">
        <w:rPr>
          <w:rFonts w:ascii="Times New Roman" w:hAnsi="Times New Roman"/>
          <w:sz w:val="24"/>
          <w:szCs w:val="24"/>
        </w:rPr>
        <w:t>la</w:t>
      </w:r>
      <w:r w:rsidR="00F8745C">
        <w:rPr>
          <w:rFonts w:ascii="Times New Roman" w:hAnsi="Times New Roman"/>
          <w:sz w:val="24"/>
          <w:szCs w:val="24"/>
        </w:rPr>
        <w:t xml:space="preserve"> sesión </w:t>
      </w:r>
      <w:r w:rsidR="00A70CD4">
        <w:rPr>
          <w:rFonts w:ascii="Times New Roman" w:hAnsi="Times New Roman"/>
          <w:sz w:val="24"/>
          <w:szCs w:val="24"/>
        </w:rPr>
        <w:t xml:space="preserve">arriba relacionada </w:t>
      </w:r>
      <w:r w:rsidR="00F8745C">
        <w:rPr>
          <w:rFonts w:ascii="Times New Roman" w:hAnsi="Times New Roman"/>
          <w:sz w:val="24"/>
          <w:szCs w:val="24"/>
        </w:rPr>
        <w:t xml:space="preserve">se </w:t>
      </w:r>
      <w:r w:rsidR="00A70CD4">
        <w:rPr>
          <w:rFonts w:ascii="Times New Roman" w:hAnsi="Times New Roman"/>
          <w:sz w:val="24"/>
          <w:szCs w:val="24"/>
        </w:rPr>
        <w:t>aprobó</w:t>
      </w:r>
      <w:r w:rsidR="00085A26">
        <w:rPr>
          <w:rFonts w:ascii="Times New Roman" w:hAnsi="Times New Roman"/>
          <w:sz w:val="24"/>
          <w:szCs w:val="24"/>
        </w:rPr>
        <w:t xml:space="preserve"> </w:t>
      </w:r>
      <w:r w:rsidR="007A0985">
        <w:rPr>
          <w:rFonts w:ascii="Times New Roman" w:hAnsi="Times New Roman"/>
          <w:sz w:val="24"/>
          <w:szCs w:val="24"/>
        </w:rPr>
        <w:t xml:space="preserve">elevar al conocimiento de este Consejo Directivo </w:t>
      </w:r>
      <w:r w:rsidR="00085A26">
        <w:rPr>
          <w:rFonts w:ascii="Times New Roman" w:hAnsi="Times New Roman"/>
          <w:sz w:val="24"/>
          <w:szCs w:val="24"/>
        </w:rPr>
        <w:t xml:space="preserve">la solicitud relativa </w:t>
      </w:r>
      <w:r w:rsidR="007A0985">
        <w:rPr>
          <w:rFonts w:ascii="Times New Roman" w:hAnsi="Times New Roman"/>
          <w:sz w:val="24"/>
          <w:szCs w:val="24"/>
        </w:rPr>
        <w:t>a la incorporación de</w:t>
      </w:r>
      <w:r w:rsidR="00226BB9">
        <w:rPr>
          <w:rFonts w:ascii="Times New Roman" w:hAnsi="Times New Roman"/>
          <w:sz w:val="24"/>
          <w:szCs w:val="24"/>
        </w:rPr>
        <w:t xml:space="preserve"> tres líneas de telefonía móvil en el contrato que al efecto ha sido</w:t>
      </w:r>
      <w:r w:rsidR="00045254">
        <w:rPr>
          <w:rFonts w:ascii="Times New Roman" w:hAnsi="Times New Roman"/>
          <w:sz w:val="24"/>
          <w:szCs w:val="24"/>
        </w:rPr>
        <w:t xml:space="preserve"> suscrito por el FONAT, con el objeto de </w:t>
      </w:r>
      <w:r w:rsidR="007A0985">
        <w:rPr>
          <w:rFonts w:ascii="Times New Roman" w:hAnsi="Times New Roman"/>
          <w:sz w:val="24"/>
          <w:szCs w:val="24"/>
        </w:rPr>
        <w:t>que sean</w:t>
      </w:r>
      <w:r w:rsidR="00226BB9">
        <w:rPr>
          <w:rFonts w:ascii="Times New Roman" w:hAnsi="Times New Roman"/>
          <w:sz w:val="24"/>
          <w:szCs w:val="24"/>
        </w:rPr>
        <w:t xml:space="preserve"> asignada</w:t>
      </w:r>
      <w:r w:rsidR="0072114A">
        <w:rPr>
          <w:rFonts w:ascii="Times New Roman" w:hAnsi="Times New Roman"/>
          <w:sz w:val="24"/>
          <w:szCs w:val="24"/>
        </w:rPr>
        <w:t>s a</w:t>
      </w:r>
      <w:r w:rsidR="007A0985">
        <w:rPr>
          <w:rFonts w:ascii="Times New Roman" w:hAnsi="Times New Roman"/>
          <w:sz w:val="24"/>
          <w:szCs w:val="24"/>
        </w:rPr>
        <w:t xml:space="preserve"> </w:t>
      </w:r>
      <w:r w:rsidR="0072114A">
        <w:rPr>
          <w:rFonts w:ascii="Times New Roman" w:hAnsi="Times New Roman"/>
          <w:sz w:val="24"/>
          <w:szCs w:val="24"/>
        </w:rPr>
        <w:t>los</w:t>
      </w:r>
      <w:r w:rsidR="00321056">
        <w:rPr>
          <w:rFonts w:ascii="Times New Roman" w:hAnsi="Times New Roman"/>
          <w:sz w:val="24"/>
          <w:szCs w:val="24"/>
        </w:rPr>
        <w:t xml:space="preserve"> técnicos del</w:t>
      </w:r>
      <w:r w:rsidR="00C6454D">
        <w:rPr>
          <w:rFonts w:ascii="Times New Roman" w:hAnsi="Times New Roman"/>
          <w:sz w:val="24"/>
          <w:szCs w:val="24"/>
        </w:rPr>
        <w:t xml:space="preserve"> C</w:t>
      </w:r>
      <w:r w:rsidR="00D41B82">
        <w:rPr>
          <w:rFonts w:ascii="Times New Roman" w:hAnsi="Times New Roman"/>
          <w:sz w:val="24"/>
          <w:szCs w:val="24"/>
        </w:rPr>
        <w:t>ONASEVI para realizar actividades atinentes a su cargo</w:t>
      </w:r>
      <w:r w:rsidR="0072114A">
        <w:rPr>
          <w:rFonts w:ascii="Times New Roman" w:hAnsi="Times New Roman"/>
          <w:sz w:val="24"/>
          <w:szCs w:val="24"/>
        </w:rPr>
        <w:t xml:space="preserve">; </w:t>
      </w:r>
      <w:r w:rsidR="00D02740">
        <w:rPr>
          <w:rFonts w:ascii="Times New Roman" w:hAnsi="Times New Roman"/>
          <w:sz w:val="24"/>
          <w:szCs w:val="24"/>
        </w:rPr>
        <w:t>solicitando que una de ellas cuente</w:t>
      </w:r>
      <w:r w:rsidR="00321056">
        <w:rPr>
          <w:rFonts w:ascii="Times New Roman" w:hAnsi="Times New Roman"/>
          <w:sz w:val="24"/>
          <w:szCs w:val="24"/>
        </w:rPr>
        <w:t xml:space="preserve"> con acceso </w:t>
      </w:r>
      <w:r w:rsidR="00045254">
        <w:rPr>
          <w:rFonts w:ascii="Times New Roman" w:hAnsi="Times New Roman"/>
          <w:sz w:val="24"/>
          <w:szCs w:val="24"/>
        </w:rPr>
        <w:t>a redes por medio del plan de datos que se estime conveniente al efecto</w:t>
      </w:r>
      <w:r w:rsidR="0072114A">
        <w:rPr>
          <w:rFonts w:ascii="Times New Roman" w:hAnsi="Times New Roman"/>
          <w:sz w:val="24"/>
          <w:szCs w:val="24"/>
        </w:rPr>
        <w:t>. Teniendo como base lo antes</w:t>
      </w:r>
      <w:r w:rsidR="00D37E0B">
        <w:rPr>
          <w:rFonts w:ascii="Times New Roman" w:hAnsi="Times New Roman"/>
          <w:sz w:val="24"/>
          <w:szCs w:val="24"/>
        </w:rPr>
        <w:t xml:space="preserve"> ex</w:t>
      </w:r>
      <w:r w:rsidR="00D95AEE">
        <w:rPr>
          <w:rFonts w:ascii="Times New Roman" w:hAnsi="Times New Roman"/>
          <w:sz w:val="24"/>
          <w:szCs w:val="24"/>
        </w:rPr>
        <w:t xml:space="preserve">puesto, el Presidente le concede la intervención al Licenciado Carlos Silva Pineda, </w:t>
      </w:r>
      <w:r w:rsidR="00694BCF">
        <w:rPr>
          <w:rFonts w:ascii="Times New Roman" w:hAnsi="Times New Roman"/>
          <w:sz w:val="24"/>
          <w:szCs w:val="24"/>
        </w:rPr>
        <w:t>Director Ejecutivo en funciones</w:t>
      </w:r>
      <w:r w:rsidR="00C6454D">
        <w:rPr>
          <w:rFonts w:ascii="Times New Roman" w:hAnsi="Times New Roman"/>
          <w:sz w:val="24"/>
          <w:szCs w:val="24"/>
        </w:rPr>
        <w:t xml:space="preserve">, </w:t>
      </w:r>
      <w:r w:rsidR="00122C7F">
        <w:rPr>
          <w:rFonts w:ascii="Times New Roman" w:hAnsi="Times New Roman"/>
          <w:sz w:val="24"/>
          <w:szCs w:val="24"/>
        </w:rPr>
        <w:t xml:space="preserve">quien procede a hacer del conocimiento de los miembros presentes el Proyecto de Reforma al Presupuesto del </w:t>
      </w:r>
      <w:r w:rsidR="00274A96">
        <w:rPr>
          <w:rFonts w:ascii="Times New Roman" w:hAnsi="Times New Roman"/>
          <w:sz w:val="24"/>
          <w:szCs w:val="24"/>
        </w:rPr>
        <w:t xml:space="preserve">Consejo Nacional de </w:t>
      </w:r>
      <w:r w:rsidR="00274A96">
        <w:rPr>
          <w:rFonts w:ascii="Times New Roman" w:hAnsi="Times New Roman"/>
          <w:sz w:val="24"/>
          <w:szCs w:val="24"/>
        </w:rPr>
        <w:lastRenderedPageBreak/>
        <w:t>Seguridad Vial correspondiente al año dos mil quince</w:t>
      </w:r>
      <w:r w:rsidR="00F45782">
        <w:rPr>
          <w:rFonts w:ascii="Times New Roman" w:hAnsi="Times New Roman"/>
          <w:sz w:val="24"/>
          <w:szCs w:val="24"/>
        </w:rPr>
        <w:t xml:space="preserve">, </w:t>
      </w:r>
      <w:r w:rsidR="003E79C2">
        <w:rPr>
          <w:rFonts w:ascii="Times New Roman" w:hAnsi="Times New Roman"/>
          <w:sz w:val="24"/>
          <w:szCs w:val="24"/>
        </w:rPr>
        <w:t xml:space="preserve">por la cantidad de dos mil quinientos dólares exactos ($2,500.00), </w:t>
      </w:r>
      <w:r w:rsidR="0088064F">
        <w:rPr>
          <w:rFonts w:ascii="Times New Roman" w:hAnsi="Times New Roman"/>
          <w:sz w:val="24"/>
          <w:szCs w:val="24"/>
        </w:rPr>
        <w:t xml:space="preserve">de conformidad al </w:t>
      </w:r>
      <w:r w:rsidR="0088064F" w:rsidRPr="0088064F">
        <w:rPr>
          <w:rFonts w:ascii="Times New Roman" w:hAnsi="Times New Roman"/>
          <w:color w:val="0070C0"/>
          <w:sz w:val="24"/>
          <w:szCs w:val="24"/>
        </w:rPr>
        <w:t>Anexo 2</w:t>
      </w:r>
      <w:r w:rsidR="0088064F">
        <w:rPr>
          <w:rFonts w:ascii="Times New Roman" w:hAnsi="Times New Roman"/>
          <w:sz w:val="24"/>
          <w:szCs w:val="24"/>
        </w:rPr>
        <w:t xml:space="preserve"> de la presente.</w:t>
      </w:r>
      <w:r w:rsidR="0072114A">
        <w:rPr>
          <w:rFonts w:ascii="Times New Roman" w:hAnsi="Times New Roman"/>
          <w:sz w:val="24"/>
          <w:szCs w:val="24"/>
        </w:rPr>
        <w:t xml:space="preserve"> </w:t>
      </w:r>
      <w:r w:rsidR="00CB05E4">
        <w:rPr>
          <w:rFonts w:ascii="Times New Roman" w:hAnsi="Times New Roman"/>
          <w:sz w:val="24"/>
          <w:szCs w:val="24"/>
        </w:rPr>
        <w:t xml:space="preserve">Por otra parte, el </w:t>
      </w:r>
      <w:r w:rsidR="00B0499C">
        <w:rPr>
          <w:rFonts w:ascii="Times New Roman" w:hAnsi="Times New Roman"/>
          <w:sz w:val="24"/>
          <w:szCs w:val="24"/>
        </w:rPr>
        <w:t>Director Ejecutivo en funciones</w:t>
      </w:r>
      <w:r w:rsidR="00D8442A">
        <w:rPr>
          <w:rFonts w:ascii="Times New Roman" w:hAnsi="Times New Roman"/>
          <w:sz w:val="24"/>
          <w:szCs w:val="24"/>
        </w:rPr>
        <w:t xml:space="preserve"> </w:t>
      </w:r>
      <w:r w:rsidR="00F810AA">
        <w:rPr>
          <w:rFonts w:ascii="Times New Roman" w:hAnsi="Times New Roman"/>
          <w:sz w:val="24"/>
          <w:szCs w:val="24"/>
        </w:rPr>
        <w:t xml:space="preserve">manifiesta que en caso de que el Proyecto en referencia sea aprobado, deberá </w:t>
      </w:r>
      <w:r w:rsidR="00C6454D">
        <w:rPr>
          <w:rFonts w:ascii="Times New Roman" w:hAnsi="Times New Roman"/>
          <w:sz w:val="24"/>
          <w:szCs w:val="24"/>
        </w:rPr>
        <w:t xml:space="preserve">asimismo </w:t>
      </w:r>
      <w:r w:rsidR="00392B47">
        <w:rPr>
          <w:rFonts w:ascii="Times New Roman" w:hAnsi="Times New Roman"/>
          <w:sz w:val="24"/>
          <w:szCs w:val="24"/>
        </w:rPr>
        <w:t>aprobarse la M</w:t>
      </w:r>
      <w:r w:rsidR="00D875F3">
        <w:rPr>
          <w:rFonts w:ascii="Times New Roman" w:hAnsi="Times New Roman"/>
          <w:sz w:val="24"/>
          <w:szCs w:val="24"/>
        </w:rPr>
        <w:t>odificación a</w:t>
      </w:r>
      <w:r w:rsidR="0024721B">
        <w:rPr>
          <w:rFonts w:ascii="Times New Roman" w:hAnsi="Times New Roman"/>
          <w:sz w:val="24"/>
          <w:szCs w:val="24"/>
        </w:rPr>
        <w:t>l Plan de Compras Institucional correspondiente al año dos mil quince</w:t>
      </w:r>
      <w:r w:rsidR="006D3926">
        <w:rPr>
          <w:rFonts w:ascii="Times New Roman" w:hAnsi="Times New Roman"/>
          <w:sz w:val="24"/>
          <w:szCs w:val="24"/>
        </w:rPr>
        <w:t>, a partir del Proyecto de Reforma al Presupuesto del CONASEVI qu</w:t>
      </w:r>
      <w:r w:rsidR="00395CD7">
        <w:rPr>
          <w:rFonts w:ascii="Times New Roman" w:hAnsi="Times New Roman"/>
          <w:sz w:val="24"/>
          <w:szCs w:val="24"/>
        </w:rPr>
        <w:t>e ha sido previamente presentado</w:t>
      </w:r>
      <w:r w:rsidR="009E7EF5">
        <w:rPr>
          <w:rFonts w:ascii="Times New Roman" w:hAnsi="Times New Roman"/>
          <w:sz w:val="24"/>
          <w:szCs w:val="24"/>
        </w:rPr>
        <w:t>.</w:t>
      </w:r>
      <w:r w:rsidR="0022771B">
        <w:rPr>
          <w:rFonts w:ascii="Times New Roman" w:hAnsi="Times New Roman"/>
          <w:sz w:val="24"/>
          <w:szCs w:val="24"/>
        </w:rPr>
        <w:t xml:space="preserve"> </w:t>
      </w:r>
      <w:r w:rsidR="00395CD7">
        <w:rPr>
          <w:rFonts w:ascii="Times New Roman" w:hAnsi="Times New Roman"/>
          <w:sz w:val="24"/>
          <w:szCs w:val="24"/>
        </w:rPr>
        <w:t>En cuanto</w:t>
      </w:r>
      <w:r w:rsidR="0022771B">
        <w:rPr>
          <w:rFonts w:ascii="Times New Roman" w:hAnsi="Times New Roman"/>
          <w:sz w:val="24"/>
          <w:szCs w:val="24"/>
        </w:rPr>
        <w:t xml:space="preserve"> a</w:t>
      </w:r>
      <w:r w:rsidR="00DC7995">
        <w:rPr>
          <w:rFonts w:ascii="Times New Roman" w:hAnsi="Times New Roman"/>
          <w:sz w:val="24"/>
          <w:szCs w:val="24"/>
        </w:rPr>
        <w:t xml:space="preserve"> la solicitud de incorporación de las tres líneas de telefonía móvil en el contrato que al efecto ha sido suscrito por el FONAT, el </w:t>
      </w:r>
      <w:r w:rsidR="00AA16B7">
        <w:rPr>
          <w:rFonts w:ascii="Times New Roman" w:hAnsi="Times New Roman"/>
          <w:sz w:val="24"/>
          <w:szCs w:val="24"/>
        </w:rPr>
        <w:t xml:space="preserve">Presidente le concede la intervención al </w:t>
      </w:r>
      <w:r w:rsidR="00DC7995">
        <w:rPr>
          <w:rFonts w:ascii="Times New Roman" w:hAnsi="Times New Roman"/>
          <w:sz w:val="24"/>
          <w:szCs w:val="24"/>
        </w:rPr>
        <w:t>Licenciado Canizalez Morán</w:t>
      </w:r>
      <w:r w:rsidR="002E3E92">
        <w:rPr>
          <w:rFonts w:ascii="Times New Roman" w:hAnsi="Times New Roman"/>
          <w:sz w:val="24"/>
          <w:szCs w:val="24"/>
        </w:rPr>
        <w:t>, quien en su calidad de Gerente de Adquisiciones y Contrataciones Institucional,</w:t>
      </w:r>
      <w:r w:rsidR="00DC7995">
        <w:rPr>
          <w:rFonts w:ascii="Times New Roman" w:hAnsi="Times New Roman"/>
          <w:sz w:val="24"/>
          <w:szCs w:val="24"/>
        </w:rPr>
        <w:t xml:space="preserve"> considera oportuno mencionar que el contrato correspondiente vence el día treinta y uno de diciembre del año dos mil quince; </w:t>
      </w:r>
      <w:r w:rsidR="00395CD7">
        <w:rPr>
          <w:rFonts w:ascii="Times New Roman" w:hAnsi="Times New Roman"/>
          <w:sz w:val="24"/>
          <w:szCs w:val="24"/>
        </w:rPr>
        <w:t>siendo</w:t>
      </w:r>
      <w:r w:rsidR="00DC7995">
        <w:rPr>
          <w:rFonts w:ascii="Times New Roman" w:hAnsi="Times New Roman"/>
          <w:sz w:val="24"/>
          <w:szCs w:val="24"/>
        </w:rPr>
        <w:t xml:space="preserve"> factible la incorporació</w:t>
      </w:r>
      <w:r w:rsidR="001E00A0">
        <w:rPr>
          <w:rFonts w:ascii="Times New Roman" w:hAnsi="Times New Roman"/>
          <w:sz w:val="24"/>
          <w:szCs w:val="24"/>
        </w:rPr>
        <w:t xml:space="preserve">n de dichas líneas en el </w:t>
      </w:r>
      <w:r w:rsidR="00DC7995">
        <w:rPr>
          <w:rFonts w:ascii="Times New Roman" w:hAnsi="Times New Roman"/>
          <w:sz w:val="24"/>
          <w:szCs w:val="24"/>
        </w:rPr>
        <w:t>contrato</w:t>
      </w:r>
      <w:r w:rsidR="001E00A0">
        <w:rPr>
          <w:rFonts w:ascii="Times New Roman" w:hAnsi="Times New Roman"/>
          <w:sz w:val="24"/>
          <w:szCs w:val="24"/>
        </w:rPr>
        <w:t xml:space="preserve"> suscrito actualmente</w:t>
      </w:r>
      <w:r w:rsidR="00DC7995">
        <w:rPr>
          <w:rFonts w:ascii="Times New Roman" w:hAnsi="Times New Roman"/>
          <w:sz w:val="24"/>
          <w:szCs w:val="24"/>
        </w:rPr>
        <w:t>,</w:t>
      </w:r>
      <w:r w:rsidR="00395CD7">
        <w:rPr>
          <w:rFonts w:ascii="Times New Roman" w:hAnsi="Times New Roman"/>
          <w:sz w:val="24"/>
          <w:szCs w:val="24"/>
        </w:rPr>
        <w:t xml:space="preserve"> </w:t>
      </w:r>
      <w:r w:rsidR="00567AE2">
        <w:rPr>
          <w:rFonts w:ascii="Times New Roman" w:hAnsi="Times New Roman"/>
          <w:sz w:val="24"/>
          <w:szCs w:val="24"/>
        </w:rPr>
        <w:t>debiéndose modificar únicamente la orden de compra respectiva, según lo estime así pertinente el Consejo Directivo.</w:t>
      </w:r>
      <w:r w:rsidR="00DF5A58">
        <w:rPr>
          <w:rFonts w:ascii="Times New Roman" w:hAnsi="Times New Roman"/>
          <w:sz w:val="24"/>
          <w:szCs w:val="24"/>
        </w:rPr>
        <w:t xml:space="preserve"> </w:t>
      </w:r>
      <w:r w:rsidR="00007F3F">
        <w:rPr>
          <w:rFonts w:ascii="Times New Roman" w:hAnsi="Times New Roman"/>
          <w:sz w:val="24"/>
          <w:szCs w:val="24"/>
        </w:rPr>
        <w:t>A continuación, el Presidente som</w:t>
      </w:r>
      <w:r w:rsidR="001E00A0">
        <w:rPr>
          <w:rFonts w:ascii="Times New Roman" w:hAnsi="Times New Roman"/>
          <w:sz w:val="24"/>
          <w:szCs w:val="24"/>
        </w:rPr>
        <w:t xml:space="preserve">ete a consideración del pleno </w:t>
      </w:r>
      <w:r w:rsidR="00392B47">
        <w:rPr>
          <w:rFonts w:ascii="Times New Roman" w:hAnsi="Times New Roman"/>
          <w:sz w:val="24"/>
          <w:szCs w:val="24"/>
        </w:rPr>
        <w:t xml:space="preserve">la aprobación del </w:t>
      </w:r>
      <w:r w:rsidR="00007F3F">
        <w:rPr>
          <w:rFonts w:ascii="Times New Roman" w:hAnsi="Times New Roman"/>
          <w:sz w:val="24"/>
          <w:szCs w:val="24"/>
        </w:rPr>
        <w:t xml:space="preserve">Proyecto </w:t>
      </w:r>
      <w:r w:rsidR="00392B47">
        <w:rPr>
          <w:rFonts w:ascii="Times New Roman" w:hAnsi="Times New Roman"/>
          <w:sz w:val="24"/>
          <w:szCs w:val="24"/>
        </w:rPr>
        <w:t>de Reforma al Presupuesto del CONASEVI correspondiente al año dos mil quince</w:t>
      </w:r>
      <w:r w:rsidR="00007F3F">
        <w:rPr>
          <w:rFonts w:ascii="Times New Roman" w:hAnsi="Times New Roman"/>
          <w:sz w:val="24"/>
          <w:szCs w:val="24"/>
        </w:rPr>
        <w:t>,</w:t>
      </w:r>
      <w:r w:rsidR="00F33EF1">
        <w:rPr>
          <w:rFonts w:ascii="Times New Roman" w:hAnsi="Times New Roman"/>
          <w:sz w:val="24"/>
          <w:szCs w:val="24"/>
        </w:rPr>
        <w:t xml:space="preserve"> según ha sido expuesto; la aprobación de la Modificación al Plan de Compras Institucional correspondiente al mismo año y</w:t>
      </w:r>
      <w:r w:rsidR="00007F3F">
        <w:rPr>
          <w:rFonts w:ascii="Times New Roman" w:hAnsi="Times New Roman"/>
          <w:sz w:val="24"/>
          <w:szCs w:val="24"/>
        </w:rPr>
        <w:t xml:space="preserve"> </w:t>
      </w:r>
      <w:r w:rsidR="00F33EF1">
        <w:rPr>
          <w:rFonts w:ascii="Times New Roman" w:hAnsi="Times New Roman"/>
          <w:sz w:val="24"/>
          <w:szCs w:val="24"/>
        </w:rPr>
        <w:t xml:space="preserve">la </w:t>
      </w:r>
      <w:r w:rsidR="00007F3F">
        <w:rPr>
          <w:rFonts w:ascii="Times New Roman" w:hAnsi="Times New Roman"/>
          <w:sz w:val="24"/>
          <w:szCs w:val="24"/>
        </w:rPr>
        <w:t>solicitud de incorporación de las tres lí</w:t>
      </w:r>
      <w:r w:rsidR="001E00A0">
        <w:rPr>
          <w:rFonts w:ascii="Times New Roman" w:hAnsi="Times New Roman"/>
          <w:sz w:val="24"/>
          <w:szCs w:val="24"/>
        </w:rPr>
        <w:t>neas de telefonía móvil descrita</w:t>
      </w:r>
      <w:r w:rsidR="00DF5A58">
        <w:rPr>
          <w:rFonts w:ascii="Times New Roman" w:hAnsi="Times New Roman"/>
          <w:sz w:val="24"/>
          <w:szCs w:val="24"/>
        </w:rPr>
        <w:t>s</w:t>
      </w:r>
      <w:r w:rsidR="000675B1">
        <w:rPr>
          <w:rFonts w:ascii="Times New Roman" w:hAnsi="Times New Roman"/>
          <w:sz w:val="24"/>
          <w:szCs w:val="24"/>
        </w:rPr>
        <w:t xml:space="preserve"> y habiéndose realizado el análisis </w:t>
      </w:r>
      <w:r w:rsidR="00C9676B">
        <w:rPr>
          <w:rFonts w:ascii="Times New Roman" w:hAnsi="Times New Roman"/>
          <w:sz w:val="24"/>
          <w:szCs w:val="24"/>
        </w:rPr>
        <w:t xml:space="preserve">pertinente al efecto, el Consejo Directivo por unanimidad acuerda: </w:t>
      </w:r>
      <w:r w:rsidR="00464A22">
        <w:rPr>
          <w:rFonts w:ascii="Times New Roman" w:hAnsi="Times New Roman"/>
          <w:b/>
          <w:sz w:val="24"/>
          <w:szCs w:val="24"/>
        </w:rPr>
        <w:t>a</w:t>
      </w:r>
      <w:r w:rsidR="00560639">
        <w:rPr>
          <w:rFonts w:ascii="Times New Roman" w:hAnsi="Times New Roman"/>
          <w:b/>
          <w:sz w:val="24"/>
          <w:szCs w:val="24"/>
        </w:rPr>
        <w:t xml:space="preserve">) </w:t>
      </w:r>
      <w:r w:rsidR="00560639">
        <w:rPr>
          <w:rFonts w:ascii="Times New Roman" w:hAnsi="Times New Roman"/>
          <w:sz w:val="24"/>
          <w:szCs w:val="24"/>
        </w:rPr>
        <w:t xml:space="preserve">Aprobar </w:t>
      </w:r>
      <w:r w:rsidR="00DA2C49">
        <w:rPr>
          <w:rFonts w:ascii="Times New Roman" w:hAnsi="Times New Roman"/>
          <w:sz w:val="24"/>
          <w:szCs w:val="24"/>
        </w:rPr>
        <w:t>el Proyecto de Reforma al Presupuesto del Consejo Nacional de Seguridad Vial correspondiente al año dos mil quince, por la cantidad de dos mil quinientos dólares exactos ($2,500.00)</w:t>
      </w:r>
      <w:r w:rsidR="003E79C2">
        <w:rPr>
          <w:rFonts w:ascii="Times New Roman" w:hAnsi="Times New Roman"/>
          <w:sz w:val="24"/>
          <w:szCs w:val="24"/>
        </w:rPr>
        <w:t xml:space="preserve">, </w:t>
      </w:r>
      <w:r w:rsidR="005C3235">
        <w:rPr>
          <w:rFonts w:ascii="Times New Roman" w:hAnsi="Times New Roman"/>
          <w:sz w:val="24"/>
          <w:szCs w:val="24"/>
        </w:rPr>
        <w:t>según los específicos p</w:t>
      </w:r>
      <w:r w:rsidR="00F80448">
        <w:rPr>
          <w:rFonts w:ascii="Times New Roman" w:hAnsi="Times New Roman"/>
          <w:sz w:val="24"/>
          <w:szCs w:val="24"/>
        </w:rPr>
        <w:t xml:space="preserve">resupuestarios, conceptos, </w:t>
      </w:r>
      <w:r w:rsidR="005C3235">
        <w:rPr>
          <w:rFonts w:ascii="Times New Roman" w:hAnsi="Times New Roman"/>
          <w:sz w:val="24"/>
          <w:szCs w:val="24"/>
        </w:rPr>
        <w:t>cantidades</w:t>
      </w:r>
      <w:r w:rsidR="00F80448">
        <w:rPr>
          <w:rFonts w:ascii="Times New Roman" w:hAnsi="Times New Roman"/>
          <w:sz w:val="24"/>
          <w:szCs w:val="24"/>
        </w:rPr>
        <w:t xml:space="preserve"> y producto (s) a adquirir</w:t>
      </w:r>
      <w:r w:rsidR="005C3235">
        <w:rPr>
          <w:rFonts w:ascii="Times New Roman" w:hAnsi="Times New Roman"/>
          <w:sz w:val="24"/>
          <w:szCs w:val="24"/>
        </w:rPr>
        <w:t xml:space="preserve"> que a continuación se detallan: </w:t>
      </w:r>
      <w:r w:rsidR="005C3235" w:rsidRPr="00F80448">
        <w:rPr>
          <w:rFonts w:ascii="Times New Roman" w:hAnsi="Times New Roman"/>
          <w:sz w:val="24"/>
          <w:szCs w:val="24"/>
          <w:u w:val="single"/>
        </w:rPr>
        <w:t>Aumentos</w:t>
      </w:r>
      <w:r w:rsidR="005C3235" w:rsidRPr="00F80448">
        <w:rPr>
          <w:rFonts w:ascii="Times New Roman" w:hAnsi="Times New Roman"/>
          <w:sz w:val="24"/>
          <w:szCs w:val="24"/>
        </w:rPr>
        <w:t>:</w:t>
      </w:r>
      <w:r w:rsidR="005C3235">
        <w:rPr>
          <w:rFonts w:ascii="Times New Roman" w:hAnsi="Times New Roman"/>
          <w:b/>
          <w:sz w:val="24"/>
          <w:szCs w:val="24"/>
        </w:rPr>
        <w:t xml:space="preserve"> </w:t>
      </w:r>
      <w:r w:rsidR="00464A22">
        <w:rPr>
          <w:rFonts w:ascii="Times New Roman" w:hAnsi="Times New Roman"/>
          <w:b/>
          <w:sz w:val="24"/>
          <w:szCs w:val="24"/>
        </w:rPr>
        <w:t>i</w:t>
      </w:r>
      <w:r w:rsidR="00CC658E">
        <w:rPr>
          <w:rFonts w:ascii="Times New Roman" w:hAnsi="Times New Roman"/>
          <w:b/>
          <w:sz w:val="24"/>
          <w:szCs w:val="24"/>
        </w:rPr>
        <w:t xml:space="preserve">) </w:t>
      </w:r>
      <w:r w:rsidR="00CC658E">
        <w:rPr>
          <w:rFonts w:ascii="Times New Roman" w:hAnsi="Times New Roman"/>
          <w:sz w:val="24"/>
          <w:szCs w:val="24"/>
        </w:rPr>
        <w:t>Específico</w:t>
      </w:r>
      <w:r w:rsidR="00086B71">
        <w:rPr>
          <w:rFonts w:ascii="Times New Roman" w:hAnsi="Times New Roman"/>
          <w:sz w:val="24"/>
          <w:szCs w:val="24"/>
        </w:rPr>
        <w:t xml:space="preserve"> presupuestario</w:t>
      </w:r>
      <w:r w:rsidR="00CC658E">
        <w:rPr>
          <w:rFonts w:ascii="Times New Roman" w:hAnsi="Times New Roman"/>
          <w:sz w:val="24"/>
          <w:szCs w:val="24"/>
        </w:rPr>
        <w:t xml:space="preserve">: 54105; Concepto: Productos de papel y cartón; </w:t>
      </w:r>
      <w:r w:rsidR="00F80448">
        <w:rPr>
          <w:rFonts w:ascii="Times New Roman" w:hAnsi="Times New Roman"/>
          <w:sz w:val="24"/>
          <w:szCs w:val="24"/>
        </w:rPr>
        <w:t xml:space="preserve">Cantidad: Trescientos cincuenta dólares exactos ($350.00); Producto (s) a adquirir: Papelería; </w:t>
      </w:r>
      <w:r w:rsidR="000820CE">
        <w:rPr>
          <w:rFonts w:ascii="Times New Roman" w:hAnsi="Times New Roman"/>
          <w:b/>
          <w:sz w:val="24"/>
          <w:szCs w:val="24"/>
        </w:rPr>
        <w:t>ii</w:t>
      </w:r>
      <w:r w:rsidR="00F80448">
        <w:rPr>
          <w:rFonts w:ascii="Times New Roman" w:hAnsi="Times New Roman"/>
          <w:b/>
          <w:sz w:val="24"/>
          <w:szCs w:val="24"/>
        </w:rPr>
        <w:t xml:space="preserve">) </w:t>
      </w:r>
      <w:r w:rsidR="00086B71">
        <w:rPr>
          <w:rFonts w:ascii="Times New Roman" w:hAnsi="Times New Roman"/>
          <w:sz w:val="24"/>
          <w:szCs w:val="24"/>
        </w:rPr>
        <w:t xml:space="preserve">Específico presupuestario: 54114; Concepto: Materiales de oficina; Cantidad: Doscientos cincuenta dólares exactos ($250.00); Producto (s) a adquirir: Materiales; </w:t>
      </w:r>
      <w:r w:rsidR="000820CE">
        <w:rPr>
          <w:rFonts w:ascii="Times New Roman" w:hAnsi="Times New Roman"/>
          <w:b/>
          <w:sz w:val="24"/>
          <w:szCs w:val="24"/>
        </w:rPr>
        <w:t>iii</w:t>
      </w:r>
      <w:r w:rsidR="00086B71">
        <w:rPr>
          <w:rFonts w:ascii="Times New Roman" w:hAnsi="Times New Roman"/>
          <w:b/>
          <w:sz w:val="24"/>
          <w:szCs w:val="24"/>
        </w:rPr>
        <w:t xml:space="preserve">) </w:t>
      </w:r>
      <w:r w:rsidR="00086B71">
        <w:rPr>
          <w:rFonts w:ascii="Times New Roman" w:hAnsi="Times New Roman"/>
          <w:sz w:val="24"/>
          <w:szCs w:val="24"/>
        </w:rPr>
        <w:t>Específico presupuestario: 54115; Concepto: Materiales informáticos; Cantidad:</w:t>
      </w:r>
      <w:r w:rsidR="00032583">
        <w:rPr>
          <w:rFonts w:ascii="Times New Roman" w:hAnsi="Times New Roman"/>
          <w:sz w:val="24"/>
          <w:szCs w:val="24"/>
        </w:rPr>
        <w:t xml:space="preserve"> Novecientos dólares exactos ($900.00); Producto (s) a adquirir: </w:t>
      </w:r>
      <w:r w:rsidR="00AF083F">
        <w:rPr>
          <w:rFonts w:ascii="Times New Roman" w:hAnsi="Times New Roman"/>
          <w:sz w:val="24"/>
          <w:szCs w:val="24"/>
        </w:rPr>
        <w:t>Tóner</w:t>
      </w:r>
      <w:r w:rsidR="00C000C4">
        <w:rPr>
          <w:rFonts w:ascii="Times New Roman" w:hAnsi="Times New Roman"/>
          <w:sz w:val="24"/>
          <w:szCs w:val="24"/>
        </w:rPr>
        <w:t xml:space="preserve">; y </w:t>
      </w:r>
      <w:r w:rsidR="000820CE">
        <w:rPr>
          <w:rFonts w:ascii="Times New Roman" w:hAnsi="Times New Roman"/>
          <w:b/>
          <w:sz w:val="24"/>
          <w:szCs w:val="24"/>
        </w:rPr>
        <w:t>iv</w:t>
      </w:r>
      <w:r w:rsidR="00C000C4">
        <w:rPr>
          <w:rFonts w:ascii="Times New Roman" w:hAnsi="Times New Roman"/>
          <w:b/>
          <w:sz w:val="24"/>
          <w:szCs w:val="24"/>
        </w:rPr>
        <w:t xml:space="preserve">) </w:t>
      </w:r>
      <w:r w:rsidR="00C000C4">
        <w:rPr>
          <w:rFonts w:ascii="Times New Roman" w:hAnsi="Times New Roman"/>
          <w:sz w:val="24"/>
          <w:szCs w:val="24"/>
        </w:rPr>
        <w:t xml:space="preserve">Específico presupuestario: 61102; Concepto: Maquinaria y equipo; Cantidad: </w:t>
      </w:r>
      <w:r w:rsidR="00744D0B">
        <w:rPr>
          <w:rFonts w:ascii="Times New Roman" w:hAnsi="Times New Roman"/>
          <w:sz w:val="24"/>
          <w:szCs w:val="24"/>
        </w:rPr>
        <w:t>Un mil dól</w:t>
      </w:r>
      <w:r w:rsidR="00B8189F">
        <w:rPr>
          <w:rFonts w:ascii="Times New Roman" w:hAnsi="Times New Roman"/>
          <w:sz w:val="24"/>
          <w:szCs w:val="24"/>
        </w:rPr>
        <w:t>ares</w:t>
      </w:r>
      <w:r w:rsidR="00D2081D">
        <w:rPr>
          <w:rFonts w:ascii="Times New Roman" w:hAnsi="Times New Roman"/>
          <w:sz w:val="24"/>
          <w:szCs w:val="24"/>
        </w:rPr>
        <w:t xml:space="preserve"> exactos ($1,000.00)</w:t>
      </w:r>
      <w:r w:rsidR="00B8189F">
        <w:rPr>
          <w:rFonts w:ascii="Times New Roman" w:hAnsi="Times New Roman"/>
          <w:sz w:val="24"/>
          <w:szCs w:val="24"/>
        </w:rPr>
        <w:t>; Producto (s) a adquirir: Una c</w:t>
      </w:r>
      <w:r w:rsidR="00744D0B">
        <w:rPr>
          <w:rFonts w:ascii="Times New Roman" w:hAnsi="Times New Roman"/>
          <w:sz w:val="24"/>
          <w:szCs w:val="24"/>
        </w:rPr>
        <w:t>ámara fotográfica.</w:t>
      </w:r>
      <w:r w:rsidR="00B8189F">
        <w:rPr>
          <w:rFonts w:ascii="Times New Roman" w:hAnsi="Times New Roman"/>
          <w:b/>
          <w:sz w:val="24"/>
          <w:szCs w:val="24"/>
        </w:rPr>
        <w:t xml:space="preserve"> </w:t>
      </w:r>
      <w:r w:rsidR="004B065C">
        <w:rPr>
          <w:rFonts w:ascii="Times New Roman" w:hAnsi="Times New Roman"/>
          <w:b/>
          <w:sz w:val="24"/>
          <w:szCs w:val="24"/>
        </w:rPr>
        <w:t xml:space="preserve">Total: </w:t>
      </w:r>
      <w:r w:rsidR="004B065C">
        <w:rPr>
          <w:rFonts w:ascii="Times New Roman" w:hAnsi="Times New Roman"/>
          <w:sz w:val="24"/>
          <w:szCs w:val="24"/>
        </w:rPr>
        <w:t>Dos mil quinientos dólares exactos</w:t>
      </w:r>
      <w:r w:rsidR="00D2081D">
        <w:rPr>
          <w:rFonts w:ascii="Times New Roman" w:hAnsi="Times New Roman"/>
          <w:sz w:val="24"/>
          <w:szCs w:val="24"/>
        </w:rPr>
        <w:t xml:space="preserve"> ($2,500.00)</w:t>
      </w:r>
      <w:r w:rsidR="004B065C">
        <w:rPr>
          <w:rFonts w:ascii="Times New Roman" w:hAnsi="Times New Roman"/>
          <w:sz w:val="24"/>
          <w:szCs w:val="24"/>
        </w:rPr>
        <w:t xml:space="preserve">. </w:t>
      </w:r>
      <w:r w:rsidR="004B065C">
        <w:rPr>
          <w:rFonts w:ascii="Times New Roman" w:hAnsi="Times New Roman"/>
          <w:sz w:val="24"/>
          <w:szCs w:val="24"/>
          <w:u w:val="single"/>
        </w:rPr>
        <w:t>Disminuciones</w:t>
      </w:r>
      <w:r w:rsidR="004B065C">
        <w:rPr>
          <w:rFonts w:ascii="Times New Roman" w:hAnsi="Times New Roman"/>
          <w:sz w:val="24"/>
          <w:szCs w:val="24"/>
        </w:rPr>
        <w:t xml:space="preserve">: </w:t>
      </w:r>
      <w:r w:rsidR="000820CE">
        <w:rPr>
          <w:rFonts w:ascii="Times New Roman" w:hAnsi="Times New Roman"/>
          <w:b/>
          <w:sz w:val="24"/>
          <w:szCs w:val="24"/>
        </w:rPr>
        <w:t>i</w:t>
      </w:r>
      <w:r w:rsidR="004B065C">
        <w:rPr>
          <w:rFonts w:ascii="Times New Roman" w:hAnsi="Times New Roman"/>
          <w:b/>
          <w:sz w:val="24"/>
          <w:szCs w:val="24"/>
        </w:rPr>
        <w:t xml:space="preserve">) </w:t>
      </w:r>
      <w:r w:rsidR="004B065C">
        <w:rPr>
          <w:rFonts w:ascii="Times New Roman" w:hAnsi="Times New Roman"/>
          <w:sz w:val="24"/>
          <w:szCs w:val="24"/>
        </w:rPr>
        <w:t xml:space="preserve">Específico presupuestario: 54199; Concepto: Bienes de uso </w:t>
      </w:r>
      <w:r w:rsidR="004B065C">
        <w:rPr>
          <w:rFonts w:ascii="Times New Roman" w:hAnsi="Times New Roman"/>
          <w:sz w:val="24"/>
          <w:szCs w:val="24"/>
        </w:rPr>
        <w:lastRenderedPageBreak/>
        <w:t xml:space="preserve">y consumo diverso; Cantidad: Dos mil quinientos dólares exactos ($2,500.00). </w:t>
      </w:r>
      <w:r w:rsidR="004B065C">
        <w:rPr>
          <w:rFonts w:ascii="Times New Roman" w:hAnsi="Times New Roman"/>
          <w:b/>
          <w:sz w:val="24"/>
          <w:szCs w:val="24"/>
        </w:rPr>
        <w:t xml:space="preserve">Total: </w:t>
      </w:r>
      <w:r w:rsidR="004B065C">
        <w:rPr>
          <w:rFonts w:ascii="Times New Roman" w:hAnsi="Times New Roman"/>
          <w:sz w:val="24"/>
          <w:szCs w:val="24"/>
        </w:rPr>
        <w:t>Dos</w:t>
      </w:r>
      <w:r w:rsidR="00A335EC">
        <w:rPr>
          <w:rFonts w:ascii="Times New Roman" w:hAnsi="Times New Roman"/>
          <w:sz w:val="24"/>
          <w:szCs w:val="24"/>
        </w:rPr>
        <w:t xml:space="preserve"> mil quinientos dólares exactos</w:t>
      </w:r>
      <w:r w:rsidR="00D2081D">
        <w:rPr>
          <w:rFonts w:ascii="Times New Roman" w:hAnsi="Times New Roman"/>
          <w:sz w:val="24"/>
          <w:szCs w:val="24"/>
        </w:rPr>
        <w:t xml:space="preserve"> ($2,500.00)</w:t>
      </w:r>
      <w:r w:rsidR="00A335EC">
        <w:rPr>
          <w:rFonts w:ascii="Times New Roman" w:hAnsi="Times New Roman"/>
          <w:sz w:val="24"/>
          <w:szCs w:val="24"/>
        </w:rPr>
        <w:t xml:space="preserve">; </w:t>
      </w:r>
      <w:r w:rsidR="001033B2">
        <w:rPr>
          <w:rFonts w:ascii="Times New Roman" w:hAnsi="Times New Roman"/>
          <w:b/>
          <w:sz w:val="24"/>
          <w:szCs w:val="24"/>
        </w:rPr>
        <w:t xml:space="preserve">b) </w:t>
      </w:r>
      <w:r w:rsidR="00A335EC">
        <w:rPr>
          <w:rFonts w:ascii="Times New Roman" w:hAnsi="Times New Roman"/>
          <w:sz w:val="24"/>
          <w:szCs w:val="24"/>
        </w:rPr>
        <w:t>Aprobar el Proyecto de la Modificación al Plan de Compras Institucional correspondiente al año dos mil quince, a partir del Proyecto de Ref</w:t>
      </w:r>
      <w:r w:rsidR="000D767C">
        <w:rPr>
          <w:rFonts w:ascii="Times New Roman" w:hAnsi="Times New Roman"/>
          <w:sz w:val="24"/>
          <w:szCs w:val="24"/>
        </w:rPr>
        <w:t>orma al Presupuesto del Consejo Nacional de Seguridad Vial</w:t>
      </w:r>
      <w:r w:rsidR="00A335EC">
        <w:rPr>
          <w:rFonts w:ascii="Times New Roman" w:hAnsi="Times New Roman"/>
          <w:sz w:val="24"/>
          <w:szCs w:val="24"/>
        </w:rPr>
        <w:t xml:space="preserve"> </w:t>
      </w:r>
      <w:r w:rsidR="00C833D8">
        <w:rPr>
          <w:rFonts w:ascii="Times New Roman" w:hAnsi="Times New Roman"/>
          <w:sz w:val="24"/>
          <w:szCs w:val="24"/>
        </w:rPr>
        <w:t>correspondiente al mismo año</w:t>
      </w:r>
      <w:r w:rsidR="006A3257">
        <w:rPr>
          <w:rFonts w:ascii="Times New Roman" w:hAnsi="Times New Roman"/>
          <w:sz w:val="24"/>
          <w:szCs w:val="24"/>
        </w:rPr>
        <w:t xml:space="preserve"> que</w:t>
      </w:r>
      <w:r w:rsidR="00A335EC">
        <w:rPr>
          <w:rFonts w:ascii="Times New Roman" w:hAnsi="Times New Roman"/>
          <w:sz w:val="24"/>
          <w:szCs w:val="24"/>
        </w:rPr>
        <w:t xml:space="preserve"> ha sido previamente </w:t>
      </w:r>
      <w:r w:rsidR="000D767C">
        <w:rPr>
          <w:rFonts w:ascii="Times New Roman" w:hAnsi="Times New Roman"/>
          <w:sz w:val="24"/>
          <w:szCs w:val="24"/>
        </w:rPr>
        <w:t xml:space="preserve">aprobado, </w:t>
      </w:r>
      <w:r w:rsidR="00704ED2">
        <w:rPr>
          <w:rFonts w:ascii="Times New Roman" w:hAnsi="Times New Roman"/>
          <w:sz w:val="24"/>
          <w:szCs w:val="24"/>
        </w:rPr>
        <w:t>adicionando o incrementando</w:t>
      </w:r>
      <w:r w:rsidR="008208FD">
        <w:rPr>
          <w:rFonts w:ascii="Times New Roman" w:hAnsi="Times New Roman"/>
          <w:sz w:val="24"/>
          <w:szCs w:val="24"/>
        </w:rPr>
        <w:t xml:space="preserve">, según corresponda, los procesos </w:t>
      </w:r>
      <w:r w:rsidR="00ED45E1">
        <w:rPr>
          <w:rFonts w:ascii="Times New Roman" w:hAnsi="Times New Roman"/>
          <w:sz w:val="24"/>
          <w:szCs w:val="24"/>
        </w:rPr>
        <w:t xml:space="preserve">que a continuación se detallan: </w:t>
      </w:r>
      <w:r w:rsidR="00704ED2">
        <w:rPr>
          <w:rFonts w:ascii="Times New Roman" w:hAnsi="Times New Roman"/>
          <w:b/>
          <w:sz w:val="24"/>
          <w:szCs w:val="24"/>
        </w:rPr>
        <w:t xml:space="preserve">i) </w:t>
      </w:r>
      <w:r w:rsidR="00704ED2">
        <w:rPr>
          <w:rFonts w:ascii="Times New Roman" w:hAnsi="Times New Roman"/>
          <w:sz w:val="24"/>
          <w:szCs w:val="24"/>
        </w:rPr>
        <w:t xml:space="preserve">Número: Cuarenta y uno; Fuente de recurso: Fondo General; Forma de contratación a realizar: Libre gestión; Nombre preliminar del proceso: Maquinaria y equipo para CONASEVI; Mes estimado de contratación: Octubre del año dos mil quince; Monto presupuestado: Un mil dólares ($1,000.00); </w:t>
      </w:r>
      <w:r w:rsidR="00904C7F">
        <w:rPr>
          <w:rFonts w:ascii="Times New Roman" w:hAnsi="Times New Roman"/>
          <w:b/>
          <w:sz w:val="24"/>
          <w:szCs w:val="24"/>
        </w:rPr>
        <w:t>i</w:t>
      </w:r>
      <w:r w:rsidR="00E054A4">
        <w:rPr>
          <w:rFonts w:ascii="Times New Roman" w:hAnsi="Times New Roman"/>
          <w:b/>
          <w:sz w:val="24"/>
          <w:szCs w:val="24"/>
        </w:rPr>
        <w:t>i</w:t>
      </w:r>
      <w:r w:rsidR="00904C7F">
        <w:rPr>
          <w:rFonts w:ascii="Times New Roman" w:hAnsi="Times New Roman"/>
          <w:b/>
          <w:sz w:val="24"/>
          <w:szCs w:val="24"/>
        </w:rPr>
        <w:t>)</w:t>
      </w:r>
      <w:r w:rsidR="00A335EC">
        <w:rPr>
          <w:rFonts w:ascii="Times New Roman" w:hAnsi="Times New Roman"/>
          <w:sz w:val="24"/>
          <w:szCs w:val="24"/>
        </w:rPr>
        <w:t xml:space="preserve"> </w:t>
      </w:r>
      <w:r w:rsidR="00226BB9">
        <w:rPr>
          <w:rFonts w:ascii="Times New Roman" w:hAnsi="Times New Roman"/>
          <w:sz w:val="24"/>
          <w:szCs w:val="24"/>
        </w:rPr>
        <w:t xml:space="preserve"> </w:t>
      </w:r>
      <w:r w:rsidR="00904C7F">
        <w:rPr>
          <w:rFonts w:ascii="Times New Roman" w:hAnsi="Times New Roman"/>
          <w:sz w:val="24"/>
          <w:szCs w:val="24"/>
        </w:rPr>
        <w:t>Núm</w:t>
      </w:r>
      <w:r w:rsidR="009115DD">
        <w:rPr>
          <w:rFonts w:ascii="Times New Roman" w:hAnsi="Times New Roman"/>
          <w:sz w:val="24"/>
          <w:szCs w:val="24"/>
        </w:rPr>
        <w:t>ero: Cuarenta y dos; Fuente de r</w:t>
      </w:r>
      <w:r w:rsidR="00904C7F">
        <w:rPr>
          <w:rFonts w:ascii="Times New Roman" w:hAnsi="Times New Roman"/>
          <w:sz w:val="24"/>
          <w:szCs w:val="24"/>
        </w:rPr>
        <w:t xml:space="preserve">ecurso: Fondo General; Forma de contratación a realizar: Libre gestión; Nombre preliminar del proceso: Suministro de papelería </w:t>
      </w:r>
      <w:r w:rsidR="00D06F5C">
        <w:rPr>
          <w:rFonts w:ascii="Times New Roman" w:hAnsi="Times New Roman"/>
          <w:sz w:val="24"/>
          <w:szCs w:val="24"/>
        </w:rPr>
        <w:t xml:space="preserve">y materiales de oficina para CONASEVI; </w:t>
      </w:r>
      <w:r w:rsidR="00F4307F">
        <w:rPr>
          <w:rFonts w:ascii="Times New Roman" w:hAnsi="Times New Roman"/>
          <w:sz w:val="24"/>
          <w:szCs w:val="24"/>
        </w:rPr>
        <w:t xml:space="preserve">Mes estimado de contratación: Octubre del año dos mil quince; Monto presupuestado: </w:t>
      </w:r>
      <w:r w:rsidR="009115DD">
        <w:rPr>
          <w:rFonts w:ascii="Times New Roman" w:hAnsi="Times New Roman"/>
          <w:sz w:val="24"/>
          <w:szCs w:val="24"/>
        </w:rPr>
        <w:t>Seiscientos dólares ($600.00);</w:t>
      </w:r>
      <w:r w:rsidR="00E054A4">
        <w:rPr>
          <w:rFonts w:ascii="Times New Roman" w:hAnsi="Times New Roman"/>
          <w:sz w:val="24"/>
          <w:szCs w:val="24"/>
        </w:rPr>
        <w:t xml:space="preserve"> y</w:t>
      </w:r>
      <w:r w:rsidR="009115DD">
        <w:rPr>
          <w:rFonts w:ascii="Times New Roman" w:hAnsi="Times New Roman"/>
          <w:sz w:val="24"/>
          <w:szCs w:val="24"/>
        </w:rPr>
        <w:t xml:space="preserve"> </w:t>
      </w:r>
      <w:r w:rsidR="009115DD">
        <w:rPr>
          <w:rFonts w:ascii="Times New Roman" w:hAnsi="Times New Roman"/>
          <w:b/>
          <w:sz w:val="24"/>
          <w:szCs w:val="24"/>
        </w:rPr>
        <w:t>i</w:t>
      </w:r>
      <w:r w:rsidR="00E054A4">
        <w:rPr>
          <w:rFonts w:ascii="Times New Roman" w:hAnsi="Times New Roman"/>
          <w:b/>
          <w:sz w:val="24"/>
          <w:szCs w:val="24"/>
        </w:rPr>
        <w:t>i</w:t>
      </w:r>
      <w:r w:rsidR="009115DD">
        <w:rPr>
          <w:rFonts w:ascii="Times New Roman" w:hAnsi="Times New Roman"/>
          <w:b/>
          <w:sz w:val="24"/>
          <w:szCs w:val="24"/>
        </w:rPr>
        <w:t xml:space="preserve">i) </w:t>
      </w:r>
      <w:r w:rsidR="009115DD">
        <w:rPr>
          <w:rFonts w:ascii="Times New Roman" w:hAnsi="Times New Roman"/>
          <w:sz w:val="24"/>
          <w:szCs w:val="24"/>
        </w:rPr>
        <w:t xml:space="preserve">Número: Cuarenta y tres; Fuente de recurso: Fondo General; Forma de contratación a realizar: Libre Gestión; Nombre preliminar del proceso: </w:t>
      </w:r>
      <w:r w:rsidR="00E054A4">
        <w:rPr>
          <w:rFonts w:ascii="Times New Roman" w:hAnsi="Times New Roman"/>
          <w:sz w:val="24"/>
          <w:szCs w:val="24"/>
        </w:rPr>
        <w:t>Materiales informáticos para CONASEVI; Mes estimado de contratación: Octubre del año dos mil quince; Monto presupuestado: Novecientos dólares ($900.00);</w:t>
      </w:r>
      <w:r w:rsidR="00636E8B">
        <w:rPr>
          <w:rFonts w:ascii="Times New Roman" w:hAnsi="Times New Roman"/>
          <w:sz w:val="24"/>
          <w:szCs w:val="24"/>
        </w:rPr>
        <w:t xml:space="preserve"> </w:t>
      </w:r>
      <w:r w:rsidR="00636E8B">
        <w:rPr>
          <w:rFonts w:ascii="Times New Roman" w:hAnsi="Times New Roman"/>
          <w:b/>
          <w:sz w:val="24"/>
          <w:szCs w:val="24"/>
        </w:rPr>
        <w:t xml:space="preserve">c) </w:t>
      </w:r>
      <w:r w:rsidR="00DA5857">
        <w:rPr>
          <w:rFonts w:ascii="Times New Roman" w:hAnsi="Times New Roman"/>
          <w:sz w:val="24"/>
          <w:szCs w:val="24"/>
        </w:rPr>
        <w:t>Autorizar al Presidente del Consejo Directivo para que firme la Modificación al Plan de Compras Institucional correspondiente al año dos mil quince</w:t>
      </w:r>
      <w:r w:rsidR="00211657">
        <w:rPr>
          <w:rFonts w:ascii="Times New Roman" w:hAnsi="Times New Roman"/>
          <w:sz w:val="24"/>
          <w:szCs w:val="24"/>
        </w:rPr>
        <w:t>, según ha sido</w:t>
      </w:r>
      <w:r w:rsidR="000A6442">
        <w:rPr>
          <w:rFonts w:ascii="Times New Roman" w:hAnsi="Times New Roman"/>
          <w:sz w:val="24"/>
          <w:szCs w:val="24"/>
        </w:rPr>
        <w:t xml:space="preserve"> relacionada en el literal</w:t>
      </w:r>
      <w:r w:rsidR="00211657">
        <w:rPr>
          <w:rFonts w:ascii="Times New Roman" w:hAnsi="Times New Roman"/>
          <w:sz w:val="24"/>
          <w:szCs w:val="24"/>
        </w:rPr>
        <w:t xml:space="preserve"> que antecede</w:t>
      </w:r>
      <w:r w:rsidR="009A7E85">
        <w:rPr>
          <w:rFonts w:ascii="Times New Roman" w:hAnsi="Times New Roman"/>
          <w:sz w:val="24"/>
          <w:szCs w:val="24"/>
        </w:rPr>
        <w:t xml:space="preserve">; </w:t>
      </w:r>
      <w:r w:rsidR="009A7E85">
        <w:rPr>
          <w:rFonts w:ascii="Times New Roman" w:hAnsi="Times New Roman"/>
          <w:b/>
          <w:sz w:val="24"/>
          <w:szCs w:val="24"/>
        </w:rPr>
        <w:t>d)</w:t>
      </w:r>
      <w:r w:rsidR="009E7EF5">
        <w:rPr>
          <w:rFonts w:ascii="Times New Roman" w:hAnsi="Times New Roman"/>
          <w:b/>
          <w:sz w:val="24"/>
          <w:szCs w:val="24"/>
        </w:rPr>
        <w:t xml:space="preserve"> </w:t>
      </w:r>
      <w:r w:rsidR="009E7EF5">
        <w:rPr>
          <w:rFonts w:ascii="Times New Roman" w:hAnsi="Times New Roman"/>
          <w:sz w:val="24"/>
          <w:szCs w:val="24"/>
        </w:rPr>
        <w:t xml:space="preserve">Autorizar la incorporación de tres líneas de telefonía móvil </w:t>
      </w:r>
      <w:r w:rsidR="002A2F23">
        <w:rPr>
          <w:rFonts w:ascii="Times New Roman" w:hAnsi="Times New Roman"/>
          <w:sz w:val="24"/>
          <w:szCs w:val="24"/>
        </w:rPr>
        <w:t xml:space="preserve">en el contrato que al efecto ha sido suscrito por el FONAT y cuyo plazo vence el día treinta y uno </w:t>
      </w:r>
      <w:r w:rsidR="009B584D">
        <w:rPr>
          <w:rFonts w:ascii="Times New Roman" w:hAnsi="Times New Roman"/>
          <w:sz w:val="24"/>
          <w:szCs w:val="24"/>
        </w:rPr>
        <w:t>de diciembre del año dos mil quince,</w:t>
      </w:r>
      <w:r w:rsidR="002A2F23">
        <w:rPr>
          <w:rFonts w:ascii="Times New Roman" w:hAnsi="Times New Roman"/>
          <w:sz w:val="24"/>
          <w:szCs w:val="24"/>
        </w:rPr>
        <w:t xml:space="preserve"> con el objeto de que sean asignadas a los técnicos del CONASEVI para realizar actividades atinentes a su cargo</w:t>
      </w:r>
      <w:r w:rsidR="009B584D">
        <w:rPr>
          <w:rFonts w:ascii="Times New Roman" w:hAnsi="Times New Roman"/>
          <w:sz w:val="24"/>
          <w:szCs w:val="24"/>
        </w:rPr>
        <w:t>, una de las cuales</w:t>
      </w:r>
      <w:r w:rsidR="002A2F23">
        <w:rPr>
          <w:rFonts w:ascii="Times New Roman" w:hAnsi="Times New Roman"/>
          <w:sz w:val="24"/>
          <w:szCs w:val="24"/>
        </w:rPr>
        <w:t xml:space="preserve"> </w:t>
      </w:r>
      <w:r w:rsidR="009B584D">
        <w:rPr>
          <w:rFonts w:ascii="Times New Roman" w:hAnsi="Times New Roman"/>
          <w:sz w:val="24"/>
          <w:szCs w:val="24"/>
        </w:rPr>
        <w:t>contará</w:t>
      </w:r>
      <w:r w:rsidR="002A2F23">
        <w:rPr>
          <w:rFonts w:ascii="Times New Roman" w:hAnsi="Times New Roman"/>
          <w:sz w:val="24"/>
          <w:szCs w:val="24"/>
        </w:rPr>
        <w:t xml:space="preserve"> con acceso a redes por medio del plan de datos que se estime conveniente al efecto</w:t>
      </w:r>
      <w:r w:rsidR="000F5CBC">
        <w:rPr>
          <w:rFonts w:ascii="Times New Roman" w:hAnsi="Times New Roman"/>
          <w:sz w:val="24"/>
          <w:szCs w:val="24"/>
        </w:rPr>
        <w:t xml:space="preserve">, modificándose </w:t>
      </w:r>
      <w:r w:rsidR="00D43305">
        <w:rPr>
          <w:rFonts w:ascii="Times New Roman" w:hAnsi="Times New Roman"/>
          <w:sz w:val="24"/>
          <w:szCs w:val="24"/>
        </w:rPr>
        <w:t xml:space="preserve">en consecuencia </w:t>
      </w:r>
      <w:r w:rsidR="000F5CBC">
        <w:rPr>
          <w:rFonts w:ascii="Times New Roman" w:hAnsi="Times New Roman"/>
          <w:sz w:val="24"/>
          <w:szCs w:val="24"/>
        </w:rPr>
        <w:t>la orden de compra por medio de la cual se formalizó la contratación del servicio de telefonía en referencia;</w:t>
      </w:r>
      <w:r w:rsidR="00D43305">
        <w:rPr>
          <w:rFonts w:ascii="Times New Roman" w:hAnsi="Times New Roman"/>
          <w:sz w:val="24"/>
          <w:szCs w:val="24"/>
        </w:rPr>
        <w:t xml:space="preserve"> y </w:t>
      </w:r>
      <w:r w:rsidR="00D43305">
        <w:rPr>
          <w:rFonts w:ascii="Times New Roman" w:hAnsi="Times New Roman"/>
          <w:b/>
          <w:sz w:val="24"/>
          <w:szCs w:val="24"/>
        </w:rPr>
        <w:t xml:space="preserve">e) </w:t>
      </w:r>
      <w:r w:rsidR="00D43305">
        <w:rPr>
          <w:rFonts w:ascii="Times New Roman" w:hAnsi="Times New Roman"/>
          <w:sz w:val="24"/>
          <w:szCs w:val="24"/>
        </w:rPr>
        <w:t>Autorizar al Director Ejecutivo en funciones para que firme todos los documentos que sean necesarios para formalizar la modificación a la orden de compra</w:t>
      </w:r>
      <w:r w:rsidR="00DB603A">
        <w:rPr>
          <w:rFonts w:ascii="Times New Roman" w:hAnsi="Times New Roman"/>
          <w:sz w:val="24"/>
          <w:szCs w:val="24"/>
        </w:rPr>
        <w:t xml:space="preserve"> antes rela</w:t>
      </w:r>
      <w:r w:rsidR="00D2081D">
        <w:rPr>
          <w:rFonts w:ascii="Times New Roman" w:hAnsi="Times New Roman"/>
          <w:sz w:val="24"/>
          <w:szCs w:val="24"/>
        </w:rPr>
        <w:t>cionada. ----------</w:t>
      </w:r>
    </w:p>
    <w:p w14:paraId="52701FFC" w14:textId="31FCB803" w:rsidR="00B64E55" w:rsidRPr="00B64E55" w:rsidRDefault="00B64E55" w:rsidP="008429F4">
      <w:pPr>
        <w:spacing w:after="0" w:line="360" w:lineRule="auto"/>
        <w:jc w:val="both"/>
        <w:rPr>
          <w:rFonts w:ascii="Times New Roman" w:hAnsi="Times New Roman" w:cs="Times New Roman"/>
          <w:sz w:val="24"/>
          <w:szCs w:val="24"/>
        </w:rPr>
      </w:pPr>
      <w:r w:rsidRPr="00B64E55">
        <w:rPr>
          <w:rFonts w:ascii="Times New Roman" w:hAnsi="Times New Roman" w:cs="Times New Roman"/>
          <w:b/>
          <w:sz w:val="24"/>
          <w:szCs w:val="24"/>
        </w:rPr>
        <w:t>7. Informe por parte de la Auditoría Interna sobre la “Evaluación de Control Interno” correspondiente al año dos mil quince.</w:t>
      </w:r>
      <w:r>
        <w:rPr>
          <w:rFonts w:ascii="Times New Roman" w:hAnsi="Times New Roman" w:cs="Times New Roman"/>
          <w:b/>
          <w:sz w:val="24"/>
          <w:szCs w:val="24"/>
        </w:rPr>
        <w:t xml:space="preserve"> </w:t>
      </w:r>
      <w:r>
        <w:rPr>
          <w:rFonts w:ascii="Times New Roman" w:hAnsi="Times New Roman" w:cs="Times New Roman"/>
          <w:sz w:val="24"/>
          <w:szCs w:val="24"/>
        </w:rPr>
        <w:t>------------------------------------------------</w:t>
      </w:r>
    </w:p>
    <w:p w14:paraId="43F97759" w14:textId="3EAB3CFF" w:rsidR="000E067B" w:rsidRPr="00D15DEC" w:rsidRDefault="000E067B" w:rsidP="008429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Presidente le concede la intervención al Auditor Interno, Reinaldo Vanegas, quien</w:t>
      </w:r>
      <w:r w:rsidR="006915A4">
        <w:rPr>
          <w:rFonts w:ascii="Times New Roman" w:hAnsi="Times New Roman" w:cs="Times New Roman"/>
          <w:sz w:val="24"/>
          <w:szCs w:val="24"/>
        </w:rPr>
        <w:t xml:space="preserve"> manifiesta que</w:t>
      </w:r>
      <w:r>
        <w:rPr>
          <w:rFonts w:ascii="Times New Roman" w:hAnsi="Times New Roman" w:cs="Times New Roman"/>
          <w:sz w:val="24"/>
          <w:szCs w:val="24"/>
        </w:rPr>
        <w:t xml:space="preserve"> de conformidad a lo dispuesto por el Artículo 31 de las Normas de Auditoría </w:t>
      </w:r>
      <w:r>
        <w:rPr>
          <w:rFonts w:ascii="Times New Roman" w:hAnsi="Times New Roman" w:cs="Times New Roman"/>
          <w:sz w:val="24"/>
          <w:szCs w:val="24"/>
        </w:rPr>
        <w:lastRenderedPageBreak/>
        <w:t>Interna del Sector Gubernamental</w:t>
      </w:r>
      <w:r w:rsidR="006915A4">
        <w:rPr>
          <w:rFonts w:ascii="Times New Roman" w:hAnsi="Times New Roman" w:cs="Times New Roman"/>
          <w:sz w:val="24"/>
          <w:szCs w:val="24"/>
        </w:rPr>
        <w:t>, presenta el informe sobre la “Evaluación de Control Interno” corres</w:t>
      </w:r>
      <w:r w:rsidR="005C3B8A">
        <w:rPr>
          <w:rFonts w:ascii="Times New Roman" w:hAnsi="Times New Roman" w:cs="Times New Roman"/>
          <w:sz w:val="24"/>
          <w:szCs w:val="24"/>
        </w:rPr>
        <w:t>pondiente al año dos mil quince</w:t>
      </w:r>
      <w:r w:rsidR="00F424EE">
        <w:rPr>
          <w:rFonts w:ascii="Times New Roman" w:hAnsi="Times New Roman" w:cs="Times New Roman"/>
          <w:sz w:val="24"/>
          <w:szCs w:val="24"/>
        </w:rPr>
        <w:t xml:space="preserve">, de conformidad al </w:t>
      </w:r>
      <w:r w:rsidR="00F424EE" w:rsidRPr="00F424EE">
        <w:rPr>
          <w:rFonts w:ascii="Times New Roman" w:hAnsi="Times New Roman" w:cs="Times New Roman"/>
          <w:color w:val="0070C0"/>
          <w:sz w:val="24"/>
          <w:szCs w:val="24"/>
        </w:rPr>
        <w:t>Anexo 3</w:t>
      </w:r>
      <w:r w:rsidR="00F424EE">
        <w:rPr>
          <w:rFonts w:ascii="Times New Roman" w:hAnsi="Times New Roman" w:cs="Times New Roman"/>
          <w:sz w:val="24"/>
          <w:szCs w:val="24"/>
        </w:rPr>
        <w:t xml:space="preserve"> de la presente</w:t>
      </w:r>
      <w:r w:rsidR="00E1288E">
        <w:rPr>
          <w:rFonts w:ascii="Times New Roman" w:hAnsi="Times New Roman" w:cs="Times New Roman"/>
          <w:sz w:val="24"/>
          <w:szCs w:val="24"/>
        </w:rPr>
        <w:t xml:space="preserve">; </w:t>
      </w:r>
      <w:r w:rsidR="005F13E0">
        <w:rPr>
          <w:rFonts w:ascii="Times New Roman" w:hAnsi="Times New Roman" w:cs="Times New Roman"/>
          <w:sz w:val="24"/>
          <w:szCs w:val="24"/>
        </w:rPr>
        <w:t xml:space="preserve">habiéndose puntualizado a través de dicho informe los hallazgos siguientes: </w:t>
      </w:r>
      <w:r w:rsidR="005F13E0">
        <w:rPr>
          <w:rFonts w:ascii="Times New Roman" w:hAnsi="Times New Roman" w:cs="Times New Roman"/>
          <w:b/>
          <w:sz w:val="24"/>
          <w:szCs w:val="24"/>
        </w:rPr>
        <w:t xml:space="preserve">i) </w:t>
      </w:r>
      <w:r w:rsidR="005F13E0">
        <w:rPr>
          <w:rFonts w:ascii="Times New Roman" w:hAnsi="Times New Roman" w:cs="Times New Roman"/>
          <w:sz w:val="24"/>
          <w:szCs w:val="24"/>
        </w:rPr>
        <w:t>El Plan Anual Operativo corres</w:t>
      </w:r>
      <w:r w:rsidR="007B39FA">
        <w:rPr>
          <w:rFonts w:ascii="Times New Roman" w:hAnsi="Times New Roman" w:cs="Times New Roman"/>
          <w:sz w:val="24"/>
          <w:szCs w:val="24"/>
        </w:rPr>
        <w:t>pondiente al año dos mil quince</w:t>
      </w:r>
      <w:r w:rsidR="005F13E0">
        <w:rPr>
          <w:rFonts w:ascii="Times New Roman" w:hAnsi="Times New Roman" w:cs="Times New Roman"/>
          <w:sz w:val="24"/>
          <w:szCs w:val="24"/>
        </w:rPr>
        <w:t xml:space="preserve"> </w:t>
      </w:r>
      <w:r w:rsidR="008E0471">
        <w:rPr>
          <w:rFonts w:ascii="Times New Roman" w:hAnsi="Times New Roman" w:cs="Times New Roman"/>
          <w:sz w:val="24"/>
          <w:szCs w:val="24"/>
        </w:rPr>
        <w:t xml:space="preserve">ha sido aprobado únicamente por el Presidente del FONAT, más no así por el Consejo Directivo de la Institución; </w:t>
      </w:r>
      <w:r w:rsidR="008E0471">
        <w:rPr>
          <w:rFonts w:ascii="Times New Roman" w:hAnsi="Times New Roman" w:cs="Times New Roman"/>
          <w:b/>
          <w:sz w:val="24"/>
          <w:szCs w:val="24"/>
        </w:rPr>
        <w:t xml:space="preserve">ii) </w:t>
      </w:r>
      <w:r w:rsidR="008E0471">
        <w:rPr>
          <w:rFonts w:ascii="Times New Roman" w:hAnsi="Times New Roman" w:cs="Times New Roman"/>
          <w:sz w:val="24"/>
          <w:szCs w:val="24"/>
        </w:rPr>
        <w:t>El Manual de Organización</w:t>
      </w:r>
      <w:r w:rsidR="005F13E0">
        <w:rPr>
          <w:rFonts w:ascii="Times New Roman" w:hAnsi="Times New Roman" w:cs="Times New Roman"/>
          <w:sz w:val="24"/>
          <w:szCs w:val="24"/>
        </w:rPr>
        <w:t xml:space="preserve"> y Funciones</w:t>
      </w:r>
      <w:r w:rsidR="008E0471">
        <w:rPr>
          <w:rFonts w:ascii="Times New Roman" w:hAnsi="Times New Roman" w:cs="Times New Roman"/>
          <w:sz w:val="24"/>
          <w:szCs w:val="24"/>
        </w:rPr>
        <w:t xml:space="preserve">, así como </w:t>
      </w:r>
      <w:r w:rsidR="00A91E26">
        <w:rPr>
          <w:rFonts w:ascii="Times New Roman" w:hAnsi="Times New Roman" w:cs="Times New Roman"/>
          <w:sz w:val="24"/>
          <w:szCs w:val="24"/>
        </w:rPr>
        <w:t xml:space="preserve">el Manual de Procedimientos Institucionales, han sido aprobados únicamente por el Presidente del FONAT, </w:t>
      </w:r>
      <w:r w:rsidR="00E57FF1">
        <w:rPr>
          <w:rFonts w:ascii="Times New Roman" w:hAnsi="Times New Roman" w:cs="Times New Roman"/>
          <w:sz w:val="24"/>
          <w:szCs w:val="24"/>
        </w:rPr>
        <w:t xml:space="preserve">más </w:t>
      </w:r>
      <w:r w:rsidR="00A91E26">
        <w:rPr>
          <w:rFonts w:ascii="Times New Roman" w:hAnsi="Times New Roman" w:cs="Times New Roman"/>
          <w:sz w:val="24"/>
          <w:szCs w:val="24"/>
        </w:rPr>
        <w:t xml:space="preserve">no así por el Consejo Directivo </w:t>
      </w:r>
      <w:r w:rsidR="008E0471">
        <w:rPr>
          <w:rFonts w:ascii="Times New Roman" w:hAnsi="Times New Roman" w:cs="Times New Roman"/>
          <w:sz w:val="24"/>
          <w:szCs w:val="24"/>
        </w:rPr>
        <w:t>de la Institución</w:t>
      </w:r>
      <w:r w:rsidR="00A91E26">
        <w:rPr>
          <w:rFonts w:ascii="Times New Roman" w:hAnsi="Times New Roman" w:cs="Times New Roman"/>
          <w:sz w:val="24"/>
          <w:szCs w:val="24"/>
        </w:rPr>
        <w:t xml:space="preserve">; </w:t>
      </w:r>
      <w:r w:rsidR="00E57FF1">
        <w:rPr>
          <w:rFonts w:ascii="Times New Roman" w:hAnsi="Times New Roman" w:cs="Times New Roman"/>
          <w:b/>
          <w:sz w:val="24"/>
          <w:szCs w:val="24"/>
        </w:rPr>
        <w:t>i</w:t>
      </w:r>
      <w:r w:rsidR="00C10BB0">
        <w:rPr>
          <w:rFonts w:ascii="Times New Roman" w:hAnsi="Times New Roman" w:cs="Times New Roman"/>
          <w:b/>
          <w:sz w:val="24"/>
          <w:szCs w:val="24"/>
        </w:rPr>
        <w:t>i</w:t>
      </w:r>
      <w:r w:rsidR="00E57FF1">
        <w:rPr>
          <w:rFonts w:ascii="Times New Roman" w:hAnsi="Times New Roman" w:cs="Times New Roman"/>
          <w:b/>
          <w:sz w:val="24"/>
          <w:szCs w:val="24"/>
        </w:rPr>
        <w:t xml:space="preserve">i) </w:t>
      </w:r>
      <w:r w:rsidR="00E57FF1">
        <w:rPr>
          <w:rFonts w:ascii="Times New Roman" w:hAnsi="Times New Roman" w:cs="Times New Roman"/>
          <w:sz w:val="24"/>
          <w:szCs w:val="24"/>
        </w:rPr>
        <w:t xml:space="preserve">No se ha elaborado un Plan de Contingencias; </w:t>
      </w:r>
      <w:r w:rsidR="00C10BB0">
        <w:rPr>
          <w:rFonts w:ascii="Times New Roman" w:hAnsi="Times New Roman" w:cs="Times New Roman"/>
          <w:b/>
          <w:sz w:val="24"/>
          <w:szCs w:val="24"/>
        </w:rPr>
        <w:t>iv</w:t>
      </w:r>
      <w:r w:rsidR="00E57FF1">
        <w:rPr>
          <w:rFonts w:ascii="Times New Roman" w:hAnsi="Times New Roman" w:cs="Times New Roman"/>
          <w:b/>
          <w:sz w:val="24"/>
          <w:szCs w:val="24"/>
        </w:rPr>
        <w:t xml:space="preserve">) </w:t>
      </w:r>
      <w:r w:rsidR="00E57FF1">
        <w:rPr>
          <w:rFonts w:ascii="Times New Roman" w:hAnsi="Times New Roman" w:cs="Times New Roman"/>
          <w:sz w:val="24"/>
          <w:szCs w:val="24"/>
        </w:rPr>
        <w:t>No se han elaborado políticas y procedimientos que permitan la confiabilidad de los servicios informáticos y la seguridad de las operaciones;</w:t>
      </w:r>
      <w:r w:rsidR="00C10BB0">
        <w:rPr>
          <w:rFonts w:ascii="Times New Roman" w:hAnsi="Times New Roman" w:cs="Times New Roman"/>
          <w:sz w:val="24"/>
          <w:szCs w:val="24"/>
        </w:rPr>
        <w:t xml:space="preserve"> y </w:t>
      </w:r>
      <w:r w:rsidR="00C10BB0">
        <w:rPr>
          <w:rFonts w:ascii="Times New Roman" w:hAnsi="Times New Roman" w:cs="Times New Roman"/>
          <w:b/>
          <w:sz w:val="24"/>
          <w:szCs w:val="24"/>
        </w:rPr>
        <w:t xml:space="preserve">v) </w:t>
      </w:r>
      <w:r w:rsidR="00C10BB0">
        <w:rPr>
          <w:rFonts w:ascii="Times New Roman" w:hAnsi="Times New Roman" w:cs="Times New Roman"/>
          <w:sz w:val="24"/>
          <w:szCs w:val="24"/>
        </w:rPr>
        <w:t>Se carece de políticas y procedimientos para adquirir, proteger y conservar los activos de la Institución, así como un sistema informático confiable</w:t>
      </w:r>
      <w:r w:rsidR="007B39FA">
        <w:rPr>
          <w:rFonts w:ascii="Times New Roman" w:hAnsi="Times New Roman" w:cs="Times New Roman"/>
          <w:sz w:val="24"/>
          <w:szCs w:val="24"/>
        </w:rPr>
        <w:t xml:space="preserve"> para el manejo de la papelería, útiles de escritorio y vales de combustible institucionales. A continuación, el Auditor Interno</w:t>
      </w:r>
      <w:r w:rsidR="008818AF">
        <w:rPr>
          <w:rFonts w:ascii="Times New Roman" w:hAnsi="Times New Roman" w:cs="Times New Roman"/>
          <w:sz w:val="24"/>
          <w:szCs w:val="24"/>
        </w:rPr>
        <w:t>, teniendo como base lo dispuesto por el Artículo 37 de la Ley de la Corte de Cuentas de la República</w:t>
      </w:r>
      <w:r w:rsidR="00B449A3">
        <w:rPr>
          <w:rFonts w:ascii="Times New Roman" w:hAnsi="Times New Roman" w:cs="Times New Roman"/>
          <w:sz w:val="24"/>
          <w:szCs w:val="24"/>
        </w:rPr>
        <w:t>,</w:t>
      </w:r>
      <w:r w:rsidR="007B39FA">
        <w:rPr>
          <w:rFonts w:ascii="Times New Roman" w:hAnsi="Times New Roman" w:cs="Times New Roman"/>
          <w:sz w:val="24"/>
          <w:szCs w:val="24"/>
        </w:rPr>
        <w:t xml:space="preserve"> </w:t>
      </w:r>
      <w:r w:rsidR="000732D4">
        <w:rPr>
          <w:rFonts w:ascii="Times New Roman" w:hAnsi="Times New Roman" w:cs="Times New Roman"/>
          <w:sz w:val="24"/>
          <w:szCs w:val="24"/>
        </w:rPr>
        <w:t>solicita al pleno dar por recibido el informe de auditoría según ha sido r</w:t>
      </w:r>
      <w:r w:rsidR="00B449A3">
        <w:rPr>
          <w:rFonts w:ascii="Times New Roman" w:hAnsi="Times New Roman" w:cs="Times New Roman"/>
          <w:sz w:val="24"/>
          <w:szCs w:val="24"/>
        </w:rPr>
        <w:t>elacionado y que se autorice a</w:t>
      </w:r>
      <w:r w:rsidR="003F5736">
        <w:rPr>
          <w:rFonts w:ascii="Times New Roman" w:hAnsi="Times New Roman" w:cs="Times New Roman"/>
          <w:sz w:val="24"/>
          <w:szCs w:val="24"/>
        </w:rPr>
        <w:t xml:space="preserve"> su persona</w:t>
      </w:r>
      <w:r w:rsidR="000732D4">
        <w:rPr>
          <w:rFonts w:ascii="Times New Roman" w:hAnsi="Times New Roman" w:cs="Times New Roman"/>
          <w:sz w:val="24"/>
          <w:szCs w:val="24"/>
        </w:rPr>
        <w:t xml:space="preserve"> para </w:t>
      </w:r>
      <w:r w:rsidR="003F5736">
        <w:rPr>
          <w:rFonts w:ascii="Times New Roman" w:hAnsi="Times New Roman" w:cs="Times New Roman"/>
          <w:sz w:val="24"/>
          <w:szCs w:val="24"/>
        </w:rPr>
        <w:t xml:space="preserve">que remita </w:t>
      </w:r>
      <w:r w:rsidR="004E771E">
        <w:rPr>
          <w:rFonts w:ascii="Times New Roman" w:hAnsi="Times New Roman" w:cs="Times New Roman"/>
          <w:sz w:val="24"/>
          <w:szCs w:val="24"/>
        </w:rPr>
        <w:t xml:space="preserve">una copia de </w:t>
      </w:r>
      <w:r w:rsidR="003F5736">
        <w:rPr>
          <w:rFonts w:ascii="Times New Roman" w:hAnsi="Times New Roman" w:cs="Times New Roman"/>
          <w:sz w:val="24"/>
          <w:szCs w:val="24"/>
        </w:rPr>
        <w:t>dicho informe</w:t>
      </w:r>
      <w:r w:rsidR="000732D4">
        <w:rPr>
          <w:rFonts w:ascii="Times New Roman" w:hAnsi="Times New Roman" w:cs="Times New Roman"/>
          <w:sz w:val="24"/>
          <w:szCs w:val="24"/>
        </w:rPr>
        <w:t xml:space="preserve"> a la Corte de Cuenta</w:t>
      </w:r>
      <w:r w:rsidR="00AD79B3">
        <w:rPr>
          <w:rFonts w:ascii="Times New Roman" w:hAnsi="Times New Roman" w:cs="Times New Roman"/>
          <w:sz w:val="24"/>
          <w:szCs w:val="24"/>
        </w:rPr>
        <w:t>s de la República</w:t>
      </w:r>
      <w:r w:rsidR="004E771E">
        <w:rPr>
          <w:rFonts w:ascii="Times New Roman" w:hAnsi="Times New Roman" w:cs="Times New Roman"/>
          <w:sz w:val="24"/>
          <w:szCs w:val="24"/>
        </w:rPr>
        <w:t xml:space="preserve"> p</w:t>
      </w:r>
      <w:r w:rsidR="00B449A3">
        <w:rPr>
          <w:rFonts w:ascii="Times New Roman" w:hAnsi="Times New Roman" w:cs="Times New Roman"/>
          <w:sz w:val="24"/>
          <w:szCs w:val="24"/>
        </w:rPr>
        <w:t xml:space="preserve">ara los efectos </w:t>
      </w:r>
      <w:r w:rsidR="009A52CE">
        <w:rPr>
          <w:rFonts w:ascii="Times New Roman" w:hAnsi="Times New Roman" w:cs="Times New Roman"/>
          <w:sz w:val="24"/>
          <w:szCs w:val="24"/>
        </w:rPr>
        <w:t xml:space="preserve">legales </w:t>
      </w:r>
      <w:r w:rsidR="00B449A3">
        <w:rPr>
          <w:rFonts w:ascii="Times New Roman" w:hAnsi="Times New Roman" w:cs="Times New Roman"/>
          <w:sz w:val="24"/>
          <w:szCs w:val="24"/>
        </w:rPr>
        <w:t>que corresponden</w:t>
      </w:r>
      <w:r w:rsidR="00AD79B3">
        <w:rPr>
          <w:rFonts w:ascii="Times New Roman" w:hAnsi="Times New Roman" w:cs="Times New Roman"/>
          <w:sz w:val="24"/>
          <w:szCs w:val="24"/>
        </w:rPr>
        <w:t xml:space="preserve">. </w:t>
      </w:r>
      <w:r w:rsidR="007B39FA">
        <w:rPr>
          <w:rFonts w:ascii="Times New Roman" w:hAnsi="Times New Roman" w:cs="Times New Roman"/>
          <w:sz w:val="24"/>
          <w:szCs w:val="24"/>
        </w:rPr>
        <w:t>Verificado lo anterior, habiéndose realizado el análisis y las consideraciones pertinentes</w:t>
      </w:r>
      <w:r w:rsidR="00AD79B3">
        <w:rPr>
          <w:rFonts w:ascii="Times New Roman" w:hAnsi="Times New Roman" w:cs="Times New Roman"/>
          <w:sz w:val="24"/>
          <w:szCs w:val="24"/>
        </w:rPr>
        <w:t xml:space="preserve"> sobre el punto en cuestión, así como sobre las solicitudes </w:t>
      </w:r>
      <w:r w:rsidR="009A52CE">
        <w:rPr>
          <w:rFonts w:ascii="Times New Roman" w:hAnsi="Times New Roman" w:cs="Times New Roman"/>
          <w:sz w:val="24"/>
          <w:szCs w:val="24"/>
        </w:rPr>
        <w:t>presentadas</w:t>
      </w:r>
      <w:r w:rsidR="00AD79B3">
        <w:rPr>
          <w:rFonts w:ascii="Times New Roman" w:hAnsi="Times New Roman" w:cs="Times New Roman"/>
          <w:sz w:val="24"/>
          <w:szCs w:val="24"/>
        </w:rPr>
        <w:t xml:space="preserve"> por el Auditor Interno según fuer</w:t>
      </w:r>
      <w:r w:rsidR="009A52CE">
        <w:rPr>
          <w:rFonts w:ascii="Times New Roman" w:hAnsi="Times New Roman" w:cs="Times New Roman"/>
          <w:sz w:val="24"/>
          <w:szCs w:val="24"/>
        </w:rPr>
        <w:t>on previamente expuestas</w:t>
      </w:r>
      <w:r w:rsidR="007B39FA">
        <w:rPr>
          <w:rFonts w:ascii="Times New Roman" w:hAnsi="Times New Roman" w:cs="Times New Roman"/>
          <w:sz w:val="24"/>
          <w:szCs w:val="24"/>
        </w:rPr>
        <w:t>, el Consejo Directivo por unanimidad acuerda:</w:t>
      </w:r>
      <w:r w:rsidR="00D15DEC">
        <w:rPr>
          <w:rFonts w:ascii="Times New Roman" w:hAnsi="Times New Roman" w:cs="Times New Roman"/>
          <w:sz w:val="24"/>
          <w:szCs w:val="24"/>
        </w:rPr>
        <w:t xml:space="preserve"> </w:t>
      </w:r>
      <w:r w:rsidR="00D15DEC">
        <w:rPr>
          <w:rFonts w:ascii="Times New Roman" w:hAnsi="Times New Roman" w:cs="Times New Roman"/>
          <w:b/>
          <w:sz w:val="24"/>
          <w:szCs w:val="24"/>
        </w:rPr>
        <w:t xml:space="preserve">a) </w:t>
      </w:r>
      <w:r w:rsidR="00421DDF">
        <w:rPr>
          <w:rFonts w:ascii="Times New Roman" w:hAnsi="Times New Roman" w:cs="Times New Roman"/>
          <w:sz w:val="24"/>
          <w:szCs w:val="24"/>
        </w:rPr>
        <w:t>Dar</w:t>
      </w:r>
      <w:r w:rsidR="00D15DEC">
        <w:rPr>
          <w:rFonts w:ascii="Times New Roman" w:hAnsi="Times New Roman" w:cs="Times New Roman"/>
          <w:sz w:val="24"/>
          <w:szCs w:val="24"/>
        </w:rPr>
        <w:t xml:space="preserve"> por recibido el informe que ha sido </w:t>
      </w:r>
      <w:r w:rsidR="00B65166">
        <w:rPr>
          <w:rFonts w:ascii="Times New Roman" w:hAnsi="Times New Roman" w:cs="Times New Roman"/>
          <w:sz w:val="24"/>
          <w:szCs w:val="24"/>
        </w:rPr>
        <w:t>presentado</w:t>
      </w:r>
      <w:r w:rsidR="00D15DEC">
        <w:rPr>
          <w:rFonts w:ascii="Times New Roman" w:hAnsi="Times New Roman" w:cs="Times New Roman"/>
          <w:sz w:val="24"/>
          <w:szCs w:val="24"/>
        </w:rPr>
        <w:t xml:space="preserve"> por el Auditor Interno según ha sido relacionado; </w:t>
      </w:r>
      <w:r w:rsidR="00D15DEC">
        <w:rPr>
          <w:rFonts w:ascii="Times New Roman" w:hAnsi="Times New Roman" w:cs="Times New Roman"/>
          <w:b/>
          <w:sz w:val="24"/>
          <w:szCs w:val="24"/>
        </w:rPr>
        <w:t xml:space="preserve">b) </w:t>
      </w:r>
      <w:r w:rsidR="00380B9C">
        <w:rPr>
          <w:rFonts w:ascii="Times New Roman" w:hAnsi="Times New Roman" w:cs="Times New Roman"/>
          <w:sz w:val="24"/>
          <w:szCs w:val="24"/>
        </w:rPr>
        <w:t>Instruir al D</w:t>
      </w:r>
      <w:r w:rsidR="00C831E2">
        <w:rPr>
          <w:rFonts w:ascii="Times New Roman" w:hAnsi="Times New Roman" w:cs="Times New Roman"/>
          <w:sz w:val="24"/>
          <w:szCs w:val="24"/>
        </w:rPr>
        <w:t>irector Ejecutivo en func</w:t>
      </w:r>
      <w:r w:rsidR="00E50F83">
        <w:rPr>
          <w:rFonts w:ascii="Times New Roman" w:hAnsi="Times New Roman" w:cs="Times New Roman"/>
          <w:sz w:val="24"/>
          <w:szCs w:val="24"/>
        </w:rPr>
        <w:t>iones para que presente y someta</w:t>
      </w:r>
      <w:r w:rsidR="00F52549">
        <w:rPr>
          <w:rFonts w:ascii="Times New Roman" w:hAnsi="Times New Roman" w:cs="Times New Roman"/>
          <w:sz w:val="24"/>
          <w:szCs w:val="24"/>
        </w:rPr>
        <w:t xml:space="preserve"> a la aprobación del</w:t>
      </w:r>
      <w:r w:rsidR="00C831E2">
        <w:rPr>
          <w:rFonts w:ascii="Times New Roman" w:hAnsi="Times New Roman" w:cs="Times New Roman"/>
          <w:sz w:val="24"/>
          <w:szCs w:val="24"/>
        </w:rPr>
        <w:t xml:space="preserve"> Consejo Directivo</w:t>
      </w:r>
      <w:r w:rsidR="00F52549">
        <w:rPr>
          <w:rFonts w:ascii="Times New Roman" w:hAnsi="Times New Roman" w:cs="Times New Roman"/>
          <w:sz w:val="24"/>
          <w:szCs w:val="24"/>
        </w:rPr>
        <w:t xml:space="preserve"> en pleno</w:t>
      </w:r>
      <w:r w:rsidR="00C831E2">
        <w:rPr>
          <w:rFonts w:ascii="Times New Roman" w:hAnsi="Times New Roman" w:cs="Times New Roman"/>
          <w:sz w:val="24"/>
          <w:szCs w:val="24"/>
        </w:rPr>
        <w:t xml:space="preserve"> el Plan Anual Operativo </w:t>
      </w:r>
      <w:r w:rsidR="00530064">
        <w:rPr>
          <w:rFonts w:ascii="Times New Roman" w:hAnsi="Times New Roman" w:cs="Times New Roman"/>
          <w:sz w:val="24"/>
          <w:szCs w:val="24"/>
        </w:rPr>
        <w:t>corres</w:t>
      </w:r>
      <w:r w:rsidR="00E50F83">
        <w:rPr>
          <w:rFonts w:ascii="Times New Roman" w:hAnsi="Times New Roman" w:cs="Times New Roman"/>
          <w:sz w:val="24"/>
          <w:szCs w:val="24"/>
        </w:rPr>
        <w:t>pondiente al año dos mil quince, así como el Manual de Organización y Funciones de la Institución y el Manual de Procedimientos Institucionales</w:t>
      </w:r>
      <w:r w:rsidR="004F434E">
        <w:rPr>
          <w:rFonts w:ascii="Times New Roman" w:hAnsi="Times New Roman" w:cs="Times New Roman"/>
          <w:sz w:val="24"/>
          <w:szCs w:val="24"/>
        </w:rPr>
        <w:t>;</w:t>
      </w:r>
      <w:r w:rsidR="00421DDF">
        <w:rPr>
          <w:rFonts w:ascii="Times New Roman" w:hAnsi="Times New Roman" w:cs="Times New Roman"/>
          <w:sz w:val="24"/>
          <w:szCs w:val="24"/>
        </w:rPr>
        <w:t xml:space="preserve"> y</w:t>
      </w:r>
      <w:r w:rsidR="004F434E">
        <w:rPr>
          <w:rFonts w:ascii="Times New Roman" w:hAnsi="Times New Roman" w:cs="Times New Roman"/>
          <w:sz w:val="24"/>
          <w:szCs w:val="24"/>
        </w:rPr>
        <w:t xml:space="preserve"> </w:t>
      </w:r>
      <w:r w:rsidR="004F434E">
        <w:rPr>
          <w:rFonts w:ascii="Times New Roman" w:hAnsi="Times New Roman" w:cs="Times New Roman"/>
          <w:b/>
          <w:sz w:val="24"/>
          <w:szCs w:val="24"/>
        </w:rPr>
        <w:t xml:space="preserve">c) </w:t>
      </w:r>
      <w:r w:rsidR="004F434E">
        <w:rPr>
          <w:rFonts w:ascii="Times New Roman" w:hAnsi="Times New Roman" w:cs="Times New Roman"/>
          <w:sz w:val="24"/>
          <w:szCs w:val="24"/>
        </w:rPr>
        <w:t xml:space="preserve">Instruir al Director Ejecutivo </w:t>
      </w:r>
      <w:r w:rsidR="00421DDF">
        <w:rPr>
          <w:rFonts w:ascii="Times New Roman" w:hAnsi="Times New Roman" w:cs="Times New Roman"/>
          <w:sz w:val="24"/>
          <w:szCs w:val="24"/>
        </w:rPr>
        <w:t>en funciones para que delegue a quienes</w:t>
      </w:r>
      <w:r w:rsidR="004F434E">
        <w:rPr>
          <w:rFonts w:ascii="Times New Roman" w:hAnsi="Times New Roman" w:cs="Times New Roman"/>
          <w:sz w:val="24"/>
          <w:szCs w:val="24"/>
        </w:rPr>
        <w:t xml:space="preserve"> corresponda, la elab</w:t>
      </w:r>
      <w:r w:rsidR="00A61520">
        <w:rPr>
          <w:rFonts w:ascii="Times New Roman" w:hAnsi="Times New Roman" w:cs="Times New Roman"/>
          <w:sz w:val="24"/>
          <w:szCs w:val="24"/>
        </w:rPr>
        <w:t>oración del P</w:t>
      </w:r>
      <w:r w:rsidR="00724BD6">
        <w:rPr>
          <w:rFonts w:ascii="Times New Roman" w:hAnsi="Times New Roman" w:cs="Times New Roman"/>
          <w:sz w:val="24"/>
          <w:szCs w:val="24"/>
        </w:rPr>
        <w:t>lan de Contingencias; de las Políticas y Procedimientos que permitan la confiabilidad de los servicios informáticos y la seguridad de las operaciones</w:t>
      </w:r>
      <w:r w:rsidR="00CC5675">
        <w:rPr>
          <w:rFonts w:ascii="Times New Roman" w:hAnsi="Times New Roman" w:cs="Times New Roman"/>
          <w:sz w:val="24"/>
          <w:szCs w:val="24"/>
        </w:rPr>
        <w:t>; de las Políticas y Procedimientos para adquirir, proteger y conservar los activos</w:t>
      </w:r>
      <w:r w:rsidR="00226CC7">
        <w:rPr>
          <w:rFonts w:ascii="Times New Roman" w:hAnsi="Times New Roman" w:cs="Times New Roman"/>
          <w:sz w:val="24"/>
          <w:szCs w:val="24"/>
        </w:rPr>
        <w:t xml:space="preserve"> institucionales</w:t>
      </w:r>
      <w:r w:rsidR="00CC5675">
        <w:rPr>
          <w:rFonts w:ascii="Times New Roman" w:hAnsi="Times New Roman" w:cs="Times New Roman"/>
          <w:sz w:val="24"/>
          <w:szCs w:val="24"/>
        </w:rPr>
        <w:t>; y del Sistema Informático confiable</w:t>
      </w:r>
      <w:r w:rsidR="00226CC7">
        <w:rPr>
          <w:rFonts w:ascii="Times New Roman" w:hAnsi="Times New Roman" w:cs="Times New Roman"/>
          <w:sz w:val="24"/>
          <w:szCs w:val="24"/>
        </w:rPr>
        <w:t xml:space="preserve"> para el manejo de la papelería, útiles de escritorio y vales de combustible institucionales.</w:t>
      </w:r>
      <w:r w:rsidR="007D44A6">
        <w:rPr>
          <w:rFonts w:ascii="Times New Roman" w:hAnsi="Times New Roman" w:cs="Times New Roman"/>
          <w:sz w:val="24"/>
          <w:szCs w:val="24"/>
        </w:rPr>
        <w:t xml:space="preserve"> --------</w:t>
      </w:r>
      <w:r w:rsidR="00B6349E">
        <w:rPr>
          <w:rFonts w:ascii="Times New Roman" w:hAnsi="Times New Roman" w:cs="Times New Roman"/>
          <w:sz w:val="24"/>
          <w:szCs w:val="24"/>
        </w:rPr>
        <w:t>-----------------</w:t>
      </w:r>
      <w:r w:rsidR="00634F19">
        <w:rPr>
          <w:rFonts w:ascii="Times New Roman" w:hAnsi="Times New Roman" w:cs="Times New Roman"/>
          <w:sz w:val="24"/>
          <w:szCs w:val="24"/>
        </w:rPr>
        <w:t>---------------</w:t>
      </w:r>
    </w:p>
    <w:p w14:paraId="26CBD238" w14:textId="77777777" w:rsidR="00A36A9E" w:rsidRDefault="00333C43" w:rsidP="008429F4">
      <w:pPr>
        <w:spacing w:after="0" w:line="360" w:lineRule="auto"/>
        <w:jc w:val="both"/>
        <w:rPr>
          <w:rFonts w:ascii="Times New Roman" w:hAnsi="Times New Roman"/>
          <w:sz w:val="24"/>
          <w:szCs w:val="24"/>
        </w:rPr>
      </w:pPr>
      <w:r>
        <w:rPr>
          <w:rFonts w:ascii="Times New Roman" w:hAnsi="Times New Roman"/>
          <w:b/>
          <w:sz w:val="24"/>
          <w:szCs w:val="24"/>
        </w:rPr>
        <w:t>8</w:t>
      </w:r>
      <w:r w:rsidR="00D75089">
        <w:rPr>
          <w:rFonts w:ascii="Times New Roman" w:hAnsi="Times New Roman"/>
          <w:b/>
          <w:sz w:val="24"/>
          <w:szCs w:val="24"/>
        </w:rPr>
        <w:t xml:space="preserve">. Varios. </w:t>
      </w:r>
      <w:r w:rsidR="00D75089">
        <w:rPr>
          <w:rFonts w:ascii="Times New Roman" w:hAnsi="Times New Roman"/>
          <w:sz w:val="24"/>
          <w:szCs w:val="24"/>
        </w:rPr>
        <w:t>Se procede al punto de agenda, según se detalla a continuación: --------------------</w:t>
      </w:r>
    </w:p>
    <w:p w14:paraId="36A409A9" w14:textId="7BFC9E11" w:rsidR="00A36A9E" w:rsidRPr="00A36A9E" w:rsidRDefault="00A36A9E" w:rsidP="008429F4">
      <w:p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8.1 </w:t>
      </w:r>
      <w:r w:rsidRPr="00690F05">
        <w:rPr>
          <w:rFonts w:ascii="Times New Roman" w:hAnsi="Times New Roman" w:cs="Times New Roman"/>
          <w:b/>
          <w:sz w:val="24"/>
          <w:szCs w:val="24"/>
        </w:rPr>
        <w:t xml:space="preserve">Informe por parte de la Presidencia del Consejo Directivo </w:t>
      </w:r>
      <w:r>
        <w:rPr>
          <w:rFonts w:ascii="Times New Roman" w:hAnsi="Times New Roman" w:cs="Times New Roman"/>
          <w:b/>
          <w:sz w:val="24"/>
          <w:szCs w:val="24"/>
        </w:rPr>
        <w:t>sobre las gestiones realizadas con relación al trámite de las reformas legales necesarias para la sostenibilidad del FONAT</w:t>
      </w:r>
      <w:r w:rsidRPr="00690F0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w:t>
      </w:r>
    </w:p>
    <w:p w14:paraId="2548FEF8" w14:textId="39BD67C1" w:rsidR="00A36A9E" w:rsidRDefault="00A36A9E" w:rsidP="008429F4">
      <w:pPr>
        <w:spacing w:after="0" w:line="360" w:lineRule="auto"/>
        <w:jc w:val="both"/>
        <w:rPr>
          <w:rFonts w:ascii="Times New Roman" w:hAnsi="Times New Roman"/>
          <w:sz w:val="24"/>
          <w:szCs w:val="24"/>
        </w:rPr>
      </w:pPr>
      <w:r>
        <w:rPr>
          <w:rFonts w:ascii="Times New Roman" w:hAnsi="Times New Roman"/>
          <w:sz w:val="24"/>
          <w:szCs w:val="24"/>
        </w:rPr>
        <w:t xml:space="preserve">El Presidente hace del conocimiento de los miembros presentes que en fecha reciente </w:t>
      </w:r>
      <w:r w:rsidR="001A61E8">
        <w:rPr>
          <w:rFonts w:ascii="Times New Roman" w:hAnsi="Times New Roman"/>
          <w:sz w:val="24"/>
          <w:szCs w:val="24"/>
        </w:rPr>
        <w:t xml:space="preserve">su persona, en acompañamiento del Ministro de Obras Públicas, </w:t>
      </w:r>
      <w:r w:rsidR="001A61E8">
        <w:rPr>
          <w:rFonts w:ascii="Times New Roman" w:hAnsi="Times New Roman" w:cs="Times New Roman"/>
          <w:sz w:val="24"/>
          <w:szCs w:val="24"/>
        </w:rPr>
        <w:t>Transporte y de Vivienda y Desarrollo Urbano,</w:t>
      </w:r>
      <w:r w:rsidR="00A60272">
        <w:rPr>
          <w:rFonts w:ascii="Times New Roman" w:hAnsi="Times New Roman" w:cs="Times New Roman"/>
          <w:sz w:val="24"/>
          <w:szCs w:val="24"/>
        </w:rPr>
        <w:t xml:space="preserve"> Gerson Martínez, se reunió con diputados de la Comisión de Obras Públicas, Transporte y Vivienda de la Asamblea Legislativa </w:t>
      </w:r>
      <w:r w:rsidR="00C009A9">
        <w:rPr>
          <w:rFonts w:ascii="Times New Roman" w:hAnsi="Times New Roman" w:cs="Times New Roman"/>
          <w:sz w:val="24"/>
          <w:szCs w:val="24"/>
        </w:rPr>
        <w:t xml:space="preserve">para tratar el tema de la necesidad de aprobar las reformas requeridas para </w:t>
      </w:r>
      <w:r w:rsidR="005324C4">
        <w:rPr>
          <w:rFonts w:ascii="Times New Roman" w:hAnsi="Times New Roman" w:cs="Times New Roman"/>
          <w:sz w:val="24"/>
          <w:szCs w:val="24"/>
        </w:rPr>
        <w:t>continuar financiando</w:t>
      </w:r>
      <w:r w:rsidR="00C009A9">
        <w:rPr>
          <w:rFonts w:ascii="Times New Roman" w:hAnsi="Times New Roman" w:cs="Times New Roman"/>
          <w:sz w:val="24"/>
          <w:szCs w:val="24"/>
        </w:rPr>
        <w:t xml:space="preserve"> el FONAT</w:t>
      </w:r>
      <w:r w:rsidR="00685699">
        <w:rPr>
          <w:rFonts w:ascii="Times New Roman" w:hAnsi="Times New Roman" w:cs="Times New Roman"/>
          <w:sz w:val="24"/>
          <w:szCs w:val="24"/>
        </w:rPr>
        <w:t>; habiendo</w:t>
      </w:r>
      <w:r w:rsidR="005C44FC">
        <w:rPr>
          <w:rFonts w:ascii="Times New Roman" w:hAnsi="Times New Roman" w:cs="Times New Roman"/>
          <w:sz w:val="24"/>
          <w:szCs w:val="24"/>
        </w:rPr>
        <w:t xml:space="preserve"> </w:t>
      </w:r>
      <w:r w:rsidR="005324C4">
        <w:rPr>
          <w:rFonts w:ascii="Times New Roman" w:hAnsi="Times New Roman" w:cs="Times New Roman"/>
          <w:sz w:val="24"/>
          <w:szCs w:val="24"/>
        </w:rPr>
        <w:t>las distintas</w:t>
      </w:r>
      <w:r w:rsidR="005C44FC">
        <w:rPr>
          <w:rFonts w:ascii="Times New Roman" w:hAnsi="Times New Roman" w:cs="Times New Roman"/>
          <w:sz w:val="24"/>
          <w:szCs w:val="24"/>
        </w:rPr>
        <w:t xml:space="preserve"> fracciones legislativas </w:t>
      </w:r>
      <w:r w:rsidR="005324C4">
        <w:rPr>
          <w:rFonts w:ascii="Times New Roman" w:hAnsi="Times New Roman" w:cs="Times New Roman"/>
          <w:sz w:val="24"/>
          <w:szCs w:val="24"/>
        </w:rPr>
        <w:t xml:space="preserve">manifestado su apoyo </w:t>
      </w:r>
      <w:r w:rsidR="005C44FC">
        <w:rPr>
          <w:rFonts w:ascii="Times New Roman" w:hAnsi="Times New Roman" w:cs="Times New Roman"/>
          <w:sz w:val="24"/>
          <w:szCs w:val="24"/>
        </w:rPr>
        <w:t xml:space="preserve">al proyecto presentado, por lo que se espera que en las próximas semanas se </w:t>
      </w:r>
      <w:r w:rsidR="005324C4">
        <w:rPr>
          <w:rFonts w:ascii="Times New Roman" w:hAnsi="Times New Roman" w:cs="Times New Roman"/>
          <w:sz w:val="24"/>
          <w:szCs w:val="24"/>
        </w:rPr>
        <w:t xml:space="preserve">concretice la presentación formal del mismo </w:t>
      </w:r>
      <w:r w:rsidR="005C44FC">
        <w:rPr>
          <w:rFonts w:ascii="Times New Roman" w:hAnsi="Times New Roman" w:cs="Times New Roman"/>
          <w:sz w:val="24"/>
          <w:szCs w:val="24"/>
        </w:rPr>
        <w:t>ante la Asamblea Legislativa y se</w:t>
      </w:r>
      <w:r w:rsidR="00316A91">
        <w:rPr>
          <w:rFonts w:ascii="Times New Roman" w:hAnsi="Times New Roman" w:cs="Times New Roman"/>
          <w:sz w:val="24"/>
          <w:szCs w:val="24"/>
        </w:rPr>
        <w:t>a</w:t>
      </w:r>
      <w:r w:rsidR="005324C4">
        <w:rPr>
          <w:rFonts w:ascii="Times New Roman" w:hAnsi="Times New Roman" w:cs="Times New Roman"/>
          <w:sz w:val="24"/>
          <w:szCs w:val="24"/>
        </w:rPr>
        <w:t xml:space="preserve"> aprobado</w:t>
      </w:r>
      <w:r w:rsidR="005C44FC">
        <w:rPr>
          <w:rFonts w:ascii="Times New Roman" w:hAnsi="Times New Roman" w:cs="Times New Roman"/>
          <w:sz w:val="24"/>
          <w:szCs w:val="24"/>
        </w:rPr>
        <w:t xml:space="preserve"> según corresponda. </w:t>
      </w:r>
      <w:r w:rsidR="005C44FC">
        <w:rPr>
          <w:rFonts w:ascii="Times New Roman" w:hAnsi="Times New Roman"/>
          <w:sz w:val="24"/>
          <w:szCs w:val="24"/>
        </w:rPr>
        <w:t>Al respecto el Consejo Directivo acuerda darse por enterado del informe rendido de conformidad a lo previamente relacionado. ----------------------------------</w:t>
      </w:r>
      <w:r w:rsidR="005324C4">
        <w:rPr>
          <w:rFonts w:ascii="Times New Roman" w:hAnsi="Times New Roman"/>
          <w:sz w:val="24"/>
          <w:szCs w:val="24"/>
        </w:rPr>
        <w:t>------------------------</w:t>
      </w:r>
      <w:r w:rsidR="00685699">
        <w:rPr>
          <w:rFonts w:ascii="Times New Roman" w:hAnsi="Times New Roman"/>
          <w:sz w:val="24"/>
          <w:szCs w:val="24"/>
        </w:rPr>
        <w:t>---------------------</w:t>
      </w:r>
    </w:p>
    <w:p w14:paraId="38C0E41F" w14:textId="3F068D00" w:rsidR="00537C0D" w:rsidRPr="002B7CBE" w:rsidRDefault="004066D4" w:rsidP="00537C0D">
      <w:pPr>
        <w:spacing w:after="0" w:line="360" w:lineRule="auto"/>
        <w:jc w:val="both"/>
        <w:rPr>
          <w:rFonts w:ascii="Times New Roman" w:hAnsi="Times New Roman"/>
          <w:sz w:val="24"/>
          <w:szCs w:val="24"/>
        </w:rPr>
      </w:pPr>
      <w:r w:rsidRPr="007533C3">
        <w:rPr>
          <w:rFonts w:ascii="Times New Roman" w:hAnsi="Times New Roman"/>
          <w:b/>
          <w:sz w:val="24"/>
          <w:szCs w:val="24"/>
        </w:rPr>
        <w:t>ACUERDOS.</w:t>
      </w:r>
      <w:r w:rsidRPr="004E4EBF">
        <w:rPr>
          <w:rFonts w:ascii="Times New Roman" w:hAnsi="Times New Roman"/>
          <w:b/>
          <w:color w:val="FF0000"/>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Pr>
          <w:rFonts w:ascii="Times New Roman" w:hAnsi="Times New Roman"/>
          <w:sz w:val="24"/>
          <w:szCs w:val="24"/>
        </w:rPr>
        <w:t>, el Consejo Directivo</w:t>
      </w:r>
      <w:r w:rsidR="001879E5">
        <w:rPr>
          <w:rFonts w:ascii="Times New Roman" w:hAnsi="Times New Roman"/>
          <w:sz w:val="24"/>
          <w:szCs w:val="24"/>
        </w:rPr>
        <w:t xml:space="preserve"> por unanimidad</w:t>
      </w:r>
      <w:r>
        <w:rPr>
          <w:rFonts w:ascii="Times New Roman" w:hAnsi="Times New Roman"/>
          <w:sz w:val="24"/>
          <w:szCs w:val="24"/>
        </w:rPr>
        <w:t xml:space="preserve"> </w:t>
      </w:r>
      <w:r w:rsidRPr="00B7039D">
        <w:rPr>
          <w:rFonts w:ascii="Times New Roman" w:hAnsi="Times New Roman"/>
          <w:b/>
          <w:sz w:val="24"/>
          <w:szCs w:val="24"/>
        </w:rPr>
        <w:t>ACUERDA:</w:t>
      </w:r>
      <w:r>
        <w:rPr>
          <w:rFonts w:ascii="Times New Roman" w:hAnsi="Times New Roman"/>
          <w:b/>
          <w:sz w:val="24"/>
          <w:szCs w:val="24"/>
        </w:rPr>
        <w:t xml:space="preserve"> </w:t>
      </w:r>
      <w:r w:rsidR="00315A87">
        <w:rPr>
          <w:rFonts w:ascii="Times New Roman" w:hAnsi="Times New Roman"/>
          <w:b/>
          <w:sz w:val="24"/>
          <w:szCs w:val="24"/>
        </w:rPr>
        <w:t>I)</w:t>
      </w:r>
      <w:r w:rsidR="00E1310A">
        <w:rPr>
          <w:rFonts w:ascii="Times New Roman" w:hAnsi="Times New Roman"/>
          <w:b/>
          <w:sz w:val="24"/>
          <w:szCs w:val="24"/>
        </w:rPr>
        <w:t xml:space="preserve"> </w:t>
      </w:r>
      <w:r w:rsidR="00AA725D" w:rsidRPr="00AA725D">
        <w:rPr>
          <w:rFonts w:ascii="Times New Roman" w:hAnsi="Times New Roman" w:cs="Times New Roman"/>
          <w:b/>
          <w:sz w:val="24"/>
          <w:szCs w:val="24"/>
        </w:rPr>
        <w:t>Darse por enterado</w:t>
      </w:r>
      <w:r w:rsidR="00AA725D">
        <w:rPr>
          <w:rFonts w:ascii="Times New Roman" w:hAnsi="Times New Roman" w:cs="Times New Roman"/>
          <w:sz w:val="24"/>
          <w:szCs w:val="24"/>
        </w:rPr>
        <w:t xml:space="preserve"> </w:t>
      </w:r>
      <w:r w:rsidR="002E0BE7">
        <w:rPr>
          <w:rFonts w:ascii="Times New Roman" w:hAnsi="Times New Roman" w:cs="Times New Roman"/>
          <w:sz w:val="24"/>
          <w:szCs w:val="24"/>
        </w:rPr>
        <w:t xml:space="preserve">del informe rendido por parte del Presidente del Consejo Directivo </w:t>
      </w:r>
      <w:r w:rsidR="002E0BE7" w:rsidRPr="006A1641">
        <w:rPr>
          <w:rFonts w:ascii="Times New Roman" w:hAnsi="Times New Roman" w:cs="Times New Roman"/>
          <w:sz w:val="24"/>
          <w:szCs w:val="24"/>
        </w:rPr>
        <w:t>sobre la licencia</w:t>
      </w:r>
      <w:r w:rsidR="002E0BE7">
        <w:rPr>
          <w:rFonts w:ascii="Times New Roman" w:hAnsi="Times New Roman" w:cs="Times New Roman"/>
          <w:sz w:val="24"/>
          <w:szCs w:val="24"/>
        </w:rPr>
        <w:t xml:space="preserve"> que en uso de sus facultades legales le otorgó </w:t>
      </w:r>
      <w:r w:rsidR="002E0BE7" w:rsidRPr="006A1641">
        <w:rPr>
          <w:rFonts w:ascii="Times New Roman" w:hAnsi="Times New Roman" w:cs="Times New Roman"/>
          <w:sz w:val="24"/>
          <w:szCs w:val="24"/>
        </w:rPr>
        <w:t>a la Licenciada Lorena Alejandra Monge Molina</w:t>
      </w:r>
      <w:r w:rsidR="002E0BE7">
        <w:rPr>
          <w:rFonts w:ascii="Times New Roman" w:hAnsi="Times New Roman" w:cs="Times New Roman"/>
          <w:sz w:val="24"/>
          <w:szCs w:val="24"/>
        </w:rPr>
        <w:t>, en el período comprendido del uno de septiembre al dos de octubre del año dos mil quince, la cual fue solicitada y concedida sin goce de sueldo y por motivos personales</w:t>
      </w:r>
      <w:r w:rsidR="00AA725D">
        <w:rPr>
          <w:rFonts w:ascii="Times New Roman" w:hAnsi="Times New Roman" w:cs="Times New Roman"/>
          <w:sz w:val="24"/>
          <w:szCs w:val="24"/>
        </w:rPr>
        <w:t>;</w:t>
      </w:r>
      <w:r w:rsidR="00A82269">
        <w:rPr>
          <w:rFonts w:ascii="Times New Roman" w:hAnsi="Times New Roman" w:cs="Times New Roman"/>
          <w:sz w:val="24"/>
          <w:szCs w:val="24"/>
        </w:rPr>
        <w:t xml:space="preserve"> </w:t>
      </w:r>
      <w:r w:rsidR="00A82269" w:rsidRPr="00A82269">
        <w:rPr>
          <w:rFonts w:ascii="Times New Roman" w:hAnsi="Times New Roman" w:cs="Times New Roman"/>
          <w:b/>
          <w:sz w:val="24"/>
          <w:szCs w:val="24"/>
        </w:rPr>
        <w:t>II)</w:t>
      </w:r>
      <w:r w:rsidR="00A82269">
        <w:rPr>
          <w:rFonts w:ascii="Times New Roman" w:hAnsi="Times New Roman" w:cs="Times New Roman"/>
          <w:sz w:val="24"/>
          <w:szCs w:val="24"/>
        </w:rPr>
        <w:t xml:space="preserve"> </w:t>
      </w:r>
      <w:r w:rsidR="0031145F" w:rsidRPr="00CB3AB2">
        <w:rPr>
          <w:rFonts w:ascii="Times New Roman" w:hAnsi="Times New Roman" w:cs="Times New Roman"/>
          <w:b/>
          <w:sz w:val="24"/>
          <w:szCs w:val="24"/>
        </w:rPr>
        <w:t>Nombrar</w:t>
      </w:r>
      <w:r w:rsidR="0031145F">
        <w:rPr>
          <w:rFonts w:ascii="Times New Roman" w:hAnsi="Times New Roman" w:cs="Times New Roman"/>
          <w:sz w:val="24"/>
          <w:szCs w:val="24"/>
        </w:rPr>
        <w:t xml:space="preserve"> al Licenciado Carlos Armando Canizalez Morán, en los cargos de Secretario del Consejo Directivo del Fondo para la Atención a las Víctimas de Accidentes de Tránsito y Secretario del Consejo Nacional de Seguridad Vial, ambos con carácter interino, tomando posesión de dichos cargos en la presente fecha y hasta el día dos de octubre del año dos mil quince e incorporándose a la sesión que se desarrolla, en virtud de la licencia que por motivos personales ha sido concedida a la Licenciada Lorena Alejandra Monge Molina, según ha sido relacionado;</w:t>
      </w:r>
      <w:r w:rsidR="00FC5456">
        <w:rPr>
          <w:rFonts w:ascii="Times New Roman" w:hAnsi="Times New Roman"/>
          <w:sz w:val="24"/>
          <w:szCs w:val="24"/>
        </w:rPr>
        <w:t xml:space="preserve"> </w:t>
      </w:r>
      <w:r w:rsidR="00B42C31" w:rsidRPr="00B42C31">
        <w:rPr>
          <w:rFonts w:ascii="Times New Roman" w:hAnsi="Times New Roman"/>
          <w:b/>
          <w:sz w:val="24"/>
          <w:szCs w:val="24"/>
        </w:rPr>
        <w:t>III)</w:t>
      </w:r>
      <w:r w:rsidR="00015EC2">
        <w:rPr>
          <w:rFonts w:ascii="Times New Roman" w:hAnsi="Times New Roman"/>
          <w:b/>
          <w:sz w:val="24"/>
          <w:szCs w:val="24"/>
        </w:rPr>
        <w:t xml:space="preserve"> </w:t>
      </w:r>
      <w:r w:rsidR="00837CAC" w:rsidRPr="00CB3AB2">
        <w:rPr>
          <w:rFonts w:ascii="Times New Roman" w:hAnsi="Times New Roman" w:cs="Times New Roman"/>
          <w:b/>
          <w:sz w:val="24"/>
          <w:szCs w:val="24"/>
        </w:rPr>
        <w:t>Nombrar</w:t>
      </w:r>
      <w:r w:rsidR="00837CAC">
        <w:rPr>
          <w:rFonts w:ascii="Times New Roman" w:hAnsi="Times New Roman" w:cs="Times New Roman"/>
          <w:sz w:val="24"/>
          <w:szCs w:val="24"/>
        </w:rPr>
        <w:t xml:space="preserve"> al señor Abel Stanley Flores Lima como Encargado del Fondo de Caja Chica del Consejo Nacional de Seguridad Vial</w:t>
      </w:r>
      <w:r w:rsidR="00C514A2">
        <w:rPr>
          <w:rFonts w:ascii="Times New Roman" w:hAnsi="Times New Roman" w:cs="Times New Roman"/>
          <w:sz w:val="24"/>
          <w:szCs w:val="24"/>
        </w:rPr>
        <w:t>,</w:t>
      </w:r>
      <w:r w:rsidR="00837CAC">
        <w:rPr>
          <w:rFonts w:ascii="Times New Roman" w:hAnsi="Times New Roman" w:cs="Times New Roman"/>
          <w:sz w:val="24"/>
          <w:szCs w:val="24"/>
        </w:rPr>
        <w:t xml:space="preserve"> con carácter interino, tomando posesión de dicho cargo en la presente fecha y hasta el día dos de octubre del año dos mil quince, en virtud de la licencia que por motivos personales ha sido concedida a la Licenciada Lorena Alejandra Monge Molina, según ha sido relacionado;</w:t>
      </w:r>
      <w:r w:rsidR="009873BE" w:rsidRPr="009873BE">
        <w:rPr>
          <w:rFonts w:ascii="Times New Roman" w:hAnsi="Times New Roman" w:cs="Times New Roman"/>
          <w:sz w:val="24"/>
          <w:szCs w:val="24"/>
        </w:rPr>
        <w:t xml:space="preserve"> </w:t>
      </w:r>
      <w:r w:rsidR="00015EC2">
        <w:rPr>
          <w:rFonts w:ascii="Times New Roman" w:hAnsi="Times New Roman" w:cs="Times New Roman"/>
          <w:b/>
          <w:sz w:val="24"/>
          <w:szCs w:val="24"/>
        </w:rPr>
        <w:t xml:space="preserve">IV) </w:t>
      </w:r>
      <w:r w:rsidR="00124FE1">
        <w:rPr>
          <w:rFonts w:ascii="Times New Roman" w:hAnsi="Times New Roman" w:cs="Times New Roman"/>
          <w:b/>
          <w:sz w:val="24"/>
          <w:szCs w:val="24"/>
        </w:rPr>
        <w:t>Aprobar</w:t>
      </w:r>
      <w:r w:rsidR="00124FE1">
        <w:rPr>
          <w:rFonts w:ascii="Times New Roman" w:hAnsi="Times New Roman" w:cs="Times New Roman"/>
          <w:sz w:val="24"/>
          <w:szCs w:val="24"/>
        </w:rPr>
        <w:t xml:space="preserve"> las </w:t>
      </w:r>
      <w:r w:rsidR="00124FE1">
        <w:rPr>
          <w:rFonts w:ascii="Times New Roman" w:hAnsi="Times New Roman" w:cs="Times New Roman"/>
          <w:sz w:val="24"/>
          <w:szCs w:val="24"/>
        </w:rPr>
        <w:lastRenderedPageBreak/>
        <w:t xml:space="preserve">Actas que a continuación se detallan: </w:t>
      </w:r>
      <w:r w:rsidR="00124FE1" w:rsidRPr="00124FE1">
        <w:rPr>
          <w:rFonts w:ascii="Times New Roman" w:hAnsi="Times New Roman"/>
          <w:sz w:val="24"/>
          <w:szCs w:val="24"/>
        </w:rPr>
        <w:t>Acta de Sesión Ordinaria N° 4 de fecha dieciocho de junio del año dos mil quince y Acta de Sesión Extraordinaria N° 1 de fecha veintidós de junio del año dos mil quince</w:t>
      </w:r>
      <w:r w:rsidR="00124FE1">
        <w:rPr>
          <w:rFonts w:ascii="Times New Roman" w:hAnsi="Times New Roman"/>
          <w:sz w:val="24"/>
          <w:szCs w:val="24"/>
        </w:rPr>
        <w:t xml:space="preserve">; </w:t>
      </w:r>
      <w:r w:rsidR="00124FE1">
        <w:rPr>
          <w:rFonts w:ascii="Times New Roman" w:hAnsi="Times New Roman"/>
          <w:b/>
          <w:sz w:val="24"/>
          <w:szCs w:val="24"/>
        </w:rPr>
        <w:t xml:space="preserve">V) Darse por enterado </w:t>
      </w:r>
      <w:r w:rsidR="00124FE1">
        <w:rPr>
          <w:rFonts w:ascii="Times New Roman" w:hAnsi="Times New Roman"/>
          <w:sz w:val="24"/>
          <w:szCs w:val="24"/>
        </w:rPr>
        <w:t xml:space="preserve">del informe rendido por parte de la Dirección Ejecutiva en funciones sobre: </w:t>
      </w:r>
      <w:r w:rsidR="00124FE1">
        <w:rPr>
          <w:rFonts w:ascii="Times New Roman" w:hAnsi="Times New Roman"/>
          <w:b/>
          <w:sz w:val="24"/>
          <w:szCs w:val="24"/>
        </w:rPr>
        <w:t xml:space="preserve">1) </w:t>
      </w:r>
      <w:r w:rsidR="00124FE1">
        <w:rPr>
          <w:rFonts w:ascii="Times New Roman" w:hAnsi="Times New Roman"/>
          <w:sz w:val="24"/>
          <w:szCs w:val="24"/>
        </w:rPr>
        <w:t xml:space="preserve">El </w:t>
      </w:r>
      <w:r w:rsidR="00654217">
        <w:rPr>
          <w:rFonts w:ascii="Times New Roman" w:hAnsi="Times New Roman" w:cs="Times New Roman"/>
          <w:sz w:val="24"/>
          <w:szCs w:val="24"/>
        </w:rPr>
        <w:t>proceso de entrega del inmueble</w:t>
      </w:r>
      <w:r w:rsidR="00124FE1" w:rsidRPr="00124FE1">
        <w:rPr>
          <w:rFonts w:ascii="Times New Roman" w:hAnsi="Times New Roman" w:cs="Times New Roman"/>
          <w:sz w:val="24"/>
          <w:szCs w:val="24"/>
        </w:rPr>
        <w:t xml:space="preserve"> donde funcionaban las oficinas administrativas de la Institución, así como sobre el traslado al nuevo inmueble donde el Fondo se encuentra prestando actualmente sus servicios</w:t>
      </w:r>
      <w:r w:rsidR="00124FE1">
        <w:rPr>
          <w:rFonts w:ascii="Times New Roman" w:hAnsi="Times New Roman" w:cs="Times New Roman"/>
          <w:sz w:val="24"/>
          <w:szCs w:val="24"/>
        </w:rPr>
        <w:t>;</w:t>
      </w:r>
      <w:r w:rsidR="000D4C6F">
        <w:rPr>
          <w:rFonts w:ascii="Times New Roman" w:hAnsi="Times New Roman" w:cs="Times New Roman"/>
          <w:sz w:val="24"/>
          <w:szCs w:val="24"/>
        </w:rPr>
        <w:t xml:space="preserve"> y</w:t>
      </w:r>
      <w:r w:rsidR="00124FE1">
        <w:rPr>
          <w:rFonts w:ascii="Times New Roman" w:hAnsi="Times New Roman" w:cs="Times New Roman"/>
          <w:sz w:val="24"/>
          <w:szCs w:val="24"/>
        </w:rPr>
        <w:t xml:space="preserve"> </w:t>
      </w:r>
      <w:r w:rsidR="004A7DCD">
        <w:rPr>
          <w:rFonts w:ascii="Times New Roman" w:hAnsi="Times New Roman" w:cs="Times New Roman"/>
          <w:b/>
          <w:sz w:val="24"/>
          <w:szCs w:val="24"/>
        </w:rPr>
        <w:t xml:space="preserve">2) </w:t>
      </w:r>
      <w:r w:rsidR="004278A9" w:rsidRPr="004278A9">
        <w:rPr>
          <w:rFonts w:ascii="Times New Roman" w:hAnsi="Times New Roman" w:cs="Times New Roman"/>
          <w:sz w:val="24"/>
          <w:szCs w:val="24"/>
        </w:rPr>
        <w:t>El informe final emitido por la Corte de Cuentas de la República con relación a la Auditoría Financiera realizada al FONAT correspondiente al período comprendido del quince de abril del año dos mil trece al treinta y uno de diciembre del año dos mil catorce</w:t>
      </w:r>
      <w:r w:rsidR="004278A9">
        <w:rPr>
          <w:rFonts w:ascii="Times New Roman" w:hAnsi="Times New Roman" w:cs="Times New Roman"/>
          <w:sz w:val="24"/>
          <w:szCs w:val="24"/>
        </w:rPr>
        <w:t xml:space="preserve">; </w:t>
      </w:r>
      <w:r w:rsidR="000D4C6F">
        <w:rPr>
          <w:rFonts w:ascii="Times New Roman" w:hAnsi="Times New Roman" w:cs="Times New Roman"/>
          <w:b/>
          <w:sz w:val="24"/>
          <w:szCs w:val="24"/>
        </w:rPr>
        <w:t xml:space="preserve">VI) Dar por recibido </w:t>
      </w:r>
      <w:r w:rsidR="00515607">
        <w:rPr>
          <w:rFonts w:ascii="Times New Roman" w:hAnsi="Times New Roman" w:cs="Times New Roman"/>
          <w:sz w:val="24"/>
          <w:szCs w:val="24"/>
        </w:rPr>
        <w:t>el informe presentado</w:t>
      </w:r>
      <w:r w:rsidR="000D4C6F">
        <w:rPr>
          <w:rFonts w:ascii="Times New Roman" w:hAnsi="Times New Roman" w:cs="Times New Roman"/>
          <w:sz w:val="24"/>
          <w:szCs w:val="24"/>
        </w:rPr>
        <w:t xml:space="preserve"> por </w:t>
      </w:r>
      <w:r w:rsidR="00515607">
        <w:rPr>
          <w:rFonts w:ascii="Times New Roman" w:hAnsi="Times New Roman" w:cs="Times New Roman"/>
          <w:sz w:val="24"/>
          <w:szCs w:val="24"/>
        </w:rPr>
        <w:t>el Director</w:t>
      </w:r>
      <w:r w:rsidR="000D4C6F">
        <w:rPr>
          <w:rFonts w:ascii="Times New Roman" w:hAnsi="Times New Roman" w:cs="Times New Roman"/>
          <w:sz w:val="24"/>
          <w:szCs w:val="24"/>
        </w:rPr>
        <w:t xml:space="preserve"> Ejec</w:t>
      </w:r>
      <w:r w:rsidR="00515607">
        <w:rPr>
          <w:rFonts w:ascii="Times New Roman" w:hAnsi="Times New Roman" w:cs="Times New Roman"/>
          <w:sz w:val="24"/>
          <w:szCs w:val="24"/>
        </w:rPr>
        <w:t>utivo</w:t>
      </w:r>
      <w:r w:rsidR="000D4C6F">
        <w:rPr>
          <w:rFonts w:ascii="Times New Roman" w:hAnsi="Times New Roman" w:cs="Times New Roman"/>
          <w:sz w:val="24"/>
          <w:szCs w:val="24"/>
        </w:rPr>
        <w:t xml:space="preserve"> en funciones sobre l</w:t>
      </w:r>
      <w:r w:rsidR="000D4C6F" w:rsidRPr="000D4C6F">
        <w:rPr>
          <w:rFonts w:ascii="Times New Roman" w:hAnsi="Times New Roman" w:cs="Times New Roman"/>
          <w:sz w:val="24"/>
          <w:szCs w:val="24"/>
        </w:rPr>
        <w:t>a liquidación de los recursos provenientes del Fondo de Actividades Especiales del Ministerio de Obras Públicas, Transporte y de Vivienda y Desarrollo Urbano, los cuales fueron otorgados al FONAT para sufragar los gastos de su</w:t>
      </w:r>
      <w:r w:rsidR="000D4C6F">
        <w:rPr>
          <w:rFonts w:ascii="Times New Roman" w:hAnsi="Times New Roman" w:cs="Times New Roman"/>
          <w:sz w:val="24"/>
          <w:szCs w:val="24"/>
        </w:rPr>
        <w:t xml:space="preserve"> fundación y organización; </w:t>
      </w:r>
      <w:r w:rsidR="000D4C6F">
        <w:rPr>
          <w:rFonts w:ascii="Times New Roman" w:hAnsi="Times New Roman" w:cs="Times New Roman"/>
          <w:b/>
          <w:sz w:val="24"/>
          <w:szCs w:val="24"/>
        </w:rPr>
        <w:t xml:space="preserve">VII) </w:t>
      </w:r>
      <w:r w:rsidR="00FA73CE" w:rsidRPr="00FA73CE">
        <w:rPr>
          <w:rFonts w:ascii="Times New Roman" w:hAnsi="Times New Roman" w:cs="Times New Roman"/>
          <w:b/>
          <w:sz w:val="24"/>
          <w:szCs w:val="24"/>
        </w:rPr>
        <w:t>Autorizar</w:t>
      </w:r>
      <w:r w:rsidR="00FA73CE">
        <w:rPr>
          <w:rFonts w:ascii="Times New Roman" w:hAnsi="Times New Roman" w:cs="Times New Roman"/>
          <w:sz w:val="24"/>
          <w:szCs w:val="24"/>
        </w:rPr>
        <w:t xml:space="preserve"> la liquidación de los recursos que fueron transferidos al FONAT provenientes del Fondo de Actividades Especiales del Ministerio de Obras Públicas, Transporte y de Vivienda y Desarrollo Urbano, para sufragar los gastos de su fundación y organización; </w:t>
      </w:r>
      <w:r w:rsidR="00FA73CE">
        <w:rPr>
          <w:rFonts w:ascii="Times New Roman" w:hAnsi="Times New Roman" w:cs="Times New Roman"/>
          <w:b/>
          <w:sz w:val="24"/>
          <w:szCs w:val="24"/>
        </w:rPr>
        <w:t xml:space="preserve">VIII) </w:t>
      </w:r>
      <w:r w:rsidR="00FA73CE" w:rsidRPr="00FA73CE">
        <w:rPr>
          <w:rFonts w:ascii="Times New Roman" w:hAnsi="Times New Roman" w:cs="Times New Roman"/>
          <w:b/>
          <w:sz w:val="24"/>
          <w:szCs w:val="24"/>
        </w:rPr>
        <w:t>Autorizar</w:t>
      </w:r>
      <w:r w:rsidR="00FA73CE">
        <w:rPr>
          <w:rFonts w:ascii="Times New Roman" w:hAnsi="Times New Roman" w:cs="Times New Roman"/>
          <w:sz w:val="24"/>
          <w:szCs w:val="24"/>
        </w:rPr>
        <w:t xml:space="preserve"> la devolución al Ministerio de Hacienda del saldo existente con relación a los recursos me</w:t>
      </w:r>
      <w:r w:rsidR="00A217E9">
        <w:rPr>
          <w:rFonts w:ascii="Times New Roman" w:hAnsi="Times New Roman" w:cs="Times New Roman"/>
          <w:sz w:val="24"/>
          <w:szCs w:val="24"/>
        </w:rPr>
        <w:t>ncionados en el numeral que antecede</w:t>
      </w:r>
      <w:r w:rsidR="00FA73CE">
        <w:rPr>
          <w:rFonts w:ascii="Times New Roman" w:hAnsi="Times New Roman" w:cs="Times New Roman"/>
          <w:sz w:val="24"/>
          <w:szCs w:val="24"/>
        </w:rPr>
        <w:t>, pa</w:t>
      </w:r>
      <w:r w:rsidR="001033B2">
        <w:rPr>
          <w:rFonts w:ascii="Times New Roman" w:hAnsi="Times New Roman" w:cs="Times New Roman"/>
          <w:sz w:val="24"/>
          <w:szCs w:val="24"/>
        </w:rPr>
        <w:t xml:space="preserve">ra los efectos que correspondan; </w:t>
      </w:r>
      <w:r w:rsidR="001033B2">
        <w:rPr>
          <w:rFonts w:ascii="Times New Roman" w:hAnsi="Times New Roman" w:cs="Times New Roman"/>
          <w:b/>
          <w:sz w:val="24"/>
          <w:szCs w:val="24"/>
        </w:rPr>
        <w:t xml:space="preserve">IX) </w:t>
      </w:r>
      <w:r w:rsidR="001033B2" w:rsidRPr="001033B2">
        <w:rPr>
          <w:rFonts w:ascii="Times New Roman" w:hAnsi="Times New Roman"/>
          <w:b/>
          <w:sz w:val="24"/>
          <w:szCs w:val="24"/>
        </w:rPr>
        <w:t>Aprobar</w:t>
      </w:r>
      <w:r w:rsidR="001033B2">
        <w:rPr>
          <w:rFonts w:ascii="Times New Roman" w:hAnsi="Times New Roman"/>
          <w:sz w:val="24"/>
          <w:szCs w:val="24"/>
        </w:rPr>
        <w:t xml:space="preserve"> el Proyecto de Reforma al Presupuesto del Consejo Nacional de Seguridad Vial correspondiente al año dos mil quince, por la cantidad de dos mil quinientos dólares exactos ($2,500.00), según los específicos presupuestarios, conceptos, cantidades y producto (s) a adquirir que a continuación se detallan: </w:t>
      </w:r>
      <w:r w:rsidR="001033B2" w:rsidRPr="00F80448">
        <w:rPr>
          <w:rFonts w:ascii="Times New Roman" w:hAnsi="Times New Roman"/>
          <w:sz w:val="24"/>
          <w:szCs w:val="24"/>
          <w:u w:val="single"/>
        </w:rPr>
        <w:t>Aumentos</w:t>
      </w:r>
      <w:r w:rsidR="001033B2" w:rsidRPr="00F80448">
        <w:rPr>
          <w:rFonts w:ascii="Times New Roman" w:hAnsi="Times New Roman"/>
          <w:sz w:val="24"/>
          <w:szCs w:val="24"/>
        </w:rPr>
        <w:t>:</w:t>
      </w:r>
      <w:r w:rsidR="001033B2">
        <w:rPr>
          <w:rFonts w:ascii="Times New Roman" w:hAnsi="Times New Roman"/>
          <w:b/>
          <w:sz w:val="24"/>
          <w:szCs w:val="24"/>
        </w:rPr>
        <w:t xml:space="preserve"> a) </w:t>
      </w:r>
      <w:r w:rsidR="001033B2">
        <w:rPr>
          <w:rFonts w:ascii="Times New Roman" w:hAnsi="Times New Roman"/>
          <w:sz w:val="24"/>
          <w:szCs w:val="24"/>
        </w:rPr>
        <w:t xml:space="preserve">Específico presupuestario: 54105; Concepto: Productos de papel y cartón; Cantidad: Trescientos cincuenta dólares exactos ($350.00); Producto (s) a adquirir: Papelería; </w:t>
      </w:r>
      <w:r w:rsidR="001033B2">
        <w:rPr>
          <w:rFonts w:ascii="Times New Roman" w:hAnsi="Times New Roman"/>
          <w:b/>
          <w:sz w:val="24"/>
          <w:szCs w:val="24"/>
        </w:rPr>
        <w:t xml:space="preserve">b) </w:t>
      </w:r>
      <w:r w:rsidR="001033B2">
        <w:rPr>
          <w:rFonts w:ascii="Times New Roman" w:hAnsi="Times New Roman"/>
          <w:sz w:val="24"/>
          <w:szCs w:val="24"/>
        </w:rPr>
        <w:t xml:space="preserve">Específico presupuestario: 54114; Concepto: Materiales de oficina; Cantidad: Doscientos cincuenta dólares exactos ($250.00); Producto (s) a adquirir: Materiales; </w:t>
      </w:r>
      <w:r w:rsidR="001033B2">
        <w:rPr>
          <w:rFonts w:ascii="Times New Roman" w:hAnsi="Times New Roman"/>
          <w:b/>
          <w:sz w:val="24"/>
          <w:szCs w:val="24"/>
        </w:rPr>
        <w:t xml:space="preserve">c) </w:t>
      </w:r>
      <w:r w:rsidR="001033B2">
        <w:rPr>
          <w:rFonts w:ascii="Times New Roman" w:hAnsi="Times New Roman"/>
          <w:sz w:val="24"/>
          <w:szCs w:val="24"/>
        </w:rPr>
        <w:t xml:space="preserve">Específico presupuestario: 54115; Concepto: Materiales informáticos; Cantidad: Novecientos dólares exactos ($900.00); Producto (s) a adquirir: </w:t>
      </w:r>
      <w:r w:rsidR="007635BB">
        <w:rPr>
          <w:rFonts w:ascii="Times New Roman" w:hAnsi="Times New Roman"/>
          <w:sz w:val="24"/>
          <w:szCs w:val="24"/>
        </w:rPr>
        <w:t>Tóner</w:t>
      </w:r>
      <w:r w:rsidR="001033B2">
        <w:rPr>
          <w:rFonts w:ascii="Times New Roman" w:hAnsi="Times New Roman"/>
          <w:sz w:val="24"/>
          <w:szCs w:val="24"/>
        </w:rPr>
        <w:t xml:space="preserve">; y </w:t>
      </w:r>
      <w:r w:rsidR="001033B2">
        <w:rPr>
          <w:rFonts w:ascii="Times New Roman" w:hAnsi="Times New Roman"/>
          <w:b/>
          <w:sz w:val="24"/>
          <w:szCs w:val="24"/>
        </w:rPr>
        <w:t xml:space="preserve">d) </w:t>
      </w:r>
      <w:r w:rsidR="001033B2">
        <w:rPr>
          <w:rFonts w:ascii="Times New Roman" w:hAnsi="Times New Roman"/>
          <w:sz w:val="24"/>
          <w:szCs w:val="24"/>
        </w:rPr>
        <w:t>Específico presupuestario: 61102; Concepto: Maquinaria y equipo; Cantidad: Un mil dól</w:t>
      </w:r>
      <w:r w:rsidR="0039415A">
        <w:rPr>
          <w:rFonts w:ascii="Times New Roman" w:hAnsi="Times New Roman"/>
          <w:sz w:val="24"/>
          <w:szCs w:val="24"/>
        </w:rPr>
        <w:t>ares</w:t>
      </w:r>
      <w:r w:rsidR="007635BB">
        <w:rPr>
          <w:rFonts w:ascii="Times New Roman" w:hAnsi="Times New Roman"/>
          <w:sz w:val="24"/>
          <w:szCs w:val="24"/>
        </w:rPr>
        <w:t xml:space="preserve"> ($1,000.00)</w:t>
      </w:r>
      <w:r w:rsidR="0039415A">
        <w:rPr>
          <w:rFonts w:ascii="Times New Roman" w:hAnsi="Times New Roman"/>
          <w:sz w:val="24"/>
          <w:szCs w:val="24"/>
        </w:rPr>
        <w:t>; Producto (s) a adquirir: Una c</w:t>
      </w:r>
      <w:r w:rsidR="001033B2">
        <w:rPr>
          <w:rFonts w:ascii="Times New Roman" w:hAnsi="Times New Roman"/>
          <w:sz w:val="24"/>
          <w:szCs w:val="24"/>
        </w:rPr>
        <w:t>ámara fotográfica.</w:t>
      </w:r>
      <w:r w:rsidR="001033B2">
        <w:rPr>
          <w:rFonts w:ascii="Times New Roman" w:hAnsi="Times New Roman"/>
          <w:b/>
          <w:sz w:val="24"/>
          <w:szCs w:val="24"/>
        </w:rPr>
        <w:t xml:space="preserve"> Total: </w:t>
      </w:r>
      <w:r w:rsidR="001033B2">
        <w:rPr>
          <w:rFonts w:ascii="Times New Roman" w:hAnsi="Times New Roman"/>
          <w:sz w:val="24"/>
          <w:szCs w:val="24"/>
        </w:rPr>
        <w:t>Dos mil quinientos dólares exactos</w:t>
      </w:r>
      <w:r w:rsidR="007635BB">
        <w:rPr>
          <w:rFonts w:ascii="Times New Roman" w:hAnsi="Times New Roman"/>
          <w:sz w:val="24"/>
          <w:szCs w:val="24"/>
        </w:rPr>
        <w:t xml:space="preserve"> ($2,500.00)</w:t>
      </w:r>
      <w:r w:rsidR="001033B2">
        <w:rPr>
          <w:rFonts w:ascii="Times New Roman" w:hAnsi="Times New Roman"/>
          <w:sz w:val="24"/>
          <w:szCs w:val="24"/>
        </w:rPr>
        <w:t xml:space="preserve">. </w:t>
      </w:r>
      <w:r w:rsidR="001033B2">
        <w:rPr>
          <w:rFonts w:ascii="Times New Roman" w:hAnsi="Times New Roman"/>
          <w:sz w:val="24"/>
          <w:szCs w:val="24"/>
          <w:u w:val="single"/>
        </w:rPr>
        <w:t>Disminuciones</w:t>
      </w:r>
      <w:r w:rsidR="001033B2">
        <w:rPr>
          <w:rFonts w:ascii="Times New Roman" w:hAnsi="Times New Roman"/>
          <w:sz w:val="24"/>
          <w:szCs w:val="24"/>
        </w:rPr>
        <w:t xml:space="preserve">: </w:t>
      </w:r>
      <w:r w:rsidR="001033B2">
        <w:rPr>
          <w:rFonts w:ascii="Times New Roman" w:hAnsi="Times New Roman"/>
          <w:b/>
          <w:sz w:val="24"/>
          <w:szCs w:val="24"/>
        </w:rPr>
        <w:t xml:space="preserve">a) </w:t>
      </w:r>
      <w:r w:rsidR="001033B2">
        <w:rPr>
          <w:rFonts w:ascii="Times New Roman" w:hAnsi="Times New Roman"/>
          <w:sz w:val="24"/>
          <w:szCs w:val="24"/>
        </w:rPr>
        <w:t xml:space="preserve">Específico presupuestario: 54199; Concepto: Bienes de uso y consumo diverso; </w:t>
      </w:r>
      <w:r w:rsidR="001033B2">
        <w:rPr>
          <w:rFonts w:ascii="Times New Roman" w:hAnsi="Times New Roman"/>
          <w:sz w:val="24"/>
          <w:szCs w:val="24"/>
        </w:rPr>
        <w:lastRenderedPageBreak/>
        <w:t xml:space="preserve">Cantidad: Dos mil quinientos dólares exactos ($2,500.00). </w:t>
      </w:r>
      <w:r w:rsidR="001033B2">
        <w:rPr>
          <w:rFonts w:ascii="Times New Roman" w:hAnsi="Times New Roman"/>
          <w:b/>
          <w:sz w:val="24"/>
          <w:szCs w:val="24"/>
        </w:rPr>
        <w:t xml:space="preserve">Total: </w:t>
      </w:r>
      <w:r w:rsidR="001033B2">
        <w:rPr>
          <w:rFonts w:ascii="Times New Roman" w:hAnsi="Times New Roman"/>
          <w:sz w:val="24"/>
          <w:szCs w:val="24"/>
        </w:rPr>
        <w:t>Dos mil quinientos dólares exactos</w:t>
      </w:r>
      <w:r w:rsidR="007635BB">
        <w:rPr>
          <w:rFonts w:ascii="Times New Roman" w:hAnsi="Times New Roman"/>
          <w:sz w:val="24"/>
          <w:szCs w:val="24"/>
        </w:rPr>
        <w:t xml:space="preserve"> ($2,500.00)</w:t>
      </w:r>
      <w:r w:rsidR="001033B2">
        <w:rPr>
          <w:rFonts w:ascii="Times New Roman" w:hAnsi="Times New Roman"/>
          <w:sz w:val="24"/>
          <w:szCs w:val="24"/>
        </w:rPr>
        <w:t xml:space="preserve">; </w:t>
      </w:r>
      <w:r w:rsidR="001033B2">
        <w:rPr>
          <w:rFonts w:ascii="Times New Roman" w:hAnsi="Times New Roman"/>
          <w:b/>
          <w:sz w:val="24"/>
          <w:szCs w:val="24"/>
        </w:rPr>
        <w:t xml:space="preserve">X) </w:t>
      </w:r>
      <w:r w:rsidR="001033B2" w:rsidRPr="001033B2">
        <w:rPr>
          <w:rFonts w:ascii="Times New Roman" w:hAnsi="Times New Roman"/>
          <w:b/>
          <w:sz w:val="24"/>
          <w:szCs w:val="24"/>
        </w:rPr>
        <w:t>Aprobar</w:t>
      </w:r>
      <w:r w:rsidR="001033B2">
        <w:rPr>
          <w:rFonts w:ascii="Times New Roman" w:hAnsi="Times New Roman"/>
          <w:sz w:val="24"/>
          <w:szCs w:val="24"/>
        </w:rPr>
        <w:t xml:space="preserve"> el Proyecto de la Modificación al Plan de Compras Institucional correspondiente al año dos mil quince, a partir del Proyecto de Reforma al Presupuesto del Consejo Nacional de Seguridad Vial correspondiente al mismo año</w:t>
      </w:r>
      <w:r w:rsidR="00211657">
        <w:rPr>
          <w:rFonts w:ascii="Times New Roman" w:hAnsi="Times New Roman"/>
          <w:sz w:val="24"/>
          <w:szCs w:val="24"/>
        </w:rPr>
        <w:t xml:space="preserve"> que</w:t>
      </w:r>
      <w:r w:rsidR="001033B2">
        <w:rPr>
          <w:rFonts w:ascii="Times New Roman" w:hAnsi="Times New Roman"/>
          <w:sz w:val="24"/>
          <w:szCs w:val="24"/>
        </w:rPr>
        <w:t xml:space="preserve"> ha sido previamente aprobado, adicionando o incrementando, según corresponda, los procesos que a continuación se detallan: </w:t>
      </w:r>
      <w:r w:rsidR="001033B2">
        <w:rPr>
          <w:rFonts w:ascii="Times New Roman" w:hAnsi="Times New Roman"/>
          <w:b/>
          <w:sz w:val="24"/>
          <w:szCs w:val="24"/>
        </w:rPr>
        <w:t xml:space="preserve">a) </w:t>
      </w:r>
      <w:r w:rsidR="001033B2">
        <w:rPr>
          <w:rFonts w:ascii="Times New Roman" w:hAnsi="Times New Roman"/>
          <w:sz w:val="24"/>
          <w:szCs w:val="24"/>
        </w:rPr>
        <w:t xml:space="preserve">Número: Cuarenta y uno; Fuente de recurso: Fondo General; Forma de contratación a realizar: Libre gestión; Nombre preliminar del proceso: Maquinaria y equipo para CONASEVI; Mes estimado de contratación: Octubre del año dos mil quince; Monto presupuestado: Un mil dólares ($1,000.00); </w:t>
      </w:r>
      <w:r w:rsidR="001033B2">
        <w:rPr>
          <w:rFonts w:ascii="Times New Roman" w:hAnsi="Times New Roman"/>
          <w:b/>
          <w:sz w:val="24"/>
          <w:szCs w:val="24"/>
        </w:rPr>
        <w:t>b)</w:t>
      </w:r>
      <w:r w:rsidR="001033B2">
        <w:rPr>
          <w:rFonts w:ascii="Times New Roman" w:hAnsi="Times New Roman"/>
          <w:sz w:val="24"/>
          <w:szCs w:val="24"/>
        </w:rPr>
        <w:t xml:space="preserve">  Número: Cuarenta y dos; Fuente de recurso: Fondo General; Forma de contratación a realizar: Libre gestión; Nombre preliminar del proceso: Suministro de papelería y materiales de oficina para CONASEVI; Mes estimado de contratación: Octubre del año dos mil quince; Monto presupuestado: Seiscientos dólares ($600.00); y </w:t>
      </w:r>
      <w:r w:rsidR="001033B2">
        <w:rPr>
          <w:rFonts w:ascii="Times New Roman" w:hAnsi="Times New Roman"/>
          <w:b/>
          <w:sz w:val="24"/>
          <w:szCs w:val="24"/>
        </w:rPr>
        <w:t xml:space="preserve">c) </w:t>
      </w:r>
      <w:r w:rsidR="001033B2">
        <w:rPr>
          <w:rFonts w:ascii="Times New Roman" w:hAnsi="Times New Roman"/>
          <w:sz w:val="24"/>
          <w:szCs w:val="24"/>
        </w:rPr>
        <w:t xml:space="preserve">Número: Cuarenta y tres; Fuente de recurso: Fondo General; Forma de contratación a realizar: Libre Gestión; Nombre preliminar del proceso: Materiales informáticos para CONASEVI; Mes estimado de contratación: Octubre del año dos mil quince; Monto presupuestado: Novecientos dólares ($900.00); </w:t>
      </w:r>
      <w:r w:rsidR="001033B2">
        <w:rPr>
          <w:rFonts w:ascii="Times New Roman" w:hAnsi="Times New Roman"/>
          <w:b/>
          <w:sz w:val="24"/>
          <w:szCs w:val="24"/>
        </w:rPr>
        <w:t xml:space="preserve">XI) </w:t>
      </w:r>
      <w:r w:rsidR="003C0B80" w:rsidRPr="003C0B80">
        <w:rPr>
          <w:rFonts w:ascii="Times New Roman" w:hAnsi="Times New Roman"/>
          <w:b/>
          <w:sz w:val="24"/>
          <w:szCs w:val="24"/>
        </w:rPr>
        <w:t>Autorizar</w:t>
      </w:r>
      <w:r w:rsidR="003C0B80">
        <w:rPr>
          <w:rFonts w:ascii="Times New Roman" w:hAnsi="Times New Roman"/>
          <w:sz w:val="24"/>
          <w:szCs w:val="24"/>
        </w:rPr>
        <w:t xml:space="preserve"> al Presidente del Consejo Directivo para que firme la Modificación al Plan de Compras Institucional correspondiente al año dos mil quince</w:t>
      </w:r>
      <w:r w:rsidR="00BE11CE">
        <w:rPr>
          <w:rFonts w:ascii="Times New Roman" w:hAnsi="Times New Roman"/>
          <w:sz w:val="24"/>
          <w:szCs w:val="24"/>
        </w:rPr>
        <w:t>, según ha sido relacionada en el numeral que antecede</w:t>
      </w:r>
      <w:r w:rsidR="003C0B80">
        <w:rPr>
          <w:rFonts w:ascii="Times New Roman" w:hAnsi="Times New Roman"/>
          <w:sz w:val="24"/>
          <w:szCs w:val="24"/>
        </w:rPr>
        <w:t xml:space="preserve">; </w:t>
      </w:r>
      <w:r w:rsidR="003C0B80">
        <w:rPr>
          <w:rFonts w:ascii="Times New Roman" w:hAnsi="Times New Roman"/>
          <w:b/>
          <w:sz w:val="24"/>
          <w:szCs w:val="24"/>
        </w:rPr>
        <w:t xml:space="preserve">XII) </w:t>
      </w:r>
      <w:r w:rsidR="003C0B80" w:rsidRPr="003C0B80">
        <w:rPr>
          <w:rFonts w:ascii="Times New Roman" w:hAnsi="Times New Roman"/>
          <w:b/>
          <w:sz w:val="24"/>
          <w:szCs w:val="24"/>
        </w:rPr>
        <w:t>Autorizar</w:t>
      </w:r>
      <w:r w:rsidR="003C0B80">
        <w:rPr>
          <w:rFonts w:ascii="Times New Roman" w:hAnsi="Times New Roman"/>
          <w:sz w:val="24"/>
          <w:szCs w:val="24"/>
        </w:rPr>
        <w:t xml:space="preserve"> la incorporación de tres líneas de telefonía móvil </w:t>
      </w:r>
      <w:r w:rsidR="003C0B80">
        <w:rPr>
          <w:rFonts w:ascii="Times New Roman" w:hAnsi="Times New Roman"/>
          <w:b/>
          <w:sz w:val="24"/>
          <w:szCs w:val="24"/>
        </w:rPr>
        <w:t xml:space="preserve"> </w:t>
      </w:r>
      <w:r w:rsidR="003C0B80">
        <w:rPr>
          <w:rFonts w:ascii="Times New Roman" w:hAnsi="Times New Roman"/>
          <w:sz w:val="24"/>
          <w:szCs w:val="24"/>
        </w:rPr>
        <w:t xml:space="preserve">en el contrato que al efecto ha sido suscrito por el FONAT y cuyo plazo vence el día treinta y uno de diciembre del año dos mil quince, con el objeto de que sean asignadas a los técnicos del CONASEVI para realizar actividades atinentes a su cargo, una de las cuales contará con acceso a redes por medio del plan de datos que se estime conveniente al efecto, modificándose en consecuencia la orden de compra por medio de la cual se formalizó la contratación del servicio de telefonía en referencia; </w:t>
      </w:r>
      <w:r w:rsidR="003C0B80">
        <w:rPr>
          <w:rFonts w:ascii="Times New Roman" w:hAnsi="Times New Roman"/>
          <w:b/>
          <w:sz w:val="24"/>
          <w:szCs w:val="24"/>
        </w:rPr>
        <w:t xml:space="preserve">XIII) </w:t>
      </w:r>
      <w:r w:rsidR="003C0B80" w:rsidRPr="003C0B80">
        <w:rPr>
          <w:rFonts w:ascii="Times New Roman" w:hAnsi="Times New Roman"/>
          <w:b/>
          <w:sz w:val="24"/>
          <w:szCs w:val="24"/>
        </w:rPr>
        <w:t>Autorizar</w:t>
      </w:r>
      <w:r w:rsidR="003C0B80">
        <w:rPr>
          <w:rFonts w:ascii="Times New Roman" w:hAnsi="Times New Roman"/>
          <w:sz w:val="24"/>
          <w:szCs w:val="24"/>
        </w:rPr>
        <w:t xml:space="preserve"> al Director Ejecutivo en funciones para que firme todos los documentos que sean necesarios para formalizar la modificación a la orden de compra antes relacionada; </w:t>
      </w:r>
      <w:r w:rsidR="003C0B80">
        <w:rPr>
          <w:rFonts w:ascii="Times New Roman" w:hAnsi="Times New Roman"/>
          <w:b/>
          <w:sz w:val="24"/>
          <w:szCs w:val="24"/>
        </w:rPr>
        <w:t xml:space="preserve">XIV) </w:t>
      </w:r>
      <w:r w:rsidR="00122DD2">
        <w:rPr>
          <w:rFonts w:ascii="Times New Roman" w:hAnsi="Times New Roman"/>
          <w:b/>
          <w:sz w:val="24"/>
          <w:szCs w:val="24"/>
        </w:rPr>
        <w:t xml:space="preserve">Dar por recibido </w:t>
      </w:r>
      <w:r w:rsidR="00122DD2">
        <w:rPr>
          <w:rFonts w:ascii="Times New Roman" w:hAnsi="Times New Roman" w:cs="Times New Roman"/>
          <w:sz w:val="24"/>
          <w:szCs w:val="24"/>
        </w:rPr>
        <w:t xml:space="preserve">el informe </w:t>
      </w:r>
      <w:r w:rsidR="008977A5">
        <w:rPr>
          <w:rFonts w:ascii="Times New Roman" w:hAnsi="Times New Roman" w:cs="Times New Roman"/>
          <w:sz w:val="24"/>
          <w:szCs w:val="24"/>
        </w:rPr>
        <w:t>presentado</w:t>
      </w:r>
      <w:r w:rsidR="00122DD2">
        <w:rPr>
          <w:rFonts w:ascii="Times New Roman" w:hAnsi="Times New Roman" w:cs="Times New Roman"/>
          <w:sz w:val="24"/>
          <w:szCs w:val="24"/>
        </w:rPr>
        <w:t xml:space="preserve"> por el Auditor Interno</w:t>
      </w:r>
      <w:r w:rsidR="00873C78">
        <w:rPr>
          <w:rFonts w:ascii="Times New Roman" w:hAnsi="Times New Roman" w:cs="Times New Roman"/>
          <w:sz w:val="24"/>
          <w:szCs w:val="24"/>
        </w:rPr>
        <w:t xml:space="preserve"> </w:t>
      </w:r>
      <w:r w:rsidR="00873C78" w:rsidRPr="00873C78">
        <w:rPr>
          <w:rFonts w:ascii="Times New Roman" w:hAnsi="Times New Roman" w:cs="Times New Roman"/>
          <w:sz w:val="24"/>
          <w:szCs w:val="24"/>
        </w:rPr>
        <w:t>sobre la “Evaluación de Control Interno” correspondiente al año dos mil quince</w:t>
      </w:r>
      <w:r w:rsidR="00873C78">
        <w:rPr>
          <w:rFonts w:ascii="Times New Roman" w:hAnsi="Times New Roman" w:cs="Times New Roman"/>
          <w:sz w:val="24"/>
          <w:szCs w:val="24"/>
        </w:rPr>
        <w:t xml:space="preserve">; </w:t>
      </w:r>
      <w:r w:rsidR="00873C78">
        <w:rPr>
          <w:rFonts w:ascii="Times New Roman" w:hAnsi="Times New Roman" w:cs="Times New Roman"/>
          <w:b/>
          <w:sz w:val="24"/>
          <w:szCs w:val="24"/>
        </w:rPr>
        <w:t xml:space="preserve">XV) Instruir </w:t>
      </w:r>
      <w:r w:rsidR="00873C78">
        <w:rPr>
          <w:rFonts w:ascii="Times New Roman" w:hAnsi="Times New Roman" w:cs="Times New Roman"/>
          <w:sz w:val="24"/>
          <w:szCs w:val="24"/>
        </w:rPr>
        <w:t xml:space="preserve">al Director Ejecutivo en funciones para que presente y someta a la aprobación de este Consejo Directivo el Plan Anual Operativo correspondiente al año dos mil quince, así como el </w:t>
      </w:r>
      <w:r w:rsidR="00873C78">
        <w:rPr>
          <w:rFonts w:ascii="Times New Roman" w:hAnsi="Times New Roman" w:cs="Times New Roman"/>
          <w:sz w:val="24"/>
          <w:szCs w:val="24"/>
        </w:rPr>
        <w:lastRenderedPageBreak/>
        <w:t>Manual de Organización y Funciones de la Institución y el Manual de Procedimientos Institucionales;</w:t>
      </w:r>
      <w:r w:rsidR="00260842">
        <w:rPr>
          <w:rFonts w:ascii="Times New Roman" w:hAnsi="Times New Roman" w:cs="Times New Roman"/>
          <w:sz w:val="24"/>
          <w:szCs w:val="24"/>
        </w:rPr>
        <w:t xml:space="preserve"> </w:t>
      </w:r>
      <w:r w:rsidR="00260842">
        <w:rPr>
          <w:rFonts w:ascii="Times New Roman" w:hAnsi="Times New Roman" w:cs="Times New Roman"/>
          <w:b/>
          <w:sz w:val="24"/>
          <w:szCs w:val="24"/>
        </w:rPr>
        <w:t xml:space="preserve">XVI) </w:t>
      </w:r>
      <w:r w:rsidR="00260842" w:rsidRPr="00260842">
        <w:rPr>
          <w:rFonts w:ascii="Times New Roman" w:hAnsi="Times New Roman" w:cs="Times New Roman"/>
          <w:b/>
          <w:sz w:val="24"/>
          <w:szCs w:val="24"/>
        </w:rPr>
        <w:t>Instruir</w:t>
      </w:r>
      <w:r w:rsidR="00260842">
        <w:rPr>
          <w:rFonts w:ascii="Times New Roman" w:hAnsi="Times New Roman" w:cs="Times New Roman"/>
          <w:sz w:val="24"/>
          <w:szCs w:val="24"/>
        </w:rPr>
        <w:t xml:space="preserve"> al Director Ejecutivo en funciones para que delegue a quienes corresponda, la elaboración del Plan de Contingencias; de las Políticas y Procedimientos que permitan la confiabilidad de los servicios informáticos y la seguridad de las operaciones; de las Políticas y Procedimientos para adquirir, proteger y conservar los activos institucionales; y del Sistema Informático confiable para el manejo de la papelería, útiles de escritorio y vales de combustible institucionales; y </w:t>
      </w:r>
      <w:r w:rsidR="00260842">
        <w:rPr>
          <w:rFonts w:ascii="Times New Roman" w:hAnsi="Times New Roman" w:cs="Times New Roman"/>
          <w:b/>
          <w:sz w:val="24"/>
          <w:szCs w:val="24"/>
        </w:rPr>
        <w:t>XVII) Darse por enterado</w:t>
      </w:r>
      <w:r w:rsidR="00537C0D">
        <w:rPr>
          <w:rFonts w:ascii="Times New Roman" w:hAnsi="Times New Roman" w:cs="Times New Roman"/>
          <w:b/>
          <w:sz w:val="24"/>
          <w:szCs w:val="24"/>
        </w:rPr>
        <w:t xml:space="preserve"> </w:t>
      </w:r>
      <w:r w:rsidR="00537C0D">
        <w:rPr>
          <w:rFonts w:ascii="Times New Roman" w:hAnsi="Times New Roman" w:cs="Times New Roman"/>
          <w:sz w:val="24"/>
          <w:szCs w:val="24"/>
        </w:rPr>
        <w:t>del informe rendido</w:t>
      </w:r>
      <w:r w:rsidR="00260842">
        <w:rPr>
          <w:rFonts w:ascii="Times New Roman" w:hAnsi="Times New Roman" w:cs="Times New Roman"/>
          <w:b/>
          <w:sz w:val="24"/>
          <w:szCs w:val="24"/>
        </w:rPr>
        <w:t xml:space="preserve"> </w:t>
      </w:r>
      <w:r w:rsidR="00260842" w:rsidRPr="00537C0D">
        <w:rPr>
          <w:rFonts w:ascii="Times New Roman" w:hAnsi="Times New Roman" w:cs="Times New Roman"/>
          <w:sz w:val="24"/>
          <w:szCs w:val="24"/>
        </w:rPr>
        <w:t>por parte de la Presidencia del Consejo Directivo sobre las gestiones realizadas con relación al trámite de las reformas legales necesarias para la sostenibilidad del FONAT</w:t>
      </w:r>
      <w:r w:rsidR="00537C0D" w:rsidRPr="00537C0D">
        <w:rPr>
          <w:rFonts w:ascii="Times New Roman" w:hAnsi="Times New Roman" w:cs="Times New Roman"/>
          <w:sz w:val="24"/>
          <w:szCs w:val="24"/>
        </w:rPr>
        <w:t>.</w:t>
      </w:r>
      <w:r w:rsidR="00537C0D" w:rsidRPr="00537C0D">
        <w:rPr>
          <w:rFonts w:ascii="Times New Roman" w:hAnsi="Times New Roman"/>
          <w:sz w:val="24"/>
          <w:szCs w:val="24"/>
        </w:rPr>
        <w:t xml:space="preserve"> </w:t>
      </w:r>
      <w:r w:rsidR="00537C0D">
        <w:rPr>
          <w:rFonts w:ascii="Times New Roman" w:hAnsi="Times New Roman"/>
          <w:sz w:val="24"/>
          <w:szCs w:val="24"/>
        </w:rPr>
        <w:t>No habiendo nada más que hacer constar se cierra la presente acta y leída que fue, para constancia firmamos. -------</w:t>
      </w:r>
      <w:r w:rsidR="007635BB">
        <w:rPr>
          <w:rFonts w:ascii="Times New Roman" w:hAnsi="Times New Roman"/>
          <w:sz w:val="24"/>
          <w:szCs w:val="24"/>
        </w:rPr>
        <w:t>-----------------------------------------------------------------</w:t>
      </w:r>
    </w:p>
    <w:p w14:paraId="7A60F015" w14:textId="77777777" w:rsidR="00537C0D" w:rsidRDefault="00537C0D" w:rsidP="00537C0D">
      <w:pPr>
        <w:spacing w:after="0" w:line="240" w:lineRule="auto"/>
        <w:jc w:val="center"/>
        <w:rPr>
          <w:rFonts w:ascii="Times New Roman" w:hAnsi="Times New Roman"/>
          <w:b/>
          <w:sz w:val="24"/>
          <w:szCs w:val="24"/>
        </w:rPr>
      </w:pPr>
    </w:p>
    <w:p w14:paraId="73E73DDA" w14:textId="77777777" w:rsidR="00537C0D" w:rsidRDefault="00537C0D" w:rsidP="00537C0D">
      <w:pPr>
        <w:spacing w:after="0" w:line="240" w:lineRule="auto"/>
        <w:jc w:val="center"/>
        <w:rPr>
          <w:rFonts w:ascii="Times New Roman" w:hAnsi="Times New Roman"/>
          <w:b/>
          <w:sz w:val="24"/>
          <w:szCs w:val="24"/>
        </w:rPr>
      </w:pPr>
    </w:p>
    <w:p w14:paraId="30FA0B0F" w14:textId="77777777" w:rsidR="00537C0D" w:rsidRDefault="00537C0D" w:rsidP="00537C0D">
      <w:pPr>
        <w:spacing w:after="0" w:line="240" w:lineRule="auto"/>
        <w:jc w:val="center"/>
        <w:rPr>
          <w:rFonts w:ascii="Times New Roman" w:hAnsi="Times New Roman"/>
          <w:b/>
          <w:sz w:val="24"/>
          <w:szCs w:val="24"/>
        </w:rPr>
      </w:pPr>
    </w:p>
    <w:p w14:paraId="4B30087E" w14:textId="77777777" w:rsidR="00F61928" w:rsidRDefault="00F61928" w:rsidP="00537C0D">
      <w:pPr>
        <w:spacing w:after="0" w:line="240" w:lineRule="auto"/>
        <w:jc w:val="center"/>
        <w:rPr>
          <w:rFonts w:ascii="Times New Roman" w:hAnsi="Times New Roman"/>
          <w:b/>
          <w:sz w:val="24"/>
          <w:szCs w:val="24"/>
        </w:rPr>
      </w:pPr>
    </w:p>
    <w:p w14:paraId="038713A6" w14:textId="77777777" w:rsidR="00537C0D" w:rsidRDefault="00537C0D" w:rsidP="00537C0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70096892" w14:textId="77777777" w:rsidR="00537C0D" w:rsidRDefault="00537C0D" w:rsidP="00537C0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33FD9BC1" w14:textId="77777777" w:rsidR="00537C0D" w:rsidRDefault="00537C0D" w:rsidP="00537C0D">
      <w:pPr>
        <w:spacing w:after="0" w:line="240" w:lineRule="auto"/>
        <w:jc w:val="center"/>
        <w:rPr>
          <w:rFonts w:ascii="Times New Roman" w:hAnsi="Times New Roman"/>
          <w:b/>
          <w:sz w:val="24"/>
          <w:szCs w:val="24"/>
        </w:rPr>
      </w:pPr>
    </w:p>
    <w:p w14:paraId="234D188D" w14:textId="77777777" w:rsidR="00537C0D" w:rsidRDefault="00537C0D" w:rsidP="00537C0D">
      <w:pPr>
        <w:spacing w:after="0" w:line="240" w:lineRule="auto"/>
        <w:jc w:val="center"/>
        <w:rPr>
          <w:rFonts w:ascii="Times New Roman" w:hAnsi="Times New Roman"/>
          <w:b/>
          <w:sz w:val="24"/>
          <w:szCs w:val="24"/>
        </w:rPr>
      </w:pPr>
    </w:p>
    <w:p w14:paraId="5FB3A01A" w14:textId="77777777" w:rsidR="00537C0D" w:rsidRDefault="00537C0D" w:rsidP="00537C0D">
      <w:pPr>
        <w:spacing w:after="0" w:line="240" w:lineRule="auto"/>
        <w:jc w:val="center"/>
        <w:rPr>
          <w:rFonts w:ascii="Times New Roman" w:hAnsi="Times New Roman"/>
          <w:b/>
          <w:sz w:val="24"/>
          <w:szCs w:val="24"/>
        </w:rPr>
      </w:pPr>
    </w:p>
    <w:p w14:paraId="12784E1A" w14:textId="77777777" w:rsidR="00537C0D" w:rsidRDefault="00537C0D" w:rsidP="00537C0D">
      <w:pPr>
        <w:spacing w:after="0" w:line="240" w:lineRule="auto"/>
        <w:jc w:val="center"/>
        <w:rPr>
          <w:rFonts w:ascii="Times New Roman" w:hAnsi="Times New Roman"/>
          <w:b/>
          <w:sz w:val="24"/>
          <w:szCs w:val="24"/>
        </w:rPr>
      </w:pPr>
    </w:p>
    <w:p w14:paraId="2810AC13" w14:textId="77777777" w:rsidR="00443A14" w:rsidRDefault="00443A14" w:rsidP="00537C0D">
      <w:pPr>
        <w:spacing w:after="0" w:line="240" w:lineRule="auto"/>
        <w:jc w:val="center"/>
        <w:rPr>
          <w:rFonts w:ascii="Times New Roman" w:hAnsi="Times New Roman"/>
          <w:b/>
          <w:sz w:val="24"/>
          <w:szCs w:val="24"/>
        </w:rPr>
      </w:pPr>
    </w:p>
    <w:p w14:paraId="2C58F79D" w14:textId="77777777" w:rsidR="00537C0D" w:rsidRDefault="00537C0D" w:rsidP="00537C0D">
      <w:pPr>
        <w:spacing w:after="0" w:line="240" w:lineRule="auto"/>
        <w:jc w:val="center"/>
        <w:rPr>
          <w:rFonts w:ascii="Times New Roman" w:hAnsi="Times New Roman"/>
          <w:b/>
          <w:sz w:val="24"/>
          <w:szCs w:val="24"/>
        </w:rPr>
      </w:pPr>
      <w:r>
        <w:rPr>
          <w:rFonts w:ascii="Times New Roman" w:hAnsi="Times New Roman"/>
          <w:b/>
          <w:sz w:val="24"/>
          <w:szCs w:val="24"/>
        </w:rPr>
        <w:t>Licda. Karen María Luna Cazares</w:t>
      </w:r>
      <w:r w:rsidRPr="00BF1EAC">
        <w:rPr>
          <w:rFonts w:ascii="Times New Roman" w:hAnsi="Times New Roman"/>
          <w:b/>
          <w:sz w:val="24"/>
          <w:szCs w:val="24"/>
        </w:rPr>
        <w:t xml:space="preserve"> </w:t>
      </w:r>
      <w:r>
        <w:rPr>
          <w:rFonts w:ascii="Times New Roman" w:hAnsi="Times New Roman"/>
          <w:b/>
          <w:sz w:val="24"/>
          <w:szCs w:val="24"/>
        </w:rPr>
        <w:t xml:space="preserve">                           Comisionado César Flores Murillo   Delegada Suplente                                                          Delegado Propietario       </w:t>
      </w:r>
    </w:p>
    <w:p w14:paraId="6C201667" w14:textId="77777777" w:rsidR="00537C0D" w:rsidRDefault="00537C0D" w:rsidP="00537C0D">
      <w:pPr>
        <w:spacing w:after="0" w:line="240" w:lineRule="auto"/>
        <w:jc w:val="center"/>
        <w:rPr>
          <w:rFonts w:ascii="Times New Roman" w:hAnsi="Times New Roman"/>
          <w:b/>
          <w:sz w:val="24"/>
          <w:szCs w:val="24"/>
        </w:rPr>
      </w:pPr>
      <w:r>
        <w:rPr>
          <w:rFonts w:ascii="Times New Roman" w:hAnsi="Times New Roman" w:cs="Times New Roman"/>
          <w:b/>
          <w:sz w:val="24"/>
          <w:szCs w:val="24"/>
        </w:rPr>
        <w:t>Banco de Desarrollo de El Salvador</w:t>
      </w:r>
      <w:r>
        <w:rPr>
          <w:rFonts w:ascii="Times New Roman" w:hAnsi="Times New Roman" w:cs="Times New Roman"/>
          <w:b/>
          <w:sz w:val="24"/>
          <w:szCs w:val="24"/>
        </w:rPr>
        <w:tab/>
      </w:r>
      <w:r>
        <w:rPr>
          <w:rFonts w:ascii="Times New Roman" w:hAnsi="Times New Roman" w:cs="Times New Roman"/>
          <w:b/>
          <w:sz w:val="24"/>
          <w:szCs w:val="24"/>
        </w:rPr>
        <w:tab/>
        <w:t xml:space="preserve">   Subdirección de Tránsito de la PNC</w:t>
      </w:r>
    </w:p>
    <w:p w14:paraId="26085B7D" w14:textId="77777777" w:rsidR="00537C0D" w:rsidRDefault="00537C0D" w:rsidP="00537C0D">
      <w:pPr>
        <w:spacing w:after="0" w:line="240" w:lineRule="auto"/>
        <w:jc w:val="center"/>
        <w:rPr>
          <w:rFonts w:ascii="Times New Roman" w:hAnsi="Times New Roman"/>
          <w:b/>
          <w:sz w:val="24"/>
          <w:szCs w:val="24"/>
        </w:rPr>
      </w:pPr>
    </w:p>
    <w:p w14:paraId="29AA9DCF" w14:textId="77777777" w:rsidR="00537C0D" w:rsidRDefault="00537C0D" w:rsidP="00537C0D">
      <w:pPr>
        <w:spacing w:after="0" w:line="240" w:lineRule="auto"/>
        <w:jc w:val="center"/>
        <w:rPr>
          <w:rFonts w:ascii="Times New Roman" w:hAnsi="Times New Roman"/>
          <w:b/>
          <w:sz w:val="24"/>
          <w:szCs w:val="24"/>
        </w:rPr>
      </w:pPr>
    </w:p>
    <w:p w14:paraId="1174C80C" w14:textId="77777777" w:rsidR="00537C0D" w:rsidRDefault="00537C0D" w:rsidP="00537C0D">
      <w:pPr>
        <w:spacing w:after="0" w:line="240" w:lineRule="auto"/>
        <w:jc w:val="center"/>
        <w:rPr>
          <w:rFonts w:ascii="Times New Roman" w:hAnsi="Times New Roman"/>
          <w:b/>
          <w:sz w:val="24"/>
          <w:szCs w:val="24"/>
        </w:rPr>
      </w:pPr>
    </w:p>
    <w:p w14:paraId="482B3087" w14:textId="77777777" w:rsidR="00537C0D" w:rsidRDefault="00537C0D" w:rsidP="00537C0D">
      <w:pPr>
        <w:spacing w:after="0" w:line="240" w:lineRule="auto"/>
        <w:jc w:val="center"/>
        <w:rPr>
          <w:rFonts w:ascii="Times New Roman" w:hAnsi="Times New Roman"/>
          <w:b/>
          <w:sz w:val="24"/>
          <w:szCs w:val="24"/>
        </w:rPr>
      </w:pPr>
    </w:p>
    <w:p w14:paraId="5D0E57F0" w14:textId="77777777" w:rsidR="00CD156E" w:rsidRDefault="00CD156E" w:rsidP="00537C0D">
      <w:pPr>
        <w:spacing w:after="0" w:line="240" w:lineRule="auto"/>
        <w:jc w:val="center"/>
        <w:rPr>
          <w:rFonts w:ascii="Times New Roman" w:hAnsi="Times New Roman"/>
          <w:b/>
          <w:sz w:val="24"/>
          <w:szCs w:val="24"/>
        </w:rPr>
      </w:pPr>
    </w:p>
    <w:p w14:paraId="07461E9A" w14:textId="77777777" w:rsidR="00443A14" w:rsidRDefault="00443A14" w:rsidP="00537C0D">
      <w:pPr>
        <w:spacing w:after="0" w:line="240" w:lineRule="auto"/>
        <w:jc w:val="center"/>
        <w:rPr>
          <w:rFonts w:ascii="Times New Roman" w:hAnsi="Times New Roman"/>
          <w:b/>
          <w:sz w:val="24"/>
          <w:szCs w:val="24"/>
        </w:rPr>
      </w:pPr>
    </w:p>
    <w:p w14:paraId="4ADFD70A" w14:textId="77777777" w:rsidR="00537C0D" w:rsidRDefault="00537C0D" w:rsidP="00537C0D">
      <w:pPr>
        <w:spacing w:after="0" w:line="240" w:lineRule="auto"/>
        <w:jc w:val="center"/>
        <w:rPr>
          <w:rFonts w:ascii="Times New Roman" w:hAnsi="Times New Roman"/>
          <w:b/>
          <w:sz w:val="24"/>
          <w:szCs w:val="24"/>
        </w:rPr>
      </w:pPr>
      <w:r>
        <w:rPr>
          <w:rFonts w:ascii="Times New Roman" w:hAnsi="Times New Roman"/>
          <w:b/>
          <w:sz w:val="24"/>
          <w:szCs w:val="24"/>
        </w:rPr>
        <w:t xml:space="preserve">Dr. Julio Oscar Robles Ticas    </w:t>
      </w:r>
      <w:r w:rsidRPr="00BF1EAC">
        <w:rPr>
          <w:rFonts w:ascii="Times New Roman" w:hAnsi="Times New Roman"/>
          <w:b/>
          <w:sz w:val="24"/>
          <w:szCs w:val="24"/>
        </w:rPr>
        <w:t xml:space="preserve"> </w:t>
      </w:r>
      <w:r>
        <w:rPr>
          <w:rFonts w:ascii="Times New Roman" w:hAnsi="Times New Roman"/>
          <w:b/>
          <w:sz w:val="24"/>
          <w:szCs w:val="24"/>
        </w:rPr>
        <w:t xml:space="preserve">                                                                                Delegado Propietario</w:t>
      </w:r>
    </w:p>
    <w:p w14:paraId="3D1F518E" w14:textId="044753E5" w:rsidR="00633082" w:rsidRDefault="00537C0D" w:rsidP="00537C0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Ministerio de Salud</w:t>
      </w:r>
    </w:p>
    <w:p w14:paraId="32969B9F" w14:textId="77777777" w:rsidR="004A09CF" w:rsidRDefault="004A09CF" w:rsidP="00A70FF4">
      <w:pPr>
        <w:spacing w:after="0" w:line="240" w:lineRule="auto"/>
        <w:rPr>
          <w:rFonts w:ascii="Times New Roman" w:hAnsi="Times New Roman" w:cs="Times New Roman"/>
          <w:b/>
          <w:sz w:val="24"/>
          <w:szCs w:val="24"/>
        </w:rPr>
      </w:pPr>
    </w:p>
    <w:p w14:paraId="776BCAC3" w14:textId="77777777" w:rsidR="004A09CF" w:rsidRDefault="004A09CF" w:rsidP="00A70FF4">
      <w:pPr>
        <w:spacing w:after="0" w:line="240" w:lineRule="auto"/>
        <w:rPr>
          <w:rFonts w:ascii="Times New Roman" w:hAnsi="Times New Roman" w:cs="Times New Roman"/>
          <w:b/>
          <w:sz w:val="24"/>
          <w:szCs w:val="24"/>
        </w:rPr>
      </w:pPr>
    </w:p>
    <w:p w14:paraId="3F6A3615" w14:textId="77777777" w:rsidR="00537C0D" w:rsidRDefault="00537C0D" w:rsidP="00A70FF4">
      <w:pPr>
        <w:spacing w:after="0" w:line="240" w:lineRule="auto"/>
        <w:rPr>
          <w:rFonts w:ascii="Times New Roman" w:hAnsi="Times New Roman" w:cs="Times New Roman"/>
          <w:b/>
          <w:sz w:val="24"/>
          <w:szCs w:val="24"/>
        </w:rPr>
      </w:pPr>
    </w:p>
    <w:p w14:paraId="68A99ED1" w14:textId="77777777" w:rsidR="00537C0D" w:rsidRDefault="00537C0D" w:rsidP="00A70FF4">
      <w:pPr>
        <w:spacing w:after="0" w:line="240" w:lineRule="auto"/>
        <w:rPr>
          <w:rFonts w:ascii="Times New Roman" w:hAnsi="Times New Roman" w:cs="Times New Roman"/>
          <w:b/>
          <w:sz w:val="24"/>
          <w:szCs w:val="24"/>
        </w:rPr>
      </w:pPr>
    </w:p>
    <w:p w14:paraId="795C080C" w14:textId="77777777" w:rsidR="007635BB" w:rsidRDefault="007635BB" w:rsidP="00A70FF4">
      <w:pPr>
        <w:spacing w:after="0" w:line="240" w:lineRule="auto"/>
        <w:rPr>
          <w:rFonts w:ascii="Times New Roman" w:hAnsi="Times New Roman" w:cs="Times New Roman"/>
          <w:b/>
          <w:sz w:val="24"/>
          <w:szCs w:val="24"/>
        </w:rPr>
      </w:pPr>
    </w:p>
    <w:p w14:paraId="0C8BC294" w14:textId="5153D778" w:rsidR="00A70FF4" w:rsidRDefault="00A70FF4"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Lic. </w:t>
      </w:r>
      <w:r w:rsidR="00FC4F3C">
        <w:rPr>
          <w:rFonts w:ascii="Times New Roman" w:hAnsi="Times New Roman" w:cs="Times New Roman"/>
          <w:b/>
          <w:sz w:val="24"/>
          <w:szCs w:val="24"/>
        </w:rPr>
        <w:t>Carlos Armando Canizález Morán</w:t>
      </w:r>
    </w:p>
    <w:p w14:paraId="0CC2B78C" w14:textId="25082D4F" w:rsidR="00F61928" w:rsidRPr="00E67C94" w:rsidRDefault="00FC4F3C" w:rsidP="00A70FF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Secretario</w:t>
      </w:r>
      <w:r w:rsidR="000B5389">
        <w:rPr>
          <w:rFonts w:ascii="Times New Roman" w:hAnsi="Times New Roman" w:cs="Times New Roman"/>
          <w:b/>
          <w:sz w:val="24"/>
          <w:szCs w:val="24"/>
        </w:rPr>
        <w:t xml:space="preserve"> Into.</w:t>
      </w:r>
    </w:p>
    <w:sectPr w:rsidR="00F61928"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10"/>
  </w:num>
  <w:num w:numId="5">
    <w:abstractNumId w:val="11"/>
  </w:num>
  <w:num w:numId="6">
    <w:abstractNumId w:val="1"/>
  </w:num>
  <w:num w:numId="7">
    <w:abstractNumId w:val="2"/>
  </w:num>
  <w:num w:numId="8">
    <w:abstractNumId w:val="4"/>
  </w:num>
  <w:num w:numId="9">
    <w:abstractNumId w:val="15"/>
  </w:num>
  <w:num w:numId="10">
    <w:abstractNumId w:val="5"/>
  </w:num>
  <w:num w:numId="11">
    <w:abstractNumId w:val="7"/>
  </w:num>
  <w:num w:numId="12">
    <w:abstractNumId w:val="6"/>
  </w:num>
  <w:num w:numId="13">
    <w:abstractNumId w:val="14"/>
  </w:num>
  <w:num w:numId="14">
    <w:abstractNumId w:val="0"/>
  </w:num>
  <w:num w:numId="15">
    <w:abstractNumId w:val="13"/>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1CF"/>
    <w:rsid w:val="000036F0"/>
    <w:rsid w:val="00003828"/>
    <w:rsid w:val="00004735"/>
    <w:rsid w:val="00004819"/>
    <w:rsid w:val="00005003"/>
    <w:rsid w:val="000056AB"/>
    <w:rsid w:val="0000638C"/>
    <w:rsid w:val="0000692D"/>
    <w:rsid w:val="00006D0B"/>
    <w:rsid w:val="00006F52"/>
    <w:rsid w:val="00006FAB"/>
    <w:rsid w:val="00007F3F"/>
    <w:rsid w:val="00007FF3"/>
    <w:rsid w:val="0001023B"/>
    <w:rsid w:val="00010821"/>
    <w:rsid w:val="00010C2D"/>
    <w:rsid w:val="00010CC4"/>
    <w:rsid w:val="00010CCA"/>
    <w:rsid w:val="00011053"/>
    <w:rsid w:val="0001150D"/>
    <w:rsid w:val="00012073"/>
    <w:rsid w:val="00012825"/>
    <w:rsid w:val="000142AB"/>
    <w:rsid w:val="00014452"/>
    <w:rsid w:val="000144F6"/>
    <w:rsid w:val="0001527F"/>
    <w:rsid w:val="00015ABC"/>
    <w:rsid w:val="00015EC2"/>
    <w:rsid w:val="000168E7"/>
    <w:rsid w:val="00017526"/>
    <w:rsid w:val="00017775"/>
    <w:rsid w:val="00017847"/>
    <w:rsid w:val="00017A61"/>
    <w:rsid w:val="00017B5D"/>
    <w:rsid w:val="00017C6C"/>
    <w:rsid w:val="00017DEC"/>
    <w:rsid w:val="00017F38"/>
    <w:rsid w:val="00020A29"/>
    <w:rsid w:val="00021B00"/>
    <w:rsid w:val="00021B21"/>
    <w:rsid w:val="00021E6B"/>
    <w:rsid w:val="00021ED1"/>
    <w:rsid w:val="00021EE3"/>
    <w:rsid w:val="00022489"/>
    <w:rsid w:val="00022630"/>
    <w:rsid w:val="00022C7F"/>
    <w:rsid w:val="000236F8"/>
    <w:rsid w:val="00023A7B"/>
    <w:rsid w:val="00023E21"/>
    <w:rsid w:val="00024123"/>
    <w:rsid w:val="00024DC2"/>
    <w:rsid w:val="000254DF"/>
    <w:rsid w:val="000254EF"/>
    <w:rsid w:val="00026A46"/>
    <w:rsid w:val="00026D8A"/>
    <w:rsid w:val="00026FFD"/>
    <w:rsid w:val="000270ED"/>
    <w:rsid w:val="000272D6"/>
    <w:rsid w:val="0002795B"/>
    <w:rsid w:val="00030023"/>
    <w:rsid w:val="00030456"/>
    <w:rsid w:val="00030985"/>
    <w:rsid w:val="00030B6E"/>
    <w:rsid w:val="0003103C"/>
    <w:rsid w:val="000314B5"/>
    <w:rsid w:val="000316CF"/>
    <w:rsid w:val="00031DAB"/>
    <w:rsid w:val="00032583"/>
    <w:rsid w:val="0003298D"/>
    <w:rsid w:val="00032A69"/>
    <w:rsid w:val="000333CE"/>
    <w:rsid w:val="0003359A"/>
    <w:rsid w:val="00033CF3"/>
    <w:rsid w:val="000348EF"/>
    <w:rsid w:val="00034A23"/>
    <w:rsid w:val="00034ABA"/>
    <w:rsid w:val="00034CFC"/>
    <w:rsid w:val="00034D74"/>
    <w:rsid w:val="000350C7"/>
    <w:rsid w:val="0003531B"/>
    <w:rsid w:val="00035373"/>
    <w:rsid w:val="000355AC"/>
    <w:rsid w:val="00035BBF"/>
    <w:rsid w:val="00035C22"/>
    <w:rsid w:val="00035C3E"/>
    <w:rsid w:val="00036245"/>
    <w:rsid w:val="00036AAF"/>
    <w:rsid w:val="00036BC1"/>
    <w:rsid w:val="0003708F"/>
    <w:rsid w:val="000372AB"/>
    <w:rsid w:val="00037440"/>
    <w:rsid w:val="00037700"/>
    <w:rsid w:val="000379B3"/>
    <w:rsid w:val="00037CB8"/>
    <w:rsid w:val="000408C2"/>
    <w:rsid w:val="00041639"/>
    <w:rsid w:val="00041D10"/>
    <w:rsid w:val="00042C7C"/>
    <w:rsid w:val="0004303F"/>
    <w:rsid w:val="0004317A"/>
    <w:rsid w:val="0004323B"/>
    <w:rsid w:val="000435D0"/>
    <w:rsid w:val="000437B1"/>
    <w:rsid w:val="00043841"/>
    <w:rsid w:val="00043F81"/>
    <w:rsid w:val="00044028"/>
    <w:rsid w:val="00044BE7"/>
    <w:rsid w:val="00044C01"/>
    <w:rsid w:val="00044DE2"/>
    <w:rsid w:val="00045254"/>
    <w:rsid w:val="00045509"/>
    <w:rsid w:val="00045DDC"/>
    <w:rsid w:val="0004642F"/>
    <w:rsid w:val="000464EE"/>
    <w:rsid w:val="000466D0"/>
    <w:rsid w:val="00046939"/>
    <w:rsid w:val="000469AE"/>
    <w:rsid w:val="00046D55"/>
    <w:rsid w:val="000472A1"/>
    <w:rsid w:val="000476CF"/>
    <w:rsid w:val="00047FB1"/>
    <w:rsid w:val="0005011E"/>
    <w:rsid w:val="0005031A"/>
    <w:rsid w:val="000506FF"/>
    <w:rsid w:val="000510A4"/>
    <w:rsid w:val="00051373"/>
    <w:rsid w:val="00051CCC"/>
    <w:rsid w:val="00051E2D"/>
    <w:rsid w:val="00052AFC"/>
    <w:rsid w:val="00052C3D"/>
    <w:rsid w:val="00052F9D"/>
    <w:rsid w:val="00053313"/>
    <w:rsid w:val="00053784"/>
    <w:rsid w:val="00053A76"/>
    <w:rsid w:val="00053FDB"/>
    <w:rsid w:val="00054644"/>
    <w:rsid w:val="00055A05"/>
    <w:rsid w:val="00056799"/>
    <w:rsid w:val="00056D23"/>
    <w:rsid w:val="00056E37"/>
    <w:rsid w:val="000570C1"/>
    <w:rsid w:val="0005712A"/>
    <w:rsid w:val="00057654"/>
    <w:rsid w:val="00057B3F"/>
    <w:rsid w:val="0006000D"/>
    <w:rsid w:val="000601D6"/>
    <w:rsid w:val="000602FD"/>
    <w:rsid w:val="00060ED7"/>
    <w:rsid w:val="0006110E"/>
    <w:rsid w:val="00061C4F"/>
    <w:rsid w:val="0006230C"/>
    <w:rsid w:val="00062625"/>
    <w:rsid w:val="00062AD1"/>
    <w:rsid w:val="00062BDF"/>
    <w:rsid w:val="00062E56"/>
    <w:rsid w:val="00062ECF"/>
    <w:rsid w:val="000638A2"/>
    <w:rsid w:val="00063BCC"/>
    <w:rsid w:val="00063EA7"/>
    <w:rsid w:val="00064027"/>
    <w:rsid w:val="00064047"/>
    <w:rsid w:val="00064A7D"/>
    <w:rsid w:val="00064BB6"/>
    <w:rsid w:val="00064CB7"/>
    <w:rsid w:val="00064FB7"/>
    <w:rsid w:val="0006564C"/>
    <w:rsid w:val="00065942"/>
    <w:rsid w:val="00065B5D"/>
    <w:rsid w:val="00065C20"/>
    <w:rsid w:val="00065D1F"/>
    <w:rsid w:val="00065FF0"/>
    <w:rsid w:val="00066137"/>
    <w:rsid w:val="000662B3"/>
    <w:rsid w:val="000663C1"/>
    <w:rsid w:val="00066912"/>
    <w:rsid w:val="00066C10"/>
    <w:rsid w:val="0006734F"/>
    <w:rsid w:val="0006735A"/>
    <w:rsid w:val="0006748F"/>
    <w:rsid w:val="000675B1"/>
    <w:rsid w:val="000676CE"/>
    <w:rsid w:val="000700E6"/>
    <w:rsid w:val="00070141"/>
    <w:rsid w:val="00070816"/>
    <w:rsid w:val="0007089C"/>
    <w:rsid w:val="00070986"/>
    <w:rsid w:val="00070EAB"/>
    <w:rsid w:val="0007127E"/>
    <w:rsid w:val="0007145D"/>
    <w:rsid w:val="000714C2"/>
    <w:rsid w:val="00071D5D"/>
    <w:rsid w:val="00071ED4"/>
    <w:rsid w:val="0007230A"/>
    <w:rsid w:val="00072475"/>
    <w:rsid w:val="00072581"/>
    <w:rsid w:val="000727A0"/>
    <w:rsid w:val="00072CE9"/>
    <w:rsid w:val="000732D4"/>
    <w:rsid w:val="00073555"/>
    <w:rsid w:val="00073FA6"/>
    <w:rsid w:val="0007411C"/>
    <w:rsid w:val="00074906"/>
    <w:rsid w:val="00074E71"/>
    <w:rsid w:val="00075519"/>
    <w:rsid w:val="00075A9C"/>
    <w:rsid w:val="00075BEB"/>
    <w:rsid w:val="00075BF6"/>
    <w:rsid w:val="0007666F"/>
    <w:rsid w:val="000769D0"/>
    <w:rsid w:val="00076B3F"/>
    <w:rsid w:val="0007740B"/>
    <w:rsid w:val="00077BF2"/>
    <w:rsid w:val="000800D1"/>
    <w:rsid w:val="000801D8"/>
    <w:rsid w:val="00080747"/>
    <w:rsid w:val="00080CBA"/>
    <w:rsid w:val="00080E58"/>
    <w:rsid w:val="00081B6B"/>
    <w:rsid w:val="00082086"/>
    <w:rsid w:val="000820CE"/>
    <w:rsid w:val="0008250B"/>
    <w:rsid w:val="000826B6"/>
    <w:rsid w:val="00082D15"/>
    <w:rsid w:val="00083022"/>
    <w:rsid w:val="00083925"/>
    <w:rsid w:val="000843C0"/>
    <w:rsid w:val="00084E15"/>
    <w:rsid w:val="00085A26"/>
    <w:rsid w:val="00086304"/>
    <w:rsid w:val="000863D4"/>
    <w:rsid w:val="00086596"/>
    <w:rsid w:val="00086781"/>
    <w:rsid w:val="00086B71"/>
    <w:rsid w:val="00086F2C"/>
    <w:rsid w:val="00086FED"/>
    <w:rsid w:val="0008754D"/>
    <w:rsid w:val="00087561"/>
    <w:rsid w:val="000907DD"/>
    <w:rsid w:val="00091021"/>
    <w:rsid w:val="00091126"/>
    <w:rsid w:val="00091185"/>
    <w:rsid w:val="00091250"/>
    <w:rsid w:val="00091664"/>
    <w:rsid w:val="00091740"/>
    <w:rsid w:val="00091A8B"/>
    <w:rsid w:val="0009275B"/>
    <w:rsid w:val="0009348B"/>
    <w:rsid w:val="000938B4"/>
    <w:rsid w:val="00094074"/>
    <w:rsid w:val="000949B1"/>
    <w:rsid w:val="00094CCA"/>
    <w:rsid w:val="00095092"/>
    <w:rsid w:val="0009545E"/>
    <w:rsid w:val="000957EB"/>
    <w:rsid w:val="00095B8A"/>
    <w:rsid w:val="00095EC9"/>
    <w:rsid w:val="00095F97"/>
    <w:rsid w:val="00096D85"/>
    <w:rsid w:val="00096FC6"/>
    <w:rsid w:val="0009700C"/>
    <w:rsid w:val="000978EB"/>
    <w:rsid w:val="000979F2"/>
    <w:rsid w:val="00097EF8"/>
    <w:rsid w:val="000A07B3"/>
    <w:rsid w:val="000A0CFF"/>
    <w:rsid w:val="000A179D"/>
    <w:rsid w:val="000A2649"/>
    <w:rsid w:val="000A2996"/>
    <w:rsid w:val="000A2FEA"/>
    <w:rsid w:val="000A3678"/>
    <w:rsid w:val="000A3846"/>
    <w:rsid w:val="000A394F"/>
    <w:rsid w:val="000A41A1"/>
    <w:rsid w:val="000A4231"/>
    <w:rsid w:val="000A42C2"/>
    <w:rsid w:val="000A43D8"/>
    <w:rsid w:val="000A4438"/>
    <w:rsid w:val="000A4E4D"/>
    <w:rsid w:val="000A5509"/>
    <w:rsid w:val="000A5801"/>
    <w:rsid w:val="000A597B"/>
    <w:rsid w:val="000A5A79"/>
    <w:rsid w:val="000A61B0"/>
    <w:rsid w:val="000A6442"/>
    <w:rsid w:val="000A68D3"/>
    <w:rsid w:val="000A6C57"/>
    <w:rsid w:val="000A6EC8"/>
    <w:rsid w:val="000A724A"/>
    <w:rsid w:val="000B04CA"/>
    <w:rsid w:val="000B0BD5"/>
    <w:rsid w:val="000B0DD3"/>
    <w:rsid w:val="000B0E92"/>
    <w:rsid w:val="000B0EFB"/>
    <w:rsid w:val="000B10F9"/>
    <w:rsid w:val="000B1C14"/>
    <w:rsid w:val="000B1D2C"/>
    <w:rsid w:val="000B2279"/>
    <w:rsid w:val="000B3194"/>
    <w:rsid w:val="000B3350"/>
    <w:rsid w:val="000B3420"/>
    <w:rsid w:val="000B345E"/>
    <w:rsid w:val="000B366F"/>
    <w:rsid w:val="000B38EE"/>
    <w:rsid w:val="000B3A8D"/>
    <w:rsid w:val="000B3BA5"/>
    <w:rsid w:val="000B4602"/>
    <w:rsid w:val="000B4788"/>
    <w:rsid w:val="000B4AAA"/>
    <w:rsid w:val="000B4BF7"/>
    <w:rsid w:val="000B5062"/>
    <w:rsid w:val="000B5389"/>
    <w:rsid w:val="000B5452"/>
    <w:rsid w:val="000B59D7"/>
    <w:rsid w:val="000B67D5"/>
    <w:rsid w:val="000B6DC8"/>
    <w:rsid w:val="000C0147"/>
    <w:rsid w:val="000C0255"/>
    <w:rsid w:val="000C05F9"/>
    <w:rsid w:val="000C0C20"/>
    <w:rsid w:val="000C0C90"/>
    <w:rsid w:val="000C0EE9"/>
    <w:rsid w:val="000C18FA"/>
    <w:rsid w:val="000C1CED"/>
    <w:rsid w:val="000C1D17"/>
    <w:rsid w:val="000C1F94"/>
    <w:rsid w:val="000C223B"/>
    <w:rsid w:val="000C2263"/>
    <w:rsid w:val="000C27E6"/>
    <w:rsid w:val="000C2937"/>
    <w:rsid w:val="000C296D"/>
    <w:rsid w:val="000C2E59"/>
    <w:rsid w:val="000C3400"/>
    <w:rsid w:val="000C34E9"/>
    <w:rsid w:val="000C3641"/>
    <w:rsid w:val="000C3C20"/>
    <w:rsid w:val="000C447D"/>
    <w:rsid w:val="000C45FC"/>
    <w:rsid w:val="000C46A3"/>
    <w:rsid w:val="000C490D"/>
    <w:rsid w:val="000C4C77"/>
    <w:rsid w:val="000C4F58"/>
    <w:rsid w:val="000C51D2"/>
    <w:rsid w:val="000C58BD"/>
    <w:rsid w:val="000C5923"/>
    <w:rsid w:val="000C5D5F"/>
    <w:rsid w:val="000C6301"/>
    <w:rsid w:val="000C6720"/>
    <w:rsid w:val="000D02D3"/>
    <w:rsid w:val="000D07AA"/>
    <w:rsid w:val="000D0E59"/>
    <w:rsid w:val="000D1173"/>
    <w:rsid w:val="000D118C"/>
    <w:rsid w:val="000D1450"/>
    <w:rsid w:val="000D178E"/>
    <w:rsid w:val="000D1B05"/>
    <w:rsid w:val="000D1E3D"/>
    <w:rsid w:val="000D262B"/>
    <w:rsid w:val="000D2DD5"/>
    <w:rsid w:val="000D30B1"/>
    <w:rsid w:val="000D3356"/>
    <w:rsid w:val="000D3C91"/>
    <w:rsid w:val="000D4567"/>
    <w:rsid w:val="000D45A2"/>
    <w:rsid w:val="000D4C6F"/>
    <w:rsid w:val="000D4F8E"/>
    <w:rsid w:val="000D54E5"/>
    <w:rsid w:val="000D5A82"/>
    <w:rsid w:val="000D6800"/>
    <w:rsid w:val="000D7244"/>
    <w:rsid w:val="000D767C"/>
    <w:rsid w:val="000D79FB"/>
    <w:rsid w:val="000D7D90"/>
    <w:rsid w:val="000E067B"/>
    <w:rsid w:val="000E0A46"/>
    <w:rsid w:val="000E0DCB"/>
    <w:rsid w:val="000E0DF5"/>
    <w:rsid w:val="000E0FFA"/>
    <w:rsid w:val="000E1041"/>
    <w:rsid w:val="000E1384"/>
    <w:rsid w:val="000E1535"/>
    <w:rsid w:val="000E1603"/>
    <w:rsid w:val="000E1B88"/>
    <w:rsid w:val="000E1F6F"/>
    <w:rsid w:val="000E21B9"/>
    <w:rsid w:val="000E24E6"/>
    <w:rsid w:val="000E2693"/>
    <w:rsid w:val="000E2B59"/>
    <w:rsid w:val="000E3288"/>
    <w:rsid w:val="000E3541"/>
    <w:rsid w:val="000E3B4B"/>
    <w:rsid w:val="000E3D35"/>
    <w:rsid w:val="000E42CA"/>
    <w:rsid w:val="000E4404"/>
    <w:rsid w:val="000E48EB"/>
    <w:rsid w:val="000E54AB"/>
    <w:rsid w:val="000E56B8"/>
    <w:rsid w:val="000E5A8C"/>
    <w:rsid w:val="000E5DA7"/>
    <w:rsid w:val="000E5E36"/>
    <w:rsid w:val="000E6596"/>
    <w:rsid w:val="000E6973"/>
    <w:rsid w:val="000E6B83"/>
    <w:rsid w:val="000E7BCC"/>
    <w:rsid w:val="000F00D3"/>
    <w:rsid w:val="000F0618"/>
    <w:rsid w:val="000F061D"/>
    <w:rsid w:val="000F09B7"/>
    <w:rsid w:val="000F0D03"/>
    <w:rsid w:val="000F0D49"/>
    <w:rsid w:val="000F0DB5"/>
    <w:rsid w:val="000F19B4"/>
    <w:rsid w:val="000F19BF"/>
    <w:rsid w:val="000F1E04"/>
    <w:rsid w:val="000F1E18"/>
    <w:rsid w:val="000F21FF"/>
    <w:rsid w:val="000F2566"/>
    <w:rsid w:val="000F2577"/>
    <w:rsid w:val="000F27C3"/>
    <w:rsid w:val="000F2D4D"/>
    <w:rsid w:val="000F32BD"/>
    <w:rsid w:val="000F332A"/>
    <w:rsid w:val="000F3BE0"/>
    <w:rsid w:val="000F45AF"/>
    <w:rsid w:val="000F46DF"/>
    <w:rsid w:val="000F4705"/>
    <w:rsid w:val="000F50C0"/>
    <w:rsid w:val="000F5C9B"/>
    <w:rsid w:val="000F5CBC"/>
    <w:rsid w:val="000F5E6A"/>
    <w:rsid w:val="000F6352"/>
    <w:rsid w:val="000F7094"/>
    <w:rsid w:val="000F72F6"/>
    <w:rsid w:val="000F750D"/>
    <w:rsid w:val="000F75EF"/>
    <w:rsid w:val="000F764C"/>
    <w:rsid w:val="000F7722"/>
    <w:rsid w:val="000F77D1"/>
    <w:rsid w:val="000F7CD9"/>
    <w:rsid w:val="000F7F31"/>
    <w:rsid w:val="00100354"/>
    <w:rsid w:val="00100A44"/>
    <w:rsid w:val="00100B41"/>
    <w:rsid w:val="00100E63"/>
    <w:rsid w:val="00101155"/>
    <w:rsid w:val="001014BF"/>
    <w:rsid w:val="0010174C"/>
    <w:rsid w:val="00101837"/>
    <w:rsid w:val="00101862"/>
    <w:rsid w:val="00101C55"/>
    <w:rsid w:val="00102210"/>
    <w:rsid w:val="00102508"/>
    <w:rsid w:val="00102ABE"/>
    <w:rsid w:val="00102E69"/>
    <w:rsid w:val="001033B2"/>
    <w:rsid w:val="00103B90"/>
    <w:rsid w:val="00103E93"/>
    <w:rsid w:val="00104021"/>
    <w:rsid w:val="0010441F"/>
    <w:rsid w:val="0010456D"/>
    <w:rsid w:val="00104887"/>
    <w:rsid w:val="00104E57"/>
    <w:rsid w:val="001053B8"/>
    <w:rsid w:val="00105718"/>
    <w:rsid w:val="0010588D"/>
    <w:rsid w:val="00105B01"/>
    <w:rsid w:val="00105B7C"/>
    <w:rsid w:val="00106401"/>
    <w:rsid w:val="00106710"/>
    <w:rsid w:val="00106932"/>
    <w:rsid w:val="0010697D"/>
    <w:rsid w:val="00106B9C"/>
    <w:rsid w:val="00106EDB"/>
    <w:rsid w:val="001076E6"/>
    <w:rsid w:val="00107857"/>
    <w:rsid w:val="00107D62"/>
    <w:rsid w:val="00107F04"/>
    <w:rsid w:val="001100DE"/>
    <w:rsid w:val="001102EF"/>
    <w:rsid w:val="00110466"/>
    <w:rsid w:val="00111433"/>
    <w:rsid w:val="00111BE4"/>
    <w:rsid w:val="001124B7"/>
    <w:rsid w:val="00112FA2"/>
    <w:rsid w:val="0011388C"/>
    <w:rsid w:val="00113FA3"/>
    <w:rsid w:val="00113FD2"/>
    <w:rsid w:val="001146F6"/>
    <w:rsid w:val="00114740"/>
    <w:rsid w:val="00114B58"/>
    <w:rsid w:val="00114BEE"/>
    <w:rsid w:val="00114D68"/>
    <w:rsid w:val="00114EA2"/>
    <w:rsid w:val="00114ED9"/>
    <w:rsid w:val="0011538F"/>
    <w:rsid w:val="00115462"/>
    <w:rsid w:val="001158B2"/>
    <w:rsid w:val="0011592F"/>
    <w:rsid w:val="00115EC8"/>
    <w:rsid w:val="001174F0"/>
    <w:rsid w:val="00117652"/>
    <w:rsid w:val="00117AEA"/>
    <w:rsid w:val="00117C92"/>
    <w:rsid w:val="00117E73"/>
    <w:rsid w:val="001202B6"/>
    <w:rsid w:val="001202F2"/>
    <w:rsid w:val="0012054A"/>
    <w:rsid w:val="001205B4"/>
    <w:rsid w:val="00120690"/>
    <w:rsid w:val="00121120"/>
    <w:rsid w:val="001217CC"/>
    <w:rsid w:val="00122485"/>
    <w:rsid w:val="00122734"/>
    <w:rsid w:val="00122C7F"/>
    <w:rsid w:val="00122CA9"/>
    <w:rsid w:val="00122DD2"/>
    <w:rsid w:val="00122E8E"/>
    <w:rsid w:val="00123300"/>
    <w:rsid w:val="001240BD"/>
    <w:rsid w:val="00124FE1"/>
    <w:rsid w:val="0012540C"/>
    <w:rsid w:val="00125BEB"/>
    <w:rsid w:val="00125DF0"/>
    <w:rsid w:val="00126D29"/>
    <w:rsid w:val="001275FB"/>
    <w:rsid w:val="0012770C"/>
    <w:rsid w:val="00127E86"/>
    <w:rsid w:val="001302C9"/>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154"/>
    <w:rsid w:val="0013562C"/>
    <w:rsid w:val="00135640"/>
    <w:rsid w:val="0013582A"/>
    <w:rsid w:val="00136041"/>
    <w:rsid w:val="00136113"/>
    <w:rsid w:val="00136274"/>
    <w:rsid w:val="001363A4"/>
    <w:rsid w:val="00136854"/>
    <w:rsid w:val="00136976"/>
    <w:rsid w:val="00136D70"/>
    <w:rsid w:val="0013715E"/>
    <w:rsid w:val="001372C4"/>
    <w:rsid w:val="001377AE"/>
    <w:rsid w:val="001377B3"/>
    <w:rsid w:val="00137C13"/>
    <w:rsid w:val="00137DAA"/>
    <w:rsid w:val="00137E7F"/>
    <w:rsid w:val="0014054C"/>
    <w:rsid w:val="00140962"/>
    <w:rsid w:val="00140E75"/>
    <w:rsid w:val="00141045"/>
    <w:rsid w:val="00141EDA"/>
    <w:rsid w:val="001420DA"/>
    <w:rsid w:val="00142291"/>
    <w:rsid w:val="00142447"/>
    <w:rsid w:val="001434A5"/>
    <w:rsid w:val="0014355A"/>
    <w:rsid w:val="0014364B"/>
    <w:rsid w:val="0014393C"/>
    <w:rsid w:val="00143FF3"/>
    <w:rsid w:val="00144ACC"/>
    <w:rsid w:val="00144F85"/>
    <w:rsid w:val="001450AA"/>
    <w:rsid w:val="001457CA"/>
    <w:rsid w:val="00145C33"/>
    <w:rsid w:val="00145CC2"/>
    <w:rsid w:val="00145EAA"/>
    <w:rsid w:val="00146457"/>
    <w:rsid w:val="00146853"/>
    <w:rsid w:val="00146B58"/>
    <w:rsid w:val="00146F86"/>
    <w:rsid w:val="001506DA"/>
    <w:rsid w:val="00150A31"/>
    <w:rsid w:val="00151005"/>
    <w:rsid w:val="0015123E"/>
    <w:rsid w:val="00151737"/>
    <w:rsid w:val="00151CA1"/>
    <w:rsid w:val="00151F3E"/>
    <w:rsid w:val="001523AB"/>
    <w:rsid w:val="00152E29"/>
    <w:rsid w:val="001534BF"/>
    <w:rsid w:val="001537B7"/>
    <w:rsid w:val="00153A89"/>
    <w:rsid w:val="00154601"/>
    <w:rsid w:val="00154617"/>
    <w:rsid w:val="00154E7F"/>
    <w:rsid w:val="001555D7"/>
    <w:rsid w:val="00155A5A"/>
    <w:rsid w:val="00156088"/>
    <w:rsid w:val="001562DA"/>
    <w:rsid w:val="0015675A"/>
    <w:rsid w:val="00156BB2"/>
    <w:rsid w:val="00156F9F"/>
    <w:rsid w:val="00157707"/>
    <w:rsid w:val="0015780E"/>
    <w:rsid w:val="0015794D"/>
    <w:rsid w:val="001579FC"/>
    <w:rsid w:val="00157F38"/>
    <w:rsid w:val="001604CF"/>
    <w:rsid w:val="0016068B"/>
    <w:rsid w:val="001608D0"/>
    <w:rsid w:val="00161AAD"/>
    <w:rsid w:val="00161D4E"/>
    <w:rsid w:val="00161FBA"/>
    <w:rsid w:val="0016239F"/>
    <w:rsid w:val="00162707"/>
    <w:rsid w:val="00162862"/>
    <w:rsid w:val="00162923"/>
    <w:rsid w:val="00162A20"/>
    <w:rsid w:val="00162D68"/>
    <w:rsid w:val="00162D71"/>
    <w:rsid w:val="001633C8"/>
    <w:rsid w:val="001635EB"/>
    <w:rsid w:val="001638A2"/>
    <w:rsid w:val="001644B7"/>
    <w:rsid w:val="00164BFC"/>
    <w:rsid w:val="00165B77"/>
    <w:rsid w:val="00165CF6"/>
    <w:rsid w:val="00165EC0"/>
    <w:rsid w:val="00165F77"/>
    <w:rsid w:val="00166A8D"/>
    <w:rsid w:val="00166C00"/>
    <w:rsid w:val="0016799D"/>
    <w:rsid w:val="00167A3C"/>
    <w:rsid w:val="001703A4"/>
    <w:rsid w:val="00170841"/>
    <w:rsid w:val="001710C0"/>
    <w:rsid w:val="00171D0F"/>
    <w:rsid w:val="00171E30"/>
    <w:rsid w:val="00172166"/>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FFF"/>
    <w:rsid w:val="00185054"/>
    <w:rsid w:val="00185F48"/>
    <w:rsid w:val="00186060"/>
    <w:rsid w:val="001861FD"/>
    <w:rsid w:val="0018746E"/>
    <w:rsid w:val="001879E5"/>
    <w:rsid w:val="00187C1A"/>
    <w:rsid w:val="00187FE1"/>
    <w:rsid w:val="001900D8"/>
    <w:rsid w:val="00190A6D"/>
    <w:rsid w:val="00190EC6"/>
    <w:rsid w:val="001914C9"/>
    <w:rsid w:val="00192280"/>
    <w:rsid w:val="0019262D"/>
    <w:rsid w:val="00192F8A"/>
    <w:rsid w:val="00192FB5"/>
    <w:rsid w:val="00193848"/>
    <w:rsid w:val="001939E4"/>
    <w:rsid w:val="00193FB7"/>
    <w:rsid w:val="00194F5C"/>
    <w:rsid w:val="001951E7"/>
    <w:rsid w:val="00195FE0"/>
    <w:rsid w:val="001965D0"/>
    <w:rsid w:val="00196FA3"/>
    <w:rsid w:val="00197587"/>
    <w:rsid w:val="00197B80"/>
    <w:rsid w:val="00197DA3"/>
    <w:rsid w:val="00197F3F"/>
    <w:rsid w:val="00197F87"/>
    <w:rsid w:val="001A0263"/>
    <w:rsid w:val="001A0484"/>
    <w:rsid w:val="001A072D"/>
    <w:rsid w:val="001A086C"/>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1E8"/>
    <w:rsid w:val="001A63F1"/>
    <w:rsid w:val="001A6660"/>
    <w:rsid w:val="001A68BC"/>
    <w:rsid w:val="001A6C6F"/>
    <w:rsid w:val="001A6CA6"/>
    <w:rsid w:val="001A7246"/>
    <w:rsid w:val="001A7324"/>
    <w:rsid w:val="001A770A"/>
    <w:rsid w:val="001A7B4A"/>
    <w:rsid w:val="001A7EDD"/>
    <w:rsid w:val="001B0215"/>
    <w:rsid w:val="001B0C39"/>
    <w:rsid w:val="001B0F25"/>
    <w:rsid w:val="001B0F41"/>
    <w:rsid w:val="001B0FAF"/>
    <w:rsid w:val="001B1288"/>
    <w:rsid w:val="001B148C"/>
    <w:rsid w:val="001B1CF9"/>
    <w:rsid w:val="001B28E5"/>
    <w:rsid w:val="001B3172"/>
    <w:rsid w:val="001B32A2"/>
    <w:rsid w:val="001B35BB"/>
    <w:rsid w:val="001B3F12"/>
    <w:rsid w:val="001B4908"/>
    <w:rsid w:val="001B521F"/>
    <w:rsid w:val="001B52EB"/>
    <w:rsid w:val="001B59B6"/>
    <w:rsid w:val="001B5F2F"/>
    <w:rsid w:val="001B6D12"/>
    <w:rsid w:val="001B77D1"/>
    <w:rsid w:val="001C0339"/>
    <w:rsid w:val="001C0A51"/>
    <w:rsid w:val="001C0D2E"/>
    <w:rsid w:val="001C10E4"/>
    <w:rsid w:val="001C1405"/>
    <w:rsid w:val="001C142E"/>
    <w:rsid w:val="001C14A7"/>
    <w:rsid w:val="001C18E9"/>
    <w:rsid w:val="001C23D8"/>
    <w:rsid w:val="001C3922"/>
    <w:rsid w:val="001C3A96"/>
    <w:rsid w:val="001C3C9C"/>
    <w:rsid w:val="001C3E8A"/>
    <w:rsid w:val="001C4168"/>
    <w:rsid w:val="001C4439"/>
    <w:rsid w:val="001C4A24"/>
    <w:rsid w:val="001C51BD"/>
    <w:rsid w:val="001C5616"/>
    <w:rsid w:val="001C57E3"/>
    <w:rsid w:val="001C5ED0"/>
    <w:rsid w:val="001C629A"/>
    <w:rsid w:val="001C62F5"/>
    <w:rsid w:val="001C718F"/>
    <w:rsid w:val="001C7C5A"/>
    <w:rsid w:val="001D095A"/>
    <w:rsid w:val="001D0C2D"/>
    <w:rsid w:val="001D0D15"/>
    <w:rsid w:val="001D119E"/>
    <w:rsid w:val="001D13AC"/>
    <w:rsid w:val="001D1C64"/>
    <w:rsid w:val="001D1DF9"/>
    <w:rsid w:val="001D1FB9"/>
    <w:rsid w:val="001D26E2"/>
    <w:rsid w:val="001D2EA5"/>
    <w:rsid w:val="001D2F6C"/>
    <w:rsid w:val="001D3B98"/>
    <w:rsid w:val="001D3BA6"/>
    <w:rsid w:val="001D4078"/>
    <w:rsid w:val="001D4789"/>
    <w:rsid w:val="001D4A5F"/>
    <w:rsid w:val="001D4B28"/>
    <w:rsid w:val="001D5DB7"/>
    <w:rsid w:val="001D61DD"/>
    <w:rsid w:val="001D6547"/>
    <w:rsid w:val="001D6935"/>
    <w:rsid w:val="001D725A"/>
    <w:rsid w:val="001D7328"/>
    <w:rsid w:val="001D734C"/>
    <w:rsid w:val="001D762E"/>
    <w:rsid w:val="001D7D34"/>
    <w:rsid w:val="001E00A0"/>
    <w:rsid w:val="001E0236"/>
    <w:rsid w:val="001E059D"/>
    <w:rsid w:val="001E0651"/>
    <w:rsid w:val="001E0944"/>
    <w:rsid w:val="001E11AF"/>
    <w:rsid w:val="001E11C3"/>
    <w:rsid w:val="001E1583"/>
    <w:rsid w:val="001E1930"/>
    <w:rsid w:val="001E1E2F"/>
    <w:rsid w:val="001E20AB"/>
    <w:rsid w:val="001E277E"/>
    <w:rsid w:val="001E3525"/>
    <w:rsid w:val="001E3685"/>
    <w:rsid w:val="001E42B3"/>
    <w:rsid w:val="001E447E"/>
    <w:rsid w:val="001E44C6"/>
    <w:rsid w:val="001E4EB9"/>
    <w:rsid w:val="001E58A1"/>
    <w:rsid w:val="001E668A"/>
    <w:rsid w:val="001E680E"/>
    <w:rsid w:val="001E6D58"/>
    <w:rsid w:val="001E7381"/>
    <w:rsid w:val="001E780A"/>
    <w:rsid w:val="001E7A16"/>
    <w:rsid w:val="001F0170"/>
    <w:rsid w:val="001F037F"/>
    <w:rsid w:val="001F08FE"/>
    <w:rsid w:val="001F0B22"/>
    <w:rsid w:val="001F1BC8"/>
    <w:rsid w:val="001F1F8C"/>
    <w:rsid w:val="001F20F4"/>
    <w:rsid w:val="001F2F07"/>
    <w:rsid w:val="001F3981"/>
    <w:rsid w:val="001F4170"/>
    <w:rsid w:val="001F45FB"/>
    <w:rsid w:val="001F4818"/>
    <w:rsid w:val="001F4898"/>
    <w:rsid w:val="001F49E4"/>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E26"/>
    <w:rsid w:val="00203366"/>
    <w:rsid w:val="00203B09"/>
    <w:rsid w:val="00203F9F"/>
    <w:rsid w:val="00204158"/>
    <w:rsid w:val="0020415C"/>
    <w:rsid w:val="00204B19"/>
    <w:rsid w:val="00204B2E"/>
    <w:rsid w:val="00204BEB"/>
    <w:rsid w:val="00205391"/>
    <w:rsid w:val="002058BC"/>
    <w:rsid w:val="0020592C"/>
    <w:rsid w:val="00205AB0"/>
    <w:rsid w:val="00205C4E"/>
    <w:rsid w:val="00205E80"/>
    <w:rsid w:val="002066EE"/>
    <w:rsid w:val="0020673E"/>
    <w:rsid w:val="00206790"/>
    <w:rsid w:val="002068EF"/>
    <w:rsid w:val="002070A9"/>
    <w:rsid w:val="002070DF"/>
    <w:rsid w:val="0020774E"/>
    <w:rsid w:val="00207792"/>
    <w:rsid w:val="00210474"/>
    <w:rsid w:val="00210A92"/>
    <w:rsid w:val="00211657"/>
    <w:rsid w:val="002116AF"/>
    <w:rsid w:val="002127CB"/>
    <w:rsid w:val="00212C15"/>
    <w:rsid w:val="00212FA9"/>
    <w:rsid w:val="00213059"/>
    <w:rsid w:val="00213879"/>
    <w:rsid w:val="00213937"/>
    <w:rsid w:val="00213C9E"/>
    <w:rsid w:val="00214214"/>
    <w:rsid w:val="00215044"/>
    <w:rsid w:val="00215D70"/>
    <w:rsid w:val="002161BF"/>
    <w:rsid w:val="00216642"/>
    <w:rsid w:val="002167AF"/>
    <w:rsid w:val="00216990"/>
    <w:rsid w:val="00216A9A"/>
    <w:rsid w:val="00216BF0"/>
    <w:rsid w:val="00217130"/>
    <w:rsid w:val="00217697"/>
    <w:rsid w:val="00217DBA"/>
    <w:rsid w:val="0022025D"/>
    <w:rsid w:val="002202EB"/>
    <w:rsid w:val="0022084E"/>
    <w:rsid w:val="00220A0A"/>
    <w:rsid w:val="00220B2C"/>
    <w:rsid w:val="00220C64"/>
    <w:rsid w:val="002216C5"/>
    <w:rsid w:val="00221B22"/>
    <w:rsid w:val="00221E72"/>
    <w:rsid w:val="00221F06"/>
    <w:rsid w:val="00221F21"/>
    <w:rsid w:val="00222023"/>
    <w:rsid w:val="002225D2"/>
    <w:rsid w:val="002225FB"/>
    <w:rsid w:val="002229AE"/>
    <w:rsid w:val="00222DD3"/>
    <w:rsid w:val="00222E04"/>
    <w:rsid w:val="0022312F"/>
    <w:rsid w:val="0022349C"/>
    <w:rsid w:val="0022395E"/>
    <w:rsid w:val="00223D5C"/>
    <w:rsid w:val="0022422F"/>
    <w:rsid w:val="00224347"/>
    <w:rsid w:val="002244A4"/>
    <w:rsid w:val="00224709"/>
    <w:rsid w:val="00224EAD"/>
    <w:rsid w:val="002250EC"/>
    <w:rsid w:val="00225AE7"/>
    <w:rsid w:val="00226421"/>
    <w:rsid w:val="002268BE"/>
    <w:rsid w:val="00226BB9"/>
    <w:rsid w:val="00226CC7"/>
    <w:rsid w:val="00226E84"/>
    <w:rsid w:val="0022771B"/>
    <w:rsid w:val="00227F92"/>
    <w:rsid w:val="0023006B"/>
    <w:rsid w:val="002300A4"/>
    <w:rsid w:val="002300B4"/>
    <w:rsid w:val="00230511"/>
    <w:rsid w:val="002305B7"/>
    <w:rsid w:val="0023066E"/>
    <w:rsid w:val="00230704"/>
    <w:rsid w:val="00230749"/>
    <w:rsid w:val="00230EBF"/>
    <w:rsid w:val="0023132B"/>
    <w:rsid w:val="002315F1"/>
    <w:rsid w:val="00232055"/>
    <w:rsid w:val="0023245B"/>
    <w:rsid w:val="00232803"/>
    <w:rsid w:val="002329F6"/>
    <w:rsid w:val="00232B6E"/>
    <w:rsid w:val="00232D02"/>
    <w:rsid w:val="00232DE6"/>
    <w:rsid w:val="00232F38"/>
    <w:rsid w:val="00233257"/>
    <w:rsid w:val="002343CE"/>
    <w:rsid w:val="0023462B"/>
    <w:rsid w:val="00234C87"/>
    <w:rsid w:val="0023514B"/>
    <w:rsid w:val="00235876"/>
    <w:rsid w:val="00236750"/>
    <w:rsid w:val="00236A5E"/>
    <w:rsid w:val="00236A64"/>
    <w:rsid w:val="00236D3B"/>
    <w:rsid w:val="002374C5"/>
    <w:rsid w:val="00237DF6"/>
    <w:rsid w:val="00237EA5"/>
    <w:rsid w:val="00240289"/>
    <w:rsid w:val="002402D0"/>
    <w:rsid w:val="00240648"/>
    <w:rsid w:val="00240F17"/>
    <w:rsid w:val="00241577"/>
    <w:rsid w:val="0024195A"/>
    <w:rsid w:val="00241D88"/>
    <w:rsid w:val="00241FE4"/>
    <w:rsid w:val="00242C81"/>
    <w:rsid w:val="0024318B"/>
    <w:rsid w:val="00243246"/>
    <w:rsid w:val="00243560"/>
    <w:rsid w:val="00243762"/>
    <w:rsid w:val="0024395E"/>
    <w:rsid w:val="00244374"/>
    <w:rsid w:val="0024490C"/>
    <w:rsid w:val="00244EE9"/>
    <w:rsid w:val="002450FB"/>
    <w:rsid w:val="002453A6"/>
    <w:rsid w:val="0024548E"/>
    <w:rsid w:val="00245B81"/>
    <w:rsid w:val="00245E57"/>
    <w:rsid w:val="0024658F"/>
    <w:rsid w:val="00246673"/>
    <w:rsid w:val="00246A38"/>
    <w:rsid w:val="0024721B"/>
    <w:rsid w:val="00247A12"/>
    <w:rsid w:val="00247E42"/>
    <w:rsid w:val="00250025"/>
    <w:rsid w:val="00250CE8"/>
    <w:rsid w:val="00250DD7"/>
    <w:rsid w:val="00250DD8"/>
    <w:rsid w:val="00250FDA"/>
    <w:rsid w:val="00251183"/>
    <w:rsid w:val="00251E26"/>
    <w:rsid w:val="00251E33"/>
    <w:rsid w:val="002526F4"/>
    <w:rsid w:val="00252756"/>
    <w:rsid w:val="002529EF"/>
    <w:rsid w:val="00253527"/>
    <w:rsid w:val="00253D09"/>
    <w:rsid w:val="00254217"/>
    <w:rsid w:val="002543FE"/>
    <w:rsid w:val="00254538"/>
    <w:rsid w:val="00254629"/>
    <w:rsid w:val="0025479A"/>
    <w:rsid w:val="00254A54"/>
    <w:rsid w:val="00254BFE"/>
    <w:rsid w:val="00254C23"/>
    <w:rsid w:val="00255C84"/>
    <w:rsid w:val="0025606B"/>
    <w:rsid w:val="0025609C"/>
    <w:rsid w:val="0025653E"/>
    <w:rsid w:val="002566F3"/>
    <w:rsid w:val="00257394"/>
    <w:rsid w:val="002573E6"/>
    <w:rsid w:val="002573FE"/>
    <w:rsid w:val="0025750E"/>
    <w:rsid w:val="002579EB"/>
    <w:rsid w:val="00257D47"/>
    <w:rsid w:val="00260176"/>
    <w:rsid w:val="00260223"/>
    <w:rsid w:val="002604E1"/>
    <w:rsid w:val="0026079A"/>
    <w:rsid w:val="00260842"/>
    <w:rsid w:val="00260B5B"/>
    <w:rsid w:val="00261B4B"/>
    <w:rsid w:val="00261D24"/>
    <w:rsid w:val="002624F4"/>
    <w:rsid w:val="00262927"/>
    <w:rsid w:val="00262B4F"/>
    <w:rsid w:val="00262BB3"/>
    <w:rsid w:val="00262EB8"/>
    <w:rsid w:val="0026356A"/>
    <w:rsid w:val="00263766"/>
    <w:rsid w:val="002638F6"/>
    <w:rsid w:val="00263BCB"/>
    <w:rsid w:val="00263D90"/>
    <w:rsid w:val="00263EE8"/>
    <w:rsid w:val="00264658"/>
    <w:rsid w:val="0026593C"/>
    <w:rsid w:val="00266439"/>
    <w:rsid w:val="00266844"/>
    <w:rsid w:val="00266CA8"/>
    <w:rsid w:val="00266D1C"/>
    <w:rsid w:val="002676CA"/>
    <w:rsid w:val="00267792"/>
    <w:rsid w:val="00267915"/>
    <w:rsid w:val="002707F1"/>
    <w:rsid w:val="00270F9F"/>
    <w:rsid w:val="00271289"/>
    <w:rsid w:val="002718EB"/>
    <w:rsid w:val="0027299B"/>
    <w:rsid w:val="00272AD2"/>
    <w:rsid w:val="00273174"/>
    <w:rsid w:val="0027354D"/>
    <w:rsid w:val="00273A1D"/>
    <w:rsid w:val="00273A87"/>
    <w:rsid w:val="00273A96"/>
    <w:rsid w:val="00273FB8"/>
    <w:rsid w:val="002746CB"/>
    <w:rsid w:val="00274A96"/>
    <w:rsid w:val="00274BCC"/>
    <w:rsid w:val="00274DD0"/>
    <w:rsid w:val="00275200"/>
    <w:rsid w:val="00275856"/>
    <w:rsid w:val="00276124"/>
    <w:rsid w:val="0027690E"/>
    <w:rsid w:val="00276B2C"/>
    <w:rsid w:val="00276CC4"/>
    <w:rsid w:val="0027709B"/>
    <w:rsid w:val="002776DB"/>
    <w:rsid w:val="00277A01"/>
    <w:rsid w:val="00277A45"/>
    <w:rsid w:val="00280390"/>
    <w:rsid w:val="00280AE8"/>
    <w:rsid w:val="00281505"/>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078"/>
    <w:rsid w:val="0028513A"/>
    <w:rsid w:val="0028538C"/>
    <w:rsid w:val="00285A7D"/>
    <w:rsid w:val="00285C62"/>
    <w:rsid w:val="00285E9D"/>
    <w:rsid w:val="00286592"/>
    <w:rsid w:val="00286B2B"/>
    <w:rsid w:val="00286BA2"/>
    <w:rsid w:val="0028717F"/>
    <w:rsid w:val="00287606"/>
    <w:rsid w:val="0028775B"/>
    <w:rsid w:val="00287CA4"/>
    <w:rsid w:val="00287EDD"/>
    <w:rsid w:val="0029046B"/>
    <w:rsid w:val="00290683"/>
    <w:rsid w:val="002906A1"/>
    <w:rsid w:val="00290709"/>
    <w:rsid w:val="002907FB"/>
    <w:rsid w:val="00290D0F"/>
    <w:rsid w:val="00290D87"/>
    <w:rsid w:val="00290F21"/>
    <w:rsid w:val="0029129F"/>
    <w:rsid w:val="00291401"/>
    <w:rsid w:val="00291589"/>
    <w:rsid w:val="002915A5"/>
    <w:rsid w:val="002917FE"/>
    <w:rsid w:val="0029194A"/>
    <w:rsid w:val="00291B6D"/>
    <w:rsid w:val="00292506"/>
    <w:rsid w:val="0029267B"/>
    <w:rsid w:val="00292D09"/>
    <w:rsid w:val="00293189"/>
    <w:rsid w:val="00293391"/>
    <w:rsid w:val="0029388E"/>
    <w:rsid w:val="00293F6C"/>
    <w:rsid w:val="0029466E"/>
    <w:rsid w:val="00295175"/>
    <w:rsid w:val="002951D9"/>
    <w:rsid w:val="0029611E"/>
    <w:rsid w:val="002961AA"/>
    <w:rsid w:val="0029622B"/>
    <w:rsid w:val="0029714D"/>
    <w:rsid w:val="0029786C"/>
    <w:rsid w:val="00297FEE"/>
    <w:rsid w:val="002A0E47"/>
    <w:rsid w:val="002A0F6E"/>
    <w:rsid w:val="002A131B"/>
    <w:rsid w:val="002A1D72"/>
    <w:rsid w:val="002A1EDD"/>
    <w:rsid w:val="002A1F4D"/>
    <w:rsid w:val="002A200C"/>
    <w:rsid w:val="002A21A3"/>
    <w:rsid w:val="002A23BB"/>
    <w:rsid w:val="002A25EC"/>
    <w:rsid w:val="002A2776"/>
    <w:rsid w:val="002A28DF"/>
    <w:rsid w:val="002A2F23"/>
    <w:rsid w:val="002A3390"/>
    <w:rsid w:val="002A363C"/>
    <w:rsid w:val="002A3C36"/>
    <w:rsid w:val="002A3E70"/>
    <w:rsid w:val="002A3EB2"/>
    <w:rsid w:val="002A444F"/>
    <w:rsid w:val="002A4B6C"/>
    <w:rsid w:val="002A4FD7"/>
    <w:rsid w:val="002A517D"/>
    <w:rsid w:val="002A557F"/>
    <w:rsid w:val="002A574A"/>
    <w:rsid w:val="002A5974"/>
    <w:rsid w:val="002A6EE4"/>
    <w:rsid w:val="002A6EF6"/>
    <w:rsid w:val="002A70B7"/>
    <w:rsid w:val="002A72ED"/>
    <w:rsid w:val="002A783B"/>
    <w:rsid w:val="002A7B60"/>
    <w:rsid w:val="002B103C"/>
    <w:rsid w:val="002B1071"/>
    <w:rsid w:val="002B12A3"/>
    <w:rsid w:val="002B1833"/>
    <w:rsid w:val="002B1A34"/>
    <w:rsid w:val="002B25BF"/>
    <w:rsid w:val="002B2E5F"/>
    <w:rsid w:val="002B3534"/>
    <w:rsid w:val="002B48FD"/>
    <w:rsid w:val="002B4B45"/>
    <w:rsid w:val="002B4C97"/>
    <w:rsid w:val="002B4E86"/>
    <w:rsid w:val="002B4EAE"/>
    <w:rsid w:val="002B5077"/>
    <w:rsid w:val="002B5671"/>
    <w:rsid w:val="002B569E"/>
    <w:rsid w:val="002B56B1"/>
    <w:rsid w:val="002B56E5"/>
    <w:rsid w:val="002B5956"/>
    <w:rsid w:val="002B6159"/>
    <w:rsid w:val="002B670B"/>
    <w:rsid w:val="002B69FE"/>
    <w:rsid w:val="002B6B24"/>
    <w:rsid w:val="002B6D94"/>
    <w:rsid w:val="002B7007"/>
    <w:rsid w:val="002B7912"/>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55"/>
    <w:rsid w:val="002C369F"/>
    <w:rsid w:val="002C36AC"/>
    <w:rsid w:val="002C3D44"/>
    <w:rsid w:val="002C4166"/>
    <w:rsid w:val="002C431D"/>
    <w:rsid w:val="002C43BD"/>
    <w:rsid w:val="002C4B2E"/>
    <w:rsid w:val="002C5658"/>
    <w:rsid w:val="002C5A1D"/>
    <w:rsid w:val="002C601C"/>
    <w:rsid w:val="002C6402"/>
    <w:rsid w:val="002C646C"/>
    <w:rsid w:val="002C68C2"/>
    <w:rsid w:val="002C6A5B"/>
    <w:rsid w:val="002C7D7B"/>
    <w:rsid w:val="002C7DA7"/>
    <w:rsid w:val="002C7E6B"/>
    <w:rsid w:val="002D0214"/>
    <w:rsid w:val="002D0874"/>
    <w:rsid w:val="002D0D0E"/>
    <w:rsid w:val="002D101B"/>
    <w:rsid w:val="002D144D"/>
    <w:rsid w:val="002D14C9"/>
    <w:rsid w:val="002D185A"/>
    <w:rsid w:val="002D1B16"/>
    <w:rsid w:val="002D1BAC"/>
    <w:rsid w:val="002D1C7C"/>
    <w:rsid w:val="002D1CC8"/>
    <w:rsid w:val="002D1CDB"/>
    <w:rsid w:val="002D205F"/>
    <w:rsid w:val="002D2301"/>
    <w:rsid w:val="002D23F7"/>
    <w:rsid w:val="002D262E"/>
    <w:rsid w:val="002D29AB"/>
    <w:rsid w:val="002D3232"/>
    <w:rsid w:val="002D3980"/>
    <w:rsid w:val="002D3A6B"/>
    <w:rsid w:val="002D3BC1"/>
    <w:rsid w:val="002D3FA6"/>
    <w:rsid w:val="002D4237"/>
    <w:rsid w:val="002D522D"/>
    <w:rsid w:val="002D55B8"/>
    <w:rsid w:val="002D5621"/>
    <w:rsid w:val="002D5BF8"/>
    <w:rsid w:val="002D5C96"/>
    <w:rsid w:val="002D62F5"/>
    <w:rsid w:val="002D676F"/>
    <w:rsid w:val="002D6D03"/>
    <w:rsid w:val="002D6E47"/>
    <w:rsid w:val="002D6F1C"/>
    <w:rsid w:val="002D70E9"/>
    <w:rsid w:val="002D7492"/>
    <w:rsid w:val="002E04C0"/>
    <w:rsid w:val="002E0BE7"/>
    <w:rsid w:val="002E0D3D"/>
    <w:rsid w:val="002E0F1E"/>
    <w:rsid w:val="002E1ED5"/>
    <w:rsid w:val="002E1EE3"/>
    <w:rsid w:val="002E2176"/>
    <w:rsid w:val="002E25F8"/>
    <w:rsid w:val="002E2830"/>
    <w:rsid w:val="002E284F"/>
    <w:rsid w:val="002E2EC4"/>
    <w:rsid w:val="002E30F0"/>
    <w:rsid w:val="002E31C1"/>
    <w:rsid w:val="002E31EA"/>
    <w:rsid w:val="002E328A"/>
    <w:rsid w:val="002E371E"/>
    <w:rsid w:val="002E377D"/>
    <w:rsid w:val="002E381A"/>
    <w:rsid w:val="002E3824"/>
    <w:rsid w:val="002E39F8"/>
    <w:rsid w:val="002E3A10"/>
    <w:rsid w:val="002E3E92"/>
    <w:rsid w:val="002E4045"/>
    <w:rsid w:val="002E45D6"/>
    <w:rsid w:val="002E4C1A"/>
    <w:rsid w:val="002E4EE3"/>
    <w:rsid w:val="002E5761"/>
    <w:rsid w:val="002E5D15"/>
    <w:rsid w:val="002E5E2C"/>
    <w:rsid w:val="002E6763"/>
    <w:rsid w:val="002E683B"/>
    <w:rsid w:val="002E700F"/>
    <w:rsid w:val="002E73A6"/>
    <w:rsid w:val="002E76EF"/>
    <w:rsid w:val="002E7773"/>
    <w:rsid w:val="002E78F6"/>
    <w:rsid w:val="002E7AB5"/>
    <w:rsid w:val="002E7EF8"/>
    <w:rsid w:val="002F0917"/>
    <w:rsid w:val="002F0DC2"/>
    <w:rsid w:val="002F0E2C"/>
    <w:rsid w:val="002F13A2"/>
    <w:rsid w:val="002F13FA"/>
    <w:rsid w:val="002F1666"/>
    <w:rsid w:val="002F1727"/>
    <w:rsid w:val="002F1C1E"/>
    <w:rsid w:val="002F1C8B"/>
    <w:rsid w:val="002F1E35"/>
    <w:rsid w:val="002F1F2F"/>
    <w:rsid w:val="002F2035"/>
    <w:rsid w:val="002F2146"/>
    <w:rsid w:val="002F22BA"/>
    <w:rsid w:val="002F26C9"/>
    <w:rsid w:val="002F33B2"/>
    <w:rsid w:val="002F3ABC"/>
    <w:rsid w:val="002F403F"/>
    <w:rsid w:val="002F4669"/>
    <w:rsid w:val="002F4ABA"/>
    <w:rsid w:val="002F4D36"/>
    <w:rsid w:val="002F4F21"/>
    <w:rsid w:val="002F5125"/>
    <w:rsid w:val="002F5776"/>
    <w:rsid w:val="002F5887"/>
    <w:rsid w:val="002F58D0"/>
    <w:rsid w:val="002F67FA"/>
    <w:rsid w:val="002F6DBF"/>
    <w:rsid w:val="002F6F23"/>
    <w:rsid w:val="002F76FF"/>
    <w:rsid w:val="00300268"/>
    <w:rsid w:val="00300BA9"/>
    <w:rsid w:val="00300BB5"/>
    <w:rsid w:val="00300E72"/>
    <w:rsid w:val="00300F79"/>
    <w:rsid w:val="0030114F"/>
    <w:rsid w:val="00301494"/>
    <w:rsid w:val="00301555"/>
    <w:rsid w:val="00301B2C"/>
    <w:rsid w:val="00301CD8"/>
    <w:rsid w:val="00301DC4"/>
    <w:rsid w:val="00301E8B"/>
    <w:rsid w:val="00302130"/>
    <w:rsid w:val="0030280D"/>
    <w:rsid w:val="0030323E"/>
    <w:rsid w:val="003033DA"/>
    <w:rsid w:val="003033FF"/>
    <w:rsid w:val="00303556"/>
    <w:rsid w:val="00303D9E"/>
    <w:rsid w:val="00303E5C"/>
    <w:rsid w:val="0030411F"/>
    <w:rsid w:val="00304292"/>
    <w:rsid w:val="00304D30"/>
    <w:rsid w:val="00304ECA"/>
    <w:rsid w:val="00305550"/>
    <w:rsid w:val="003056B0"/>
    <w:rsid w:val="003059D9"/>
    <w:rsid w:val="0030607B"/>
    <w:rsid w:val="0030627F"/>
    <w:rsid w:val="003062DA"/>
    <w:rsid w:val="00306CCE"/>
    <w:rsid w:val="003079A8"/>
    <w:rsid w:val="00307ACE"/>
    <w:rsid w:val="00307D10"/>
    <w:rsid w:val="00310626"/>
    <w:rsid w:val="00310A6B"/>
    <w:rsid w:val="00310B3D"/>
    <w:rsid w:val="0031145F"/>
    <w:rsid w:val="0031151E"/>
    <w:rsid w:val="0031156F"/>
    <w:rsid w:val="00311A07"/>
    <w:rsid w:val="00311B03"/>
    <w:rsid w:val="00311E05"/>
    <w:rsid w:val="00312208"/>
    <w:rsid w:val="00312337"/>
    <w:rsid w:val="0031249E"/>
    <w:rsid w:val="00313008"/>
    <w:rsid w:val="00313140"/>
    <w:rsid w:val="0031326E"/>
    <w:rsid w:val="003132AE"/>
    <w:rsid w:val="00313402"/>
    <w:rsid w:val="003135CD"/>
    <w:rsid w:val="0031376B"/>
    <w:rsid w:val="0031391D"/>
    <w:rsid w:val="00313CCB"/>
    <w:rsid w:val="00313CF5"/>
    <w:rsid w:val="00313D1C"/>
    <w:rsid w:val="00314184"/>
    <w:rsid w:val="0031464C"/>
    <w:rsid w:val="00314907"/>
    <w:rsid w:val="00314F15"/>
    <w:rsid w:val="00315856"/>
    <w:rsid w:val="00315A14"/>
    <w:rsid w:val="00315A4E"/>
    <w:rsid w:val="00315A87"/>
    <w:rsid w:val="0031638A"/>
    <w:rsid w:val="003168DF"/>
    <w:rsid w:val="00316A91"/>
    <w:rsid w:val="00316AA0"/>
    <w:rsid w:val="00316E33"/>
    <w:rsid w:val="00316FAD"/>
    <w:rsid w:val="003171EA"/>
    <w:rsid w:val="0031764E"/>
    <w:rsid w:val="003178AD"/>
    <w:rsid w:val="00317B45"/>
    <w:rsid w:val="0032006C"/>
    <w:rsid w:val="0032010F"/>
    <w:rsid w:val="00320120"/>
    <w:rsid w:val="00320EF0"/>
    <w:rsid w:val="00321056"/>
    <w:rsid w:val="00321570"/>
    <w:rsid w:val="0032204A"/>
    <w:rsid w:val="003221C1"/>
    <w:rsid w:val="00322396"/>
    <w:rsid w:val="003224B7"/>
    <w:rsid w:val="0032259D"/>
    <w:rsid w:val="00322C2C"/>
    <w:rsid w:val="00322D86"/>
    <w:rsid w:val="00322ED5"/>
    <w:rsid w:val="00322F5F"/>
    <w:rsid w:val="00322F7C"/>
    <w:rsid w:val="003230CD"/>
    <w:rsid w:val="00323142"/>
    <w:rsid w:val="00323591"/>
    <w:rsid w:val="00323669"/>
    <w:rsid w:val="00323B2E"/>
    <w:rsid w:val="003248C8"/>
    <w:rsid w:val="00324D0F"/>
    <w:rsid w:val="0032534C"/>
    <w:rsid w:val="00325DA6"/>
    <w:rsid w:val="00325FA8"/>
    <w:rsid w:val="003262DB"/>
    <w:rsid w:val="00326A57"/>
    <w:rsid w:val="00326D41"/>
    <w:rsid w:val="00326E97"/>
    <w:rsid w:val="00326EE3"/>
    <w:rsid w:val="00326FB7"/>
    <w:rsid w:val="003271CF"/>
    <w:rsid w:val="00327843"/>
    <w:rsid w:val="00327B52"/>
    <w:rsid w:val="00327E71"/>
    <w:rsid w:val="003300B1"/>
    <w:rsid w:val="0033024D"/>
    <w:rsid w:val="003308A5"/>
    <w:rsid w:val="00330952"/>
    <w:rsid w:val="00330DE2"/>
    <w:rsid w:val="00331A0F"/>
    <w:rsid w:val="00331A7B"/>
    <w:rsid w:val="003325F6"/>
    <w:rsid w:val="00332665"/>
    <w:rsid w:val="00332D3B"/>
    <w:rsid w:val="00332E2E"/>
    <w:rsid w:val="003330F7"/>
    <w:rsid w:val="00333C29"/>
    <w:rsid w:val="00333C43"/>
    <w:rsid w:val="00333D5A"/>
    <w:rsid w:val="003340DB"/>
    <w:rsid w:val="00334830"/>
    <w:rsid w:val="00335CC2"/>
    <w:rsid w:val="00335D17"/>
    <w:rsid w:val="003363F6"/>
    <w:rsid w:val="003366A3"/>
    <w:rsid w:val="003367C2"/>
    <w:rsid w:val="003368BD"/>
    <w:rsid w:val="00336EE9"/>
    <w:rsid w:val="003372B4"/>
    <w:rsid w:val="00337FFD"/>
    <w:rsid w:val="0034015A"/>
    <w:rsid w:val="0034032C"/>
    <w:rsid w:val="00340475"/>
    <w:rsid w:val="003406ED"/>
    <w:rsid w:val="00340984"/>
    <w:rsid w:val="0034098E"/>
    <w:rsid w:val="00340F61"/>
    <w:rsid w:val="00341234"/>
    <w:rsid w:val="003416AA"/>
    <w:rsid w:val="00341835"/>
    <w:rsid w:val="00341EF8"/>
    <w:rsid w:val="003426BB"/>
    <w:rsid w:val="0034299F"/>
    <w:rsid w:val="00342AF2"/>
    <w:rsid w:val="00343106"/>
    <w:rsid w:val="003439AA"/>
    <w:rsid w:val="00343AB3"/>
    <w:rsid w:val="00343B32"/>
    <w:rsid w:val="00343B9C"/>
    <w:rsid w:val="00343BD3"/>
    <w:rsid w:val="0034457A"/>
    <w:rsid w:val="003447F7"/>
    <w:rsid w:val="00344D1D"/>
    <w:rsid w:val="003454DE"/>
    <w:rsid w:val="003457E3"/>
    <w:rsid w:val="00345FAC"/>
    <w:rsid w:val="0034663F"/>
    <w:rsid w:val="003467BA"/>
    <w:rsid w:val="00346B4F"/>
    <w:rsid w:val="00346C9D"/>
    <w:rsid w:val="00350057"/>
    <w:rsid w:val="003502A0"/>
    <w:rsid w:val="00350E30"/>
    <w:rsid w:val="00350F43"/>
    <w:rsid w:val="003511C4"/>
    <w:rsid w:val="003519C4"/>
    <w:rsid w:val="00352077"/>
    <w:rsid w:val="003521B8"/>
    <w:rsid w:val="00352B43"/>
    <w:rsid w:val="00353A4D"/>
    <w:rsid w:val="00353AFE"/>
    <w:rsid w:val="0035458B"/>
    <w:rsid w:val="00354909"/>
    <w:rsid w:val="003549FF"/>
    <w:rsid w:val="00354A3F"/>
    <w:rsid w:val="003550DD"/>
    <w:rsid w:val="00355184"/>
    <w:rsid w:val="003556E8"/>
    <w:rsid w:val="003557D0"/>
    <w:rsid w:val="003561B7"/>
    <w:rsid w:val="003563AC"/>
    <w:rsid w:val="00356437"/>
    <w:rsid w:val="00356EB9"/>
    <w:rsid w:val="0035730F"/>
    <w:rsid w:val="00357548"/>
    <w:rsid w:val="0035760B"/>
    <w:rsid w:val="003603CF"/>
    <w:rsid w:val="00360E7C"/>
    <w:rsid w:val="00361B78"/>
    <w:rsid w:val="00361D06"/>
    <w:rsid w:val="00362003"/>
    <w:rsid w:val="003620C9"/>
    <w:rsid w:val="0036262B"/>
    <w:rsid w:val="00362941"/>
    <w:rsid w:val="00362A80"/>
    <w:rsid w:val="00362F8B"/>
    <w:rsid w:val="003635D2"/>
    <w:rsid w:val="0036383B"/>
    <w:rsid w:val="00363B0D"/>
    <w:rsid w:val="00363D4F"/>
    <w:rsid w:val="00364624"/>
    <w:rsid w:val="003649BD"/>
    <w:rsid w:val="00364D97"/>
    <w:rsid w:val="0036589F"/>
    <w:rsid w:val="00365916"/>
    <w:rsid w:val="00365E8A"/>
    <w:rsid w:val="003667A9"/>
    <w:rsid w:val="003669CF"/>
    <w:rsid w:val="00366FFF"/>
    <w:rsid w:val="003674F2"/>
    <w:rsid w:val="00367921"/>
    <w:rsid w:val="00367B35"/>
    <w:rsid w:val="00367C46"/>
    <w:rsid w:val="00367F2B"/>
    <w:rsid w:val="00370D12"/>
    <w:rsid w:val="00370D4E"/>
    <w:rsid w:val="0037102C"/>
    <w:rsid w:val="00371153"/>
    <w:rsid w:val="003714E9"/>
    <w:rsid w:val="00371933"/>
    <w:rsid w:val="00372436"/>
    <w:rsid w:val="00372456"/>
    <w:rsid w:val="00372490"/>
    <w:rsid w:val="00372637"/>
    <w:rsid w:val="0037323A"/>
    <w:rsid w:val="0037336F"/>
    <w:rsid w:val="003735DF"/>
    <w:rsid w:val="003735EA"/>
    <w:rsid w:val="003735F2"/>
    <w:rsid w:val="00373DBB"/>
    <w:rsid w:val="00374692"/>
    <w:rsid w:val="0037487C"/>
    <w:rsid w:val="00374EBD"/>
    <w:rsid w:val="0037543E"/>
    <w:rsid w:val="00375AF8"/>
    <w:rsid w:val="00375C5C"/>
    <w:rsid w:val="00376049"/>
    <w:rsid w:val="003760F9"/>
    <w:rsid w:val="00376C59"/>
    <w:rsid w:val="0037779B"/>
    <w:rsid w:val="003779C9"/>
    <w:rsid w:val="00377F78"/>
    <w:rsid w:val="00380032"/>
    <w:rsid w:val="00380528"/>
    <w:rsid w:val="003807FD"/>
    <w:rsid w:val="0038092A"/>
    <w:rsid w:val="003809F7"/>
    <w:rsid w:val="00380B9C"/>
    <w:rsid w:val="0038157E"/>
    <w:rsid w:val="003815D3"/>
    <w:rsid w:val="003824F5"/>
    <w:rsid w:val="0038288B"/>
    <w:rsid w:val="00382B53"/>
    <w:rsid w:val="00382C7C"/>
    <w:rsid w:val="00383362"/>
    <w:rsid w:val="00383461"/>
    <w:rsid w:val="00383607"/>
    <w:rsid w:val="0038365B"/>
    <w:rsid w:val="00383AFA"/>
    <w:rsid w:val="00383E8F"/>
    <w:rsid w:val="0038407F"/>
    <w:rsid w:val="003841D6"/>
    <w:rsid w:val="00384331"/>
    <w:rsid w:val="003849AF"/>
    <w:rsid w:val="003856DE"/>
    <w:rsid w:val="00385DD1"/>
    <w:rsid w:val="00386AB4"/>
    <w:rsid w:val="00386BB4"/>
    <w:rsid w:val="003879D4"/>
    <w:rsid w:val="00387C25"/>
    <w:rsid w:val="00387FCF"/>
    <w:rsid w:val="003906AE"/>
    <w:rsid w:val="003907D0"/>
    <w:rsid w:val="003909FC"/>
    <w:rsid w:val="0039126C"/>
    <w:rsid w:val="0039137B"/>
    <w:rsid w:val="003917C5"/>
    <w:rsid w:val="00391E10"/>
    <w:rsid w:val="00391E7B"/>
    <w:rsid w:val="003925E0"/>
    <w:rsid w:val="00392B47"/>
    <w:rsid w:val="00392CB3"/>
    <w:rsid w:val="00392E2F"/>
    <w:rsid w:val="00393597"/>
    <w:rsid w:val="003936A9"/>
    <w:rsid w:val="0039387F"/>
    <w:rsid w:val="00393933"/>
    <w:rsid w:val="00393A91"/>
    <w:rsid w:val="00393CCA"/>
    <w:rsid w:val="00393D2A"/>
    <w:rsid w:val="0039415A"/>
    <w:rsid w:val="00394194"/>
    <w:rsid w:val="0039427B"/>
    <w:rsid w:val="00394443"/>
    <w:rsid w:val="0039454C"/>
    <w:rsid w:val="00395466"/>
    <w:rsid w:val="00395788"/>
    <w:rsid w:val="00395CD7"/>
    <w:rsid w:val="0039693E"/>
    <w:rsid w:val="00396C7A"/>
    <w:rsid w:val="00396CB2"/>
    <w:rsid w:val="00396FC4"/>
    <w:rsid w:val="0039779A"/>
    <w:rsid w:val="00397C8D"/>
    <w:rsid w:val="003A00FF"/>
    <w:rsid w:val="003A0749"/>
    <w:rsid w:val="003A0DAA"/>
    <w:rsid w:val="003A15EA"/>
    <w:rsid w:val="003A1866"/>
    <w:rsid w:val="003A1D4A"/>
    <w:rsid w:val="003A2C60"/>
    <w:rsid w:val="003A2D71"/>
    <w:rsid w:val="003A38D3"/>
    <w:rsid w:val="003A3F92"/>
    <w:rsid w:val="003A42A7"/>
    <w:rsid w:val="003A4496"/>
    <w:rsid w:val="003A44A1"/>
    <w:rsid w:val="003A4A70"/>
    <w:rsid w:val="003A4C25"/>
    <w:rsid w:val="003A5039"/>
    <w:rsid w:val="003A53D4"/>
    <w:rsid w:val="003A5651"/>
    <w:rsid w:val="003A5C92"/>
    <w:rsid w:val="003A60F3"/>
    <w:rsid w:val="003A680F"/>
    <w:rsid w:val="003A6C48"/>
    <w:rsid w:val="003A6D1E"/>
    <w:rsid w:val="003A6E45"/>
    <w:rsid w:val="003A76AC"/>
    <w:rsid w:val="003A7747"/>
    <w:rsid w:val="003A793D"/>
    <w:rsid w:val="003B0390"/>
    <w:rsid w:val="003B0D44"/>
    <w:rsid w:val="003B0DBD"/>
    <w:rsid w:val="003B11AE"/>
    <w:rsid w:val="003B12C1"/>
    <w:rsid w:val="003B1D17"/>
    <w:rsid w:val="003B20B0"/>
    <w:rsid w:val="003B2E32"/>
    <w:rsid w:val="003B2F94"/>
    <w:rsid w:val="003B3083"/>
    <w:rsid w:val="003B3155"/>
    <w:rsid w:val="003B3435"/>
    <w:rsid w:val="003B3679"/>
    <w:rsid w:val="003B3FD7"/>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80"/>
    <w:rsid w:val="003C1421"/>
    <w:rsid w:val="003C14E3"/>
    <w:rsid w:val="003C2838"/>
    <w:rsid w:val="003C3199"/>
    <w:rsid w:val="003C32C9"/>
    <w:rsid w:val="003C3672"/>
    <w:rsid w:val="003C3915"/>
    <w:rsid w:val="003C3C0C"/>
    <w:rsid w:val="003C41CE"/>
    <w:rsid w:val="003C4260"/>
    <w:rsid w:val="003C4314"/>
    <w:rsid w:val="003C4DC0"/>
    <w:rsid w:val="003C5103"/>
    <w:rsid w:val="003C5E55"/>
    <w:rsid w:val="003C68EB"/>
    <w:rsid w:val="003C6B2E"/>
    <w:rsid w:val="003C6EF1"/>
    <w:rsid w:val="003D0171"/>
    <w:rsid w:val="003D0281"/>
    <w:rsid w:val="003D0530"/>
    <w:rsid w:val="003D0558"/>
    <w:rsid w:val="003D0A49"/>
    <w:rsid w:val="003D0BB0"/>
    <w:rsid w:val="003D1137"/>
    <w:rsid w:val="003D127A"/>
    <w:rsid w:val="003D1363"/>
    <w:rsid w:val="003D1549"/>
    <w:rsid w:val="003D195B"/>
    <w:rsid w:val="003D1D7E"/>
    <w:rsid w:val="003D1E95"/>
    <w:rsid w:val="003D1EFE"/>
    <w:rsid w:val="003D21A9"/>
    <w:rsid w:val="003D23F9"/>
    <w:rsid w:val="003D2D0E"/>
    <w:rsid w:val="003D2F5C"/>
    <w:rsid w:val="003D3338"/>
    <w:rsid w:val="003D3BC3"/>
    <w:rsid w:val="003D3F55"/>
    <w:rsid w:val="003D5289"/>
    <w:rsid w:val="003D5B6D"/>
    <w:rsid w:val="003D5C5F"/>
    <w:rsid w:val="003D5EEE"/>
    <w:rsid w:val="003D64BD"/>
    <w:rsid w:val="003D6BDE"/>
    <w:rsid w:val="003D6DC4"/>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BE"/>
    <w:rsid w:val="003E4593"/>
    <w:rsid w:val="003E48EC"/>
    <w:rsid w:val="003E51A4"/>
    <w:rsid w:val="003E53BD"/>
    <w:rsid w:val="003E5F41"/>
    <w:rsid w:val="003E5F6C"/>
    <w:rsid w:val="003E6288"/>
    <w:rsid w:val="003E6515"/>
    <w:rsid w:val="003E6874"/>
    <w:rsid w:val="003E7259"/>
    <w:rsid w:val="003E7362"/>
    <w:rsid w:val="003E73DD"/>
    <w:rsid w:val="003E749F"/>
    <w:rsid w:val="003E79C2"/>
    <w:rsid w:val="003E7FD8"/>
    <w:rsid w:val="003E7FFB"/>
    <w:rsid w:val="003F0600"/>
    <w:rsid w:val="003F06D3"/>
    <w:rsid w:val="003F07D2"/>
    <w:rsid w:val="003F0CD3"/>
    <w:rsid w:val="003F1693"/>
    <w:rsid w:val="003F1A2C"/>
    <w:rsid w:val="003F1AB9"/>
    <w:rsid w:val="003F200B"/>
    <w:rsid w:val="003F2417"/>
    <w:rsid w:val="003F2D95"/>
    <w:rsid w:val="003F36D2"/>
    <w:rsid w:val="003F385C"/>
    <w:rsid w:val="003F3AE6"/>
    <w:rsid w:val="003F4FC5"/>
    <w:rsid w:val="003F5736"/>
    <w:rsid w:val="003F5ECA"/>
    <w:rsid w:val="003F61C1"/>
    <w:rsid w:val="003F624A"/>
    <w:rsid w:val="003F6750"/>
    <w:rsid w:val="003F6E7B"/>
    <w:rsid w:val="003F75D3"/>
    <w:rsid w:val="003F760F"/>
    <w:rsid w:val="003F78D1"/>
    <w:rsid w:val="003F7CE1"/>
    <w:rsid w:val="003F7DF1"/>
    <w:rsid w:val="00400063"/>
    <w:rsid w:val="004001C4"/>
    <w:rsid w:val="00400A9C"/>
    <w:rsid w:val="0040128B"/>
    <w:rsid w:val="004016E8"/>
    <w:rsid w:val="004017EE"/>
    <w:rsid w:val="00401CD4"/>
    <w:rsid w:val="0040241A"/>
    <w:rsid w:val="0040274D"/>
    <w:rsid w:val="00402781"/>
    <w:rsid w:val="0040285E"/>
    <w:rsid w:val="0040288E"/>
    <w:rsid w:val="00402A99"/>
    <w:rsid w:val="00403283"/>
    <w:rsid w:val="004032C3"/>
    <w:rsid w:val="004036C3"/>
    <w:rsid w:val="004050C8"/>
    <w:rsid w:val="0040548E"/>
    <w:rsid w:val="00405B2D"/>
    <w:rsid w:val="00405EE2"/>
    <w:rsid w:val="0040650D"/>
    <w:rsid w:val="004066D4"/>
    <w:rsid w:val="00406E65"/>
    <w:rsid w:val="004076BF"/>
    <w:rsid w:val="00407958"/>
    <w:rsid w:val="00407CCC"/>
    <w:rsid w:val="0041021A"/>
    <w:rsid w:val="0041077B"/>
    <w:rsid w:val="0041089C"/>
    <w:rsid w:val="004109BD"/>
    <w:rsid w:val="00410C09"/>
    <w:rsid w:val="00410C3C"/>
    <w:rsid w:val="00410DE3"/>
    <w:rsid w:val="004119E2"/>
    <w:rsid w:val="00411F04"/>
    <w:rsid w:val="004120A4"/>
    <w:rsid w:val="004123B8"/>
    <w:rsid w:val="00412C1E"/>
    <w:rsid w:val="004132B5"/>
    <w:rsid w:val="004134FA"/>
    <w:rsid w:val="0041368D"/>
    <w:rsid w:val="00413FD9"/>
    <w:rsid w:val="00414371"/>
    <w:rsid w:val="00414A1B"/>
    <w:rsid w:val="00414B37"/>
    <w:rsid w:val="00414E6E"/>
    <w:rsid w:val="00415FD8"/>
    <w:rsid w:val="0041623C"/>
    <w:rsid w:val="004166CC"/>
    <w:rsid w:val="00416782"/>
    <w:rsid w:val="00416A93"/>
    <w:rsid w:val="004176C0"/>
    <w:rsid w:val="004179B1"/>
    <w:rsid w:val="00417A28"/>
    <w:rsid w:val="00417BD4"/>
    <w:rsid w:val="004202EB"/>
    <w:rsid w:val="00421DDF"/>
    <w:rsid w:val="00421DE3"/>
    <w:rsid w:val="00421EA1"/>
    <w:rsid w:val="00421F96"/>
    <w:rsid w:val="004230D0"/>
    <w:rsid w:val="00423171"/>
    <w:rsid w:val="00423CAA"/>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8A9"/>
    <w:rsid w:val="0042793A"/>
    <w:rsid w:val="004300EC"/>
    <w:rsid w:val="00430EFD"/>
    <w:rsid w:val="00431BC5"/>
    <w:rsid w:val="00432554"/>
    <w:rsid w:val="00432A49"/>
    <w:rsid w:val="00432E01"/>
    <w:rsid w:val="00432E7F"/>
    <w:rsid w:val="0043306C"/>
    <w:rsid w:val="004330A3"/>
    <w:rsid w:val="004334F5"/>
    <w:rsid w:val="00433578"/>
    <w:rsid w:val="00433830"/>
    <w:rsid w:val="00433851"/>
    <w:rsid w:val="00433A59"/>
    <w:rsid w:val="00433E58"/>
    <w:rsid w:val="00434264"/>
    <w:rsid w:val="004348DC"/>
    <w:rsid w:val="00434943"/>
    <w:rsid w:val="00434AA8"/>
    <w:rsid w:val="00434DBA"/>
    <w:rsid w:val="00434EAB"/>
    <w:rsid w:val="00435458"/>
    <w:rsid w:val="00435A0C"/>
    <w:rsid w:val="0043634C"/>
    <w:rsid w:val="004366BC"/>
    <w:rsid w:val="0043675D"/>
    <w:rsid w:val="004367B6"/>
    <w:rsid w:val="00436A1A"/>
    <w:rsid w:val="00436A1D"/>
    <w:rsid w:val="004371A1"/>
    <w:rsid w:val="00437424"/>
    <w:rsid w:val="004378EA"/>
    <w:rsid w:val="0043790D"/>
    <w:rsid w:val="00437FD2"/>
    <w:rsid w:val="004413D6"/>
    <w:rsid w:val="0044166E"/>
    <w:rsid w:val="0044169F"/>
    <w:rsid w:val="00441874"/>
    <w:rsid w:val="0044215C"/>
    <w:rsid w:val="004421E8"/>
    <w:rsid w:val="00442294"/>
    <w:rsid w:val="0044264F"/>
    <w:rsid w:val="004430AC"/>
    <w:rsid w:val="0044357F"/>
    <w:rsid w:val="00443791"/>
    <w:rsid w:val="00443A14"/>
    <w:rsid w:val="00443DE6"/>
    <w:rsid w:val="00443FFE"/>
    <w:rsid w:val="0044409F"/>
    <w:rsid w:val="0044417A"/>
    <w:rsid w:val="0044469F"/>
    <w:rsid w:val="004452E8"/>
    <w:rsid w:val="0044534B"/>
    <w:rsid w:val="004458AB"/>
    <w:rsid w:val="00445AD5"/>
    <w:rsid w:val="00445F06"/>
    <w:rsid w:val="004466AF"/>
    <w:rsid w:val="00446CA6"/>
    <w:rsid w:val="00446E32"/>
    <w:rsid w:val="00446E95"/>
    <w:rsid w:val="00446FDF"/>
    <w:rsid w:val="004473ED"/>
    <w:rsid w:val="00447977"/>
    <w:rsid w:val="00447AF2"/>
    <w:rsid w:val="00447F36"/>
    <w:rsid w:val="004501F9"/>
    <w:rsid w:val="0045048E"/>
    <w:rsid w:val="00451044"/>
    <w:rsid w:val="0045141F"/>
    <w:rsid w:val="004516F8"/>
    <w:rsid w:val="0045199F"/>
    <w:rsid w:val="00451A03"/>
    <w:rsid w:val="00451F34"/>
    <w:rsid w:val="00452694"/>
    <w:rsid w:val="004537B3"/>
    <w:rsid w:val="00453A6E"/>
    <w:rsid w:val="00453FD3"/>
    <w:rsid w:val="004547CF"/>
    <w:rsid w:val="00454D36"/>
    <w:rsid w:val="00454FCE"/>
    <w:rsid w:val="00455006"/>
    <w:rsid w:val="00455ACB"/>
    <w:rsid w:val="00455F44"/>
    <w:rsid w:val="00455FC2"/>
    <w:rsid w:val="004563D2"/>
    <w:rsid w:val="004563D6"/>
    <w:rsid w:val="00456BF5"/>
    <w:rsid w:val="00456DA8"/>
    <w:rsid w:val="00456F00"/>
    <w:rsid w:val="004571DB"/>
    <w:rsid w:val="0045748F"/>
    <w:rsid w:val="00461623"/>
    <w:rsid w:val="0046179C"/>
    <w:rsid w:val="00462395"/>
    <w:rsid w:val="00462481"/>
    <w:rsid w:val="004626DC"/>
    <w:rsid w:val="00462971"/>
    <w:rsid w:val="00462A3A"/>
    <w:rsid w:val="00462F6B"/>
    <w:rsid w:val="00462FD9"/>
    <w:rsid w:val="004631F2"/>
    <w:rsid w:val="004637C2"/>
    <w:rsid w:val="00464598"/>
    <w:rsid w:val="00464A22"/>
    <w:rsid w:val="00464E35"/>
    <w:rsid w:val="00464E84"/>
    <w:rsid w:val="00464F17"/>
    <w:rsid w:val="004650BB"/>
    <w:rsid w:val="00465338"/>
    <w:rsid w:val="00465435"/>
    <w:rsid w:val="0046645A"/>
    <w:rsid w:val="00466625"/>
    <w:rsid w:val="00466880"/>
    <w:rsid w:val="00467F43"/>
    <w:rsid w:val="00470475"/>
    <w:rsid w:val="00470497"/>
    <w:rsid w:val="0047061D"/>
    <w:rsid w:val="0047090F"/>
    <w:rsid w:val="00470E57"/>
    <w:rsid w:val="00471056"/>
    <w:rsid w:val="004710DA"/>
    <w:rsid w:val="00471709"/>
    <w:rsid w:val="004718D3"/>
    <w:rsid w:val="00471EA9"/>
    <w:rsid w:val="00472056"/>
    <w:rsid w:val="00472510"/>
    <w:rsid w:val="00472683"/>
    <w:rsid w:val="00472837"/>
    <w:rsid w:val="0047311A"/>
    <w:rsid w:val="004735F7"/>
    <w:rsid w:val="00473C0E"/>
    <w:rsid w:val="00473D88"/>
    <w:rsid w:val="00474011"/>
    <w:rsid w:val="00474089"/>
    <w:rsid w:val="004751A6"/>
    <w:rsid w:val="0047581A"/>
    <w:rsid w:val="00475C6B"/>
    <w:rsid w:val="00475DC7"/>
    <w:rsid w:val="0047610A"/>
    <w:rsid w:val="00476252"/>
    <w:rsid w:val="004764B1"/>
    <w:rsid w:val="0047655D"/>
    <w:rsid w:val="00476599"/>
    <w:rsid w:val="00476A18"/>
    <w:rsid w:val="00476CD5"/>
    <w:rsid w:val="00476DCE"/>
    <w:rsid w:val="00476E74"/>
    <w:rsid w:val="004773D4"/>
    <w:rsid w:val="004776CD"/>
    <w:rsid w:val="004800C3"/>
    <w:rsid w:val="00480254"/>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71"/>
    <w:rsid w:val="00486261"/>
    <w:rsid w:val="004865BC"/>
    <w:rsid w:val="00486B06"/>
    <w:rsid w:val="00486C34"/>
    <w:rsid w:val="00486D35"/>
    <w:rsid w:val="00487094"/>
    <w:rsid w:val="004903D1"/>
    <w:rsid w:val="00490472"/>
    <w:rsid w:val="0049066B"/>
    <w:rsid w:val="00490880"/>
    <w:rsid w:val="00490AA0"/>
    <w:rsid w:val="00490D72"/>
    <w:rsid w:val="00490E91"/>
    <w:rsid w:val="0049104D"/>
    <w:rsid w:val="00491BC2"/>
    <w:rsid w:val="00491FDE"/>
    <w:rsid w:val="00492194"/>
    <w:rsid w:val="00492256"/>
    <w:rsid w:val="004926FF"/>
    <w:rsid w:val="00492A8E"/>
    <w:rsid w:val="00492E75"/>
    <w:rsid w:val="004936E4"/>
    <w:rsid w:val="00493A9C"/>
    <w:rsid w:val="00493AE7"/>
    <w:rsid w:val="004941CD"/>
    <w:rsid w:val="00494240"/>
    <w:rsid w:val="0049447F"/>
    <w:rsid w:val="0049581C"/>
    <w:rsid w:val="00495859"/>
    <w:rsid w:val="004959ED"/>
    <w:rsid w:val="00495A2D"/>
    <w:rsid w:val="0049610E"/>
    <w:rsid w:val="004962F0"/>
    <w:rsid w:val="00496676"/>
    <w:rsid w:val="00496AD9"/>
    <w:rsid w:val="00496C85"/>
    <w:rsid w:val="00496E1E"/>
    <w:rsid w:val="004975AB"/>
    <w:rsid w:val="0049772A"/>
    <w:rsid w:val="004A0424"/>
    <w:rsid w:val="004A04F1"/>
    <w:rsid w:val="004A0647"/>
    <w:rsid w:val="004A0975"/>
    <w:rsid w:val="004A09CF"/>
    <w:rsid w:val="004A0B7D"/>
    <w:rsid w:val="004A15E2"/>
    <w:rsid w:val="004A20F5"/>
    <w:rsid w:val="004A20FA"/>
    <w:rsid w:val="004A2497"/>
    <w:rsid w:val="004A2C1C"/>
    <w:rsid w:val="004A2D64"/>
    <w:rsid w:val="004A38B4"/>
    <w:rsid w:val="004A3A27"/>
    <w:rsid w:val="004A3F52"/>
    <w:rsid w:val="004A4616"/>
    <w:rsid w:val="004A53E2"/>
    <w:rsid w:val="004A5637"/>
    <w:rsid w:val="004A5CF3"/>
    <w:rsid w:val="004A6E2C"/>
    <w:rsid w:val="004A7039"/>
    <w:rsid w:val="004A7820"/>
    <w:rsid w:val="004A7D1F"/>
    <w:rsid w:val="004A7DCD"/>
    <w:rsid w:val="004B0638"/>
    <w:rsid w:val="004B065C"/>
    <w:rsid w:val="004B0691"/>
    <w:rsid w:val="004B0840"/>
    <w:rsid w:val="004B1372"/>
    <w:rsid w:val="004B1CEF"/>
    <w:rsid w:val="004B1FDE"/>
    <w:rsid w:val="004B210C"/>
    <w:rsid w:val="004B26A6"/>
    <w:rsid w:val="004B29E6"/>
    <w:rsid w:val="004B2A58"/>
    <w:rsid w:val="004B2DC1"/>
    <w:rsid w:val="004B2EF8"/>
    <w:rsid w:val="004B327F"/>
    <w:rsid w:val="004B3745"/>
    <w:rsid w:val="004B3F85"/>
    <w:rsid w:val="004B4100"/>
    <w:rsid w:val="004B41F4"/>
    <w:rsid w:val="004B440B"/>
    <w:rsid w:val="004B4651"/>
    <w:rsid w:val="004B4B81"/>
    <w:rsid w:val="004B4D24"/>
    <w:rsid w:val="004B4EDA"/>
    <w:rsid w:val="004B530B"/>
    <w:rsid w:val="004B5B6E"/>
    <w:rsid w:val="004B6A80"/>
    <w:rsid w:val="004B6BF1"/>
    <w:rsid w:val="004B6F16"/>
    <w:rsid w:val="004B6F55"/>
    <w:rsid w:val="004B744A"/>
    <w:rsid w:val="004B7723"/>
    <w:rsid w:val="004B7C0D"/>
    <w:rsid w:val="004C05F2"/>
    <w:rsid w:val="004C075A"/>
    <w:rsid w:val="004C082E"/>
    <w:rsid w:val="004C0DFD"/>
    <w:rsid w:val="004C0EB5"/>
    <w:rsid w:val="004C0FD7"/>
    <w:rsid w:val="004C1256"/>
    <w:rsid w:val="004C1527"/>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14"/>
    <w:rsid w:val="004C3D6F"/>
    <w:rsid w:val="004C40A0"/>
    <w:rsid w:val="004C41FC"/>
    <w:rsid w:val="004C446F"/>
    <w:rsid w:val="004C4628"/>
    <w:rsid w:val="004C467A"/>
    <w:rsid w:val="004C4978"/>
    <w:rsid w:val="004C4A11"/>
    <w:rsid w:val="004C513E"/>
    <w:rsid w:val="004C5512"/>
    <w:rsid w:val="004C5970"/>
    <w:rsid w:val="004C5A25"/>
    <w:rsid w:val="004C5D5B"/>
    <w:rsid w:val="004C63CB"/>
    <w:rsid w:val="004C665C"/>
    <w:rsid w:val="004C67A1"/>
    <w:rsid w:val="004C6810"/>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5F34"/>
    <w:rsid w:val="004D6525"/>
    <w:rsid w:val="004D652E"/>
    <w:rsid w:val="004D667E"/>
    <w:rsid w:val="004D6BDF"/>
    <w:rsid w:val="004D71C7"/>
    <w:rsid w:val="004D7201"/>
    <w:rsid w:val="004D730C"/>
    <w:rsid w:val="004D73CE"/>
    <w:rsid w:val="004D7AE4"/>
    <w:rsid w:val="004D7CD7"/>
    <w:rsid w:val="004D7D60"/>
    <w:rsid w:val="004E0603"/>
    <w:rsid w:val="004E0A51"/>
    <w:rsid w:val="004E0B58"/>
    <w:rsid w:val="004E0C37"/>
    <w:rsid w:val="004E1B82"/>
    <w:rsid w:val="004E1E17"/>
    <w:rsid w:val="004E21AD"/>
    <w:rsid w:val="004E22FF"/>
    <w:rsid w:val="004E23C0"/>
    <w:rsid w:val="004E2C39"/>
    <w:rsid w:val="004E31C2"/>
    <w:rsid w:val="004E32F3"/>
    <w:rsid w:val="004E3724"/>
    <w:rsid w:val="004E413A"/>
    <w:rsid w:val="004E442B"/>
    <w:rsid w:val="004E4C42"/>
    <w:rsid w:val="004E4EBF"/>
    <w:rsid w:val="004E5A25"/>
    <w:rsid w:val="004E5F28"/>
    <w:rsid w:val="004E611E"/>
    <w:rsid w:val="004E64D3"/>
    <w:rsid w:val="004E671B"/>
    <w:rsid w:val="004E6B89"/>
    <w:rsid w:val="004E6DA8"/>
    <w:rsid w:val="004E771E"/>
    <w:rsid w:val="004E7B6E"/>
    <w:rsid w:val="004F00DF"/>
    <w:rsid w:val="004F0AB7"/>
    <w:rsid w:val="004F0AEC"/>
    <w:rsid w:val="004F0B3F"/>
    <w:rsid w:val="004F140E"/>
    <w:rsid w:val="004F1953"/>
    <w:rsid w:val="004F1956"/>
    <w:rsid w:val="004F1F45"/>
    <w:rsid w:val="004F2449"/>
    <w:rsid w:val="004F2B86"/>
    <w:rsid w:val="004F32A1"/>
    <w:rsid w:val="004F3339"/>
    <w:rsid w:val="004F361F"/>
    <w:rsid w:val="004F38B0"/>
    <w:rsid w:val="004F3A56"/>
    <w:rsid w:val="004F434E"/>
    <w:rsid w:val="004F441D"/>
    <w:rsid w:val="004F5680"/>
    <w:rsid w:val="004F57E9"/>
    <w:rsid w:val="004F5D3B"/>
    <w:rsid w:val="004F657F"/>
    <w:rsid w:val="004F67AE"/>
    <w:rsid w:val="004F682C"/>
    <w:rsid w:val="004F6D33"/>
    <w:rsid w:val="004F6ED0"/>
    <w:rsid w:val="004F7F7B"/>
    <w:rsid w:val="00500251"/>
    <w:rsid w:val="0050046D"/>
    <w:rsid w:val="00501649"/>
    <w:rsid w:val="005017E5"/>
    <w:rsid w:val="00501E64"/>
    <w:rsid w:val="0050226F"/>
    <w:rsid w:val="0050228A"/>
    <w:rsid w:val="00502506"/>
    <w:rsid w:val="00502DC1"/>
    <w:rsid w:val="0050322D"/>
    <w:rsid w:val="00503545"/>
    <w:rsid w:val="005036A9"/>
    <w:rsid w:val="00503A7C"/>
    <w:rsid w:val="005042DC"/>
    <w:rsid w:val="005043D0"/>
    <w:rsid w:val="00504ACB"/>
    <w:rsid w:val="00504BBB"/>
    <w:rsid w:val="00504CE9"/>
    <w:rsid w:val="005059C1"/>
    <w:rsid w:val="005064C7"/>
    <w:rsid w:val="00506A74"/>
    <w:rsid w:val="00506C74"/>
    <w:rsid w:val="00506F6E"/>
    <w:rsid w:val="0050757A"/>
    <w:rsid w:val="00507D9C"/>
    <w:rsid w:val="00507FAD"/>
    <w:rsid w:val="00510054"/>
    <w:rsid w:val="00510276"/>
    <w:rsid w:val="005102A0"/>
    <w:rsid w:val="00510312"/>
    <w:rsid w:val="00510323"/>
    <w:rsid w:val="00510797"/>
    <w:rsid w:val="0051094C"/>
    <w:rsid w:val="00510A75"/>
    <w:rsid w:val="00510AE3"/>
    <w:rsid w:val="00510B07"/>
    <w:rsid w:val="0051169B"/>
    <w:rsid w:val="00511902"/>
    <w:rsid w:val="0051196D"/>
    <w:rsid w:val="005119A8"/>
    <w:rsid w:val="00511BA1"/>
    <w:rsid w:val="005126F4"/>
    <w:rsid w:val="005127A9"/>
    <w:rsid w:val="00512AD7"/>
    <w:rsid w:val="005136E6"/>
    <w:rsid w:val="00513EFB"/>
    <w:rsid w:val="005143EA"/>
    <w:rsid w:val="0051454C"/>
    <w:rsid w:val="00514E14"/>
    <w:rsid w:val="00515095"/>
    <w:rsid w:val="00515607"/>
    <w:rsid w:val="00515867"/>
    <w:rsid w:val="00515BC4"/>
    <w:rsid w:val="005164B3"/>
    <w:rsid w:val="0051661F"/>
    <w:rsid w:val="005166F4"/>
    <w:rsid w:val="00516927"/>
    <w:rsid w:val="00516B84"/>
    <w:rsid w:val="00516DB9"/>
    <w:rsid w:val="00517157"/>
    <w:rsid w:val="00517436"/>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1E9B"/>
    <w:rsid w:val="005223C2"/>
    <w:rsid w:val="00522694"/>
    <w:rsid w:val="00522B27"/>
    <w:rsid w:val="00522F74"/>
    <w:rsid w:val="00523775"/>
    <w:rsid w:val="00523AB4"/>
    <w:rsid w:val="00523B85"/>
    <w:rsid w:val="00523C5D"/>
    <w:rsid w:val="00524390"/>
    <w:rsid w:val="0052455F"/>
    <w:rsid w:val="005249DB"/>
    <w:rsid w:val="00524A54"/>
    <w:rsid w:val="00524B7F"/>
    <w:rsid w:val="00524E46"/>
    <w:rsid w:val="00524FB6"/>
    <w:rsid w:val="00525EB5"/>
    <w:rsid w:val="005261BB"/>
    <w:rsid w:val="0052621D"/>
    <w:rsid w:val="00526E9D"/>
    <w:rsid w:val="00526FA4"/>
    <w:rsid w:val="0052707C"/>
    <w:rsid w:val="00527A30"/>
    <w:rsid w:val="00530064"/>
    <w:rsid w:val="00531778"/>
    <w:rsid w:val="00531B75"/>
    <w:rsid w:val="005324C4"/>
    <w:rsid w:val="00532663"/>
    <w:rsid w:val="00532B11"/>
    <w:rsid w:val="00532EF0"/>
    <w:rsid w:val="00532EF8"/>
    <w:rsid w:val="00533013"/>
    <w:rsid w:val="00533283"/>
    <w:rsid w:val="00533C00"/>
    <w:rsid w:val="00533F5F"/>
    <w:rsid w:val="00534827"/>
    <w:rsid w:val="00534E21"/>
    <w:rsid w:val="005351C1"/>
    <w:rsid w:val="0053616B"/>
    <w:rsid w:val="0053637C"/>
    <w:rsid w:val="00536597"/>
    <w:rsid w:val="005365E8"/>
    <w:rsid w:val="00536757"/>
    <w:rsid w:val="00536A80"/>
    <w:rsid w:val="00536C7A"/>
    <w:rsid w:val="00537466"/>
    <w:rsid w:val="005376BA"/>
    <w:rsid w:val="005376C7"/>
    <w:rsid w:val="00537721"/>
    <w:rsid w:val="005378E1"/>
    <w:rsid w:val="00537C0D"/>
    <w:rsid w:val="00537D7E"/>
    <w:rsid w:val="00537ED5"/>
    <w:rsid w:val="0054067A"/>
    <w:rsid w:val="005407DC"/>
    <w:rsid w:val="00540B89"/>
    <w:rsid w:val="00541CC1"/>
    <w:rsid w:val="00541D7B"/>
    <w:rsid w:val="00541DCC"/>
    <w:rsid w:val="00542814"/>
    <w:rsid w:val="00542B4E"/>
    <w:rsid w:val="00543094"/>
    <w:rsid w:val="005431F2"/>
    <w:rsid w:val="005436BF"/>
    <w:rsid w:val="00544933"/>
    <w:rsid w:val="0054513B"/>
    <w:rsid w:val="00545151"/>
    <w:rsid w:val="0054574A"/>
    <w:rsid w:val="00545A73"/>
    <w:rsid w:val="00545FA0"/>
    <w:rsid w:val="005462A4"/>
    <w:rsid w:val="005464A1"/>
    <w:rsid w:val="00546986"/>
    <w:rsid w:val="00546AE0"/>
    <w:rsid w:val="00546F3B"/>
    <w:rsid w:val="00547057"/>
    <w:rsid w:val="00547187"/>
    <w:rsid w:val="00547338"/>
    <w:rsid w:val="0055002B"/>
    <w:rsid w:val="00550053"/>
    <w:rsid w:val="005505AA"/>
    <w:rsid w:val="005505D2"/>
    <w:rsid w:val="00551016"/>
    <w:rsid w:val="005511CB"/>
    <w:rsid w:val="005515AD"/>
    <w:rsid w:val="00551A29"/>
    <w:rsid w:val="00551A34"/>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7231"/>
    <w:rsid w:val="0055739A"/>
    <w:rsid w:val="00557494"/>
    <w:rsid w:val="0055756C"/>
    <w:rsid w:val="00557BDE"/>
    <w:rsid w:val="00560639"/>
    <w:rsid w:val="00560A7A"/>
    <w:rsid w:val="00560FA3"/>
    <w:rsid w:val="005611AC"/>
    <w:rsid w:val="005611FF"/>
    <w:rsid w:val="005613CB"/>
    <w:rsid w:val="005616BD"/>
    <w:rsid w:val="005618AB"/>
    <w:rsid w:val="00561903"/>
    <w:rsid w:val="00561B76"/>
    <w:rsid w:val="00561DFD"/>
    <w:rsid w:val="00562BF8"/>
    <w:rsid w:val="00563B1F"/>
    <w:rsid w:val="005640F6"/>
    <w:rsid w:val="0056414C"/>
    <w:rsid w:val="005642AB"/>
    <w:rsid w:val="0056459E"/>
    <w:rsid w:val="005653EF"/>
    <w:rsid w:val="0056549A"/>
    <w:rsid w:val="00565814"/>
    <w:rsid w:val="00565FC7"/>
    <w:rsid w:val="0056610B"/>
    <w:rsid w:val="005661D9"/>
    <w:rsid w:val="005665E2"/>
    <w:rsid w:val="00566A3A"/>
    <w:rsid w:val="00566A6E"/>
    <w:rsid w:val="00566F4B"/>
    <w:rsid w:val="00567507"/>
    <w:rsid w:val="0056758B"/>
    <w:rsid w:val="00567AE2"/>
    <w:rsid w:val="00567DD3"/>
    <w:rsid w:val="00567F46"/>
    <w:rsid w:val="005704DE"/>
    <w:rsid w:val="00570635"/>
    <w:rsid w:val="00570C93"/>
    <w:rsid w:val="00570E00"/>
    <w:rsid w:val="00571322"/>
    <w:rsid w:val="0057183B"/>
    <w:rsid w:val="00572B50"/>
    <w:rsid w:val="00572BAE"/>
    <w:rsid w:val="00572FCB"/>
    <w:rsid w:val="005730D4"/>
    <w:rsid w:val="0057380D"/>
    <w:rsid w:val="00573A08"/>
    <w:rsid w:val="005740A0"/>
    <w:rsid w:val="005745CA"/>
    <w:rsid w:val="00574665"/>
    <w:rsid w:val="0057546F"/>
    <w:rsid w:val="005755C8"/>
    <w:rsid w:val="00575771"/>
    <w:rsid w:val="00575BA4"/>
    <w:rsid w:val="00576205"/>
    <w:rsid w:val="00576574"/>
    <w:rsid w:val="00576731"/>
    <w:rsid w:val="00576821"/>
    <w:rsid w:val="005775EB"/>
    <w:rsid w:val="005800D0"/>
    <w:rsid w:val="0058017D"/>
    <w:rsid w:val="005804EA"/>
    <w:rsid w:val="005806A2"/>
    <w:rsid w:val="005809C2"/>
    <w:rsid w:val="00580B3C"/>
    <w:rsid w:val="00580C58"/>
    <w:rsid w:val="00580F81"/>
    <w:rsid w:val="00581303"/>
    <w:rsid w:val="005816ED"/>
    <w:rsid w:val="0058204E"/>
    <w:rsid w:val="00582B43"/>
    <w:rsid w:val="0058305A"/>
    <w:rsid w:val="005830A8"/>
    <w:rsid w:val="0058322C"/>
    <w:rsid w:val="00583867"/>
    <w:rsid w:val="00583876"/>
    <w:rsid w:val="00583C24"/>
    <w:rsid w:val="005857C6"/>
    <w:rsid w:val="005858B8"/>
    <w:rsid w:val="00585B82"/>
    <w:rsid w:val="005861FD"/>
    <w:rsid w:val="0058661E"/>
    <w:rsid w:val="005866DA"/>
    <w:rsid w:val="00587592"/>
    <w:rsid w:val="00590107"/>
    <w:rsid w:val="00590D80"/>
    <w:rsid w:val="00590F68"/>
    <w:rsid w:val="005911D1"/>
    <w:rsid w:val="00591460"/>
    <w:rsid w:val="00591805"/>
    <w:rsid w:val="005919FC"/>
    <w:rsid w:val="00591E4B"/>
    <w:rsid w:val="00591F95"/>
    <w:rsid w:val="0059230C"/>
    <w:rsid w:val="005924E1"/>
    <w:rsid w:val="0059320B"/>
    <w:rsid w:val="005934CF"/>
    <w:rsid w:val="0059377A"/>
    <w:rsid w:val="005941CC"/>
    <w:rsid w:val="00595380"/>
    <w:rsid w:val="00595EE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0EE9"/>
    <w:rsid w:val="005A1130"/>
    <w:rsid w:val="005A13AB"/>
    <w:rsid w:val="005A1565"/>
    <w:rsid w:val="005A1772"/>
    <w:rsid w:val="005A1E16"/>
    <w:rsid w:val="005A25EC"/>
    <w:rsid w:val="005A26C6"/>
    <w:rsid w:val="005A2D4C"/>
    <w:rsid w:val="005A31EB"/>
    <w:rsid w:val="005A35F3"/>
    <w:rsid w:val="005A3805"/>
    <w:rsid w:val="005A3866"/>
    <w:rsid w:val="005A4D55"/>
    <w:rsid w:val="005A5378"/>
    <w:rsid w:val="005A56B8"/>
    <w:rsid w:val="005A5997"/>
    <w:rsid w:val="005A5AE5"/>
    <w:rsid w:val="005A5F02"/>
    <w:rsid w:val="005A66E6"/>
    <w:rsid w:val="005A6974"/>
    <w:rsid w:val="005A6D6F"/>
    <w:rsid w:val="005A7A98"/>
    <w:rsid w:val="005B0BF5"/>
    <w:rsid w:val="005B1388"/>
    <w:rsid w:val="005B2568"/>
    <w:rsid w:val="005B2603"/>
    <w:rsid w:val="005B28CD"/>
    <w:rsid w:val="005B28DC"/>
    <w:rsid w:val="005B30B5"/>
    <w:rsid w:val="005B343F"/>
    <w:rsid w:val="005B35B5"/>
    <w:rsid w:val="005B4765"/>
    <w:rsid w:val="005B4B8C"/>
    <w:rsid w:val="005B4C0F"/>
    <w:rsid w:val="005B4D30"/>
    <w:rsid w:val="005B519B"/>
    <w:rsid w:val="005B572E"/>
    <w:rsid w:val="005B6681"/>
    <w:rsid w:val="005B6751"/>
    <w:rsid w:val="005B6D4B"/>
    <w:rsid w:val="005B78F1"/>
    <w:rsid w:val="005B7F43"/>
    <w:rsid w:val="005B7F4B"/>
    <w:rsid w:val="005C01C6"/>
    <w:rsid w:val="005C04A2"/>
    <w:rsid w:val="005C066D"/>
    <w:rsid w:val="005C1071"/>
    <w:rsid w:val="005C16AA"/>
    <w:rsid w:val="005C18E7"/>
    <w:rsid w:val="005C1C92"/>
    <w:rsid w:val="005C1D55"/>
    <w:rsid w:val="005C2146"/>
    <w:rsid w:val="005C2149"/>
    <w:rsid w:val="005C315A"/>
    <w:rsid w:val="005C3235"/>
    <w:rsid w:val="005C3353"/>
    <w:rsid w:val="005C3589"/>
    <w:rsid w:val="005C36A9"/>
    <w:rsid w:val="005C3728"/>
    <w:rsid w:val="005C3753"/>
    <w:rsid w:val="005C3B8A"/>
    <w:rsid w:val="005C3CDE"/>
    <w:rsid w:val="005C3DAD"/>
    <w:rsid w:val="005C40EB"/>
    <w:rsid w:val="005C4441"/>
    <w:rsid w:val="005C44FC"/>
    <w:rsid w:val="005C4A61"/>
    <w:rsid w:val="005C4B37"/>
    <w:rsid w:val="005C58B5"/>
    <w:rsid w:val="005C590C"/>
    <w:rsid w:val="005C5C33"/>
    <w:rsid w:val="005C5E72"/>
    <w:rsid w:val="005C609D"/>
    <w:rsid w:val="005C62DE"/>
    <w:rsid w:val="005C6821"/>
    <w:rsid w:val="005C68B5"/>
    <w:rsid w:val="005C6AFC"/>
    <w:rsid w:val="005C6FE5"/>
    <w:rsid w:val="005C715E"/>
    <w:rsid w:val="005C717E"/>
    <w:rsid w:val="005C7309"/>
    <w:rsid w:val="005C7B90"/>
    <w:rsid w:val="005C7FF7"/>
    <w:rsid w:val="005D0256"/>
    <w:rsid w:val="005D036D"/>
    <w:rsid w:val="005D08F2"/>
    <w:rsid w:val="005D1353"/>
    <w:rsid w:val="005D1670"/>
    <w:rsid w:val="005D212A"/>
    <w:rsid w:val="005D27E4"/>
    <w:rsid w:val="005D2B8B"/>
    <w:rsid w:val="005D4DDF"/>
    <w:rsid w:val="005D559A"/>
    <w:rsid w:val="005D5749"/>
    <w:rsid w:val="005D589A"/>
    <w:rsid w:val="005D5B86"/>
    <w:rsid w:val="005D6130"/>
    <w:rsid w:val="005D6886"/>
    <w:rsid w:val="005D69E4"/>
    <w:rsid w:val="005D69ED"/>
    <w:rsid w:val="005D6B1E"/>
    <w:rsid w:val="005D6EC0"/>
    <w:rsid w:val="005D72C0"/>
    <w:rsid w:val="005D7354"/>
    <w:rsid w:val="005D76E2"/>
    <w:rsid w:val="005D794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A8B"/>
    <w:rsid w:val="005E43EF"/>
    <w:rsid w:val="005E5012"/>
    <w:rsid w:val="005E532A"/>
    <w:rsid w:val="005E58AD"/>
    <w:rsid w:val="005E64A6"/>
    <w:rsid w:val="005E6A89"/>
    <w:rsid w:val="005E6AFE"/>
    <w:rsid w:val="005E6DC5"/>
    <w:rsid w:val="005E6DED"/>
    <w:rsid w:val="005E710C"/>
    <w:rsid w:val="005E76E6"/>
    <w:rsid w:val="005E77F8"/>
    <w:rsid w:val="005E7916"/>
    <w:rsid w:val="005E7950"/>
    <w:rsid w:val="005E7D6D"/>
    <w:rsid w:val="005E7E7E"/>
    <w:rsid w:val="005F0627"/>
    <w:rsid w:val="005F0A3F"/>
    <w:rsid w:val="005F0D1D"/>
    <w:rsid w:val="005F0EA1"/>
    <w:rsid w:val="005F1378"/>
    <w:rsid w:val="005F13E0"/>
    <w:rsid w:val="005F1A07"/>
    <w:rsid w:val="005F1E94"/>
    <w:rsid w:val="005F22CE"/>
    <w:rsid w:val="005F2AFF"/>
    <w:rsid w:val="005F2EDD"/>
    <w:rsid w:val="005F317B"/>
    <w:rsid w:val="005F34F1"/>
    <w:rsid w:val="005F3739"/>
    <w:rsid w:val="005F3934"/>
    <w:rsid w:val="005F42AF"/>
    <w:rsid w:val="005F4443"/>
    <w:rsid w:val="005F4512"/>
    <w:rsid w:val="005F4622"/>
    <w:rsid w:val="005F4C4E"/>
    <w:rsid w:val="005F4E89"/>
    <w:rsid w:val="005F5441"/>
    <w:rsid w:val="005F5E0D"/>
    <w:rsid w:val="005F5F74"/>
    <w:rsid w:val="005F67E4"/>
    <w:rsid w:val="005F6A2D"/>
    <w:rsid w:val="005F6AF2"/>
    <w:rsid w:val="005F76F7"/>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46F"/>
    <w:rsid w:val="006066A9"/>
    <w:rsid w:val="0060689F"/>
    <w:rsid w:val="00606C55"/>
    <w:rsid w:val="0060716A"/>
    <w:rsid w:val="006073A3"/>
    <w:rsid w:val="006076F1"/>
    <w:rsid w:val="00607EB7"/>
    <w:rsid w:val="00607EC5"/>
    <w:rsid w:val="00610178"/>
    <w:rsid w:val="00610543"/>
    <w:rsid w:val="006107F6"/>
    <w:rsid w:val="006109F6"/>
    <w:rsid w:val="00610C99"/>
    <w:rsid w:val="00611304"/>
    <w:rsid w:val="006113C0"/>
    <w:rsid w:val="0061165A"/>
    <w:rsid w:val="00611833"/>
    <w:rsid w:val="006118AB"/>
    <w:rsid w:val="00611BC9"/>
    <w:rsid w:val="00611C21"/>
    <w:rsid w:val="00611CEA"/>
    <w:rsid w:val="00611D4B"/>
    <w:rsid w:val="00612356"/>
    <w:rsid w:val="00612CC7"/>
    <w:rsid w:val="00612EE8"/>
    <w:rsid w:val="006132E1"/>
    <w:rsid w:val="006136B5"/>
    <w:rsid w:val="00614A22"/>
    <w:rsid w:val="00615F41"/>
    <w:rsid w:val="006161EC"/>
    <w:rsid w:val="00616211"/>
    <w:rsid w:val="00616355"/>
    <w:rsid w:val="00616A52"/>
    <w:rsid w:val="006200E0"/>
    <w:rsid w:val="006201ED"/>
    <w:rsid w:val="006202F4"/>
    <w:rsid w:val="006208E5"/>
    <w:rsid w:val="00620F13"/>
    <w:rsid w:val="00621216"/>
    <w:rsid w:val="0062150B"/>
    <w:rsid w:val="0062162C"/>
    <w:rsid w:val="00622085"/>
    <w:rsid w:val="0062237C"/>
    <w:rsid w:val="0062252C"/>
    <w:rsid w:val="00622CD7"/>
    <w:rsid w:val="0062341D"/>
    <w:rsid w:val="0062372E"/>
    <w:rsid w:val="00623875"/>
    <w:rsid w:val="00623FE7"/>
    <w:rsid w:val="00624CCE"/>
    <w:rsid w:val="00625297"/>
    <w:rsid w:val="0062582D"/>
    <w:rsid w:val="00625FA7"/>
    <w:rsid w:val="00625FE5"/>
    <w:rsid w:val="00626760"/>
    <w:rsid w:val="006272D0"/>
    <w:rsid w:val="0062773D"/>
    <w:rsid w:val="00627915"/>
    <w:rsid w:val="00627C7B"/>
    <w:rsid w:val="00630F3C"/>
    <w:rsid w:val="00631035"/>
    <w:rsid w:val="0063111A"/>
    <w:rsid w:val="006314E8"/>
    <w:rsid w:val="006318B6"/>
    <w:rsid w:val="00631ECF"/>
    <w:rsid w:val="00631F14"/>
    <w:rsid w:val="0063217D"/>
    <w:rsid w:val="00632B99"/>
    <w:rsid w:val="00632D1F"/>
    <w:rsid w:val="00633082"/>
    <w:rsid w:val="0063341C"/>
    <w:rsid w:val="006335AF"/>
    <w:rsid w:val="00633801"/>
    <w:rsid w:val="00633D76"/>
    <w:rsid w:val="0063402C"/>
    <w:rsid w:val="006340BC"/>
    <w:rsid w:val="00634519"/>
    <w:rsid w:val="0063492C"/>
    <w:rsid w:val="00634A93"/>
    <w:rsid w:val="00634F19"/>
    <w:rsid w:val="00635459"/>
    <w:rsid w:val="00635800"/>
    <w:rsid w:val="006363E8"/>
    <w:rsid w:val="00636549"/>
    <w:rsid w:val="00636583"/>
    <w:rsid w:val="00636890"/>
    <w:rsid w:val="00636E8B"/>
    <w:rsid w:val="0063717E"/>
    <w:rsid w:val="00637506"/>
    <w:rsid w:val="00637BCC"/>
    <w:rsid w:val="00640247"/>
    <w:rsid w:val="00640391"/>
    <w:rsid w:val="00640706"/>
    <w:rsid w:val="00640D37"/>
    <w:rsid w:val="006412A5"/>
    <w:rsid w:val="00641E8C"/>
    <w:rsid w:val="00642418"/>
    <w:rsid w:val="006427FE"/>
    <w:rsid w:val="0064281D"/>
    <w:rsid w:val="00644295"/>
    <w:rsid w:val="00644AF8"/>
    <w:rsid w:val="00644D71"/>
    <w:rsid w:val="006453DC"/>
    <w:rsid w:val="00646BDA"/>
    <w:rsid w:val="00646FA9"/>
    <w:rsid w:val="00647031"/>
    <w:rsid w:val="00647154"/>
    <w:rsid w:val="0064758A"/>
    <w:rsid w:val="00647C97"/>
    <w:rsid w:val="00647F70"/>
    <w:rsid w:val="006508FC"/>
    <w:rsid w:val="0065124F"/>
    <w:rsid w:val="00652421"/>
    <w:rsid w:val="006528EA"/>
    <w:rsid w:val="00652BC6"/>
    <w:rsid w:val="00653529"/>
    <w:rsid w:val="00653559"/>
    <w:rsid w:val="00653DA3"/>
    <w:rsid w:val="00654217"/>
    <w:rsid w:val="006548EA"/>
    <w:rsid w:val="00654C8F"/>
    <w:rsid w:val="00654CF0"/>
    <w:rsid w:val="00654E00"/>
    <w:rsid w:val="00654E71"/>
    <w:rsid w:val="00655357"/>
    <w:rsid w:val="00655EFB"/>
    <w:rsid w:val="00656304"/>
    <w:rsid w:val="00656408"/>
    <w:rsid w:val="00656556"/>
    <w:rsid w:val="00656859"/>
    <w:rsid w:val="00656934"/>
    <w:rsid w:val="00656969"/>
    <w:rsid w:val="006569DA"/>
    <w:rsid w:val="006571F7"/>
    <w:rsid w:val="00657361"/>
    <w:rsid w:val="0065736C"/>
    <w:rsid w:val="00657473"/>
    <w:rsid w:val="006613B0"/>
    <w:rsid w:val="006615FA"/>
    <w:rsid w:val="006618B8"/>
    <w:rsid w:val="00661B71"/>
    <w:rsid w:val="00661EC8"/>
    <w:rsid w:val="00662062"/>
    <w:rsid w:val="006623AE"/>
    <w:rsid w:val="006627E3"/>
    <w:rsid w:val="00662D95"/>
    <w:rsid w:val="00662DEB"/>
    <w:rsid w:val="006630E4"/>
    <w:rsid w:val="006636D1"/>
    <w:rsid w:val="006636D8"/>
    <w:rsid w:val="00663BF7"/>
    <w:rsid w:val="00663C29"/>
    <w:rsid w:val="0066403E"/>
    <w:rsid w:val="006640B3"/>
    <w:rsid w:val="006641F0"/>
    <w:rsid w:val="00664585"/>
    <w:rsid w:val="00664842"/>
    <w:rsid w:val="0066583C"/>
    <w:rsid w:val="00665AA6"/>
    <w:rsid w:val="00666660"/>
    <w:rsid w:val="00666A8E"/>
    <w:rsid w:val="00666E2B"/>
    <w:rsid w:val="00667359"/>
    <w:rsid w:val="006678BD"/>
    <w:rsid w:val="006679CC"/>
    <w:rsid w:val="00667ECE"/>
    <w:rsid w:val="006703E8"/>
    <w:rsid w:val="00670602"/>
    <w:rsid w:val="00670768"/>
    <w:rsid w:val="00670912"/>
    <w:rsid w:val="00670E44"/>
    <w:rsid w:val="00671099"/>
    <w:rsid w:val="00671922"/>
    <w:rsid w:val="0067207C"/>
    <w:rsid w:val="0067233F"/>
    <w:rsid w:val="006725FD"/>
    <w:rsid w:val="006728AB"/>
    <w:rsid w:val="00673BA1"/>
    <w:rsid w:val="006747BB"/>
    <w:rsid w:val="00674899"/>
    <w:rsid w:val="00674C0E"/>
    <w:rsid w:val="00675112"/>
    <w:rsid w:val="00675151"/>
    <w:rsid w:val="00675B37"/>
    <w:rsid w:val="00675E20"/>
    <w:rsid w:val="00676007"/>
    <w:rsid w:val="00676344"/>
    <w:rsid w:val="006764CE"/>
    <w:rsid w:val="0067682B"/>
    <w:rsid w:val="00676FBA"/>
    <w:rsid w:val="006771CA"/>
    <w:rsid w:val="00677212"/>
    <w:rsid w:val="006775C3"/>
    <w:rsid w:val="006775DD"/>
    <w:rsid w:val="00677B88"/>
    <w:rsid w:val="00677E91"/>
    <w:rsid w:val="006802F8"/>
    <w:rsid w:val="0068049E"/>
    <w:rsid w:val="00680A2B"/>
    <w:rsid w:val="00680F43"/>
    <w:rsid w:val="00681757"/>
    <w:rsid w:val="00681950"/>
    <w:rsid w:val="00681C80"/>
    <w:rsid w:val="00681E2D"/>
    <w:rsid w:val="00682BB3"/>
    <w:rsid w:val="00682EB2"/>
    <w:rsid w:val="00683554"/>
    <w:rsid w:val="00683AF1"/>
    <w:rsid w:val="006843EF"/>
    <w:rsid w:val="0068450F"/>
    <w:rsid w:val="00684900"/>
    <w:rsid w:val="006849AA"/>
    <w:rsid w:val="00684B56"/>
    <w:rsid w:val="006850FA"/>
    <w:rsid w:val="00685268"/>
    <w:rsid w:val="00685699"/>
    <w:rsid w:val="00685A7F"/>
    <w:rsid w:val="00685B00"/>
    <w:rsid w:val="00686C73"/>
    <w:rsid w:val="0068795A"/>
    <w:rsid w:val="00687B32"/>
    <w:rsid w:val="00690159"/>
    <w:rsid w:val="0069020A"/>
    <w:rsid w:val="00690301"/>
    <w:rsid w:val="006906A4"/>
    <w:rsid w:val="006906E2"/>
    <w:rsid w:val="00690829"/>
    <w:rsid w:val="0069093A"/>
    <w:rsid w:val="00690D53"/>
    <w:rsid w:val="00690DAE"/>
    <w:rsid w:val="00690F05"/>
    <w:rsid w:val="006915A4"/>
    <w:rsid w:val="00691804"/>
    <w:rsid w:val="0069190E"/>
    <w:rsid w:val="006919B9"/>
    <w:rsid w:val="00691C58"/>
    <w:rsid w:val="00691C70"/>
    <w:rsid w:val="006921BD"/>
    <w:rsid w:val="00692EFE"/>
    <w:rsid w:val="0069301B"/>
    <w:rsid w:val="006943BA"/>
    <w:rsid w:val="006946F1"/>
    <w:rsid w:val="00694728"/>
    <w:rsid w:val="00694BCF"/>
    <w:rsid w:val="00694D32"/>
    <w:rsid w:val="00694F39"/>
    <w:rsid w:val="00694F83"/>
    <w:rsid w:val="00695DB7"/>
    <w:rsid w:val="00695EE5"/>
    <w:rsid w:val="006964D7"/>
    <w:rsid w:val="00696845"/>
    <w:rsid w:val="00696B37"/>
    <w:rsid w:val="00697FEC"/>
    <w:rsid w:val="006A12D6"/>
    <w:rsid w:val="006A144B"/>
    <w:rsid w:val="006A1641"/>
    <w:rsid w:val="006A22B5"/>
    <w:rsid w:val="006A23F6"/>
    <w:rsid w:val="006A324E"/>
    <w:rsid w:val="006A3257"/>
    <w:rsid w:val="006A33F3"/>
    <w:rsid w:val="006A3654"/>
    <w:rsid w:val="006A3CE6"/>
    <w:rsid w:val="006A3D2F"/>
    <w:rsid w:val="006A3F02"/>
    <w:rsid w:val="006A4148"/>
    <w:rsid w:val="006A4473"/>
    <w:rsid w:val="006A45AD"/>
    <w:rsid w:val="006A50D1"/>
    <w:rsid w:val="006A5429"/>
    <w:rsid w:val="006A5F21"/>
    <w:rsid w:val="006A60EB"/>
    <w:rsid w:val="006A6191"/>
    <w:rsid w:val="006A6A1A"/>
    <w:rsid w:val="006A6B44"/>
    <w:rsid w:val="006A7492"/>
    <w:rsid w:val="006B0C1F"/>
    <w:rsid w:val="006B0CD4"/>
    <w:rsid w:val="006B0D64"/>
    <w:rsid w:val="006B0FD0"/>
    <w:rsid w:val="006B1049"/>
    <w:rsid w:val="006B116E"/>
    <w:rsid w:val="006B1972"/>
    <w:rsid w:val="006B1982"/>
    <w:rsid w:val="006B300C"/>
    <w:rsid w:val="006B328E"/>
    <w:rsid w:val="006B33AB"/>
    <w:rsid w:val="006B3D14"/>
    <w:rsid w:val="006B4874"/>
    <w:rsid w:val="006B4A7D"/>
    <w:rsid w:val="006B4A8D"/>
    <w:rsid w:val="006B4D57"/>
    <w:rsid w:val="006B50EE"/>
    <w:rsid w:val="006B521C"/>
    <w:rsid w:val="006B52CA"/>
    <w:rsid w:val="006B5AE3"/>
    <w:rsid w:val="006B5DFE"/>
    <w:rsid w:val="006B65F5"/>
    <w:rsid w:val="006B67E9"/>
    <w:rsid w:val="006B6B13"/>
    <w:rsid w:val="006B6BDA"/>
    <w:rsid w:val="006B6CD8"/>
    <w:rsid w:val="006B6EC4"/>
    <w:rsid w:val="006B7104"/>
    <w:rsid w:val="006B7125"/>
    <w:rsid w:val="006B723D"/>
    <w:rsid w:val="006B724F"/>
    <w:rsid w:val="006B7DFA"/>
    <w:rsid w:val="006B7E7C"/>
    <w:rsid w:val="006C1E41"/>
    <w:rsid w:val="006C200E"/>
    <w:rsid w:val="006C22A9"/>
    <w:rsid w:val="006C22C3"/>
    <w:rsid w:val="006C266A"/>
    <w:rsid w:val="006C2DCD"/>
    <w:rsid w:val="006C31DC"/>
    <w:rsid w:val="006C3544"/>
    <w:rsid w:val="006C37BA"/>
    <w:rsid w:val="006C3AC2"/>
    <w:rsid w:val="006C3ADD"/>
    <w:rsid w:val="006C3B59"/>
    <w:rsid w:val="006C4158"/>
    <w:rsid w:val="006C445A"/>
    <w:rsid w:val="006C48B6"/>
    <w:rsid w:val="006C4B77"/>
    <w:rsid w:val="006C4C2C"/>
    <w:rsid w:val="006C690E"/>
    <w:rsid w:val="006C6AB1"/>
    <w:rsid w:val="006C79C1"/>
    <w:rsid w:val="006C7D44"/>
    <w:rsid w:val="006D01D2"/>
    <w:rsid w:val="006D029B"/>
    <w:rsid w:val="006D055A"/>
    <w:rsid w:val="006D0B1F"/>
    <w:rsid w:val="006D168A"/>
    <w:rsid w:val="006D188F"/>
    <w:rsid w:val="006D20DA"/>
    <w:rsid w:val="006D25DB"/>
    <w:rsid w:val="006D334C"/>
    <w:rsid w:val="006D3711"/>
    <w:rsid w:val="006D37E3"/>
    <w:rsid w:val="006D3926"/>
    <w:rsid w:val="006D4096"/>
    <w:rsid w:val="006D4CC6"/>
    <w:rsid w:val="006D4E2D"/>
    <w:rsid w:val="006D4FA5"/>
    <w:rsid w:val="006D520A"/>
    <w:rsid w:val="006D572C"/>
    <w:rsid w:val="006D5DAC"/>
    <w:rsid w:val="006D5EDA"/>
    <w:rsid w:val="006D604C"/>
    <w:rsid w:val="006D6103"/>
    <w:rsid w:val="006D64C5"/>
    <w:rsid w:val="006D6B1B"/>
    <w:rsid w:val="006D6B40"/>
    <w:rsid w:val="006D6C15"/>
    <w:rsid w:val="006D7119"/>
    <w:rsid w:val="006D7646"/>
    <w:rsid w:val="006D77BF"/>
    <w:rsid w:val="006D7E85"/>
    <w:rsid w:val="006E0264"/>
    <w:rsid w:val="006E0322"/>
    <w:rsid w:val="006E0618"/>
    <w:rsid w:val="006E07CC"/>
    <w:rsid w:val="006E097E"/>
    <w:rsid w:val="006E11D9"/>
    <w:rsid w:val="006E1202"/>
    <w:rsid w:val="006E216D"/>
    <w:rsid w:val="006E2283"/>
    <w:rsid w:val="006E24B5"/>
    <w:rsid w:val="006E2D53"/>
    <w:rsid w:val="006E2E5D"/>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D26"/>
    <w:rsid w:val="006E7152"/>
    <w:rsid w:val="006E7182"/>
    <w:rsid w:val="006E7403"/>
    <w:rsid w:val="006E749E"/>
    <w:rsid w:val="006E7C13"/>
    <w:rsid w:val="006F02EC"/>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40B8"/>
    <w:rsid w:val="006F43F7"/>
    <w:rsid w:val="006F4734"/>
    <w:rsid w:val="006F4D49"/>
    <w:rsid w:val="006F55D1"/>
    <w:rsid w:val="006F5A78"/>
    <w:rsid w:val="006F6151"/>
    <w:rsid w:val="006F6180"/>
    <w:rsid w:val="006F656D"/>
    <w:rsid w:val="006F68EA"/>
    <w:rsid w:val="006F6DE7"/>
    <w:rsid w:val="006F74A9"/>
    <w:rsid w:val="006F77D4"/>
    <w:rsid w:val="007005B1"/>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3A83"/>
    <w:rsid w:val="00703E22"/>
    <w:rsid w:val="00704C1A"/>
    <w:rsid w:val="00704C1E"/>
    <w:rsid w:val="00704DEE"/>
    <w:rsid w:val="00704ED2"/>
    <w:rsid w:val="00705439"/>
    <w:rsid w:val="007054DC"/>
    <w:rsid w:val="00706087"/>
    <w:rsid w:val="00706333"/>
    <w:rsid w:val="0070785F"/>
    <w:rsid w:val="00707FD0"/>
    <w:rsid w:val="007100C2"/>
    <w:rsid w:val="0071034E"/>
    <w:rsid w:val="0071066B"/>
    <w:rsid w:val="00710E9B"/>
    <w:rsid w:val="0071132B"/>
    <w:rsid w:val="00711601"/>
    <w:rsid w:val="00711F0C"/>
    <w:rsid w:val="007128CD"/>
    <w:rsid w:val="0071299E"/>
    <w:rsid w:val="00713991"/>
    <w:rsid w:val="00713D5C"/>
    <w:rsid w:val="00714879"/>
    <w:rsid w:val="00715061"/>
    <w:rsid w:val="00715370"/>
    <w:rsid w:val="007154CC"/>
    <w:rsid w:val="007157C3"/>
    <w:rsid w:val="00715F8B"/>
    <w:rsid w:val="0071630E"/>
    <w:rsid w:val="007171DE"/>
    <w:rsid w:val="0071759E"/>
    <w:rsid w:val="00717988"/>
    <w:rsid w:val="00717E0A"/>
    <w:rsid w:val="00720D0E"/>
    <w:rsid w:val="0072114A"/>
    <w:rsid w:val="0072237A"/>
    <w:rsid w:val="007225AB"/>
    <w:rsid w:val="00722CCF"/>
    <w:rsid w:val="00722EFE"/>
    <w:rsid w:val="00723647"/>
    <w:rsid w:val="007237DE"/>
    <w:rsid w:val="007241B1"/>
    <w:rsid w:val="007244AA"/>
    <w:rsid w:val="00724A4D"/>
    <w:rsid w:val="00724BAA"/>
    <w:rsid w:val="00724BD6"/>
    <w:rsid w:val="00724E2B"/>
    <w:rsid w:val="00724EC9"/>
    <w:rsid w:val="007250F6"/>
    <w:rsid w:val="007251F6"/>
    <w:rsid w:val="00725228"/>
    <w:rsid w:val="00725A63"/>
    <w:rsid w:val="00725C1A"/>
    <w:rsid w:val="007265EA"/>
    <w:rsid w:val="00726D63"/>
    <w:rsid w:val="00726F72"/>
    <w:rsid w:val="00727607"/>
    <w:rsid w:val="0072780B"/>
    <w:rsid w:val="00727C2A"/>
    <w:rsid w:val="00730425"/>
    <w:rsid w:val="00730BF9"/>
    <w:rsid w:val="00730DE1"/>
    <w:rsid w:val="00731317"/>
    <w:rsid w:val="00731921"/>
    <w:rsid w:val="00731BA5"/>
    <w:rsid w:val="007320C3"/>
    <w:rsid w:val="007321F1"/>
    <w:rsid w:val="007323B7"/>
    <w:rsid w:val="00732507"/>
    <w:rsid w:val="007326A1"/>
    <w:rsid w:val="00733044"/>
    <w:rsid w:val="007330B8"/>
    <w:rsid w:val="007330F3"/>
    <w:rsid w:val="00733A1D"/>
    <w:rsid w:val="007343B3"/>
    <w:rsid w:val="00734A57"/>
    <w:rsid w:val="00734A65"/>
    <w:rsid w:val="00734A9B"/>
    <w:rsid w:val="00734BC3"/>
    <w:rsid w:val="00734C6A"/>
    <w:rsid w:val="007357F3"/>
    <w:rsid w:val="00735F07"/>
    <w:rsid w:val="00736672"/>
    <w:rsid w:val="00736784"/>
    <w:rsid w:val="00736D66"/>
    <w:rsid w:val="00736EF9"/>
    <w:rsid w:val="007370A3"/>
    <w:rsid w:val="007371B3"/>
    <w:rsid w:val="0073781A"/>
    <w:rsid w:val="00737D69"/>
    <w:rsid w:val="00737F8F"/>
    <w:rsid w:val="0074006B"/>
    <w:rsid w:val="00740753"/>
    <w:rsid w:val="0074090A"/>
    <w:rsid w:val="00740DE7"/>
    <w:rsid w:val="00740F31"/>
    <w:rsid w:val="007414A8"/>
    <w:rsid w:val="00741574"/>
    <w:rsid w:val="00741DF4"/>
    <w:rsid w:val="00742942"/>
    <w:rsid w:val="00742D2F"/>
    <w:rsid w:val="007430F9"/>
    <w:rsid w:val="007431FA"/>
    <w:rsid w:val="00743416"/>
    <w:rsid w:val="00743982"/>
    <w:rsid w:val="007444E9"/>
    <w:rsid w:val="00744596"/>
    <w:rsid w:val="00744609"/>
    <w:rsid w:val="00744D0B"/>
    <w:rsid w:val="00745310"/>
    <w:rsid w:val="00745B3B"/>
    <w:rsid w:val="00745D89"/>
    <w:rsid w:val="00745EF8"/>
    <w:rsid w:val="00746512"/>
    <w:rsid w:val="007466B3"/>
    <w:rsid w:val="007466DB"/>
    <w:rsid w:val="0074720F"/>
    <w:rsid w:val="007472C5"/>
    <w:rsid w:val="007475BA"/>
    <w:rsid w:val="00747B30"/>
    <w:rsid w:val="00747D18"/>
    <w:rsid w:val="00747FBF"/>
    <w:rsid w:val="00750051"/>
    <w:rsid w:val="00750373"/>
    <w:rsid w:val="007509A6"/>
    <w:rsid w:val="00750EB7"/>
    <w:rsid w:val="00751083"/>
    <w:rsid w:val="00751591"/>
    <w:rsid w:val="00751AF7"/>
    <w:rsid w:val="00751D86"/>
    <w:rsid w:val="007521DF"/>
    <w:rsid w:val="00752983"/>
    <w:rsid w:val="00752CB7"/>
    <w:rsid w:val="007533C1"/>
    <w:rsid w:val="007533C3"/>
    <w:rsid w:val="00753449"/>
    <w:rsid w:val="0075351F"/>
    <w:rsid w:val="007539C1"/>
    <w:rsid w:val="00753E54"/>
    <w:rsid w:val="00754727"/>
    <w:rsid w:val="00754FAB"/>
    <w:rsid w:val="0075506A"/>
    <w:rsid w:val="00755313"/>
    <w:rsid w:val="00755375"/>
    <w:rsid w:val="00755DFC"/>
    <w:rsid w:val="00755FF2"/>
    <w:rsid w:val="0075611F"/>
    <w:rsid w:val="007561F6"/>
    <w:rsid w:val="007567AD"/>
    <w:rsid w:val="00757414"/>
    <w:rsid w:val="0075756C"/>
    <w:rsid w:val="00757C71"/>
    <w:rsid w:val="00757F2E"/>
    <w:rsid w:val="00760083"/>
    <w:rsid w:val="00760284"/>
    <w:rsid w:val="007607FB"/>
    <w:rsid w:val="007608F6"/>
    <w:rsid w:val="0076092D"/>
    <w:rsid w:val="0076096A"/>
    <w:rsid w:val="0076142A"/>
    <w:rsid w:val="00761742"/>
    <w:rsid w:val="00761F27"/>
    <w:rsid w:val="007620C0"/>
    <w:rsid w:val="007625D0"/>
    <w:rsid w:val="00762685"/>
    <w:rsid w:val="00762AE2"/>
    <w:rsid w:val="00762D75"/>
    <w:rsid w:val="00763055"/>
    <w:rsid w:val="00763249"/>
    <w:rsid w:val="007634B1"/>
    <w:rsid w:val="007635BB"/>
    <w:rsid w:val="007636FA"/>
    <w:rsid w:val="00763FE4"/>
    <w:rsid w:val="00764382"/>
    <w:rsid w:val="007644AC"/>
    <w:rsid w:val="00764AF4"/>
    <w:rsid w:val="00764C41"/>
    <w:rsid w:val="00764FA9"/>
    <w:rsid w:val="00765180"/>
    <w:rsid w:val="00765342"/>
    <w:rsid w:val="007662AF"/>
    <w:rsid w:val="0076653A"/>
    <w:rsid w:val="0076695E"/>
    <w:rsid w:val="007670BE"/>
    <w:rsid w:val="0076783F"/>
    <w:rsid w:val="00767B72"/>
    <w:rsid w:val="00767F85"/>
    <w:rsid w:val="007701DF"/>
    <w:rsid w:val="007702D6"/>
    <w:rsid w:val="0077059F"/>
    <w:rsid w:val="0077171D"/>
    <w:rsid w:val="0077172C"/>
    <w:rsid w:val="00771865"/>
    <w:rsid w:val="0077192E"/>
    <w:rsid w:val="00772280"/>
    <w:rsid w:val="00772965"/>
    <w:rsid w:val="00772B1A"/>
    <w:rsid w:val="00772C87"/>
    <w:rsid w:val="00772FA5"/>
    <w:rsid w:val="00773022"/>
    <w:rsid w:val="00773440"/>
    <w:rsid w:val="00773627"/>
    <w:rsid w:val="00773C9A"/>
    <w:rsid w:val="00774741"/>
    <w:rsid w:val="007748BD"/>
    <w:rsid w:val="00774F0B"/>
    <w:rsid w:val="0077553B"/>
    <w:rsid w:val="00775717"/>
    <w:rsid w:val="00776360"/>
    <w:rsid w:val="007764AC"/>
    <w:rsid w:val="007768C6"/>
    <w:rsid w:val="00776AB7"/>
    <w:rsid w:val="00776E6F"/>
    <w:rsid w:val="007771E2"/>
    <w:rsid w:val="0077775F"/>
    <w:rsid w:val="007802FA"/>
    <w:rsid w:val="00780BFE"/>
    <w:rsid w:val="00780E14"/>
    <w:rsid w:val="007812C8"/>
    <w:rsid w:val="00781339"/>
    <w:rsid w:val="007817CD"/>
    <w:rsid w:val="00781A34"/>
    <w:rsid w:val="00782029"/>
    <w:rsid w:val="0078292B"/>
    <w:rsid w:val="00782B5F"/>
    <w:rsid w:val="00782E2C"/>
    <w:rsid w:val="00782E5E"/>
    <w:rsid w:val="0078374E"/>
    <w:rsid w:val="00783812"/>
    <w:rsid w:val="00783DBA"/>
    <w:rsid w:val="00784592"/>
    <w:rsid w:val="00784617"/>
    <w:rsid w:val="00784965"/>
    <w:rsid w:val="007849B6"/>
    <w:rsid w:val="00784BDC"/>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6B9F"/>
    <w:rsid w:val="0078740C"/>
    <w:rsid w:val="00787478"/>
    <w:rsid w:val="0078762A"/>
    <w:rsid w:val="00787711"/>
    <w:rsid w:val="00787899"/>
    <w:rsid w:val="00787EC6"/>
    <w:rsid w:val="007904C1"/>
    <w:rsid w:val="00791966"/>
    <w:rsid w:val="00791A9A"/>
    <w:rsid w:val="0079335E"/>
    <w:rsid w:val="0079384C"/>
    <w:rsid w:val="00793D79"/>
    <w:rsid w:val="007944D2"/>
    <w:rsid w:val="007945B9"/>
    <w:rsid w:val="00794DEC"/>
    <w:rsid w:val="00795167"/>
    <w:rsid w:val="007951BA"/>
    <w:rsid w:val="0079561F"/>
    <w:rsid w:val="00795877"/>
    <w:rsid w:val="00795D6A"/>
    <w:rsid w:val="00795D9A"/>
    <w:rsid w:val="00795FD8"/>
    <w:rsid w:val="007961A4"/>
    <w:rsid w:val="00796978"/>
    <w:rsid w:val="007971C9"/>
    <w:rsid w:val="007974BE"/>
    <w:rsid w:val="007978DB"/>
    <w:rsid w:val="007A04B8"/>
    <w:rsid w:val="007A0687"/>
    <w:rsid w:val="007A0985"/>
    <w:rsid w:val="007A0B08"/>
    <w:rsid w:val="007A10A2"/>
    <w:rsid w:val="007A17C5"/>
    <w:rsid w:val="007A1E08"/>
    <w:rsid w:val="007A1F00"/>
    <w:rsid w:val="007A1FEF"/>
    <w:rsid w:val="007A2DCF"/>
    <w:rsid w:val="007A2E6D"/>
    <w:rsid w:val="007A36DC"/>
    <w:rsid w:val="007A3A2D"/>
    <w:rsid w:val="007A40EA"/>
    <w:rsid w:val="007A4779"/>
    <w:rsid w:val="007A4895"/>
    <w:rsid w:val="007A4A1F"/>
    <w:rsid w:val="007A4C13"/>
    <w:rsid w:val="007A4E71"/>
    <w:rsid w:val="007A5061"/>
    <w:rsid w:val="007A577B"/>
    <w:rsid w:val="007A5BB7"/>
    <w:rsid w:val="007A5DAC"/>
    <w:rsid w:val="007A5EF0"/>
    <w:rsid w:val="007A5FD5"/>
    <w:rsid w:val="007A600A"/>
    <w:rsid w:val="007A6CDC"/>
    <w:rsid w:val="007A6E0C"/>
    <w:rsid w:val="007A720D"/>
    <w:rsid w:val="007A7533"/>
    <w:rsid w:val="007A781D"/>
    <w:rsid w:val="007B0405"/>
    <w:rsid w:val="007B0AC4"/>
    <w:rsid w:val="007B0E6E"/>
    <w:rsid w:val="007B1020"/>
    <w:rsid w:val="007B1300"/>
    <w:rsid w:val="007B15C3"/>
    <w:rsid w:val="007B28AD"/>
    <w:rsid w:val="007B294B"/>
    <w:rsid w:val="007B2AA5"/>
    <w:rsid w:val="007B2B65"/>
    <w:rsid w:val="007B2B95"/>
    <w:rsid w:val="007B2E27"/>
    <w:rsid w:val="007B342A"/>
    <w:rsid w:val="007B342E"/>
    <w:rsid w:val="007B39FA"/>
    <w:rsid w:val="007B3AAF"/>
    <w:rsid w:val="007B428D"/>
    <w:rsid w:val="007B4631"/>
    <w:rsid w:val="007B4E93"/>
    <w:rsid w:val="007B5011"/>
    <w:rsid w:val="007B56FB"/>
    <w:rsid w:val="007B59F6"/>
    <w:rsid w:val="007B5B17"/>
    <w:rsid w:val="007B5D46"/>
    <w:rsid w:val="007B5E52"/>
    <w:rsid w:val="007B6679"/>
    <w:rsid w:val="007B6BDF"/>
    <w:rsid w:val="007B6ED2"/>
    <w:rsid w:val="007B6F0A"/>
    <w:rsid w:val="007B767C"/>
    <w:rsid w:val="007B77CF"/>
    <w:rsid w:val="007C002C"/>
    <w:rsid w:val="007C0399"/>
    <w:rsid w:val="007C05ED"/>
    <w:rsid w:val="007C0B42"/>
    <w:rsid w:val="007C1885"/>
    <w:rsid w:val="007C2131"/>
    <w:rsid w:val="007C2652"/>
    <w:rsid w:val="007C26CB"/>
    <w:rsid w:val="007C26DF"/>
    <w:rsid w:val="007C27C6"/>
    <w:rsid w:val="007C2D33"/>
    <w:rsid w:val="007C344F"/>
    <w:rsid w:val="007C37F1"/>
    <w:rsid w:val="007C3A2A"/>
    <w:rsid w:val="007C40EE"/>
    <w:rsid w:val="007C425E"/>
    <w:rsid w:val="007C43E1"/>
    <w:rsid w:val="007C448E"/>
    <w:rsid w:val="007C4838"/>
    <w:rsid w:val="007C585F"/>
    <w:rsid w:val="007C625A"/>
    <w:rsid w:val="007C630D"/>
    <w:rsid w:val="007C687F"/>
    <w:rsid w:val="007C6EAE"/>
    <w:rsid w:val="007C6EDC"/>
    <w:rsid w:val="007C7010"/>
    <w:rsid w:val="007C7047"/>
    <w:rsid w:val="007C7668"/>
    <w:rsid w:val="007C77F8"/>
    <w:rsid w:val="007D0386"/>
    <w:rsid w:val="007D069E"/>
    <w:rsid w:val="007D12CB"/>
    <w:rsid w:val="007D14F6"/>
    <w:rsid w:val="007D1B27"/>
    <w:rsid w:val="007D252A"/>
    <w:rsid w:val="007D26A9"/>
    <w:rsid w:val="007D365C"/>
    <w:rsid w:val="007D4155"/>
    <w:rsid w:val="007D44A6"/>
    <w:rsid w:val="007D4F5B"/>
    <w:rsid w:val="007D50C5"/>
    <w:rsid w:val="007D544F"/>
    <w:rsid w:val="007D554C"/>
    <w:rsid w:val="007D577B"/>
    <w:rsid w:val="007D5B6E"/>
    <w:rsid w:val="007D618E"/>
    <w:rsid w:val="007D64A0"/>
    <w:rsid w:val="007D65BA"/>
    <w:rsid w:val="007D697D"/>
    <w:rsid w:val="007D6F93"/>
    <w:rsid w:val="007D73A9"/>
    <w:rsid w:val="007D7702"/>
    <w:rsid w:val="007E0487"/>
    <w:rsid w:val="007E04A6"/>
    <w:rsid w:val="007E06E6"/>
    <w:rsid w:val="007E07D8"/>
    <w:rsid w:val="007E0B74"/>
    <w:rsid w:val="007E0FFE"/>
    <w:rsid w:val="007E11AD"/>
    <w:rsid w:val="007E1462"/>
    <w:rsid w:val="007E17D5"/>
    <w:rsid w:val="007E1823"/>
    <w:rsid w:val="007E1A20"/>
    <w:rsid w:val="007E1C67"/>
    <w:rsid w:val="007E1EB1"/>
    <w:rsid w:val="007E206E"/>
    <w:rsid w:val="007E20A9"/>
    <w:rsid w:val="007E20E3"/>
    <w:rsid w:val="007E229F"/>
    <w:rsid w:val="007E2342"/>
    <w:rsid w:val="007E243A"/>
    <w:rsid w:val="007E26B1"/>
    <w:rsid w:val="007E2AA4"/>
    <w:rsid w:val="007E359A"/>
    <w:rsid w:val="007E360F"/>
    <w:rsid w:val="007E3A0C"/>
    <w:rsid w:val="007E3A1F"/>
    <w:rsid w:val="007E3C68"/>
    <w:rsid w:val="007E408E"/>
    <w:rsid w:val="007E4A43"/>
    <w:rsid w:val="007E4BAC"/>
    <w:rsid w:val="007E4D8A"/>
    <w:rsid w:val="007E5268"/>
    <w:rsid w:val="007E55C0"/>
    <w:rsid w:val="007E5CDC"/>
    <w:rsid w:val="007E61CD"/>
    <w:rsid w:val="007E6436"/>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31BA"/>
    <w:rsid w:val="007F335D"/>
    <w:rsid w:val="007F3B42"/>
    <w:rsid w:val="007F46F3"/>
    <w:rsid w:val="007F48E3"/>
    <w:rsid w:val="007F4D5F"/>
    <w:rsid w:val="007F4F92"/>
    <w:rsid w:val="007F59DA"/>
    <w:rsid w:val="007F5B8C"/>
    <w:rsid w:val="007F5CB2"/>
    <w:rsid w:val="007F62C3"/>
    <w:rsid w:val="007F656A"/>
    <w:rsid w:val="007F67AA"/>
    <w:rsid w:val="007F6F5A"/>
    <w:rsid w:val="007F724A"/>
    <w:rsid w:val="007F77E2"/>
    <w:rsid w:val="007F7E23"/>
    <w:rsid w:val="007F7FDB"/>
    <w:rsid w:val="007F7FFA"/>
    <w:rsid w:val="00800ACF"/>
    <w:rsid w:val="00800B2A"/>
    <w:rsid w:val="00800C54"/>
    <w:rsid w:val="008013C3"/>
    <w:rsid w:val="008013DC"/>
    <w:rsid w:val="008016E9"/>
    <w:rsid w:val="00801EFC"/>
    <w:rsid w:val="00801F6F"/>
    <w:rsid w:val="00802C70"/>
    <w:rsid w:val="008032EB"/>
    <w:rsid w:val="008033EF"/>
    <w:rsid w:val="008034EC"/>
    <w:rsid w:val="00803777"/>
    <w:rsid w:val="00803D7B"/>
    <w:rsid w:val="00804B6E"/>
    <w:rsid w:val="00804CAA"/>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B49"/>
    <w:rsid w:val="00810C3C"/>
    <w:rsid w:val="00810D76"/>
    <w:rsid w:val="0081258B"/>
    <w:rsid w:val="0081261B"/>
    <w:rsid w:val="008126CD"/>
    <w:rsid w:val="00812A40"/>
    <w:rsid w:val="00812B6D"/>
    <w:rsid w:val="00812FE9"/>
    <w:rsid w:val="0081305A"/>
    <w:rsid w:val="008134CD"/>
    <w:rsid w:val="00813E64"/>
    <w:rsid w:val="0081410B"/>
    <w:rsid w:val="0081497D"/>
    <w:rsid w:val="00814EC0"/>
    <w:rsid w:val="00815135"/>
    <w:rsid w:val="00815830"/>
    <w:rsid w:val="008159B0"/>
    <w:rsid w:val="00815BC8"/>
    <w:rsid w:val="00815C57"/>
    <w:rsid w:val="00815ECC"/>
    <w:rsid w:val="008163C1"/>
    <w:rsid w:val="0081647C"/>
    <w:rsid w:val="00816C1B"/>
    <w:rsid w:val="00817CAF"/>
    <w:rsid w:val="00817CE9"/>
    <w:rsid w:val="00817DB1"/>
    <w:rsid w:val="00817E6F"/>
    <w:rsid w:val="008208FD"/>
    <w:rsid w:val="00820C1B"/>
    <w:rsid w:val="00821304"/>
    <w:rsid w:val="00821367"/>
    <w:rsid w:val="008219A1"/>
    <w:rsid w:val="008219DC"/>
    <w:rsid w:val="00821C21"/>
    <w:rsid w:val="0082214A"/>
    <w:rsid w:val="008221B5"/>
    <w:rsid w:val="008222F1"/>
    <w:rsid w:val="00822787"/>
    <w:rsid w:val="00822877"/>
    <w:rsid w:val="00822C9E"/>
    <w:rsid w:val="00822FE1"/>
    <w:rsid w:val="00824060"/>
    <w:rsid w:val="008243BF"/>
    <w:rsid w:val="008247A5"/>
    <w:rsid w:val="008251FF"/>
    <w:rsid w:val="008254D5"/>
    <w:rsid w:val="0082594A"/>
    <w:rsid w:val="008259A0"/>
    <w:rsid w:val="00825AAE"/>
    <w:rsid w:val="00826A7A"/>
    <w:rsid w:val="008270E1"/>
    <w:rsid w:val="00827A18"/>
    <w:rsid w:val="00830508"/>
    <w:rsid w:val="00830AE4"/>
    <w:rsid w:val="008312CF"/>
    <w:rsid w:val="008316DA"/>
    <w:rsid w:val="00831748"/>
    <w:rsid w:val="008317DF"/>
    <w:rsid w:val="008319EE"/>
    <w:rsid w:val="00832FAC"/>
    <w:rsid w:val="00833045"/>
    <w:rsid w:val="008337F3"/>
    <w:rsid w:val="00833E54"/>
    <w:rsid w:val="00833F40"/>
    <w:rsid w:val="00834210"/>
    <w:rsid w:val="00834CA4"/>
    <w:rsid w:val="008352D9"/>
    <w:rsid w:val="00835CCE"/>
    <w:rsid w:val="00835D22"/>
    <w:rsid w:val="00836DA9"/>
    <w:rsid w:val="008372AA"/>
    <w:rsid w:val="0083752F"/>
    <w:rsid w:val="0083782D"/>
    <w:rsid w:val="00837CAC"/>
    <w:rsid w:val="008405A2"/>
    <w:rsid w:val="0084067B"/>
    <w:rsid w:val="00840CC9"/>
    <w:rsid w:val="00840F77"/>
    <w:rsid w:val="0084136F"/>
    <w:rsid w:val="00841910"/>
    <w:rsid w:val="00841A66"/>
    <w:rsid w:val="00841A9E"/>
    <w:rsid w:val="00841D72"/>
    <w:rsid w:val="008425D5"/>
    <w:rsid w:val="0084299F"/>
    <w:rsid w:val="008429F4"/>
    <w:rsid w:val="008429F7"/>
    <w:rsid w:val="00842BDC"/>
    <w:rsid w:val="00843182"/>
    <w:rsid w:val="0084334A"/>
    <w:rsid w:val="008433B1"/>
    <w:rsid w:val="008436EB"/>
    <w:rsid w:val="0084476C"/>
    <w:rsid w:val="008448DE"/>
    <w:rsid w:val="00844B7A"/>
    <w:rsid w:val="00844CE3"/>
    <w:rsid w:val="0084533D"/>
    <w:rsid w:val="00845961"/>
    <w:rsid w:val="00846006"/>
    <w:rsid w:val="00846816"/>
    <w:rsid w:val="008470BD"/>
    <w:rsid w:val="008476D7"/>
    <w:rsid w:val="0084778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8D3"/>
    <w:rsid w:val="00854978"/>
    <w:rsid w:val="00854E5D"/>
    <w:rsid w:val="00854EFC"/>
    <w:rsid w:val="008555FA"/>
    <w:rsid w:val="00855ABF"/>
    <w:rsid w:val="00856B62"/>
    <w:rsid w:val="00856C08"/>
    <w:rsid w:val="00856C6F"/>
    <w:rsid w:val="00856E54"/>
    <w:rsid w:val="00856FE8"/>
    <w:rsid w:val="008574D8"/>
    <w:rsid w:val="008600DB"/>
    <w:rsid w:val="00860147"/>
    <w:rsid w:val="008602EE"/>
    <w:rsid w:val="008609F1"/>
    <w:rsid w:val="00861198"/>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67B9C"/>
    <w:rsid w:val="00871031"/>
    <w:rsid w:val="00871889"/>
    <w:rsid w:val="008720C5"/>
    <w:rsid w:val="00872B3E"/>
    <w:rsid w:val="00872D70"/>
    <w:rsid w:val="00873B25"/>
    <w:rsid w:val="00873C78"/>
    <w:rsid w:val="00873CC3"/>
    <w:rsid w:val="00873EE2"/>
    <w:rsid w:val="008740AA"/>
    <w:rsid w:val="008741B7"/>
    <w:rsid w:val="008742C0"/>
    <w:rsid w:val="00874810"/>
    <w:rsid w:val="00874D14"/>
    <w:rsid w:val="00874DCB"/>
    <w:rsid w:val="00874FC9"/>
    <w:rsid w:val="008752ED"/>
    <w:rsid w:val="00875A32"/>
    <w:rsid w:val="00875C04"/>
    <w:rsid w:val="008763BC"/>
    <w:rsid w:val="00876BDE"/>
    <w:rsid w:val="0087722A"/>
    <w:rsid w:val="008772EC"/>
    <w:rsid w:val="00877987"/>
    <w:rsid w:val="00877A03"/>
    <w:rsid w:val="008802E2"/>
    <w:rsid w:val="008803A6"/>
    <w:rsid w:val="008803B3"/>
    <w:rsid w:val="0088064F"/>
    <w:rsid w:val="00880A2A"/>
    <w:rsid w:val="00880D6D"/>
    <w:rsid w:val="0088173C"/>
    <w:rsid w:val="008818AF"/>
    <w:rsid w:val="00881CA1"/>
    <w:rsid w:val="008821A6"/>
    <w:rsid w:val="008829DA"/>
    <w:rsid w:val="00882B8A"/>
    <w:rsid w:val="00882C8D"/>
    <w:rsid w:val="0088351C"/>
    <w:rsid w:val="008835BA"/>
    <w:rsid w:val="00883895"/>
    <w:rsid w:val="00883A7B"/>
    <w:rsid w:val="00883EDB"/>
    <w:rsid w:val="008841A2"/>
    <w:rsid w:val="008846C7"/>
    <w:rsid w:val="008846EB"/>
    <w:rsid w:val="00884AD9"/>
    <w:rsid w:val="00884FFD"/>
    <w:rsid w:val="008850B5"/>
    <w:rsid w:val="0088541C"/>
    <w:rsid w:val="00885447"/>
    <w:rsid w:val="00886005"/>
    <w:rsid w:val="008860A5"/>
    <w:rsid w:val="008864D5"/>
    <w:rsid w:val="00886707"/>
    <w:rsid w:val="0088676C"/>
    <w:rsid w:val="00886A1D"/>
    <w:rsid w:val="00886D06"/>
    <w:rsid w:val="00886E7A"/>
    <w:rsid w:val="008871A7"/>
    <w:rsid w:val="00887308"/>
    <w:rsid w:val="0088795F"/>
    <w:rsid w:val="008879DD"/>
    <w:rsid w:val="00890DA4"/>
    <w:rsid w:val="008912C5"/>
    <w:rsid w:val="00891456"/>
    <w:rsid w:val="00891E62"/>
    <w:rsid w:val="00892431"/>
    <w:rsid w:val="00892978"/>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8C8"/>
    <w:rsid w:val="008960F8"/>
    <w:rsid w:val="00896186"/>
    <w:rsid w:val="0089636F"/>
    <w:rsid w:val="00896447"/>
    <w:rsid w:val="00896480"/>
    <w:rsid w:val="0089654F"/>
    <w:rsid w:val="0089656C"/>
    <w:rsid w:val="00896D59"/>
    <w:rsid w:val="008977A5"/>
    <w:rsid w:val="008979EF"/>
    <w:rsid w:val="008A04F5"/>
    <w:rsid w:val="008A183D"/>
    <w:rsid w:val="008A18CD"/>
    <w:rsid w:val="008A2050"/>
    <w:rsid w:val="008A20D9"/>
    <w:rsid w:val="008A2296"/>
    <w:rsid w:val="008A2CFF"/>
    <w:rsid w:val="008A2D56"/>
    <w:rsid w:val="008A2E92"/>
    <w:rsid w:val="008A358C"/>
    <w:rsid w:val="008A474C"/>
    <w:rsid w:val="008A48D7"/>
    <w:rsid w:val="008A4DD1"/>
    <w:rsid w:val="008A4FBA"/>
    <w:rsid w:val="008A514C"/>
    <w:rsid w:val="008A53E7"/>
    <w:rsid w:val="008A544A"/>
    <w:rsid w:val="008A58E4"/>
    <w:rsid w:val="008A5909"/>
    <w:rsid w:val="008A5E51"/>
    <w:rsid w:val="008A61E4"/>
    <w:rsid w:val="008A6A19"/>
    <w:rsid w:val="008A6BD2"/>
    <w:rsid w:val="008A6D89"/>
    <w:rsid w:val="008A7365"/>
    <w:rsid w:val="008A7A53"/>
    <w:rsid w:val="008B105A"/>
    <w:rsid w:val="008B1209"/>
    <w:rsid w:val="008B16D0"/>
    <w:rsid w:val="008B1989"/>
    <w:rsid w:val="008B1EE9"/>
    <w:rsid w:val="008B1FC9"/>
    <w:rsid w:val="008B2D18"/>
    <w:rsid w:val="008B2FD3"/>
    <w:rsid w:val="008B3367"/>
    <w:rsid w:val="008B3676"/>
    <w:rsid w:val="008B36D1"/>
    <w:rsid w:val="008B38F8"/>
    <w:rsid w:val="008B4855"/>
    <w:rsid w:val="008B4A3A"/>
    <w:rsid w:val="008B513F"/>
    <w:rsid w:val="008B535D"/>
    <w:rsid w:val="008B59BD"/>
    <w:rsid w:val="008B5BA9"/>
    <w:rsid w:val="008B5C7A"/>
    <w:rsid w:val="008B5FF8"/>
    <w:rsid w:val="008B68CE"/>
    <w:rsid w:val="008B6F39"/>
    <w:rsid w:val="008B79FA"/>
    <w:rsid w:val="008B7D96"/>
    <w:rsid w:val="008C02BE"/>
    <w:rsid w:val="008C0711"/>
    <w:rsid w:val="008C0A7C"/>
    <w:rsid w:val="008C0C23"/>
    <w:rsid w:val="008C12F4"/>
    <w:rsid w:val="008C13D3"/>
    <w:rsid w:val="008C19C3"/>
    <w:rsid w:val="008C1E41"/>
    <w:rsid w:val="008C2209"/>
    <w:rsid w:val="008C28AD"/>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BEB"/>
    <w:rsid w:val="008C5F5E"/>
    <w:rsid w:val="008C7FB7"/>
    <w:rsid w:val="008D018E"/>
    <w:rsid w:val="008D0CB3"/>
    <w:rsid w:val="008D0F5A"/>
    <w:rsid w:val="008D1023"/>
    <w:rsid w:val="008D1234"/>
    <w:rsid w:val="008D12AF"/>
    <w:rsid w:val="008D1407"/>
    <w:rsid w:val="008D1CC4"/>
    <w:rsid w:val="008D2026"/>
    <w:rsid w:val="008D265F"/>
    <w:rsid w:val="008D2AFB"/>
    <w:rsid w:val="008D2CF3"/>
    <w:rsid w:val="008D2D74"/>
    <w:rsid w:val="008D2EE7"/>
    <w:rsid w:val="008D3247"/>
    <w:rsid w:val="008D3992"/>
    <w:rsid w:val="008D39DB"/>
    <w:rsid w:val="008D42EC"/>
    <w:rsid w:val="008D48E0"/>
    <w:rsid w:val="008D4B16"/>
    <w:rsid w:val="008D5BF2"/>
    <w:rsid w:val="008D5FB6"/>
    <w:rsid w:val="008D662B"/>
    <w:rsid w:val="008D7479"/>
    <w:rsid w:val="008D7B78"/>
    <w:rsid w:val="008D7CFC"/>
    <w:rsid w:val="008D7D16"/>
    <w:rsid w:val="008D7D6D"/>
    <w:rsid w:val="008E041F"/>
    <w:rsid w:val="008E0471"/>
    <w:rsid w:val="008E053B"/>
    <w:rsid w:val="008E0933"/>
    <w:rsid w:val="008E0C68"/>
    <w:rsid w:val="008E10ED"/>
    <w:rsid w:val="008E1832"/>
    <w:rsid w:val="008E18DA"/>
    <w:rsid w:val="008E1B4F"/>
    <w:rsid w:val="008E2D76"/>
    <w:rsid w:val="008E2E6B"/>
    <w:rsid w:val="008E2E8F"/>
    <w:rsid w:val="008E3318"/>
    <w:rsid w:val="008E34DB"/>
    <w:rsid w:val="008E39E7"/>
    <w:rsid w:val="008E3D7C"/>
    <w:rsid w:val="008E4356"/>
    <w:rsid w:val="008E4A42"/>
    <w:rsid w:val="008E4AD1"/>
    <w:rsid w:val="008E4FC8"/>
    <w:rsid w:val="008E5765"/>
    <w:rsid w:val="008E5A2D"/>
    <w:rsid w:val="008E5A72"/>
    <w:rsid w:val="008E5C06"/>
    <w:rsid w:val="008E66D5"/>
    <w:rsid w:val="008E7045"/>
    <w:rsid w:val="008E70EF"/>
    <w:rsid w:val="008E72EC"/>
    <w:rsid w:val="008E72EF"/>
    <w:rsid w:val="008E7A88"/>
    <w:rsid w:val="008E7E98"/>
    <w:rsid w:val="008F026D"/>
    <w:rsid w:val="008F0364"/>
    <w:rsid w:val="008F04DF"/>
    <w:rsid w:val="008F080F"/>
    <w:rsid w:val="008F0AA2"/>
    <w:rsid w:val="008F0EBB"/>
    <w:rsid w:val="008F1672"/>
    <w:rsid w:val="008F1B9F"/>
    <w:rsid w:val="008F1C24"/>
    <w:rsid w:val="008F2212"/>
    <w:rsid w:val="008F24E5"/>
    <w:rsid w:val="008F31FD"/>
    <w:rsid w:val="008F386E"/>
    <w:rsid w:val="008F3948"/>
    <w:rsid w:val="008F3978"/>
    <w:rsid w:val="008F3B9F"/>
    <w:rsid w:val="008F3E68"/>
    <w:rsid w:val="008F4A5A"/>
    <w:rsid w:val="008F4B51"/>
    <w:rsid w:val="008F51F6"/>
    <w:rsid w:val="008F589A"/>
    <w:rsid w:val="008F5BC8"/>
    <w:rsid w:val="008F64E5"/>
    <w:rsid w:val="008F65C0"/>
    <w:rsid w:val="008F6EFC"/>
    <w:rsid w:val="008F7414"/>
    <w:rsid w:val="008F7A6D"/>
    <w:rsid w:val="008F7ECC"/>
    <w:rsid w:val="00900967"/>
    <w:rsid w:val="00900BB1"/>
    <w:rsid w:val="00901197"/>
    <w:rsid w:val="009015A1"/>
    <w:rsid w:val="00901851"/>
    <w:rsid w:val="009022AA"/>
    <w:rsid w:val="009022EA"/>
    <w:rsid w:val="00902677"/>
    <w:rsid w:val="009026A2"/>
    <w:rsid w:val="00902F5C"/>
    <w:rsid w:val="0090307B"/>
    <w:rsid w:val="009032CA"/>
    <w:rsid w:val="00903566"/>
    <w:rsid w:val="00903C6E"/>
    <w:rsid w:val="00903DC9"/>
    <w:rsid w:val="009043BA"/>
    <w:rsid w:val="0090449D"/>
    <w:rsid w:val="00904C7F"/>
    <w:rsid w:val="00904E6A"/>
    <w:rsid w:val="00905175"/>
    <w:rsid w:val="0090574F"/>
    <w:rsid w:val="00905863"/>
    <w:rsid w:val="00905AE5"/>
    <w:rsid w:val="00905C12"/>
    <w:rsid w:val="00905F91"/>
    <w:rsid w:val="0090621E"/>
    <w:rsid w:val="009063B8"/>
    <w:rsid w:val="00907373"/>
    <w:rsid w:val="00907529"/>
    <w:rsid w:val="009078D8"/>
    <w:rsid w:val="00907991"/>
    <w:rsid w:val="00907CCC"/>
    <w:rsid w:val="009101CB"/>
    <w:rsid w:val="00911294"/>
    <w:rsid w:val="009115DD"/>
    <w:rsid w:val="00911662"/>
    <w:rsid w:val="009121FE"/>
    <w:rsid w:val="00912589"/>
    <w:rsid w:val="009126C6"/>
    <w:rsid w:val="00912C0A"/>
    <w:rsid w:val="009133D8"/>
    <w:rsid w:val="009136E2"/>
    <w:rsid w:val="009139DD"/>
    <w:rsid w:val="00913CA4"/>
    <w:rsid w:val="00913E25"/>
    <w:rsid w:val="00913E2E"/>
    <w:rsid w:val="009142C0"/>
    <w:rsid w:val="009144D3"/>
    <w:rsid w:val="00915430"/>
    <w:rsid w:val="009158DB"/>
    <w:rsid w:val="009164D1"/>
    <w:rsid w:val="009164F4"/>
    <w:rsid w:val="0091658E"/>
    <w:rsid w:val="00916F7B"/>
    <w:rsid w:val="00917C99"/>
    <w:rsid w:val="00920157"/>
    <w:rsid w:val="009202E8"/>
    <w:rsid w:val="009209BF"/>
    <w:rsid w:val="00920D69"/>
    <w:rsid w:val="00920DA1"/>
    <w:rsid w:val="00921301"/>
    <w:rsid w:val="00921605"/>
    <w:rsid w:val="00921625"/>
    <w:rsid w:val="00921F68"/>
    <w:rsid w:val="00922349"/>
    <w:rsid w:val="00922676"/>
    <w:rsid w:val="00922925"/>
    <w:rsid w:val="00922C42"/>
    <w:rsid w:val="00922E77"/>
    <w:rsid w:val="009234CD"/>
    <w:rsid w:val="00923623"/>
    <w:rsid w:val="00923756"/>
    <w:rsid w:val="00923888"/>
    <w:rsid w:val="00923F05"/>
    <w:rsid w:val="009240C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6"/>
    <w:rsid w:val="00931C63"/>
    <w:rsid w:val="00931D5E"/>
    <w:rsid w:val="00931E80"/>
    <w:rsid w:val="009323EE"/>
    <w:rsid w:val="00932B96"/>
    <w:rsid w:val="00933960"/>
    <w:rsid w:val="00933AA1"/>
    <w:rsid w:val="00934273"/>
    <w:rsid w:val="0093499B"/>
    <w:rsid w:val="00934AC0"/>
    <w:rsid w:val="00934BB6"/>
    <w:rsid w:val="00935926"/>
    <w:rsid w:val="00935B6B"/>
    <w:rsid w:val="00936431"/>
    <w:rsid w:val="009371DD"/>
    <w:rsid w:val="009372C4"/>
    <w:rsid w:val="009379C9"/>
    <w:rsid w:val="00937A3E"/>
    <w:rsid w:val="00937B97"/>
    <w:rsid w:val="00937C08"/>
    <w:rsid w:val="009405CD"/>
    <w:rsid w:val="009412A6"/>
    <w:rsid w:val="009413BD"/>
    <w:rsid w:val="009414DD"/>
    <w:rsid w:val="0094160F"/>
    <w:rsid w:val="009422CB"/>
    <w:rsid w:val="00942615"/>
    <w:rsid w:val="00942650"/>
    <w:rsid w:val="009438D3"/>
    <w:rsid w:val="009444A1"/>
    <w:rsid w:val="0094460D"/>
    <w:rsid w:val="0094492A"/>
    <w:rsid w:val="00944948"/>
    <w:rsid w:val="00944D89"/>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3DD"/>
    <w:rsid w:val="009532D5"/>
    <w:rsid w:val="00953BEC"/>
    <w:rsid w:val="0095407D"/>
    <w:rsid w:val="0095462F"/>
    <w:rsid w:val="00954655"/>
    <w:rsid w:val="009549D8"/>
    <w:rsid w:val="0095532D"/>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2F36"/>
    <w:rsid w:val="00963256"/>
    <w:rsid w:val="009632EB"/>
    <w:rsid w:val="0096392D"/>
    <w:rsid w:val="00963BE4"/>
    <w:rsid w:val="00964271"/>
    <w:rsid w:val="00964C50"/>
    <w:rsid w:val="00964C91"/>
    <w:rsid w:val="009650C5"/>
    <w:rsid w:val="00965213"/>
    <w:rsid w:val="00965614"/>
    <w:rsid w:val="00965D34"/>
    <w:rsid w:val="00965F9D"/>
    <w:rsid w:val="00966045"/>
    <w:rsid w:val="009664DB"/>
    <w:rsid w:val="00966829"/>
    <w:rsid w:val="0096696E"/>
    <w:rsid w:val="0096698A"/>
    <w:rsid w:val="009672F9"/>
    <w:rsid w:val="009673EB"/>
    <w:rsid w:val="00967A22"/>
    <w:rsid w:val="009700DE"/>
    <w:rsid w:val="0097015A"/>
    <w:rsid w:val="0097020C"/>
    <w:rsid w:val="00970522"/>
    <w:rsid w:val="009711AE"/>
    <w:rsid w:val="00971462"/>
    <w:rsid w:val="00971473"/>
    <w:rsid w:val="00971815"/>
    <w:rsid w:val="00971B6A"/>
    <w:rsid w:val="009727FB"/>
    <w:rsid w:val="00972888"/>
    <w:rsid w:val="0097290F"/>
    <w:rsid w:val="00972D36"/>
    <w:rsid w:val="009736F9"/>
    <w:rsid w:val="0097389B"/>
    <w:rsid w:val="00973A00"/>
    <w:rsid w:val="00974400"/>
    <w:rsid w:val="009748C3"/>
    <w:rsid w:val="00974ECA"/>
    <w:rsid w:val="0097573E"/>
    <w:rsid w:val="009757FC"/>
    <w:rsid w:val="00976170"/>
    <w:rsid w:val="009764D8"/>
    <w:rsid w:val="00976745"/>
    <w:rsid w:val="0097686F"/>
    <w:rsid w:val="00976D8F"/>
    <w:rsid w:val="00977A97"/>
    <w:rsid w:val="00977DE6"/>
    <w:rsid w:val="009801BB"/>
    <w:rsid w:val="00980301"/>
    <w:rsid w:val="0098040D"/>
    <w:rsid w:val="00980734"/>
    <w:rsid w:val="00980CBF"/>
    <w:rsid w:val="00980E40"/>
    <w:rsid w:val="00981001"/>
    <w:rsid w:val="00981618"/>
    <w:rsid w:val="009816D6"/>
    <w:rsid w:val="009818E1"/>
    <w:rsid w:val="009821CF"/>
    <w:rsid w:val="00982361"/>
    <w:rsid w:val="009826D3"/>
    <w:rsid w:val="00982A15"/>
    <w:rsid w:val="00983146"/>
    <w:rsid w:val="00983556"/>
    <w:rsid w:val="0098381A"/>
    <w:rsid w:val="009838EF"/>
    <w:rsid w:val="009838F4"/>
    <w:rsid w:val="009840F5"/>
    <w:rsid w:val="009840F8"/>
    <w:rsid w:val="009842C2"/>
    <w:rsid w:val="009842F3"/>
    <w:rsid w:val="00984319"/>
    <w:rsid w:val="00984510"/>
    <w:rsid w:val="00984589"/>
    <w:rsid w:val="009845C6"/>
    <w:rsid w:val="00984966"/>
    <w:rsid w:val="00984978"/>
    <w:rsid w:val="00984D1B"/>
    <w:rsid w:val="0098505E"/>
    <w:rsid w:val="00985211"/>
    <w:rsid w:val="009855EB"/>
    <w:rsid w:val="009857F9"/>
    <w:rsid w:val="00985AD6"/>
    <w:rsid w:val="00985B9A"/>
    <w:rsid w:val="00986087"/>
    <w:rsid w:val="00986163"/>
    <w:rsid w:val="00986F5B"/>
    <w:rsid w:val="009873BE"/>
    <w:rsid w:val="0098751C"/>
    <w:rsid w:val="00987611"/>
    <w:rsid w:val="0098765C"/>
    <w:rsid w:val="0098771D"/>
    <w:rsid w:val="0098796E"/>
    <w:rsid w:val="00987FB8"/>
    <w:rsid w:val="00990269"/>
    <w:rsid w:val="0099035A"/>
    <w:rsid w:val="00990385"/>
    <w:rsid w:val="00990709"/>
    <w:rsid w:val="00990A69"/>
    <w:rsid w:val="00990BED"/>
    <w:rsid w:val="00990C99"/>
    <w:rsid w:val="00990E3B"/>
    <w:rsid w:val="00990EA4"/>
    <w:rsid w:val="0099122B"/>
    <w:rsid w:val="00991894"/>
    <w:rsid w:val="0099189D"/>
    <w:rsid w:val="009919AF"/>
    <w:rsid w:val="00991ACB"/>
    <w:rsid w:val="009927D2"/>
    <w:rsid w:val="0099287D"/>
    <w:rsid w:val="00992C87"/>
    <w:rsid w:val="00992EEF"/>
    <w:rsid w:val="0099387D"/>
    <w:rsid w:val="0099395D"/>
    <w:rsid w:val="00993B42"/>
    <w:rsid w:val="00994942"/>
    <w:rsid w:val="00994A25"/>
    <w:rsid w:val="00994FA4"/>
    <w:rsid w:val="00995FA7"/>
    <w:rsid w:val="00996477"/>
    <w:rsid w:val="00996559"/>
    <w:rsid w:val="00996C2A"/>
    <w:rsid w:val="00996D12"/>
    <w:rsid w:val="0099713B"/>
    <w:rsid w:val="00997693"/>
    <w:rsid w:val="00997A7F"/>
    <w:rsid w:val="00997C5C"/>
    <w:rsid w:val="009A065D"/>
    <w:rsid w:val="009A06C0"/>
    <w:rsid w:val="009A0B96"/>
    <w:rsid w:val="009A0F82"/>
    <w:rsid w:val="009A1062"/>
    <w:rsid w:val="009A10F8"/>
    <w:rsid w:val="009A133A"/>
    <w:rsid w:val="009A1454"/>
    <w:rsid w:val="009A197D"/>
    <w:rsid w:val="009A1E45"/>
    <w:rsid w:val="009A1F12"/>
    <w:rsid w:val="009A202C"/>
    <w:rsid w:val="009A25BA"/>
    <w:rsid w:val="009A2614"/>
    <w:rsid w:val="009A2BD9"/>
    <w:rsid w:val="009A34F1"/>
    <w:rsid w:val="009A3BE1"/>
    <w:rsid w:val="009A3D2D"/>
    <w:rsid w:val="009A41F4"/>
    <w:rsid w:val="009A472F"/>
    <w:rsid w:val="009A4A50"/>
    <w:rsid w:val="009A52CE"/>
    <w:rsid w:val="009A5E58"/>
    <w:rsid w:val="009A5F2E"/>
    <w:rsid w:val="009A6214"/>
    <w:rsid w:val="009A6355"/>
    <w:rsid w:val="009A637E"/>
    <w:rsid w:val="009A6575"/>
    <w:rsid w:val="009A6B82"/>
    <w:rsid w:val="009A7636"/>
    <w:rsid w:val="009A7C77"/>
    <w:rsid w:val="009A7E85"/>
    <w:rsid w:val="009A7F3A"/>
    <w:rsid w:val="009B025B"/>
    <w:rsid w:val="009B0338"/>
    <w:rsid w:val="009B0597"/>
    <w:rsid w:val="009B074C"/>
    <w:rsid w:val="009B078A"/>
    <w:rsid w:val="009B2045"/>
    <w:rsid w:val="009B26E1"/>
    <w:rsid w:val="009B2814"/>
    <w:rsid w:val="009B2FEC"/>
    <w:rsid w:val="009B30AA"/>
    <w:rsid w:val="009B30C9"/>
    <w:rsid w:val="009B39DF"/>
    <w:rsid w:val="009B3E68"/>
    <w:rsid w:val="009B4244"/>
    <w:rsid w:val="009B448E"/>
    <w:rsid w:val="009B568C"/>
    <w:rsid w:val="009B584D"/>
    <w:rsid w:val="009B5C80"/>
    <w:rsid w:val="009B5ED5"/>
    <w:rsid w:val="009B623F"/>
    <w:rsid w:val="009B6787"/>
    <w:rsid w:val="009B6E0C"/>
    <w:rsid w:val="009B6FE3"/>
    <w:rsid w:val="009B7690"/>
    <w:rsid w:val="009B79AB"/>
    <w:rsid w:val="009B7FC9"/>
    <w:rsid w:val="009C1278"/>
    <w:rsid w:val="009C15BB"/>
    <w:rsid w:val="009C18FE"/>
    <w:rsid w:val="009C1F8F"/>
    <w:rsid w:val="009C234F"/>
    <w:rsid w:val="009C2D34"/>
    <w:rsid w:val="009C2DA4"/>
    <w:rsid w:val="009C2E07"/>
    <w:rsid w:val="009C2E1C"/>
    <w:rsid w:val="009C3051"/>
    <w:rsid w:val="009C3617"/>
    <w:rsid w:val="009C3B57"/>
    <w:rsid w:val="009C61F0"/>
    <w:rsid w:val="009C62DB"/>
    <w:rsid w:val="009C6CE3"/>
    <w:rsid w:val="009C6EE0"/>
    <w:rsid w:val="009C77BB"/>
    <w:rsid w:val="009C7C91"/>
    <w:rsid w:val="009C7FA5"/>
    <w:rsid w:val="009D0496"/>
    <w:rsid w:val="009D0641"/>
    <w:rsid w:val="009D0939"/>
    <w:rsid w:val="009D1607"/>
    <w:rsid w:val="009D17F4"/>
    <w:rsid w:val="009D2157"/>
    <w:rsid w:val="009D2BF4"/>
    <w:rsid w:val="009D2C09"/>
    <w:rsid w:val="009D2F9E"/>
    <w:rsid w:val="009D3049"/>
    <w:rsid w:val="009D3159"/>
    <w:rsid w:val="009D315A"/>
    <w:rsid w:val="009D3265"/>
    <w:rsid w:val="009D34C0"/>
    <w:rsid w:val="009D34CA"/>
    <w:rsid w:val="009D3AAB"/>
    <w:rsid w:val="009D41E1"/>
    <w:rsid w:val="009D482B"/>
    <w:rsid w:val="009D497F"/>
    <w:rsid w:val="009D50F8"/>
    <w:rsid w:val="009D51C7"/>
    <w:rsid w:val="009D5C8D"/>
    <w:rsid w:val="009D61BE"/>
    <w:rsid w:val="009D63A0"/>
    <w:rsid w:val="009D685C"/>
    <w:rsid w:val="009D68F6"/>
    <w:rsid w:val="009D69CE"/>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3000"/>
    <w:rsid w:val="009E31C8"/>
    <w:rsid w:val="009E3257"/>
    <w:rsid w:val="009E356A"/>
    <w:rsid w:val="009E3CEF"/>
    <w:rsid w:val="009E3E47"/>
    <w:rsid w:val="009E3EFD"/>
    <w:rsid w:val="009E4EB3"/>
    <w:rsid w:val="009E517C"/>
    <w:rsid w:val="009E521C"/>
    <w:rsid w:val="009E5329"/>
    <w:rsid w:val="009E5422"/>
    <w:rsid w:val="009E546F"/>
    <w:rsid w:val="009E5B11"/>
    <w:rsid w:val="009E5C8D"/>
    <w:rsid w:val="009E5EB4"/>
    <w:rsid w:val="009E6F20"/>
    <w:rsid w:val="009E700F"/>
    <w:rsid w:val="009E7882"/>
    <w:rsid w:val="009E7C14"/>
    <w:rsid w:val="009E7EF5"/>
    <w:rsid w:val="009F0C63"/>
    <w:rsid w:val="009F1076"/>
    <w:rsid w:val="009F11C1"/>
    <w:rsid w:val="009F13F9"/>
    <w:rsid w:val="009F19D1"/>
    <w:rsid w:val="009F1E68"/>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49F"/>
    <w:rsid w:val="00A00798"/>
    <w:rsid w:val="00A00CF4"/>
    <w:rsid w:val="00A01133"/>
    <w:rsid w:val="00A0213D"/>
    <w:rsid w:val="00A022A5"/>
    <w:rsid w:val="00A0258F"/>
    <w:rsid w:val="00A03106"/>
    <w:rsid w:val="00A032A6"/>
    <w:rsid w:val="00A039E9"/>
    <w:rsid w:val="00A0431A"/>
    <w:rsid w:val="00A04C1B"/>
    <w:rsid w:val="00A0507D"/>
    <w:rsid w:val="00A05F1E"/>
    <w:rsid w:val="00A05F91"/>
    <w:rsid w:val="00A05FE1"/>
    <w:rsid w:val="00A06047"/>
    <w:rsid w:val="00A06804"/>
    <w:rsid w:val="00A06AC3"/>
    <w:rsid w:val="00A06CA4"/>
    <w:rsid w:val="00A06E5F"/>
    <w:rsid w:val="00A06FF5"/>
    <w:rsid w:val="00A07351"/>
    <w:rsid w:val="00A07692"/>
    <w:rsid w:val="00A07B85"/>
    <w:rsid w:val="00A100F7"/>
    <w:rsid w:val="00A1023E"/>
    <w:rsid w:val="00A10608"/>
    <w:rsid w:val="00A112C2"/>
    <w:rsid w:val="00A113EC"/>
    <w:rsid w:val="00A11669"/>
    <w:rsid w:val="00A11A7C"/>
    <w:rsid w:val="00A124C4"/>
    <w:rsid w:val="00A12A7D"/>
    <w:rsid w:val="00A12DAB"/>
    <w:rsid w:val="00A13168"/>
    <w:rsid w:val="00A13647"/>
    <w:rsid w:val="00A13B05"/>
    <w:rsid w:val="00A13C71"/>
    <w:rsid w:val="00A13D41"/>
    <w:rsid w:val="00A14AFA"/>
    <w:rsid w:val="00A1599D"/>
    <w:rsid w:val="00A15A63"/>
    <w:rsid w:val="00A1651E"/>
    <w:rsid w:val="00A17CAB"/>
    <w:rsid w:val="00A20421"/>
    <w:rsid w:val="00A2066D"/>
    <w:rsid w:val="00A207A3"/>
    <w:rsid w:val="00A20842"/>
    <w:rsid w:val="00A20918"/>
    <w:rsid w:val="00A20DA2"/>
    <w:rsid w:val="00A20DAC"/>
    <w:rsid w:val="00A20EBA"/>
    <w:rsid w:val="00A217E9"/>
    <w:rsid w:val="00A21940"/>
    <w:rsid w:val="00A21B65"/>
    <w:rsid w:val="00A2235E"/>
    <w:rsid w:val="00A22F52"/>
    <w:rsid w:val="00A23123"/>
    <w:rsid w:val="00A23237"/>
    <w:rsid w:val="00A234BD"/>
    <w:rsid w:val="00A23F48"/>
    <w:rsid w:val="00A24198"/>
    <w:rsid w:val="00A241C9"/>
    <w:rsid w:val="00A24363"/>
    <w:rsid w:val="00A2439F"/>
    <w:rsid w:val="00A24477"/>
    <w:rsid w:val="00A2459C"/>
    <w:rsid w:val="00A24CFB"/>
    <w:rsid w:val="00A25215"/>
    <w:rsid w:val="00A25971"/>
    <w:rsid w:val="00A25D40"/>
    <w:rsid w:val="00A25F29"/>
    <w:rsid w:val="00A26067"/>
    <w:rsid w:val="00A260A0"/>
    <w:rsid w:val="00A2614E"/>
    <w:rsid w:val="00A26927"/>
    <w:rsid w:val="00A26971"/>
    <w:rsid w:val="00A26A81"/>
    <w:rsid w:val="00A2721B"/>
    <w:rsid w:val="00A273A4"/>
    <w:rsid w:val="00A275A8"/>
    <w:rsid w:val="00A27645"/>
    <w:rsid w:val="00A27C01"/>
    <w:rsid w:val="00A27CCF"/>
    <w:rsid w:val="00A305C0"/>
    <w:rsid w:val="00A30DAB"/>
    <w:rsid w:val="00A3114F"/>
    <w:rsid w:val="00A3356A"/>
    <w:rsid w:val="00A335EC"/>
    <w:rsid w:val="00A3394A"/>
    <w:rsid w:val="00A33B93"/>
    <w:rsid w:val="00A33E37"/>
    <w:rsid w:val="00A344F0"/>
    <w:rsid w:val="00A34E4E"/>
    <w:rsid w:val="00A352FF"/>
    <w:rsid w:val="00A3566A"/>
    <w:rsid w:val="00A35AA6"/>
    <w:rsid w:val="00A35B3F"/>
    <w:rsid w:val="00A360E8"/>
    <w:rsid w:val="00A3635D"/>
    <w:rsid w:val="00A36A9E"/>
    <w:rsid w:val="00A3750B"/>
    <w:rsid w:val="00A37B0D"/>
    <w:rsid w:val="00A37E29"/>
    <w:rsid w:val="00A40347"/>
    <w:rsid w:val="00A40B82"/>
    <w:rsid w:val="00A416A9"/>
    <w:rsid w:val="00A41CC2"/>
    <w:rsid w:val="00A41E7C"/>
    <w:rsid w:val="00A424CF"/>
    <w:rsid w:val="00A42841"/>
    <w:rsid w:val="00A4292C"/>
    <w:rsid w:val="00A42CC6"/>
    <w:rsid w:val="00A430E5"/>
    <w:rsid w:val="00A4316D"/>
    <w:rsid w:val="00A43229"/>
    <w:rsid w:val="00A438B8"/>
    <w:rsid w:val="00A43E9C"/>
    <w:rsid w:val="00A442E3"/>
    <w:rsid w:val="00A44401"/>
    <w:rsid w:val="00A444F7"/>
    <w:rsid w:val="00A445CF"/>
    <w:rsid w:val="00A44EE6"/>
    <w:rsid w:val="00A4509F"/>
    <w:rsid w:val="00A450E5"/>
    <w:rsid w:val="00A45202"/>
    <w:rsid w:val="00A456AB"/>
    <w:rsid w:val="00A466BB"/>
    <w:rsid w:val="00A466F9"/>
    <w:rsid w:val="00A4696E"/>
    <w:rsid w:val="00A46A59"/>
    <w:rsid w:val="00A46C44"/>
    <w:rsid w:val="00A46DA9"/>
    <w:rsid w:val="00A47857"/>
    <w:rsid w:val="00A502C5"/>
    <w:rsid w:val="00A503BD"/>
    <w:rsid w:val="00A504EB"/>
    <w:rsid w:val="00A505B8"/>
    <w:rsid w:val="00A51673"/>
    <w:rsid w:val="00A51B97"/>
    <w:rsid w:val="00A51BC1"/>
    <w:rsid w:val="00A51DC8"/>
    <w:rsid w:val="00A51EED"/>
    <w:rsid w:val="00A5277C"/>
    <w:rsid w:val="00A528D6"/>
    <w:rsid w:val="00A53AF6"/>
    <w:rsid w:val="00A54416"/>
    <w:rsid w:val="00A54589"/>
    <w:rsid w:val="00A5483E"/>
    <w:rsid w:val="00A54BE7"/>
    <w:rsid w:val="00A54CF5"/>
    <w:rsid w:val="00A54E2E"/>
    <w:rsid w:val="00A555F6"/>
    <w:rsid w:val="00A55ADA"/>
    <w:rsid w:val="00A562CA"/>
    <w:rsid w:val="00A566EF"/>
    <w:rsid w:val="00A568E9"/>
    <w:rsid w:val="00A56EB0"/>
    <w:rsid w:val="00A572BF"/>
    <w:rsid w:val="00A57492"/>
    <w:rsid w:val="00A57B37"/>
    <w:rsid w:val="00A60272"/>
    <w:rsid w:val="00A6082A"/>
    <w:rsid w:val="00A61448"/>
    <w:rsid w:val="00A61520"/>
    <w:rsid w:val="00A6235F"/>
    <w:rsid w:val="00A63055"/>
    <w:rsid w:val="00A634DD"/>
    <w:rsid w:val="00A637B0"/>
    <w:rsid w:val="00A63B19"/>
    <w:rsid w:val="00A63BBA"/>
    <w:rsid w:val="00A64399"/>
    <w:rsid w:val="00A64817"/>
    <w:rsid w:val="00A648F8"/>
    <w:rsid w:val="00A64A98"/>
    <w:rsid w:val="00A64CAD"/>
    <w:rsid w:val="00A64DDA"/>
    <w:rsid w:val="00A65567"/>
    <w:rsid w:val="00A6556D"/>
    <w:rsid w:val="00A65E0F"/>
    <w:rsid w:val="00A65E6E"/>
    <w:rsid w:val="00A6618E"/>
    <w:rsid w:val="00A665DD"/>
    <w:rsid w:val="00A66650"/>
    <w:rsid w:val="00A66FD6"/>
    <w:rsid w:val="00A67288"/>
    <w:rsid w:val="00A679EA"/>
    <w:rsid w:val="00A7013C"/>
    <w:rsid w:val="00A7020F"/>
    <w:rsid w:val="00A70283"/>
    <w:rsid w:val="00A70AFD"/>
    <w:rsid w:val="00A70B12"/>
    <w:rsid w:val="00A70CD4"/>
    <w:rsid w:val="00A70FF4"/>
    <w:rsid w:val="00A71B03"/>
    <w:rsid w:val="00A71BAD"/>
    <w:rsid w:val="00A71EA8"/>
    <w:rsid w:val="00A71FFE"/>
    <w:rsid w:val="00A727C7"/>
    <w:rsid w:val="00A72985"/>
    <w:rsid w:val="00A72A62"/>
    <w:rsid w:val="00A72E8D"/>
    <w:rsid w:val="00A73A06"/>
    <w:rsid w:val="00A73C74"/>
    <w:rsid w:val="00A73CB7"/>
    <w:rsid w:val="00A74520"/>
    <w:rsid w:val="00A74660"/>
    <w:rsid w:val="00A748B0"/>
    <w:rsid w:val="00A74AAA"/>
    <w:rsid w:val="00A74BD3"/>
    <w:rsid w:val="00A74C2E"/>
    <w:rsid w:val="00A74FC9"/>
    <w:rsid w:val="00A75238"/>
    <w:rsid w:val="00A75307"/>
    <w:rsid w:val="00A754A8"/>
    <w:rsid w:val="00A75CB1"/>
    <w:rsid w:val="00A7618A"/>
    <w:rsid w:val="00A764DF"/>
    <w:rsid w:val="00A77729"/>
    <w:rsid w:val="00A8057D"/>
    <w:rsid w:val="00A806BB"/>
    <w:rsid w:val="00A80929"/>
    <w:rsid w:val="00A8106E"/>
    <w:rsid w:val="00A81288"/>
    <w:rsid w:val="00A81574"/>
    <w:rsid w:val="00A81BBD"/>
    <w:rsid w:val="00A81CCB"/>
    <w:rsid w:val="00A82269"/>
    <w:rsid w:val="00A82732"/>
    <w:rsid w:val="00A82941"/>
    <w:rsid w:val="00A82985"/>
    <w:rsid w:val="00A8365E"/>
    <w:rsid w:val="00A83D7E"/>
    <w:rsid w:val="00A83F10"/>
    <w:rsid w:val="00A84027"/>
    <w:rsid w:val="00A84269"/>
    <w:rsid w:val="00A8466D"/>
    <w:rsid w:val="00A84B69"/>
    <w:rsid w:val="00A84EF0"/>
    <w:rsid w:val="00A857CB"/>
    <w:rsid w:val="00A85C52"/>
    <w:rsid w:val="00A85D1B"/>
    <w:rsid w:val="00A86775"/>
    <w:rsid w:val="00A8707C"/>
    <w:rsid w:val="00A87427"/>
    <w:rsid w:val="00A876AA"/>
    <w:rsid w:val="00A87C30"/>
    <w:rsid w:val="00A90042"/>
    <w:rsid w:val="00A90538"/>
    <w:rsid w:val="00A906CA"/>
    <w:rsid w:val="00A9080C"/>
    <w:rsid w:val="00A90921"/>
    <w:rsid w:val="00A90D0A"/>
    <w:rsid w:val="00A90E19"/>
    <w:rsid w:val="00A90E44"/>
    <w:rsid w:val="00A9142C"/>
    <w:rsid w:val="00A915FA"/>
    <w:rsid w:val="00A91C4D"/>
    <w:rsid w:val="00A91C77"/>
    <w:rsid w:val="00A91E26"/>
    <w:rsid w:val="00A9210B"/>
    <w:rsid w:val="00A922D4"/>
    <w:rsid w:val="00A92517"/>
    <w:rsid w:val="00A92587"/>
    <w:rsid w:val="00A926BB"/>
    <w:rsid w:val="00A92853"/>
    <w:rsid w:val="00A92AE7"/>
    <w:rsid w:val="00A92BA2"/>
    <w:rsid w:val="00A92BF9"/>
    <w:rsid w:val="00A92D0C"/>
    <w:rsid w:val="00A9306A"/>
    <w:rsid w:val="00A9349A"/>
    <w:rsid w:val="00A94062"/>
    <w:rsid w:val="00A9448E"/>
    <w:rsid w:val="00A94756"/>
    <w:rsid w:val="00A94D74"/>
    <w:rsid w:val="00A954A0"/>
    <w:rsid w:val="00A95BA0"/>
    <w:rsid w:val="00A96674"/>
    <w:rsid w:val="00A9685A"/>
    <w:rsid w:val="00A96AA2"/>
    <w:rsid w:val="00A96C48"/>
    <w:rsid w:val="00A96C78"/>
    <w:rsid w:val="00A96C88"/>
    <w:rsid w:val="00A96DC4"/>
    <w:rsid w:val="00A9760F"/>
    <w:rsid w:val="00A9780E"/>
    <w:rsid w:val="00A97D2C"/>
    <w:rsid w:val="00AA0567"/>
    <w:rsid w:val="00AA16B7"/>
    <w:rsid w:val="00AA183B"/>
    <w:rsid w:val="00AA2197"/>
    <w:rsid w:val="00AA22B6"/>
    <w:rsid w:val="00AA2452"/>
    <w:rsid w:val="00AA2D77"/>
    <w:rsid w:val="00AA442D"/>
    <w:rsid w:val="00AA4953"/>
    <w:rsid w:val="00AA49BB"/>
    <w:rsid w:val="00AA4AF7"/>
    <w:rsid w:val="00AA4B9F"/>
    <w:rsid w:val="00AA4C47"/>
    <w:rsid w:val="00AA4F30"/>
    <w:rsid w:val="00AA4FCA"/>
    <w:rsid w:val="00AA523F"/>
    <w:rsid w:val="00AA5269"/>
    <w:rsid w:val="00AA58B3"/>
    <w:rsid w:val="00AA5FE8"/>
    <w:rsid w:val="00AA6591"/>
    <w:rsid w:val="00AA68A1"/>
    <w:rsid w:val="00AA6F12"/>
    <w:rsid w:val="00AA725D"/>
    <w:rsid w:val="00AA73C1"/>
    <w:rsid w:val="00AA75D2"/>
    <w:rsid w:val="00AA7F90"/>
    <w:rsid w:val="00AB0A39"/>
    <w:rsid w:val="00AB0A65"/>
    <w:rsid w:val="00AB0D8D"/>
    <w:rsid w:val="00AB101C"/>
    <w:rsid w:val="00AB19F7"/>
    <w:rsid w:val="00AB1A9C"/>
    <w:rsid w:val="00AB1CE6"/>
    <w:rsid w:val="00AB245B"/>
    <w:rsid w:val="00AB2713"/>
    <w:rsid w:val="00AB2AF6"/>
    <w:rsid w:val="00AB2BFD"/>
    <w:rsid w:val="00AB2CE8"/>
    <w:rsid w:val="00AB3106"/>
    <w:rsid w:val="00AB339A"/>
    <w:rsid w:val="00AB359E"/>
    <w:rsid w:val="00AB40F4"/>
    <w:rsid w:val="00AB4AC0"/>
    <w:rsid w:val="00AB53BE"/>
    <w:rsid w:val="00AB58F1"/>
    <w:rsid w:val="00AB5DDD"/>
    <w:rsid w:val="00AB5E02"/>
    <w:rsid w:val="00AB63DC"/>
    <w:rsid w:val="00AB665D"/>
    <w:rsid w:val="00AB6AC9"/>
    <w:rsid w:val="00AB7029"/>
    <w:rsid w:val="00AB74B2"/>
    <w:rsid w:val="00AB75F4"/>
    <w:rsid w:val="00AB7A61"/>
    <w:rsid w:val="00AC03C8"/>
    <w:rsid w:val="00AC05A9"/>
    <w:rsid w:val="00AC0A53"/>
    <w:rsid w:val="00AC0B90"/>
    <w:rsid w:val="00AC0C19"/>
    <w:rsid w:val="00AC0FAC"/>
    <w:rsid w:val="00AC125E"/>
    <w:rsid w:val="00AC14AD"/>
    <w:rsid w:val="00AC14B9"/>
    <w:rsid w:val="00AC1719"/>
    <w:rsid w:val="00AC1FCE"/>
    <w:rsid w:val="00AC21C7"/>
    <w:rsid w:val="00AC25AD"/>
    <w:rsid w:val="00AC29EB"/>
    <w:rsid w:val="00AC2DD1"/>
    <w:rsid w:val="00AC32AD"/>
    <w:rsid w:val="00AC369C"/>
    <w:rsid w:val="00AC396F"/>
    <w:rsid w:val="00AC39FA"/>
    <w:rsid w:val="00AC3C34"/>
    <w:rsid w:val="00AC43CC"/>
    <w:rsid w:val="00AC461A"/>
    <w:rsid w:val="00AC48E8"/>
    <w:rsid w:val="00AC49C2"/>
    <w:rsid w:val="00AC4DC2"/>
    <w:rsid w:val="00AC5378"/>
    <w:rsid w:val="00AC53B6"/>
    <w:rsid w:val="00AC5A9F"/>
    <w:rsid w:val="00AC5AD1"/>
    <w:rsid w:val="00AC6651"/>
    <w:rsid w:val="00AC67ED"/>
    <w:rsid w:val="00AC6982"/>
    <w:rsid w:val="00AC6AF1"/>
    <w:rsid w:val="00AC7021"/>
    <w:rsid w:val="00AC7208"/>
    <w:rsid w:val="00AC7561"/>
    <w:rsid w:val="00AD00B5"/>
    <w:rsid w:val="00AD056B"/>
    <w:rsid w:val="00AD0DB2"/>
    <w:rsid w:val="00AD1A81"/>
    <w:rsid w:val="00AD1C51"/>
    <w:rsid w:val="00AD1C93"/>
    <w:rsid w:val="00AD1CB1"/>
    <w:rsid w:val="00AD1F17"/>
    <w:rsid w:val="00AD203F"/>
    <w:rsid w:val="00AD207D"/>
    <w:rsid w:val="00AD27EE"/>
    <w:rsid w:val="00AD37AD"/>
    <w:rsid w:val="00AD4262"/>
    <w:rsid w:val="00AD42EC"/>
    <w:rsid w:val="00AD4476"/>
    <w:rsid w:val="00AD489A"/>
    <w:rsid w:val="00AD4907"/>
    <w:rsid w:val="00AD517F"/>
    <w:rsid w:val="00AD54C4"/>
    <w:rsid w:val="00AD5844"/>
    <w:rsid w:val="00AD7196"/>
    <w:rsid w:val="00AD74D6"/>
    <w:rsid w:val="00AD79B3"/>
    <w:rsid w:val="00AD7DC6"/>
    <w:rsid w:val="00AE13D9"/>
    <w:rsid w:val="00AE24E0"/>
    <w:rsid w:val="00AE2612"/>
    <w:rsid w:val="00AE2765"/>
    <w:rsid w:val="00AE283E"/>
    <w:rsid w:val="00AE2CA8"/>
    <w:rsid w:val="00AE2E4D"/>
    <w:rsid w:val="00AE3B3A"/>
    <w:rsid w:val="00AE3E3D"/>
    <w:rsid w:val="00AE3E59"/>
    <w:rsid w:val="00AE4079"/>
    <w:rsid w:val="00AE467F"/>
    <w:rsid w:val="00AE50C1"/>
    <w:rsid w:val="00AE50E3"/>
    <w:rsid w:val="00AE5E9F"/>
    <w:rsid w:val="00AE61E1"/>
    <w:rsid w:val="00AE66BA"/>
    <w:rsid w:val="00AE6896"/>
    <w:rsid w:val="00AE6AA1"/>
    <w:rsid w:val="00AE6C3F"/>
    <w:rsid w:val="00AE6DDC"/>
    <w:rsid w:val="00AE6EDB"/>
    <w:rsid w:val="00AE7021"/>
    <w:rsid w:val="00AE793D"/>
    <w:rsid w:val="00AE7AD5"/>
    <w:rsid w:val="00AE7EEC"/>
    <w:rsid w:val="00AF0422"/>
    <w:rsid w:val="00AF083F"/>
    <w:rsid w:val="00AF0980"/>
    <w:rsid w:val="00AF0CF2"/>
    <w:rsid w:val="00AF0E28"/>
    <w:rsid w:val="00AF0EEE"/>
    <w:rsid w:val="00AF1FAF"/>
    <w:rsid w:val="00AF2393"/>
    <w:rsid w:val="00AF259B"/>
    <w:rsid w:val="00AF25EB"/>
    <w:rsid w:val="00AF29F1"/>
    <w:rsid w:val="00AF2A9F"/>
    <w:rsid w:val="00AF30A1"/>
    <w:rsid w:val="00AF35BD"/>
    <w:rsid w:val="00AF3E55"/>
    <w:rsid w:val="00AF43B3"/>
    <w:rsid w:val="00AF4D6A"/>
    <w:rsid w:val="00AF65B6"/>
    <w:rsid w:val="00AF6AFD"/>
    <w:rsid w:val="00AF737F"/>
    <w:rsid w:val="00AF76C6"/>
    <w:rsid w:val="00AF7CDC"/>
    <w:rsid w:val="00B006C5"/>
    <w:rsid w:val="00B007A6"/>
    <w:rsid w:val="00B00A5C"/>
    <w:rsid w:val="00B014C8"/>
    <w:rsid w:val="00B01742"/>
    <w:rsid w:val="00B02433"/>
    <w:rsid w:val="00B027FB"/>
    <w:rsid w:val="00B02A73"/>
    <w:rsid w:val="00B02EFB"/>
    <w:rsid w:val="00B03931"/>
    <w:rsid w:val="00B03D76"/>
    <w:rsid w:val="00B04108"/>
    <w:rsid w:val="00B0422F"/>
    <w:rsid w:val="00B0499C"/>
    <w:rsid w:val="00B04EBB"/>
    <w:rsid w:val="00B04FC0"/>
    <w:rsid w:val="00B05BB0"/>
    <w:rsid w:val="00B06667"/>
    <w:rsid w:val="00B066C6"/>
    <w:rsid w:val="00B068BA"/>
    <w:rsid w:val="00B0692E"/>
    <w:rsid w:val="00B06DD8"/>
    <w:rsid w:val="00B0758F"/>
    <w:rsid w:val="00B0764F"/>
    <w:rsid w:val="00B0776F"/>
    <w:rsid w:val="00B07EF1"/>
    <w:rsid w:val="00B10066"/>
    <w:rsid w:val="00B10374"/>
    <w:rsid w:val="00B106E6"/>
    <w:rsid w:val="00B1075A"/>
    <w:rsid w:val="00B10C21"/>
    <w:rsid w:val="00B10D2A"/>
    <w:rsid w:val="00B1123F"/>
    <w:rsid w:val="00B11D23"/>
    <w:rsid w:val="00B121BC"/>
    <w:rsid w:val="00B125D1"/>
    <w:rsid w:val="00B12EB3"/>
    <w:rsid w:val="00B12F92"/>
    <w:rsid w:val="00B132FE"/>
    <w:rsid w:val="00B133F6"/>
    <w:rsid w:val="00B13629"/>
    <w:rsid w:val="00B137CC"/>
    <w:rsid w:val="00B13D9F"/>
    <w:rsid w:val="00B13DCA"/>
    <w:rsid w:val="00B14164"/>
    <w:rsid w:val="00B14328"/>
    <w:rsid w:val="00B14588"/>
    <w:rsid w:val="00B14A3F"/>
    <w:rsid w:val="00B14B04"/>
    <w:rsid w:val="00B14C69"/>
    <w:rsid w:val="00B14CD0"/>
    <w:rsid w:val="00B14CD5"/>
    <w:rsid w:val="00B156ED"/>
    <w:rsid w:val="00B16749"/>
    <w:rsid w:val="00B16782"/>
    <w:rsid w:val="00B16A3D"/>
    <w:rsid w:val="00B16BCD"/>
    <w:rsid w:val="00B16C9E"/>
    <w:rsid w:val="00B1709D"/>
    <w:rsid w:val="00B17750"/>
    <w:rsid w:val="00B1780D"/>
    <w:rsid w:val="00B1781C"/>
    <w:rsid w:val="00B17CDD"/>
    <w:rsid w:val="00B17D63"/>
    <w:rsid w:val="00B17E57"/>
    <w:rsid w:val="00B17FF8"/>
    <w:rsid w:val="00B20A59"/>
    <w:rsid w:val="00B21181"/>
    <w:rsid w:val="00B212AC"/>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30324"/>
    <w:rsid w:val="00B304B3"/>
    <w:rsid w:val="00B304D2"/>
    <w:rsid w:val="00B3062F"/>
    <w:rsid w:val="00B3093B"/>
    <w:rsid w:val="00B3095E"/>
    <w:rsid w:val="00B30AD1"/>
    <w:rsid w:val="00B3138E"/>
    <w:rsid w:val="00B3190D"/>
    <w:rsid w:val="00B31A9C"/>
    <w:rsid w:val="00B322CE"/>
    <w:rsid w:val="00B327E8"/>
    <w:rsid w:val="00B32E35"/>
    <w:rsid w:val="00B32EF8"/>
    <w:rsid w:val="00B32FA8"/>
    <w:rsid w:val="00B33290"/>
    <w:rsid w:val="00B33849"/>
    <w:rsid w:val="00B33BA6"/>
    <w:rsid w:val="00B33CAE"/>
    <w:rsid w:val="00B346B3"/>
    <w:rsid w:val="00B349CE"/>
    <w:rsid w:val="00B34D00"/>
    <w:rsid w:val="00B35353"/>
    <w:rsid w:val="00B3556C"/>
    <w:rsid w:val="00B366A7"/>
    <w:rsid w:val="00B3692E"/>
    <w:rsid w:val="00B3774A"/>
    <w:rsid w:val="00B379EA"/>
    <w:rsid w:val="00B37B75"/>
    <w:rsid w:val="00B37DF9"/>
    <w:rsid w:val="00B40097"/>
    <w:rsid w:val="00B404B0"/>
    <w:rsid w:val="00B4055D"/>
    <w:rsid w:val="00B40F64"/>
    <w:rsid w:val="00B413B4"/>
    <w:rsid w:val="00B414D9"/>
    <w:rsid w:val="00B41626"/>
    <w:rsid w:val="00B417C5"/>
    <w:rsid w:val="00B41E0F"/>
    <w:rsid w:val="00B42344"/>
    <w:rsid w:val="00B425BA"/>
    <w:rsid w:val="00B42989"/>
    <w:rsid w:val="00B42C31"/>
    <w:rsid w:val="00B434FB"/>
    <w:rsid w:val="00B449A3"/>
    <w:rsid w:val="00B44ECF"/>
    <w:rsid w:val="00B45302"/>
    <w:rsid w:val="00B45364"/>
    <w:rsid w:val="00B45598"/>
    <w:rsid w:val="00B4577A"/>
    <w:rsid w:val="00B460F9"/>
    <w:rsid w:val="00B4617B"/>
    <w:rsid w:val="00B4620A"/>
    <w:rsid w:val="00B46413"/>
    <w:rsid w:val="00B464AC"/>
    <w:rsid w:val="00B46739"/>
    <w:rsid w:val="00B46EBF"/>
    <w:rsid w:val="00B47240"/>
    <w:rsid w:val="00B47325"/>
    <w:rsid w:val="00B47E3E"/>
    <w:rsid w:val="00B5028D"/>
    <w:rsid w:val="00B502BF"/>
    <w:rsid w:val="00B50358"/>
    <w:rsid w:val="00B51ABD"/>
    <w:rsid w:val="00B51E17"/>
    <w:rsid w:val="00B524E2"/>
    <w:rsid w:val="00B5267D"/>
    <w:rsid w:val="00B52A9B"/>
    <w:rsid w:val="00B52CF5"/>
    <w:rsid w:val="00B52E0A"/>
    <w:rsid w:val="00B52F36"/>
    <w:rsid w:val="00B5303F"/>
    <w:rsid w:val="00B5308E"/>
    <w:rsid w:val="00B5336E"/>
    <w:rsid w:val="00B533F3"/>
    <w:rsid w:val="00B53447"/>
    <w:rsid w:val="00B539AC"/>
    <w:rsid w:val="00B53ED1"/>
    <w:rsid w:val="00B5418B"/>
    <w:rsid w:val="00B541AD"/>
    <w:rsid w:val="00B542CF"/>
    <w:rsid w:val="00B545B7"/>
    <w:rsid w:val="00B54AE8"/>
    <w:rsid w:val="00B54E9A"/>
    <w:rsid w:val="00B5658C"/>
    <w:rsid w:val="00B565A2"/>
    <w:rsid w:val="00B56A4D"/>
    <w:rsid w:val="00B56F37"/>
    <w:rsid w:val="00B5736E"/>
    <w:rsid w:val="00B57BC4"/>
    <w:rsid w:val="00B60D63"/>
    <w:rsid w:val="00B60DBB"/>
    <w:rsid w:val="00B60FD7"/>
    <w:rsid w:val="00B6154E"/>
    <w:rsid w:val="00B616BF"/>
    <w:rsid w:val="00B61719"/>
    <w:rsid w:val="00B621F7"/>
    <w:rsid w:val="00B62597"/>
    <w:rsid w:val="00B627A1"/>
    <w:rsid w:val="00B6349E"/>
    <w:rsid w:val="00B63852"/>
    <w:rsid w:val="00B640A0"/>
    <w:rsid w:val="00B64289"/>
    <w:rsid w:val="00B64C7F"/>
    <w:rsid w:val="00B64E55"/>
    <w:rsid w:val="00B65166"/>
    <w:rsid w:val="00B65880"/>
    <w:rsid w:val="00B661FF"/>
    <w:rsid w:val="00B66E89"/>
    <w:rsid w:val="00B6732E"/>
    <w:rsid w:val="00B673BD"/>
    <w:rsid w:val="00B6773B"/>
    <w:rsid w:val="00B67F06"/>
    <w:rsid w:val="00B67F70"/>
    <w:rsid w:val="00B7039D"/>
    <w:rsid w:val="00B70775"/>
    <w:rsid w:val="00B7089B"/>
    <w:rsid w:val="00B70A2C"/>
    <w:rsid w:val="00B70B8D"/>
    <w:rsid w:val="00B7144C"/>
    <w:rsid w:val="00B71AD6"/>
    <w:rsid w:val="00B71C40"/>
    <w:rsid w:val="00B72362"/>
    <w:rsid w:val="00B72504"/>
    <w:rsid w:val="00B72E32"/>
    <w:rsid w:val="00B72E9D"/>
    <w:rsid w:val="00B72F11"/>
    <w:rsid w:val="00B72F9E"/>
    <w:rsid w:val="00B7357A"/>
    <w:rsid w:val="00B73952"/>
    <w:rsid w:val="00B73B04"/>
    <w:rsid w:val="00B73C61"/>
    <w:rsid w:val="00B741A1"/>
    <w:rsid w:val="00B74375"/>
    <w:rsid w:val="00B74693"/>
    <w:rsid w:val="00B75071"/>
    <w:rsid w:val="00B75A58"/>
    <w:rsid w:val="00B75A87"/>
    <w:rsid w:val="00B7648C"/>
    <w:rsid w:val="00B7656C"/>
    <w:rsid w:val="00B76797"/>
    <w:rsid w:val="00B76AA5"/>
    <w:rsid w:val="00B76D8B"/>
    <w:rsid w:val="00B7702D"/>
    <w:rsid w:val="00B7751B"/>
    <w:rsid w:val="00B77D73"/>
    <w:rsid w:val="00B77FD1"/>
    <w:rsid w:val="00B80010"/>
    <w:rsid w:val="00B80CA2"/>
    <w:rsid w:val="00B8154C"/>
    <w:rsid w:val="00B815FC"/>
    <w:rsid w:val="00B8165A"/>
    <w:rsid w:val="00B81841"/>
    <w:rsid w:val="00B8189F"/>
    <w:rsid w:val="00B81CF3"/>
    <w:rsid w:val="00B8202F"/>
    <w:rsid w:val="00B822DF"/>
    <w:rsid w:val="00B82768"/>
    <w:rsid w:val="00B82A01"/>
    <w:rsid w:val="00B82D1C"/>
    <w:rsid w:val="00B82F2C"/>
    <w:rsid w:val="00B83458"/>
    <w:rsid w:val="00B835E4"/>
    <w:rsid w:val="00B83AE1"/>
    <w:rsid w:val="00B83CA3"/>
    <w:rsid w:val="00B85396"/>
    <w:rsid w:val="00B85482"/>
    <w:rsid w:val="00B85D63"/>
    <w:rsid w:val="00B860BF"/>
    <w:rsid w:val="00B86247"/>
    <w:rsid w:val="00B865E2"/>
    <w:rsid w:val="00B86948"/>
    <w:rsid w:val="00B87132"/>
    <w:rsid w:val="00B87141"/>
    <w:rsid w:val="00B91DE6"/>
    <w:rsid w:val="00B9297F"/>
    <w:rsid w:val="00B92D49"/>
    <w:rsid w:val="00B93B54"/>
    <w:rsid w:val="00B93F8B"/>
    <w:rsid w:val="00B9414B"/>
    <w:rsid w:val="00B947A5"/>
    <w:rsid w:val="00B948B9"/>
    <w:rsid w:val="00B94C37"/>
    <w:rsid w:val="00B94D38"/>
    <w:rsid w:val="00B94F3E"/>
    <w:rsid w:val="00B9571D"/>
    <w:rsid w:val="00B95848"/>
    <w:rsid w:val="00B95F68"/>
    <w:rsid w:val="00B964F7"/>
    <w:rsid w:val="00B96626"/>
    <w:rsid w:val="00B96632"/>
    <w:rsid w:val="00B9697A"/>
    <w:rsid w:val="00B96E76"/>
    <w:rsid w:val="00B96EC4"/>
    <w:rsid w:val="00B97779"/>
    <w:rsid w:val="00BA0437"/>
    <w:rsid w:val="00BA10D3"/>
    <w:rsid w:val="00BA146E"/>
    <w:rsid w:val="00BA2A09"/>
    <w:rsid w:val="00BA2B77"/>
    <w:rsid w:val="00BA3261"/>
    <w:rsid w:val="00BA3E0D"/>
    <w:rsid w:val="00BA3EBF"/>
    <w:rsid w:val="00BA44D8"/>
    <w:rsid w:val="00BA51CE"/>
    <w:rsid w:val="00BA537C"/>
    <w:rsid w:val="00BA548A"/>
    <w:rsid w:val="00BA613C"/>
    <w:rsid w:val="00BA67C1"/>
    <w:rsid w:val="00BA68EE"/>
    <w:rsid w:val="00BA6B21"/>
    <w:rsid w:val="00BA6EF0"/>
    <w:rsid w:val="00BA75E3"/>
    <w:rsid w:val="00BA7677"/>
    <w:rsid w:val="00BA7C6B"/>
    <w:rsid w:val="00BA7D70"/>
    <w:rsid w:val="00BB01C2"/>
    <w:rsid w:val="00BB040C"/>
    <w:rsid w:val="00BB0634"/>
    <w:rsid w:val="00BB0DA3"/>
    <w:rsid w:val="00BB1BE3"/>
    <w:rsid w:val="00BB2062"/>
    <w:rsid w:val="00BB23BF"/>
    <w:rsid w:val="00BB2DA9"/>
    <w:rsid w:val="00BB3B8A"/>
    <w:rsid w:val="00BB3BA0"/>
    <w:rsid w:val="00BB40ED"/>
    <w:rsid w:val="00BB431F"/>
    <w:rsid w:val="00BB436F"/>
    <w:rsid w:val="00BB4AA1"/>
    <w:rsid w:val="00BB527A"/>
    <w:rsid w:val="00BB586B"/>
    <w:rsid w:val="00BB59E8"/>
    <w:rsid w:val="00BB5A90"/>
    <w:rsid w:val="00BB5A98"/>
    <w:rsid w:val="00BB5B89"/>
    <w:rsid w:val="00BB617C"/>
    <w:rsid w:val="00BB69A9"/>
    <w:rsid w:val="00BB69F0"/>
    <w:rsid w:val="00BB6FD0"/>
    <w:rsid w:val="00BB7220"/>
    <w:rsid w:val="00BC0000"/>
    <w:rsid w:val="00BC01B0"/>
    <w:rsid w:val="00BC08C2"/>
    <w:rsid w:val="00BC173C"/>
    <w:rsid w:val="00BC1F1C"/>
    <w:rsid w:val="00BC22E1"/>
    <w:rsid w:val="00BC2373"/>
    <w:rsid w:val="00BC280E"/>
    <w:rsid w:val="00BC2B9F"/>
    <w:rsid w:val="00BC2C4B"/>
    <w:rsid w:val="00BC3B02"/>
    <w:rsid w:val="00BC434A"/>
    <w:rsid w:val="00BC4618"/>
    <w:rsid w:val="00BC4AC3"/>
    <w:rsid w:val="00BC4E46"/>
    <w:rsid w:val="00BC530A"/>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B0"/>
    <w:rsid w:val="00BD07ED"/>
    <w:rsid w:val="00BD0FCF"/>
    <w:rsid w:val="00BD1DA8"/>
    <w:rsid w:val="00BD24B6"/>
    <w:rsid w:val="00BD2674"/>
    <w:rsid w:val="00BD2879"/>
    <w:rsid w:val="00BD2BE3"/>
    <w:rsid w:val="00BD2EEC"/>
    <w:rsid w:val="00BD313F"/>
    <w:rsid w:val="00BD3300"/>
    <w:rsid w:val="00BD354D"/>
    <w:rsid w:val="00BD3E88"/>
    <w:rsid w:val="00BD3FCB"/>
    <w:rsid w:val="00BD4319"/>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1CE"/>
    <w:rsid w:val="00BE1606"/>
    <w:rsid w:val="00BE23A1"/>
    <w:rsid w:val="00BE2E12"/>
    <w:rsid w:val="00BE2E60"/>
    <w:rsid w:val="00BE2FB1"/>
    <w:rsid w:val="00BE31B9"/>
    <w:rsid w:val="00BE360F"/>
    <w:rsid w:val="00BE3770"/>
    <w:rsid w:val="00BE39F1"/>
    <w:rsid w:val="00BE48A2"/>
    <w:rsid w:val="00BE4FF9"/>
    <w:rsid w:val="00BE54B7"/>
    <w:rsid w:val="00BE55AF"/>
    <w:rsid w:val="00BE5696"/>
    <w:rsid w:val="00BE6AF4"/>
    <w:rsid w:val="00BE6C56"/>
    <w:rsid w:val="00BE6DD0"/>
    <w:rsid w:val="00BE7442"/>
    <w:rsid w:val="00BE74CA"/>
    <w:rsid w:val="00BE7667"/>
    <w:rsid w:val="00BF0569"/>
    <w:rsid w:val="00BF0662"/>
    <w:rsid w:val="00BF0A8E"/>
    <w:rsid w:val="00BF0C2B"/>
    <w:rsid w:val="00BF1DAB"/>
    <w:rsid w:val="00BF1E21"/>
    <w:rsid w:val="00BF1EAC"/>
    <w:rsid w:val="00BF1F1F"/>
    <w:rsid w:val="00BF1F70"/>
    <w:rsid w:val="00BF2278"/>
    <w:rsid w:val="00BF231E"/>
    <w:rsid w:val="00BF257F"/>
    <w:rsid w:val="00BF2840"/>
    <w:rsid w:val="00BF29A5"/>
    <w:rsid w:val="00BF2B62"/>
    <w:rsid w:val="00BF2DC0"/>
    <w:rsid w:val="00BF334B"/>
    <w:rsid w:val="00BF3639"/>
    <w:rsid w:val="00BF3AED"/>
    <w:rsid w:val="00BF52CF"/>
    <w:rsid w:val="00BF5409"/>
    <w:rsid w:val="00BF578D"/>
    <w:rsid w:val="00BF57CB"/>
    <w:rsid w:val="00BF59A6"/>
    <w:rsid w:val="00BF6226"/>
    <w:rsid w:val="00BF6689"/>
    <w:rsid w:val="00BF6C72"/>
    <w:rsid w:val="00BF7981"/>
    <w:rsid w:val="00BF7D5E"/>
    <w:rsid w:val="00C00062"/>
    <w:rsid w:val="00C000B3"/>
    <w:rsid w:val="00C000C4"/>
    <w:rsid w:val="00C0012E"/>
    <w:rsid w:val="00C00283"/>
    <w:rsid w:val="00C0041C"/>
    <w:rsid w:val="00C00492"/>
    <w:rsid w:val="00C009A9"/>
    <w:rsid w:val="00C00D1D"/>
    <w:rsid w:val="00C00D43"/>
    <w:rsid w:val="00C01396"/>
    <w:rsid w:val="00C01E5F"/>
    <w:rsid w:val="00C02418"/>
    <w:rsid w:val="00C02466"/>
    <w:rsid w:val="00C026B0"/>
    <w:rsid w:val="00C031CF"/>
    <w:rsid w:val="00C041A9"/>
    <w:rsid w:val="00C042ED"/>
    <w:rsid w:val="00C04AD6"/>
    <w:rsid w:val="00C04D6A"/>
    <w:rsid w:val="00C054DF"/>
    <w:rsid w:val="00C05CD7"/>
    <w:rsid w:val="00C05EAD"/>
    <w:rsid w:val="00C0620F"/>
    <w:rsid w:val="00C062C3"/>
    <w:rsid w:val="00C069AF"/>
    <w:rsid w:val="00C06D98"/>
    <w:rsid w:val="00C07433"/>
    <w:rsid w:val="00C076B5"/>
    <w:rsid w:val="00C077F6"/>
    <w:rsid w:val="00C07CEA"/>
    <w:rsid w:val="00C1043C"/>
    <w:rsid w:val="00C10BB0"/>
    <w:rsid w:val="00C117DB"/>
    <w:rsid w:val="00C11AA9"/>
    <w:rsid w:val="00C11E04"/>
    <w:rsid w:val="00C130D6"/>
    <w:rsid w:val="00C1363F"/>
    <w:rsid w:val="00C141C8"/>
    <w:rsid w:val="00C1437C"/>
    <w:rsid w:val="00C145F2"/>
    <w:rsid w:val="00C14768"/>
    <w:rsid w:val="00C14795"/>
    <w:rsid w:val="00C14D42"/>
    <w:rsid w:val="00C1532D"/>
    <w:rsid w:val="00C1616F"/>
    <w:rsid w:val="00C1674A"/>
    <w:rsid w:val="00C1680E"/>
    <w:rsid w:val="00C16BAE"/>
    <w:rsid w:val="00C17044"/>
    <w:rsid w:val="00C1717F"/>
    <w:rsid w:val="00C171E0"/>
    <w:rsid w:val="00C1731B"/>
    <w:rsid w:val="00C17F19"/>
    <w:rsid w:val="00C20C3D"/>
    <w:rsid w:val="00C20CEF"/>
    <w:rsid w:val="00C22122"/>
    <w:rsid w:val="00C22165"/>
    <w:rsid w:val="00C221A3"/>
    <w:rsid w:val="00C22572"/>
    <w:rsid w:val="00C22D1F"/>
    <w:rsid w:val="00C232EF"/>
    <w:rsid w:val="00C233C9"/>
    <w:rsid w:val="00C23EE0"/>
    <w:rsid w:val="00C23FE7"/>
    <w:rsid w:val="00C2415F"/>
    <w:rsid w:val="00C241B9"/>
    <w:rsid w:val="00C2472C"/>
    <w:rsid w:val="00C24AD0"/>
    <w:rsid w:val="00C25263"/>
    <w:rsid w:val="00C25BE5"/>
    <w:rsid w:val="00C25EE6"/>
    <w:rsid w:val="00C260C2"/>
    <w:rsid w:val="00C266C6"/>
    <w:rsid w:val="00C2680F"/>
    <w:rsid w:val="00C26920"/>
    <w:rsid w:val="00C26B9B"/>
    <w:rsid w:val="00C26C4A"/>
    <w:rsid w:val="00C26EFA"/>
    <w:rsid w:val="00C26F3B"/>
    <w:rsid w:val="00C2707A"/>
    <w:rsid w:val="00C27356"/>
    <w:rsid w:val="00C304E0"/>
    <w:rsid w:val="00C3100A"/>
    <w:rsid w:val="00C31B7B"/>
    <w:rsid w:val="00C31F7B"/>
    <w:rsid w:val="00C31FFB"/>
    <w:rsid w:val="00C320EE"/>
    <w:rsid w:val="00C3250B"/>
    <w:rsid w:val="00C32C17"/>
    <w:rsid w:val="00C33171"/>
    <w:rsid w:val="00C33452"/>
    <w:rsid w:val="00C33643"/>
    <w:rsid w:val="00C33A26"/>
    <w:rsid w:val="00C3448E"/>
    <w:rsid w:val="00C34DE9"/>
    <w:rsid w:val="00C350F4"/>
    <w:rsid w:val="00C35144"/>
    <w:rsid w:val="00C35594"/>
    <w:rsid w:val="00C355BC"/>
    <w:rsid w:val="00C35A9B"/>
    <w:rsid w:val="00C35CAC"/>
    <w:rsid w:val="00C3602C"/>
    <w:rsid w:val="00C3610A"/>
    <w:rsid w:val="00C364C9"/>
    <w:rsid w:val="00C369BE"/>
    <w:rsid w:val="00C377E3"/>
    <w:rsid w:val="00C37875"/>
    <w:rsid w:val="00C37FA9"/>
    <w:rsid w:val="00C40211"/>
    <w:rsid w:val="00C40247"/>
    <w:rsid w:val="00C405A5"/>
    <w:rsid w:val="00C4076F"/>
    <w:rsid w:val="00C40A8F"/>
    <w:rsid w:val="00C40B42"/>
    <w:rsid w:val="00C41655"/>
    <w:rsid w:val="00C41A4A"/>
    <w:rsid w:val="00C41CEB"/>
    <w:rsid w:val="00C41DF5"/>
    <w:rsid w:val="00C41F09"/>
    <w:rsid w:val="00C41F77"/>
    <w:rsid w:val="00C4259C"/>
    <w:rsid w:val="00C431AD"/>
    <w:rsid w:val="00C4367A"/>
    <w:rsid w:val="00C44BFF"/>
    <w:rsid w:val="00C44E36"/>
    <w:rsid w:val="00C450BD"/>
    <w:rsid w:val="00C4553A"/>
    <w:rsid w:val="00C45F1C"/>
    <w:rsid w:val="00C461BE"/>
    <w:rsid w:val="00C4621F"/>
    <w:rsid w:val="00C470E2"/>
    <w:rsid w:val="00C471C6"/>
    <w:rsid w:val="00C4771B"/>
    <w:rsid w:val="00C5068C"/>
    <w:rsid w:val="00C506A3"/>
    <w:rsid w:val="00C50EB6"/>
    <w:rsid w:val="00C514A2"/>
    <w:rsid w:val="00C51669"/>
    <w:rsid w:val="00C51BAA"/>
    <w:rsid w:val="00C51DF9"/>
    <w:rsid w:val="00C527FA"/>
    <w:rsid w:val="00C52C1E"/>
    <w:rsid w:val="00C52D1C"/>
    <w:rsid w:val="00C5368A"/>
    <w:rsid w:val="00C53705"/>
    <w:rsid w:val="00C539F5"/>
    <w:rsid w:val="00C53B61"/>
    <w:rsid w:val="00C54B21"/>
    <w:rsid w:val="00C54D3A"/>
    <w:rsid w:val="00C55697"/>
    <w:rsid w:val="00C567A2"/>
    <w:rsid w:val="00C57137"/>
    <w:rsid w:val="00C57229"/>
    <w:rsid w:val="00C57338"/>
    <w:rsid w:val="00C57474"/>
    <w:rsid w:val="00C575B8"/>
    <w:rsid w:val="00C57E98"/>
    <w:rsid w:val="00C6083F"/>
    <w:rsid w:val="00C60ADE"/>
    <w:rsid w:val="00C60DFA"/>
    <w:rsid w:val="00C60FBB"/>
    <w:rsid w:val="00C61108"/>
    <w:rsid w:val="00C61279"/>
    <w:rsid w:val="00C613CA"/>
    <w:rsid w:val="00C618BA"/>
    <w:rsid w:val="00C61FD6"/>
    <w:rsid w:val="00C62CDC"/>
    <w:rsid w:val="00C62D27"/>
    <w:rsid w:val="00C62D8A"/>
    <w:rsid w:val="00C62DB7"/>
    <w:rsid w:val="00C62DE5"/>
    <w:rsid w:val="00C62E6B"/>
    <w:rsid w:val="00C63A05"/>
    <w:rsid w:val="00C63FDF"/>
    <w:rsid w:val="00C6454D"/>
    <w:rsid w:val="00C650A3"/>
    <w:rsid w:val="00C650D6"/>
    <w:rsid w:val="00C65142"/>
    <w:rsid w:val="00C651BA"/>
    <w:rsid w:val="00C65332"/>
    <w:rsid w:val="00C6551D"/>
    <w:rsid w:val="00C6578B"/>
    <w:rsid w:val="00C6594B"/>
    <w:rsid w:val="00C65A65"/>
    <w:rsid w:val="00C65E94"/>
    <w:rsid w:val="00C66246"/>
    <w:rsid w:val="00C663B4"/>
    <w:rsid w:val="00C6754C"/>
    <w:rsid w:val="00C679E1"/>
    <w:rsid w:val="00C700ED"/>
    <w:rsid w:val="00C7022A"/>
    <w:rsid w:val="00C702CB"/>
    <w:rsid w:val="00C7044A"/>
    <w:rsid w:val="00C705F1"/>
    <w:rsid w:val="00C70FC1"/>
    <w:rsid w:val="00C71290"/>
    <w:rsid w:val="00C72337"/>
    <w:rsid w:val="00C729EC"/>
    <w:rsid w:val="00C72AFF"/>
    <w:rsid w:val="00C72C69"/>
    <w:rsid w:val="00C72F4D"/>
    <w:rsid w:val="00C72F7A"/>
    <w:rsid w:val="00C73691"/>
    <w:rsid w:val="00C73A88"/>
    <w:rsid w:val="00C7466E"/>
    <w:rsid w:val="00C74AD9"/>
    <w:rsid w:val="00C74ED2"/>
    <w:rsid w:val="00C751F4"/>
    <w:rsid w:val="00C756B4"/>
    <w:rsid w:val="00C75BEA"/>
    <w:rsid w:val="00C76204"/>
    <w:rsid w:val="00C76889"/>
    <w:rsid w:val="00C76A80"/>
    <w:rsid w:val="00C76C3A"/>
    <w:rsid w:val="00C76DF5"/>
    <w:rsid w:val="00C76FC3"/>
    <w:rsid w:val="00C77031"/>
    <w:rsid w:val="00C77683"/>
    <w:rsid w:val="00C778C5"/>
    <w:rsid w:val="00C80573"/>
    <w:rsid w:val="00C805F2"/>
    <w:rsid w:val="00C80F63"/>
    <w:rsid w:val="00C81440"/>
    <w:rsid w:val="00C81539"/>
    <w:rsid w:val="00C827AD"/>
    <w:rsid w:val="00C82DDE"/>
    <w:rsid w:val="00C831E2"/>
    <w:rsid w:val="00C833D8"/>
    <w:rsid w:val="00C83C0F"/>
    <w:rsid w:val="00C849AF"/>
    <w:rsid w:val="00C85118"/>
    <w:rsid w:val="00C8530B"/>
    <w:rsid w:val="00C85334"/>
    <w:rsid w:val="00C85527"/>
    <w:rsid w:val="00C85649"/>
    <w:rsid w:val="00C856A6"/>
    <w:rsid w:val="00C85837"/>
    <w:rsid w:val="00C85D3F"/>
    <w:rsid w:val="00C8642B"/>
    <w:rsid w:val="00C86C5F"/>
    <w:rsid w:val="00C86DE5"/>
    <w:rsid w:val="00C875EE"/>
    <w:rsid w:val="00C87755"/>
    <w:rsid w:val="00C90883"/>
    <w:rsid w:val="00C90FDD"/>
    <w:rsid w:val="00C913CD"/>
    <w:rsid w:val="00C91596"/>
    <w:rsid w:val="00C916CC"/>
    <w:rsid w:val="00C91A34"/>
    <w:rsid w:val="00C91AC0"/>
    <w:rsid w:val="00C91D87"/>
    <w:rsid w:val="00C91FF9"/>
    <w:rsid w:val="00C923BB"/>
    <w:rsid w:val="00C92420"/>
    <w:rsid w:val="00C9294E"/>
    <w:rsid w:val="00C930F3"/>
    <w:rsid w:val="00C93935"/>
    <w:rsid w:val="00C93985"/>
    <w:rsid w:val="00C93E12"/>
    <w:rsid w:val="00C93EE3"/>
    <w:rsid w:val="00C949C4"/>
    <w:rsid w:val="00C94E4E"/>
    <w:rsid w:val="00C95120"/>
    <w:rsid w:val="00C95D4D"/>
    <w:rsid w:val="00C95EF5"/>
    <w:rsid w:val="00C961CD"/>
    <w:rsid w:val="00C9676B"/>
    <w:rsid w:val="00C9682C"/>
    <w:rsid w:val="00C96C4C"/>
    <w:rsid w:val="00C96DC3"/>
    <w:rsid w:val="00C97128"/>
    <w:rsid w:val="00C9718D"/>
    <w:rsid w:val="00C97AB0"/>
    <w:rsid w:val="00CA00A5"/>
    <w:rsid w:val="00CA03E7"/>
    <w:rsid w:val="00CA0908"/>
    <w:rsid w:val="00CA10F1"/>
    <w:rsid w:val="00CA1838"/>
    <w:rsid w:val="00CA1A1F"/>
    <w:rsid w:val="00CA1CDD"/>
    <w:rsid w:val="00CA1DD8"/>
    <w:rsid w:val="00CA225B"/>
    <w:rsid w:val="00CA24A5"/>
    <w:rsid w:val="00CA2946"/>
    <w:rsid w:val="00CA2BC0"/>
    <w:rsid w:val="00CA347B"/>
    <w:rsid w:val="00CA3560"/>
    <w:rsid w:val="00CA37B8"/>
    <w:rsid w:val="00CA38BD"/>
    <w:rsid w:val="00CA3A23"/>
    <w:rsid w:val="00CA3C91"/>
    <w:rsid w:val="00CA3EBF"/>
    <w:rsid w:val="00CA4A87"/>
    <w:rsid w:val="00CA4B18"/>
    <w:rsid w:val="00CA4FAE"/>
    <w:rsid w:val="00CA50C9"/>
    <w:rsid w:val="00CA5409"/>
    <w:rsid w:val="00CA5765"/>
    <w:rsid w:val="00CA59A7"/>
    <w:rsid w:val="00CA5BAA"/>
    <w:rsid w:val="00CA5CCB"/>
    <w:rsid w:val="00CA614F"/>
    <w:rsid w:val="00CA629F"/>
    <w:rsid w:val="00CA65A1"/>
    <w:rsid w:val="00CA6DDC"/>
    <w:rsid w:val="00CA7220"/>
    <w:rsid w:val="00CA7CA3"/>
    <w:rsid w:val="00CA7D0A"/>
    <w:rsid w:val="00CB02C5"/>
    <w:rsid w:val="00CB05E4"/>
    <w:rsid w:val="00CB06AA"/>
    <w:rsid w:val="00CB0764"/>
    <w:rsid w:val="00CB0CF3"/>
    <w:rsid w:val="00CB1AF2"/>
    <w:rsid w:val="00CB2189"/>
    <w:rsid w:val="00CB27D7"/>
    <w:rsid w:val="00CB2A79"/>
    <w:rsid w:val="00CB30B1"/>
    <w:rsid w:val="00CB329C"/>
    <w:rsid w:val="00CB32DD"/>
    <w:rsid w:val="00CB3AB2"/>
    <w:rsid w:val="00CB3EB6"/>
    <w:rsid w:val="00CB4387"/>
    <w:rsid w:val="00CB48F8"/>
    <w:rsid w:val="00CB496B"/>
    <w:rsid w:val="00CB4B3C"/>
    <w:rsid w:val="00CB4C50"/>
    <w:rsid w:val="00CB54F5"/>
    <w:rsid w:val="00CB56AE"/>
    <w:rsid w:val="00CB5BF9"/>
    <w:rsid w:val="00CB5C82"/>
    <w:rsid w:val="00CB6260"/>
    <w:rsid w:val="00CB629C"/>
    <w:rsid w:val="00CB62C1"/>
    <w:rsid w:val="00CB65E2"/>
    <w:rsid w:val="00CB6B3A"/>
    <w:rsid w:val="00CB7949"/>
    <w:rsid w:val="00CB7DAF"/>
    <w:rsid w:val="00CB7EA1"/>
    <w:rsid w:val="00CB7EAF"/>
    <w:rsid w:val="00CC09EB"/>
    <w:rsid w:val="00CC0C17"/>
    <w:rsid w:val="00CC0E74"/>
    <w:rsid w:val="00CC0F53"/>
    <w:rsid w:val="00CC17BF"/>
    <w:rsid w:val="00CC1B84"/>
    <w:rsid w:val="00CC2037"/>
    <w:rsid w:val="00CC211F"/>
    <w:rsid w:val="00CC27B3"/>
    <w:rsid w:val="00CC288E"/>
    <w:rsid w:val="00CC2A35"/>
    <w:rsid w:val="00CC2D27"/>
    <w:rsid w:val="00CC2D93"/>
    <w:rsid w:val="00CC34A8"/>
    <w:rsid w:val="00CC435F"/>
    <w:rsid w:val="00CC4D50"/>
    <w:rsid w:val="00CC5144"/>
    <w:rsid w:val="00CC5675"/>
    <w:rsid w:val="00CC61AC"/>
    <w:rsid w:val="00CC6460"/>
    <w:rsid w:val="00CC658E"/>
    <w:rsid w:val="00CC6768"/>
    <w:rsid w:val="00CC7089"/>
    <w:rsid w:val="00CC710E"/>
    <w:rsid w:val="00CC72FC"/>
    <w:rsid w:val="00CC7553"/>
    <w:rsid w:val="00CD03DF"/>
    <w:rsid w:val="00CD0AC2"/>
    <w:rsid w:val="00CD0D8F"/>
    <w:rsid w:val="00CD0FDB"/>
    <w:rsid w:val="00CD11AE"/>
    <w:rsid w:val="00CD124D"/>
    <w:rsid w:val="00CD156E"/>
    <w:rsid w:val="00CD1D1F"/>
    <w:rsid w:val="00CD2245"/>
    <w:rsid w:val="00CD236E"/>
    <w:rsid w:val="00CD2491"/>
    <w:rsid w:val="00CD2520"/>
    <w:rsid w:val="00CD26F0"/>
    <w:rsid w:val="00CD2EDF"/>
    <w:rsid w:val="00CD2F12"/>
    <w:rsid w:val="00CD3406"/>
    <w:rsid w:val="00CD34EF"/>
    <w:rsid w:val="00CD3734"/>
    <w:rsid w:val="00CD3B1A"/>
    <w:rsid w:val="00CD3BC2"/>
    <w:rsid w:val="00CD4185"/>
    <w:rsid w:val="00CD4D34"/>
    <w:rsid w:val="00CD5EFF"/>
    <w:rsid w:val="00CD6949"/>
    <w:rsid w:val="00CD6DDD"/>
    <w:rsid w:val="00CD70F5"/>
    <w:rsid w:val="00CD7154"/>
    <w:rsid w:val="00CD754C"/>
    <w:rsid w:val="00CD7701"/>
    <w:rsid w:val="00CD7B30"/>
    <w:rsid w:val="00CD7ED3"/>
    <w:rsid w:val="00CD7F64"/>
    <w:rsid w:val="00CE0018"/>
    <w:rsid w:val="00CE00EA"/>
    <w:rsid w:val="00CE06D9"/>
    <w:rsid w:val="00CE0EF9"/>
    <w:rsid w:val="00CE119E"/>
    <w:rsid w:val="00CE15A8"/>
    <w:rsid w:val="00CE1799"/>
    <w:rsid w:val="00CE205B"/>
    <w:rsid w:val="00CE21D5"/>
    <w:rsid w:val="00CE3626"/>
    <w:rsid w:val="00CE36E6"/>
    <w:rsid w:val="00CE390E"/>
    <w:rsid w:val="00CE3D5B"/>
    <w:rsid w:val="00CE4568"/>
    <w:rsid w:val="00CE46C4"/>
    <w:rsid w:val="00CE56B1"/>
    <w:rsid w:val="00CE56EB"/>
    <w:rsid w:val="00CE5993"/>
    <w:rsid w:val="00CE5BF1"/>
    <w:rsid w:val="00CE61BD"/>
    <w:rsid w:val="00CE625D"/>
    <w:rsid w:val="00CE6455"/>
    <w:rsid w:val="00CE6E50"/>
    <w:rsid w:val="00CE6F8E"/>
    <w:rsid w:val="00CE7539"/>
    <w:rsid w:val="00CE77E2"/>
    <w:rsid w:val="00CE7F5F"/>
    <w:rsid w:val="00CF023C"/>
    <w:rsid w:val="00CF0A5B"/>
    <w:rsid w:val="00CF0E73"/>
    <w:rsid w:val="00CF11CE"/>
    <w:rsid w:val="00CF1563"/>
    <w:rsid w:val="00CF2005"/>
    <w:rsid w:val="00CF23B6"/>
    <w:rsid w:val="00CF24DE"/>
    <w:rsid w:val="00CF294D"/>
    <w:rsid w:val="00CF29FA"/>
    <w:rsid w:val="00CF2C41"/>
    <w:rsid w:val="00CF2D76"/>
    <w:rsid w:val="00CF375F"/>
    <w:rsid w:val="00CF387D"/>
    <w:rsid w:val="00CF3C2D"/>
    <w:rsid w:val="00CF4274"/>
    <w:rsid w:val="00CF4593"/>
    <w:rsid w:val="00CF4B0A"/>
    <w:rsid w:val="00CF4C48"/>
    <w:rsid w:val="00CF4D68"/>
    <w:rsid w:val="00CF58AA"/>
    <w:rsid w:val="00CF6133"/>
    <w:rsid w:val="00CF66A2"/>
    <w:rsid w:val="00CF69BA"/>
    <w:rsid w:val="00CF6C8E"/>
    <w:rsid w:val="00CF7432"/>
    <w:rsid w:val="00D00764"/>
    <w:rsid w:val="00D00EDA"/>
    <w:rsid w:val="00D00F5F"/>
    <w:rsid w:val="00D0168C"/>
    <w:rsid w:val="00D017B7"/>
    <w:rsid w:val="00D01ED0"/>
    <w:rsid w:val="00D021D4"/>
    <w:rsid w:val="00D02484"/>
    <w:rsid w:val="00D02740"/>
    <w:rsid w:val="00D02E20"/>
    <w:rsid w:val="00D0321F"/>
    <w:rsid w:val="00D03402"/>
    <w:rsid w:val="00D03BD6"/>
    <w:rsid w:val="00D03D26"/>
    <w:rsid w:val="00D04090"/>
    <w:rsid w:val="00D043DD"/>
    <w:rsid w:val="00D04519"/>
    <w:rsid w:val="00D04BDB"/>
    <w:rsid w:val="00D04FEB"/>
    <w:rsid w:val="00D05656"/>
    <w:rsid w:val="00D05D6E"/>
    <w:rsid w:val="00D06065"/>
    <w:rsid w:val="00D06D76"/>
    <w:rsid w:val="00D06F5C"/>
    <w:rsid w:val="00D07D16"/>
    <w:rsid w:val="00D07DD8"/>
    <w:rsid w:val="00D07EF9"/>
    <w:rsid w:val="00D1073D"/>
    <w:rsid w:val="00D1105E"/>
    <w:rsid w:val="00D1168D"/>
    <w:rsid w:val="00D11797"/>
    <w:rsid w:val="00D11A28"/>
    <w:rsid w:val="00D11BFE"/>
    <w:rsid w:val="00D11C9F"/>
    <w:rsid w:val="00D12085"/>
    <w:rsid w:val="00D12176"/>
    <w:rsid w:val="00D12AB6"/>
    <w:rsid w:val="00D12E06"/>
    <w:rsid w:val="00D130CE"/>
    <w:rsid w:val="00D133AB"/>
    <w:rsid w:val="00D13EC1"/>
    <w:rsid w:val="00D13F9A"/>
    <w:rsid w:val="00D14C71"/>
    <w:rsid w:val="00D14CDA"/>
    <w:rsid w:val="00D15DEC"/>
    <w:rsid w:val="00D168B3"/>
    <w:rsid w:val="00D16BC7"/>
    <w:rsid w:val="00D16FF1"/>
    <w:rsid w:val="00D173AD"/>
    <w:rsid w:val="00D200D8"/>
    <w:rsid w:val="00D2081D"/>
    <w:rsid w:val="00D20900"/>
    <w:rsid w:val="00D209DB"/>
    <w:rsid w:val="00D20B89"/>
    <w:rsid w:val="00D20DFC"/>
    <w:rsid w:val="00D21009"/>
    <w:rsid w:val="00D2110B"/>
    <w:rsid w:val="00D21206"/>
    <w:rsid w:val="00D2120B"/>
    <w:rsid w:val="00D21B97"/>
    <w:rsid w:val="00D222BB"/>
    <w:rsid w:val="00D22334"/>
    <w:rsid w:val="00D22446"/>
    <w:rsid w:val="00D22853"/>
    <w:rsid w:val="00D22B8A"/>
    <w:rsid w:val="00D2318C"/>
    <w:rsid w:val="00D231BB"/>
    <w:rsid w:val="00D23AB9"/>
    <w:rsid w:val="00D23D3B"/>
    <w:rsid w:val="00D259BC"/>
    <w:rsid w:val="00D259C6"/>
    <w:rsid w:val="00D25B6F"/>
    <w:rsid w:val="00D26452"/>
    <w:rsid w:val="00D26764"/>
    <w:rsid w:val="00D2711A"/>
    <w:rsid w:val="00D273B9"/>
    <w:rsid w:val="00D274B2"/>
    <w:rsid w:val="00D277A2"/>
    <w:rsid w:val="00D278B9"/>
    <w:rsid w:val="00D27AFE"/>
    <w:rsid w:val="00D27C2A"/>
    <w:rsid w:val="00D30242"/>
    <w:rsid w:val="00D3048F"/>
    <w:rsid w:val="00D315EE"/>
    <w:rsid w:val="00D3178F"/>
    <w:rsid w:val="00D31BDE"/>
    <w:rsid w:val="00D32324"/>
    <w:rsid w:val="00D32534"/>
    <w:rsid w:val="00D325C5"/>
    <w:rsid w:val="00D3263B"/>
    <w:rsid w:val="00D32A1A"/>
    <w:rsid w:val="00D32BC3"/>
    <w:rsid w:val="00D330CD"/>
    <w:rsid w:val="00D33451"/>
    <w:rsid w:val="00D33713"/>
    <w:rsid w:val="00D337BA"/>
    <w:rsid w:val="00D33BD8"/>
    <w:rsid w:val="00D34095"/>
    <w:rsid w:val="00D34735"/>
    <w:rsid w:val="00D34777"/>
    <w:rsid w:val="00D34A4D"/>
    <w:rsid w:val="00D34CEE"/>
    <w:rsid w:val="00D3565E"/>
    <w:rsid w:val="00D35EC2"/>
    <w:rsid w:val="00D3653A"/>
    <w:rsid w:val="00D36851"/>
    <w:rsid w:val="00D36B87"/>
    <w:rsid w:val="00D37097"/>
    <w:rsid w:val="00D37E0B"/>
    <w:rsid w:val="00D37E8B"/>
    <w:rsid w:val="00D40207"/>
    <w:rsid w:val="00D40290"/>
    <w:rsid w:val="00D40723"/>
    <w:rsid w:val="00D40E22"/>
    <w:rsid w:val="00D410E9"/>
    <w:rsid w:val="00D411DB"/>
    <w:rsid w:val="00D41648"/>
    <w:rsid w:val="00D418BA"/>
    <w:rsid w:val="00D4191F"/>
    <w:rsid w:val="00D419BB"/>
    <w:rsid w:val="00D41B82"/>
    <w:rsid w:val="00D41F40"/>
    <w:rsid w:val="00D4207D"/>
    <w:rsid w:val="00D4254D"/>
    <w:rsid w:val="00D42770"/>
    <w:rsid w:val="00D43223"/>
    <w:rsid w:val="00D43227"/>
    <w:rsid w:val="00D43305"/>
    <w:rsid w:val="00D4361C"/>
    <w:rsid w:val="00D437D6"/>
    <w:rsid w:val="00D443B5"/>
    <w:rsid w:val="00D4450D"/>
    <w:rsid w:val="00D44947"/>
    <w:rsid w:val="00D44984"/>
    <w:rsid w:val="00D453CF"/>
    <w:rsid w:val="00D45C15"/>
    <w:rsid w:val="00D45C23"/>
    <w:rsid w:val="00D45F69"/>
    <w:rsid w:val="00D46000"/>
    <w:rsid w:val="00D46761"/>
    <w:rsid w:val="00D46E33"/>
    <w:rsid w:val="00D46EA9"/>
    <w:rsid w:val="00D470E4"/>
    <w:rsid w:val="00D470EF"/>
    <w:rsid w:val="00D47D57"/>
    <w:rsid w:val="00D50494"/>
    <w:rsid w:val="00D51844"/>
    <w:rsid w:val="00D52077"/>
    <w:rsid w:val="00D52347"/>
    <w:rsid w:val="00D52FCC"/>
    <w:rsid w:val="00D53248"/>
    <w:rsid w:val="00D54135"/>
    <w:rsid w:val="00D54303"/>
    <w:rsid w:val="00D5469E"/>
    <w:rsid w:val="00D548A1"/>
    <w:rsid w:val="00D548D2"/>
    <w:rsid w:val="00D549EC"/>
    <w:rsid w:val="00D54B04"/>
    <w:rsid w:val="00D5542E"/>
    <w:rsid w:val="00D55472"/>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2840"/>
    <w:rsid w:val="00D631B2"/>
    <w:rsid w:val="00D63584"/>
    <w:rsid w:val="00D635D2"/>
    <w:rsid w:val="00D63AB6"/>
    <w:rsid w:val="00D63C66"/>
    <w:rsid w:val="00D63CE5"/>
    <w:rsid w:val="00D63E0E"/>
    <w:rsid w:val="00D63ECC"/>
    <w:rsid w:val="00D6400D"/>
    <w:rsid w:val="00D64374"/>
    <w:rsid w:val="00D64661"/>
    <w:rsid w:val="00D64813"/>
    <w:rsid w:val="00D6484F"/>
    <w:rsid w:val="00D6485E"/>
    <w:rsid w:val="00D64AAF"/>
    <w:rsid w:val="00D6533F"/>
    <w:rsid w:val="00D6546E"/>
    <w:rsid w:val="00D654F5"/>
    <w:rsid w:val="00D660C7"/>
    <w:rsid w:val="00D665CD"/>
    <w:rsid w:val="00D6748A"/>
    <w:rsid w:val="00D67566"/>
    <w:rsid w:val="00D675BF"/>
    <w:rsid w:val="00D67991"/>
    <w:rsid w:val="00D67A2F"/>
    <w:rsid w:val="00D67B25"/>
    <w:rsid w:val="00D67E62"/>
    <w:rsid w:val="00D70391"/>
    <w:rsid w:val="00D70652"/>
    <w:rsid w:val="00D70A71"/>
    <w:rsid w:val="00D70D9A"/>
    <w:rsid w:val="00D70DF6"/>
    <w:rsid w:val="00D70FEC"/>
    <w:rsid w:val="00D7188D"/>
    <w:rsid w:val="00D71E02"/>
    <w:rsid w:val="00D720C3"/>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71F"/>
    <w:rsid w:val="00D808C3"/>
    <w:rsid w:val="00D80B36"/>
    <w:rsid w:val="00D80C54"/>
    <w:rsid w:val="00D811BE"/>
    <w:rsid w:val="00D8130A"/>
    <w:rsid w:val="00D815A0"/>
    <w:rsid w:val="00D815FC"/>
    <w:rsid w:val="00D817F4"/>
    <w:rsid w:val="00D81DF2"/>
    <w:rsid w:val="00D82279"/>
    <w:rsid w:val="00D82E0C"/>
    <w:rsid w:val="00D82E58"/>
    <w:rsid w:val="00D82F5A"/>
    <w:rsid w:val="00D8339F"/>
    <w:rsid w:val="00D8364F"/>
    <w:rsid w:val="00D83678"/>
    <w:rsid w:val="00D8442A"/>
    <w:rsid w:val="00D84678"/>
    <w:rsid w:val="00D84C93"/>
    <w:rsid w:val="00D850AB"/>
    <w:rsid w:val="00D852CA"/>
    <w:rsid w:val="00D855BE"/>
    <w:rsid w:val="00D863A6"/>
    <w:rsid w:val="00D86D43"/>
    <w:rsid w:val="00D86FDB"/>
    <w:rsid w:val="00D87128"/>
    <w:rsid w:val="00D87270"/>
    <w:rsid w:val="00D875F3"/>
    <w:rsid w:val="00D8793D"/>
    <w:rsid w:val="00D90006"/>
    <w:rsid w:val="00D90142"/>
    <w:rsid w:val="00D90D4F"/>
    <w:rsid w:val="00D90F34"/>
    <w:rsid w:val="00D91764"/>
    <w:rsid w:val="00D91824"/>
    <w:rsid w:val="00D91E44"/>
    <w:rsid w:val="00D91F31"/>
    <w:rsid w:val="00D92796"/>
    <w:rsid w:val="00D92939"/>
    <w:rsid w:val="00D93B7D"/>
    <w:rsid w:val="00D941B5"/>
    <w:rsid w:val="00D94350"/>
    <w:rsid w:val="00D94B64"/>
    <w:rsid w:val="00D94DE2"/>
    <w:rsid w:val="00D94DF1"/>
    <w:rsid w:val="00D955B1"/>
    <w:rsid w:val="00D95AEE"/>
    <w:rsid w:val="00D96524"/>
    <w:rsid w:val="00D969B0"/>
    <w:rsid w:val="00D96D8D"/>
    <w:rsid w:val="00D97104"/>
    <w:rsid w:val="00D9748C"/>
    <w:rsid w:val="00DA00AB"/>
    <w:rsid w:val="00DA02AA"/>
    <w:rsid w:val="00DA0341"/>
    <w:rsid w:val="00DA04BA"/>
    <w:rsid w:val="00DA14BC"/>
    <w:rsid w:val="00DA17FC"/>
    <w:rsid w:val="00DA1F3A"/>
    <w:rsid w:val="00DA2598"/>
    <w:rsid w:val="00DA2A91"/>
    <w:rsid w:val="00DA2C49"/>
    <w:rsid w:val="00DA3247"/>
    <w:rsid w:val="00DA3E56"/>
    <w:rsid w:val="00DA4419"/>
    <w:rsid w:val="00DA4BAE"/>
    <w:rsid w:val="00DA537E"/>
    <w:rsid w:val="00DA54C6"/>
    <w:rsid w:val="00DA5765"/>
    <w:rsid w:val="00DA5857"/>
    <w:rsid w:val="00DA5E03"/>
    <w:rsid w:val="00DA63E1"/>
    <w:rsid w:val="00DA6604"/>
    <w:rsid w:val="00DA7702"/>
    <w:rsid w:val="00DA7BA0"/>
    <w:rsid w:val="00DB0382"/>
    <w:rsid w:val="00DB0526"/>
    <w:rsid w:val="00DB0625"/>
    <w:rsid w:val="00DB0C70"/>
    <w:rsid w:val="00DB171F"/>
    <w:rsid w:val="00DB1864"/>
    <w:rsid w:val="00DB1AFB"/>
    <w:rsid w:val="00DB1B99"/>
    <w:rsid w:val="00DB1BF9"/>
    <w:rsid w:val="00DB1E4A"/>
    <w:rsid w:val="00DB31CC"/>
    <w:rsid w:val="00DB3306"/>
    <w:rsid w:val="00DB3835"/>
    <w:rsid w:val="00DB3915"/>
    <w:rsid w:val="00DB3F39"/>
    <w:rsid w:val="00DB44A7"/>
    <w:rsid w:val="00DB45FA"/>
    <w:rsid w:val="00DB4F7A"/>
    <w:rsid w:val="00DB5734"/>
    <w:rsid w:val="00DB5E69"/>
    <w:rsid w:val="00DB603A"/>
    <w:rsid w:val="00DB6280"/>
    <w:rsid w:val="00DB63B9"/>
    <w:rsid w:val="00DB6428"/>
    <w:rsid w:val="00DB6C55"/>
    <w:rsid w:val="00DB7160"/>
    <w:rsid w:val="00DB76E9"/>
    <w:rsid w:val="00DB7CEB"/>
    <w:rsid w:val="00DC009A"/>
    <w:rsid w:val="00DC09C2"/>
    <w:rsid w:val="00DC0B09"/>
    <w:rsid w:val="00DC107E"/>
    <w:rsid w:val="00DC1F3D"/>
    <w:rsid w:val="00DC2323"/>
    <w:rsid w:val="00DC25F7"/>
    <w:rsid w:val="00DC2EBE"/>
    <w:rsid w:val="00DC3234"/>
    <w:rsid w:val="00DC348C"/>
    <w:rsid w:val="00DC3800"/>
    <w:rsid w:val="00DC38C9"/>
    <w:rsid w:val="00DC4601"/>
    <w:rsid w:val="00DC5074"/>
    <w:rsid w:val="00DC556B"/>
    <w:rsid w:val="00DC58E8"/>
    <w:rsid w:val="00DC67D3"/>
    <w:rsid w:val="00DC6BD9"/>
    <w:rsid w:val="00DC6CFB"/>
    <w:rsid w:val="00DC6D8C"/>
    <w:rsid w:val="00DC77C8"/>
    <w:rsid w:val="00DC786C"/>
    <w:rsid w:val="00DC7995"/>
    <w:rsid w:val="00DC7CF2"/>
    <w:rsid w:val="00DD0772"/>
    <w:rsid w:val="00DD0918"/>
    <w:rsid w:val="00DD0A5D"/>
    <w:rsid w:val="00DD12CD"/>
    <w:rsid w:val="00DD1671"/>
    <w:rsid w:val="00DD1F2B"/>
    <w:rsid w:val="00DD26B8"/>
    <w:rsid w:val="00DD2AE1"/>
    <w:rsid w:val="00DD2CD9"/>
    <w:rsid w:val="00DD2D22"/>
    <w:rsid w:val="00DD2E0F"/>
    <w:rsid w:val="00DD365C"/>
    <w:rsid w:val="00DD39C5"/>
    <w:rsid w:val="00DD3EDE"/>
    <w:rsid w:val="00DD3F14"/>
    <w:rsid w:val="00DD445E"/>
    <w:rsid w:val="00DD4AF5"/>
    <w:rsid w:val="00DD4C30"/>
    <w:rsid w:val="00DD4F48"/>
    <w:rsid w:val="00DD5066"/>
    <w:rsid w:val="00DD59CB"/>
    <w:rsid w:val="00DD5D31"/>
    <w:rsid w:val="00DD6126"/>
    <w:rsid w:val="00DD66F2"/>
    <w:rsid w:val="00DD6C03"/>
    <w:rsid w:val="00DD6CDD"/>
    <w:rsid w:val="00DD75DA"/>
    <w:rsid w:val="00DD7CEA"/>
    <w:rsid w:val="00DD7D69"/>
    <w:rsid w:val="00DE00D2"/>
    <w:rsid w:val="00DE0146"/>
    <w:rsid w:val="00DE03FB"/>
    <w:rsid w:val="00DE07A6"/>
    <w:rsid w:val="00DE0AAE"/>
    <w:rsid w:val="00DE0FAC"/>
    <w:rsid w:val="00DE12CF"/>
    <w:rsid w:val="00DE13E5"/>
    <w:rsid w:val="00DE14F7"/>
    <w:rsid w:val="00DE1BAB"/>
    <w:rsid w:val="00DE24DC"/>
    <w:rsid w:val="00DE27E2"/>
    <w:rsid w:val="00DE2F0E"/>
    <w:rsid w:val="00DE3093"/>
    <w:rsid w:val="00DE3463"/>
    <w:rsid w:val="00DE3605"/>
    <w:rsid w:val="00DE368D"/>
    <w:rsid w:val="00DE3796"/>
    <w:rsid w:val="00DE3E2C"/>
    <w:rsid w:val="00DE4081"/>
    <w:rsid w:val="00DE4295"/>
    <w:rsid w:val="00DE4A5F"/>
    <w:rsid w:val="00DE4E9A"/>
    <w:rsid w:val="00DE4EE6"/>
    <w:rsid w:val="00DE5485"/>
    <w:rsid w:val="00DE5FE1"/>
    <w:rsid w:val="00DE664F"/>
    <w:rsid w:val="00DE67E7"/>
    <w:rsid w:val="00DE6851"/>
    <w:rsid w:val="00DE7BF4"/>
    <w:rsid w:val="00DF02FE"/>
    <w:rsid w:val="00DF059F"/>
    <w:rsid w:val="00DF09C7"/>
    <w:rsid w:val="00DF0BF2"/>
    <w:rsid w:val="00DF118F"/>
    <w:rsid w:val="00DF15E1"/>
    <w:rsid w:val="00DF1818"/>
    <w:rsid w:val="00DF19DF"/>
    <w:rsid w:val="00DF2979"/>
    <w:rsid w:val="00DF2D6A"/>
    <w:rsid w:val="00DF3081"/>
    <w:rsid w:val="00DF3205"/>
    <w:rsid w:val="00DF4001"/>
    <w:rsid w:val="00DF4072"/>
    <w:rsid w:val="00DF42CA"/>
    <w:rsid w:val="00DF4E31"/>
    <w:rsid w:val="00DF4F7A"/>
    <w:rsid w:val="00DF504F"/>
    <w:rsid w:val="00DF524B"/>
    <w:rsid w:val="00DF52AC"/>
    <w:rsid w:val="00DF5350"/>
    <w:rsid w:val="00DF5813"/>
    <w:rsid w:val="00DF5A58"/>
    <w:rsid w:val="00DF5AFA"/>
    <w:rsid w:val="00DF5DD4"/>
    <w:rsid w:val="00DF610B"/>
    <w:rsid w:val="00DF656C"/>
    <w:rsid w:val="00DF66FC"/>
    <w:rsid w:val="00DF6BF0"/>
    <w:rsid w:val="00DF75AB"/>
    <w:rsid w:val="00DF78AB"/>
    <w:rsid w:val="00DF78BF"/>
    <w:rsid w:val="00DF7E82"/>
    <w:rsid w:val="00DF7FA5"/>
    <w:rsid w:val="00E00021"/>
    <w:rsid w:val="00E008FB"/>
    <w:rsid w:val="00E0095C"/>
    <w:rsid w:val="00E01018"/>
    <w:rsid w:val="00E015F9"/>
    <w:rsid w:val="00E0163C"/>
    <w:rsid w:val="00E0188F"/>
    <w:rsid w:val="00E01905"/>
    <w:rsid w:val="00E01AEF"/>
    <w:rsid w:val="00E01DF9"/>
    <w:rsid w:val="00E01EF4"/>
    <w:rsid w:val="00E0289A"/>
    <w:rsid w:val="00E028E9"/>
    <w:rsid w:val="00E0316F"/>
    <w:rsid w:val="00E0354E"/>
    <w:rsid w:val="00E0384B"/>
    <w:rsid w:val="00E03DA1"/>
    <w:rsid w:val="00E03E35"/>
    <w:rsid w:val="00E04239"/>
    <w:rsid w:val="00E04758"/>
    <w:rsid w:val="00E05013"/>
    <w:rsid w:val="00E052BE"/>
    <w:rsid w:val="00E05312"/>
    <w:rsid w:val="00E054A4"/>
    <w:rsid w:val="00E05FBE"/>
    <w:rsid w:val="00E06122"/>
    <w:rsid w:val="00E0678B"/>
    <w:rsid w:val="00E06830"/>
    <w:rsid w:val="00E0706C"/>
    <w:rsid w:val="00E07155"/>
    <w:rsid w:val="00E0729A"/>
    <w:rsid w:val="00E0732E"/>
    <w:rsid w:val="00E079AF"/>
    <w:rsid w:val="00E07B95"/>
    <w:rsid w:val="00E07F9E"/>
    <w:rsid w:val="00E10389"/>
    <w:rsid w:val="00E103F7"/>
    <w:rsid w:val="00E10444"/>
    <w:rsid w:val="00E10546"/>
    <w:rsid w:val="00E105CE"/>
    <w:rsid w:val="00E1070B"/>
    <w:rsid w:val="00E1129F"/>
    <w:rsid w:val="00E11306"/>
    <w:rsid w:val="00E11371"/>
    <w:rsid w:val="00E116C4"/>
    <w:rsid w:val="00E11ADC"/>
    <w:rsid w:val="00E11CA9"/>
    <w:rsid w:val="00E12312"/>
    <w:rsid w:val="00E1257A"/>
    <w:rsid w:val="00E1288E"/>
    <w:rsid w:val="00E12C82"/>
    <w:rsid w:val="00E1310A"/>
    <w:rsid w:val="00E131CE"/>
    <w:rsid w:val="00E132CF"/>
    <w:rsid w:val="00E1354E"/>
    <w:rsid w:val="00E138DE"/>
    <w:rsid w:val="00E13E41"/>
    <w:rsid w:val="00E144F5"/>
    <w:rsid w:val="00E145A8"/>
    <w:rsid w:val="00E147D9"/>
    <w:rsid w:val="00E14980"/>
    <w:rsid w:val="00E14EAF"/>
    <w:rsid w:val="00E15171"/>
    <w:rsid w:val="00E15184"/>
    <w:rsid w:val="00E153C8"/>
    <w:rsid w:val="00E15DB2"/>
    <w:rsid w:val="00E15F38"/>
    <w:rsid w:val="00E15F8A"/>
    <w:rsid w:val="00E16A95"/>
    <w:rsid w:val="00E16E6E"/>
    <w:rsid w:val="00E16E78"/>
    <w:rsid w:val="00E175A8"/>
    <w:rsid w:val="00E1781C"/>
    <w:rsid w:val="00E17857"/>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F1F"/>
    <w:rsid w:val="00E24F99"/>
    <w:rsid w:val="00E253A0"/>
    <w:rsid w:val="00E25D7A"/>
    <w:rsid w:val="00E25FA6"/>
    <w:rsid w:val="00E2636E"/>
    <w:rsid w:val="00E26E54"/>
    <w:rsid w:val="00E271A6"/>
    <w:rsid w:val="00E27865"/>
    <w:rsid w:val="00E278FB"/>
    <w:rsid w:val="00E3020B"/>
    <w:rsid w:val="00E30537"/>
    <w:rsid w:val="00E31381"/>
    <w:rsid w:val="00E316E4"/>
    <w:rsid w:val="00E3175F"/>
    <w:rsid w:val="00E318DC"/>
    <w:rsid w:val="00E31A42"/>
    <w:rsid w:val="00E31BBB"/>
    <w:rsid w:val="00E31C65"/>
    <w:rsid w:val="00E31FEA"/>
    <w:rsid w:val="00E320D7"/>
    <w:rsid w:val="00E3211D"/>
    <w:rsid w:val="00E32557"/>
    <w:rsid w:val="00E335E3"/>
    <w:rsid w:val="00E33AF0"/>
    <w:rsid w:val="00E3463C"/>
    <w:rsid w:val="00E34DC5"/>
    <w:rsid w:val="00E34FCF"/>
    <w:rsid w:val="00E36281"/>
    <w:rsid w:val="00E362D0"/>
    <w:rsid w:val="00E36577"/>
    <w:rsid w:val="00E36C4B"/>
    <w:rsid w:val="00E36EC9"/>
    <w:rsid w:val="00E3714D"/>
    <w:rsid w:val="00E3735D"/>
    <w:rsid w:val="00E37738"/>
    <w:rsid w:val="00E403F0"/>
    <w:rsid w:val="00E404DF"/>
    <w:rsid w:val="00E4071B"/>
    <w:rsid w:val="00E4078A"/>
    <w:rsid w:val="00E407AA"/>
    <w:rsid w:val="00E40D3E"/>
    <w:rsid w:val="00E41F26"/>
    <w:rsid w:val="00E42380"/>
    <w:rsid w:val="00E429E8"/>
    <w:rsid w:val="00E42A15"/>
    <w:rsid w:val="00E42A73"/>
    <w:rsid w:val="00E42E43"/>
    <w:rsid w:val="00E42F0A"/>
    <w:rsid w:val="00E4329D"/>
    <w:rsid w:val="00E43686"/>
    <w:rsid w:val="00E439F2"/>
    <w:rsid w:val="00E43C94"/>
    <w:rsid w:val="00E44283"/>
    <w:rsid w:val="00E44523"/>
    <w:rsid w:val="00E44933"/>
    <w:rsid w:val="00E44952"/>
    <w:rsid w:val="00E44D15"/>
    <w:rsid w:val="00E45357"/>
    <w:rsid w:val="00E459B8"/>
    <w:rsid w:val="00E45DD8"/>
    <w:rsid w:val="00E46271"/>
    <w:rsid w:val="00E4642F"/>
    <w:rsid w:val="00E46684"/>
    <w:rsid w:val="00E468DC"/>
    <w:rsid w:val="00E46D3F"/>
    <w:rsid w:val="00E47103"/>
    <w:rsid w:val="00E4729A"/>
    <w:rsid w:val="00E475CC"/>
    <w:rsid w:val="00E4793B"/>
    <w:rsid w:val="00E47DCA"/>
    <w:rsid w:val="00E47FC5"/>
    <w:rsid w:val="00E50561"/>
    <w:rsid w:val="00E50947"/>
    <w:rsid w:val="00E50F83"/>
    <w:rsid w:val="00E51E7C"/>
    <w:rsid w:val="00E523AE"/>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E34"/>
    <w:rsid w:val="00E5665D"/>
    <w:rsid w:val="00E56A30"/>
    <w:rsid w:val="00E56F81"/>
    <w:rsid w:val="00E571E3"/>
    <w:rsid w:val="00E57597"/>
    <w:rsid w:val="00E576C1"/>
    <w:rsid w:val="00E57977"/>
    <w:rsid w:val="00E57F6B"/>
    <w:rsid w:val="00E57FF1"/>
    <w:rsid w:val="00E60307"/>
    <w:rsid w:val="00E60706"/>
    <w:rsid w:val="00E607A2"/>
    <w:rsid w:val="00E60948"/>
    <w:rsid w:val="00E6184F"/>
    <w:rsid w:val="00E61C26"/>
    <w:rsid w:val="00E61F65"/>
    <w:rsid w:val="00E62077"/>
    <w:rsid w:val="00E62360"/>
    <w:rsid w:val="00E6249A"/>
    <w:rsid w:val="00E62748"/>
    <w:rsid w:val="00E62A50"/>
    <w:rsid w:val="00E63006"/>
    <w:rsid w:val="00E6348C"/>
    <w:rsid w:val="00E63E16"/>
    <w:rsid w:val="00E65094"/>
    <w:rsid w:val="00E65264"/>
    <w:rsid w:val="00E658D8"/>
    <w:rsid w:val="00E659A4"/>
    <w:rsid w:val="00E659EE"/>
    <w:rsid w:val="00E65CE5"/>
    <w:rsid w:val="00E65F1F"/>
    <w:rsid w:val="00E6613B"/>
    <w:rsid w:val="00E66596"/>
    <w:rsid w:val="00E6674C"/>
    <w:rsid w:val="00E668DA"/>
    <w:rsid w:val="00E66A1B"/>
    <w:rsid w:val="00E66F33"/>
    <w:rsid w:val="00E67C94"/>
    <w:rsid w:val="00E67D92"/>
    <w:rsid w:val="00E700F5"/>
    <w:rsid w:val="00E70217"/>
    <w:rsid w:val="00E70400"/>
    <w:rsid w:val="00E709DD"/>
    <w:rsid w:val="00E70BAD"/>
    <w:rsid w:val="00E70EC3"/>
    <w:rsid w:val="00E70F99"/>
    <w:rsid w:val="00E7237C"/>
    <w:rsid w:val="00E72675"/>
    <w:rsid w:val="00E729CD"/>
    <w:rsid w:val="00E72A73"/>
    <w:rsid w:val="00E73036"/>
    <w:rsid w:val="00E73BF9"/>
    <w:rsid w:val="00E745CC"/>
    <w:rsid w:val="00E745E4"/>
    <w:rsid w:val="00E7580A"/>
    <w:rsid w:val="00E76ADF"/>
    <w:rsid w:val="00E76B39"/>
    <w:rsid w:val="00E778B2"/>
    <w:rsid w:val="00E77935"/>
    <w:rsid w:val="00E77A79"/>
    <w:rsid w:val="00E8021E"/>
    <w:rsid w:val="00E80637"/>
    <w:rsid w:val="00E8068E"/>
    <w:rsid w:val="00E80976"/>
    <w:rsid w:val="00E8115A"/>
    <w:rsid w:val="00E8142B"/>
    <w:rsid w:val="00E82243"/>
    <w:rsid w:val="00E82662"/>
    <w:rsid w:val="00E82781"/>
    <w:rsid w:val="00E827F9"/>
    <w:rsid w:val="00E82965"/>
    <w:rsid w:val="00E83CD1"/>
    <w:rsid w:val="00E845B2"/>
    <w:rsid w:val="00E84A17"/>
    <w:rsid w:val="00E84BFF"/>
    <w:rsid w:val="00E84CAC"/>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0828"/>
    <w:rsid w:val="00E90CC1"/>
    <w:rsid w:val="00E9144F"/>
    <w:rsid w:val="00E914E8"/>
    <w:rsid w:val="00E918E4"/>
    <w:rsid w:val="00E91D78"/>
    <w:rsid w:val="00E92053"/>
    <w:rsid w:val="00E92D03"/>
    <w:rsid w:val="00E9351A"/>
    <w:rsid w:val="00E93B8C"/>
    <w:rsid w:val="00E94534"/>
    <w:rsid w:val="00E94624"/>
    <w:rsid w:val="00E94909"/>
    <w:rsid w:val="00E94EBE"/>
    <w:rsid w:val="00E94F7B"/>
    <w:rsid w:val="00E94FE7"/>
    <w:rsid w:val="00E95333"/>
    <w:rsid w:val="00E95944"/>
    <w:rsid w:val="00E95B34"/>
    <w:rsid w:val="00E95BA4"/>
    <w:rsid w:val="00E95BA8"/>
    <w:rsid w:val="00E96C26"/>
    <w:rsid w:val="00E96C34"/>
    <w:rsid w:val="00E97056"/>
    <w:rsid w:val="00E97263"/>
    <w:rsid w:val="00E97482"/>
    <w:rsid w:val="00EA061B"/>
    <w:rsid w:val="00EA096D"/>
    <w:rsid w:val="00EA112B"/>
    <w:rsid w:val="00EA1170"/>
    <w:rsid w:val="00EA13BF"/>
    <w:rsid w:val="00EA15E6"/>
    <w:rsid w:val="00EA15E9"/>
    <w:rsid w:val="00EA18BC"/>
    <w:rsid w:val="00EA1C3C"/>
    <w:rsid w:val="00EA2421"/>
    <w:rsid w:val="00EA2544"/>
    <w:rsid w:val="00EA2562"/>
    <w:rsid w:val="00EA2772"/>
    <w:rsid w:val="00EA298B"/>
    <w:rsid w:val="00EA2B1F"/>
    <w:rsid w:val="00EA2F6C"/>
    <w:rsid w:val="00EA390F"/>
    <w:rsid w:val="00EA4028"/>
    <w:rsid w:val="00EA40D5"/>
    <w:rsid w:val="00EA4129"/>
    <w:rsid w:val="00EA52C1"/>
    <w:rsid w:val="00EA55A5"/>
    <w:rsid w:val="00EA584F"/>
    <w:rsid w:val="00EA59ED"/>
    <w:rsid w:val="00EA5B55"/>
    <w:rsid w:val="00EA64E9"/>
    <w:rsid w:val="00EA6AF3"/>
    <w:rsid w:val="00EA7361"/>
    <w:rsid w:val="00EA780C"/>
    <w:rsid w:val="00EA7DBD"/>
    <w:rsid w:val="00EB023D"/>
    <w:rsid w:val="00EB1220"/>
    <w:rsid w:val="00EB1318"/>
    <w:rsid w:val="00EB14B4"/>
    <w:rsid w:val="00EB1706"/>
    <w:rsid w:val="00EB1B9D"/>
    <w:rsid w:val="00EB1C5C"/>
    <w:rsid w:val="00EB1F69"/>
    <w:rsid w:val="00EB20CE"/>
    <w:rsid w:val="00EB21A0"/>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7CE"/>
    <w:rsid w:val="00EC2805"/>
    <w:rsid w:val="00EC31AF"/>
    <w:rsid w:val="00EC3743"/>
    <w:rsid w:val="00EC38D8"/>
    <w:rsid w:val="00EC3992"/>
    <w:rsid w:val="00EC3C5A"/>
    <w:rsid w:val="00EC3D3F"/>
    <w:rsid w:val="00EC45D5"/>
    <w:rsid w:val="00EC4894"/>
    <w:rsid w:val="00EC4C39"/>
    <w:rsid w:val="00EC55CB"/>
    <w:rsid w:val="00EC5718"/>
    <w:rsid w:val="00EC5831"/>
    <w:rsid w:val="00EC5896"/>
    <w:rsid w:val="00EC59EC"/>
    <w:rsid w:val="00EC5CFB"/>
    <w:rsid w:val="00EC609F"/>
    <w:rsid w:val="00EC690B"/>
    <w:rsid w:val="00EC6C56"/>
    <w:rsid w:val="00EC769F"/>
    <w:rsid w:val="00EC7A35"/>
    <w:rsid w:val="00EC7D43"/>
    <w:rsid w:val="00ED01B4"/>
    <w:rsid w:val="00ED0550"/>
    <w:rsid w:val="00ED0655"/>
    <w:rsid w:val="00ED11A0"/>
    <w:rsid w:val="00ED1678"/>
    <w:rsid w:val="00ED2385"/>
    <w:rsid w:val="00ED27C4"/>
    <w:rsid w:val="00ED3232"/>
    <w:rsid w:val="00ED33A3"/>
    <w:rsid w:val="00ED396F"/>
    <w:rsid w:val="00ED39FF"/>
    <w:rsid w:val="00ED3A63"/>
    <w:rsid w:val="00ED3C96"/>
    <w:rsid w:val="00ED445C"/>
    <w:rsid w:val="00ED45E1"/>
    <w:rsid w:val="00ED4C05"/>
    <w:rsid w:val="00ED521E"/>
    <w:rsid w:val="00ED5261"/>
    <w:rsid w:val="00ED5301"/>
    <w:rsid w:val="00ED5C18"/>
    <w:rsid w:val="00ED5D23"/>
    <w:rsid w:val="00ED6101"/>
    <w:rsid w:val="00ED6902"/>
    <w:rsid w:val="00ED69AB"/>
    <w:rsid w:val="00ED6AB6"/>
    <w:rsid w:val="00ED6C40"/>
    <w:rsid w:val="00ED7195"/>
    <w:rsid w:val="00ED72D1"/>
    <w:rsid w:val="00ED741B"/>
    <w:rsid w:val="00ED74C3"/>
    <w:rsid w:val="00ED76FC"/>
    <w:rsid w:val="00ED7D23"/>
    <w:rsid w:val="00ED7E72"/>
    <w:rsid w:val="00ED7EFA"/>
    <w:rsid w:val="00EE004C"/>
    <w:rsid w:val="00EE016B"/>
    <w:rsid w:val="00EE072E"/>
    <w:rsid w:val="00EE083E"/>
    <w:rsid w:val="00EE1133"/>
    <w:rsid w:val="00EE1367"/>
    <w:rsid w:val="00EE1C05"/>
    <w:rsid w:val="00EE1E28"/>
    <w:rsid w:val="00EE290C"/>
    <w:rsid w:val="00EE304A"/>
    <w:rsid w:val="00EE3160"/>
    <w:rsid w:val="00EE3261"/>
    <w:rsid w:val="00EE4259"/>
    <w:rsid w:val="00EE4554"/>
    <w:rsid w:val="00EE4909"/>
    <w:rsid w:val="00EE4928"/>
    <w:rsid w:val="00EE4997"/>
    <w:rsid w:val="00EE4E24"/>
    <w:rsid w:val="00EE51A6"/>
    <w:rsid w:val="00EE633F"/>
    <w:rsid w:val="00EE6787"/>
    <w:rsid w:val="00EE6922"/>
    <w:rsid w:val="00EE6C21"/>
    <w:rsid w:val="00EE6C7E"/>
    <w:rsid w:val="00EE6DEC"/>
    <w:rsid w:val="00EE6FB7"/>
    <w:rsid w:val="00EE71F1"/>
    <w:rsid w:val="00EE7528"/>
    <w:rsid w:val="00EE7552"/>
    <w:rsid w:val="00EE77EB"/>
    <w:rsid w:val="00EF058A"/>
    <w:rsid w:val="00EF0668"/>
    <w:rsid w:val="00EF0700"/>
    <w:rsid w:val="00EF0C51"/>
    <w:rsid w:val="00EF0D66"/>
    <w:rsid w:val="00EF1326"/>
    <w:rsid w:val="00EF13A0"/>
    <w:rsid w:val="00EF1829"/>
    <w:rsid w:val="00EF1A49"/>
    <w:rsid w:val="00EF1C08"/>
    <w:rsid w:val="00EF29CC"/>
    <w:rsid w:val="00EF319F"/>
    <w:rsid w:val="00EF34BA"/>
    <w:rsid w:val="00EF37D1"/>
    <w:rsid w:val="00EF3FE3"/>
    <w:rsid w:val="00EF462A"/>
    <w:rsid w:val="00EF483F"/>
    <w:rsid w:val="00EF4B0B"/>
    <w:rsid w:val="00EF4BBA"/>
    <w:rsid w:val="00EF4D9D"/>
    <w:rsid w:val="00EF5382"/>
    <w:rsid w:val="00EF54B4"/>
    <w:rsid w:val="00EF5980"/>
    <w:rsid w:val="00EF653C"/>
    <w:rsid w:val="00EF6C6F"/>
    <w:rsid w:val="00EF757C"/>
    <w:rsid w:val="00EF7EBE"/>
    <w:rsid w:val="00F00DE7"/>
    <w:rsid w:val="00F0141B"/>
    <w:rsid w:val="00F01F74"/>
    <w:rsid w:val="00F020FB"/>
    <w:rsid w:val="00F02147"/>
    <w:rsid w:val="00F0234B"/>
    <w:rsid w:val="00F025F2"/>
    <w:rsid w:val="00F0276E"/>
    <w:rsid w:val="00F02BB2"/>
    <w:rsid w:val="00F02C0C"/>
    <w:rsid w:val="00F0307A"/>
    <w:rsid w:val="00F03D6F"/>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EFE"/>
    <w:rsid w:val="00F11219"/>
    <w:rsid w:val="00F1167F"/>
    <w:rsid w:val="00F11746"/>
    <w:rsid w:val="00F118C4"/>
    <w:rsid w:val="00F11AD1"/>
    <w:rsid w:val="00F11C26"/>
    <w:rsid w:val="00F11DCD"/>
    <w:rsid w:val="00F130FC"/>
    <w:rsid w:val="00F135AB"/>
    <w:rsid w:val="00F1380B"/>
    <w:rsid w:val="00F13928"/>
    <w:rsid w:val="00F13E85"/>
    <w:rsid w:val="00F13EF4"/>
    <w:rsid w:val="00F140A1"/>
    <w:rsid w:val="00F14184"/>
    <w:rsid w:val="00F144D7"/>
    <w:rsid w:val="00F147BA"/>
    <w:rsid w:val="00F1492F"/>
    <w:rsid w:val="00F14B1E"/>
    <w:rsid w:val="00F14E22"/>
    <w:rsid w:val="00F151CD"/>
    <w:rsid w:val="00F154C0"/>
    <w:rsid w:val="00F15517"/>
    <w:rsid w:val="00F1569B"/>
    <w:rsid w:val="00F1599C"/>
    <w:rsid w:val="00F15C13"/>
    <w:rsid w:val="00F161C5"/>
    <w:rsid w:val="00F1629F"/>
    <w:rsid w:val="00F166AC"/>
    <w:rsid w:val="00F166E9"/>
    <w:rsid w:val="00F17425"/>
    <w:rsid w:val="00F174C0"/>
    <w:rsid w:val="00F179BB"/>
    <w:rsid w:val="00F17E17"/>
    <w:rsid w:val="00F205AC"/>
    <w:rsid w:val="00F2073A"/>
    <w:rsid w:val="00F20796"/>
    <w:rsid w:val="00F209E2"/>
    <w:rsid w:val="00F21C4C"/>
    <w:rsid w:val="00F21D79"/>
    <w:rsid w:val="00F2209F"/>
    <w:rsid w:val="00F2240B"/>
    <w:rsid w:val="00F22AA2"/>
    <w:rsid w:val="00F233FE"/>
    <w:rsid w:val="00F235DA"/>
    <w:rsid w:val="00F23954"/>
    <w:rsid w:val="00F23C95"/>
    <w:rsid w:val="00F23D24"/>
    <w:rsid w:val="00F23FD9"/>
    <w:rsid w:val="00F24553"/>
    <w:rsid w:val="00F24611"/>
    <w:rsid w:val="00F24921"/>
    <w:rsid w:val="00F24E14"/>
    <w:rsid w:val="00F25346"/>
    <w:rsid w:val="00F254B2"/>
    <w:rsid w:val="00F25CD4"/>
    <w:rsid w:val="00F26609"/>
    <w:rsid w:val="00F26842"/>
    <w:rsid w:val="00F269A0"/>
    <w:rsid w:val="00F26D96"/>
    <w:rsid w:val="00F27067"/>
    <w:rsid w:val="00F270A2"/>
    <w:rsid w:val="00F271C9"/>
    <w:rsid w:val="00F27224"/>
    <w:rsid w:val="00F27573"/>
    <w:rsid w:val="00F27645"/>
    <w:rsid w:val="00F3003C"/>
    <w:rsid w:val="00F30044"/>
    <w:rsid w:val="00F30838"/>
    <w:rsid w:val="00F30A9D"/>
    <w:rsid w:val="00F30B4C"/>
    <w:rsid w:val="00F3165E"/>
    <w:rsid w:val="00F316E5"/>
    <w:rsid w:val="00F3194E"/>
    <w:rsid w:val="00F320B5"/>
    <w:rsid w:val="00F32310"/>
    <w:rsid w:val="00F325A6"/>
    <w:rsid w:val="00F33058"/>
    <w:rsid w:val="00F33BDA"/>
    <w:rsid w:val="00F33BEB"/>
    <w:rsid w:val="00F33EF1"/>
    <w:rsid w:val="00F34085"/>
    <w:rsid w:val="00F34307"/>
    <w:rsid w:val="00F344CC"/>
    <w:rsid w:val="00F3498E"/>
    <w:rsid w:val="00F3500F"/>
    <w:rsid w:val="00F35787"/>
    <w:rsid w:val="00F35855"/>
    <w:rsid w:val="00F36668"/>
    <w:rsid w:val="00F36867"/>
    <w:rsid w:val="00F3692A"/>
    <w:rsid w:val="00F36D20"/>
    <w:rsid w:val="00F37B4B"/>
    <w:rsid w:val="00F37CF9"/>
    <w:rsid w:val="00F4015B"/>
    <w:rsid w:val="00F40331"/>
    <w:rsid w:val="00F417B9"/>
    <w:rsid w:val="00F41A1B"/>
    <w:rsid w:val="00F424EE"/>
    <w:rsid w:val="00F42E56"/>
    <w:rsid w:val="00F42E66"/>
    <w:rsid w:val="00F4307F"/>
    <w:rsid w:val="00F433A4"/>
    <w:rsid w:val="00F435EC"/>
    <w:rsid w:val="00F439FB"/>
    <w:rsid w:val="00F43E1E"/>
    <w:rsid w:val="00F4404A"/>
    <w:rsid w:val="00F44653"/>
    <w:rsid w:val="00F44A55"/>
    <w:rsid w:val="00F44AF3"/>
    <w:rsid w:val="00F44B0A"/>
    <w:rsid w:val="00F44B7B"/>
    <w:rsid w:val="00F45250"/>
    <w:rsid w:val="00F45601"/>
    <w:rsid w:val="00F45702"/>
    <w:rsid w:val="00F45782"/>
    <w:rsid w:val="00F45EEE"/>
    <w:rsid w:val="00F45FE3"/>
    <w:rsid w:val="00F4630C"/>
    <w:rsid w:val="00F467AF"/>
    <w:rsid w:val="00F4696D"/>
    <w:rsid w:val="00F472DA"/>
    <w:rsid w:val="00F4735B"/>
    <w:rsid w:val="00F47538"/>
    <w:rsid w:val="00F47DFA"/>
    <w:rsid w:val="00F50A4E"/>
    <w:rsid w:val="00F50B3A"/>
    <w:rsid w:val="00F511EA"/>
    <w:rsid w:val="00F51933"/>
    <w:rsid w:val="00F51AB2"/>
    <w:rsid w:val="00F520E4"/>
    <w:rsid w:val="00F52549"/>
    <w:rsid w:val="00F52A72"/>
    <w:rsid w:val="00F53232"/>
    <w:rsid w:val="00F5353C"/>
    <w:rsid w:val="00F53660"/>
    <w:rsid w:val="00F542FF"/>
    <w:rsid w:val="00F546A0"/>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287"/>
    <w:rsid w:val="00F603B3"/>
    <w:rsid w:val="00F60509"/>
    <w:rsid w:val="00F60563"/>
    <w:rsid w:val="00F60BF1"/>
    <w:rsid w:val="00F60F03"/>
    <w:rsid w:val="00F60FAD"/>
    <w:rsid w:val="00F60FCF"/>
    <w:rsid w:val="00F61447"/>
    <w:rsid w:val="00F6154B"/>
    <w:rsid w:val="00F618A4"/>
    <w:rsid w:val="00F618E5"/>
    <w:rsid w:val="00F61928"/>
    <w:rsid w:val="00F61B9D"/>
    <w:rsid w:val="00F6225A"/>
    <w:rsid w:val="00F6236D"/>
    <w:rsid w:val="00F62789"/>
    <w:rsid w:val="00F62BAF"/>
    <w:rsid w:val="00F63000"/>
    <w:rsid w:val="00F6338A"/>
    <w:rsid w:val="00F6356D"/>
    <w:rsid w:val="00F63680"/>
    <w:rsid w:val="00F638F6"/>
    <w:rsid w:val="00F6393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679FF"/>
    <w:rsid w:val="00F7007B"/>
    <w:rsid w:val="00F70A65"/>
    <w:rsid w:val="00F71316"/>
    <w:rsid w:val="00F71578"/>
    <w:rsid w:val="00F71D06"/>
    <w:rsid w:val="00F71F8F"/>
    <w:rsid w:val="00F721C6"/>
    <w:rsid w:val="00F725E0"/>
    <w:rsid w:val="00F728C1"/>
    <w:rsid w:val="00F72C5B"/>
    <w:rsid w:val="00F7313D"/>
    <w:rsid w:val="00F73445"/>
    <w:rsid w:val="00F748A0"/>
    <w:rsid w:val="00F74E89"/>
    <w:rsid w:val="00F75477"/>
    <w:rsid w:val="00F75A82"/>
    <w:rsid w:val="00F762A1"/>
    <w:rsid w:val="00F76354"/>
    <w:rsid w:val="00F766ED"/>
    <w:rsid w:val="00F76E5E"/>
    <w:rsid w:val="00F7703E"/>
    <w:rsid w:val="00F7733C"/>
    <w:rsid w:val="00F77361"/>
    <w:rsid w:val="00F773FB"/>
    <w:rsid w:val="00F7799B"/>
    <w:rsid w:val="00F77A81"/>
    <w:rsid w:val="00F80448"/>
    <w:rsid w:val="00F80DD0"/>
    <w:rsid w:val="00F810AA"/>
    <w:rsid w:val="00F8142B"/>
    <w:rsid w:val="00F81507"/>
    <w:rsid w:val="00F81FCC"/>
    <w:rsid w:val="00F8244F"/>
    <w:rsid w:val="00F826D3"/>
    <w:rsid w:val="00F832D3"/>
    <w:rsid w:val="00F833A7"/>
    <w:rsid w:val="00F84245"/>
    <w:rsid w:val="00F84A6E"/>
    <w:rsid w:val="00F84CA1"/>
    <w:rsid w:val="00F84D4E"/>
    <w:rsid w:val="00F84FF7"/>
    <w:rsid w:val="00F851B3"/>
    <w:rsid w:val="00F85297"/>
    <w:rsid w:val="00F8542D"/>
    <w:rsid w:val="00F859C8"/>
    <w:rsid w:val="00F86B69"/>
    <w:rsid w:val="00F8727A"/>
    <w:rsid w:val="00F87306"/>
    <w:rsid w:val="00F87357"/>
    <w:rsid w:val="00F87445"/>
    <w:rsid w:val="00F8745C"/>
    <w:rsid w:val="00F9116C"/>
    <w:rsid w:val="00F91517"/>
    <w:rsid w:val="00F919E8"/>
    <w:rsid w:val="00F91D17"/>
    <w:rsid w:val="00F92053"/>
    <w:rsid w:val="00F92929"/>
    <w:rsid w:val="00F92EE2"/>
    <w:rsid w:val="00F935F7"/>
    <w:rsid w:val="00F94317"/>
    <w:rsid w:val="00F94925"/>
    <w:rsid w:val="00F94B63"/>
    <w:rsid w:val="00F94DBE"/>
    <w:rsid w:val="00F95058"/>
    <w:rsid w:val="00F95301"/>
    <w:rsid w:val="00F95396"/>
    <w:rsid w:val="00F953A7"/>
    <w:rsid w:val="00F954DA"/>
    <w:rsid w:val="00F957FC"/>
    <w:rsid w:val="00F95891"/>
    <w:rsid w:val="00F95CAB"/>
    <w:rsid w:val="00F9602C"/>
    <w:rsid w:val="00F96183"/>
    <w:rsid w:val="00F96234"/>
    <w:rsid w:val="00F9631A"/>
    <w:rsid w:val="00F96455"/>
    <w:rsid w:val="00F96B00"/>
    <w:rsid w:val="00F96E91"/>
    <w:rsid w:val="00F96F97"/>
    <w:rsid w:val="00F977CE"/>
    <w:rsid w:val="00F97DB5"/>
    <w:rsid w:val="00FA0162"/>
    <w:rsid w:val="00FA023C"/>
    <w:rsid w:val="00FA02CF"/>
    <w:rsid w:val="00FA037B"/>
    <w:rsid w:val="00FA0430"/>
    <w:rsid w:val="00FA0534"/>
    <w:rsid w:val="00FA0734"/>
    <w:rsid w:val="00FA0AC6"/>
    <w:rsid w:val="00FA0FE1"/>
    <w:rsid w:val="00FA1674"/>
    <w:rsid w:val="00FA1CE7"/>
    <w:rsid w:val="00FA22E9"/>
    <w:rsid w:val="00FA230D"/>
    <w:rsid w:val="00FA2447"/>
    <w:rsid w:val="00FA2C62"/>
    <w:rsid w:val="00FA3157"/>
    <w:rsid w:val="00FA343D"/>
    <w:rsid w:val="00FA37D6"/>
    <w:rsid w:val="00FA3F1D"/>
    <w:rsid w:val="00FA4967"/>
    <w:rsid w:val="00FA49CB"/>
    <w:rsid w:val="00FA4DD9"/>
    <w:rsid w:val="00FA4E09"/>
    <w:rsid w:val="00FA5109"/>
    <w:rsid w:val="00FA538A"/>
    <w:rsid w:val="00FA5686"/>
    <w:rsid w:val="00FA5FFD"/>
    <w:rsid w:val="00FA601C"/>
    <w:rsid w:val="00FA63EA"/>
    <w:rsid w:val="00FA6558"/>
    <w:rsid w:val="00FA67B7"/>
    <w:rsid w:val="00FA6D92"/>
    <w:rsid w:val="00FA6F38"/>
    <w:rsid w:val="00FA73CE"/>
    <w:rsid w:val="00FA7922"/>
    <w:rsid w:val="00FA7D16"/>
    <w:rsid w:val="00FA7F7D"/>
    <w:rsid w:val="00FB0256"/>
    <w:rsid w:val="00FB04FA"/>
    <w:rsid w:val="00FB0828"/>
    <w:rsid w:val="00FB0C0E"/>
    <w:rsid w:val="00FB0DE7"/>
    <w:rsid w:val="00FB0E28"/>
    <w:rsid w:val="00FB10F1"/>
    <w:rsid w:val="00FB1192"/>
    <w:rsid w:val="00FB1A57"/>
    <w:rsid w:val="00FB1F84"/>
    <w:rsid w:val="00FB2126"/>
    <w:rsid w:val="00FB2A10"/>
    <w:rsid w:val="00FB2C0F"/>
    <w:rsid w:val="00FB30C4"/>
    <w:rsid w:val="00FB34F1"/>
    <w:rsid w:val="00FB3635"/>
    <w:rsid w:val="00FB3AD8"/>
    <w:rsid w:val="00FB40A0"/>
    <w:rsid w:val="00FB40B7"/>
    <w:rsid w:val="00FB442B"/>
    <w:rsid w:val="00FB44C9"/>
    <w:rsid w:val="00FB4EA2"/>
    <w:rsid w:val="00FB4EE6"/>
    <w:rsid w:val="00FB5003"/>
    <w:rsid w:val="00FB51AC"/>
    <w:rsid w:val="00FB63E2"/>
    <w:rsid w:val="00FB6D2C"/>
    <w:rsid w:val="00FB760A"/>
    <w:rsid w:val="00FB7774"/>
    <w:rsid w:val="00FB7B80"/>
    <w:rsid w:val="00FC028D"/>
    <w:rsid w:val="00FC0596"/>
    <w:rsid w:val="00FC09C5"/>
    <w:rsid w:val="00FC15D3"/>
    <w:rsid w:val="00FC2737"/>
    <w:rsid w:val="00FC28ED"/>
    <w:rsid w:val="00FC3E32"/>
    <w:rsid w:val="00FC4292"/>
    <w:rsid w:val="00FC4F3C"/>
    <w:rsid w:val="00FC5456"/>
    <w:rsid w:val="00FC5B7F"/>
    <w:rsid w:val="00FC5CA9"/>
    <w:rsid w:val="00FC5CED"/>
    <w:rsid w:val="00FC6183"/>
    <w:rsid w:val="00FC6FB1"/>
    <w:rsid w:val="00FC709E"/>
    <w:rsid w:val="00FC713B"/>
    <w:rsid w:val="00FC7547"/>
    <w:rsid w:val="00FD0E4F"/>
    <w:rsid w:val="00FD10EA"/>
    <w:rsid w:val="00FD14DA"/>
    <w:rsid w:val="00FD16BB"/>
    <w:rsid w:val="00FD1DB1"/>
    <w:rsid w:val="00FD26E3"/>
    <w:rsid w:val="00FD2AF9"/>
    <w:rsid w:val="00FD303C"/>
    <w:rsid w:val="00FD30F0"/>
    <w:rsid w:val="00FD3248"/>
    <w:rsid w:val="00FD3346"/>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D05"/>
    <w:rsid w:val="00FE1EE2"/>
    <w:rsid w:val="00FE299A"/>
    <w:rsid w:val="00FE2D88"/>
    <w:rsid w:val="00FE337D"/>
    <w:rsid w:val="00FE3618"/>
    <w:rsid w:val="00FE40D7"/>
    <w:rsid w:val="00FE4279"/>
    <w:rsid w:val="00FE4358"/>
    <w:rsid w:val="00FE43D1"/>
    <w:rsid w:val="00FE4A7A"/>
    <w:rsid w:val="00FE5087"/>
    <w:rsid w:val="00FE50BC"/>
    <w:rsid w:val="00FE55B0"/>
    <w:rsid w:val="00FE56FA"/>
    <w:rsid w:val="00FE58BB"/>
    <w:rsid w:val="00FE5C07"/>
    <w:rsid w:val="00FE5E1C"/>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C2A"/>
    <w:rsid w:val="00FF2FFC"/>
    <w:rsid w:val="00FF3742"/>
    <w:rsid w:val="00FF3753"/>
    <w:rsid w:val="00FF3841"/>
    <w:rsid w:val="00FF3A35"/>
    <w:rsid w:val="00FF3C0E"/>
    <w:rsid w:val="00FF43C9"/>
    <w:rsid w:val="00FF452B"/>
    <w:rsid w:val="00FF4A12"/>
    <w:rsid w:val="00FF4AF5"/>
    <w:rsid w:val="00FF4CA9"/>
    <w:rsid w:val="00FF4F4B"/>
    <w:rsid w:val="00FF505B"/>
    <w:rsid w:val="00FF534B"/>
    <w:rsid w:val="00FF5CC8"/>
    <w:rsid w:val="00FF6053"/>
    <w:rsid w:val="00FF6793"/>
    <w:rsid w:val="00FF67A5"/>
    <w:rsid w:val="00FF6925"/>
    <w:rsid w:val="00FF6CEF"/>
    <w:rsid w:val="00FF705B"/>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2782830-D821-48F1-90EC-F98311D1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table" w:styleId="Tablaconcuadrcula">
    <w:name w:val="Table Grid"/>
    <w:basedOn w:val="Tablanormal"/>
    <w:uiPriority w:val="59"/>
    <w:rsid w:val="00802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E3F1D-997B-4313-B5CB-C04E236B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5692</Words>
  <Characters>31308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36927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Junta Directiva</dc:creator>
  <cp:lastModifiedBy>Heysel Alarcon</cp:lastModifiedBy>
  <cp:revision>2</cp:revision>
  <cp:lastPrinted>2015-09-30T15:25:00Z</cp:lastPrinted>
  <dcterms:created xsi:type="dcterms:W3CDTF">2016-03-16T16:48:00Z</dcterms:created>
  <dcterms:modified xsi:type="dcterms:W3CDTF">2016-03-16T16:48:00Z</dcterms:modified>
</cp:coreProperties>
</file>