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8D26B6" w:rsidRPr="00E76419" w:rsidTr="008D26B6">
        <w:trPr>
          <w:trHeight w:val="298"/>
          <w:jc w:val="center"/>
        </w:trPr>
        <w:tc>
          <w:tcPr>
            <w:tcW w:w="964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FFFFF"/>
            <w:vAlign w:val="bottom"/>
          </w:tcPr>
          <w:p w:rsidR="00A26FB8" w:rsidRDefault="004E3177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 </w:t>
            </w:r>
            <w:r w:rsidR="008D26B6" w:rsidRPr="00E76419">
              <w:rPr>
                <w:b/>
                <w:szCs w:val="20"/>
                <w:lang w:val="es-SV"/>
              </w:rPr>
              <w:t>EVALUACIÓN CIUDADANÍA DE LA RENDICIÓN DE CUENTAS</w:t>
            </w:r>
            <w:r w:rsidR="00914415">
              <w:rPr>
                <w:b/>
                <w:szCs w:val="20"/>
                <w:lang w:val="es-SV"/>
              </w:rPr>
              <w:t xml:space="preserve"> – DEPARTAMENTO DE </w:t>
            </w:r>
            <w:r w:rsidR="00062C96">
              <w:rPr>
                <w:b/>
                <w:szCs w:val="20"/>
                <w:lang w:val="es-SV"/>
              </w:rPr>
              <w:t>LA LIBERTAD</w:t>
            </w:r>
          </w:p>
          <w:p w:rsidR="008D26B6" w:rsidRDefault="00A26FB8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PERIODO JUNIO </w:t>
            </w:r>
            <w:r w:rsidR="008D26B6">
              <w:rPr>
                <w:b/>
                <w:szCs w:val="20"/>
                <w:lang w:val="es-SV"/>
              </w:rPr>
              <w:t>2014</w:t>
            </w:r>
            <w:r>
              <w:rPr>
                <w:b/>
                <w:szCs w:val="20"/>
                <w:lang w:val="es-SV"/>
              </w:rPr>
              <w:t xml:space="preserve"> A MAYO 2015</w:t>
            </w:r>
          </w:p>
          <w:p w:rsidR="00914415" w:rsidRPr="00E76419" w:rsidRDefault="00914415" w:rsidP="00062C9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FECHA DE REALIZACIÓN: </w:t>
            </w:r>
            <w:r w:rsidR="001C1468">
              <w:rPr>
                <w:b/>
                <w:szCs w:val="20"/>
                <w:lang w:val="es-SV"/>
              </w:rPr>
              <w:t>1</w:t>
            </w:r>
            <w:r w:rsidR="00062C96">
              <w:rPr>
                <w:b/>
                <w:szCs w:val="20"/>
                <w:lang w:val="es-SV"/>
              </w:rPr>
              <w:t>7</w:t>
            </w:r>
            <w:r w:rsidR="001C1468">
              <w:rPr>
                <w:b/>
                <w:szCs w:val="20"/>
                <w:lang w:val="es-SV"/>
              </w:rPr>
              <w:t xml:space="preserve"> DE JULIO</w:t>
            </w:r>
            <w:r>
              <w:rPr>
                <w:b/>
                <w:szCs w:val="20"/>
                <w:lang w:val="es-SV"/>
              </w:rPr>
              <w:t xml:space="preserve"> DE 2015</w:t>
            </w:r>
            <w:r w:rsidR="00053834">
              <w:rPr>
                <w:b/>
                <w:szCs w:val="20"/>
                <w:lang w:val="es-SV"/>
              </w:rPr>
              <w:t>, EN EL MUNICIPIO DE SANTA TECLA</w:t>
            </w:r>
          </w:p>
        </w:tc>
      </w:tr>
      <w:tr w:rsidR="008D26B6" w:rsidRPr="00E76419" w:rsidTr="009575DF">
        <w:trPr>
          <w:trHeight w:val="1247"/>
          <w:jc w:val="center"/>
        </w:trPr>
        <w:tc>
          <w:tcPr>
            <w:tcW w:w="964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000000" w:fill="FFFFFF"/>
            <w:vAlign w:val="center"/>
          </w:tcPr>
          <w:p w:rsidR="008D26B6" w:rsidRPr="000D45D6" w:rsidRDefault="008D26B6" w:rsidP="009269F6">
            <w:pPr>
              <w:spacing w:line="240" w:lineRule="auto"/>
              <w:rPr>
                <w:rFonts w:cs="Calibri"/>
                <w:b/>
                <w:i/>
                <w:color w:val="0070C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Indicaciones: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Le solicitamos marque con una </w:t>
            </w:r>
            <w:r w:rsidR="009269F6" w:rsidRPr="009269F6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(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1)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SI o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(2)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NO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, de acuerdo a las respuestas que tenga para las preguntas descritas en el primer cuadro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. 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Al final del evento deberá entregar este formulario en la mesa de inscripción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.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7542"/>
        <w:gridCol w:w="842"/>
        <w:gridCol w:w="695"/>
        <w:gridCol w:w="13"/>
      </w:tblGrid>
      <w:tr w:rsidR="0022441E" w:rsidRPr="00E76419" w:rsidTr="0022441E">
        <w:trPr>
          <w:gridAfter w:val="1"/>
          <w:wAfter w:w="13" w:type="dxa"/>
          <w:trHeight w:val="72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441E" w:rsidRPr="0059499F" w:rsidRDefault="0022441E" w:rsidP="00FA146E">
            <w:pPr>
              <w:spacing w:line="240" w:lineRule="auto"/>
              <w:jc w:val="left"/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</w:pPr>
            <w:r w:rsidRPr="00425E01">
              <w:rPr>
                <w:rFonts w:cs="Calibri"/>
                <w:b/>
                <w:bCs/>
                <w:sz w:val="24"/>
                <w:szCs w:val="20"/>
                <w:highlight w:val="yellow"/>
                <w:lang w:val="es-SV" w:eastAsia="es-SV"/>
              </w:rPr>
              <w:t>Nombre de la Institución que rinde cuentas:</w:t>
            </w:r>
            <w:r w:rsidRPr="0059499F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 xml:space="preserve"> </w:t>
            </w:r>
            <w:r w:rsidR="003F2F5A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Fondo de Inversión Social para el Desarrollo Local de El Salvador (FISDL)</w:t>
            </w:r>
            <w:r w:rsidR="00490C63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trHeight w:val="234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N°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652FA0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C92C16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 xml:space="preserve">Marque  </w:t>
            </w:r>
          </w:p>
        </w:tc>
      </w:tr>
      <w:tr w:rsidR="0022441E" w:rsidRPr="00E76419" w:rsidTr="0022441E">
        <w:trPr>
          <w:trHeight w:val="13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SI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(1)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(2)</w:t>
            </w:r>
          </w:p>
        </w:tc>
      </w:tr>
      <w:tr w:rsidR="0022441E" w:rsidRPr="00E76419" w:rsidTr="00914415">
        <w:trPr>
          <w:trHeight w:val="29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¿Recibió el informe de rendición de cuentas oportunamente?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22441E" w:rsidRPr="00E76419" w:rsidTr="00914415">
        <w:trPr>
          <w:trHeight w:val="574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¿El contenido del informe está escrito de manera clara y resalta los aspectos importantes de la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22441E" w:rsidRPr="00E76419" w:rsidTr="00914415">
        <w:trPr>
          <w:trHeight w:val="41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441E" w:rsidRPr="0059499F" w:rsidRDefault="00425E01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Durante la presentación del informe: ¿las autoridades explicaron y justificaron las principales decisiones de su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53834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425E01" w:rsidRPr="00E76419" w:rsidTr="00914415">
        <w:trPr>
          <w:trHeight w:val="416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informaron sobre los obstáculos o dificultades enfrentadas?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5</w:t>
            </w:r>
          </w:p>
        </w:tc>
      </w:tr>
      <w:tr w:rsidR="0022441E" w:rsidRPr="00E76419" w:rsidTr="00914415">
        <w:trPr>
          <w:trHeight w:val="33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autoridades han explicado con claridad el origen y uso de los recursos asignados?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</w:tr>
      <w:tr w:rsidR="00425E01" w:rsidRPr="00E76419" w:rsidTr="00914415">
        <w:trPr>
          <w:trHeight w:val="56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dieron respuestas satisfactorias a la mayoría de las preguntas de la población?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4112"/>
        <w:gridCol w:w="1313"/>
        <w:gridCol w:w="1006"/>
        <w:gridCol w:w="1111"/>
        <w:gridCol w:w="842"/>
        <w:gridCol w:w="708"/>
      </w:tblGrid>
      <w:tr w:rsidR="00013050" w:rsidRPr="00E76419" w:rsidTr="00013050">
        <w:trPr>
          <w:trHeight w:val="5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Valoraciones generales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Excelente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(1)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Muy 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(2)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(3)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Regular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Malo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(5)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califica el espacio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para la  participación del público en este  evento?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el lugar donde se realizó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053834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</w:tbl>
    <w:p w:rsidR="00633D5E" w:rsidRDefault="00633D5E"/>
    <w:tbl>
      <w:tblPr>
        <w:tblW w:w="978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23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33D5E" w:rsidTr="00E14F29">
        <w:trPr>
          <w:trHeight w:val="5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Pr="00213007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</w:pPr>
            <w:r w:rsidRPr="00213007"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  <w:t>10</w:t>
            </w:r>
          </w:p>
        </w:tc>
      </w:tr>
      <w:tr w:rsidR="00633D5E" w:rsidTr="00456447">
        <w:trPr>
          <w:trHeight w:val="40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3D5E" w:rsidRDefault="008D26B6" w:rsidP="00E14F2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  <w:r w:rsidR="00BA7BA2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3D5E" w:rsidRDefault="00633D5E" w:rsidP="00633D5E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Del 1 al 10 evalúe el evento de rendición de esta institución</w:t>
            </w:r>
            <w:r w:rsidR="00456447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(donde 10 es la nota máxima)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53834" w:rsidRDefault="00053834" w:rsidP="00456447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05383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53834" w:rsidRDefault="00053834" w:rsidP="00456447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05383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53834" w:rsidRDefault="00053834" w:rsidP="00456447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05383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53834" w:rsidRDefault="00053834" w:rsidP="00456447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05383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53834" w:rsidRDefault="00053834" w:rsidP="00456447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05383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53834" w:rsidRDefault="00053834" w:rsidP="00456447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05383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53834" w:rsidRDefault="00053834" w:rsidP="00456447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05383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53834" w:rsidRDefault="00053834" w:rsidP="00456447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05383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53834" w:rsidRDefault="00053834" w:rsidP="00456447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05383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053834" w:rsidRDefault="00053834" w:rsidP="00456447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053834">
              <w:rPr>
                <w:b/>
                <w:sz w:val="28"/>
                <w:szCs w:val="28"/>
              </w:rPr>
              <w:t>21</w:t>
            </w:r>
          </w:p>
        </w:tc>
      </w:tr>
    </w:tbl>
    <w:p w:rsidR="00A914D7" w:rsidRDefault="00A914D7">
      <w:pPr>
        <w:rPr>
          <w:sz w:val="28"/>
        </w:rPr>
      </w:pPr>
    </w:p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633D5E" w:rsidRPr="00E76419" w:rsidTr="00633D5E">
        <w:trPr>
          <w:trHeight w:val="303"/>
          <w:jc w:val="center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458E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</w:p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  <w:r w:rsidRPr="007C5124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>Recomendaciones y aspectos que se deben mejorar</w:t>
            </w:r>
            <w:r w:rsidR="00AE4DF8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 xml:space="preserve"> relacionados al evento de Rendición de Cuentas</w:t>
            </w:r>
          </w:p>
          <w:p w:rsidR="00CE458E" w:rsidRPr="0059499F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64"/>
          <w:jc w:val="center"/>
        </w:trPr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F5837" w:rsidRDefault="006F5837" w:rsidP="006F5837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053834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Hay </w:t>
            </w:r>
            <w:r w:rsidR="007751F1">
              <w:rPr>
                <w:rFonts w:ascii="Tahoma" w:hAnsi="Tahoma" w:cs="Tahoma"/>
                <w:color w:val="0070C0"/>
                <w:sz w:val="20"/>
                <w:szCs w:val="20"/>
              </w:rPr>
              <w:t>Alcaldías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que reciben ingresos muy buenos; pero hay también </w:t>
            </w:r>
            <w:r w:rsidR="00F8589A">
              <w:rPr>
                <w:rFonts w:ascii="Tahoma" w:hAnsi="Tahoma" w:cs="Tahoma"/>
                <w:color w:val="0070C0"/>
                <w:sz w:val="20"/>
                <w:szCs w:val="20"/>
              </w:rPr>
              <w:t>Alcaldías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con pocos recursos por ingresos. A esos municipios de pocos ingresos hay que apoyar con más proyectos.</w:t>
            </w:r>
          </w:p>
          <w:p w:rsidR="00053834" w:rsidRDefault="00C309FA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Excelente evento y coordinación</w:t>
            </w:r>
            <w:r w:rsidR="00F8589A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C309FA" w:rsidRDefault="00C309FA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Como representante de la Alcaldía Municipal del Puerto de La Libertad, que nuestra delegada municipal Larissa, se acerque con nosotros y poder accesar a los recursos disponibles, nos </w:t>
            </w:r>
            <w:r w:rsidR="007751F1">
              <w:rPr>
                <w:rFonts w:ascii="Tahoma" w:hAnsi="Tahoma" w:cs="Tahoma"/>
                <w:color w:val="0070C0"/>
                <w:sz w:val="20"/>
                <w:szCs w:val="20"/>
              </w:rPr>
              <w:t>interesa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CONVIVIR en Prevención de la Violencia. Luis Ángel López, Coordinador de Comité Municipal de Prevención de Violencia (CMPV); 7703-7218 / 2314-4200, correo electrónico </w:t>
            </w:r>
            <w:hyperlink r:id="rId9" w:history="1">
              <w:r w:rsidRPr="004D6BB5">
                <w:rPr>
                  <w:rStyle w:val="Hipervnculo"/>
                  <w:rFonts w:ascii="Tahoma" w:hAnsi="Tahoma" w:cs="Tahoma"/>
                  <w:sz w:val="20"/>
                  <w:szCs w:val="20"/>
                </w:rPr>
                <w:t>luisangel1944@hotmail.com</w:t>
              </w:r>
            </w:hyperlink>
          </w:p>
          <w:p w:rsidR="00C309FA" w:rsidRDefault="00C309FA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Para mí todo muy bien porque todas las preguntas fueron respondidas a las personas.</w:t>
            </w:r>
          </w:p>
          <w:p w:rsidR="00557F78" w:rsidRDefault="00C309FA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Felicidades por su trabajo excelente, por ese espacio que le están dando a los jóvenes</w:t>
            </w:r>
            <w:r w:rsidR="00557F78">
              <w:rPr>
                <w:rFonts w:ascii="Tahoma" w:hAnsi="Tahoma" w:cs="Tahoma"/>
                <w:color w:val="0070C0"/>
                <w:sz w:val="20"/>
                <w:szCs w:val="20"/>
              </w:rPr>
              <w:t xml:space="preserve"> rescatando la cultura por la participación de los grupos. Dios bendiga su labor.</w:t>
            </w: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Quisiéramos saber a futuro, si habrá más inclusiones del beneficio de la tercera edad y bono educativo.</w:t>
            </w:r>
          </w:p>
          <w:p w:rsidR="00C309FA" w:rsidRDefault="00557F78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053834">
              <w:rPr>
                <w:rFonts w:ascii="Tahoma" w:hAnsi="Tahoma" w:cs="Tahoma"/>
                <w:color w:val="0070C0"/>
                <w:sz w:val="20"/>
                <w:szCs w:val="20"/>
              </w:rPr>
              <w:t xml:space="preserve"> </w:t>
            </w:r>
            <w:r w:rsidR="007751F1">
              <w:rPr>
                <w:rFonts w:ascii="Tahoma" w:hAnsi="Tahoma" w:cs="Tahoma"/>
                <w:color w:val="0070C0"/>
                <w:sz w:val="20"/>
                <w:szCs w:val="20"/>
              </w:rPr>
              <w:t>Nosotros estamos agradecidos con lo que están haciendo, espero que sigan trabajando. Gracias.</w:t>
            </w: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Me pareció muy claro, supongo que los requisitos para los proyectos los dan a conocer a las Alcaldías Municipales y si no los han proporcionado me gustaría que también la población los conozcan, y pedir lo que necesitan y Ustedes puedan ayudar.</w:t>
            </w: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Revisión de calificación de categorías Baja, Moderada y Alta.</w:t>
            </w: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Conocer más acerca de las necesidades de cada municipio para que más proyectos lleguen a los mencionados.</w:t>
            </w: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La verdad nada más darles las gracias y pedirle que si nos puede arreglar las calles del Cobanal, departamento de La Libertad, municipio de Colón.</w:t>
            </w: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Felicitarles por el buen funcionamiento.</w:t>
            </w: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Orientar a los asistentes donde están los sanitarios (baños) y que es gratis, ya que por escasos recursos hay personas que no van o porque no saben dónde están ubicados.</w:t>
            </w: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bien.</w:t>
            </w: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Establecer más en concreto los programas desarrollados por municipio y lo invertido en cada uno de ellos por rubro.</w:t>
            </w: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excelente</w:t>
            </w:r>
            <w:r w:rsidR="00F8589A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7751F1" w:rsidRDefault="007751F1" w:rsidP="007751F1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En lo particular el evento ha sido satisfactorio, ya que demuestra la transparencia de la Institución. Y agradecemos por la oportunidad de tomarnos en cuenta como municipio. Esperamos contar siempre con su ayuda.</w:t>
            </w:r>
          </w:p>
          <w:p w:rsidR="007751F1" w:rsidRPr="007751F1" w:rsidRDefault="007751F1" w:rsidP="008F407D">
            <w:pPr>
              <w:pStyle w:val="Prrafodelista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7751F1" w:rsidRDefault="007751F1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Que sigan visitando todas las comunidades necesitadas de sus ayudas por medio de los Alcaldes se logre todo; lo que Ustedes tengan voluntad para ayudar a todas las personas que desean salir adelante y mejorar dichas comunidades. Y a la vez ingeniera de Serpas felicitarla y a su equipo de trabajo que Dios los bendiga.</w:t>
            </w:r>
          </w:p>
          <w:p w:rsidR="007751F1" w:rsidRPr="007751F1" w:rsidRDefault="007751F1" w:rsidP="008F407D">
            <w:pPr>
              <w:pStyle w:val="Prrafodelista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7751F1" w:rsidRDefault="008F407D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Felicitarles por transparencia en su trabajo desempeñado. Y pedirle de favor más apoyo a la juventud, en nivel de erradicación y analfabetismo y a que no solo terminen su bachillerato sino que incrementar el porcentaje de educación superior a nivel de La Libertad. Dios colme de éxito su administración.</w:t>
            </w:r>
          </w:p>
          <w:p w:rsidR="008F407D" w:rsidRPr="008F407D" w:rsidRDefault="008F407D" w:rsidP="008F407D">
            <w:pPr>
              <w:pStyle w:val="Prrafodelista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8F407D" w:rsidRDefault="008F407D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Yo creo que FISDL debería poner más atención a Santa Tecla, porque hay necesidades en escuelas públicas que están desentendidas. Estoy de acuerdo con nuestro señor Alcalde Dr. Roberto D´aubisson por lo poco que se tiene. Muchas gracias y buen excelente trabajo que están realizando.</w:t>
            </w:r>
          </w:p>
          <w:p w:rsidR="008F407D" w:rsidRPr="008F407D" w:rsidRDefault="008F407D" w:rsidP="008F407D">
            <w:pPr>
              <w:pStyle w:val="Prrafodelista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8F407D" w:rsidRDefault="008F407D" w:rsidP="008F407D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El evento es muy bueno ya que no todas las Instituciones realizan este rendimiento de cuentas, el hecho de dar a conocer cuáles y como es la inversión con transparencia es más que excelente. Esperamos que todos los años sigan haciéndolo.</w:t>
            </w:r>
          </w:p>
          <w:p w:rsidR="008F407D" w:rsidRPr="008F407D" w:rsidRDefault="008F407D" w:rsidP="008F407D">
            <w:pPr>
              <w:pStyle w:val="Prrafodelista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1C1468" w:rsidRPr="008F407D" w:rsidRDefault="008F407D" w:rsidP="00E14F29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8F407D">
              <w:rPr>
                <w:rFonts w:ascii="Tahoma" w:hAnsi="Tahoma" w:cs="Tahoma"/>
                <w:color w:val="0070C0"/>
                <w:sz w:val="20"/>
                <w:szCs w:val="20"/>
              </w:rPr>
              <w:t>Dar indicaciones al público sobre los puntos a tratar. Pasar una encuesta en la que el público exprese por escrito las necesidades de su comunidad (esto por aquellas personas que son tímidas y no lo expresan). Facilitar números de contacto y horario de atención de la Institución para atención al ciudadano.</w:t>
            </w:r>
          </w:p>
          <w:p w:rsidR="00CE458E" w:rsidRPr="00E76419" w:rsidRDefault="00CE458E" w:rsidP="00AE4DF8">
            <w:pPr>
              <w:pStyle w:val="Prrafodelista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296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9269F6">
        <w:trPr>
          <w:trHeight w:val="29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F90725" w:rsidRPr="0059499F" w:rsidRDefault="00A24FD1">
      <w:pPr>
        <w:rPr>
          <w:sz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20320</wp:posOffset>
                </wp:positionV>
                <wp:extent cx="6289675" cy="556895"/>
                <wp:effectExtent l="9525" t="10795" r="635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5" w:rsidRDefault="00F90725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Su valoración es importante para mejorar la rendición de cuentas.</w:t>
                            </w:r>
                          </w:p>
                          <w:p w:rsidR="00F90725" w:rsidRDefault="00F90725" w:rsidP="007C512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¡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Muchas gracias</w:t>
                            </w:r>
                            <w:r w:rsidR="00CE458E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por su participación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pt;margin-top:1.6pt;width:495.25pt;height: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" strokecolor="white">
                <v:textbox>
                  <w:txbxContent>
                    <w:p w:rsidR="00F90725" w:rsidRDefault="00F90725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Su valoración es importante para mejorar la rendición de cuentas.</w:t>
                      </w:r>
                    </w:p>
                    <w:p w:rsidR="00F90725" w:rsidRDefault="00F90725" w:rsidP="007C512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¡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Muchas gracias</w:t>
                      </w:r>
                      <w:r w:rsidR="00CE458E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por su participación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725" w:rsidRPr="0059499F" w:rsidSect="007C5124">
      <w:headerReference w:type="default" r:id="rId10"/>
      <w:pgSz w:w="12240" w:h="15840" w:code="1"/>
      <w:pgMar w:top="198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1A" w:rsidRDefault="00C32C1A" w:rsidP="00227757">
      <w:pPr>
        <w:spacing w:line="240" w:lineRule="auto"/>
      </w:pPr>
      <w:r>
        <w:separator/>
      </w:r>
    </w:p>
  </w:endnote>
  <w:endnote w:type="continuationSeparator" w:id="0">
    <w:p w:rsidR="00C32C1A" w:rsidRDefault="00C32C1A" w:rsidP="0022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1A" w:rsidRDefault="00C32C1A" w:rsidP="00227757">
      <w:pPr>
        <w:spacing w:line="240" w:lineRule="auto"/>
      </w:pPr>
      <w:r>
        <w:separator/>
      </w:r>
    </w:p>
  </w:footnote>
  <w:footnote w:type="continuationSeparator" w:id="0">
    <w:p w:rsidR="00C32C1A" w:rsidRDefault="00C32C1A" w:rsidP="0022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25" w:rsidRDefault="0088602E" w:rsidP="002C71B5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87630</wp:posOffset>
          </wp:positionV>
          <wp:extent cx="1343025" cy="629285"/>
          <wp:effectExtent l="19050" t="0" r="9525" b="0"/>
          <wp:wrapSquare wrapText="bothSides"/>
          <wp:docPr id="5" name="Imagen 5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87630</wp:posOffset>
          </wp:positionV>
          <wp:extent cx="688340" cy="691515"/>
          <wp:effectExtent l="19050" t="0" r="0" b="0"/>
          <wp:wrapSquare wrapText="bothSides"/>
          <wp:docPr id="1" name="Imagen 1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4386" w:rsidRDefault="00354386" w:rsidP="002C71B5">
    <w:pPr>
      <w:pStyle w:val="Encabezado"/>
      <w:jc w:val="center"/>
      <w:rPr>
        <w:b/>
      </w:rPr>
    </w:pPr>
  </w:p>
  <w:p w:rsidR="00F90725" w:rsidRPr="00354386" w:rsidRDefault="00354386" w:rsidP="002C71B5">
    <w:pPr>
      <w:pStyle w:val="Encabezado"/>
      <w:jc w:val="center"/>
      <w:rPr>
        <w:b/>
      </w:rPr>
    </w:pPr>
    <w:r w:rsidRPr="00354386">
      <w:rPr>
        <w:b/>
      </w:rPr>
      <w:t>Secretaría de Participación Ciudadana, Transparencia y Anticorrupción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68DD"/>
    <w:multiLevelType w:val="hybridMultilevel"/>
    <w:tmpl w:val="73248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E20E5"/>
    <w:multiLevelType w:val="hybridMultilevel"/>
    <w:tmpl w:val="C31A3CD8"/>
    <w:lvl w:ilvl="0" w:tplc="9D9E5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2133BDB"/>
    <w:multiLevelType w:val="hybridMultilevel"/>
    <w:tmpl w:val="8D9C1E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B4EA5"/>
    <w:multiLevelType w:val="hybridMultilevel"/>
    <w:tmpl w:val="CBCCC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57"/>
    <w:rsid w:val="0000067A"/>
    <w:rsid w:val="00013050"/>
    <w:rsid w:val="00051D40"/>
    <w:rsid w:val="00053834"/>
    <w:rsid w:val="00062C96"/>
    <w:rsid w:val="0008220E"/>
    <w:rsid w:val="00086C00"/>
    <w:rsid w:val="000C2EA1"/>
    <w:rsid w:val="000D45D6"/>
    <w:rsid w:val="000E56D1"/>
    <w:rsid w:val="000F0DD0"/>
    <w:rsid w:val="00114885"/>
    <w:rsid w:val="00122480"/>
    <w:rsid w:val="00123D60"/>
    <w:rsid w:val="0015184E"/>
    <w:rsid w:val="00161702"/>
    <w:rsid w:val="00172EFC"/>
    <w:rsid w:val="001822D3"/>
    <w:rsid w:val="0018364C"/>
    <w:rsid w:val="001A6208"/>
    <w:rsid w:val="001C1468"/>
    <w:rsid w:val="001C14C4"/>
    <w:rsid w:val="001E5A1C"/>
    <w:rsid w:val="001F3B9E"/>
    <w:rsid w:val="002124D4"/>
    <w:rsid w:val="00212EE8"/>
    <w:rsid w:val="00212FB5"/>
    <w:rsid w:val="00221E08"/>
    <w:rsid w:val="0022441E"/>
    <w:rsid w:val="00225CAA"/>
    <w:rsid w:val="00227757"/>
    <w:rsid w:val="00230092"/>
    <w:rsid w:val="00290A82"/>
    <w:rsid w:val="002A3DE9"/>
    <w:rsid w:val="002C71B5"/>
    <w:rsid w:val="002D48D2"/>
    <w:rsid w:val="002E431B"/>
    <w:rsid w:val="002E5673"/>
    <w:rsid w:val="002F06D9"/>
    <w:rsid w:val="00334CCC"/>
    <w:rsid w:val="00354386"/>
    <w:rsid w:val="00357BC0"/>
    <w:rsid w:val="003A31AE"/>
    <w:rsid w:val="003B37DA"/>
    <w:rsid w:val="003C586C"/>
    <w:rsid w:val="003F2F5A"/>
    <w:rsid w:val="003F4324"/>
    <w:rsid w:val="00402A22"/>
    <w:rsid w:val="00415FBE"/>
    <w:rsid w:val="00424B35"/>
    <w:rsid w:val="00425CC1"/>
    <w:rsid w:val="00425E01"/>
    <w:rsid w:val="00436638"/>
    <w:rsid w:val="00451440"/>
    <w:rsid w:val="004538AF"/>
    <w:rsid w:val="00456447"/>
    <w:rsid w:val="004746C0"/>
    <w:rsid w:val="00482CA4"/>
    <w:rsid w:val="00490C63"/>
    <w:rsid w:val="004C59B4"/>
    <w:rsid w:val="004C5DAC"/>
    <w:rsid w:val="004E2FEB"/>
    <w:rsid w:val="004E3177"/>
    <w:rsid w:val="004E37BF"/>
    <w:rsid w:val="00557F78"/>
    <w:rsid w:val="005847EA"/>
    <w:rsid w:val="0059499F"/>
    <w:rsid w:val="005B3612"/>
    <w:rsid w:val="00633D5E"/>
    <w:rsid w:val="006405A3"/>
    <w:rsid w:val="00652FA0"/>
    <w:rsid w:val="006705DA"/>
    <w:rsid w:val="006D68D2"/>
    <w:rsid w:val="006F5837"/>
    <w:rsid w:val="00700103"/>
    <w:rsid w:val="00704F9A"/>
    <w:rsid w:val="00711A81"/>
    <w:rsid w:val="007751F1"/>
    <w:rsid w:val="00790D47"/>
    <w:rsid w:val="007A5CA8"/>
    <w:rsid w:val="007C5124"/>
    <w:rsid w:val="007D3334"/>
    <w:rsid w:val="007E53A3"/>
    <w:rsid w:val="007E7D91"/>
    <w:rsid w:val="007F0ED0"/>
    <w:rsid w:val="007F4451"/>
    <w:rsid w:val="00801B03"/>
    <w:rsid w:val="00821C73"/>
    <w:rsid w:val="00835E09"/>
    <w:rsid w:val="00856E7F"/>
    <w:rsid w:val="00867A27"/>
    <w:rsid w:val="008727F1"/>
    <w:rsid w:val="0088277D"/>
    <w:rsid w:val="0088602E"/>
    <w:rsid w:val="008B63E4"/>
    <w:rsid w:val="008C26D0"/>
    <w:rsid w:val="008D26B6"/>
    <w:rsid w:val="008E59E4"/>
    <w:rsid w:val="008F144F"/>
    <w:rsid w:val="008F407D"/>
    <w:rsid w:val="00903D1E"/>
    <w:rsid w:val="00914415"/>
    <w:rsid w:val="009269F6"/>
    <w:rsid w:val="009527FF"/>
    <w:rsid w:val="009575DF"/>
    <w:rsid w:val="00962A42"/>
    <w:rsid w:val="00967419"/>
    <w:rsid w:val="009A1D12"/>
    <w:rsid w:val="009A477C"/>
    <w:rsid w:val="00A01EA6"/>
    <w:rsid w:val="00A06A9B"/>
    <w:rsid w:val="00A24FD1"/>
    <w:rsid w:val="00A260A9"/>
    <w:rsid w:val="00A26FB8"/>
    <w:rsid w:val="00A61CF4"/>
    <w:rsid w:val="00A747E5"/>
    <w:rsid w:val="00A85744"/>
    <w:rsid w:val="00A914D7"/>
    <w:rsid w:val="00A96F36"/>
    <w:rsid w:val="00AC12D0"/>
    <w:rsid w:val="00AE4DF8"/>
    <w:rsid w:val="00B11A55"/>
    <w:rsid w:val="00B4599D"/>
    <w:rsid w:val="00B72CDF"/>
    <w:rsid w:val="00BA7BA2"/>
    <w:rsid w:val="00BD66D7"/>
    <w:rsid w:val="00BE43E3"/>
    <w:rsid w:val="00BF12D1"/>
    <w:rsid w:val="00BF7D1D"/>
    <w:rsid w:val="00C01F47"/>
    <w:rsid w:val="00C30227"/>
    <w:rsid w:val="00C309FA"/>
    <w:rsid w:val="00C32C1A"/>
    <w:rsid w:val="00C70DA1"/>
    <w:rsid w:val="00C92C16"/>
    <w:rsid w:val="00CB4605"/>
    <w:rsid w:val="00CE458E"/>
    <w:rsid w:val="00CF7319"/>
    <w:rsid w:val="00D030C7"/>
    <w:rsid w:val="00D6343C"/>
    <w:rsid w:val="00D91E75"/>
    <w:rsid w:val="00DD24D1"/>
    <w:rsid w:val="00E06183"/>
    <w:rsid w:val="00E36D23"/>
    <w:rsid w:val="00E76419"/>
    <w:rsid w:val="00EC1816"/>
    <w:rsid w:val="00EC3794"/>
    <w:rsid w:val="00F266AD"/>
    <w:rsid w:val="00F274B3"/>
    <w:rsid w:val="00F825A6"/>
    <w:rsid w:val="00F8589A"/>
    <w:rsid w:val="00F90725"/>
    <w:rsid w:val="00FA146E"/>
    <w:rsid w:val="00FD4126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09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0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uisangel1944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718F-3766-43C0-8DE3-CFFBDCA4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– CIUDADANÍA: EVALUACIÓN DE LA RENDICIÓN DE CUENTAS</vt:lpstr>
    </vt:vector>
  </TitlesOfParts>
  <Company>Hewlett-Packard Company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– CIUDADANÍA: EVALUACIÓN DE LA RENDICIÓN DE CUENTAS</dc:title>
  <dc:creator>hrodriguez</dc:creator>
  <cp:lastModifiedBy>ROBERTO MOLINA</cp:lastModifiedBy>
  <cp:revision>6</cp:revision>
  <cp:lastPrinted>2015-06-15T20:57:00Z</cp:lastPrinted>
  <dcterms:created xsi:type="dcterms:W3CDTF">2015-07-20T05:46:00Z</dcterms:created>
  <dcterms:modified xsi:type="dcterms:W3CDTF">2015-07-20T06:15:00Z</dcterms:modified>
</cp:coreProperties>
</file>