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CB4" w:rsidRPr="002B642B" w:rsidRDefault="00017CB4" w:rsidP="00017CB4">
      <w:pPr>
        <w:pStyle w:val="Ttulo"/>
        <w:rPr>
          <w:rFonts w:asciiTheme="minorHAnsi" w:hAnsiTheme="minorHAnsi"/>
        </w:rPr>
      </w:pPr>
      <w:r w:rsidRPr="002B642B">
        <w:rPr>
          <w:rFonts w:asciiTheme="minorHAnsi" w:hAnsiTheme="minorHAnsi"/>
        </w:rPr>
        <w:t>CONSTANCIA DE FINIQUITO.</w:t>
      </w:r>
    </w:p>
    <w:p w:rsidR="00017CB4" w:rsidRPr="002B642B" w:rsidRDefault="00017CB4" w:rsidP="00017CB4">
      <w:pPr>
        <w:rPr>
          <w:rFonts w:asciiTheme="minorHAnsi" w:hAnsiTheme="minorHAnsi"/>
        </w:rPr>
      </w:pPr>
    </w:p>
    <w:p w:rsidR="00017CB4" w:rsidRPr="002B642B" w:rsidRDefault="00017CB4" w:rsidP="00017CB4">
      <w:pPr>
        <w:rPr>
          <w:rFonts w:asciiTheme="minorHAnsi" w:hAnsiTheme="minorHAnsi"/>
          <w:sz w:val="22"/>
        </w:rPr>
      </w:pPr>
    </w:p>
    <w:p w:rsidR="00017CB4" w:rsidRPr="002B642B" w:rsidRDefault="00017CB4" w:rsidP="00017CB4">
      <w:pPr>
        <w:spacing w:line="360" w:lineRule="auto"/>
        <w:rPr>
          <w:rFonts w:asciiTheme="minorHAnsi" w:hAnsiTheme="minorHAnsi"/>
          <w:sz w:val="22"/>
        </w:rPr>
      </w:pPr>
    </w:p>
    <w:p w:rsidR="00017CB4" w:rsidRPr="00017CB4" w:rsidRDefault="00017CB4" w:rsidP="00017CB4">
      <w:pPr>
        <w:rPr>
          <w:rFonts w:asciiTheme="minorHAnsi" w:hAnsiTheme="minorHAnsi"/>
        </w:rPr>
      </w:pPr>
      <w:r w:rsidRPr="00017CB4">
        <w:rPr>
          <w:rFonts w:asciiTheme="minorHAnsi" w:hAnsiTheme="minorHAnsi" w:cstheme="minorHAnsi"/>
        </w:rPr>
        <w:t>PARA:</w:t>
      </w:r>
      <w:r w:rsidRPr="00017CB4">
        <w:rPr>
          <w:rFonts w:asciiTheme="minorHAnsi" w:hAnsiTheme="minorHAnsi" w:cstheme="minorHAnsi"/>
        </w:rPr>
        <w:tab/>
      </w:r>
      <w:r w:rsidRPr="00017CB4">
        <w:rPr>
          <w:rFonts w:asciiTheme="minorHAnsi" w:hAnsiTheme="minorHAnsi" w:cstheme="minorHAnsi"/>
        </w:rPr>
        <w:tab/>
      </w:r>
      <w:r w:rsidRPr="00017CB4">
        <w:rPr>
          <w:rFonts w:asciiTheme="minorHAnsi" w:hAnsiTheme="minorHAnsi"/>
        </w:rPr>
        <w:t>Rómulo Armando Orellana Segovia</w:t>
      </w:r>
    </w:p>
    <w:p w:rsidR="00017CB4" w:rsidRPr="00017CB4" w:rsidRDefault="00017CB4" w:rsidP="00017CB4">
      <w:pPr>
        <w:rPr>
          <w:rFonts w:asciiTheme="minorHAnsi" w:hAnsiTheme="minorHAnsi"/>
        </w:rPr>
      </w:pPr>
      <w:r w:rsidRPr="00017CB4">
        <w:rPr>
          <w:rFonts w:asciiTheme="minorHAnsi" w:hAnsiTheme="minorHAnsi" w:cstheme="minorHAnsi"/>
        </w:rPr>
        <w:tab/>
      </w:r>
      <w:r w:rsidRPr="00017CB4">
        <w:rPr>
          <w:rFonts w:asciiTheme="minorHAnsi" w:hAnsiTheme="minorHAnsi" w:cstheme="minorHAnsi"/>
        </w:rPr>
        <w:tab/>
      </w:r>
      <w:r w:rsidRPr="00017CB4">
        <w:rPr>
          <w:rFonts w:asciiTheme="minorHAnsi" w:hAnsiTheme="minorHAnsi"/>
        </w:rPr>
        <w:t>Técnico Territorial para el PATI</w:t>
      </w:r>
    </w:p>
    <w:p w:rsidR="00017CB4" w:rsidRPr="00017CB4" w:rsidRDefault="00017CB4" w:rsidP="00017CB4">
      <w:pPr>
        <w:rPr>
          <w:rFonts w:asciiTheme="minorHAnsi" w:hAnsiTheme="minorHAnsi" w:cstheme="minorHAnsi"/>
        </w:rPr>
      </w:pPr>
    </w:p>
    <w:p w:rsidR="00017CB4" w:rsidRPr="00017CB4" w:rsidRDefault="00017CB4" w:rsidP="00017CB4">
      <w:pPr>
        <w:rPr>
          <w:rFonts w:asciiTheme="minorHAnsi" w:hAnsiTheme="minorHAnsi" w:cstheme="minorHAnsi"/>
        </w:rPr>
      </w:pPr>
      <w:r w:rsidRPr="00017CB4">
        <w:rPr>
          <w:rFonts w:asciiTheme="minorHAnsi" w:hAnsiTheme="minorHAnsi" w:cstheme="minorHAnsi"/>
        </w:rPr>
        <w:t>DE:</w:t>
      </w:r>
      <w:r w:rsidRPr="00017CB4">
        <w:rPr>
          <w:rFonts w:asciiTheme="minorHAnsi" w:hAnsiTheme="minorHAnsi" w:cstheme="minorHAnsi"/>
        </w:rPr>
        <w:tab/>
      </w:r>
      <w:r w:rsidRPr="00017CB4">
        <w:rPr>
          <w:rFonts w:asciiTheme="minorHAnsi" w:hAnsiTheme="minorHAnsi" w:cstheme="minorHAnsi"/>
        </w:rPr>
        <w:tab/>
        <w:t>Miguel Angel Ruiz A.</w:t>
      </w:r>
    </w:p>
    <w:p w:rsidR="00017CB4" w:rsidRPr="00017CB4" w:rsidRDefault="00017CB4" w:rsidP="00017CB4">
      <w:pPr>
        <w:rPr>
          <w:rFonts w:asciiTheme="minorHAnsi" w:hAnsiTheme="minorHAnsi" w:cstheme="minorHAnsi"/>
        </w:rPr>
      </w:pPr>
      <w:r w:rsidRPr="00017CB4">
        <w:rPr>
          <w:rFonts w:asciiTheme="minorHAnsi" w:hAnsiTheme="minorHAnsi" w:cstheme="minorHAnsi"/>
        </w:rPr>
        <w:t xml:space="preserve">                          Técnico de Archivo General</w:t>
      </w:r>
    </w:p>
    <w:p w:rsidR="00017CB4" w:rsidRPr="00017CB4" w:rsidRDefault="00017CB4" w:rsidP="00017CB4">
      <w:pPr>
        <w:spacing w:line="360" w:lineRule="auto"/>
        <w:rPr>
          <w:rFonts w:asciiTheme="minorHAnsi" w:hAnsiTheme="minorHAnsi" w:cstheme="minorHAnsi"/>
        </w:rPr>
      </w:pPr>
    </w:p>
    <w:p w:rsidR="00017CB4" w:rsidRPr="00017CB4" w:rsidRDefault="00017CB4" w:rsidP="00017CB4">
      <w:pPr>
        <w:spacing w:line="360" w:lineRule="auto"/>
        <w:rPr>
          <w:rFonts w:asciiTheme="minorHAnsi" w:hAnsiTheme="minorHAnsi" w:cstheme="minorHAnsi"/>
        </w:rPr>
      </w:pPr>
      <w:r w:rsidRPr="00017CB4">
        <w:rPr>
          <w:rFonts w:asciiTheme="minorHAnsi" w:hAnsiTheme="minorHAnsi" w:cstheme="minorHAnsi"/>
        </w:rPr>
        <w:t>ASUNTO:</w:t>
      </w:r>
      <w:r w:rsidRPr="00017CB4">
        <w:rPr>
          <w:rFonts w:asciiTheme="minorHAnsi" w:hAnsiTheme="minorHAnsi" w:cstheme="minorHAnsi"/>
        </w:rPr>
        <w:tab/>
        <w:t>Finiquito de Archivo General.</w:t>
      </w:r>
    </w:p>
    <w:p w:rsidR="00017CB4" w:rsidRPr="00017CB4" w:rsidRDefault="00017CB4" w:rsidP="00017CB4">
      <w:pPr>
        <w:spacing w:line="360" w:lineRule="auto"/>
        <w:rPr>
          <w:rFonts w:asciiTheme="minorHAnsi" w:hAnsiTheme="minorHAnsi" w:cstheme="minorHAnsi"/>
        </w:rPr>
      </w:pPr>
      <w:r w:rsidRPr="00017CB4">
        <w:rPr>
          <w:rFonts w:asciiTheme="minorHAnsi" w:hAnsiTheme="minorHAnsi" w:cstheme="minorHAnsi"/>
        </w:rPr>
        <w:tab/>
      </w:r>
      <w:r w:rsidRPr="00017CB4">
        <w:rPr>
          <w:rFonts w:asciiTheme="minorHAnsi" w:hAnsiTheme="minorHAnsi" w:cstheme="minorHAnsi"/>
        </w:rPr>
        <w:tab/>
      </w:r>
    </w:p>
    <w:p w:rsidR="00017CB4" w:rsidRPr="00017CB4" w:rsidRDefault="00017CB4" w:rsidP="00017CB4">
      <w:pPr>
        <w:spacing w:line="360" w:lineRule="auto"/>
        <w:rPr>
          <w:rFonts w:asciiTheme="minorHAnsi" w:hAnsiTheme="minorHAnsi" w:cstheme="minorHAnsi"/>
        </w:rPr>
      </w:pPr>
      <w:r w:rsidRPr="00017CB4">
        <w:rPr>
          <w:rFonts w:asciiTheme="minorHAnsi" w:hAnsiTheme="minorHAnsi" w:cstheme="minorHAnsi"/>
        </w:rPr>
        <w:t>FECHA:</w:t>
      </w:r>
      <w:r w:rsidRPr="00017CB4">
        <w:rPr>
          <w:rFonts w:asciiTheme="minorHAnsi" w:hAnsiTheme="minorHAnsi" w:cstheme="minorHAnsi"/>
        </w:rPr>
        <w:tab/>
        <w:t>22 de agosto 2016</w:t>
      </w:r>
    </w:p>
    <w:p w:rsidR="00017CB4" w:rsidRPr="00017CB4" w:rsidRDefault="00017CB4" w:rsidP="00017CB4">
      <w:pPr>
        <w:spacing w:line="360" w:lineRule="auto"/>
        <w:rPr>
          <w:rFonts w:asciiTheme="minorHAnsi" w:hAnsiTheme="minorHAnsi"/>
          <w:sz w:val="22"/>
        </w:rPr>
      </w:pPr>
    </w:p>
    <w:p w:rsidR="00017CB4" w:rsidRPr="00017CB4" w:rsidRDefault="00017CB4" w:rsidP="00017CB4">
      <w:pPr>
        <w:spacing w:line="360" w:lineRule="auto"/>
        <w:rPr>
          <w:rFonts w:asciiTheme="minorHAnsi" w:hAnsiTheme="minorHAnsi"/>
          <w:sz w:val="22"/>
        </w:rPr>
      </w:pPr>
      <w:r w:rsidRPr="00017CB4">
        <w:rPr>
          <w:rFonts w:asciiTheme="minorHAnsi" w:hAnsiTheme="minorHAnsi"/>
          <w:noProof/>
          <w:sz w:val="22"/>
        </w:rPr>
        <mc:AlternateContent>
          <mc:Choice Requires="wps">
            <w:drawing>
              <wp:anchor distT="0" distB="0" distL="114300" distR="114300" simplePos="0" relativeHeight="251659264" behindDoc="0" locked="0" layoutInCell="1" allowOverlap="1" wp14:anchorId="3AB1C594" wp14:editId="50F58905">
                <wp:simplePos x="0" y="0"/>
                <wp:positionH relativeFrom="column">
                  <wp:posOffset>0</wp:posOffset>
                </wp:positionH>
                <wp:positionV relativeFrom="paragraph">
                  <wp:posOffset>130810</wp:posOffset>
                </wp:positionV>
                <wp:extent cx="5257800" cy="0"/>
                <wp:effectExtent l="9525" t="15240" r="9525" b="1333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3pt" to="414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" strokeweight="1.5pt"/>
            </w:pict>
          </mc:Fallback>
        </mc:AlternateContent>
      </w:r>
      <w:r w:rsidRPr="00017CB4">
        <w:rPr>
          <w:rFonts w:asciiTheme="minorHAnsi" w:hAnsiTheme="minorHAnsi"/>
          <w:sz w:val="22"/>
        </w:rPr>
        <w:t xml:space="preserve">                                                                                                                                  </w:t>
      </w:r>
    </w:p>
    <w:p w:rsidR="00017CB4" w:rsidRPr="00017CB4" w:rsidRDefault="00017CB4" w:rsidP="00017CB4">
      <w:pPr>
        <w:spacing w:line="360" w:lineRule="auto"/>
        <w:rPr>
          <w:rFonts w:asciiTheme="minorHAnsi" w:hAnsiTheme="minorHAnsi"/>
          <w:sz w:val="22"/>
        </w:rPr>
      </w:pPr>
    </w:p>
    <w:p w:rsidR="00017CB4" w:rsidRPr="00017CB4" w:rsidRDefault="00017CB4" w:rsidP="00017CB4">
      <w:pPr>
        <w:pStyle w:val="Textoindependiente"/>
        <w:spacing w:line="360" w:lineRule="auto"/>
        <w:rPr>
          <w:rFonts w:asciiTheme="minorHAnsi" w:hAnsiTheme="minorHAnsi"/>
        </w:rPr>
      </w:pPr>
      <w:r w:rsidRPr="00017CB4">
        <w:rPr>
          <w:rFonts w:asciiTheme="minorHAnsi" w:hAnsiTheme="minorHAnsi"/>
        </w:rPr>
        <w:t>Por este medio  hago constar que: Rómulo Armando Orellana Segovia con código de empleado No. 1788, quien se ha desempeñado en la Institución como Técnico Territorial para el PATI, se encuentra solvente de préstamo de documentos del Archivo General.</w:t>
      </w:r>
    </w:p>
    <w:p w:rsidR="00017CB4" w:rsidRPr="00017CB4" w:rsidRDefault="00017CB4" w:rsidP="00017CB4">
      <w:pPr>
        <w:spacing w:line="360" w:lineRule="auto"/>
        <w:jc w:val="both"/>
        <w:rPr>
          <w:rFonts w:asciiTheme="minorHAnsi" w:hAnsiTheme="minorHAnsi"/>
        </w:rPr>
      </w:pPr>
    </w:p>
    <w:p w:rsidR="00017CB4" w:rsidRPr="00017CB4" w:rsidRDefault="00017CB4" w:rsidP="00017CB4">
      <w:pPr>
        <w:spacing w:line="360" w:lineRule="auto"/>
        <w:jc w:val="both"/>
        <w:rPr>
          <w:rFonts w:asciiTheme="minorHAnsi" w:hAnsiTheme="minorHAnsi"/>
        </w:rPr>
      </w:pPr>
      <w:r w:rsidRPr="00017CB4">
        <w:rPr>
          <w:rFonts w:asciiTheme="minorHAnsi" w:hAnsiTheme="minorHAnsi"/>
        </w:rPr>
        <w:t>Por  lo que  se le extiendo el presente finiquito, a los veintidós días del mes de a</w:t>
      </w:r>
      <w:r w:rsidR="0060457D">
        <w:rPr>
          <w:rFonts w:asciiTheme="minorHAnsi" w:hAnsiTheme="minorHAnsi"/>
        </w:rPr>
        <w:t>gosto</w:t>
      </w:r>
      <w:bookmarkStart w:id="0" w:name="_GoBack"/>
      <w:bookmarkEnd w:id="0"/>
      <w:r w:rsidRPr="00017CB4">
        <w:rPr>
          <w:rFonts w:asciiTheme="minorHAnsi" w:hAnsiTheme="minorHAnsi"/>
        </w:rPr>
        <w:t xml:space="preserve"> del 2016.</w:t>
      </w:r>
    </w:p>
    <w:p w:rsidR="00017CB4" w:rsidRPr="00017CB4" w:rsidRDefault="00017CB4" w:rsidP="00017CB4">
      <w:pPr>
        <w:rPr>
          <w:rFonts w:asciiTheme="minorHAnsi" w:hAnsiTheme="minorHAnsi"/>
        </w:rPr>
      </w:pPr>
    </w:p>
    <w:p w:rsidR="00017CB4" w:rsidRDefault="00017CB4" w:rsidP="00017CB4"/>
    <w:p w:rsidR="00972DDE" w:rsidRDefault="00972DDE"/>
    <w:sectPr w:rsidR="00972D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CB4"/>
    <w:rsid w:val="00017CB4"/>
    <w:rsid w:val="0060457D"/>
    <w:rsid w:val="00972DD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CB4"/>
    <w:pPr>
      <w:spacing w:after="0" w:line="240" w:lineRule="auto"/>
    </w:pPr>
    <w:rPr>
      <w:rFonts w:ascii="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017CB4"/>
    <w:pPr>
      <w:jc w:val="both"/>
    </w:pPr>
    <w:rPr>
      <w:rFonts w:eastAsia="Times New Roman"/>
      <w:lang w:eastAsia="es-ES"/>
    </w:rPr>
  </w:style>
  <w:style w:type="character" w:customStyle="1" w:styleId="TextoindependienteCar">
    <w:name w:val="Texto independiente Car"/>
    <w:basedOn w:val="Fuentedeprrafopredeter"/>
    <w:link w:val="Textoindependiente"/>
    <w:semiHidden/>
    <w:rsid w:val="00017CB4"/>
    <w:rPr>
      <w:rFonts w:ascii="Times New Roman" w:eastAsia="Times New Roman" w:hAnsi="Times New Roman" w:cs="Times New Roman"/>
      <w:sz w:val="24"/>
      <w:szCs w:val="24"/>
      <w:lang w:eastAsia="es-ES"/>
    </w:rPr>
  </w:style>
  <w:style w:type="paragraph" w:styleId="Ttulo">
    <w:name w:val="Title"/>
    <w:basedOn w:val="Normal"/>
    <w:link w:val="TtuloCar"/>
    <w:qFormat/>
    <w:rsid w:val="00017CB4"/>
    <w:pPr>
      <w:jc w:val="center"/>
    </w:pPr>
    <w:rPr>
      <w:rFonts w:eastAsia="Times New Roman"/>
      <w:b/>
      <w:bCs/>
      <w:sz w:val="28"/>
      <w:lang w:eastAsia="es-ES"/>
    </w:rPr>
  </w:style>
  <w:style w:type="character" w:customStyle="1" w:styleId="TtuloCar">
    <w:name w:val="Título Car"/>
    <w:basedOn w:val="Fuentedeprrafopredeter"/>
    <w:link w:val="Ttulo"/>
    <w:rsid w:val="00017CB4"/>
    <w:rPr>
      <w:rFonts w:ascii="Times New Roman" w:eastAsia="Times New Roman" w:hAnsi="Times New Roman" w:cs="Times New Roman"/>
      <w:b/>
      <w:bCs/>
      <w:sz w:val="28"/>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CB4"/>
    <w:pPr>
      <w:spacing w:after="0" w:line="240" w:lineRule="auto"/>
    </w:pPr>
    <w:rPr>
      <w:rFonts w:ascii="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017CB4"/>
    <w:pPr>
      <w:jc w:val="both"/>
    </w:pPr>
    <w:rPr>
      <w:rFonts w:eastAsia="Times New Roman"/>
      <w:lang w:eastAsia="es-ES"/>
    </w:rPr>
  </w:style>
  <w:style w:type="character" w:customStyle="1" w:styleId="TextoindependienteCar">
    <w:name w:val="Texto independiente Car"/>
    <w:basedOn w:val="Fuentedeprrafopredeter"/>
    <w:link w:val="Textoindependiente"/>
    <w:semiHidden/>
    <w:rsid w:val="00017CB4"/>
    <w:rPr>
      <w:rFonts w:ascii="Times New Roman" w:eastAsia="Times New Roman" w:hAnsi="Times New Roman" w:cs="Times New Roman"/>
      <w:sz w:val="24"/>
      <w:szCs w:val="24"/>
      <w:lang w:eastAsia="es-ES"/>
    </w:rPr>
  </w:style>
  <w:style w:type="paragraph" w:styleId="Ttulo">
    <w:name w:val="Title"/>
    <w:basedOn w:val="Normal"/>
    <w:link w:val="TtuloCar"/>
    <w:qFormat/>
    <w:rsid w:val="00017CB4"/>
    <w:pPr>
      <w:jc w:val="center"/>
    </w:pPr>
    <w:rPr>
      <w:rFonts w:eastAsia="Times New Roman"/>
      <w:b/>
      <w:bCs/>
      <w:sz w:val="28"/>
      <w:lang w:eastAsia="es-ES"/>
    </w:rPr>
  </w:style>
  <w:style w:type="character" w:customStyle="1" w:styleId="TtuloCar">
    <w:name w:val="Título Car"/>
    <w:basedOn w:val="Fuentedeprrafopredeter"/>
    <w:link w:val="Ttulo"/>
    <w:rsid w:val="00017CB4"/>
    <w:rPr>
      <w:rFonts w:ascii="Times New Roman" w:eastAsia="Times New Roman" w:hAnsi="Times New Roman" w:cs="Times New Roman"/>
      <w:b/>
      <w:bCs/>
      <w:sz w:val="28"/>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24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113</Words>
  <Characters>623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ANGEL RUIZ ANGEL</dc:creator>
  <cp:lastModifiedBy>MIGUEL ANGEL RUIZ ANGEL</cp:lastModifiedBy>
  <cp:revision>3</cp:revision>
  <cp:lastPrinted>2016-08-23T17:56:00Z</cp:lastPrinted>
  <dcterms:created xsi:type="dcterms:W3CDTF">2016-08-22T21:47:00Z</dcterms:created>
  <dcterms:modified xsi:type="dcterms:W3CDTF">2016-08-23T17:56:00Z</dcterms:modified>
</cp:coreProperties>
</file>