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3" w:type="dxa"/>
        <w:jc w:val="center"/>
        <w:tblInd w:w="1951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1"/>
        <w:gridCol w:w="7542"/>
        <w:gridCol w:w="842"/>
        <w:gridCol w:w="695"/>
        <w:gridCol w:w="13"/>
      </w:tblGrid>
      <w:tr w:rsidR="008D26B6" w:rsidRPr="00E76419" w:rsidTr="008D26B6">
        <w:trPr>
          <w:trHeight w:val="298"/>
          <w:jc w:val="center"/>
        </w:trPr>
        <w:tc>
          <w:tcPr>
            <w:tcW w:w="9643" w:type="dxa"/>
            <w:gridSpan w:val="5"/>
            <w:tcBorders>
              <w:top w:val="nil"/>
              <w:left w:val="nil"/>
              <w:bottom w:val="single" w:sz="8" w:space="0" w:color="D8D8D8"/>
              <w:right w:val="nil"/>
            </w:tcBorders>
            <w:shd w:val="clear" w:color="000000" w:fill="FFFFFF"/>
            <w:vAlign w:val="bottom"/>
          </w:tcPr>
          <w:p w:rsidR="00821769" w:rsidRDefault="004E3177" w:rsidP="008D26B6">
            <w:pPr>
              <w:spacing w:line="240" w:lineRule="auto"/>
              <w:jc w:val="center"/>
              <w:rPr>
                <w:b/>
                <w:szCs w:val="20"/>
                <w:lang w:val="es-SV"/>
              </w:rPr>
            </w:pPr>
            <w:r>
              <w:rPr>
                <w:b/>
                <w:szCs w:val="20"/>
                <w:lang w:val="es-SV"/>
              </w:rPr>
              <w:t xml:space="preserve"> </w:t>
            </w:r>
            <w:r w:rsidR="008D26B6" w:rsidRPr="00E76419">
              <w:rPr>
                <w:b/>
                <w:szCs w:val="20"/>
                <w:lang w:val="es-SV"/>
              </w:rPr>
              <w:t>EVALUACIÓN CIUDADANÍA DE</w:t>
            </w:r>
            <w:r w:rsidR="00821769">
              <w:rPr>
                <w:b/>
                <w:szCs w:val="20"/>
                <w:lang w:val="es-SV"/>
              </w:rPr>
              <w:t>L EVENTO DE</w:t>
            </w:r>
            <w:r w:rsidR="008D26B6" w:rsidRPr="00E76419">
              <w:rPr>
                <w:b/>
                <w:szCs w:val="20"/>
                <w:lang w:val="es-SV"/>
              </w:rPr>
              <w:t xml:space="preserve"> RENDICIÓN DE CUENTAS</w:t>
            </w:r>
            <w:r w:rsidR="00914415">
              <w:rPr>
                <w:b/>
                <w:szCs w:val="20"/>
                <w:lang w:val="es-SV"/>
              </w:rPr>
              <w:t xml:space="preserve"> </w:t>
            </w:r>
          </w:p>
          <w:p w:rsidR="00A26FB8" w:rsidRDefault="00914415" w:rsidP="008D26B6">
            <w:pPr>
              <w:spacing w:line="240" w:lineRule="auto"/>
              <w:jc w:val="center"/>
              <w:rPr>
                <w:b/>
                <w:szCs w:val="20"/>
                <w:lang w:val="es-SV"/>
              </w:rPr>
            </w:pPr>
            <w:r>
              <w:rPr>
                <w:b/>
                <w:szCs w:val="20"/>
                <w:lang w:val="es-SV"/>
              </w:rPr>
              <w:t xml:space="preserve">– DEPARTAMENTO DE </w:t>
            </w:r>
            <w:r w:rsidR="00C30C1A">
              <w:rPr>
                <w:b/>
                <w:szCs w:val="20"/>
                <w:lang w:val="es-SV"/>
              </w:rPr>
              <w:t>SANTA ANA</w:t>
            </w:r>
            <w:r w:rsidR="00821769">
              <w:rPr>
                <w:b/>
                <w:szCs w:val="20"/>
                <w:lang w:val="es-SV"/>
              </w:rPr>
              <w:t xml:space="preserve"> -</w:t>
            </w:r>
          </w:p>
          <w:p w:rsidR="008D26B6" w:rsidRDefault="00A26FB8" w:rsidP="008D26B6">
            <w:pPr>
              <w:spacing w:line="240" w:lineRule="auto"/>
              <w:jc w:val="center"/>
              <w:rPr>
                <w:b/>
                <w:szCs w:val="20"/>
                <w:lang w:val="es-SV"/>
              </w:rPr>
            </w:pPr>
            <w:r>
              <w:rPr>
                <w:b/>
                <w:szCs w:val="20"/>
                <w:lang w:val="es-SV"/>
              </w:rPr>
              <w:t xml:space="preserve">PERIODO JUNIO </w:t>
            </w:r>
            <w:r w:rsidR="008D26B6">
              <w:rPr>
                <w:b/>
                <w:szCs w:val="20"/>
                <w:lang w:val="es-SV"/>
              </w:rPr>
              <w:t>2014</w:t>
            </w:r>
            <w:r>
              <w:rPr>
                <w:b/>
                <w:szCs w:val="20"/>
                <w:lang w:val="es-SV"/>
              </w:rPr>
              <w:t xml:space="preserve"> A MAYO 2015</w:t>
            </w:r>
          </w:p>
          <w:p w:rsidR="00914415" w:rsidRPr="00E76419" w:rsidRDefault="00914415" w:rsidP="00C30C1A">
            <w:pPr>
              <w:spacing w:line="240" w:lineRule="auto"/>
              <w:jc w:val="center"/>
              <w:rPr>
                <w:b/>
                <w:szCs w:val="20"/>
                <w:lang w:val="es-SV"/>
              </w:rPr>
            </w:pPr>
            <w:r>
              <w:rPr>
                <w:b/>
                <w:szCs w:val="20"/>
                <w:lang w:val="es-SV"/>
              </w:rPr>
              <w:t xml:space="preserve">FECHA DE REALIZACIÓN: </w:t>
            </w:r>
            <w:r w:rsidR="00C30C1A">
              <w:rPr>
                <w:b/>
                <w:szCs w:val="20"/>
                <w:lang w:val="es-SV"/>
              </w:rPr>
              <w:t>14 DE AGOSTO</w:t>
            </w:r>
            <w:r>
              <w:rPr>
                <w:b/>
                <w:szCs w:val="20"/>
                <w:lang w:val="es-SV"/>
              </w:rPr>
              <w:t xml:space="preserve"> DE 2015</w:t>
            </w:r>
          </w:p>
        </w:tc>
      </w:tr>
      <w:tr w:rsidR="008D26B6" w:rsidRPr="00E76419" w:rsidTr="009575DF">
        <w:trPr>
          <w:trHeight w:val="1247"/>
          <w:jc w:val="center"/>
        </w:trPr>
        <w:tc>
          <w:tcPr>
            <w:tcW w:w="9643" w:type="dxa"/>
            <w:gridSpan w:val="5"/>
            <w:tcBorders>
              <w:top w:val="single" w:sz="8" w:space="0" w:color="D8D8D8"/>
              <w:left w:val="single" w:sz="8" w:space="0" w:color="D8D8D8"/>
              <w:bottom w:val="single" w:sz="8" w:space="0" w:color="D8D8D8"/>
              <w:right w:val="single" w:sz="8" w:space="0" w:color="D8D8D8"/>
            </w:tcBorders>
            <w:shd w:val="clear" w:color="000000" w:fill="FFFFFF"/>
            <w:vAlign w:val="center"/>
          </w:tcPr>
          <w:p w:rsidR="008D26B6" w:rsidRPr="000D45D6" w:rsidRDefault="008D26B6" w:rsidP="009269F6">
            <w:pPr>
              <w:spacing w:line="240" w:lineRule="auto"/>
              <w:rPr>
                <w:rFonts w:cs="Calibri"/>
                <w:b/>
                <w:i/>
                <w:color w:val="0070C0"/>
                <w:sz w:val="24"/>
                <w:szCs w:val="20"/>
                <w:lang w:val="es-SV" w:eastAsia="es-SV"/>
              </w:rPr>
            </w:pPr>
            <w:r w:rsidRPr="0059499F">
              <w:rPr>
                <w:rFonts w:cs="Calibri"/>
                <w:b/>
                <w:color w:val="000000"/>
                <w:sz w:val="24"/>
                <w:szCs w:val="20"/>
                <w:lang w:val="es-SV" w:eastAsia="es-SV"/>
              </w:rPr>
              <w:t>Indicaciones:</w:t>
            </w:r>
            <w:r w:rsidRPr="0059499F"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 xml:space="preserve"> Le solicitamos marque con una </w:t>
            </w:r>
            <w:r w:rsidR="009269F6" w:rsidRPr="009269F6">
              <w:rPr>
                <w:rFonts w:cs="Calibri"/>
                <w:b/>
                <w:color w:val="000000"/>
                <w:sz w:val="24"/>
                <w:szCs w:val="20"/>
                <w:lang w:val="es-SV" w:eastAsia="es-SV"/>
              </w:rPr>
              <w:t>(</w:t>
            </w:r>
            <w:r w:rsidR="009269F6" w:rsidRPr="009269F6">
              <w:rPr>
                <w:rFonts w:cs="Calibri"/>
                <w:b/>
                <w:bCs/>
                <w:color w:val="000000"/>
                <w:sz w:val="24"/>
                <w:szCs w:val="20"/>
                <w:lang w:val="es-SV" w:eastAsia="es-SV"/>
              </w:rPr>
              <w:t>1)</w:t>
            </w:r>
            <w:r w:rsidR="00AE4DF8">
              <w:rPr>
                <w:rFonts w:cs="Calibri"/>
                <w:b/>
                <w:bCs/>
                <w:color w:val="000000"/>
                <w:sz w:val="24"/>
                <w:szCs w:val="20"/>
                <w:lang w:val="es-SV" w:eastAsia="es-SV"/>
              </w:rPr>
              <w:t xml:space="preserve"> </w:t>
            </w:r>
            <w:r w:rsidRPr="009269F6">
              <w:rPr>
                <w:rFonts w:cs="Calibri"/>
                <w:b/>
                <w:bCs/>
                <w:color w:val="000000"/>
                <w:sz w:val="24"/>
                <w:szCs w:val="20"/>
                <w:lang w:val="es-SV" w:eastAsia="es-SV"/>
              </w:rPr>
              <w:t>SI o</w:t>
            </w:r>
            <w:r w:rsidR="009269F6" w:rsidRPr="009269F6">
              <w:rPr>
                <w:rFonts w:cs="Calibri"/>
                <w:b/>
                <w:bCs/>
                <w:color w:val="000000"/>
                <w:sz w:val="24"/>
                <w:szCs w:val="20"/>
                <w:lang w:val="es-SV" w:eastAsia="es-SV"/>
              </w:rPr>
              <w:t xml:space="preserve"> (2)</w:t>
            </w:r>
            <w:r w:rsidR="00AE4DF8">
              <w:rPr>
                <w:rFonts w:cs="Calibri"/>
                <w:b/>
                <w:bCs/>
                <w:color w:val="000000"/>
                <w:sz w:val="24"/>
                <w:szCs w:val="20"/>
                <w:lang w:val="es-SV" w:eastAsia="es-SV"/>
              </w:rPr>
              <w:t xml:space="preserve"> </w:t>
            </w:r>
            <w:r w:rsidRPr="009269F6">
              <w:rPr>
                <w:rFonts w:cs="Calibri"/>
                <w:b/>
                <w:bCs/>
                <w:color w:val="000000"/>
                <w:sz w:val="24"/>
                <w:szCs w:val="20"/>
                <w:lang w:val="es-SV" w:eastAsia="es-SV"/>
              </w:rPr>
              <w:t>NO</w:t>
            </w:r>
            <w:r w:rsidRPr="0059499F"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, de acuerdo a las respuestas que tenga para las preguntas descritas en el primer cuadro</w:t>
            </w: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 xml:space="preserve">. </w:t>
            </w:r>
            <w:r w:rsidRPr="0059499F">
              <w:rPr>
                <w:rFonts w:cs="Calibri"/>
                <w:b/>
                <w:color w:val="000000"/>
                <w:sz w:val="24"/>
                <w:szCs w:val="20"/>
                <w:lang w:val="es-SV" w:eastAsia="es-SV"/>
              </w:rPr>
              <w:t>Al final del evento deberá entregar este formulario en la mesa de inscripción</w:t>
            </w:r>
            <w:r w:rsidRPr="0059499F"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.</w:t>
            </w:r>
          </w:p>
        </w:tc>
      </w:tr>
      <w:tr w:rsidR="0022441E" w:rsidRPr="00E76419" w:rsidTr="0022441E">
        <w:trPr>
          <w:gridAfter w:val="1"/>
          <w:wAfter w:w="13" w:type="dxa"/>
          <w:trHeight w:val="725"/>
          <w:jc w:val="center"/>
        </w:trPr>
        <w:tc>
          <w:tcPr>
            <w:tcW w:w="96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2441E" w:rsidRPr="0059499F" w:rsidRDefault="0022441E" w:rsidP="00FA146E">
            <w:pPr>
              <w:spacing w:line="240" w:lineRule="auto"/>
              <w:jc w:val="left"/>
              <w:rPr>
                <w:rFonts w:cs="Calibri"/>
                <w:b/>
                <w:bCs/>
                <w:sz w:val="24"/>
                <w:szCs w:val="20"/>
                <w:lang w:val="es-SV" w:eastAsia="es-SV"/>
              </w:rPr>
            </w:pPr>
            <w:r w:rsidRPr="00425E01">
              <w:rPr>
                <w:rFonts w:cs="Calibri"/>
                <w:b/>
                <w:bCs/>
                <w:sz w:val="24"/>
                <w:szCs w:val="20"/>
                <w:highlight w:val="yellow"/>
                <w:lang w:val="es-SV" w:eastAsia="es-SV"/>
              </w:rPr>
              <w:t>Nombre de la Institución que rinde cuentas:</w:t>
            </w:r>
            <w:r w:rsidRPr="0059499F">
              <w:rPr>
                <w:rFonts w:cs="Calibri"/>
                <w:b/>
                <w:bCs/>
                <w:sz w:val="24"/>
                <w:szCs w:val="20"/>
                <w:lang w:val="es-SV" w:eastAsia="es-SV"/>
              </w:rPr>
              <w:t xml:space="preserve"> </w:t>
            </w:r>
            <w:r w:rsidR="003F2F5A">
              <w:rPr>
                <w:rFonts w:cs="Calibri"/>
                <w:b/>
                <w:bCs/>
                <w:sz w:val="24"/>
                <w:szCs w:val="20"/>
                <w:lang w:val="es-SV" w:eastAsia="es-SV"/>
              </w:rPr>
              <w:t>Fondo de Inversión Social para el Desarrollo Local de El Salvador (FISDL)</w:t>
            </w:r>
            <w:r w:rsidR="00490C63">
              <w:rPr>
                <w:rFonts w:cs="Calibri"/>
                <w:b/>
                <w:bCs/>
                <w:sz w:val="24"/>
                <w:szCs w:val="20"/>
                <w:lang w:val="es-SV" w:eastAsia="es-SV"/>
              </w:rPr>
              <w:t>.</w:t>
            </w:r>
          </w:p>
        </w:tc>
      </w:tr>
      <w:tr w:rsidR="0022441E" w:rsidRPr="00E76419" w:rsidTr="0022441E">
        <w:trPr>
          <w:trHeight w:val="234"/>
          <w:jc w:val="center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2441E" w:rsidRPr="0059499F" w:rsidRDefault="0022441E" w:rsidP="00821C73">
            <w:pPr>
              <w:spacing w:line="240" w:lineRule="auto"/>
              <w:jc w:val="center"/>
              <w:rPr>
                <w:rFonts w:cs="Calibri"/>
                <w:b/>
                <w:bCs/>
                <w:szCs w:val="20"/>
                <w:lang w:val="es-SV" w:eastAsia="es-SV"/>
              </w:rPr>
            </w:pPr>
            <w:r w:rsidRPr="0059499F">
              <w:rPr>
                <w:rFonts w:cs="Calibri"/>
                <w:b/>
                <w:bCs/>
                <w:szCs w:val="20"/>
                <w:lang w:val="es-SV" w:eastAsia="es-SV"/>
              </w:rPr>
              <w:t>N°</w:t>
            </w:r>
          </w:p>
        </w:tc>
        <w:tc>
          <w:tcPr>
            <w:tcW w:w="7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2441E" w:rsidRPr="0059499F" w:rsidRDefault="0022441E" w:rsidP="00652FA0">
            <w:pPr>
              <w:spacing w:line="240" w:lineRule="auto"/>
              <w:jc w:val="center"/>
              <w:rPr>
                <w:rFonts w:cs="Calibri"/>
                <w:b/>
                <w:bCs/>
                <w:szCs w:val="20"/>
                <w:lang w:val="es-SV" w:eastAsia="es-SV"/>
              </w:rPr>
            </w:pPr>
            <w:r w:rsidRPr="0059499F">
              <w:rPr>
                <w:rFonts w:cs="Calibri"/>
                <w:b/>
                <w:bCs/>
                <w:szCs w:val="20"/>
                <w:lang w:val="es-SV" w:eastAsia="es-SV"/>
              </w:rPr>
              <w:t>Evaluación Ciudadana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2441E" w:rsidRPr="0059499F" w:rsidRDefault="0022441E" w:rsidP="00C92C16">
            <w:pPr>
              <w:spacing w:line="240" w:lineRule="auto"/>
              <w:jc w:val="center"/>
              <w:rPr>
                <w:rFonts w:cs="Calibri"/>
                <w:b/>
                <w:bCs/>
                <w:szCs w:val="20"/>
                <w:lang w:val="es-SV" w:eastAsia="es-SV"/>
              </w:rPr>
            </w:pPr>
            <w:r w:rsidRPr="0059499F">
              <w:rPr>
                <w:rFonts w:cs="Calibri"/>
                <w:b/>
                <w:bCs/>
                <w:szCs w:val="20"/>
                <w:lang w:val="es-SV" w:eastAsia="es-SV"/>
              </w:rPr>
              <w:t xml:space="preserve">Marque  </w:t>
            </w:r>
          </w:p>
        </w:tc>
      </w:tr>
      <w:tr w:rsidR="0022441E" w:rsidRPr="00E76419" w:rsidTr="0022441E">
        <w:trPr>
          <w:trHeight w:val="139"/>
          <w:jc w:val="center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41E" w:rsidRPr="0059499F" w:rsidRDefault="0022441E" w:rsidP="00821C73">
            <w:pPr>
              <w:spacing w:line="240" w:lineRule="auto"/>
              <w:jc w:val="left"/>
              <w:rPr>
                <w:rFonts w:cs="Calibri"/>
                <w:b/>
                <w:bCs/>
                <w:szCs w:val="20"/>
                <w:lang w:val="es-SV" w:eastAsia="es-SV"/>
              </w:rPr>
            </w:pPr>
          </w:p>
        </w:tc>
        <w:tc>
          <w:tcPr>
            <w:tcW w:w="7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41E" w:rsidRPr="0059499F" w:rsidRDefault="0022441E" w:rsidP="00821C73">
            <w:pPr>
              <w:spacing w:line="240" w:lineRule="auto"/>
              <w:jc w:val="left"/>
              <w:rPr>
                <w:rFonts w:cs="Calibri"/>
                <w:b/>
                <w:bCs/>
                <w:szCs w:val="20"/>
                <w:lang w:val="es-SV" w:eastAsia="es-SV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2441E" w:rsidRDefault="0022441E" w:rsidP="00821C73">
            <w:pPr>
              <w:spacing w:line="240" w:lineRule="auto"/>
              <w:jc w:val="center"/>
              <w:rPr>
                <w:rFonts w:cs="Calibri"/>
                <w:b/>
                <w:bCs/>
                <w:szCs w:val="20"/>
                <w:lang w:val="es-SV" w:eastAsia="es-SV"/>
              </w:rPr>
            </w:pPr>
            <w:r w:rsidRPr="0059499F">
              <w:rPr>
                <w:rFonts w:cs="Calibri"/>
                <w:b/>
                <w:bCs/>
                <w:szCs w:val="20"/>
                <w:lang w:val="es-SV" w:eastAsia="es-SV"/>
              </w:rPr>
              <w:t>SI</w:t>
            </w:r>
          </w:p>
          <w:p w:rsidR="00C92C16" w:rsidRPr="0059499F" w:rsidRDefault="00C92C16" w:rsidP="00821C73">
            <w:pPr>
              <w:spacing w:line="240" w:lineRule="auto"/>
              <w:jc w:val="center"/>
              <w:rPr>
                <w:rFonts w:cs="Calibri"/>
                <w:b/>
                <w:bCs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szCs w:val="20"/>
                <w:lang w:val="es-SV" w:eastAsia="es-SV"/>
              </w:rPr>
              <w:t>(1)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2441E" w:rsidRDefault="0022441E" w:rsidP="00821C73">
            <w:pPr>
              <w:spacing w:line="240" w:lineRule="auto"/>
              <w:jc w:val="center"/>
              <w:rPr>
                <w:rFonts w:cs="Calibri"/>
                <w:b/>
                <w:bCs/>
                <w:szCs w:val="20"/>
                <w:lang w:val="es-SV" w:eastAsia="es-SV"/>
              </w:rPr>
            </w:pPr>
            <w:r w:rsidRPr="0059499F">
              <w:rPr>
                <w:rFonts w:cs="Calibri"/>
                <w:b/>
                <w:bCs/>
                <w:szCs w:val="20"/>
                <w:lang w:val="es-SV" w:eastAsia="es-SV"/>
              </w:rPr>
              <w:t>NO</w:t>
            </w:r>
          </w:p>
          <w:p w:rsidR="00C92C16" w:rsidRPr="0059499F" w:rsidRDefault="00C92C16" w:rsidP="00821C73">
            <w:pPr>
              <w:spacing w:line="240" w:lineRule="auto"/>
              <w:jc w:val="center"/>
              <w:rPr>
                <w:rFonts w:cs="Calibri"/>
                <w:b/>
                <w:bCs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szCs w:val="20"/>
                <w:lang w:val="es-SV" w:eastAsia="es-SV"/>
              </w:rPr>
              <w:t>(2)</w:t>
            </w:r>
          </w:p>
        </w:tc>
      </w:tr>
      <w:tr w:rsidR="0022441E" w:rsidRPr="00E76419" w:rsidTr="00914415">
        <w:trPr>
          <w:trHeight w:val="299"/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441E" w:rsidRPr="0059499F" w:rsidRDefault="0022441E" w:rsidP="00821C73">
            <w:pPr>
              <w:spacing w:line="240" w:lineRule="auto"/>
              <w:jc w:val="center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 w:rsidRPr="0059499F"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1</w:t>
            </w:r>
          </w:p>
        </w:tc>
        <w:tc>
          <w:tcPr>
            <w:tcW w:w="7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441E" w:rsidRPr="0059499F" w:rsidRDefault="0022441E" w:rsidP="007C5124">
            <w:pPr>
              <w:spacing w:line="240" w:lineRule="auto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 w:rsidRPr="0059499F"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¿Recibió el informe de rendición de cuentas oportunamente?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441E" w:rsidRPr="000D45D6" w:rsidRDefault="007E5848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35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441E" w:rsidRPr="000D45D6" w:rsidRDefault="007E5848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2</w:t>
            </w:r>
          </w:p>
        </w:tc>
      </w:tr>
      <w:tr w:rsidR="0022441E" w:rsidRPr="00E76419" w:rsidTr="00914415">
        <w:trPr>
          <w:trHeight w:val="574"/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441E" w:rsidRPr="0059499F" w:rsidRDefault="00BA7BA2" w:rsidP="00821C73">
            <w:pPr>
              <w:spacing w:line="240" w:lineRule="auto"/>
              <w:jc w:val="center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2</w:t>
            </w:r>
          </w:p>
        </w:tc>
        <w:tc>
          <w:tcPr>
            <w:tcW w:w="7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441E" w:rsidRPr="0059499F" w:rsidRDefault="0022441E" w:rsidP="007C5124">
            <w:pPr>
              <w:spacing w:line="240" w:lineRule="auto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 w:rsidRPr="0059499F"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¿El contenido del informe está escrito de manera clara y resalta los aspectos importantes de la gestión?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441E" w:rsidRPr="000D45D6" w:rsidRDefault="007E5848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36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441E" w:rsidRPr="000D45D6" w:rsidRDefault="007E5848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1</w:t>
            </w:r>
          </w:p>
        </w:tc>
      </w:tr>
      <w:tr w:rsidR="0022441E" w:rsidRPr="00E76419" w:rsidTr="00914415">
        <w:trPr>
          <w:trHeight w:val="412"/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441E" w:rsidRPr="0059499F" w:rsidRDefault="00BA7BA2" w:rsidP="00821C73">
            <w:pPr>
              <w:spacing w:line="240" w:lineRule="auto"/>
              <w:jc w:val="center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3</w:t>
            </w:r>
          </w:p>
        </w:tc>
        <w:tc>
          <w:tcPr>
            <w:tcW w:w="7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2441E" w:rsidRPr="0059499F" w:rsidRDefault="00425E01" w:rsidP="007C5124">
            <w:pPr>
              <w:spacing w:line="240" w:lineRule="auto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Durante la presentación del informe: ¿las autoridades explicaron y justificaron las principales decisiones de su gestión?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441E" w:rsidRPr="000D45D6" w:rsidRDefault="007E5848" w:rsidP="00123D60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33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441E" w:rsidRPr="000D45D6" w:rsidRDefault="007E5848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4</w:t>
            </w:r>
          </w:p>
        </w:tc>
      </w:tr>
      <w:tr w:rsidR="00425E01" w:rsidRPr="00E76419" w:rsidTr="00914415">
        <w:trPr>
          <w:trHeight w:val="416"/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5E01" w:rsidRPr="0059499F" w:rsidRDefault="00BA7BA2" w:rsidP="00821C73">
            <w:pPr>
              <w:spacing w:line="240" w:lineRule="auto"/>
              <w:jc w:val="center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4</w:t>
            </w:r>
          </w:p>
        </w:tc>
        <w:tc>
          <w:tcPr>
            <w:tcW w:w="7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25E01" w:rsidRDefault="00425E01" w:rsidP="00E14F29">
            <w:pPr>
              <w:spacing w:line="240" w:lineRule="auto"/>
              <w:jc w:val="left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¿Las y los funcionarios informaron sobre los obstáculos o dificultades enfrentadas?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5E01" w:rsidRPr="000D45D6" w:rsidRDefault="007E5848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32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5E01" w:rsidRPr="000D45D6" w:rsidRDefault="007E5848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5</w:t>
            </w:r>
          </w:p>
        </w:tc>
      </w:tr>
      <w:tr w:rsidR="0022441E" w:rsidRPr="00E76419" w:rsidTr="00914415">
        <w:trPr>
          <w:trHeight w:val="339"/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441E" w:rsidRPr="0059499F" w:rsidRDefault="00BA7BA2" w:rsidP="00821C73">
            <w:pPr>
              <w:spacing w:line="240" w:lineRule="auto"/>
              <w:jc w:val="center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5</w:t>
            </w:r>
          </w:p>
        </w:tc>
        <w:tc>
          <w:tcPr>
            <w:tcW w:w="7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441E" w:rsidRPr="0059499F" w:rsidRDefault="0022441E" w:rsidP="007C5124">
            <w:pPr>
              <w:spacing w:line="240" w:lineRule="auto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 w:rsidRPr="0059499F"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¿Las autoridades han explicado con claridad el origen y uso de los recursos asignados?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441E" w:rsidRPr="000D45D6" w:rsidRDefault="007E5848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35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441E" w:rsidRPr="000D45D6" w:rsidRDefault="007E5848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2</w:t>
            </w:r>
          </w:p>
        </w:tc>
      </w:tr>
      <w:tr w:rsidR="00425E01" w:rsidRPr="00E76419" w:rsidTr="00914415">
        <w:trPr>
          <w:trHeight w:val="567"/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5E01" w:rsidRPr="0059499F" w:rsidRDefault="00BA7BA2" w:rsidP="00821C73">
            <w:pPr>
              <w:spacing w:line="240" w:lineRule="auto"/>
              <w:jc w:val="center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6</w:t>
            </w:r>
          </w:p>
        </w:tc>
        <w:tc>
          <w:tcPr>
            <w:tcW w:w="7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5E01" w:rsidRDefault="00425E01" w:rsidP="00E14F29">
            <w:pPr>
              <w:spacing w:line="240" w:lineRule="auto"/>
              <w:jc w:val="left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¿Las y los funcionarios dieron respuestas satisfactorias a la mayoría de las preguntas de la población?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5E01" w:rsidRPr="000D45D6" w:rsidRDefault="007E5848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36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5E01" w:rsidRPr="000D45D6" w:rsidRDefault="007E5848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1</w:t>
            </w:r>
          </w:p>
        </w:tc>
      </w:tr>
    </w:tbl>
    <w:p w:rsidR="0022441E" w:rsidRDefault="0022441E"/>
    <w:tbl>
      <w:tblPr>
        <w:tblW w:w="9643" w:type="dxa"/>
        <w:jc w:val="center"/>
        <w:tblInd w:w="1951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1"/>
        <w:gridCol w:w="4112"/>
        <w:gridCol w:w="1313"/>
        <w:gridCol w:w="1006"/>
        <w:gridCol w:w="1111"/>
        <w:gridCol w:w="842"/>
        <w:gridCol w:w="708"/>
      </w:tblGrid>
      <w:tr w:rsidR="00013050" w:rsidRPr="00E76419" w:rsidTr="00013050">
        <w:trPr>
          <w:trHeight w:val="583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3050" w:rsidRPr="0059499F" w:rsidRDefault="00013050" w:rsidP="00821C7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 w:rsidRPr="0059499F"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N°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59499F" w:rsidRDefault="00013050" w:rsidP="00821C7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 w:rsidRPr="0059499F"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Valoraciones generales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Default="00013050" w:rsidP="00821C7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 w:rsidRPr="0059499F"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Excelente</w:t>
            </w:r>
          </w:p>
          <w:p w:rsidR="00C92C16" w:rsidRPr="0059499F" w:rsidRDefault="00C92C16" w:rsidP="00821C7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(1)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Default="00013050" w:rsidP="00821C7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 w:rsidRPr="0059499F"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 xml:space="preserve"> Muy Bueno</w:t>
            </w:r>
          </w:p>
          <w:p w:rsidR="00C92C16" w:rsidRPr="0059499F" w:rsidRDefault="00C92C16" w:rsidP="00821C7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(2)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Default="00013050" w:rsidP="00821C7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 w:rsidRPr="0059499F"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Bueno</w:t>
            </w:r>
          </w:p>
          <w:p w:rsidR="00C92C16" w:rsidRPr="0059499F" w:rsidRDefault="00C92C16" w:rsidP="00821C7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(3)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Default="00013050" w:rsidP="00821C7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 w:rsidRPr="0059499F"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Regular</w:t>
            </w:r>
          </w:p>
          <w:p w:rsidR="00C92C16" w:rsidRPr="0059499F" w:rsidRDefault="00C92C16" w:rsidP="00821C7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(4)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Default="00013050" w:rsidP="00821C7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 w:rsidRPr="0059499F"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 xml:space="preserve"> Malo</w:t>
            </w:r>
          </w:p>
          <w:p w:rsidR="00C92C16" w:rsidRPr="0059499F" w:rsidRDefault="00C92C16" w:rsidP="00821C7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(5)</w:t>
            </w:r>
          </w:p>
        </w:tc>
      </w:tr>
      <w:tr w:rsidR="00013050" w:rsidRPr="00E76419" w:rsidTr="00914415">
        <w:trPr>
          <w:trHeight w:val="405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3050" w:rsidRPr="0059499F" w:rsidRDefault="00BA7BA2" w:rsidP="00821C73">
            <w:pPr>
              <w:spacing w:line="240" w:lineRule="auto"/>
              <w:jc w:val="center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7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59499F" w:rsidRDefault="00013050" w:rsidP="007F0ED0">
            <w:pPr>
              <w:spacing w:line="240" w:lineRule="auto"/>
              <w:jc w:val="left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 w:rsidRPr="0059499F"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¿Cómo evalúa  la rendición de cuentas?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7E5848" w:rsidP="00123D60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17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7E5848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14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7E5848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5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7E5848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7E5848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0</w:t>
            </w:r>
          </w:p>
        </w:tc>
      </w:tr>
      <w:tr w:rsidR="00013050" w:rsidRPr="00E76419" w:rsidTr="00914415">
        <w:trPr>
          <w:trHeight w:val="405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3050" w:rsidRPr="0059499F" w:rsidRDefault="00BA7BA2" w:rsidP="00821C73">
            <w:pPr>
              <w:spacing w:line="240" w:lineRule="auto"/>
              <w:jc w:val="center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8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Default="00013050" w:rsidP="00E14F29">
            <w:pPr>
              <w:spacing w:line="240" w:lineRule="auto"/>
              <w:jc w:val="left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 w:rsidRPr="00C15D25"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¿Cómo califica el espacio</w:t>
            </w: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 xml:space="preserve"> </w:t>
            </w:r>
            <w:r w:rsidRPr="00C15D25"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para la  participación del público en este  evento?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7E5848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16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7E5848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9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7E5848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11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7E5848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7E5848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0</w:t>
            </w:r>
          </w:p>
        </w:tc>
      </w:tr>
      <w:tr w:rsidR="00013050" w:rsidRPr="00E76419" w:rsidTr="00914415">
        <w:trPr>
          <w:trHeight w:val="405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3050" w:rsidRPr="0059499F" w:rsidRDefault="00BA7BA2" w:rsidP="00821C73">
            <w:pPr>
              <w:spacing w:line="240" w:lineRule="auto"/>
              <w:jc w:val="center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9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59499F" w:rsidRDefault="00013050" w:rsidP="007F0ED0">
            <w:pPr>
              <w:spacing w:line="240" w:lineRule="auto"/>
              <w:jc w:val="left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¿Cómo evalúa el lugar donde se realizó la rendición de cuentas?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7E5848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15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7E5848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12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7E5848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9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7E5848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7E5848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1</w:t>
            </w:r>
          </w:p>
        </w:tc>
      </w:tr>
    </w:tbl>
    <w:p w:rsidR="00633D5E" w:rsidRDefault="00633D5E"/>
    <w:tbl>
      <w:tblPr>
        <w:tblW w:w="9788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09"/>
        <w:gridCol w:w="2379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633D5E" w:rsidTr="00E14F29">
        <w:trPr>
          <w:trHeight w:val="583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633D5E" w:rsidRDefault="00633D5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N°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33D5E" w:rsidRDefault="00633D5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szCs w:val="20"/>
                <w:lang w:val="es-SV" w:eastAsia="es-SV"/>
              </w:rPr>
              <w:t>Evaluación Ciudadana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33D5E" w:rsidRDefault="00633D5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33D5E" w:rsidRDefault="00633D5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33D5E" w:rsidRDefault="00633D5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33D5E" w:rsidRDefault="00633D5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33D5E" w:rsidRDefault="00633D5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33D5E" w:rsidRDefault="00633D5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33D5E" w:rsidRDefault="00633D5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33D5E" w:rsidRDefault="00633D5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8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33D5E" w:rsidRDefault="00633D5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33D5E" w:rsidRPr="00213007" w:rsidRDefault="00633D5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FF0000"/>
                <w:szCs w:val="20"/>
                <w:lang w:val="es-SV" w:eastAsia="es-SV"/>
              </w:rPr>
            </w:pPr>
            <w:r w:rsidRPr="00213007">
              <w:rPr>
                <w:rFonts w:cs="Calibri"/>
                <w:b/>
                <w:bCs/>
                <w:color w:val="FF0000"/>
                <w:szCs w:val="20"/>
                <w:lang w:val="es-SV" w:eastAsia="es-SV"/>
              </w:rPr>
              <w:t>10</w:t>
            </w:r>
          </w:p>
        </w:tc>
      </w:tr>
      <w:tr w:rsidR="00633D5E" w:rsidTr="00456447">
        <w:trPr>
          <w:trHeight w:val="405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33D5E" w:rsidRDefault="008D26B6" w:rsidP="00E14F29">
            <w:pPr>
              <w:spacing w:line="240" w:lineRule="auto"/>
              <w:jc w:val="center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1</w:t>
            </w:r>
            <w:r w:rsidR="00BA7BA2"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0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3D5E" w:rsidRDefault="00633D5E" w:rsidP="00633D5E">
            <w:pPr>
              <w:spacing w:line="240" w:lineRule="auto"/>
              <w:jc w:val="left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Del 1 al 10 evalúe el evento de rendición de esta institución</w:t>
            </w:r>
            <w:r w:rsidR="00456447"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 xml:space="preserve"> (donde 10 es la nota máxima)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D5E" w:rsidRPr="007E5848" w:rsidRDefault="007E5848" w:rsidP="00456447">
            <w:pPr>
              <w:pStyle w:val="Sinespaciado"/>
              <w:jc w:val="center"/>
              <w:rPr>
                <w:sz w:val="32"/>
                <w:szCs w:val="32"/>
              </w:rPr>
            </w:pPr>
            <w:r w:rsidRPr="007E5848">
              <w:rPr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D5E" w:rsidRPr="007E5848" w:rsidRDefault="007E5848" w:rsidP="00456447">
            <w:pPr>
              <w:pStyle w:val="Sinespaciado"/>
              <w:jc w:val="center"/>
              <w:rPr>
                <w:sz w:val="32"/>
                <w:szCs w:val="32"/>
              </w:rPr>
            </w:pPr>
            <w:r w:rsidRPr="007E5848">
              <w:rPr>
                <w:sz w:val="32"/>
                <w:szCs w:val="32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D5E" w:rsidRPr="007E5848" w:rsidRDefault="007E5848" w:rsidP="00456447">
            <w:pPr>
              <w:pStyle w:val="Sinespaciado"/>
              <w:jc w:val="center"/>
              <w:rPr>
                <w:sz w:val="32"/>
                <w:szCs w:val="32"/>
              </w:rPr>
            </w:pPr>
            <w:r w:rsidRPr="007E5848">
              <w:rPr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D5E" w:rsidRPr="007E5848" w:rsidRDefault="007E5848" w:rsidP="00456447">
            <w:pPr>
              <w:pStyle w:val="Sinespaciado"/>
              <w:jc w:val="center"/>
              <w:rPr>
                <w:sz w:val="32"/>
                <w:szCs w:val="32"/>
              </w:rPr>
            </w:pPr>
            <w:r w:rsidRPr="007E5848">
              <w:rPr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D5E" w:rsidRPr="007E5848" w:rsidRDefault="007E5848" w:rsidP="00456447">
            <w:pPr>
              <w:pStyle w:val="Sinespaciado"/>
              <w:jc w:val="center"/>
              <w:rPr>
                <w:sz w:val="32"/>
                <w:szCs w:val="32"/>
              </w:rPr>
            </w:pPr>
            <w:r w:rsidRPr="007E5848">
              <w:rPr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D5E" w:rsidRPr="007E5848" w:rsidRDefault="007E5848" w:rsidP="00456447">
            <w:pPr>
              <w:pStyle w:val="Sinespaciado"/>
              <w:jc w:val="center"/>
              <w:rPr>
                <w:sz w:val="32"/>
                <w:szCs w:val="32"/>
              </w:rPr>
            </w:pPr>
            <w:r w:rsidRPr="007E5848">
              <w:rPr>
                <w:sz w:val="32"/>
                <w:szCs w:val="3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D5E" w:rsidRPr="007E5848" w:rsidRDefault="007E5848" w:rsidP="00456447">
            <w:pPr>
              <w:pStyle w:val="Sinespaciado"/>
              <w:jc w:val="center"/>
              <w:rPr>
                <w:sz w:val="32"/>
                <w:szCs w:val="32"/>
              </w:rPr>
            </w:pPr>
            <w:r w:rsidRPr="007E5848">
              <w:rPr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D5E" w:rsidRPr="007E5848" w:rsidRDefault="007E5848" w:rsidP="00456447">
            <w:pPr>
              <w:pStyle w:val="Sinespaciado"/>
              <w:jc w:val="center"/>
              <w:rPr>
                <w:sz w:val="32"/>
                <w:szCs w:val="32"/>
              </w:rPr>
            </w:pPr>
            <w:r w:rsidRPr="007E5848">
              <w:rPr>
                <w:sz w:val="32"/>
                <w:szCs w:val="32"/>
              </w:rPr>
              <w:t>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D5E" w:rsidRPr="007E5848" w:rsidRDefault="007E5848" w:rsidP="00456447">
            <w:pPr>
              <w:pStyle w:val="Sinespaciado"/>
              <w:jc w:val="center"/>
              <w:rPr>
                <w:sz w:val="32"/>
                <w:szCs w:val="32"/>
              </w:rPr>
            </w:pPr>
            <w:r w:rsidRPr="007E5848">
              <w:rPr>
                <w:sz w:val="32"/>
                <w:szCs w:val="32"/>
              </w:rPr>
              <w:t>11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D5E" w:rsidRPr="007E5848" w:rsidRDefault="007E5848" w:rsidP="00456447">
            <w:pPr>
              <w:pStyle w:val="Sinespaciado"/>
              <w:jc w:val="center"/>
              <w:rPr>
                <w:sz w:val="32"/>
                <w:szCs w:val="32"/>
              </w:rPr>
            </w:pPr>
            <w:r w:rsidRPr="007E5848">
              <w:rPr>
                <w:sz w:val="32"/>
                <w:szCs w:val="32"/>
              </w:rPr>
              <w:t>12</w:t>
            </w:r>
          </w:p>
        </w:tc>
      </w:tr>
    </w:tbl>
    <w:p w:rsidR="00A914D7" w:rsidRDefault="00A914D7">
      <w:pPr>
        <w:rPr>
          <w:sz w:val="28"/>
        </w:rPr>
      </w:pPr>
    </w:p>
    <w:tbl>
      <w:tblPr>
        <w:tblW w:w="9643" w:type="dxa"/>
        <w:jc w:val="center"/>
        <w:tblInd w:w="1951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643"/>
      </w:tblGrid>
      <w:tr w:rsidR="00633D5E" w:rsidRPr="00E76419" w:rsidTr="00633D5E">
        <w:trPr>
          <w:trHeight w:val="303"/>
          <w:jc w:val="center"/>
        </w:trPr>
        <w:tc>
          <w:tcPr>
            <w:tcW w:w="9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E458E" w:rsidRDefault="00CE458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28"/>
                <w:szCs w:val="20"/>
                <w:lang w:val="es-SV" w:eastAsia="es-SV"/>
              </w:rPr>
            </w:pPr>
          </w:p>
          <w:p w:rsidR="00633D5E" w:rsidRDefault="00633D5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28"/>
                <w:szCs w:val="20"/>
                <w:lang w:val="es-SV" w:eastAsia="es-SV"/>
              </w:rPr>
            </w:pPr>
            <w:r w:rsidRPr="007C5124">
              <w:rPr>
                <w:rFonts w:cs="Calibri"/>
                <w:b/>
                <w:bCs/>
                <w:color w:val="000000"/>
                <w:sz w:val="28"/>
                <w:szCs w:val="20"/>
                <w:lang w:val="es-SV" w:eastAsia="es-SV"/>
              </w:rPr>
              <w:t>Recomendaciones y aspectos que se deben mejorar</w:t>
            </w:r>
            <w:r w:rsidR="00AE4DF8">
              <w:rPr>
                <w:rFonts w:cs="Calibri"/>
                <w:b/>
                <w:bCs/>
                <w:color w:val="000000"/>
                <w:sz w:val="28"/>
                <w:szCs w:val="20"/>
                <w:lang w:val="es-SV" w:eastAsia="es-SV"/>
              </w:rPr>
              <w:t xml:space="preserve"> relacionados al evento de Rendición de Cuentas</w:t>
            </w:r>
          </w:p>
          <w:p w:rsidR="00CE458E" w:rsidRPr="0059499F" w:rsidRDefault="00CE458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0"/>
                <w:lang w:val="es-SV" w:eastAsia="es-SV"/>
              </w:rPr>
            </w:pPr>
          </w:p>
        </w:tc>
      </w:tr>
      <w:tr w:rsidR="00633D5E" w:rsidRPr="00E76419" w:rsidTr="00633D5E">
        <w:trPr>
          <w:trHeight w:val="364"/>
          <w:jc w:val="center"/>
        </w:trPr>
        <w:tc>
          <w:tcPr>
            <w:tcW w:w="9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F5837" w:rsidRDefault="006F5837" w:rsidP="006F5837">
            <w:pPr>
              <w:pStyle w:val="Prrafodelista"/>
              <w:jc w:val="left"/>
              <w:rPr>
                <w:rFonts w:ascii="Tahoma" w:hAnsi="Tahoma" w:cs="Tahoma"/>
                <w:color w:val="0070C0"/>
                <w:sz w:val="20"/>
                <w:szCs w:val="20"/>
              </w:rPr>
            </w:pPr>
          </w:p>
          <w:p w:rsidR="007E5848" w:rsidRDefault="007E5848" w:rsidP="007E5848">
            <w:pPr>
              <w:pStyle w:val="Prrafodelista"/>
              <w:numPr>
                <w:ilvl w:val="0"/>
                <w:numId w:val="4"/>
              </w:numPr>
              <w:jc w:val="left"/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>Menos números en la pantalla y aclarar más cada detalle y no hablar muy rápido porque se aburre el público en general.</w:t>
            </w:r>
          </w:p>
          <w:p w:rsidR="007E5848" w:rsidRDefault="007E5848" w:rsidP="007E5848">
            <w:pPr>
              <w:pStyle w:val="Prrafodelista"/>
              <w:numPr>
                <w:ilvl w:val="0"/>
                <w:numId w:val="4"/>
              </w:numPr>
              <w:jc w:val="left"/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>Todo muy bien, un excelente trabajo.</w:t>
            </w:r>
          </w:p>
          <w:p w:rsidR="007E5848" w:rsidRDefault="007E5848" w:rsidP="007E5848">
            <w:pPr>
              <w:pStyle w:val="Prrafodelista"/>
              <w:numPr>
                <w:ilvl w:val="0"/>
                <w:numId w:val="4"/>
              </w:numPr>
              <w:jc w:val="left"/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>Más orden.</w:t>
            </w:r>
          </w:p>
          <w:p w:rsidR="007E5848" w:rsidRDefault="007E5848" w:rsidP="007E5848">
            <w:pPr>
              <w:pStyle w:val="Prrafodelista"/>
              <w:numPr>
                <w:ilvl w:val="0"/>
                <w:numId w:val="4"/>
              </w:numPr>
              <w:jc w:val="left"/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>Buscar un lugar más fresco.</w:t>
            </w:r>
          </w:p>
          <w:p w:rsidR="007E5848" w:rsidRDefault="007E5848" w:rsidP="007E5848">
            <w:pPr>
              <w:pStyle w:val="Prrafodelista"/>
              <w:numPr>
                <w:ilvl w:val="0"/>
                <w:numId w:val="4"/>
              </w:numPr>
              <w:jc w:val="left"/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>Mejorar la atención a las personas y hacer más eventos de entretenimiento.</w:t>
            </w:r>
          </w:p>
          <w:p w:rsidR="007E5848" w:rsidRDefault="007E5848" w:rsidP="007E5848">
            <w:pPr>
              <w:pStyle w:val="Prrafodelista"/>
              <w:numPr>
                <w:ilvl w:val="0"/>
                <w:numId w:val="4"/>
              </w:numPr>
              <w:jc w:val="left"/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>Toda esta excelente y bien explicado.</w:t>
            </w:r>
          </w:p>
          <w:p w:rsidR="007E5848" w:rsidRDefault="007E5848" w:rsidP="007E5848">
            <w:pPr>
              <w:pStyle w:val="Prrafodelista"/>
              <w:numPr>
                <w:ilvl w:val="0"/>
                <w:numId w:val="4"/>
              </w:numPr>
              <w:jc w:val="left"/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>Todo está bien.</w:t>
            </w:r>
          </w:p>
          <w:p w:rsidR="007E5848" w:rsidRDefault="007E5848" w:rsidP="007E5848">
            <w:pPr>
              <w:pStyle w:val="Prrafodelista"/>
              <w:numPr>
                <w:ilvl w:val="0"/>
                <w:numId w:val="4"/>
              </w:numPr>
              <w:jc w:val="left"/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>Todo bien.</w:t>
            </w:r>
          </w:p>
          <w:p w:rsidR="007E5848" w:rsidRDefault="007E5848" w:rsidP="007E5848">
            <w:pPr>
              <w:pStyle w:val="Prrafodelista"/>
              <w:numPr>
                <w:ilvl w:val="0"/>
                <w:numId w:val="4"/>
              </w:numPr>
              <w:jc w:val="left"/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>Todo estuvo interesante, estuvo bien.</w:t>
            </w:r>
          </w:p>
          <w:p w:rsidR="007E5848" w:rsidRDefault="007E5848" w:rsidP="007E5848">
            <w:pPr>
              <w:pStyle w:val="Prrafodelista"/>
              <w:numPr>
                <w:ilvl w:val="0"/>
                <w:numId w:val="4"/>
              </w:numPr>
              <w:jc w:val="left"/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 xml:space="preserve">Me </w:t>
            </w:r>
            <w:r w:rsidR="00DF32D1">
              <w:rPr>
                <w:rFonts w:ascii="Tahoma" w:hAnsi="Tahoma" w:cs="Tahoma"/>
                <w:color w:val="0070C0"/>
                <w:sz w:val="20"/>
                <w:szCs w:val="20"/>
              </w:rPr>
              <w:t>gustó</w:t>
            </w:r>
            <w:r>
              <w:rPr>
                <w:rFonts w:ascii="Tahoma" w:hAnsi="Tahoma" w:cs="Tahoma"/>
                <w:color w:val="0070C0"/>
                <w:sz w:val="20"/>
                <w:szCs w:val="20"/>
              </w:rPr>
              <w:t xml:space="preserve"> mucho entender para que utilizamos los recursos para las personas que lo necesitan pero, las inversiones son muy claras y precisas.</w:t>
            </w:r>
          </w:p>
          <w:p w:rsidR="007E5848" w:rsidRDefault="007E5848" w:rsidP="007E5848">
            <w:pPr>
              <w:pStyle w:val="Prrafodelista"/>
              <w:numPr>
                <w:ilvl w:val="0"/>
                <w:numId w:val="4"/>
              </w:numPr>
              <w:jc w:val="left"/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>Gracias por darnos importancia a las Jefas de hogar, eso lo llevamos siempre en nuestro corazón porque son oportunidades que solo una vez pasa.</w:t>
            </w:r>
          </w:p>
          <w:p w:rsidR="007E5848" w:rsidRDefault="007E5848" w:rsidP="007E5848">
            <w:pPr>
              <w:pStyle w:val="Prrafodelista"/>
              <w:numPr>
                <w:ilvl w:val="0"/>
                <w:numId w:val="4"/>
              </w:numPr>
              <w:jc w:val="left"/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 xml:space="preserve">Aspectos no hay que mejorar, todo </w:t>
            </w:r>
            <w:r w:rsidR="00DF32D1">
              <w:rPr>
                <w:rFonts w:ascii="Tahoma" w:hAnsi="Tahoma" w:cs="Tahoma"/>
                <w:color w:val="0070C0"/>
                <w:sz w:val="20"/>
                <w:szCs w:val="20"/>
              </w:rPr>
              <w:t>está</w:t>
            </w:r>
            <w:r>
              <w:rPr>
                <w:rFonts w:ascii="Tahoma" w:hAnsi="Tahoma" w:cs="Tahoma"/>
                <w:color w:val="0070C0"/>
                <w:sz w:val="20"/>
                <w:szCs w:val="20"/>
              </w:rPr>
              <w:t xml:space="preserve"> </w:t>
            </w:r>
            <w:r w:rsidR="00DF32D1">
              <w:rPr>
                <w:rFonts w:ascii="Tahoma" w:hAnsi="Tahoma" w:cs="Tahoma"/>
                <w:color w:val="0070C0"/>
                <w:sz w:val="20"/>
                <w:szCs w:val="20"/>
              </w:rPr>
              <w:t>excelente</w:t>
            </w:r>
            <w:r>
              <w:rPr>
                <w:rFonts w:ascii="Tahoma" w:hAnsi="Tahoma" w:cs="Tahoma"/>
                <w:color w:val="0070C0"/>
                <w:sz w:val="20"/>
                <w:szCs w:val="20"/>
              </w:rPr>
              <w:t>, gracias.</w:t>
            </w:r>
          </w:p>
          <w:p w:rsidR="007E5848" w:rsidRDefault="007E5848" w:rsidP="007E5848">
            <w:pPr>
              <w:pStyle w:val="Prrafodelista"/>
              <w:numPr>
                <w:ilvl w:val="0"/>
                <w:numId w:val="4"/>
              </w:numPr>
              <w:jc w:val="left"/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>Ninguna, todo estuvo excelente me gusto como lo dominaron.</w:t>
            </w:r>
          </w:p>
          <w:p w:rsidR="007E5848" w:rsidRDefault="007E5848" w:rsidP="007E5848">
            <w:pPr>
              <w:pStyle w:val="Prrafodelista"/>
              <w:numPr>
                <w:ilvl w:val="0"/>
                <w:numId w:val="4"/>
              </w:numPr>
              <w:jc w:val="left"/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 xml:space="preserve">En lo personal me </w:t>
            </w:r>
            <w:r w:rsidR="00DF32D1">
              <w:rPr>
                <w:rFonts w:ascii="Tahoma" w:hAnsi="Tahoma" w:cs="Tahoma"/>
                <w:color w:val="0070C0"/>
                <w:sz w:val="20"/>
                <w:szCs w:val="20"/>
              </w:rPr>
              <w:t>pareció</w:t>
            </w:r>
            <w:r>
              <w:rPr>
                <w:rFonts w:ascii="Tahoma" w:hAnsi="Tahoma" w:cs="Tahoma"/>
                <w:color w:val="0070C0"/>
                <w:sz w:val="20"/>
                <w:szCs w:val="20"/>
              </w:rPr>
              <w:t xml:space="preserve"> un evento muy bueno </w:t>
            </w:r>
            <w:r w:rsidR="00DF32D1">
              <w:rPr>
                <w:rFonts w:ascii="Tahoma" w:hAnsi="Tahoma" w:cs="Tahoma"/>
                <w:color w:val="0070C0"/>
                <w:sz w:val="20"/>
                <w:szCs w:val="20"/>
              </w:rPr>
              <w:t>así</w:t>
            </w:r>
            <w:r>
              <w:rPr>
                <w:rFonts w:ascii="Tahoma" w:hAnsi="Tahoma" w:cs="Tahoma"/>
                <w:color w:val="0070C0"/>
                <w:sz w:val="20"/>
                <w:szCs w:val="20"/>
              </w:rPr>
              <w:t xml:space="preserve"> que no hay recomendaciones.</w:t>
            </w:r>
          </w:p>
          <w:p w:rsidR="007E5848" w:rsidRDefault="007E5848" w:rsidP="007E5848">
            <w:pPr>
              <w:pStyle w:val="Prrafodelista"/>
              <w:numPr>
                <w:ilvl w:val="0"/>
                <w:numId w:val="4"/>
              </w:numPr>
              <w:jc w:val="left"/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 xml:space="preserve">Bueno, en este caso a </w:t>
            </w:r>
            <w:r w:rsidR="00DF32D1">
              <w:rPr>
                <w:rFonts w:ascii="Tahoma" w:hAnsi="Tahoma" w:cs="Tahoma"/>
                <w:color w:val="0070C0"/>
                <w:sz w:val="20"/>
                <w:szCs w:val="20"/>
              </w:rPr>
              <w:t>mí</w:t>
            </w:r>
            <w:r>
              <w:rPr>
                <w:rFonts w:ascii="Tahoma" w:hAnsi="Tahoma" w:cs="Tahoma"/>
                <w:color w:val="0070C0"/>
                <w:sz w:val="20"/>
                <w:szCs w:val="20"/>
              </w:rPr>
              <w:t xml:space="preserve"> me parece qué </w:t>
            </w:r>
            <w:r w:rsidR="00DF32D1">
              <w:rPr>
                <w:rFonts w:ascii="Tahoma" w:hAnsi="Tahoma" w:cs="Tahoma"/>
                <w:color w:val="0070C0"/>
                <w:sz w:val="20"/>
                <w:szCs w:val="20"/>
              </w:rPr>
              <w:t>está</w:t>
            </w:r>
            <w:r>
              <w:rPr>
                <w:rFonts w:ascii="Tahoma" w:hAnsi="Tahoma" w:cs="Tahoma"/>
                <w:color w:val="0070C0"/>
                <w:sz w:val="20"/>
                <w:szCs w:val="20"/>
              </w:rPr>
              <w:t xml:space="preserve"> bien todo lo que </w:t>
            </w:r>
            <w:r w:rsidR="00DF32D1">
              <w:rPr>
                <w:rFonts w:ascii="Tahoma" w:hAnsi="Tahoma" w:cs="Tahoma"/>
                <w:color w:val="0070C0"/>
                <w:sz w:val="20"/>
                <w:szCs w:val="20"/>
              </w:rPr>
              <w:t>dijeron</w:t>
            </w:r>
            <w:r>
              <w:rPr>
                <w:rFonts w:ascii="Tahoma" w:hAnsi="Tahoma" w:cs="Tahoma"/>
                <w:color w:val="0070C0"/>
                <w:sz w:val="20"/>
                <w:szCs w:val="20"/>
              </w:rPr>
              <w:t xml:space="preserve"> en la reunión, porque nos hemos enterado de todo lo que se </w:t>
            </w:r>
            <w:r w:rsidR="00DF32D1">
              <w:rPr>
                <w:rFonts w:ascii="Tahoma" w:hAnsi="Tahoma" w:cs="Tahoma"/>
                <w:color w:val="0070C0"/>
                <w:sz w:val="20"/>
                <w:szCs w:val="20"/>
              </w:rPr>
              <w:t>está</w:t>
            </w:r>
            <w:r>
              <w:rPr>
                <w:rFonts w:ascii="Tahoma" w:hAnsi="Tahoma" w:cs="Tahoma"/>
                <w:color w:val="0070C0"/>
                <w:sz w:val="20"/>
                <w:szCs w:val="20"/>
              </w:rPr>
              <w:t xml:space="preserve"> haciendo y como las personas han aprendido.</w:t>
            </w:r>
          </w:p>
          <w:p w:rsidR="007E5848" w:rsidRDefault="007E5848" w:rsidP="007E5848">
            <w:pPr>
              <w:pStyle w:val="Prrafodelista"/>
              <w:numPr>
                <w:ilvl w:val="0"/>
                <w:numId w:val="4"/>
              </w:numPr>
              <w:jc w:val="left"/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 xml:space="preserve">A mi punto de vista pienso que deben mejorar la coordinación al momento de realizar el evento y dar mejor explicación a los puntos 3 y 4 de la encuesta </w:t>
            </w:r>
            <w:r w:rsidR="00DF32D1">
              <w:rPr>
                <w:rFonts w:ascii="Tahoma" w:hAnsi="Tahoma" w:cs="Tahoma"/>
                <w:color w:val="0070C0"/>
                <w:sz w:val="20"/>
                <w:szCs w:val="20"/>
              </w:rPr>
              <w:t>realizada</w:t>
            </w:r>
            <w:r>
              <w:rPr>
                <w:rFonts w:ascii="Tahoma" w:hAnsi="Tahoma" w:cs="Tahoma"/>
                <w:color w:val="0070C0"/>
                <w:sz w:val="20"/>
                <w:szCs w:val="20"/>
              </w:rPr>
              <w:t xml:space="preserve"> en esta hoja.</w:t>
            </w:r>
          </w:p>
          <w:p w:rsidR="007E5848" w:rsidRDefault="007E5848" w:rsidP="007E5848">
            <w:pPr>
              <w:pStyle w:val="Prrafodelista"/>
              <w:numPr>
                <w:ilvl w:val="0"/>
                <w:numId w:val="4"/>
              </w:numPr>
              <w:jc w:val="left"/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 xml:space="preserve">Mayor divulgación a nivel de municipio del evento y en que consiste porque es necesario que el pueblo se </w:t>
            </w:r>
            <w:r w:rsidR="00DF32D1">
              <w:rPr>
                <w:rFonts w:ascii="Tahoma" w:hAnsi="Tahoma" w:cs="Tahoma"/>
                <w:color w:val="0070C0"/>
                <w:sz w:val="20"/>
                <w:szCs w:val="20"/>
              </w:rPr>
              <w:t>dé</w:t>
            </w:r>
            <w:r>
              <w:rPr>
                <w:rFonts w:ascii="Tahoma" w:hAnsi="Tahoma" w:cs="Tahoma"/>
                <w:color w:val="0070C0"/>
                <w:sz w:val="20"/>
                <w:szCs w:val="20"/>
              </w:rPr>
              <w:t xml:space="preserve"> cuenta de la transparencia de nuestro gobierno. Adelante compañeros y compañeras.</w:t>
            </w:r>
          </w:p>
          <w:p w:rsidR="007E5848" w:rsidRDefault="007E5848" w:rsidP="007E5848">
            <w:pPr>
              <w:pStyle w:val="Prrafodelista"/>
              <w:numPr>
                <w:ilvl w:val="0"/>
                <w:numId w:val="4"/>
              </w:numPr>
              <w:jc w:val="left"/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>Todo estuvo muy bien.</w:t>
            </w:r>
          </w:p>
          <w:p w:rsidR="001C1468" w:rsidRPr="00DF32D1" w:rsidRDefault="007E5848" w:rsidP="00E14F29">
            <w:pPr>
              <w:pStyle w:val="Prrafodelista"/>
              <w:numPr>
                <w:ilvl w:val="0"/>
                <w:numId w:val="4"/>
              </w:numPr>
              <w:jc w:val="left"/>
              <w:rPr>
                <w:rFonts w:ascii="Tahoma" w:hAnsi="Tahoma" w:cs="Tahoma"/>
                <w:color w:val="0070C0"/>
                <w:sz w:val="20"/>
                <w:szCs w:val="20"/>
              </w:rPr>
            </w:pPr>
            <w:r w:rsidRPr="00DF32D1">
              <w:rPr>
                <w:rFonts w:ascii="Tahoma" w:hAnsi="Tahoma" w:cs="Tahoma"/>
                <w:color w:val="0070C0"/>
                <w:sz w:val="20"/>
                <w:szCs w:val="20"/>
              </w:rPr>
              <w:t>Menos número en la pantalla y aclarar cada detalle y no hablar muy rápido porque se aburre el público en general.</w:t>
            </w:r>
          </w:p>
          <w:p w:rsidR="00CE458E" w:rsidRPr="00E76419" w:rsidRDefault="00CE458E" w:rsidP="00AE4DF8">
            <w:pPr>
              <w:pStyle w:val="Prrafodelista"/>
              <w:rPr>
                <w:rFonts w:ascii="Tahoma" w:hAnsi="Tahoma" w:cs="Tahoma"/>
                <w:color w:val="0070C0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633D5E" w:rsidRPr="00E76419" w:rsidTr="00633D5E">
        <w:trPr>
          <w:trHeight w:val="303"/>
          <w:jc w:val="center"/>
        </w:trPr>
        <w:tc>
          <w:tcPr>
            <w:tcW w:w="9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3D5E" w:rsidRPr="0059499F" w:rsidRDefault="00633D5E" w:rsidP="00E14F29">
            <w:pPr>
              <w:spacing w:line="240" w:lineRule="auto"/>
              <w:jc w:val="left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</w:p>
        </w:tc>
      </w:tr>
      <w:tr w:rsidR="00633D5E" w:rsidRPr="00E76419" w:rsidTr="00633D5E">
        <w:trPr>
          <w:trHeight w:val="296"/>
          <w:jc w:val="center"/>
        </w:trPr>
        <w:tc>
          <w:tcPr>
            <w:tcW w:w="9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3D5E" w:rsidRPr="0059499F" w:rsidRDefault="00633D5E" w:rsidP="00E14F29">
            <w:pPr>
              <w:spacing w:line="240" w:lineRule="auto"/>
              <w:jc w:val="left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</w:p>
        </w:tc>
      </w:tr>
      <w:tr w:rsidR="00633D5E" w:rsidRPr="00E76419" w:rsidTr="00633D5E">
        <w:trPr>
          <w:trHeight w:val="303"/>
          <w:jc w:val="center"/>
        </w:trPr>
        <w:tc>
          <w:tcPr>
            <w:tcW w:w="9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3D5E" w:rsidRPr="0059499F" w:rsidRDefault="00633D5E" w:rsidP="00E14F29">
            <w:pPr>
              <w:spacing w:line="240" w:lineRule="auto"/>
              <w:jc w:val="left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</w:p>
        </w:tc>
      </w:tr>
      <w:tr w:rsidR="00633D5E" w:rsidRPr="00E76419" w:rsidTr="00633D5E">
        <w:trPr>
          <w:trHeight w:val="303"/>
          <w:jc w:val="center"/>
        </w:trPr>
        <w:tc>
          <w:tcPr>
            <w:tcW w:w="9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3D5E" w:rsidRPr="0059499F" w:rsidRDefault="00633D5E" w:rsidP="00E14F29">
            <w:pPr>
              <w:spacing w:line="240" w:lineRule="auto"/>
              <w:jc w:val="left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</w:p>
        </w:tc>
      </w:tr>
      <w:tr w:rsidR="00633D5E" w:rsidRPr="00E76419" w:rsidTr="00633D5E">
        <w:trPr>
          <w:trHeight w:val="303"/>
          <w:jc w:val="center"/>
        </w:trPr>
        <w:tc>
          <w:tcPr>
            <w:tcW w:w="9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3D5E" w:rsidRPr="0059499F" w:rsidRDefault="00633D5E" w:rsidP="00E14F29">
            <w:pPr>
              <w:spacing w:line="240" w:lineRule="auto"/>
              <w:jc w:val="left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</w:p>
        </w:tc>
      </w:tr>
      <w:tr w:rsidR="00633D5E" w:rsidRPr="00E76419" w:rsidTr="009269F6">
        <w:trPr>
          <w:trHeight w:val="293"/>
          <w:jc w:val="center"/>
        </w:trPr>
        <w:tc>
          <w:tcPr>
            <w:tcW w:w="9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3D5E" w:rsidRPr="0059499F" w:rsidRDefault="00633D5E" w:rsidP="00E14F29">
            <w:pPr>
              <w:spacing w:line="240" w:lineRule="auto"/>
              <w:jc w:val="left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</w:p>
        </w:tc>
      </w:tr>
    </w:tbl>
    <w:p w:rsidR="00F90725" w:rsidRPr="0059499F" w:rsidRDefault="00A24FD1">
      <w:pPr>
        <w:rPr>
          <w:sz w:val="28"/>
          <w:lang w:val="es-SV"/>
        </w:rPr>
      </w:pPr>
      <w:r>
        <w:rPr>
          <w:noProof/>
          <w:lang w:val="es-SV" w:eastAsia="es-SV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18745</wp:posOffset>
                </wp:positionH>
                <wp:positionV relativeFrom="paragraph">
                  <wp:posOffset>20269</wp:posOffset>
                </wp:positionV>
                <wp:extent cx="6289675" cy="2911450"/>
                <wp:effectExtent l="0" t="0" r="15875" b="2286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9675" cy="291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0725" w:rsidRDefault="00F90725" w:rsidP="007C5124">
                            <w:pPr>
                              <w:spacing w:line="240" w:lineRule="auto"/>
                              <w:jc w:val="center"/>
                              <w:rPr>
                                <w:rFonts w:cs="Calibri"/>
                                <w:b/>
                                <w:color w:val="000000"/>
                                <w:sz w:val="28"/>
                                <w:szCs w:val="20"/>
                                <w:lang w:val="es-SV" w:eastAsia="es-SV"/>
                              </w:rPr>
                            </w:pPr>
                            <w:r w:rsidRPr="0059499F">
                              <w:rPr>
                                <w:rFonts w:cs="Calibri"/>
                                <w:b/>
                                <w:color w:val="000000"/>
                                <w:sz w:val="28"/>
                                <w:szCs w:val="20"/>
                                <w:lang w:val="es-SV" w:eastAsia="es-SV"/>
                              </w:rPr>
                              <w:t>Su valoración es importante para mejorar la rendición de cuentas.</w:t>
                            </w:r>
                          </w:p>
                          <w:p w:rsidR="00C67F50" w:rsidRDefault="00C67F50" w:rsidP="007C5124">
                            <w:pPr>
                              <w:spacing w:line="240" w:lineRule="auto"/>
                              <w:jc w:val="center"/>
                              <w:rPr>
                                <w:rFonts w:cs="Calibri"/>
                                <w:b/>
                                <w:color w:val="000000"/>
                                <w:sz w:val="28"/>
                                <w:szCs w:val="20"/>
                                <w:lang w:val="es-SV" w:eastAsia="es-SV"/>
                              </w:rPr>
                            </w:pPr>
                          </w:p>
                          <w:p w:rsidR="00C67F50" w:rsidRDefault="00C67F50" w:rsidP="007C5124">
                            <w:pPr>
                              <w:spacing w:line="240" w:lineRule="auto"/>
                              <w:jc w:val="center"/>
                              <w:rPr>
                                <w:rFonts w:cs="Calibri"/>
                                <w:b/>
                                <w:color w:val="000000"/>
                                <w:sz w:val="28"/>
                                <w:szCs w:val="20"/>
                                <w:lang w:val="es-SV" w:eastAsia="es-SV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  <w:sz w:val="28"/>
                                <w:szCs w:val="20"/>
                                <w:lang w:val="es-SV" w:eastAsia="es-SV"/>
                              </w:rPr>
                              <w:t>En caso de requerir mayor información o ampliación sobre la Institución, favor de escribir su nombre completo, teléfono de contacto y/o correo electrónico en forma legible en este formulario</w:t>
                            </w:r>
                            <w:r w:rsidR="00C30C1A">
                              <w:rPr>
                                <w:rFonts w:cs="Calibri"/>
                                <w:b/>
                                <w:color w:val="000000"/>
                                <w:sz w:val="28"/>
                                <w:szCs w:val="20"/>
                                <w:lang w:val="es-SV" w:eastAsia="es-SV"/>
                              </w:rPr>
                              <w:t>, con la finalidad de poderlo contactar posteriormente</w:t>
                            </w:r>
                            <w:r>
                              <w:rPr>
                                <w:rFonts w:cs="Calibri"/>
                                <w:b/>
                                <w:color w:val="000000"/>
                                <w:sz w:val="28"/>
                                <w:szCs w:val="20"/>
                                <w:lang w:val="es-SV" w:eastAsia="es-SV"/>
                              </w:rPr>
                              <w:t>.</w:t>
                            </w:r>
                          </w:p>
                          <w:p w:rsidR="00C67F50" w:rsidRDefault="00C67F50" w:rsidP="007C5124">
                            <w:pPr>
                              <w:spacing w:line="240" w:lineRule="auto"/>
                              <w:jc w:val="center"/>
                              <w:rPr>
                                <w:rFonts w:cs="Calibri"/>
                                <w:b/>
                                <w:color w:val="000000"/>
                                <w:sz w:val="28"/>
                                <w:szCs w:val="20"/>
                                <w:lang w:val="es-SV" w:eastAsia="es-SV"/>
                              </w:rPr>
                            </w:pPr>
                          </w:p>
                          <w:p w:rsidR="00C67F50" w:rsidRDefault="00C67F50" w:rsidP="007C5124">
                            <w:pPr>
                              <w:spacing w:line="240" w:lineRule="auto"/>
                              <w:jc w:val="center"/>
                              <w:rPr>
                                <w:rFonts w:cs="Calibri"/>
                                <w:b/>
                                <w:color w:val="000000"/>
                                <w:sz w:val="28"/>
                                <w:szCs w:val="20"/>
                                <w:lang w:val="es-SV" w:eastAsia="es-SV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  <w:sz w:val="28"/>
                                <w:szCs w:val="20"/>
                                <w:lang w:val="es-SV" w:eastAsia="es-SV"/>
                              </w:rPr>
                              <w:t>Teléfono de la Institución es el 2133-1200</w:t>
                            </w:r>
                            <w:r w:rsidR="00E115C4">
                              <w:rPr>
                                <w:rFonts w:cs="Calibri"/>
                                <w:b/>
                                <w:color w:val="000000"/>
                                <w:sz w:val="28"/>
                                <w:szCs w:val="20"/>
                                <w:lang w:val="es-SV" w:eastAsia="es-SV"/>
                              </w:rPr>
                              <w:t xml:space="preserve"> (PBX)</w:t>
                            </w:r>
                            <w:r>
                              <w:rPr>
                                <w:rFonts w:cs="Calibri"/>
                                <w:b/>
                                <w:color w:val="000000"/>
                                <w:sz w:val="28"/>
                                <w:szCs w:val="20"/>
                                <w:lang w:val="es-SV" w:eastAsia="es-SV"/>
                              </w:rPr>
                              <w:t xml:space="preserve"> o al 2133-1309 de la Oficina de Información y Respuestas.</w:t>
                            </w:r>
                          </w:p>
                          <w:p w:rsidR="00C67F50" w:rsidRDefault="00C67F50" w:rsidP="007C5124">
                            <w:pPr>
                              <w:spacing w:line="240" w:lineRule="auto"/>
                              <w:jc w:val="center"/>
                              <w:rPr>
                                <w:rFonts w:cs="Calibri"/>
                                <w:b/>
                                <w:color w:val="000000"/>
                                <w:sz w:val="28"/>
                                <w:szCs w:val="20"/>
                                <w:lang w:val="es-SV" w:eastAsia="es-SV"/>
                              </w:rPr>
                            </w:pPr>
                          </w:p>
                          <w:p w:rsidR="00C67F50" w:rsidRDefault="00C67F50" w:rsidP="007C5124">
                            <w:pPr>
                              <w:spacing w:line="240" w:lineRule="auto"/>
                              <w:jc w:val="center"/>
                              <w:rPr>
                                <w:rFonts w:cs="Calibri"/>
                                <w:b/>
                                <w:color w:val="000000"/>
                                <w:sz w:val="28"/>
                                <w:szCs w:val="20"/>
                                <w:lang w:val="es-SV" w:eastAsia="es-SV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  <w:sz w:val="28"/>
                                <w:szCs w:val="20"/>
                                <w:lang w:val="es-SV" w:eastAsia="es-SV"/>
                              </w:rPr>
                              <w:t>Horario de atención: lunes a viernes de 7:30 a.m. a 12:30 p.m. y de 1:30 p.m. a 4:30 p.m.</w:t>
                            </w:r>
                          </w:p>
                          <w:p w:rsidR="00C67F50" w:rsidRDefault="00C67F50" w:rsidP="007C5124">
                            <w:pPr>
                              <w:spacing w:line="240" w:lineRule="auto"/>
                              <w:jc w:val="center"/>
                              <w:rPr>
                                <w:rFonts w:cs="Calibri"/>
                                <w:b/>
                                <w:color w:val="000000"/>
                                <w:sz w:val="28"/>
                                <w:szCs w:val="20"/>
                                <w:lang w:val="es-SV" w:eastAsia="es-SV"/>
                              </w:rPr>
                            </w:pPr>
                          </w:p>
                          <w:p w:rsidR="00F90725" w:rsidRDefault="00F90725" w:rsidP="007C5124">
                            <w:pPr>
                              <w:jc w:val="cente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  <w:sz w:val="28"/>
                                <w:szCs w:val="20"/>
                                <w:lang w:val="es-SV" w:eastAsia="es-SV"/>
                              </w:rPr>
                              <w:t>¡</w:t>
                            </w:r>
                            <w:r w:rsidRPr="0059499F">
                              <w:rPr>
                                <w:rFonts w:cs="Calibri"/>
                                <w:b/>
                                <w:color w:val="000000"/>
                                <w:sz w:val="28"/>
                                <w:szCs w:val="20"/>
                                <w:lang w:val="es-SV" w:eastAsia="es-SV"/>
                              </w:rPr>
                              <w:t>Muchas gracias</w:t>
                            </w:r>
                            <w:r w:rsidR="00CE458E">
                              <w:rPr>
                                <w:rFonts w:cs="Calibri"/>
                                <w:b/>
                                <w:color w:val="000000"/>
                                <w:sz w:val="28"/>
                                <w:szCs w:val="20"/>
                                <w:lang w:val="es-SV" w:eastAsia="es-SV"/>
                              </w:rPr>
                              <w:t xml:space="preserve"> por su participación</w:t>
                            </w:r>
                            <w:r w:rsidRPr="0059499F">
                              <w:rPr>
                                <w:rFonts w:cs="Calibri"/>
                                <w:b/>
                                <w:color w:val="000000"/>
                                <w:sz w:val="28"/>
                                <w:szCs w:val="20"/>
                                <w:lang w:val="es-SV" w:eastAsia="es-SV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.5pt;margin-top:1.6pt;width:495.25pt;height:22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" strokecolor="white">
                <v:textbox>
                  <w:txbxContent>
                    <w:p w:rsidR="00F90725" w:rsidRDefault="00F90725" w:rsidP="007C5124">
                      <w:pPr>
                        <w:spacing w:line="240" w:lineRule="auto"/>
                        <w:jc w:val="center"/>
                        <w:rPr>
                          <w:rFonts w:cs="Calibri"/>
                          <w:b/>
                          <w:color w:val="000000"/>
                          <w:sz w:val="28"/>
                          <w:szCs w:val="20"/>
                          <w:lang w:val="es-SV" w:eastAsia="es-SV"/>
                        </w:rPr>
                      </w:pPr>
                      <w:r w:rsidRPr="0059499F">
                        <w:rPr>
                          <w:rFonts w:cs="Calibri"/>
                          <w:b/>
                          <w:color w:val="000000"/>
                          <w:sz w:val="28"/>
                          <w:szCs w:val="20"/>
                          <w:lang w:val="es-SV" w:eastAsia="es-SV"/>
                        </w:rPr>
                        <w:t>Su valoración es importante para mejorar la rendición de cuentas.</w:t>
                      </w:r>
                    </w:p>
                    <w:p w:rsidR="00C67F50" w:rsidRDefault="00C67F50" w:rsidP="007C5124">
                      <w:pPr>
                        <w:spacing w:line="240" w:lineRule="auto"/>
                        <w:jc w:val="center"/>
                        <w:rPr>
                          <w:rFonts w:cs="Calibri"/>
                          <w:b/>
                          <w:color w:val="000000"/>
                          <w:sz w:val="28"/>
                          <w:szCs w:val="20"/>
                          <w:lang w:val="es-SV" w:eastAsia="es-SV"/>
                        </w:rPr>
                      </w:pPr>
                    </w:p>
                    <w:p w:rsidR="00C67F50" w:rsidRDefault="00C67F50" w:rsidP="007C5124">
                      <w:pPr>
                        <w:spacing w:line="240" w:lineRule="auto"/>
                        <w:jc w:val="center"/>
                        <w:rPr>
                          <w:rFonts w:cs="Calibri"/>
                          <w:b/>
                          <w:color w:val="000000"/>
                          <w:sz w:val="28"/>
                          <w:szCs w:val="20"/>
                          <w:lang w:val="es-SV" w:eastAsia="es-SV"/>
                        </w:rPr>
                      </w:pPr>
                      <w:r>
                        <w:rPr>
                          <w:rFonts w:cs="Calibri"/>
                          <w:b/>
                          <w:color w:val="000000"/>
                          <w:sz w:val="28"/>
                          <w:szCs w:val="20"/>
                          <w:lang w:val="es-SV" w:eastAsia="es-SV"/>
                        </w:rPr>
                        <w:t>En caso de requerir mayor información o ampliación sobre la Institución, favor de escribir su nombre completo, teléfono de contacto y/o correo electrónico en forma legible en este formulario</w:t>
                      </w:r>
                      <w:r w:rsidR="00C30C1A">
                        <w:rPr>
                          <w:rFonts w:cs="Calibri"/>
                          <w:b/>
                          <w:color w:val="000000"/>
                          <w:sz w:val="28"/>
                          <w:szCs w:val="20"/>
                          <w:lang w:val="es-SV" w:eastAsia="es-SV"/>
                        </w:rPr>
                        <w:t>, con la finalidad de poderlo contactar posteriormente</w:t>
                      </w:r>
                      <w:bookmarkStart w:id="1" w:name="_GoBack"/>
                      <w:bookmarkEnd w:id="1"/>
                      <w:r>
                        <w:rPr>
                          <w:rFonts w:cs="Calibri"/>
                          <w:b/>
                          <w:color w:val="000000"/>
                          <w:sz w:val="28"/>
                          <w:szCs w:val="20"/>
                          <w:lang w:val="es-SV" w:eastAsia="es-SV"/>
                        </w:rPr>
                        <w:t>.</w:t>
                      </w:r>
                    </w:p>
                    <w:p w:rsidR="00C67F50" w:rsidRDefault="00C67F50" w:rsidP="007C5124">
                      <w:pPr>
                        <w:spacing w:line="240" w:lineRule="auto"/>
                        <w:jc w:val="center"/>
                        <w:rPr>
                          <w:rFonts w:cs="Calibri"/>
                          <w:b/>
                          <w:color w:val="000000"/>
                          <w:sz w:val="28"/>
                          <w:szCs w:val="20"/>
                          <w:lang w:val="es-SV" w:eastAsia="es-SV"/>
                        </w:rPr>
                      </w:pPr>
                    </w:p>
                    <w:p w:rsidR="00C67F50" w:rsidRDefault="00C67F50" w:rsidP="007C5124">
                      <w:pPr>
                        <w:spacing w:line="240" w:lineRule="auto"/>
                        <w:jc w:val="center"/>
                        <w:rPr>
                          <w:rFonts w:cs="Calibri"/>
                          <w:b/>
                          <w:color w:val="000000"/>
                          <w:sz w:val="28"/>
                          <w:szCs w:val="20"/>
                          <w:lang w:val="es-SV" w:eastAsia="es-SV"/>
                        </w:rPr>
                      </w:pPr>
                      <w:r>
                        <w:rPr>
                          <w:rFonts w:cs="Calibri"/>
                          <w:b/>
                          <w:color w:val="000000"/>
                          <w:sz w:val="28"/>
                          <w:szCs w:val="20"/>
                          <w:lang w:val="es-SV" w:eastAsia="es-SV"/>
                        </w:rPr>
                        <w:t>Teléfono de la Institución es el 2133-1200</w:t>
                      </w:r>
                      <w:r w:rsidR="00E115C4">
                        <w:rPr>
                          <w:rFonts w:cs="Calibri"/>
                          <w:b/>
                          <w:color w:val="000000"/>
                          <w:sz w:val="28"/>
                          <w:szCs w:val="20"/>
                          <w:lang w:val="es-SV" w:eastAsia="es-SV"/>
                        </w:rPr>
                        <w:t xml:space="preserve"> (PBX)</w:t>
                      </w:r>
                      <w:r>
                        <w:rPr>
                          <w:rFonts w:cs="Calibri"/>
                          <w:b/>
                          <w:color w:val="000000"/>
                          <w:sz w:val="28"/>
                          <w:szCs w:val="20"/>
                          <w:lang w:val="es-SV" w:eastAsia="es-SV"/>
                        </w:rPr>
                        <w:t xml:space="preserve"> o al 2133-1309 de la Oficina de Información y Respuestas.</w:t>
                      </w:r>
                    </w:p>
                    <w:p w:rsidR="00C67F50" w:rsidRDefault="00C67F50" w:rsidP="007C5124">
                      <w:pPr>
                        <w:spacing w:line="240" w:lineRule="auto"/>
                        <w:jc w:val="center"/>
                        <w:rPr>
                          <w:rFonts w:cs="Calibri"/>
                          <w:b/>
                          <w:color w:val="000000"/>
                          <w:sz w:val="28"/>
                          <w:szCs w:val="20"/>
                          <w:lang w:val="es-SV" w:eastAsia="es-SV"/>
                        </w:rPr>
                      </w:pPr>
                    </w:p>
                    <w:p w:rsidR="00C67F50" w:rsidRDefault="00C67F50" w:rsidP="007C5124">
                      <w:pPr>
                        <w:spacing w:line="240" w:lineRule="auto"/>
                        <w:jc w:val="center"/>
                        <w:rPr>
                          <w:rFonts w:cs="Calibri"/>
                          <w:b/>
                          <w:color w:val="000000"/>
                          <w:sz w:val="28"/>
                          <w:szCs w:val="20"/>
                          <w:lang w:val="es-SV" w:eastAsia="es-SV"/>
                        </w:rPr>
                      </w:pPr>
                      <w:r>
                        <w:rPr>
                          <w:rFonts w:cs="Calibri"/>
                          <w:b/>
                          <w:color w:val="000000"/>
                          <w:sz w:val="28"/>
                          <w:szCs w:val="20"/>
                          <w:lang w:val="es-SV" w:eastAsia="es-SV"/>
                        </w:rPr>
                        <w:t>Horario de atención: lunes a viernes de 7:30 a.m. a 12:30 p.m. y de 1:30 p.m. a 4:30 p.m.</w:t>
                      </w:r>
                    </w:p>
                    <w:p w:rsidR="00C67F50" w:rsidRDefault="00C67F50" w:rsidP="007C5124">
                      <w:pPr>
                        <w:spacing w:line="240" w:lineRule="auto"/>
                        <w:jc w:val="center"/>
                        <w:rPr>
                          <w:rFonts w:cs="Calibri"/>
                          <w:b/>
                          <w:color w:val="000000"/>
                          <w:sz w:val="28"/>
                          <w:szCs w:val="20"/>
                          <w:lang w:val="es-SV" w:eastAsia="es-SV"/>
                        </w:rPr>
                      </w:pPr>
                    </w:p>
                    <w:p w:rsidR="00F90725" w:rsidRDefault="00F90725" w:rsidP="007C5124">
                      <w:pPr>
                        <w:jc w:val="center"/>
                      </w:pPr>
                      <w:r>
                        <w:rPr>
                          <w:rFonts w:cs="Calibri"/>
                          <w:b/>
                          <w:color w:val="000000"/>
                          <w:sz w:val="28"/>
                          <w:szCs w:val="20"/>
                          <w:lang w:val="es-SV" w:eastAsia="es-SV"/>
                        </w:rPr>
                        <w:t>¡</w:t>
                      </w:r>
                      <w:r w:rsidRPr="0059499F">
                        <w:rPr>
                          <w:rFonts w:cs="Calibri"/>
                          <w:b/>
                          <w:color w:val="000000"/>
                          <w:sz w:val="28"/>
                          <w:szCs w:val="20"/>
                          <w:lang w:val="es-SV" w:eastAsia="es-SV"/>
                        </w:rPr>
                        <w:t>Muchas gracias</w:t>
                      </w:r>
                      <w:r w:rsidR="00CE458E">
                        <w:rPr>
                          <w:rFonts w:cs="Calibri"/>
                          <w:b/>
                          <w:color w:val="000000"/>
                          <w:sz w:val="28"/>
                          <w:szCs w:val="20"/>
                          <w:lang w:val="es-SV" w:eastAsia="es-SV"/>
                        </w:rPr>
                        <w:t xml:space="preserve"> por su participación</w:t>
                      </w:r>
                      <w:r w:rsidRPr="0059499F">
                        <w:rPr>
                          <w:rFonts w:cs="Calibri"/>
                          <w:b/>
                          <w:color w:val="000000"/>
                          <w:sz w:val="28"/>
                          <w:szCs w:val="20"/>
                          <w:lang w:val="es-SV" w:eastAsia="es-SV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90725" w:rsidRPr="0059499F" w:rsidSect="007C5124">
      <w:headerReference w:type="default" r:id="rId9"/>
      <w:pgSz w:w="12240" w:h="15840" w:code="1"/>
      <w:pgMar w:top="1985" w:right="1134" w:bottom="851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E60" w:rsidRDefault="00547E60" w:rsidP="00227757">
      <w:pPr>
        <w:spacing w:line="240" w:lineRule="auto"/>
      </w:pPr>
      <w:r>
        <w:separator/>
      </w:r>
    </w:p>
  </w:endnote>
  <w:endnote w:type="continuationSeparator" w:id="0">
    <w:p w:rsidR="00547E60" w:rsidRDefault="00547E60" w:rsidP="002277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E60" w:rsidRDefault="00547E60" w:rsidP="00227757">
      <w:pPr>
        <w:spacing w:line="240" w:lineRule="auto"/>
      </w:pPr>
      <w:r>
        <w:separator/>
      </w:r>
    </w:p>
  </w:footnote>
  <w:footnote w:type="continuationSeparator" w:id="0">
    <w:p w:rsidR="00547E60" w:rsidRDefault="00547E60" w:rsidP="002277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725" w:rsidRDefault="0088602E" w:rsidP="002C71B5">
    <w:pPr>
      <w:pStyle w:val="Encabezado"/>
      <w:jc w:val="center"/>
    </w:pPr>
    <w:r>
      <w:rPr>
        <w:noProof/>
        <w:lang w:val="es-SV"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-490220</wp:posOffset>
          </wp:positionH>
          <wp:positionV relativeFrom="paragraph">
            <wp:posOffset>87630</wp:posOffset>
          </wp:positionV>
          <wp:extent cx="1343025" cy="629285"/>
          <wp:effectExtent l="19050" t="0" r="9525" b="0"/>
          <wp:wrapSquare wrapText="bothSides"/>
          <wp:docPr id="5" name="Imagen 5" descr="LOGO GOBIERNO DE EL SALVADOR 2014 TRAZOS V2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GOBIERNO DE EL SALVADOR 2014 TRAZOS V2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2775" t="15562" r="13266" b="24431"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6292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SV" w:eastAsia="es-SV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5746750</wp:posOffset>
          </wp:positionH>
          <wp:positionV relativeFrom="paragraph">
            <wp:posOffset>87630</wp:posOffset>
          </wp:positionV>
          <wp:extent cx="688340" cy="691515"/>
          <wp:effectExtent l="19050" t="0" r="0" b="0"/>
          <wp:wrapSquare wrapText="bothSides"/>
          <wp:docPr id="1" name="Imagen 1" descr="http://elportaldelossalvadorenos.com/imagenes/escudodeelsalvad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http://elportaldelossalvadorenos.com/imagenes/escudodeelsalvador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340" cy="691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54386" w:rsidRDefault="00354386" w:rsidP="002C71B5">
    <w:pPr>
      <w:pStyle w:val="Encabezado"/>
      <w:jc w:val="center"/>
      <w:rPr>
        <w:b/>
      </w:rPr>
    </w:pPr>
  </w:p>
  <w:p w:rsidR="00F90725" w:rsidRPr="00354386" w:rsidRDefault="00354386" w:rsidP="002C71B5">
    <w:pPr>
      <w:pStyle w:val="Encabezado"/>
      <w:jc w:val="center"/>
      <w:rPr>
        <w:b/>
      </w:rPr>
    </w:pPr>
    <w:r w:rsidRPr="00354386">
      <w:rPr>
        <w:b/>
      </w:rPr>
      <w:t>Secretaría de Participación Ciudadana, Transparencia y Anticorrupción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475DF"/>
    <w:multiLevelType w:val="hybridMultilevel"/>
    <w:tmpl w:val="94E47D8E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67568DD"/>
    <w:multiLevelType w:val="hybridMultilevel"/>
    <w:tmpl w:val="732489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6E20E5"/>
    <w:multiLevelType w:val="hybridMultilevel"/>
    <w:tmpl w:val="C31A3CD8"/>
    <w:lvl w:ilvl="0" w:tplc="9D9E53D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7AB4EA5"/>
    <w:multiLevelType w:val="hybridMultilevel"/>
    <w:tmpl w:val="CBCCCE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757"/>
    <w:rsid w:val="0000067A"/>
    <w:rsid w:val="00013050"/>
    <w:rsid w:val="00033BE8"/>
    <w:rsid w:val="00051D40"/>
    <w:rsid w:val="00062C96"/>
    <w:rsid w:val="0008220E"/>
    <w:rsid w:val="00086C00"/>
    <w:rsid w:val="000C2EA1"/>
    <w:rsid w:val="000D45D6"/>
    <w:rsid w:val="000E56D1"/>
    <w:rsid w:val="000F0DD0"/>
    <w:rsid w:val="00114885"/>
    <w:rsid w:val="00122480"/>
    <w:rsid w:val="00123D60"/>
    <w:rsid w:val="0015184E"/>
    <w:rsid w:val="00160427"/>
    <w:rsid w:val="00161702"/>
    <w:rsid w:val="00167F72"/>
    <w:rsid w:val="00172EFC"/>
    <w:rsid w:val="001822D3"/>
    <w:rsid w:val="0018364C"/>
    <w:rsid w:val="001A6208"/>
    <w:rsid w:val="001C1468"/>
    <w:rsid w:val="001C14C4"/>
    <w:rsid w:val="001E5A1C"/>
    <w:rsid w:val="001F3B9E"/>
    <w:rsid w:val="002124D4"/>
    <w:rsid w:val="00212EE8"/>
    <w:rsid w:val="00212FB5"/>
    <w:rsid w:val="00221E08"/>
    <w:rsid w:val="0022441E"/>
    <w:rsid w:val="00225CAA"/>
    <w:rsid w:val="00227757"/>
    <w:rsid w:val="00230092"/>
    <w:rsid w:val="00290A82"/>
    <w:rsid w:val="002A3DE9"/>
    <w:rsid w:val="002C71B5"/>
    <w:rsid w:val="002D48D2"/>
    <w:rsid w:val="002E431B"/>
    <w:rsid w:val="002E5673"/>
    <w:rsid w:val="002F06D9"/>
    <w:rsid w:val="00334CCC"/>
    <w:rsid w:val="00354386"/>
    <w:rsid w:val="00357BC0"/>
    <w:rsid w:val="003A31AE"/>
    <w:rsid w:val="003B37DA"/>
    <w:rsid w:val="003C586C"/>
    <w:rsid w:val="003F2F5A"/>
    <w:rsid w:val="003F4324"/>
    <w:rsid w:val="00402A22"/>
    <w:rsid w:val="00415FBE"/>
    <w:rsid w:val="00424B35"/>
    <w:rsid w:val="00425CC1"/>
    <w:rsid w:val="00425E01"/>
    <w:rsid w:val="00436638"/>
    <w:rsid w:val="00451440"/>
    <w:rsid w:val="004538AF"/>
    <w:rsid w:val="00456447"/>
    <w:rsid w:val="004746C0"/>
    <w:rsid w:val="00477823"/>
    <w:rsid w:val="00482CA4"/>
    <w:rsid w:val="00490C63"/>
    <w:rsid w:val="004C59B4"/>
    <w:rsid w:val="004C5DAC"/>
    <w:rsid w:val="004E2FEB"/>
    <w:rsid w:val="004E3177"/>
    <w:rsid w:val="004E37BF"/>
    <w:rsid w:val="00503D96"/>
    <w:rsid w:val="00547E60"/>
    <w:rsid w:val="005847EA"/>
    <w:rsid w:val="0059499F"/>
    <w:rsid w:val="005B3612"/>
    <w:rsid w:val="00633D5E"/>
    <w:rsid w:val="006405A3"/>
    <w:rsid w:val="00652FA0"/>
    <w:rsid w:val="006705DA"/>
    <w:rsid w:val="006D68D2"/>
    <w:rsid w:val="006F5837"/>
    <w:rsid w:val="00700103"/>
    <w:rsid w:val="00704F9A"/>
    <w:rsid w:val="00711A81"/>
    <w:rsid w:val="00790D47"/>
    <w:rsid w:val="007A5CA8"/>
    <w:rsid w:val="007C5124"/>
    <w:rsid w:val="007D3334"/>
    <w:rsid w:val="007E53A3"/>
    <w:rsid w:val="007E5848"/>
    <w:rsid w:val="007E7D91"/>
    <w:rsid w:val="007F0ED0"/>
    <w:rsid w:val="007F4451"/>
    <w:rsid w:val="00801B03"/>
    <w:rsid w:val="00821769"/>
    <w:rsid w:val="00821C73"/>
    <w:rsid w:val="00835E09"/>
    <w:rsid w:val="00856E7F"/>
    <w:rsid w:val="008727F1"/>
    <w:rsid w:val="0088277D"/>
    <w:rsid w:val="0088602E"/>
    <w:rsid w:val="008B63E4"/>
    <w:rsid w:val="008C26D0"/>
    <w:rsid w:val="008D26B6"/>
    <w:rsid w:val="008E59E4"/>
    <w:rsid w:val="008F144F"/>
    <w:rsid w:val="00903D1E"/>
    <w:rsid w:val="00914415"/>
    <w:rsid w:val="009269F6"/>
    <w:rsid w:val="009527FF"/>
    <w:rsid w:val="009575DF"/>
    <w:rsid w:val="00962A42"/>
    <w:rsid w:val="00967419"/>
    <w:rsid w:val="009A1D12"/>
    <w:rsid w:val="009A477C"/>
    <w:rsid w:val="00A01EA6"/>
    <w:rsid w:val="00A06A9B"/>
    <w:rsid w:val="00A24FD1"/>
    <w:rsid w:val="00A260A9"/>
    <w:rsid w:val="00A26FB8"/>
    <w:rsid w:val="00A61CF4"/>
    <w:rsid w:val="00A747E5"/>
    <w:rsid w:val="00A85744"/>
    <w:rsid w:val="00A914D7"/>
    <w:rsid w:val="00A96F36"/>
    <w:rsid w:val="00AC12D0"/>
    <w:rsid w:val="00AE4DF8"/>
    <w:rsid w:val="00B11A55"/>
    <w:rsid w:val="00B4599D"/>
    <w:rsid w:val="00B72CDF"/>
    <w:rsid w:val="00BA7BA2"/>
    <w:rsid w:val="00BD66D7"/>
    <w:rsid w:val="00BE43E3"/>
    <w:rsid w:val="00BF12D1"/>
    <w:rsid w:val="00BF7D1D"/>
    <w:rsid w:val="00C01F47"/>
    <w:rsid w:val="00C30227"/>
    <w:rsid w:val="00C30C1A"/>
    <w:rsid w:val="00C67F50"/>
    <w:rsid w:val="00C70DA1"/>
    <w:rsid w:val="00C92C16"/>
    <w:rsid w:val="00CB4605"/>
    <w:rsid w:val="00CE458E"/>
    <w:rsid w:val="00CF7319"/>
    <w:rsid w:val="00D030C7"/>
    <w:rsid w:val="00D6343C"/>
    <w:rsid w:val="00D740D8"/>
    <w:rsid w:val="00D91E75"/>
    <w:rsid w:val="00DB7374"/>
    <w:rsid w:val="00DD24D1"/>
    <w:rsid w:val="00DF32D1"/>
    <w:rsid w:val="00E06183"/>
    <w:rsid w:val="00E115C4"/>
    <w:rsid w:val="00E32CD5"/>
    <w:rsid w:val="00E36D23"/>
    <w:rsid w:val="00E76419"/>
    <w:rsid w:val="00EC1816"/>
    <w:rsid w:val="00EC3794"/>
    <w:rsid w:val="00F02E6A"/>
    <w:rsid w:val="00F266AD"/>
    <w:rsid w:val="00F274B3"/>
    <w:rsid w:val="00F825A6"/>
    <w:rsid w:val="00F90725"/>
    <w:rsid w:val="00FA146E"/>
    <w:rsid w:val="00FD4126"/>
    <w:rsid w:val="00FF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6D7"/>
    <w:pPr>
      <w:spacing w:line="360" w:lineRule="auto"/>
      <w:jc w:val="both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sutil">
    <w:name w:val="Subtle Emphasis"/>
    <w:basedOn w:val="Fuentedeprrafopredeter"/>
    <w:uiPriority w:val="99"/>
    <w:qFormat/>
    <w:rsid w:val="004C59B4"/>
    <w:rPr>
      <w:rFonts w:cs="Times New Roman"/>
      <w:i/>
      <w:iCs/>
      <w:color w:val="808080"/>
    </w:rPr>
  </w:style>
  <w:style w:type="paragraph" w:styleId="Tabladeilustraciones">
    <w:name w:val="table of figures"/>
    <w:basedOn w:val="Normal"/>
    <w:next w:val="Normal"/>
    <w:uiPriority w:val="99"/>
    <w:semiHidden/>
    <w:rsid w:val="00212FB5"/>
  </w:style>
  <w:style w:type="paragraph" w:styleId="Encabezado">
    <w:name w:val="header"/>
    <w:basedOn w:val="Normal"/>
    <w:link w:val="EncabezadoCar"/>
    <w:uiPriority w:val="99"/>
    <w:semiHidden/>
    <w:rsid w:val="00227757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227757"/>
    <w:rPr>
      <w:rFonts w:cs="Times New Roman"/>
      <w:lang w:val="es-ES"/>
    </w:rPr>
  </w:style>
  <w:style w:type="paragraph" w:styleId="Piedepgina">
    <w:name w:val="footer"/>
    <w:basedOn w:val="Normal"/>
    <w:link w:val="PiedepginaCar"/>
    <w:uiPriority w:val="99"/>
    <w:semiHidden/>
    <w:rsid w:val="00227757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27757"/>
    <w:rPr>
      <w:rFonts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rsid w:val="002277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227757"/>
    <w:rPr>
      <w:rFonts w:ascii="Tahoma" w:hAnsi="Tahoma" w:cs="Tahoma"/>
      <w:sz w:val="16"/>
      <w:szCs w:val="16"/>
      <w:lang w:val="es-ES"/>
    </w:rPr>
  </w:style>
  <w:style w:type="paragraph" w:styleId="Sinespaciado">
    <w:name w:val="No Spacing"/>
    <w:basedOn w:val="Normal"/>
    <w:uiPriority w:val="1"/>
    <w:qFormat/>
    <w:rsid w:val="00633D5E"/>
    <w:pPr>
      <w:spacing w:line="240" w:lineRule="auto"/>
    </w:pPr>
    <w:rPr>
      <w:rFonts w:eastAsiaTheme="minorHAnsi" w:cs="Calibri"/>
      <w:lang w:val="es-SV" w:eastAsia="es-SV"/>
    </w:rPr>
  </w:style>
  <w:style w:type="paragraph" w:styleId="Prrafodelista">
    <w:name w:val="List Paragraph"/>
    <w:basedOn w:val="Normal"/>
    <w:uiPriority w:val="34"/>
    <w:qFormat/>
    <w:rsid w:val="004564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6D7"/>
    <w:pPr>
      <w:spacing w:line="360" w:lineRule="auto"/>
      <w:jc w:val="both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sutil">
    <w:name w:val="Subtle Emphasis"/>
    <w:basedOn w:val="Fuentedeprrafopredeter"/>
    <w:uiPriority w:val="99"/>
    <w:qFormat/>
    <w:rsid w:val="004C59B4"/>
    <w:rPr>
      <w:rFonts w:cs="Times New Roman"/>
      <w:i/>
      <w:iCs/>
      <w:color w:val="808080"/>
    </w:rPr>
  </w:style>
  <w:style w:type="paragraph" w:styleId="Tabladeilustraciones">
    <w:name w:val="table of figures"/>
    <w:basedOn w:val="Normal"/>
    <w:next w:val="Normal"/>
    <w:uiPriority w:val="99"/>
    <w:semiHidden/>
    <w:rsid w:val="00212FB5"/>
  </w:style>
  <w:style w:type="paragraph" w:styleId="Encabezado">
    <w:name w:val="header"/>
    <w:basedOn w:val="Normal"/>
    <w:link w:val="EncabezadoCar"/>
    <w:uiPriority w:val="99"/>
    <w:semiHidden/>
    <w:rsid w:val="00227757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227757"/>
    <w:rPr>
      <w:rFonts w:cs="Times New Roman"/>
      <w:lang w:val="es-ES"/>
    </w:rPr>
  </w:style>
  <w:style w:type="paragraph" w:styleId="Piedepgina">
    <w:name w:val="footer"/>
    <w:basedOn w:val="Normal"/>
    <w:link w:val="PiedepginaCar"/>
    <w:uiPriority w:val="99"/>
    <w:semiHidden/>
    <w:rsid w:val="00227757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27757"/>
    <w:rPr>
      <w:rFonts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rsid w:val="002277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227757"/>
    <w:rPr>
      <w:rFonts w:ascii="Tahoma" w:hAnsi="Tahoma" w:cs="Tahoma"/>
      <w:sz w:val="16"/>
      <w:szCs w:val="16"/>
      <w:lang w:val="es-ES"/>
    </w:rPr>
  </w:style>
  <w:style w:type="paragraph" w:styleId="Sinespaciado">
    <w:name w:val="No Spacing"/>
    <w:basedOn w:val="Normal"/>
    <w:uiPriority w:val="1"/>
    <w:qFormat/>
    <w:rsid w:val="00633D5E"/>
    <w:pPr>
      <w:spacing w:line="240" w:lineRule="auto"/>
    </w:pPr>
    <w:rPr>
      <w:rFonts w:eastAsiaTheme="minorHAnsi" w:cs="Calibri"/>
      <w:lang w:val="es-SV" w:eastAsia="es-SV"/>
    </w:rPr>
  </w:style>
  <w:style w:type="paragraph" w:styleId="Prrafodelista">
    <w:name w:val="List Paragraph"/>
    <w:basedOn w:val="Normal"/>
    <w:uiPriority w:val="34"/>
    <w:qFormat/>
    <w:rsid w:val="00456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00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385E4-9303-4C96-B290-E81A765D3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507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2 – CIUDADANÍA: EVALUACIÓN DE LA RENDICIÓN DE CUENTAS</vt:lpstr>
    </vt:vector>
  </TitlesOfParts>
  <Company>Hewlett-Packard Company</Company>
  <LinksUpToDate>false</LinksUpToDate>
  <CharactersWithSpaces>3295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2 – CIUDADANÍA: EVALUACIÓN DE LA RENDICIÓN DE CUENTAS</dc:title>
  <dc:creator>hrodriguez</dc:creator>
  <cp:lastModifiedBy>ROBERTO MOLINA</cp:lastModifiedBy>
  <cp:revision>6</cp:revision>
  <cp:lastPrinted>2015-06-15T20:57:00Z</cp:lastPrinted>
  <dcterms:created xsi:type="dcterms:W3CDTF">2015-08-13T19:58:00Z</dcterms:created>
  <dcterms:modified xsi:type="dcterms:W3CDTF">2015-08-21T18:54:00Z</dcterms:modified>
</cp:coreProperties>
</file>