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447"/>
        <w:tblW w:w="13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14"/>
        <w:gridCol w:w="3367"/>
        <w:gridCol w:w="2853"/>
        <w:gridCol w:w="1293"/>
        <w:gridCol w:w="1710"/>
      </w:tblGrid>
      <w:tr w:rsidR="00814DFE" w:rsidRPr="00814DFE" w:rsidTr="00814DFE">
        <w:trPr>
          <w:trHeight w:val="304"/>
        </w:trPr>
        <w:tc>
          <w:tcPr>
            <w:tcW w:w="9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b/>
                <w:sz w:val="24"/>
                <w:szCs w:val="24"/>
                <w:lang w:eastAsia="es-MX"/>
              </w:rPr>
              <w:t>Año Contrato</w:t>
            </w:r>
          </w:p>
        </w:tc>
        <w:tc>
          <w:tcPr>
            <w:tcW w:w="29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b/>
                <w:sz w:val="24"/>
                <w:szCs w:val="24"/>
                <w:lang w:eastAsia="es-MX"/>
              </w:rPr>
              <w:t>Nombre</w:t>
            </w:r>
          </w:p>
        </w:tc>
        <w:tc>
          <w:tcPr>
            <w:tcW w:w="33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b/>
                <w:sz w:val="24"/>
                <w:szCs w:val="24"/>
                <w:lang w:eastAsia="es-MX"/>
              </w:rPr>
              <w:t>Carrera</w:t>
            </w:r>
          </w:p>
        </w:tc>
        <w:tc>
          <w:tcPr>
            <w:tcW w:w="285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b/>
                <w:sz w:val="24"/>
                <w:szCs w:val="24"/>
                <w:lang w:eastAsia="es-MX"/>
              </w:rPr>
              <w:t>Institucion</w:t>
            </w:r>
            <w:proofErr w:type="spellEnd"/>
            <w:r w:rsidRPr="00814DFE">
              <w:rPr>
                <w:rFonts w:ascii="Arial Narrow" w:eastAsia="Times New Roman" w:hAnsi="Arial Narrow" w:cs="Arial"/>
                <w:b/>
                <w:sz w:val="24"/>
                <w:szCs w:val="24"/>
                <w:lang w:eastAsia="es-MX"/>
              </w:rPr>
              <w:t xml:space="preserve"> de Destino</w:t>
            </w:r>
          </w:p>
        </w:tc>
        <w:tc>
          <w:tcPr>
            <w:tcW w:w="1293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b/>
                <w:sz w:val="24"/>
                <w:szCs w:val="24"/>
                <w:lang w:eastAsia="es-MX"/>
              </w:rPr>
              <w:t>Pais</w:t>
            </w:r>
            <w:proofErr w:type="spellEnd"/>
          </w:p>
        </w:tc>
        <w:tc>
          <w:tcPr>
            <w:tcW w:w="171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b/>
                <w:sz w:val="24"/>
                <w:szCs w:val="24"/>
                <w:lang w:eastAsia="es-MX"/>
              </w:rPr>
              <w:t>Monto Contrato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Alba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Yesenia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Ruiz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Menjivar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Ingeniería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Agronegocios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$34,520.00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Alicia Margarita Ávila Menéndez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Química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Notre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Dame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$170,502.00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Ana Camila Cáceres Saldaña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Consejería Comunitaria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Loyola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Chicago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$66,788.00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Ana Erika Melara Benítez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Erasmus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Rotterdam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Holanda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$78,668.00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Antonia María Caballero Monterrosa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INCAE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Costa Rica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$45,932.00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Baltazar Ernesto Prado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Araniva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Agricultura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Oklahoma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State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$39,250.00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Camila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Amellali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Oqueli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Otero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Master en Medio Ambiente Litoral y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Marin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Centro de Estudios Marítimos del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Atlánti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$13,550.00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Camila María Ortiz Quintanilla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 xml:space="preserve">Master of Science Degree Agricultural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>Ec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Purdue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$42,798.00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Carlos Eduardo Lara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Lara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Ciencias de la Computación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Denver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$126,258.00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Carlos Emilio Gómez Pineda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Doctorado en Derecho Penal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Valencia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$28,183.00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Carlos Humberto Alvarenga Ticas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Economía Agrícola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Pontificia Universidad Católica de Chile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Chile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$30,312.00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Carmen Virginia Juárez Lima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Instituto Tecnológico Autónomo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$27,715.32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Cecilia Alejandra Romero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Polío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Agronómica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$41,020.00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Cecilia Beatriz Pérez Reyes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Maryland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$95,718.00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Cecilia del Carmen Vásquez Avalos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Agroindustrial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$14,560.00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Claudia María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Tijiboy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Barriere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Leyes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Carlos III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$19,603.00</w:t>
            </w:r>
          </w:p>
        </w:tc>
      </w:tr>
      <w:tr w:rsidR="00814DFE" w:rsidRPr="00814DFE" w:rsidTr="00814DFE">
        <w:trPr>
          <w:trHeight w:val="69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Claudia Patricia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Basagoitia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Basagoitia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Prostodoncia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Universidad Autónoma de Tamaulipas,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Tamp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$32,145.00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Coralia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Guadalupe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Dreyfus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Valdivieso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Carlos III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$20,269.00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Cristela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Maribel Espinal Fuentes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INCAE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Nicaragua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$38,420.00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Cristina Aracely de Lourdes Muñoz Morán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Educación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Deusto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$78,024.00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Dalia Marcela Morales Erazo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Aeronáutica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Purdue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$139,390.10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Daniela María Búcaro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Candel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Licenciatura en Marketing y Global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Bussi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John Brown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$67,470.00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Diana Westfalia Morán Puente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Ing. Ciencia y Producción Agropecuaria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$14,560.00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Eduardo Augusto Ramírez Meléndez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Michigan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Techological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$70,927.00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Enrique 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Dreyfus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Mejía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Finanzas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EDHEC Business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School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Francia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$25,506.00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Eric Daniel Palma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Menjivar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Agronomía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$13,850.00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Fernando José Novoa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Fogelbach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Depaul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$92,062.00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Florence Marie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Jokisch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Montenegro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Babson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College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$187,860.00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Francisca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Eunices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Palacios Martínez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Politécnica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$26,889.00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Francisco Abel Martínez Orellana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Ambiental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San Francisco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State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$36,390.00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Francisco Eduardo Huguet Méndez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Composición Musical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Conservatoire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Misique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Geneve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Suiza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$106,164.00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Gerardo Enrique Zelaya Eufemia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Matemática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 California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$137,941.00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Gerardo Javier Francés Fortín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Texas Austin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Estados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$105,665.00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Gracia María López Castro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Licenciatura en Filosofía Política y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York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Reino Unido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$67,873.00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Henry Mauricio Villalta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Iraheta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Agronomía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$14,350.00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Hugo Luis David Padilla Miranda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Agroindustrial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$14,560.00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Humberto Alfonso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Sermeño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Villalta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Ciencias de la Computación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Lehigh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$137,596.00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Ileana Patricia de Guadalupe Castillejos Castillo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Mercadeo y Gerencial Internacional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Universidad Tecnológica Centroamericana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$16,268.00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Jaime Ernesto Aparicio Funes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Agroindustrial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$14,560.00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Jarhi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Benjamín Martínez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Deras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Agronomía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$14,350.00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Javier José Lara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Lara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New México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State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$114,083.00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Jennifer  Torres Wernicke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Centros de Información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Carnegie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Mellon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$56,757.14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Jimena 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Choussy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Palomo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Psicología Organizacional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$66,393.00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Jonathan  Rodríguez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Seoane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>Master's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 xml:space="preserve"> of Science Electric Engineering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Oklahoma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State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$53,801.00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Jonathan Stanley García Carmona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Mestría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en Comunicaciones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Autónoma de Barcelona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$23,344.00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Alejandro Quijada Cuellar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Economía y Negocios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Michigan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$150,264.47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Alexander Cáceres Rascón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Escuela de Administración de Empresas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$25,475.00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Eduardo Parada López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Agronómica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$43,220.00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José Eduardo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Viaud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Villatoro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Ciencias de la Computación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Webster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$78,625.00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José Gerardo Rengifo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Ghiringhello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Industrial y de Sistemas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$99,583.00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Javier Angulo Rivera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en Mecánica / Economía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>Buther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 xml:space="preserve"> University &amp; Purdue School of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>Eng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$185,758.00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Luis Benítez Álvarez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Telecomunicaciones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The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Ohio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$16,801.23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Mauricio Flores Sosa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Medicina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Nacional Autónoma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$49,476.00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Ricardo Calles Hernández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Manejo Integrado de Cuencas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Hidrográfìca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Centro Agronómico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Trop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</w:t>
            </w:r>
            <w:proofErr w:type="gram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de</w:t>
            </w:r>
            <w:proofErr w:type="gram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Inves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</w:t>
            </w:r>
            <w:proofErr w:type="gram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y</w:t>
            </w:r>
            <w:proofErr w:type="gram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Costa Rica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$36,824.00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Roberto Serrano Escobar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Rochester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Technology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$137,596.00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Juan Carlos Rodríguez Ortiz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Mecánica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John Brown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$91,408.00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Juan José Monge Fuente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Agronomía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Arkansas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$17,332.00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Julia Adriana Calderón Díaz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Ingeniería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Agronegocios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$42,120.00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Karen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Nohemy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Michel Serrano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 Industrial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Purdue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$68,632.00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Karen Yanira Azucena Gutiérrez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Periodismo Investigativo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Florida International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$23,272.00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Karla Vanessa Rubio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Jovel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Lic.en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Desarrollo Socioeconómico y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Ambie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$31,160.00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Ligia Elizabeth Salazar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Banegas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Medicamentos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Navarra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$30,074.00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Ligia María Pérez Reyes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Planif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. Comunitaria y Estudios Urbanos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Maryland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$47,858.65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Liliana del Carmen Murillo Contreras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Ing. en Desarrollo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Socioeco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</w:t>
            </w:r>
            <w:proofErr w:type="gram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y</w:t>
            </w:r>
            <w:proofErr w:type="gram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Med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Amb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$14,560.00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Lucía Guadalupe León Quintanilla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Comunicaciones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Complutense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$40,067.00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Luis Alberto Sandoval Mejía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Agronómica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$28,720.00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Manuel Antonio Muñoz Avilés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Bioingeniería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Politécnica de Cataluña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$30,077.00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Manuel de Jesús Joya Abrego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Ortodoncia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Mariano Gálvez de Guatemala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Guatemala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$37,834.00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Marco  Bianchi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Tiraboschi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Ciencias Políticas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Instituto de Ciencias Políticas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Francia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$109,339.00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Marco José Del Valle Trujillo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Agronomía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$13,350.00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María Dolores Rovira Quezada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Tecnología Química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Químic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 Sarriá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$31,699.00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María Elizabeth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Saade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Saade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Química y Sistema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$71,479.00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María Gabriela Guillén Carías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Maestría en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Odonpediatría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Sao Paulo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Brasil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$16,530.00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María Martha Arguello Rivas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Odontología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Tecnológica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$38,683.00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María Raquel Aguilar Aquino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Pontificia Universidad Católica de Chile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Chile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$36,912.00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Marta Beatriz Puente Castillo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Geológica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Politécnica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$60,083.00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Martín Francisco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Zaldivar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Sillis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Scranton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$62,778.00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Max Roberto Cruz Zelaya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Finanzas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Complutense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$22,356.00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Miguel Ángel López Bernal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Ciencias Sociales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Fac.Latinoamericana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 Ciencias Sociales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Guatemala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$9,311.60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Mirna Guadalupe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Galdamez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Borja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de Sistemas Informáticos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Lehigh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$139,611.28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Mónica Alicia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Jacir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Zablah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Government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and International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Studies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Notre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Dame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$93,817.00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Mónica Guadalupe Rodríguez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Pocasangre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de Alta Dirección y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$26,320.21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Oscar David Guzmán Julián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Medicina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Navarra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$30,073.00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Oscar Manuel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Gutíerrez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Gallardo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Inst.Nac.de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Telecomunication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/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Dauphine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U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Francia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$33,499.00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Paola Elisa Fuentes Linares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Ciencias Jurídicas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Carlos III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$16,875.00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Patricia Guadalupe Arriaza Duarte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Mestría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en Comunicaciones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Complutense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$40,174.00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Paúl Antonio Araujo Alemán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California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State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, Hayward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$47,433.00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Rafael Antonio Díaz Santos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Agronómica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$17,700.00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Raúl Mauricio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Alas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Alas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Gestión Empresarial de Comunicación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Navarra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$42,349.00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Ricardo Alberto Pozo Palacios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Música y Guitarra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Koninklijk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Conservatorium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Holanda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$59,764.00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Ricardo Ernesto Hernández Serrano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Ciencias de la Computación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Louisiana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State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$80,959.00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Rigoberto Antonio Conde González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$45,072.04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Riquelmi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Salvador Cardona Fuentes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en Computación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Illinois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$137,601.00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Roberto Abraham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Góchez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Sevilla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Economía Social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Autónoma Metropolitana-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Iztap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$33,454.00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Rocío Natalia Morán Leiva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Ingeniería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Agronegocios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$40,020.00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Rodolfo  Ventura Benítez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Endodoncia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Tecnológica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$44,120.00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Rodrigo José Ordóñez Sandoval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en Economía y Gerencia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Pembroke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College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, Oxford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Reino Unido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$137,523.13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Rosa Beatriz Rubio Barraza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Politécnica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$26,419.00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Sandra María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Galdamez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Hernández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Gestión de la Empresa Industrial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Químic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 Sarriá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$23,115.00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Saúl Antonio Blanco Rodríguez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Matemática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Cornell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$137,941.00</w:t>
            </w:r>
          </w:p>
        </w:tc>
      </w:tr>
      <w:tr w:rsidR="00814DFE" w:rsidRPr="00814DFE" w:rsidTr="00814DFE">
        <w:trPr>
          <w:trHeight w:val="751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Tania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Ethel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Cuadra Zelaya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Biotecnología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Autónoma Metropolitana-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Iztap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$29,022.71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Vladimir Ernesto Díaz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Aviles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Ciencias de la Computación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Albert-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Ludwings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-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Universität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Alemania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$40,831.00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2002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Ana Marlene Puente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Najarro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INCAE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Costa Rica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$40,051.00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Arnoldo Emilio Pereira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Turcios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Música con Especialidad en Guitarra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Instituto Superior de Artes de Cuba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Cuba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$49,357.00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Carmen Patricia Martínez López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 Industrial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Georgia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Technology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$120,663.00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Christian Antonio Montalvo Flores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Business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Maryland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$49,661.00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Christopher Oliver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Marsuskh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Estrada Barahona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Mestría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en Comunicaciones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y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Est.Superiores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Occiden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$43,288.00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Claudia María Martínez Calderón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Auronáutica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Université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Paul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Sabatier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-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Tolouse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III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Francia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$26,008.80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Claudia Marina Murcia Font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Mercadotecnia y Publicidad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Anáhuac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$29,681.00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David Abraham García Zura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Periodoncia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Pontificia Universidad Javeriana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Colombia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$30,975.00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Denny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Steve Rivas Gómez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Ingeneria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Civil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$69,734.00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Diego José Fuentes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Cordova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Mecánica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Queensland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Technology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Australia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$90,965.00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Eduardo Alberto Pérez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Mancía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Ingeniería Eléctrica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Texas, Arlington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$40,212.00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Freddy Ernesto Magaña Mercado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Building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Construction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Virginia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Tech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$39,144.00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Frinee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Sonia Medrano Lazo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Economía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Université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Pierre-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Mendes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Grenoble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Francia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$25,540.00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Jacques Antonio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Jacir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Zablah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Purdue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$117,420.00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Jarek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Joaquin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García Rivas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Mecánica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Queensland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Technology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Australia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$90,965.00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Javier Mauricio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Alarcia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Mencía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Mecánica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Texas Austin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$98,953.60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Jorge Alberto Chacón Hidalgo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Pediatría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Pontificia Universidad Católica de Chile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Chile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$38,366.00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Daniel Rivera Quintanilla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Gestión de Sistemas de Información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Texas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Chritian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$55,689.00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Marco Fuentes Villatoro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Medicina-Cardiología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Inst.Nac.de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Cardiología"Dr.Ignacio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Cháve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$27,536.00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Juan José Zelaya López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en Ejecución Industrial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Univesidad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 Santiago de Chile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Chile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$55,800.00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Karina Maricela Martínez Navarrete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Maestría en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Org.y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Téc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. de la Edificación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Politécnica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$30,502.00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Kathya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Lissette Villatoro Godoy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Pontificia Universidad Católica de Chile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Chile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$25,171.88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Laura Cecilia Mendoza Vela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Artes Visuales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Camberwell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College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Art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Reino Unido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$25,507.39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Maikov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Francisco Álvarez Calderón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Música con Especialidad en Guitarra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Instituto Superior de Artes de Cuba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Cuba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$49,357.00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Marco Antonio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Baratta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Posada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Psicología Organizacional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New Haven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$38,966.00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María Elena Castelar Huezo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Medicina-Dermatología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Nacional Autónoma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$35,316.00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Marianela  Rodríguez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Mencía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Mestría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en Comunicaciones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Université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Paul Valery III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Francia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$43,636.00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Mario Alberto Cornejo Barriere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Industrial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Oklahoma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State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$40,485.00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Mauricio Ricardo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Herodier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Imery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Université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Pierre-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Mendes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Grenoble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Francia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$63,286.00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Nora Carolina Palacios Romero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Admón. Tecnológica de Información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IT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Copenhagen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Dinamarca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$20,931.00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Pedro José Carballo Montoya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Ortodoncia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Tecnológica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$36,350.00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Simón Alfredo Peña Aguilar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Doc.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Teor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Cual.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Ecuac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Dif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Matematicas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Masarik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in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Brno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República Checa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$42,323.00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Sofía  Novoa Gavidia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Medio Ambiente y Desarrollo Sostenible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Complutense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$26,266.00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Teti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Mariela Gómez Chicas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Aerospace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Engineering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Arizona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$97,108.20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Wilber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Roberto Castellón Mendoza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Psicología, Salud y Familia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Deusto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$40,009.00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2003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Carlos Eduardo Caballero Morales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Electrónica y Comunicaciones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Georgia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Technology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$36,041.00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Clarisa Yamileth Estrada López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Electrónica y Comunicaciones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$66,122.00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Consuelo Beatriz Cantor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Barriero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Gestión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Agronegocios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$14,800.00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Daniel  Salazar Lama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Artes Plásticos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Esc.Nac.dePintura,Escultura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La Esmeralda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$31,519.00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Dino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Roberto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Pietropaolo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Cienfuegos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Pediatría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Nacional Autónoma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$16,000.00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Eduardo Alejandro Aguirre Cordero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en Ciencias de la Computación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Texas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Chritian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$52,545.00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Francisco Antonio Rodríguez Campos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Biomédica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Connecticut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$20,605.00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Francisco Eliseo Soto Monterrosa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Agroforestería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Tropical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Centro Agronómico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Trop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</w:t>
            </w:r>
            <w:proofErr w:type="gram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de</w:t>
            </w:r>
            <w:proofErr w:type="gram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Inves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</w:t>
            </w:r>
            <w:proofErr w:type="gram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y</w:t>
            </w:r>
            <w:proofErr w:type="gram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Costa Rica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$12,100.00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Frida María Larios García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Diseño Gráfico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 xml:space="preserve">Central Saint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>Martins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 xml:space="preserve"> College of Art and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Reino Unido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$25,005.00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Guillermo Antonio Galdámez Barrera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de Sistemas Informáticos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$60,772.00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Héctor Eduardo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Guidos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Morales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Alergia e Inmunología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Nacional Autónoma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$15,200.00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Héctor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Osiel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Pereira Avilés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 Industrial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Politécnica de Cataluña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$16,000.00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Ingrid Maribel Castillo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Menjivar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Diseño de Interiores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Politécnica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$15,783.00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Miguel Laínez Aguirre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Gestión de la Empresa Industrial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Universitat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Ramon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Llull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$22,410.10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Julieta Margarita Castillo Machuca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Agronómica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$14,800.00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Leonel Armando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Sorto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Cruz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Agronómica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$14,800.00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Madecadel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Omar Cabrera Pineda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Periodismo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Colorado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$41,288.00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Marcela Alejandra Lemus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Agronómica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$14,800.00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René Rafael Denis Carmona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Electrónica y Comunicaciones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Technische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Universitat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München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Alemania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$24,431.00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Ricardo Andrés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Aguirrezabal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Paredes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Ortodoncia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Barcelona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$42,421.00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Rolando Elías Julián González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Especialidad en Dermatología Pediátrica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Nacional Autónoma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$15,200.00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Walter Eduardo Sánchez Vides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Mastria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Neurologia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pediatrica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Nacional Autónoma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$15,200.00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2004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Aldo Jonathan Ruiz Rivera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Odontología/Cirugía Labio Paladar Fisura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Hosp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Infantil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México"Federico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Gómez"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$16,000.00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Carla Beatriz Guillén Carías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Computational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Science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and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Engineering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Technische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Universitat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München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Alemania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$34,103.00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Carlos Eduardo Muñoz Márquez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Urología Pediátrica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Hosp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Infantil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México"Federico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Gómez"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$15,000.00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Carlos Ernesto Gámez Rodríguez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Matemática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Utah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David Emmanuel Hernández Cabezas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Cirugía y Urología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Hosp.Esc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Desenzano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Garda,Bresca-Ita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Italia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Denis  Tejada Parada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Maestría en Gestión de Innovación y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>Sttugat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 xml:space="preserve"> Institute of Management and Tech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Alemania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Fátima Lizeth Rodríguez Erazo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Ciencias de la Computación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Nacional Autónoma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$25,530.00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Jorge Luis Arévalo Cabrera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Tecnología Educativa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Southern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Illinois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Carbondale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 xml:space="preserve">Estados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$15,500.00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Julieta Lorena Fuentes de Díaz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Economía de la Empresa y Métodos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Cuantit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Carlos III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$67,945.00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Liliana del Carmen Murillo Contreras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Recursos Naturales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Brandeis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$48,200.00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Luis Alberto Morán Gámez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Biología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Pontificia Universidad Católica de Chile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Chile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$77,533.00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Manuel Antonio Espinoza Molina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Salud  Pública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Complutense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$15,000.00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Mario Mauricio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Menjívar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Lahud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Biotecnología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$59,980.00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Nancy Elizabeth Argueta Joya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Maestría en Economía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Loboral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y Recursos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Social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Studies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Holanda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Nelson Iván González Magaña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Ingeniería en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Mecatrónica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$75,527.00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Roberto Leonel Gracias Ramos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Ciencias de la Computación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$33,900.00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Salvador  Magaña Mercado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Nefrología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Inst.Nac.de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Cardiología"Dr.Ignacio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Cháve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$44,980.00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Vernon José García Rivas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Ciencias Farmacéuticas y Toxicología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James Cook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Australia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$82,436.09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2005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Francisco Eduardo Recinos Martínez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Odontología en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Prostodoncia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Intercontinental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Carlos Márquez Hernández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Informática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Texas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Chritian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Eduardo González Romero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Ingeniería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Técnología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Computacionales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Julio René Velásquez Elías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Economia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y Negocios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$47,676.00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Magdiel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Alejandro Guardado Castillo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en Ciencias de la Computación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Texas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Chritian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Ondina Marcela Castillo Amaya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Aseguramiento de la Calidad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 xml:space="preserve">Tecnológica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lastRenderedPageBreak/>
              <w:t xml:space="preserve">Southern Polytechnic State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lastRenderedPageBreak/>
              <w:t>University, 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 xml:space="preserve">Estados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$48,000.00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Pablo 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Basagoitia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Góchez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Cardiología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Inst.Nac.de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Cardiología"Dr.Ignacio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Cháve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$45,000.00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2006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2007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Álvaro Enrique Sandoval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Vilchez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Medicina Tropical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Federal de Pernambuco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Brasil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Ana Beatriz Arteaga Castro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la Construcción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Politécnica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$25,000.00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Ana Elisa Márquez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Hirlemann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Urología Ginecológica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Nacional Autónoma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$22,500.00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Carlos Roberto Burgos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Ganuza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Anestesiología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Hospital Civil Viejo de Guadalajara,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$45,000.00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Erik Saturnino Gámez Rodríguez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Eléctrica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Utah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Héctor Arístides Orrego Castellanos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Neurología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Nacional Autónoma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$45,000.00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Ascensión Marinero Cortés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Política Pública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 California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Luis Hernández Cruz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Ing.Tecnologías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Inf.y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Comunicaciones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José Salvador Cerón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Moz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Administración de Turismo y Hotelería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Ecolé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Supérievre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Sciences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Economique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Francia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Lissette Uri Figueroa Cardoza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Ingeniería(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Logistica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y Transporte)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Politécnica de Cataluña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María Antonieta Beltrán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Savenije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Doctorado en Ciencias Sociales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Universidad de Buenos Aires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Argentina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$54,000.00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Napoleón  Domínguez Hernández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Canto Operático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Progreso Musical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Napoleón Eduardo Cornejo Bolaños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en Computación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Delft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Technology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Holanda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Raúl Alberto González Jiménez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de Petróleo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Texas A &amp; M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Tatiana Alexandra Vásquez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Rivas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 xml:space="preserve">Ingeniería 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Mecatrónica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Víctor Alexander Acosta Márquez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Cardiología Pediátrica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Hosp.Sant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Joan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Déu-Universitat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 Bar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2007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2008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Alba Jeannette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Nuñez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Rodriguez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Investigación en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Empresas,Finanzas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y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Seg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Barcelona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$24,580.00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Alba Marisela Saravia Cortez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Química y Ambiental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Santiago de Compostela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Alfonso Abraham Alvarenga Gamero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Ingeniería en Sistemas Digitales y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Robót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$79,181.00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Ana Elizabeth Morales Alfaro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Bioquímica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Texas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Chritian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$98,540.00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Andrea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Paullette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Rico Salazar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Travel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Tourism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&amp;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Hospilaty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Management.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 xml:space="preserve">Johnson &amp; Wales University, North Miami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Blanca Nuria Castañeda Lazo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Ingeniería Agroalimentaria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$60,088.00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Cecilia Beatriz Escobar Meléndez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Economía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Athens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Grecia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Claudia Esmeralda Galdámez Villalta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Especialidad en Hematología Pediátrica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Instituto Nacional de Pediatría, UNAM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$32,220.00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Edwin Francisco Juárez Rosales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Eléctrica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Texas A &amp; M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$99,725.00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Eunice María Beatriz Contreras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Gestión de Comercio Internacional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INSEEC Business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School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Francia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$37,250.00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Fátima Violeta Alcántara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Villaherrera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en Biotecnología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$79,181.00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Fernando José Montano Avalos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Ingeniería 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Mecatrónica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$79,181.00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Flor de María Martínez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Sermeño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Matemática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Universidad de Guanajuato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$49,355.00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Gustavo Alonso Ramos Ramírez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Didáctica y Teoría de la Educación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Autónoma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Hazel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Jasmin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Bolaños Vásquez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Doctorado en Derechos Humanos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Universidad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Zaragosa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Jorge Alberto Escobar Santamaría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Administración de Empresas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INCAE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Nicaragua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$8,630.00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Josué Ulises Orellana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Arreaga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Eléctrica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Washington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State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Marcela María Tovar Calderón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Ortodoncia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Oviedo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$49,996.00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Mario Roberto Aguirre Chavarría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Master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Ofic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en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Logística,Transp.yMovili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Politécnica de Cataluña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$48,330.00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Mario Roberto Cañas Miguel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Desarrollo Sostenible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INCAE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Costa Rica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Natalia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Yalí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Sorto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Arévalo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en Biotecnología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$79,181.00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Nelly Fabiola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Gúzman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Rosales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Dirección de Marketing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Barcelona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$24,895.00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Paola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Stefanía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Tinetti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Pinto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Investigación en Ciencias Veterinarias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Complutense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$27,932.57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Ricardo Alfonso López 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Master en Diseño 3D y Simulación en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Arqu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Politécnica de Cataluña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$33,770.00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Rosa Mercedes Escobar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Cerrato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Agronómica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Agricola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Panamericana, Zamorano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Honduras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$53,300.00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Verónica María Vásquez Cuerno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Gestión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Cultural:Turismo,Patromonioy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Nat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Fundación José Ortega y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Gasset,Inst.Univ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$25,000.00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2008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2009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Abraham Daniel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Perez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Mercedes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en Aviación Comercial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Técnica Federico Santa María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Chile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$99,975.00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Astrid Leonor Linares García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Chemistry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Texas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Chritian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$90,457.00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Chris Ernesto Gutiérrez Morales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Computer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Science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Texas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Tech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David Alejandro Henríquez Villacorta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Business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Administration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Colorado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Edwin Alexander Peraza Hernández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Aerospace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Engineering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Texas A &amp; M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$99,986.50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Gabriela Guadalupe Alfaro Villegas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Maestría en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Agronegocios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INCAE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Costa Rica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Gisela Alexandra Henríquez Lemus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Creación y Gestión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Empr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. Innovadoras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Valencia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$24,250.00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Jessica Isabel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Bukele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Palomo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International  Business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Florida International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Jorge Alfredo López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Sorto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Química y Sistema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$79,181.00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Luis Damián Reyes Rodríguez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Economía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Illinois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Manuel Guillermo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Cáder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Valencia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Mecánica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Ins.Tec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Estudios Superiores de Monterrey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$79,181.00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Mario José Castro Hernández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Computer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Science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Texas A &amp; M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Victor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Alfonso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Nosthas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Aguiar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Química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Nacional de La Plata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Argentina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$67,400.00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Xochilt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Selene González Vanegas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Biología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Nacional Autónoma de México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$49,537.00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2009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Nahomy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Jhopselyn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Hernández Cruz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Pre-Ingeniería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Massachusetts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Technology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Oscar Alfonso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Chavez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Ibañez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Behaviour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,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Genetics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and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Neurobiology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Toronto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Mississauga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Canada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2010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2011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Héctor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Enmanuel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Alberti Arroyo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Electrical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and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Computer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Engineering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Worcester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Polytechnic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Institute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Jaime José Ernesto Izaguirre Moreno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de Investigación en Arte y Creación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Complutense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$24,857.00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Pablo Vidal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Ibañez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Fernández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Guitarra Clásica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Escuela Superior de Música del Instituto Nacional de Bellas Artes y Literatura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$49,595.00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Ricardo Alexander Chico Caminos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Mechanical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Engineering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>FH Aachen-University of Applied Sciences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Alemania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$80,000.00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2011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2012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Ana Andrea Escobar Peña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Química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Universidad Complutense de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Carolina Lissette García Henríquez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Engineering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>Hong Kong University of Science and Technology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China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Dennys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José Herrera Laínez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Música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Escuela Superior de Arte de la Universidad de San Carlos 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Guatemala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$43,834.00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Daniel Madrid Bautista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Ingeniería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Eléctricista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Universidad de Buenos Aires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Argentina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$53,410.00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José Roberto Dimas Valle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Physics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Texas A &amp; M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Julio César Ayala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Menjívar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Ciencias Matemáticas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Universidad de Buenos Aires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Argentina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$53,410.00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Ludwin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Antonny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Durán Paredes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Mechanical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Engineering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>FH Aachen-University of Applied Sciences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Alemania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$77,000.00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Ramón 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Sanfeliú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Beneke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Mechanical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Engineering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Northeastern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2012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2013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Jaime Antonio Bermúdez Huezo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Aerospace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Engineering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at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Buffalo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Manuel Alejandro Mundo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Duenas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Mecánica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Massachusetts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Institute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Technology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Néstor Ariel Pérez Chávez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Química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Nacional de La Plata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Argentina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$53,410.00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Pamela Del Carmen Canjura Rodríguez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Química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École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Polytechnique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Federale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Lausanne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Suiza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2013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2014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Alejandra María Fuentes Núñez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Ciencias Físicas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Acadia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Canada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Byron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Thonatiu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Escobar Benítez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Aeronáutica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Nacional de La Plata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Argentina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$68,730.00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Carlos Eduardo Martell Ayala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Tecnología de la Información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Fairleigh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Dickinson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Canada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$76,554.16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Dario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Rafael Rivera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Turcios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Jazz y Música Popular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Ciencias y Artes de Chiapas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Edgar Alexander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Renderos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Pineda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 xml:space="preserve">Máster Universitario en Urbanismo,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Planeamiento y Diseño Urbano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Universidad de Sevilla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$25,655.00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Fernando José Gómez Paredes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Doctorado en Ingeniería de Producción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Federal de San Carlos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Brasil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$49,980.00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Johamna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Magdalena Marroquín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Joachín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Máster Universitario en Antropología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Autónoma de Barcelona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$30,946.00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Juan Pablo Vargas Cuenca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val="en-US" w:eastAsia="es-MX"/>
              </w:rPr>
              <w:t>Master of Fine Arts in Acting for Film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New York Film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Academy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Miguel Orlando Rivas Montes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Máster Universitario en Dibujo, Creación, Producción y Difusión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Granada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$25,355.00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Rodrigo Ernesto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Walsh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Peña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Ingeniería Civil con especialización en Medio Ambiente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Old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Dominion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2014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2015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Eduardo Elí Crespín Hernández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Curaduría y Gestión de Arte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Escuela Superior de Economía y Administración de Empresas ESEADE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Argentina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Erick Antonio Burgos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Ganuza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Doctorado en Ingeniería Civil con especialidad en Ingeniería Estructural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Kansas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$50,000.08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Esmeralda  Valdivieso Mora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Doctorado en Gerontología y Psicología Clínica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de Kansas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Jeanette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Alejandra Fernández Rivera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Ciencias de la Vida y Tecnología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École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Polytechnique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Federale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Lausanne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Suiza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Josué Daniel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Natarén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Morán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Mecánica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Michigan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State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Juan Carlos Morales Peña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Màster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Universitario en Alta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Direcciòn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Pùblica</w:t>
            </w:r>
            <w:proofErr w:type="spellEnd"/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Universidad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Melèndez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Pelayo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$25,000.00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Mauricio Alfredo Linares Aguilar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Doctorado en Bella Artes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Universidad Complutense de 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Sara Guadalupe Paredes Pérez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Máster Universitario en Gestión Integral de la Construcción especialidad en Eficiencia Energética y Urbanismo 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LaSalle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, Universidad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Ramon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Llull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$35,215.00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Silvia Regina Silva Matamoros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MBA en Empresas e Instituciones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Culturales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 xml:space="preserve">Universidad Complutense de </w:t>
            </w: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Madrid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lastRenderedPageBreak/>
              <w:t>España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$26,280.00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Tania Camila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Sermeño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Rivas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Licenciatura en Música con especialidad en Violín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Conservatorio de Música del Estado de Puebla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México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$50,000.00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13097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2015 Total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2016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Alicia Margarita Choto Segovia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Eléctrica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of South Florida 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$80,226.00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Carlos Armando Alberti Arroyo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Maestría en Meteorología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Ludwig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Maximilians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Universität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München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Alemania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$49,900.00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Enrique Alejandro Castellanos Franco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Química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Michigan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State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University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Estados Unidos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$99,544.00</w:t>
            </w:r>
          </w:p>
        </w:tc>
      </w:tr>
      <w:tr w:rsidR="00814DFE" w:rsidRPr="00814DFE" w:rsidTr="00814DFE">
        <w:trPr>
          <w:trHeight w:val="304"/>
        </w:trPr>
        <w:tc>
          <w:tcPr>
            <w:tcW w:w="9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Gilmar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Andrè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Mejìa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Melèndez</w:t>
            </w:r>
            <w:proofErr w:type="spellEnd"/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Ingeniería Eléctrica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École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Polytechnique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Federale</w:t>
            </w:r>
            <w:proofErr w:type="spellEnd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 xml:space="preserve"> de </w:t>
            </w:r>
            <w:proofErr w:type="spellStart"/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Lausanne</w:t>
            </w:r>
            <w:proofErr w:type="spellEnd"/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Suiza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D4D0C8"/>
            <w:hideMark/>
          </w:tcPr>
          <w:p w:rsidR="00814DFE" w:rsidRPr="00814DFE" w:rsidRDefault="00814DFE" w:rsidP="00814DFE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</w:pPr>
            <w:r w:rsidRPr="00814DFE">
              <w:rPr>
                <w:rFonts w:ascii="Arial Narrow" w:eastAsia="Times New Roman" w:hAnsi="Arial Narrow" w:cs="Arial"/>
                <w:sz w:val="24"/>
                <w:szCs w:val="24"/>
                <w:lang w:eastAsia="es-MX"/>
              </w:rPr>
              <w:t>$100,000.00</w:t>
            </w:r>
          </w:p>
        </w:tc>
      </w:tr>
    </w:tbl>
    <w:p w:rsidR="005D1515" w:rsidRDefault="005D1515"/>
    <w:sectPr w:rsidR="005D1515" w:rsidSect="00814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DB" w:rsidRDefault="00FB04DB" w:rsidP="00814DFE">
      <w:pPr>
        <w:spacing w:after="0" w:line="240" w:lineRule="auto"/>
      </w:pPr>
      <w:r>
        <w:separator/>
      </w:r>
    </w:p>
  </w:endnote>
  <w:endnote w:type="continuationSeparator" w:id="0">
    <w:p w:rsidR="00FB04DB" w:rsidRDefault="00FB04DB" w:rsidP="0081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C7" w:rsidRDefault="00D45DC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C7" w:rsidRDefault="00D45DC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C7" w:rsidRDefault="00D45D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DB" w:rsidRDefault="00FB04DB" w:rsidP="00814DFE">
      <w:pPr>
        <w:spacing w:after="0" w:line="240" w:lineRule="auto"/>
      </w:pPr>
      <w:r>
        <w:separator/>
      </w:r>
    </w:p>
  </w:footnote>
  <w:footnote w:type="continuationSeparator" w:id="0">
    <w:p w:rsidR="00FB04DB" w:rsidRDefault="00FB04DB" w:rsidP="00814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C7" w:rsidRDefault="00D45DC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DFE" w:rsidRDefault="00814DFE" w:rsidP="00814DFE">
    <w:pPr>
      <w:pStyle w:val="Encabezado"/>
      <w:jc w:val="center"/>
      <w:rPr>
        <w:rFonts w:ascii="Arial Narrow" w:hAnsi="Arial Narrow"/>
        <w:b/>
        <w:sz w:val="24"/>
        <w:szCs w:val="24"/>
      </w:rPr>
    </w:pPr>
    <w:r w:rsidRPr="00814DFE">
      <w:rPr>
        <w:rFonts w:ascii="Arial Narrow" w:hAnsi="Arial Narrow"/>
        <w:b/>
        <w:sz w:val="24"/>
        <w:szCs w:val="24"/>
      </w:rPr>
      <w:t xml:space="preserve">LISTADO DE BECARIOS </w:t>
    </w:r>
    <w:r w:rsidR="00D45DC7">
      <w:rPr>
        <w:rFonts w:ascii="Arial Narrow" w:hAnsi="Arial Narrow"/>
        <w:b/>
        <w:sz w:val="24"/>
        <w:szCs w:val="24"/>
      </w:rPr>
      <w:t xml:space="preserve">AL EXTERIOR </w:t>
    </w:r>
    <w:r w:rsidRPr="00814DFE">
      <w:rPr>
        <w:rFonts w:ascii="Arial Narrow" w:hAnsi="Arial Narrow"/>
        <w:b/>
        <w:sz w:val="24"/>
        <w:szCs w:val="24"/>
      </w:rPr>
      <w:t>DEL PROGRAMA DE BECAS FANTEL (2002 – 2016)</w:t>
    </w:r>
  </w:p>
  <w:p w:rsidR="00814DFE" w:rsidRPr="00814DFE" w:rsidRDefault="00814DFE" w:rsidP="00814DFE">
    <w:pPr>
      <w:pStyle w:val="Encabezado"/>
      <w:jc w:val="center"/>
      <w:rPr>
        <w:rFonts w:ascii="Arial Narrow" w:hAnsi="Arial Narrow"/>
        <w:b/>
        <w:sz w:val="24"/>
        <w:szCs w:val="24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C7" w:rsidRDefault="00D45D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FE"/>
    <w:rsid w:val="00361C0C"/>
    <w:rsid w:val="005D1515"/>
    <w:rsid w:val="00814DFE"/>
    <w:rsid w:val="00831620"/>
    <w:rsid w:val="00D45DC7"/>
    <w:rsid w:val="00E3201E"/>
    <w:rsid w:val="00FB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D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DFE"/>
  </w:style>
  <w:style w:type="paragraph" w:styleId="Piedepgina">
    <w:name w:val="footer"/>
    <w:basedOn w:val="Normal"/>
    <w:link w:val="PiedepginaCar"/>
    <w:uiPriority w:val="99"/>
    <w:unhideWhenUsed/>
    <w:rsid w:val="00814D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DFE"/>
  </w:style>
  <w:style w:type="paragraph" w:styleId="Textodeglobo">
    <w:name w:val="Balloon Text"/>
    <w:basedOn w:val="Normal"/>
    <w:link w:val="TextodegloboCar"/>
    <w:uiPriority w:val="99"/>
    <w:semiHidden/>
    <w:unhideWhenUsed/>
    <w:rsid w:val="0081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D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4D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DFE"/>
  </w:style>
  <w:style w:type="paragraph" w:styleId="Piedepgina">
    <w:name w:val="footer"/>
    <w:basedOn w:val="Normal"/>
    <w:link w:val="PiedepginaCar"/>
    <w:uiPriority w:val="99"/>
    <w:unhideWhenUsed/>
    <w:rsid w:val="00814D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DFE"/>
  </w:style>
  <w:style w:type="paragraph" w:styleId="Textodeglobo">
    <w:name w:val="Balloon Text"/>
    <w:basedOn w:val="Normal"/>
    <w:link w:val="TextodegloboCar"/>
    <w:uiPriority w:val="99"/>
    <w:semiHidden/>
    <w:unhideWhenUsed/>
    <w:rsid w:val="0081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4D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4949</Words>
  <Characters>27221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CHENRIQUEZ</dc:creator>
  <cp:lastModifiedBy>CHENRIQUEZ</cp:lastModifiedBy>
  <cp:revision>2</cp:revision>
  <cp:lastPrinted>2016-10-26T13:56:00Z</cp:lastPrinted>
  <dcterms:created xsi:type="dcterms:W3CDTF">2016-10-26T13:48:00Z</dcterms:created>
  <dcterms:modified xsi:type="dcterms:W3CDTF">2017-04-24T14:45:00Z</dcterms:modified>
</cp:coreProperties>
</file>