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BE00B" w14:textId="2767CF37" w:rsidR="009B5BBB" w:rsidRPr="00F10CBC" w:rsidRDefault="007D47CE" w:rsidP="009B5BBB">
      <w:pPr>
        <w:tabs>
          <w:tab w:val="right" w:pos="8838"/>
        </w:tabs>
        <w:rPr>
          <w:rFonts w:ascii="Verdana" w:hAnsi="Verdana"/>
          <w:lang w:val="es-ES"/>
        </w:rPr>
      </w:pPr>
      <w:r>
        <w:rPr>
          <w:rFonts w:ascii="Verdana" w:hAnsi="Verdana"/>
          <w:noProof/>
        </w:rPr>
        <mc:AlternateContent>
          <mc:Choice Requires="wpg">
            <w:drawing>
              <wp:anchor distT="0" distB="0" distL="114300" distR="114300" simplePos="0" relativeHeight="251675136" behindDoc="0" locked="0" layoutInCell="1" allowOverlap="1" wp14:anchorId="5485492C" wp14:editId="4DF6D935">
                <wp:simplePos x="0" y="0"/>
                <wp:positionH relativeFrom="column">
                  <wp:posOffset>-480060</wp:posOffset>
                </wp:positionH>
                <wp:positionV relativeFrom="paragraph">
                  <wp:posOffset>-695960</wp:posOffset>
                </wp:positionV>
                <wp:extent cx="6480810" cy="905510"/>
                <wp:effectExtent l="0" t="0" r="0" b="8890"/>
                <wp:wrapNone/>
                <wp:docPr id="22" name="Grupo 22"/>
                <wp:cNvGraphicFramePr/>
                <a:graphic xmlns:a="http://schemas.openxmlformats.org/drawingml/2006/main">
                  <a:graphicData uri="http://schemas.microsoft.com/office/word/2010/wordprocessingGroup">
                    <wpg:wgp>
                      <wpg:cNvGrpSpPr/>
                      <wpg:grpSpPr>
                        <a:xfrm>
                          <a:off x="0" y="0"/>
                          <a:ext cx="6480810" cy="905510"/>
                          <a:chOff x="0" y="0"/>
                          <a:chExt cx="6480810" cy="905510"/>
                        </a:xfrm>
                      </wpg:grpSpPr>
                      <pic:pic xmlns:pic="http://schemas.openxmlformats.org/drawingml/2006/picture">
                        <pic:nvPicPr>
                          <pic:cNvPr id="2" name="Imagen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2924175" y="142875"/>
                            <a:ext cx="882650" cy="737870"/>
                          </a:xfrm>
                          <a:prstGeom prst="rect">
                            <a:avLst/>
                          </a:prstGeom>
                        </pic:spPr>
                      </pic:pic>
                      <pic:pic xmlns:pic="http://schemas.openxmlformats.org/drawingml/2006/picture">
                        <pic:nvPicPr>
                          <pic:cNvPr id="17" name="Imagen 17" descr="LOGO CENTA  GRANDE NOMBRE - MERG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0355" cy="905510"/>
                          </a:xfrm>
                          <a:prstGeom prst="rect">
                            <a:avLst/>
                          </a:prstGeom>
                          <a:noFill/>
                          <a:ln>
                            <a:noFill/>
                          </a:ln>
                        </pic:spPr>
                      </pic:pic>
                      <pic:pic xmlns:pic="http://schemas.openxmlformats.org/drawingml/2006/picture">
                        <pic:nvPicPr>
                          <pic:cNvPr id="21" name="Imagen 21" descr="ULTIMO LOGO"/>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095875" y="0"/>
                            <a:ext cx="1384935" cy="833755"/>
                          </a:xfrm>
                          <a:prstGeom prst="rect">
                            <a:avLst/>
                          </a:prstGeom>
                          <a:noFill/>
                          <a:ln>
                            <a:noFill/>
                          </a:ln>
                        </pic:spPr>
                      </pic:pic>
                    </wpg:wgp>
                  </a:graphicData>
                </a:graphic>
              </wp:anchor>
            </w:drawing>
          </mc:Choice>
          <mc:Fallback>
            <w:pict>
              <v:group w14:anchorId="0FE44EB4" id="Grupo 22" o:spid="_x0000_s1026" style="position:absolute;margin-left:-37.8pt;margin-top:-54.8pt;width:510.3pt;height:71.3pt;z-index:251675136" coordsize="64808,9055"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&#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left:29241;top:1428;width:8827;height:73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HsAPEAAAA2gAAAA8AAABkcnMvZG93bnJldi54bWxEj0FrwkAUhO+F/oflCV5ENwpKSV1FRDEV&#10;tNH20tsj+0xCs29Ddmviv3cFocdhZr5h5svOVOJKjSstKxiPIhDEmdUl5wq+v7bDNxDOI2usLJOC&#10;GzlYLl5f5hhr2/KJrmefiwBhF6OCwvs6ltJlBRl0I1sTB+9iG4M+yCaXusE2wE0lJ1E0kwZLDgsF&#10;1rQuKPs9/xkF1SH92E8Hm88o+XGztL3QLnFHpfq9bvUOwlPn/8PPdqIVTOBxJdwAubg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EHsAPEAAAA2gAAAA8AAAAAAAAAAAAAAAAA&#10;nwIAAGRycy9kb3ducmV2LnhtbFBLBQYAAAAABAAEAPcAAACQAwAAAAA=&#10;">
                  <v:imagedata r:id="rId10" o:title=""/>
                  <v:path arrowok="t"/>
                </v:shape>
                <v:shape id="Imagen 17" o:spid="_x0000_s1028" type="#_x0000_t75" alt="LOGO CENTA  GRANDE NOMBRE - MERGED" style="position:absolute;width:15703;height:9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WccnBAAAA2wAAAA8AAABkcnMvZG93bnJldi54bWxET91qwjAUvh/4DuEIu5upCptUoxRRGbsY&#10;WH2AQ3Nsis1JaWKb7emXwWB35+P7PZtdtK0YqPeNYwXzWQaCuHK64VrB9XJ8WYHwAVlj65gUfJGH&#10;3XbytMFcu5HPNJShFimEfY4KTAhdLqWvDFn0M9cRJ+7meoshwb6WuscxhdtWLrLsVVpsODUY7Ghv&#10;qLqXD6sgfp8/blQWD1cXy8P4OUR78kap52ks1iACxfAv/nO/6zT/DX5/SQfI7Q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NWccnBAAAA2wAAAA8AAAAAAAAAAAAAAAAAnwIA&#10;AGRycy9kb3ducmV2LnhtbFBLBQYAAAAABAAEAPcAAACNAwAAAAA=&#10;">
                  <v:imagedata r:id="rId11" o:title="LOGO CENTA  GRANDE NOMBRE - MERGED"/>
                  <v:path arrowok="t"/>
                </v:shape>
                <v:shape id="Imagen 21" o:spid="_x0000_s1029" type="#_x0000_t75" alt="ULTIMO LOGO" style="position:absolute;left:50958;width:13850;height:83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XR4TEAAAA2wAAAA8AAABkcnMvZG93bnJldi54bWxEj81uwjAQhO+VeAdrkXprHDgElGIQAiFo&#10;T/y15yXeJoF4HcVuCDx9XQmJ42hmvtFMZp2pREuNKy0rGEQxCOLM6pJzBcfD6m0MwnlkjZVlUnAj&#10;B7Np72WCqbZX3lG797kIEHYpKii8r1MpXVaQQRfZmjh4P7Yx6INscqkbvAa4qeQwjhNpsOSwUGBN&#10;i4Kyy/7XKDi5bfLxla3W3+d7m2yWdJKfyUip1343fwfhqfPP8KO90QqGA/j/En6AnP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cXR4TEAAAA2wAAAA8AAAAAAAAAAAAAAAAA&#10;nwIAAGRycy9kb3ducmV2LnhtbFBLBQYAAAAABAAEAPcAAACQAwAAAAA=&#10;">
                  <v:imagedata r:id="rId12" o:title="ULTIMO LOGO"/>
                  <v:path arrowok="t"/>
                </v:shape>
              </v:group>
            </w:pict>
          </mc:Fallback>
        </mc:AlternateContent>
      </w:r>
      <w:r w:rsidR="009B5BBB" w:rsidRPr="00F10CBC">
        <w:rPr>
          <w:rFonts w:ascii="Verdana" w:hAnsi="Verdana"/>
          <w:lang w:val="es-ES"/>
        </w:rPr>
        <w:t xml:space="preserve">                            </w:t>
      </w:r>
      <w:r w:rsidR="009B5BBB" w:rsidRPr="00F10CBC">
        <w:rPr>
          <w:rFonts w:ascii="Verdana" w:hAnsi="Verdana"/>
          <w:lang w:val="es-ES"/>
        </w:rPr>
        <w:tab/>
      </w:r>
    </w:p>
    <w:p w14:paraId="0E0EE04A" w14:textId="77777777" w:rsidR="009B5BBB" w:rsidRPr="00F10CBC" w:rsidRDefault="009B5BBB" w:rsidP="009B5BBB">
      <w:pPr>
        <w:rPr>
          <w:rFonts w:ascii="Verdana" w:hAnsi="Verdana"/>
          <w:lang w:val="es-ES"/>
        </w:rPr>
      </w:pPr>
    </w:p>
    <w:p w14:paraId="6BBF25A3" w14:textId="77777777" w:rsidR="009B5BBB" w:rsidRDefault="009B5BBB" w:rsidP="009B5BBB">
      <w:pPr>
        <w:ind w:left="1440"/>
        <w:rPr>
          <w:rFonts w:ascii="Verdana" w:hAnsi="Verdana"/>
          <w:lang w:val="es-ES"/>
        </w:rPr>
      </w:pPr>
    </w:p>
    <w:p w14:paraId="3410127F" w14:textId="77777777" w:rsidR="009B5BBB" w:rsidRPr="00F10CBC" w:rsidRDefault="009B5BBB" w:rsidP="009B5BBB">
      <w:pPr>
        <w:ind w:left="1440"/>
        <w:rPr>
          <w:rFonts w:ascii="Verdana" w:hAnsi="Verdana"/>
          <w:lang w:val="es-ES"/>
        </w:rPr>
      </w:pPr>
    </w:p>
    <w:p w14:paraId="18A16E3B" w14:textId="228DD692" w:rsidR="007D47CE" w:rsidRPr="00C219EB" w:rsidRDefault="007D47CE" w:rsidP="007D47CE">
      <w:pPr>
        <w:spacing w:after="0" w:line="360" w:lineRule="auto"/>
        <w:jc w:val="center"/>
        <w:rPr>
          <w:rFonts w:ascii="Verdana" w:hAnsi="Verdana" w:cs="Arial"/>
          <w:b/>
          <w:sz w:val="40"/>
          <w:szCs w:val="24"/>
        </w:rPr>
      </w:pPr>
      <w:r>
        <w:rPr>
          <w:rFonts w:ascii="Verdana" w:hAnsi="Verdana" w:cs="Arial"/>
          <w:b/>
          <w:sz w:val="40"/>
          <w:szCs w:val="24"/>
        </w:rPr>
        <w:t>V</w:t>
      </w:r>
      <w:r w:rsidRPr="00C219EB">
        <w:rPr>
          <w:rFonts w:ascii="Verdana" w:hAnsi="Verdana" w:cs="Arial"/>
          <w:b/>
          <w:sz w:val="40"/>
          <w:szCs w:val="24"/>
        </w:rPr>
        <w:t xml:space="preserve"> INFORME </w:t>
      </w:r>
    </w:p>
    <w:p w14:paraId="040E8D34" w14:textId="77777777" w:rsidR="007D47CE" w:rsidRDefault="007D47CE" w:rsidP="007D47CE">
      <w:pPr>
        <w:spacing w:after="0" w:line="360" w:lineRule="auto"/>
        <w:jc w:val="center"/>
        <w:rPr>
          <w:rFonts w:ascii="Verdana" w:hAnsi="Verdana" w:cs="Arial"/>
          <w:b/>
          <w:sz w:val="32"/>
          <w:szCs w:val="24"/>
        </w:rPr>
      </w:pPr>
    </w:p>
    <w:p w14:paraId="3D4BA71B" w14:textId="77777777" w:rsidR="007D47CE" w:rsidRPr="00C219EB" w:rsidRDefault="007D47CE" w:rsidP="007D47CE">
      <w:pPr>
        <w:spacing w:after="0" w:line="360" w:lineRule="auto"/>
        <w:jc w:val="center"/>
        <w:rPr>
          <w:rFonts w:ascii="Verdana" w:hAnsi="Verdana" w:cs="Arial"/>
          <w:b/>
          <w:sz w:val="32"/>
          <w:szCs w:val="24"/>
        </w:rPr>
      </w:pPr>
      <w:r>
        <w:rPr>
          <w:rFonts w:ascii="Verdana" w:hAnsi="Verdana" w:cs="Arial"/>
          <w:b/>
          <w:sz w:val="32"/>
          <w:szCs w:val="24"/>
        </w:rPr>
        <w:t xml:space="preserve">COMPONENTES 3 Y 4 </w:t>
      </w:r>
    </w:p>
    <w:p w14:paraId="1A569EE3" w14:textId="77777777" w:rsidR="007D47CE" w:rsidRDefault="007D47CE" w:rsidP="007D47CE">
      <w:pPr>
        <w:spacing w:after="0" w:line="360" w:lineRule="auto"/>
        <w:jc w:val="center"/>
        <w:rPr>
          <w:rFonts w:ascii="Verdana" w:hAnsi="Verdana" w:cs="Arial"/>
          <w:b/>
          <w:sz w:val="24"/>
          <w:szCs w:val="24"/>
        </w:rPr>
      </w:pPr>
    </w:p>
    <w:p w14:paraId="081A2969" w14:textId="77777777" w:rsidR="007D47CE" w:rsidRPr="000F2AC5" w:rsidRDefault="007D47CE" w:rsidP="007D47CE">
      <w:pPr>
        <w:spacing w:after="0" w:line="360" w:lineRule="auto"/>
        <w:jc w:val="center"/>
        <w:rPr>
          <w:rFonts w:ascii="Verdana" w:hAnsi="Verdana" w:cs="Arial"/>
          <w:b/>
          <w:sz w:val="24"/>
          <w:szCs w:val="24"/>
        </w:rPr>
      </w:pPr>
    </w:p>
    <w:p w14:paraId="6EB3446F" w14:textId="77777777" w:rsidR="007D47CE" w:rsidRPr="00C219EB" w:rsidRDefault="007D47CE" w:rsidP="007D47CE">
      <w:pPr>
        <w:spacing w:after="0" w:line="360" w:lineRule="auto"/>
        <w:jc w:val="center"/>
        <w:rPr>
          <w:rFonts w:ascii="Verdana" w:hAnsi="Verdana" w:cs="Arial"/>
          <w:b/>
          <w:sz w:val="28"/>
          <w:szCs w:val="24"/>
        </w:rPr>
      </w:pPr>
      <w:r w:rsidRPr="00C219EB">
        <w:rPr>
          <w:rFonts w:ascii="Verdana" w:hAnsi="Verdana" w:cs="Arial"/>
          <w:b/>
          <w:sz w:val="28"/>
          <w:szCs w:val="24"/>
        </w:rPr>
        <w:t xml:space="preserve">PROYECTO: </w:t>
      </w:r>
    </w:p>
    <w:p w14:paraId="6E55455E" w14:textId="77777777" w:rsidR="007D47CE" w:rsidRPr="00C219EB" w:rsidRDefault="007D47CE" w:rsidP="007D47CE">
      <w:pPr>
        <w:spacing w:after="0" w:line="360" w:lineRule="auto"/>
        <w:jc w:val="center"/>
        <w:rPr>
          <w:rFonts w:ascii="Verdana" w:hAnsi="Verdana" w:cs="Arial"/>
          <w:b/>
          <w:sz w:val="28"/>
          <w:szCs w:val="24"/>
        </w:rPr>
      </w:pPr>
      <w:r w:rsidRPr="00C219EB">
        <w:rPr>
          <w:rFonts w:ascii="Verdana" w:hAnsi="Verdana" w:cs="Arial"/>
          <w:b/>
          <w:sz w:val="28"/>
          <w:szCs w:val="24"/>
        </w:rPr>
        <w:t>“FORTALECIMIENTO DE LA AGRICULTURA FAMILIAR APLICANDO TECNOLOGÍAS SOSTENIBLES ANTE EL CAMBIO CLIMÁTICO EN EL SALVADOR”.</w:t>
      </w:r>
    </w:p>
    <w:p w14:paraId="5853087B" w14:textId="77777777" w:rsidR="007D47CE" w:rsidRPr="000F2AC5" w:rsidRDefault="007D47CE" w:rsidP="007D47CE">
      <w:pPr>
        <w:spacing w:after="0" w:line="360" w:lineRule="auto"/>
        <w:jc w:val="center"/>
        <w:rPr>
          <w:rFonts w:ascii="Verdana" w:hAnsi="Verdana" w:cs="Arial"/>
          <w:b/>
          <w:sz w:val="24"/>
          <w:szCs w:val="24"/>
        </w:rPr>
      </w:pPr>
    </w:p>
    <w:p w14:paraId="04792EBA" w14:textId="77777777" w:rsidR="007D47CE" w:rsidRPr="000F2AC5" w:rsidRDefault="007D47CE" w:rsidP="007D47CE">
      <w:pPr>
        <w:jc w:val="both"/>
        <w:rPr>
          <w:rFonts w:ascii="Verdana" w:hAnsi="Verdana" w:cs="Arial"/>
          <w:sz w:val="24"/>
          <w:szCs w:val="24"/>
          <w:lang w:val="es-ES"/>
        </w:rPr>
      </w:pPr>
    </w:p>
    <w:p w14:paraId="38025975" w14:textId="77777777" w:rsidR="007D47CE" w:rsidRPr="000F2AC5" w:rsidRDefault="007D47CE" w:rsidP="007D47CE">
      <w:pPr>
        <w:jc w:val="both"/>
        <w:rPr>
          <w:rFonts w:ascii="Verdana" w:hAnsi="Verdana" w:cs="Arial"/>
          <w:sz w:val="24"/>
          <w:szCs w:val="24"/>
          <w:lang w:val="es-ES"/>
        </w:rPr>
      </w:pPr>
    </w:p>
    <w:p w14:paraId="4D2EA6B5" w14:textId="77777777" w:rsidR="007D47CE" w:rsidRPr="000F2AC5" w:rsidRDefault="007D47CE" w:rsidP="007D47CE">
      <w:pPr>
        <w:jc w:val="both"/>
        <w:rPr>
          <w:rFonts w:ascii="Verdana" w:hAnsi="Verdana" w:cs="Arial"/>
          <w:sz w:val="24"/>
          <w:szCs w:val="24"/>
          <w:lang w:val="es-ES"/>
        </w:rPr>
      </w:pPr>
    </w:p>
    <w:p w14:paraId="11BE595B" w14:textId="77777777" w:rsidR="007D47CE" w:rsidRPr="000F2AC5" w:rsidRDefault="007D47CE" w:rsidP="007D47CE">
      <w:pPr>
        <w:jc w:val="both"/>
        <w:rPr>
          <w:rFonts w:ascii="Verdana" w:hAnsi="Verdana" w:cs="Arial"/>
          <w:sz w:val="24"/>
          <w:szCs w:val="24"/>
          <w:lang w:val="es-ES"/>
        </w:rPr>
      </w:pPr>
    </w:p>
    <w:p w14:paraId="4E76A53D" w14:textId="7940EBF7" w:rsidR="007D47CE" w:rsidRPr="00C219EB" w:rsidRDefault="007D47CE" w:rsidP="007D47CE">
      <w:pPr>
        <w:jc w:val="both"/>
        <w:rPr>
          <w:rFonts w:ascii="Verdana" w:hAnsi="Verdana" w:cs="Arial"/>
          <w:b/>
          <w:sz w:val="24"/>
          <w:szCs w:val="24"/>
          <w:lang w:val="es-ES"/>
        </w:rPr>
      </w:pPr>
      <w:r w:rsidRPr="00C219EB">
        <w:rPr>
          <w:rFonts w:ascii="Verdana" w:hAnsi="Verdana" w:cs="Arial"/>
          <w:b/>
          <w:sz w:val="24"/>
          <w:szCs w:val="24"/>
          <w:lang w:val="es-ES"/>
        </w:rPr>
        <w:t xml:space="preserve">PERIODO INFORMADO: </w:t>
      </w:r>
      <w:r>
        <w:rPr>
          <w:rFonts w:ascii="Verdana" w:hAnsi="Verdana" w:cs="Arial"/>
          <w:b/>
          <w:sz w:val="24"/>
          <w:szCs w:val="24"/>
          <w:lang w:val="es-ES"/>
        </w:rPr>
        <w:t>DEL 0</w:t>
      </w:r>
      <w:r w:rsidRPr="00C219EB">
        <w:rPr>
          <w:rFonts w:ascii="Verdana" w:hAnsi="Verdana" w:cs="Arial"/>
          <w:b/>
          <w:sz w:val="24"/>
          <w:szCs w:val="24"/>
          <w:lang w:val="es-ES"/>
        </w:rPr>
        <w:t xml:space="preserve">1 DE </w:t>
      </w:r>
      <w:r>
        <w:rPr>
          <w:rFonts w:ascii="Verdana" w:hAnsi="Verdana" w:cs="Arial"/>
          <w:b/>
          <w:sz w:val="24"/>
          <w:szCs w:val="24"/>
          <w:lang w:val="es-ES"/>
        </w:rPr>
        <w:t>ENERO</w:t>
      </w:r>
      <w:r w:rsidRPr="00C219EB">
        <w:rPr>
          <w:rFonts w:ascii="Verdana" w:hAnsi="Verdana" w:cs="Arial"/>
          <w:b/>
          <w:sz w:val="24"/>
          <w:szCs w:val="24"/>
          <w:lang w:val="es-ES"/>
        </w:rPr>
        <w:t xml:space="preserve"> AL 3</w:t>
      </w:r>
      <w:r>
        <w:rPr>
          <w:rFonts w:ascii="Verdana" w:hAnsi="Verdana" w:cs="Arial"/>
          <w:b/>
          <w:sz w:val="24"/>
          <w:szCs w:val="24"/>
          <w:lang w:val="es-ES"/>
        </w:rPr>
        <w:t>1</w:t>
      </w:r>
      <w:r w:rsidRPr="00C219EB">
        <w:rPr>
          <w:rFonts w:ascii="Verdana" w:hAnsi="Verdana" w:cs="Arial"/>
          <w:b/>
          <w:sz w:val="24"/>
          <w:szCs w:val="24"/>
          <w:lang w:val="es-ES"/>
        </w:rPr>
        <w:t xml:space="preserve"> DE </w:t>
      </w:r>
      <w:r>
        <w:rPr>
          <w:rFonts w:ascii="Verdana" w:hAnsi="Verdana" w:cs="Arial"/>
          <w:b/>
          <w:sz w:val="24"/>
          <w:szCs w:val="24"/>
          <w:lang w:val="es-ES"/>
        </w:rPr>
        <w:t>MARZO</w:t>
      </w:r>
      <w:r w:rsidRPr="00C219EB">
        <w:rPr>
          <w:rFonts w:ascii="Verdana" w:hAnsi="Verdana" w:cs="Arial"/>
          <w:b/>
          <w:sz w:val="24"/>
          <w:szCs w:val="24"/>
          <w:lang w:val="es-ES"/>
        </w:rPr>
        <w:t xml:space="preserve"> 201</w:t>
      </w:r>
      <w:r>
        <w:rPr>
          <w:rFonts w:ascii="Verdana" w:hAnsi="Verdana" w:cs="Arial"/>
          <w:b/>
          <w:sz w:val="24"/>
          <w:szCs w:val="24"/>
          <w:lang w:val="es-ES"/>
        </w:rPr>
        <w:t>6</w:t>
      </w:r>
    </w:p>
    <w:p w14:paraId="38AE034E" w14:textId="77777777" w:rsidR="007D47CE" w:rsidRPr="000F2AC5" w:rsidRDefault="007D47CE" w:rsidP="007D47CE">
      <w:pPr>
        <w:jc w:val="both"/>
        <w:rPr>
          <w:rFonts w:ascii="Verdana" w:hAnsi="Verdana" w:cs="Arial"/>
          <w:sz w:val="24"/>
          <w:szCs w:val="24"/>
          <w:lang w:val="es-ES"/>
        </w:rPr>
      </w:pPr>
    </w:p>
    <w:p w14:paraId="06C1A1A1" w14:textId="77777777" w:rsidR="007D47CE" w:rsidRDefault="007D47CE" w:rsidP="007D47CE">
      <w:pPr>
        <w:jc w:val="both"/>
        <w:rPr>
          <w:rFonts w:ascii="Verdana" w:hAnsi="Verdana" w:cs="Arial"/>
          <w:sz w:val="24"/>
          <w:szCs w:val="24"/>
          <w:lang w:val="es-ES"/>
        </w:rPr>
      </w:pPr>
    </w:p>
    <w:p w14:paraId="4D624C3E" w14:textId="77777777" w:rsidR="007D47CE" w:rsidRDefault="007D47CE" w:rsidP="007D47CE">
      <w:pPr>
        <w:jc w:val="both"/>
        <w:rPr>
          <w:rFonts w:ascii="Verdana" w:hAnsi="Verdana" w:cs="Arial"/>
          <w:sz w:val="24"/>
          <w:szCs w:val="24"/>
          <w:lang w:val="es-ES"/>
        </w:rPr>
      </w:pPr>
    </w:p>
    <w:p w14:paraId="4A1DC40C" w14:textId="77777777" w:rsidR="007D47CE" w:rsidRDefault="007D47CE" w:rsidP="007D47CE">
      <w:pPr>
        <w:rPr>
          <w:rFonts w:ascii="Verdana" w:hAnsi="Verdana" w:cs="Arial"/>
          <w:b/>
          <w:sz w:val="24"/>
          <w:szCs w:val="24"/>
          <w:lang w:val="es-ES"/>
        </w:rPr>
      </w:pPr>
    </w:p>
    <w:p w14:paraId="4AA95FEF" w14:textId="04EC7362" w:rsidR="007D47CE" w:rsidRDefault="007D47CE" w:rsidP="007D47CE">
      <w:pPr>
        <w:jc w:val="center"/>
        <w:rPr>
          <w:rFonts w:ascii="Verdana" w:hAnsi="Verdana" w:cs="Arial"/>
          <w:b/>
          <w:sz w:val="24"/>
          <w:szCs w:val="24"/>
          <w:lang w:val="es-ES"/>
        </w:rPr>
      </w:pPr>
      <w:r>
        <w:rPr>
          <w:rFonts w:ascii="Verdana" w:hAnsi="Verdana" w:cs="Arial"/>
          <w:b/>
          <w:sz w:val="24"/>
          <w:szCs w:val="24"/>
          <w:lang w:val="es-ES"/>
        </w:rPr>
        <w:t>Marzo</w:t>
      </w:r>
      <w:r w:rsidRPr="000F2AC5">
        <w:rPr>
          <w:rFonts w:ascii="Verdana" w:hAnsi="Verdana" w:cs="Arial"/>
          <w:b/>
          <w:sz w:val="24"/>
          <w:szCs w:val="24"/>
          <w:lang w:val="es-ES"/>
        </w:rPr>
        <w:t xml:space="preserve"> de 2016</w:t>
      </w:r>
    </w:p>
    <w:p w14:paraId="21C41868" w14:textId="5ED241BE" w:rsidR="009B5BBB" w:rsidRPr="00F10CBC" w:rsidRDefault="009B5BBB" w:rsidP="007D47CE">
      <w:pPr>
        <w:numPr>
          <w:ilvl w:val="0"/>
          <w:numId w:val="1"/>
        </w:numPr>
        <w:ind w:left="0" w:firstLine="0"/>
        <w:rPr>
          <w:rFonts w:ascii="Verdana" w:hAnsi="Verdana"/>
          <w:b/>
          <w:lang w:val="es-ES"/>
        </w:rPr>
      </w:pPr>
      <w:r w:rsidRPr="00F10CBC">
        <w:rPr>
          <w:rFonts w:ascii="Verdana" w:hAnsi="Verdana"/>
          <w:b/>
          <w:lang w:val="es-ES"/>
        </w:rPr>
        <w:lastRenderedPageBreak/>
        <w:t>Introducción</w:t>
      </w:r>
    </w:p>
    <w:p w14:paraId="5ABC31CC" w14:textId="77777777" w:rsidR="009B5BBB" w:rsidRPr="00F10CBC" w:rsidRDefault="009B5BBB" w:rsidP="009B5BBB">
      <w:pPr>
        <w:jc w:val="both"/>
        <w:rPr>
          <w:rFonts w:ascii="Verdana" w:hAnsi="Verdana"/>
          <w:lang w:val="es-ES"/>
        </w:rPr>
      </w:pPr>
      <w:r w:rsidRPr="00F10CBC">
        <w:rPr>
          <w:rFonts w:ascii="Verdana" w:hAnsi="Verdana"/>
          <w:lang w:val="es-ES"/>
        </w:rPr>
        <w:t xml:space="preserve">El </w:t>
      </w:r>
      <w:r>
        <w:rPr>
          <w:rFonts w:ascii="Verdana" w:hAnsi="Verdana"/>
          <w:lang w:val="es-ES"/>
        </w:rPr>
        <w:t>dos</w:t>
      </w:r>
      <w:r w:rsidRPr="00F10CBC">
        <w:rPr>
          <w:rFonts w:ascii="Verdana" w:hAnsi="Verdana"/>
          <w:lang w:val="es-ES"/>
        </w:rPr>
        <w:t xml:space="preserve"> de </w:t>
      </w:r>
      <w:r>
        <w:rPr>
          <w:rFonts w:ascii="Verdana" w:hAnsi="Verdana"/>
          <w:lang w:val="es-ES"/>
        </w:rPr>
        <w:t>d</w:t>
      </w:r>
      <w:r w:rsidRPr="00F10CBC">
        <w:rPr>
          <w:rFonts w:ascii="Verdana" w:hAnsi="Verdana"/>
          <w:lang w:val="es-ES"/>
        </w:rPr>
        <w:t>iciembre de</w:t>
      </w:r>
      <w:r>
        <w:rPr>
          <w:rFonts w:ascii="Verdana" w:hAnsi="Verdana"/>
          <w:lang w:val="es-ES"/>
        </w:rPr>
        <w:t>l año dos mil catorce</w:t>
      </w:r>
      <w:r w:rsidRPr="00F10CBC">
        <w:rPr>
          <w:rFonts w:ascii="Verdana" w:hAnsi="Verdana"/>
          <w:lang w:val="es-ES"/>
        </w:rPr>
        <w:t xml:space="preserve"> se suscribió entre CENTA y FANTEL, la adenda número uno al </w:t>
      </w:r>
      <w:r w:rsidRPr="00F10CBC">
        <w:rPr>
          <w:rFonts w:ascii="Verdana" w:hAnsi="Verdana"/>
          <w:b/>
          <w:lang w:val="es-ES"/>
        </w:rPr>
        <w:t>“Convenio de prestación de servicios para la ejecución de proyectos para el área de desarrollo productivo y protección forestal, para los años 201</w:t>
      </w:r>
      <w:r>
        <w:rPr>
          <w:rFonts w:ascii="Verdana" w:hAnsi="Verdana"/>
          <w:b/>
          <w:lang w:val="es-ES"/>
        </w:rPr>
        <w:t>3</w:t>
      </w:r>
      <w:r w:rsidRPr="00F10CBC">
        <w:rPr>
          <w:rFonts w:ascii="Verdana" w:hAnsi="Verdana"/>
          <w:b/>
          <w:lang w:val="es-ES"/>
        </w:rPr>
        <w:t>-201</w:t>
      </w:r>
      <w:r>
        <w:rPr>
          <w:rFonts w:ascii="Verdana" w:hAnsi="Verdana"/>
          <w:b/>
          <w:lang w:val="es-ES"/>
        </w:rPr>
        <w:t>4</w:t>
      </w:r>
      <w:r w:rsidRPr="00F10CBC">
        <w:rPr>
          <w:rFonts w:ascii="Verdana" w:hAnsi="Verdana"/>
          <w:b/>
          <w:lang w:val="es-ES"/>
        </w:rPr>
        <w:t xml:space="preserve">”, </w:t>
      </w:r>
      <w:r w:rsidRPr="00166E9C">
        <w:rPr>
          <w:rFonts w:ascii="Verdana" w:hAnsi="Verdana"/>
          <w:lang w:val="es-ES"/>
        </w:rPr>
        <w:t>m</w:t>
      </w:r>
      <w:r w:rsidRPr="00F10CBC">
        <w:rPr>
          <w:rFonts w:ascii="Verdana" w:hAnsi="Verdana"/>
          <w:lang w:val="es-ES"/>
        </w:rPr>
        <w:t xml:space="preserve">ediante la cual se prorroga por un plazo de </w:t>
      </w:r>
      <w:r>
        <w:rPr>
          <w:rFonts w:ascii="Verdana" w:hAnsi="Verdana"/>
          <w:lang w:val="es-ES"/>
        </w:rPr>
        <w:t>treinta y seis</w:t>
      </w:r>
      <w:r w:rsidRPr="00F10CBC">
        <w:rPr>
          <w:rFonts w:ascii="Verdana" w:hAnsi="Verdana"/>
          <w:lang w:val="es-ES"/>
        </w:rPr>
        <w:t xml:space="preserve"> meses, contados a partir del </w:t>
      </w:r>
      <w:r>
        <w:rPr>
          <w:rFonts w:ascii="Verdana" w:hAnsi="Verdana"/>
          <w:lang w:val="es-ES"/>
        </w:rPr>
        <w:t>catorce</w:t>
      </w:r>
      <w:r w:rsidRPr="00F10CBC">
        <w:rPr>
          <w:rFonts w:ascii="Verdana" w:hAnsi="Verdana"/>
          <w:lang w:val="es-ES"/>
        </w:rPr>
        <w:t xml:space="preserve"> de diciembre de</w:t>
      </w:r>
      <w:r>
        <w:rPr>
          <w:rFonts w:ascii="Verdana" w:hAnsi="Verdana"/>
          <w:lang w:val="es-ES"/>
        </w:rPr>
        <w:t>l año dos mil catorce</w:t>
      </w:r>
      <w:r w:rsidRPr="00F10CBC">
        <w:rPr>
          <w:rFonts w:ascii="Verdana" w:hAnsi="Verdana"/>
          <w:lang w:val="es-ES"/>
        </w:rPr>
        <w:t xml:space="preserve"> a diciembre del </w:t>
      </w:r>
      <w:r>
        <w:rPr>
          <w:rFonts w:ascii="Verdana" w:hAnsi="Verdana"/>
          <w:lang w:val="es-ES"/>
        </w:rPr>
        <w:t>dos mil diecisiete</w:t>
      </w:r>
      <w:r w:rsidRPr="00F10CBC">
        <w:rPr>
          <w:rFonts w:ascii="Verdana" w:hAnsi="Verdana"/>
          <w:lang w:val="es-ES"/>
        </w:rPr>
        <w:t xml:space="preserve">, para la ejecución de los componentes </w:t>
      </w:r>
      <w:r>
        <w:rPr>
          <w:rFonts w:ascii="Verdana" w:hAnsi="Verdana"/>
          <w:lang w:val="es-ES"/>
        </w:rPr>
        <w:t>tres</w:t>
      </w:r>
      <w:r w:rsidRPr="00F10CBC">
        <w:rPr>
          <w:rFonts w:ascii="Verdana" w:hAnsi="Verdana"/>
          <w:lang w:val="es-ES"/>
        </w:rPr>
        <w:t xml:space="preserve"> y </w:t>
      </w:r>
      <w:r>
        <w:rPr>
          <w:rFonts w:ascii="Verdana" w:hAnsi="Verdana"/>
          <w:lang w:val="es-ES"/>
        </w:rPr>
        <w:t>cuatro</w:t>
      </w:r>
      <w:r w:rsidRPr="00F10CBC">
        <w:rPr>
          <w:rFonts w:ascii="Verdana" w:hAnsi="Verdana"/>
          <w:lang w:val="es-ES"/>
        </w:rPr>
        <w:t xml:space="preserve"> del proyecto </w:t>
      </w:r>
      <w:r w:rsidRPr="00F10CBC">
        <w:rPr>
          <w:rFonts w:ascii="Verdana" w:hAnsi="Verdana"/>
          <w:b/>
          <w:lang w:val="es-ES"/>
        </w:rPr>
        <w:t>“Fortalecimiento</w:t>
      </w:r>
      <w:r>
        <w:rPr>
          <w:rFonts w:ascii="Verdana" w:hAnsi="Verdana"/>
          <w:b/>
          <w:lang w:val="es-ES"/>
        </w:rPr>
        <w:t xml:space="preserve"> de la Agricultura Familiar A</w:t>
      </w:r>
      <w:r w:rsidRPr="00F10CBC">
        <w:rPr>
          <w:rFonts w:ascii="Verdana" w:hAnsi="Verdana"/>
          <w:b/>
          <w:lang w:val="es-ES"/>
        </w:rPr>
        <w:t>plicando Tecnologías Sostenibles ante el Cambio Climático en El Salvador”</w:t>
      </w:r>
      <w:r w:rsidRPr="00F10CBC">
        <w:rPr>
          <w:rFonts w:ascii="Verdana" w:hAnsi="Verdana"/>
          <w:lang w:val="es-ES"/>
        </w:rPr>
        <w:t xml:space="preserve"> por un monto de cinco millones de dólares de los Estados Unidos de América.</w:t>
      </w:r>
    </w:p>
    <w:p w14:paraId="00CF53ED" w14:textId="0EF4D3C9" w:rsidR="009B5BBB" w:rsidRDefault="009B5BBB" w:rsidP="009B5BBB">
      <w:pPr>
        <w:spacing w:after="0"/>
        <w:jc w:val="both"/>
        <w:rPr>
          <w:rFonts w:ascii="Verdana" w:hAnsi="Verdana"/>
          <w:lang w:val="es-ES"/>
        </w:rPr>
      </w:pPr>
      <w:r w:rsidRPr="00F10CBC">
        <w:rPr>
          <w:rFonts w:ascii="Verdana" w:hAnsi="Verdana"/>
          <w:lang w:val="es-ES"/>
        </w:rPr>
        <w:t>En el marco de la adenda al convenio se presenta el</w:t>
      </w:r>
      <w:r w:rsidRPr="00F10CBC">
        <w:rPr>
          <w:rFonts w:ascii="Verdana" w:hAnsi="Verdana"/>
          <w:b/>
          <w:lang w:val="es-ES"/>
        </w:rPr>
        <w:t xml:space="preserve"> </w:t>
      </w:r>
      <w:r w:rsidR="007D47CE">
        <w:rPr>
          <w:rFonts w:ascii="Verdana" w:hAnsi="Verdana"/>
          <w:b/>
          <w:lang w:val="es-ES"/>
        </w:rPr>
        <w:t>Quinto</w:t>
      </w:r>
      <w:r w:rsidRPr="00F10CBC">
        <w:rPr>
          <w:rFonts w:ascii="Verdana" w:hAnsi="Verdana"/>
          <w:b/>
          <w:lang w:val="es-ES"/>
        </w:rPr>
        <w:t xml:space="preserve"> Informe, </w:t>
      </w:r>
      <w:r>
        <w:rPr>
          <w:rFonts w:ascii="Verdana" w:hAnsi="Verdana"/>
          <w:lang w:val="es-ES"/>
        </w:rPr>
        <w:t>comprendido entre el uno</w:t>
      </w:r>
      <w:r w:rsidRPr="00F10CBC">
        <w:rPr>
          <w:rFonts w:ascii="Verdana" w:hAnsi="Verdana"/>
          <w:lang w:val="es-ES"/>
        </w:rPr>
        <w:t xml:space="preserve"> de </w:t>
      </w:r>
      <w:r w:rsidR="006616AE">
        <w:rPr>
          <w:rFonts w:ascii="Verdana" w:hAnsi="Verdana"/>
          <w:lang w:val="es-ES"/>
        </w:rPr>
        <w:t>e</w:t>
      </w:r>
      <w:r>
        <w:rPr>
          <w:rFonts w:ascii="Verdana" w:hAnsi="Verdana"/>
          <w:lang w:val="es-ES"/>
        </w:rPr>
        <w:t>nero</w:t>
      </w:r>
      <w:r w:rsidRPr="00F10CBC">
        <w:rPr>
          <w:rFonts w:ascii="Verdana" w:hAnsi="Verdana"/>
          <w:lang w:val="es-ES"/>
        </w:rPr>
        <w:t xml:space="preserve"> al </w:t>
      </w:r>
      <w:r>
        <w:rPr>
          <w:rFonts w:ascii="Verdana" w:hAnsi="Verdana"/>
          <w:lang w:val="es-ES"/>
        </w:rPr>
        <w:t>treinta y uno de marzo</w:t>
      </w:r>
      <w:r w:rsidRPr="00F10CBC">
        <w:rPr>
          <w:rFonts w:ascii="Verdana" w:hAnsi="Verdana"/>
          <w:lang w:val="es-ES"/>
        </w:rPr>
        <w:t xml:space="preserve"> de </w:t>
      </w:r>
      <w:r>
        <w:rPr>
          <w:rFonts w:ascii="Verdana" w:hAnsi="Verdana"/>
          <w:lang w:val="es-ES"/>
        </w:rPr>
        <w:t>dos mil dieciséis</w:t>
      </w:r>
      <w:r w:rsidRPr="00F10CBC">
        <w:rPr>
          <w:rFonts w:ascii="Verdana" w:hAnsi="Verdana"/>
          <w:lang w:val="es-ES"/>
        </w:rPr>
        <w:t>.</w:t>
      </w:r>
    </w:p>
    <w:p w14:paraId="2CD36565" w14:textId="77777777" w:rsidR="009B5BBB" w:rsidRPr="00F10CBC" w:rsidRDefault="009B5BBB" w:rsidP="009B5BBB">
      <w:pPr>
        <w:jc w:val="both"/>
        <w:rPr>
          <w:rFonts w:ascii="Verdana" w:hAnsi="Verdana"/>
          <w:lang w:val="es-ES"/>
        </w:rPr>
      </w:pPr>
    </w:p>
    <w:p w14:paraId="44E5934F" w14:textId="77777777" w:rsidR="009B5BBB" w:rsidRPr="00F10CBC" w:rsidRDefault="009B5BBB" w:rsidP="009B5BBB">
      <w:pPr>
        <w:numPr>
          <w:ilvl w:val="0"/>
          <w:numId w:val="1"/>
        </w:numPr>
        <w:ind w:left="709" w:hanging="709"/>
        <w:rPr>
          <w:rFonts w:ascii="Verdana" w:hAnsi="Verdana"/>
          <w:b/>
          <w:lang w:val="es-ES"/>
        </w:rPr>
      </w:pPr>
      <w:r w:rsidRPr="00F10CBC">
        <w:rPr>
          <w:rFonts w:ascii="Verdana" w:hAnsi="Verdana"/>
          <w:b/>
          <w:lang w:val="es-ES"/>
        </w:rPr>
        <w:t>Objetivo del informe</w:t>
      </w:r>
    </w:p>
    <w:p w14:paraId="5D33AB08" w14:textId="77777777" w:rsidR="009B5BBB" w:rsidRDefault="009B5BBB" w:rsidP="009B5BBB">
      <w:pPr>
        <w:jc w:val="both"/>
        <w:rPr>
          <w:rFonts w:ascii="Verdana" w:hAnsi="Verdana"/>
          <w:lang w:val="es-ES"/>
        </w:rPr>
      </w:pPr>
      <w:r w:rsidRPr="00F10CBC">
        <w:rPr>
          <w:rFonts w:ascii="Verdana" w:hAnsi="Verdana"/>
          <w:lang w:val="es-ES"/>
        </w:rPr>
        <w:t xml:space="preserve">Dar a conocer el avance físico y financiero de los componentes contenidos en el plan de acción del proyecto </w:t>
      </w:r>
      <w:r>
        <w:rPr>
          <w:rFonts w:ascii="Verdana" w:hAnsi="Verdana"/>
          <w:lang w:val="es-ES"/>
        </w:rPr>
        <w:t>f</w:t>
      </w:r>
      <w:r w:rsidRPr="00F10CBC">
        <w:rPr>
          <w:rFonts w:ascii="Verdana" w:hAnsi="Verdana"/>
          <w:lang w:val="es-ES"/>
        </w:rPr>
        <w:t>ortalecimiento de la agricultura familiar aplicando tecnologías sostenibles ante el cambio climático en El salvador</w:t>
      </w:r>
      <w:r>
        <w:rPr>
          <w:rFonts w:ascii="Verdana" w:hAnsi="Verdana"/>
          <w:lang w:val="es-ES"/>
        </w:rPr>
        <w:t>.</w:t>
      </w:r>
    </w:p>
    <w:p w14:paraId="22354692" w14:textId="77777777" w:rsidR="009B5BBB" w:rsidRPr="00F10CBC" w:rsidRDefault="009B5BBB" w:rsidP="009B5BBB">
      <w:pPr>
        <w:jc w:val="both"/>
        <w:rPr>
          <w:rFonts w:ascii="Verdana" w:hAnsi="Verdana"/>
          <w:lang w:val="es-ES"/>
        </w:rPr>
      </w:pPr>
    </w:p>
    <w:p w14:paraId="70E121C2" w14:textId="77777777" w:rsidR="009B5BBB" w:rsidRPr="00F10CBC" w:rsidRDefault="009B5BBB" w:rsidP="009B5BBB">
      <w:pPr>
        <w:numPr>
          <w:ilvl w:val="0"/>
          <w:numId w:val="1"/>
        </w:numPr>
        <w:ind w:left="709" w:hanging="709"/>
        <w:rPr>
          <w:rFonts w:ascii="Verdana" w:hAnsi="Verdana"/>
          <w:b/>
          <w:lang w:val="es-ES"/>
        </w:rPr>
      </w:pPr>
      <w:r w:rsidRPr="00F10CBC">
        <w:rPr>
          <w:rFonts w:ascii="Verdana" w:hAnsi="Verdana"/>
          <w:b/>
          <w:lang w:val="es-ES"/>
        </w:rPr>
        <w:t>Avances por componente</w:t>
      </w:r>
    </w:p>
    <w:p w14:paraId="07D8FDB3" w14:textId="77777777" w:rsidR="009B5BBB" w:rsidRPr="00F10CBC" w:rsidRDefault="009B5BBB" w:rsidP="009B5BBB">
      <w:pPr>
        <w:jc w:val="both"/>
        <w:rPr>
          <w:rFonts w:ascii="Verdana" w:hAnsi="Verdana"/>
          <w:b/>
          <w:lang w:val="es-ES"/>
        </w:rPr>
      </w:pPr>
      <w:r w:rsidRPr="00F10CBC">
        <w:rPr>
          <w:rFonts w:ascii="Verdana" w:hAnsi="Verdana"/>
          <w:b/>
          <w:lang w:val="es-ES"/>
        </w:rPr>
        <w:t>COMPONENTE 3: ESTABLECIMIENTO DE VIVEROS COMUNITARIOS Y AGROFORESTERÍA E IMPLEMENTACIÓN DE OBRAS DE CONSERVACIÓN DE SUELOS Y CAPTACIÓN DE AGUA.</w:t>
      </w:r>
    </w:p>
    <w:p w14:paraId="2A8976FF" w14:textId="77777777" w:rsidR="009B5BBB" w:rsidRPr="00F10CBC" w:rsidRDefault="009B5BBB" w:rsidP="009B5BBB">
      <w:pPr>
        <w:spacing w:before="120" w:after="120"/>
        <w:jc w:val="both"/>
        <w:rPr>
          <w:rFonts w:ascii="Verdana" w:hAnsi="Verdana"/>
          <w:lang w:val="es-ES"/>
        </w:rPr>
      </w:pPr>
      <w:r w:rsidRPr="00F10CBC">
        <w:rPr>
          <w:rFonts w:ascii="Verdana" w:hAnsi="Verdana"/>
          <w:b/>
          <w:lang w:val="es-ES"/>
        </w:rPr>
        <w:t>Objetivo:</w:t>
      </w:r>
      <w:r w:rsidRPr="00F10CBC">
        <w:rPr>
          <w:rFonts w:ascii="Verdana" w:hAnsi="Verdana"/>
          <w:lang w:val="es-ES"/>
        </w:rPr>
        <w:t xml:space="preserve"> Desarrollar condiciones que contribuyan a reducción de vulnerabilidad por efectos del cambio climático y protección de sistemas productivos, a la seguridad alimentaria a través de acciones bajo enfoque de manejo integrado de cuencas.</w:t>
      </w:r>
    </w:p>
    <w:p w14:paraId="76A6EC99" w14:textId="77777777" w:rsidR="009B5BBB" w:rsidRPr="00F10CBC" w:rsidRDefault="009B5BBB" w:rsidP="009B5BBB">
      <w:pPr>
        <w:spacing w:after="0" w:line="240" w:lineRule="auto"/>
        <w:jc w:val="both"/>
        <w:rPr>
          <w:rFonts w:ascii="Verdana" w:hAnsi="Verdana"/>
          <w:b/>
          <w:lang w:val="es-ES"/>
        </w:rPr>
      </w:pPr>
    </w:p>
    <w:p w14:paraId="7CCFB339" w14:textId="77777777" w:rsidR="009B5BBB" w:rsidRPr="00F10CBC" w:rsidRDefault="009B5BBB" w:rsidP="009B5BBB">
      <w:pPr>
        <w:spacing w:after="0" w:line="240" w:lineRule="auto"/>
        <w:jc w:val="both"/>
        <w:rPr>
          <w:rFonts w:ascii="Verdana" w:hAnsi="Verdana"/>
          <w:lang w:val="es-ES"/>
        </w:rPr>
      </w:pPr>
      <w:r w:rsidRPr="00F10CBC">
        <w:rPr>
          <w:rFonts w:ascii="Verdana" w:hAnsi="Verdana"/>
          <w:lang w:val="es-ES"/>
        </w:rPr>
        <w:t>Resultados obtenidos en el trimestre:</w:t>
      </w:r>
    </w:p>
    <w:p w14:paraId="471B8579" w14:textId="77777777" w:rsidR="009B5BBB" w:rsidRPr="00F10CBC" w:rsidRDefault="009B5BBB" w:rsidP="009B5BBB">
      <w:pPr>
        <w:spacing w:after="0" w:line="240" w:lineRule="auto"/>
        <w:jc w:val="both"/>
        <w:rPr>
          <w:rFonts w:ascii="Verdana" w:hAnsi="Verdana"/>
          <w:b/>
          <w:lang w:val="es-ES"/>
        </w:rPr>
      </w:pPr>
    </w:p>
    <w:p w14:paraId="05DC3EDD" w14:textId="77777777" w:rsidR="009B5BBB" w:rsidRPr="00F10CBC" w:rsidRDefault="009B5BBB" w:rsidP="009B5BBB">
      <w:pPr>
        <w:spacing w:after="0" w:line="240" w:lineRule="auto"/>
        <w:jc w:val="both"/>
        <w:rPr>
          <w:rFonts w:ascii="Verdana" w:hAnsi="Verdana"/>
          <w:b/>
          <w:lang w:val="es-ES"/>
        </w:rPr>
      </w:pPr>
      <w:r w:rsidRPr="00F10CBC">
        <w:rPr>
          <w:rFonts w:ascii="Verdana" w:hAnsi="Verdana"/>
          <w:b/>
          <w:lang w:val="es-ES"/>
        </w:rPr>
        <w:t>Subcomponente 1: Prácticas y Obras de Conservación de Suelos</w:t>
      </w:r>
    </w:p>
    <w:p w14:paraId="6D6457D5" w14:textId="77777777" w:rsidR="009B5BBB" w:rsidRPr="00F10CBC" w:rsidRDefault="009B5BBB" w:rsidP="009B5BBB">
      <w:pPr>
        <w:spacing w:after="0" w:line="240" w:lineRule="auto"/>
        <w:jc w:val="both"/>
        <w:rPr>
          <w:rFonts w:ascii="Verdana" w:hAnsi="Verdana"/>
          <w:lang w:val="es-ES"/>
        </w:rPr>
      </w:pPr>
    </w:p>
    <w:p w14:paraId="3D8A8562" w14:textId="77777777" w:rsidR="009B5BBB" w:rsidRDefault="009B5BBB" w:rsidP="009B5BBB">
      <w:pPr>
        <w:jc w:val="both"/>
        <w:rPr>
          <w:rFonts w:ascii="Verdana" w:hAnsi="Verdana"/>
          <w:lang w:val="es-ES"/>
        </w:rPr>
      </w:pPr>
      <w:r>
        <w:rPr>
          <w:rFonts w:ascii="Verdana" w:hAnsi="Verdana"/>
          <w:lang w:val="es-ES"/>
        </w:rPr>
        <w:t>En este trimestre s</w:t>
      </w:r>
      <w:r w:rsidRPr="00F10CBC">
        <w:rPr>
          <w:rFonts w:ascii="Verdana" w:hAnsi="Verdana"/>
          <w:lang w:val="es-ES"/>
        </w:rPr>
        <w:t>e han construido</w:t>
      </w:r>
      <w:r>
        <w:rPr>
          <w:rFonts w:ascii="Verdana" w:hAnsi="Verdana"/>
          <w:lang w:val="es-ES"/>
        </w:rPr>
        <w:t xml:space="preserve"> 29,950 </w:t>
      </w:r>
      <w:r w:rsidRPr="00F10CBC">
        <w:rPr>
          <w:rFonts w:ascii="Verdana" w:hAnsi="Verdana"/>
          <w:lang w:val="es-ES"/>
        </w:rPr>
        <w:t>m</w:t>
      </w:r>
      <w:r>
        <w:rPr>
          <w:rFonts w:ascii="Verdana" w:hAnsi="Verdana"/>
          <w:lang w:val="es-ES"/>
        </w:rPr>
        <w:t>etros</w:t>
      </w:r>
      <w:r w:rsidRPr="00F10CBC">
        <w:rPr>
          <w:rFonts w:ascii="Verdana" w:hAnsi="Verdana"/>
          <w:lang w:val="es-ES"/>
        </w:rPr>
        <w:t xml:space="preserve"> lineales de acequia de lad</w:t>
      </w:r>
      <w:r>
        <w:rPr>
          <w:rFonts w:ascii="Verdana" w:hAnsi="Verdana"/>
          <w:lang w:val="es-ES"/>
        </w:rPr>
        <w:t>e</w:t>
      </w:r>
      <w:r w:rsidRPr="00F10CBC">
        <w:rPr>
          <w:rFonts w:ascii="Verdana" w:hAnsi="Verdana"/>
          <w:lang w:val="es-ES"/>
        </w:rPr>
        <w:t>ra tipo trin</w:t>
      </w:r>
      <w:r>
        <w:rPr>
          <w:rFonts w:ascii="Verdana" w:hAnsi="Verdana"/>
          <w:lang w:val="es-ES"/>
        </w:rPr>
        <w:t>chera para la protección de 149.75</w:t>
      </w:r>
      <w:r w:rsidRPr="00F10CBC">
        <w:rPr>
          <w:rFonts w:ascii="Verdana" w:hAnsi="Verdana"/>
          <w:lang w:val="es-ES"/>
        </w:rPr>
        <w:t xml:space="preserve"> m</w:t>
      </w:r>
      <w:r>
        <w:rPr>
          <w:rFonts w:ascii="Verdana" w:hAnsi="Verdana"/>
          <w:lang w:val="es-ES"/>
        </w:rPr>
        <w:t>an</w:t>
      </w:r>
      <w:r w:rsidRPr="00F10CBC">
        <w:rPr>
          <w:rFonts w:ascii="Verdana" w:hAnsi="Verdana"/>
          <w:lang w:val="es-ES"/>
        </w:rPr>
        <w:t>z</w:t>
      </w:r>
      <w:r>
        <w:rPr>
          <w:rFonts w:ascii="Verdana" w:hAnsi="Verdana"/>
          <w:lang w:val="es-ES"/>
        </w:rPr>
        <w:t>anas</w:t>
      </w:r>
      <w:r w:rsidRPr="00F10CBC">
        <w:rPr>
          <w:rFonts w:ascii="Verdana" w:hAnsi="Verdana"/>
          <w:lang w:val="es-ES"/>
        </w:rPr>
        <w:t xml:space="preserve"> de tierra con </w:t>
      </w:r>
      <w:r w:rsidRPr="00F10CBC">
        <w:rPr>
          <w:rFonts w:ascii="Verdana" w:hAnsi="Verdana"/>
          <w:lang w:val="es-ES"/>
        </w:rPr>
        <w:lastRenderedPageBreak/>
        <w:t>vocación agrícola</w:t>
      </w:r>
      <w:r>
        <w:rPr>
          <w:rFonts w:ascii="Verdana" w:hAnsi="Verdana"/>
          <w:lang w:val="es-ES"/>
        </w:rPr>
        <w:t>, además se han impartido 24</w:t>
      </w:r>
      <w:r w:rsidRPr="00F10CBC">
        <w:rPr>
          <w:rFonts w:ascii="Verdana" w:hAnsi="Verdana"/>
          <w:lang w:val="es-ES"/>
        </w:rPr>
        <w:t xml:space="preserve"> capacitaciones en diseño, trazo y construcción de </w:t>
      </w:r>
      <w:r>
        <w:rPr>
          <w:rFonts w:ascii="Verdana" w:hAnsi="Verdana"/>
          <w:lang w:val="es-ES"/>
        </w:rPr>
        <w:t xml:space="preserve">obras de conservación de suelos y 32 capacitaciones sobre cuencas hidrográficas, en la que los participantes conocieron donde construir dichas obras y además como realizar la cosecha de agua. En dichos eventos participaron un total de 861 beneficiarios, 599 hombres y 262 mujeres. </w:t>
      </w:r>
    </w:p>
    <w:p w14:paraId="062BD5F3" w14:textId="4F73AFBC" w:rsidR="009B5BBB" w:rsidRPr="00F10CBC" w:rsidRDefault="00F31C88" w:rsidP="009B5BBB">
      <w:pPr>
        <w:jc w:val="both"/>
        <w:rPr>
          <w:rFonts w:ascii="Verdana" w:hAnsi="Verdana"/>
          <w:lang w:val="es-ES"/>
        </w:rPr>
      </w:pPr>
      <w:r>
        <w:rPr>
          <w:rFonts w:ascii="Verdana" w:hAnsi="Verdana"/>
          <w:b/>
          <w:noProof/>
        </w:rPr>
        <w:drawing>
          <wp:anchor distT="0" distB="0" distL="114300" distR="114300" simplePos="0" relativeHeight="251664384" behindDoc="0" locked="0" layoutInCell="1" allowOverlap="1" wp14:anchorId="39D120AB" wp14:editId="5EEB5DDE">
            <wp:simplePos x="0" y="0"/>
            <wp:positionH relativeFrom="margin">
              <wp:posOffset>2927323</wp:posOffset>
            </wp:positionH>
            <wp:positionV relativeFrom="paragraph">
              <wp:posOffset>170484</wp:posOffset>
            </wp:positionV>
            <wp:extent cx="2876322" cy="2083241"/>
            <wp:effectExtent l="171450" t="171450" r="381635" b="355600"/>
            <wp:wrapNone/>
            <wp:docPr id="5" name="Imagen 5" descr="C:\Users\Fredy Avelar\Desktop\COMPONENTE 3\cuencas\fotos de capacitaciones\DSC_0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redy Avelar\Desktop\COMPONENTE 3\cuencas\fotos de capacitaciones\DSC_0112.JPG"/>
                    <pic:cNvPicPr>
                      <a:picLocks noChangeAspect="1" noChangeArrowheads="1"/>
                    </pic:cNvPicPr>
                  </pic:nvPicPr>
                  <pic:blipFill>
                    <a:blip r:embed="rId13" cstate="email">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a:ext>
                      </a:extLst>
                    </a:blip>
                    <a:srcRect/>
                    <a:stretch>
                      <a:fillRect/>
                    </a:stretch>
                  </pic:blipFill>
                  <pic:spPr bwMode="auto">
                    <a:xfrm>
                      <a:off x="0" y="0"/>
                      <a:ext cx="2887111" cy="209105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rFonts w:ascii="Verdana" w:hAnsi="Verdana"/>
          <w:noProof/>
        </w:rPr>
        <w:drawing>
          <wp:anchor distT="0" distB="0" distL="114300" distR="114300" simplePos="0" relativeHeight="251650560" behindDoc="0" locked="0" layoutInCell="1" allowOverlap="1" wp14:anchorId="56BA7222" wp14:editId="067CFA13">
            <wp:simplePos x="0" y="0"/>
            <wp:positionH relativeFrom="column">
              <wp:posOffset>-110490</wp:posOffset>
            </wp:positionH>
            <wp:positionV relativeFrom="paragraph">
              <wp:posOffset>146050</wp:posOffset>
            </wp:positionV>
            <wp:extent cx="2759075" cy="2114550"/>
            <wp:effectExtent l="171450" t="171450" r="365125" b="342900"/>
            <wp:wrapTight wrapText="bothSides">
              <wp:wrapPolygon edited="0">
                <wp:start x="1641" y="-1751"/>
                <wp:lineTo x="-1342" y="-1362"/>
                <wp:lineTo x="-1342" y="22378"/>
                <wp:lineTo x="-746" y="23546"/>
                <wp:lineTo x="-746" y="23741"/>
                <wp:lineTo x="746" y="24714"/>
                <wp:lineTo x="895" y="25103"/>
                <wp:lineTo x="22221" y="25103"/>
                <wp:lineTo x="22371" y="24714"/>
                <wp:lineTo x="23713" y="23546"/>
                <wp:lineTo x="24309" y="20627"/>
                <wp:lineTo x="24458" y="778"/>
                <wp:lineTo x="22371" y="-1362"/>
                <wp:lineTo x="21476" y="-1751"/>
                <wp:lineTo x="1641" y="-1751"/>
              </wp:wrapPolygon>
            </wp:wrapTight>
            <wp:docPr id="3" name="Imagen 3" descr="C:\Users\Fredy Avelar\Desktop\COMPONENTE 3\cuencas\fotos de capacitaciones\DSC_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edy Avelar\Desktop\COMPONENTE 3\cuencas\fotos de capacitaciones\DSC_0105.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759075" cy="21145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5ABB7A7B" w14:textId="77777777" w:rsidR="009B5BBB" w:rsidRDefault="009B5BBB" w:rsidP="009B5BBB">
      <w:pPr>
        <w:spacing w:after="0" w:line="240" w:lineRule="auto"/>
        <w:jc w:val="both"/>
        <w:rPr>
          <w:rFonts w:ascii="Verdana" w:hAnsi="Verdana"/>
          <w:b/>
          <w:lang w:val="es-ES"/>
        </w:rPr>
      </w:pPr>
    </w:p>
    <w:p w14:paraId="6556AB28" w14:textId="77777777" w:rsidR="009B5BBB" w:rsidRDefault="009B5BBB" w:rsidP="009B5BBB">
      <w:pPr>
        <w:spacing w:after="0" w:line="240" w:lineRule="auto"/>
        <w:jc w:val="both"/>
        <w:rPr>
          <w:rFonts w:ascii="Verdana" w:hAnsi="Verdana"/>
          <w:b/>
          <w:lang w:val="es-ES"/>
        </w:rPr>
      </w:pPr>
    </w:p>
    <w:p w14:paraId="48F0FBA4" w14:textId="77777777" w:rsidR="009B5BBB" w:rsidRDefault="009B5BBB" w:rsidP="009B5BBB">
      <w:pPr>
        <w:spacing w:after="0" w:line="240" w:lineRule="auto"/>
        <w:jc w:val="both"/>
        <w:rPr>
          <w:rFonts w:ascii="Verdana" w:hAnsi="Verdana"/>
          <w:b/>
          <w:lang w:val="es-ES"/>
        </w:rPr>
      </w:pPr>
    </w:p>
    <w:p w14:paraId="5FF2A1CF" w14:textId="77777777" w:rsidR="009B5BBB" w:rsidRDefault="009B5BBB" w:rsidP="009B5BBB">
      <w:pPr>
        <w:spacing w:after="0" w:line="240" w:lineRule="auto"/>
        <w:jc w:val="both"/>
        <w:rPr>
          <w:rFonts w:ascii="Verdana" w:hAnsi="Verdana"/>
          <w:b/>
          <w:lang w:val="es-ES"/>
        </w:rPr>
      </w:pPr>
    </w:p>
    <w:p w14:paraId="7A367D3A" w14:textId="77777777" w:rsidR="009B5BBB" w:rsidRDefault="009B5BBB" w:rsidP="009B5BBB">
      <w:pPr>
        <w:spacing w:after="0" w:line="240" w:lineRule="auto"/>
        <w:jc w:val="both"/>
        <w:rPr>
          <w:rFonts w:ascii="Verdana" w:hAnsi="Verdana"/>
          <w:b/>
          <w:lang w:val="es-ES"/>
        </w:rPr>
      </w:pPr>
    </w:p>
    <w:p w14:paraId="176F2404" w14:textId="77777777" w:rsidR="009B5BBB" w:rsidRDefault="009B5BBB" w:rsidP="009B5BBB">
      <w:pPr>
        <w:spacing w:after="0" w:line="240" w:lineRule="auto"/>
        <w:jc w:val="both"/>
        <w:rPr>
          <w:rFonts w:ascii="Verdana" w:hAnsi="Verdana"/>
          <w:b/>
          <w:lang w:val="es-ES"/>
        </w:rPr>
      </w:pPr>
    </w:p>
    <w:p w14:paraId="1DC5705E" w14:textId="77777777" w:rsidR="009B5BBB" w:rsidRDefault="009B5BBB" w:rsidP="009B5BBB">
      <w:pPr>
        <w:spacing w:after="0" w:line="240" w:lineRule="auto"/>
        <w:jc w:val="both"/>
        <w:rPr>
          <w:rFonts w:ascii="Verdana" w:hAnsi="Verdana"/>
          <w:b/>
          <w:lang w:val="es-ES"/>
        </w:rPr>
      </w:pPr>
    </w:p>
    <w:p w14:paraId="3A74817E" w14:textId="77777777" w:rsidR="009B5BBB" w:rsidRDefault="009B5BBB" w:rsidP="009B5BBB">
      <w:pPr>
        <w:spacing w:after="0" w:line="240" w:lineRule="auto"/>
        <w:jc w:val="both"/>
        <w:rPr>
          <w:rFonts w:ascii="Verdana" w:hAnsi="Verdana"/>
          <w:b/>
          <w:lang w:val="es-ES"/>
        </w:rPr>
      </w:pPr>
    </w:p>
    <w:p w14:paraId="22989338" w14:textId="77777777" w:rsidR="009B5BBB" w:rsidRDefault="009B5BBB" w:rsidP="009B5BBB">
      <w:pPr>
        <w:spacing w:after="0" w:line="240" w:lineRule="auto"/>
        <w:jc w:val="both"/>
        <w:rPr>
          <w:rFonts w:ascii="Verdana" w:hAnsi="Verdana"/>
          <w:b/>
          <w:lang w:val="es-ES"/>
        </w:rPr>
      </w:pPr>
    </w:p>
    <w:p w14:paraId="52549A05" w14:textId="77777777" w:rsidR="009B5BBB" w:rsidRDefault="009B5BBB" w:rsidP="009B5BBB">
      <w:pPr>
        <w:spacing w:after="0" w:line="240" w:lineRule="auto"/>
        <w:jc w:val="both"/>
        <w:rPr>
          <w:rFonts w:ascii="Verdana" w:hAnsi="Verdana"/>
          <w:b/>
          <w:lang w:val="es-ES"/>
        </w:rPr>
      </w:pPr>
    </w:p>
    <w:p w14:paraId="12A58105" w14:textId="77777777" w:rsidR="009B5BBB" w:rsidRDefault="009B5BBB" w:rsidP="009B5BBB">
      <w:pPr>
        <w:spacing w:after="0" w:line="240" w:lineRule="auto"/>
        <w:jc w:val="both"/>
        <w:rPr>
          <w:rFonts w:ascii="Verdana" w:hAnsi="Verdana"/>
          <w:b/>
          <w:lang w:val="es-ES"/>
        </w:rPr>
      </w:pPr>
    </w:p>
    <w:p w14:paraId="72535011" w14:textId="1B9BB849" w:rsidR="009B5BBB" w:rsidRDefault="00F31C88" w:rsidP="009B5BBB">
      <w:pPr>
        <w:spacing w:after="0" w:line="240" w:lineRule="auto"/>
        <w:jc w:val="both"/>
        <w:rPr>
          <w:rFonts w:ascii="Verdana" w:hAnsi="Verdana"/>
          <w:b/>
          <w:lang w:val="es-ES"/>
        </w:rPr>
      </w:pPr>
      <w:r>
        <w:rPr>
          <w:rFonts w:ascii="Verdana" w:hAnsi="Verdana"/>
          <w:b/>
          <w:noProof/>
        </w:rPr>
        <w:drawing>
          <wp:anchor distT="0" distB="0" distL="114300" distR="114300" simplePos="0" relativeHeight="251666432" behindDoc="0" locked="0" layoutInCell="1" allowOverlap="1" wp14:anchorId="6B14C74D" wp14:editId="03925803">
            <wp:simplePos x="0" y="0"/>
            <wp:positionH relativeFrom="column">
              <wp:posOffset>-1812290</wp:posOffset>
            </wp:positionH>
            <wp:positionV relativeFrom="paragraph">
              <wp:posOffset>150495</wp:posOffset>
            </wp:positionV>
            <wp:extent cx="3642995" cy="2186305"/>
            <wp:effectExtent l="171450" t="171450" r="357505" b="347345"/>
            <wp:wrapNone/>
            <wp:docPr id="6" name="Imagen 6" descr="C:\Users\Fredy Avelar\Desktop\COMPONENTE 3\fotos edwin\1454008571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redy Avelar\Desktop\COMPONENTE 3\fotos edwin\1454008571443.jpg"/>
                    <pic:cNvPicPr>
                      <a:picLocks noChangeAspect="1" noChangeArrowheads="1"/>
                    </pic:cNvPicPr>
                  </pic:nvPicPr>
                  <pic:blipFill rotWithShape="1">
                    <a:blip r:embed="rId16">
                      <a:extLst>
                        <a:ext uri="{BEBA8EAE-BF5A-486C-A8C5-ECC9F3942E4B}">
                          <a14:imgProps xmlns:a14="http://schemas.microsoft.com/office/drawing/2010/main">
                            <a14:imgLayer r:embed="rId17">
                              <a14:imgEffect>
                                <a14:sharpenSoften amount="50000"/>
                              </a14:imgEffect>
                              <a14:imgEffect>
                                <a14:brightnessContrast bright="40000" contrast="-20000"/>
                              </a14:imgEffect>
                            </a14:imgLayer>
                          </a14:imgProps>
                        </a:ext>
                        <a:ext uri="{28A0092B-C50C-407E-A947-70E740481C1C}">
                          <a14:useLocalDpi xmlns:a14="http://schemas.microsoft.com/office/drawing/2010/main" val="0"/>
                        </a:ext>
                      </a:extLst>
                    </a:blip>
                    <a:srcRect/>
                    <a:stretch/>
                  </pic:blipFill>
                  <pic:spPr bwMode="auto">
                    <a:xfrm>
                      <a:off x="0" y="0"/>
                      <a:ext cx="3642995" cy="218630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337F4F" w14:textId="5B4C5D14" w:rsidR="009B5BBB" w:rsidRDefault="009B5BBB" w:rsidP="009B5BBB">
      <w:pPr>
        <w:spacing w:after="0" w:line="240" w:lineRule="auto"/>
        <w:jc w:val="both"/>
        <w:rPr>
          <w:rFonts w:ascii="Verdana" w:hAnsi="Verdana"/>
          <w:b/>
          <w:lang w:val="es-ES"/>
        </w:rPr>
      </w:pPr>
    </w:p>
    <w:p w14:paraId="2FA7B92A" w14:textId="15138FDE" w:rsidR="009B5BBB" w:rsidRDefault="009B5BBB" w:rsidP="009B5BBB">
      <w:pPr>
        <w:spacing w:after="0" w:line="240" w:lineRule="auto"/>
        <w:jc w:val="both"/>
        <w:rPr>
          <w:rFonts w:ascii="Verdana" w:hAnsi="Verdana"/>
          <w:b/>
          <w:lang w:val="es-ES"/>
        </w:rPr>
      </w:pPr>
    </w:p>
    <w:p w14:paraId="50775454" w14:textId="700867AD" w:rsidR="009B5BBB" w:rsidRDefault="009B5BBB" w:rsidP="009B5BBB">
      <w:pPr>
        <w:spacing w:after="0" w:line="240" w:lineRule="auto"/>
        <w:jc w:val="both"/>
        <w:rPr>
          <w:rFonts w:ascii="Verdana" w:hAnsi="Verdana"/>
          <w:b/>
          <w:lang w:val="es-ES"/>
        </w:rPr>
      </w:pPr>
    </w:p>
    <w:p w14:paraId="0CEAF838" w14:textId="77777777" w:rsidR="009B5BBB" w:rsidRDefault="009B5BBB" w:rsidP="009B5BBB">
      <w:pPr>
        <w:spacing w:after="0" w:line="240" w:lineRule="auto"/>
        <w:jc w:val="both"/>
        <w:rPr>
          <w:rFonts w:ascii="Verdana" w:hAnsi="Verdana"/>
          <w:b/>
          <w:lang w:val="es-ES"/>
        </w:rPr>
      </w:pPr>
    </w:p>
    <w:p w14:paraId="2D41221C" w14:textId="11B5C1B6" w:rsidR="009B5BBB" w:rsidRDefault="009B5BBB" w:rsidP="009B5BBB">
      <w:pPr>
        <w:spacing w:after="0" w:line="240" w:lineRule="auto"/>
        <w:jc w:val="both"/>
        <w:rPr>
          <w:rFonts w:ascii="Verdana" w:hAnsi="Verdana"/>
          <w:b/>
          <w:lang w:val="es-ES"/>
        </w:rPr>
      </w:pPr>
      <w:r>
        <w:rPr>
          <w:rFonts w:ascii="Verdana" w:hAnsi="Verdana"/>
          <w:b/>
          <w:noProof/>
        </w:rPr>
        <mc:AlternateContent>
          <mc:Choice Requires="wps">
            <w:drawing>
              <wp:anchor distT="0" distB="0" distL="114300" distR="114300" simplePos="0" relativeHeight="251663872" behindDoc="0" locked="0" layoutInCell="1" allowOverlap="1" wp14:anchorId="78A12917" wp14:editId="20472BE8">
                <wp:simplePos x="0" y="0"/>
                <wp:positionH relativeFrom="column">
                  <wp:posOffset>26035</wp:posOffset>
                </wp:positionH>
                <wp:positionV relativeFrom="paragraph">
                  <wp:posOffset>151130</wp:posOffset>
                </wp:positionV>
                <wp:extent cx="1114425" cy="1130300"/>
                <wp:effectExtent l="57150" t="38100" r="66675" b="69850"/>
                <wp:wrapNone/>
                <wp:docPr id="11" name="11 Cuadro de texto"/>
                <wp:cNvGraphicFramePr/>
                <a:graphic xmlns:a="http://schemas.openxmlformats.org/drawingml/2006/main">
                  <a:graphicData uri="http://schemas.microsoft.com/office/word/2010/wordprocessingShape">
                    <wps:wsp>
                      <wps:cNvSpPr txBox="1"/>
                      <wps:spPr>
                        <a:xfrm>
                          <a:off x="0" y="0"/>
                          <a:ext cx="1114425" cy="113030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15AB3624" w14:textId="0E17D7A1" w:rsidR="009B5BBB" w:rsidRPr="00F154A0" w:rsidRDefault="009B5BBB" w:rsidP="009B5BBB">
                            <w:pPr>
                              <w:jc w:val="both"/>
                              <w:rPr>
                                <w:rFonts w:ascii="Verdana" w:hAnsi="Verdana"/>
                                <w:b/>
                                <w:color w:val="000000" w:themeColor="text1"/>
                                <w:sz w:val="16"/>
                                <w:szCs w:val="16"/>
                              </w:rPr>
                            </w:pPr>
                            <w:r w:rsidRPr="00F154A0">
                              <w:rPr>
                                <w:rFonts w:ascii="Verdana" w:hAnsi="Verdana"/>
                                <w:b/>
                                <w:color w:val="000000" w:themeColor="text1"/>
                                <w:sz w:val="16"/>
                                <w:szCs w:val="16"/>
                              </w:rPr>
                              <w:t>Fotografía</w:t>
                            </w:r>
                            <w:r>
                              <w:rPr>
                                <w:rFonts w:ascii="Verdana" w:hAnsi="Verdana"/>
                                <w:b/>
                                <w:color w:val="000000" w:themeColor="text1"/>
                                <w:sz w:val="16"/>
                                <w:szCs w:val="16"/>
                              </w:rPr>
                              <w:t>s:</w:t>
                            </w:r>
                            <w:r w:rsidRPr="00F154A0">
                              <w:rPr>
                                <w:rFonts w:ascii="Verdana" w:hAnsi="Verdana"/>
                                <w:b/>
                                <w:color w:val="000000" w:themeColor="text1"/>
                                <w:sz w:val="16"/>
                                <w:szCs w:val="16"/>
                              </w:rPr>
                              <w:t xml:space="preserve"> Capacitación y establecimiento acequia de ladera tipo trinchera establecida.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A12917" id="_x0000_t202" coordsize="21600,21600" o:spt="202" path="m,l,21600r21600,l21600,xe">
                <v:stroke joinstyle="miter"/>
                <v:path gradientshapeok="t" o:connecttype="rect"/>
              </v:shapetype>
              <v:shape id="11 Cuadro de texto" o:spid="_x0000_s1026" type="#_x0000_t202" style="position:absolute;left:0;text-align:left;margin-left:2.05pt;margin-top:11.9pt;width:87.75pt;height:8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" fillcolor="#fbcaa2 [1625]" strokecolor="#f68c36 [3049]">
                <v:fill color2="#fdefe3 [505]" rotate="t" angle="180" colors="0 #ffbe86;22938f #ffd0aa;1 #ffebdb" focus="100%" type="gradient"/>
                <v:shadow on="t" color="black" opacity="24903f" origin=",.5" offset="0,.55556mm"/>
                <v:textbox>
                  <w:txbxContent>
                    <w:p w14:paraId="15AB3624" w14:textId="0E17D7A1" w:rsidR="009B5BBB" w:rsidRPr="00F154A0" w:rsidRDefault="009B5BBB" w:rsidP="009B5BBB">
                      <w:pPr>
                        <w:jc w:val="both"/>
                        <w:rPr>
                          <w:rFonts w:ascii="Verdana" w:hAnsi="Verdana"/>
                          <w:b/>
                          <w:color w:val="000000" w:themeColor="text1"/>
                          <w:sz w:val="16"/>
                          <w:szCs w:val="16"/>
                        </w:rPr>
                      </w:pPr>
                      <w:r w:rsidRPr="00F154A0">
                        <w:rPr>
                          <w:rFonts w:ascii="Verdana" w:hAnsi="Verdana"/>
                          <w:b/>
                          <w:color w:val="000000" w:themeColor="text1"/>
                          <w:sz w:val="16"/>
                          <w:szCs w:val="16"/>
                        </w:rPr>
                        <w:t>Fotografía</w:t>
                      </w:r>
                      <w:r>
                        <w:rPr>
                          <w:rFonts w:ascii="Verdana" w:hAnsi="Verdana"/>
                          <w:b/>
                          <w:color w:val="000000" w:themeColor="text1"/>
                          <w:sz w:val="16"/>
                          <w:szCs w:val="16"/>
                        </w:rPr>
                        <w:t>s:</w:t>
                      </w:r>
                      <w:r w:rsidRPr="00F154A0">
                        <w:rPr>
                          <w:rFonts w:ascii="Verdana" w:hAnsi="Verdana"/>
                          <w:b/>
                          <w:color w:val="000000" w:themeColor="text1"/>
                          <w:sz w:val="16"/>
                          <w:szCs w:val="16"/>
                        </w:rPr>
                        <w:t xml:space="preserve"> Capacitación y establecimiento acequia de ladera tipo trinchera establecida.</w:t>
                      </w:r>
                    </w:p>
                  </w:txbxContent>
                </v:textbox>
              </v:shape>
            </w:pict>
          </mc:Fallback>
        </mc:AlternateContent>
      </w:r>
    </w:p>
    <w:p w14:paraId="36C654A1" w14:textId="77777777" w:rsidR="009B5BBB" w:rsidRDefault="009B5BBB" w:rsidP="009B5BBB">
      <w:pPr>
        <w:spacing w:after="0" w:line="240" w:lineRule="auto"/>
        <w:jc w:val="both"/>
        <w:rPr>
          <w:rFonts w:ascii="Verdana" w:hAnsi="Verdana"/>
          <w:b/>
          <w:lang w:val="es-ES"/>
        </w:rPr>
      </w:pPr>
    </w:p>
    <w:p w14:paraId="71A970C3" w14:textId="77777777" w:rsidR="009B5BBB" w:rsidRDefault="009B5BBB" w:rsidP="009B5BBB">
      <w:pPr>
        <w:spacing w:after="0" w:line="240" w:lineRule="auto"/>
        <w:jc w:val="both"/>
        <w:rPr>
          <w:rFonts w:ascii="Verdana" w:hAnsi="Verdana"/>
          <w:b/>
          <w:lang w:val="es-ES"/>
        </w:rPr>
      </w:pPr>
    </w:p>
    <w:p w14:paraId="0C57E599" w14:textId="77777777" w:rsidR="009B5BBB" w:rsidRDefault="009B5BBB" w:rsidP="009B5BBB">
      <w:pPr>
        <w:spacing w:after="0" w:line="240" w:lineRule="auto"/>
        <w:jc w:val="both"/>
        <w:rPr>
          <w:rFonts w:ascii="Verdana" w:hAnsi="Verdana"/>
          <w:b/>
          <w:lang w:val="es-ES"/>
        </w:rPr>
      </w:pPr>
    </w:p>
    <w:p w14:paraId="230FE2B2" w14:textId="77777777" w:rsidR="009B5BBB" w:rsidRDefault="009B5BBB" w:rsidP="009B5BBB">
      <w:pPr>
        <w:spacing w:after="0" w:line="240" w:lineRule="auto"/>
        <w:jc w:val="both"/>
        <w:rPr>
          <w:rFonts w:ascii="Verdana" w:hAnsi="Verdana"/>
          <w:b/>
          <w:lang w:val="es-ES"/>
        </w:rPr>
      </w:pPr>
    </w:p>
    <w:p w14:paraId="33787E69" w14:textId="77777777" w:rsidR="009B5BBB" w:rsidRDefault="009B5BBB" w:rsidP="009B5BBB">
      <w:pPr>
        <w:spacing w:after="0" w:line="240" w:lineRule="auto"/>
        <w:jc w:val="both"/>
        <w:rPr>
          <w:rFonts w:ascii="Verdana" w:hAnsi="Verdana"/>
          <w:b/>
          <w:lang w:val="es-ES"/>
        </w:rPr>
      </w:pPr>
    </w:p>
    <w:p w14:paraId="30966161" w14:textId="77777777" w:rsidR="009B5BBB" w:rsidRDefault="009B5BBB" w:rsidP="009B5BBB">
      <w:pPr>
        <w:spacing w:after="0" w:line="240" w:lineRule="auto"/>
        <w:jc w:val="both"/>
        <w:rPr>
          <w:rFonts w:ascii="Verdana" w:hAnsi="Verdana"/>
          <w:b/>
          <w:lang w:val="es-ES"/>
        </w:rPr>
      </w:pPr>
    </w:p>
    <w:p w14:paraId="14229AE9" w14:textId="77777777" w:rsidR="009B5BBB" w:rsidRDefault="009B5BBB" w:rsidP="009B5BBB">
      <w:pPr>
        <w:spacing w:after="0" w:line="240" w:lineRule="auto"/>
        <w:jc w:val="both"/>
        <w:rPr>
          <w:rFonts w:ascii="Verdana" w:hAnsi="Verdana"/>
          <w:b/>
          <w:lang w:val="es-ES"/>
        </w:rPr>
      </w:pPr>
    </w:p>
    <w:p w14:paraId="0E9D99DD" w14:textId="77777777" w:rsidR="009B5BBB" w:rsidRDefault="009B5BBB" w:rsidP="009B5BBB">
      <w:pPr>
        <w:spacing w:after="0" w:line="240" w:lineRule="auto"/>
        <w:jc w:val="both"/>
        <w:rPr>
          <w:rFonts w:ascii="Verdana" w:hAnsi="Verdana"/>
          <w:b/>
          <w:lang w:val="es-ES"/>
        </w:rPr>
      </w:pPr>
    </w:p>
    <w:p w14:paraId="4F24761F" w14:textId="77777777" w:rsidR="009B5BBB" w:rsidRDefault="009B5BBB" w:rsidP="009B5BBB">
      <w:pPr>
        <w:spacing w:after="0" w:line="240" w:lineRule="auto"/>
        <w:jc w:val="both"/>
        <w:rPr>
          <w:rFonts w:ascii="Verdana" w:hAnsi="Verdana"/>
          <w:b/>
          <w:lang w:val="es-ES"/>
        </w:rPr>
      </w:pPr>
    </w:p>
    <w:p w14:paraId="2226FE91" w14:textId="77777777" w:rsidR="009B5BBB" w:rsidRDefault="009B5BBB" w:rsidP="009B5BBB">
      <w:pPr>
        <w:spacing w:after="0" w:line="240" w:lineRule="auto"/>
        <w:jc w:val="both"/>
        <w:rPr>
          <w:rFonts w:ascii="Verdana" w:hAnsi="Verdana"/>
          <w:b/>
          <w:lang w:val="es-ES"/>
        </w:rPr>
      </w:pPr>
    </w:p>
    <w:p w14:paraId="50CC60F4" w14:textId="77777777" w:rsidR="009B5BBB" w:rsidRDefault="009B5BBB" w:rsidP="009B5BBB">
      <w:pPr>
        <w:spacing w:after="0" w:line="240" w:lineRule="auto"/>
        <w:jc w:val="both"/>
        <w:rPr>
          <w:rFonts w:ascii="Verdana" w:hAnsi="Verdana"/>
          <w:b/>
          <w:lang w:val="es-ES"/>
        </w:rPr>
      </w:pPr>
      <w:r w:rsidRPr="00F10CBC">
        <w:rPr>
          <w:rFonts w:ascii="Verdana" w:hAnsi="Verdana"/>
          <w:b/>
          <w:lang w:val="es-ES"/>
        </w:rPr>
        <w:t>Sub</w:t>
      </w:r>
      <w:r>
        <w:rPr>
          <w:rFonts w:ascii="Verdana" w:hAnsi="Verdana"/>
          <w:b/>
          <w:lang w:val="es-ES"/>
        </w:rPr>
        <w:t>-</w:t>
      </w:r>
      <w:r w:rsidRPr="00F10CBC">
        <w:rPr>
          <w:rFonts w:ascii="Verdana" w:hAnsi="Verdana"/>
          <w:b/>
          <w:lang w:val="es-ES"/>
        </w:rPr>
        <w:t>componente 2:</w:t>
      </w:r>
      <w:r w:rsidRPr="00F10CBC">
        <w:rPr>
          <w:rFonts w:ascii="Verdana" w:hAnsi="Verdana"/>
          <w:b/>
        </w:rPr>
        <w:t xml:space="preserve"> </w:t>
      </w:r>
      <w:r w:rsidRPr="00F10CBC">
        <w:rPr>
          <w:rFonts w:ascii="Verdana" w:hAnsi="Verdana"/>
          <w:b/>
          <w:lang w:val="es-ES"/>
        </w:rPr>
        <w:t>Captación de Aguas y Sistemas de Riego</w:t>
      </w:r>
      <w:r>
        <w:rPr>
          <w:rFonts w:ascii="Verdana" w:hAnsi="Verdana"/>
          <w:b/>
          <w:lang w:val="es-ES"/>
        </w:rPr>
        <w:t xml:space="preserve">. </w:t>
      </w:r>
    </w:p>
    <w:p w14:paraId="4BB041A3" w14:textId="77777777" w:rsidR="009B5BBB" w:rsidRDefault="009B5BBB" w:rsidP="009B5BBB">
      <w:pPr>
        <w:spacing w:after="0" w:line="240" w:lineRule="auto"/>
        <w:jc w:val="both"/>
        <w:rPr>
          <w:rFonts w:ascii="Verdana" w:hAnsi="Verdana"/>
          <w:lang w:val="es-ES"/>
        </w:rPr>
      </w:pPr>
    </w:p>
    <w:p w14:paraId="43D2F19E" w14:textId="77777777" w:rsidR="009B5BBB" w:rsidRPr="00F10CBC" w:rsidRDefault="009B5BBB" w:rsidP="009B5BBB">
      <w:pPr>
        <w:spacing w:after="0" w:line="240" w:lineRule="auto"/>
        <w:jc w:val="both"/>
        <w:rPr>
          <w:rFonts w:ascii="Verdana" w:hAnsi="Verdana"/>
          <w:b/>
          <w:lang w:val="es-ES"/>
        </w:rPr>
      </w:pPr>
      <w:r>
        <w:rPr>
          <w:rFonts w:ascii="Verdana" w:hAnsi="Verdana"/>
          <w:lang w:val="es-ES"/>
        </w:rPr>
        <w:t>E</w:t>
      </w:r>
      <w:r w:rsidRPr="0053342A">
        <w:rPr>
          <w:rFonts w:ascii="Verdana" w:hAnsi="Verdana"/>
          <w:lang w:val="es-ES"/>
        </w:rPr>
        <w:t>ste</w:t>
      </w:r>
      <w:r>
        <w:rPr>
          <w:rFonts w:ascii="Verdana" w:hAnsi="Verdana"/>
          <w:lang w:val="es-ES"/>
        </w:rPr>
        <w:t xml:space="preserve"> subcomponente aún no ha iniciado.</w:t>
      </w:r>
    </w:p>
    <w:p w14:paraId="0E8C075A" w14:textId="77777777" w:rsidR="009B5BBB" w:rsidRPr="00F10CBC" w:rsidRDefault="009B5BBB" w:rsidP="009B5BBB">
      <w:pPr>
        <w:spacing w:after="0" w:line="240" w:lineRule="auto"/>
        <w:jc w:val="both"/>
        <w:rPr>
          <w:rFonts w:ascii="Verdana" w:hAnsi="Verdana"/>
          <w:b/>
          <w:lang w:val="es-ES"/>
        </w:rPr>
      </w:pPr>
    </w:p>
    <w:p w14:paraId="5FF55493" w14:textId="77777777" w:rsidR="009B5BBB" w:rsidRPr="00F10CBC" w:rsidRDefault="009B5BBB" w:rsidP="009B5BBB">
      <w:pPr>
        <w:spacing w:after="0" w:line="240" w:lineRule="auto"/>
        <w:jc w:val="both"/>
        <w:rPr>
          <w:rFonts w:ascii="Verdana" w:hAnsi="Verdana"/>
          <w:b/>
          <w:lang w:val="es-ES"/>
        </w:rPr>
      </w:pPr>
      <w:r w:rsidRPr="00F10CBC">
        <w:rPr>
          <w:rFonts w:ascii="Verdana" w:hAnsi="Verdana"/>
          <w:b/>
          <w:lang w:val="es-ES"/>
        </w:rPr>
        <w:t>Sub-componente 3: Restauración forestal en 32 municipios del corredor seco en la zona oriental de El Salvador</w:t>
      </w:r>
    </w:p>
    <w:p w14:paraId="61BA65EA" w14:textId="77777777" w:rsidR="009B5BBB" w:rsidRPr="00F10CBC" w:rsidRDefault="009B5BBB" w:rsidP="009B5BBB">
      <w:pPr>
        <w:spacing w:after="0" w:line="240" w:lineRule="auto"/>
        <w:jc w:val="both"/>
        <w:rPr>
          <w:rFonts w:ascii="Verdana" w:hAnsi="Verdana"/>
          <w:lang w:val="es-ES"/>
        </w:rPr>
      </w:pPr>
    </w:p>
    <w:p w14:paraId="46E4AC08" w14:textId="3DD0C378" w:rsidR="009B5BBB" w:rsidRDefault="009B5BBB" w:rsidP="009B5BBB">
      <w:pPr>
        <w:spacing w:after="0" w:line="240" w:lineRule="auto"/>
        <w:jc w:val="both"/>
        <w:rPr>
          <w:rFonts w:ascii="Verdana" w:hAnsi="Verdana"/>
          <w:lang w:val="es-ES"/>
        </w:rPr>
      </w:pPr>
      <w:r>
        <w:rPr>
          <w:rFonts w:ascii="Verdana" w:hAnsi="Verdana"/>
          <w:lang w:val="es-ES"/>
        </w:rPr>
        <w:t>En el mes de marzo del presente año se adjudicaron los</w:t>
      </w:r>
      <w:r w:rsidRPr="00F10CBC">
        <w:rPr>
          <w:rFonts w:ascii="Verdana" w:hAnsi="Verdana"/>
          <w:lang w:val="es-ES"/>
        </w:rPr>
        <w:t xml:space="preserve"> servicios de consultoría </w:t>
      </w:r>
      <w:r>
        <w:rPr>
          <w:rFonts w:ascii="Verdana" w:hAnsi="Verdana"/>
          <w:lang w:val="es-ES"/>
        </w:rPr>
        <w:t>para el establecimiento de viveros comunales y sistemas agroforestales, por un monto de $78</w:t>
      </w:r>
      <w:r w:rsidR="00D32DC8">
        <w:rPr>
          <w:rFonts w:ascii="Verdana" w:hAnsi="Verdana"/>
          <w:lang w:val="es-ES"/>
        </w:rPr>
        <w:t>2</w:t>
      </w:r>
      <w:r>
        <w:rPr>
          <w:rFonts w:ascii="Verdana" w:hAnsi="Verdana"/>
          <w:lang w:val="es-ES"/>
        </w:rPr>
        <w:t>,9</w:t>
      </w:r>
      <w:r w:rsidR="00D32DC8">
        <w:rPr>
          <w:rFonts w:ascii="Verdana" w:hAnsi="Verdana"/>
          <w:lang w:val="es-ES"/>
        </w:rPr>
        <w:t>77</w:t>
      </w:r>
      <w:r>
        <w:rPr>
          <w:rFonts w:ascii="Verdana" w:hAnsi="Verdana"/>
          <w:lang w:val="es-ES"/>
        </w:rPr>
        <w:t>.</w:t>
      </w:r>
      <w:r w:rsidR="00D32DC8">
        <w:rPr>
          <w:rFonts w:ascii="Verdana" w:hAnsi="Verdana"/>
          <w:lang w:val="es-ES"/>
        </w:rPr>
        <w:t>06</w:t>
      </w:r>
      <w:r>
        <w:rPr>
          <w:rFonts w:ascii="Verdana" w:hAnsi="Verdana"/>
          <w:lang w:val="es-ES"/>
        </w:rPr>
        <w:t xml:space="preserve"> USD.</w:t>
      </w:r>
    </w:p>
    <w:p w14:paraId="3AA47AA3" w14:textId="77777777" w:rsidR="009B5BBB" w:rsidRPr="00F10CBC" w:rsidRDefault="009B5BBB" w:rsidP="009B5BBB">
      <w:pPr>
        <w:spacing w:after="0" w:line="240" w:lineRule="auto"/>
        <w:jc w:val="both"/>
        <w:rPr>
          <w:rFonts w:ascii="Verdana" w:hAnsi="Verdana"/>
          <w:b/>
          <w:lang w:val="es-ES"/>
        </w:rPr>
      </w:pPr>
      <w:r w:rsidRPr="00F10CBC">
        <w:rPr>
          <w:rFonts w:ascii="Verdana" w:hAnsi="Verdana"/>
          <w:b/>
          <w:lang w:val="es-ES"/>
        </w:rPr>
        <w:lastRenderedPageBreak/>
        <w:t>COMPONENTE 4: FOMENTO A LA PRODUCCIÓN DE GRANOS BÁSICOS, FRUTAS Y HORTALIZAS EN ZONAS AFECTADAS POR LA SEQUÍA.</w:t>
      </w:r>
    </w:p>
    <w:p w14:paraId="5301918F" w14:textId="77777777" w:rsidR="009B5BBB" w:rsidRPr="00F10CBC" w:rsidRDefault="009B5BBB" w:rsidP="009B5BBB">
      <w:pPr>
        <w:spacing w:before="120" w:after="120"/>
        <w:jc w:val="both"/>
        <w:rPr>
          <w:rFonts w:ascii="Verdana" w:hAnsi="Verdana"/>
          <w:lang w:val="es-ES"/>
        </w:rPr>
      </w:pPr>
      <w:r w:rsidRPr="00F10CBC">
        <w:rPr>
          <w:rFonts w:ascii="Verdana" w:hAnsi="Verdana"/>
          <w:b/>
          <w:lang w:val="es-ES"/>
        </w:rPr>
        <w:t xml:space="preserve">Objetivo: </w:t>
      </w:r>
      <w:r w:rsidRPr="00F10CBC">
        <w:rPr>
          <w:rFonts w:ascii="Verdana" w:hAnsi="Verdana"/>
          <w:lang w:val="es-ES"/>
        </w:rPr>
        <w:t>Contribuir a mitigar los efectos de la sequía, mediante el fomento a la producción de hortalizas, frutas y la producción de semilla de frijol, maíz y sorgo, y entrega en zonas afectadas por la sequía.</w:t>
      </w:r>
    </w:p>
    <w:p w14:paraId="7E3A0CB0" w14:textId="77777777" w:rsidR="009B5BBB" w:rsidRPr="00F10CBC" w:rsidRDefault="009B5BBB" w:rsidP="009B5BBB">
      <w:pPr>
        <w:spacing w:before="120" w:after="120"/>
        <w:jc w:val="both"/>
        <w:rPr>
          <w:rFonts w:ascii="Verdana" w:hAnsi="Verdana"/>
          <w:lang w:val="es-ES"/>
        </w:rPr>
      </w:pPr>
      <w:r w:rsidRPr="00F10CBC">
        <w:rPr>
          <w:rFonts w:ascii="Verdana" w:hAnsi="Verdana"/>
          <w:lang w:val="es-ES"/>
        </w:rPr>
        <w:t>Resultados obtenidos en el trimestre informado:</w:t>
      </w:r>
    </w:p>
    <w:p w14:paraId="1405B1CD" w14:textId="77777777" w:rsidR="009B5BBB" w:rsidRDefault="009B5BBB" w:rsidP="009B5BBB">
      <w:pPr>
        <w:spacing w:before="120" w:after="120"/>
        <w:jc w:val="both"/>
        <w:rPr>
          <w:rFonts w:ascii="Verdana" w:hAnsi="Verdana"/>
          <w:b/>
          <w:lang w:val="es-ES"/>
        </w:rPr>
      </w:pPr>
    </w:p>
    <w:p w14:paraId="3982D4AC" w14:textId="77777777" w:rsidR="009B5BBB" w:rsidRPr="00F10CBC" w:rsidRDefault="009B5BBB" w:rsidP="009B5BBB">
      <w:pPr>
        <w:spacing w:before="120" w:after="120"/>
        <w:jc w:val="both"/>
        <w:rPr>
          <w:rFonts w:ascii="Verdana" w:hAnsi="Verdana"/>
          <w:b/>
          <w:lang w:val="es-ES"/>
        </w:rPr>
      </w:pPr>
      <w:r w:rsidRPr="00F10CBC">
        <w:rPr>
          <w:rFonts w:ascii="Verdana" w:hAnsi="Verdana"/>
          <w:b/>
          <w:lang w:val="es-ES"/>
        </w:rPr>
        <w:t>Subcomponente 1: Producción de semilla mejorada de frijol, maíz y sorgo por CENTA y entrega a productores</w:t>
      </w:r>
    </w:p>
    <w:p w14:paraId="6B25A419" w14:textId="77777777" w:rsidR="009B5BBB" w:rsidRDefault="009B5BBB" w:rsidP="009B5BBB">
      <w:pPr>
        <w:spacing w:before="120" w:after="120"/>
        <w:jc w:val="both"/>
        <w:rPr>
          <w:rFonts w:ascii="Verdana" w:hAnsi="Verdana"/>
          <w:lang w:val="es-ES"/>
        </w:rPr>
      </w:pPr>
      <w:r>
        <w:rPr>
          <w:rFonts w:ascii="Verdana" w:hAnsi="Verdana"/>
          <w:lang w:val="es-ES"/>
        </w:rPr>
        <w:t>Se produjeron 171 quintales de sorgo CENTA S3 BMR y 65.75 qq de CENTA S2 BMR, parte de esta será para ser distribuida a los beneficiarios del proyecto para la producción de semilla mejorada y otra se almacenará en los cuartos fríos de la Unidad de Tecnología de Semilla del CENTA, como reserva estratégica.</w:t>
      </w:r>
    </w:p>
    <w:p w14:paraId="1E153637" w14:textId="62825CA4" w:rsidR="009B5BBB" w:rsidRDefault="009B5BBB" w:rsidP="00334F57">
      <w:pPr>
        <w:spacing w:before="120" w:after="120"/>
        <w:jc w:val="both"/>
        <w:rPr>
          <w:rFonts w:ascii="Verdana" w:hAnsi="Verdana"/>
          <w:lang w:val="es-ES"/>
        </w:rPr>
      </w:pPr>
      <w:r w:rsidRPr="00F31C88">
        <w:rPr>
          <w:rFonts w:ascii="Verdana" w:hAnsi="Verdana"/>
          <w:lang w:val="es-ES"/>
        </w:rPr>
        <w:t>En cuanto a la producción de las 20 manzanas de frijol para semilla, a la fecha se está en la etapa de adecuación para luego proceder al envasado y almacenamiento de la misma.</w:t>
      </w:r>
    </w:p>
    <w:p w14:paraId="2ECD9B72" w14:textId="77777777" w:rsidR="009B5BBB" w:rsidRPr="00F10CBC" w:rsidRDefault="009B5BBB" w:rsidP="009B5BBB">
      <w:pPr>
        <w:spacing w:before="120" w:after="120"/>
        <w:jc w:val="both"/>
        <w:rPr>
          <w:rFonts w:ascii="Verdana" w:hAnsi="Verdana"/>
          <w:lang w:val="es-ES"/>
        </w:rPr>
      </w:pPr>
      <w:r>
        <w:rPr>
          <w:rFonts w:ascii="Verdana" w:hAnsi="Verdana"/>
          <w:noProof/>
        </w:rPr>
        <w:drawing>
          <wp:anchor distT="0" distB="0" distL="114300" distR="114300" simplePos="0" relativeHeight="251661824" behindDoc="1" locked="0" layoutInCell="1" allowOverlap="1" wp14:anchorId="2B206BE6" wp14:editId="656C1B53">
            <wp:simplePos x="0" y="0"/>
            <wp:positionH relativeFrom="column">
              <wp:posOffset>3117375</wp:posOffset>
            </wp:positionH>
            <wp:positionV relativeFrom="paragraph">
              <wp:posOffset>55880</wp:posOffset>
            </wp:positionV>
            <wp:extent cx="2539742" cy="2736000"/>
            <wp:effectExtent l="19050" t="19050" r="13335" b="26670"/>
            <wp:wrapNone/>
            <wp:docPr id="9" name="Imagen 9" descr="C:\Users\T_TRANSFERENCIA\Desktop\Proyecto FANTEL - 040416\Fotos Componente 3\Producción de 20 mz de semilla de frij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_TRANSFERENCIA\Desktop\Proyecto FANTEL - 040416\Fotos Componente 3\Producción de 20 mz de semilla de frijol.jp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2539742" cy="273600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Pr>
          <w:rFonts w:ascii="Verdana" w:hAnsi="Verdana"/>
          <w:b/>
          <w:i/>
          <w:noProof/>
        </w:rPr>
        <w:drawing>
          <wp:anchor distT="0" distB="0" distL="114300" distR="114300" simplePos="0" relativeHeight="251654656" behindDoc="0" locked="0" layoutInCell="1" allowOverlap="1" wp14:anchorId="21C2847F" wp14:editId="7F613A42">
            <wp:simplePos x="0" y="0"/>
            <wp:positionH relativeFrom="column">
              <wp:posOffset>79065</wp:posOffset>
            </wp:positionH>
            <wp:positionV relativeFrom="paragraph">
              <wp:posOffset>56925</wp:posOffset>
            </wp:positionV>
            <wp:extent cx="2836800" cy="2743200"/>
            <wp:effectExtent l="19050" t="19050" r="20955" b="19050"/>
            <wp:wrapNone/>
            <wp:docPr id="10" name="Imagen 10" descr="C:\Users\Fredy Avelar\Desktop\fotos marzo\fotos ferdy\1448233964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edy Avelar\Desktop\fotos marzo\fotos ferdy\1448233964144.jpg"/>
                    <pic:cNvPicPr>
                      <a:picLocks noChangeAspect="1" noChangeArrowheads="1"/>
                    </pic:cNvPicPr>
                  </pic:nvPicPr>
                  <pic:blipFill>
                    <a:blip r:embed="rId19" cstate="email">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a:ext>
                      </a:extLst>
                    </a:blip>
                    <a:srcRect/>
                    <a:stretch>
                      <a:fillRect/>
                    </a:stretch>
                  </pic:blipFill>
                  <pic:spPr bwMode="auto">
                    <a:xfrm>
                      <a:off x="0" y="0"/>
                      <a:ext cx="2836800" cy="274320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Pr>
          <w:rFonts w:ascii="Verdana" w:hAnsi="Verdana"/>
          <w:lang w:val="es-ES"/>
        </w:rPr>
        <w:t xml:space="preserve">  </w:t>
      </w:r>
    </w:p>
    <w:p w14:paraId="20D1387C" w14:textId="77777777" w:rsidR="009B5BBB" w:rsidRDefault="009B5BBB" w:rsidP="009B5BBB">
      <w:pPr>
        <w:spacing w:before="120" w:after="120"/>
        <w:jc w:val="both"/>
        <w:rPr>
          <w:rFonts w:ascii="Verdana" w:hAnsi="Verdana"/>
          <w:b/>
          <w:i/>
          <w:lang w:val="es-ES"/>
        </w:rPr>
      </w:pPr>
    </w:p>
    <w:p w14:paraId="1570BF3F" w14:textId="77777777" w:rsidR="009B5BBB" w:rsidRDefault="009B5BBB" w:rsidP="009B5BBB">
      <w:pPr>
        <w:spacing w:before="120" w:after="120"/>
        <w:jc w:val="both"/>
        <w:rPr>
          <w:rFonts w:ascii="Verdana" w:hAnsi="Verdana"/>
          <w:b/>
          <w:i/>
          <w:lang w:val="es-ES"/>
        </w:rPr>
      </w:pPr>
    </w:p>
    <w:p w14:paraId="21659155" w14:textId="77777777" w:rsidR="009B5BBB" w:rsidRDefault="009B5BBB" w:rsidP="009B5BBB">
      <w:pPr>
        <w:spacing w:before="120" w:after="120"/>
        <w:jc w:val="both"/>
        <w:rPr>
          <w:rFonts w:ascii="Verdana" w:hAnsi="Verdana"/>
          <w:b/>
          <w:i/>
          <w:lang w:val="es-ES"/>
        </w:rPr>
      </w:pPr>
    </w:p>
    <w:p w14:paraId="50851B42" w14:textId="77777777" w:rsidR="009B5BBB" w:rsidRDefault="009B5BBB" w:rsidP="009B5BBB">
      <w:pPr>
        <w:spacing w:before="120" w:after="120"/>
        <w:jc w:val="both"/>
        <w:rPr>
          <w:rFonts w:ascii="Verdana" w:hAnsi="Verdana"/>
          <w:b/>
          <w:i/>
          <w:lang w:val="es-ES"/>
        </w:rPr>
      </w:pPr>
    </w:p>
    <w:p w14:paraId="1D73815B" w14:textId="77777777" w:rsidR="009B5BBB" w:rsidRDefault="009B5BBB" w:rsidP="009B5BBB">
      <w:pPr>
        <w:spacing w:before="120" w:after="120"/>
        <w:jc w:val="both"/>
        <w:rPr>
          <w:rFonts w:ascii="Verdana" w:hAnsi="Verdana"/>
          <w:b/>
          <w:i/>
          <w:lang w:val="es-ES"/>
        </w:rPr>
      </w:pPr>
    </w:p>
    <w:p w14:paraId="73363362" w14:textId="77777777" w:rsidR="009B5BBB" w:rsidRDefault="009B5BBB" w:rsidP="009B5BBB">
      <w:pPr>
        <w:spacing w:before="120" w:after="120"/>
        <w:jc w:val="both"/>
        <w:rPr>
          <w:rFonts w:ascii="Verdana" w:hAnsi="Verdana"/>
          <w:b/>
          <w:i/>
          <w:lang w:val="es-ES"/>
        </w:rPr>
      </w:pPr>
    </w:p>
    <w:p w14:paraId="015E20B4" w14:textId="77777777" w:rsidR="009B5BBB" w:rsidRDefault="009B5BBB" w:rsidP="009B5BBB">
      <w:pPr>
        <w:spacing w:before="120" w:after="120"/>
        <w:jc w:val="both"/>
        <w:rPr>
          <w:rFonts w:ascii="Verdana" w:hAnsi="Verdana"/>
          <w:b/>
          <w:i/>
          <w:lang w:val="es-ES"/>
        </w:rPr>
      </w:pPr>
    </w:p>
    <w:p w14:paraId="131954A9" w14:textId="77777777" w:rsidR="009B5BBB" w:rsidRDefault="009B5BBB" w:rsidP="009B5BBB">
      <w:pPr>
        <w:spacing w:before="120" w:after="120"/>
        <w:jc w:val="both"/>
        <w:rPr>
          <w:rFonts w:ascii="Verdana" w:hAnsi="Verdana"/>
          <w:b/>
          <w:i/>
          <w:lang w:val="es-ES"/>
        </w:rPr>
      </w:pPr>
    </w:p>
    <w:p w14:paraId="4DD1A4DF" w14:textId="77777777" w:rsidR="009B5BBB" w:rsidRDefault="009B5BBB" w:rsidP="009B5BBB">
      <w:pPr>
        <w:spacing w:before="120" w:after="120"/>
        <w:jc w:val="both"/>
        <w:rPr>
          <w:rFonts w:ascii="Verdana" w:hAnsi="Verdana"/>
          <w:lang w:val="es-ES"/>
        </w:rPr>
      </w:pPr>
    </w:p>
    <w:p w14:paraId="7EAEDD4E" w14:textId="77777777" w:rsidR="009B5BBB" w:rsidRDefault="009B5BBB" w:rsidP="009B5BBB">
      <w:pPr>
        <w:spacing w:before="120" w:after="120"/>
        <w:jc w:val="both"/>
        <w:rPr>
          <w:rFonts w:ascii="Verdana" w:hAnsi="Verdana"/>
          <w:lang w:val="es-ES"/>
        </w:rPr>
      </w:pPr>
    </w:p>
    <w:p w14:paraId="156CFD36" w14:textId="77777777" w:rsidR="009B5BBB" w:rsidRDefault="009B5BBB" w:rsidP="009B5BBB">
      <w:pPr>
        <w:spacing w:before="120" w:after="120"/>
        <w:jc w:val="both"/>
        <w:rPr>
          <w:rFonts w:ascii="Verdana" w:hAnsi="Verdana"/>
          <w:lang w:val="es-ES"/>
        </w:rPr>
      </w:pPr>
      <w:r>
        <w:rPr>
          <w:rFonts w:ascii="Verdana" w:hAnsi="Verdana"/>
          <w:b/>
          <w:noProof/>
        </w:rPr>
        <mc:AlternateContent>
          <mc:Choice Requires="wps">
            <w:drawing>
              <wp:anchor distT="0" distB="0" distL="114300" distR="114300" simplePos="0" relativeHeight="251664896" behindDoc="0" locked="0" layoutInCell="1" allowOverlap="1" wp14:anchorId="4527C55F" wp14:editId="5004E086">
                <wp:simplePos x="0" y="0"/>
                <wp:positionH relativeFrom="column">
                  <wp:posOffset>805815</wp:posOffset>
                </wp:positionH>
                <wp:positionV relativeFrom="paragraph">
                  <wp:posOffset>-3175</wp:posOffset>
                </wp:positionV>
                <wp:extent cx="4140200" cy="412750"/>
                <wp:effectExtent l="57150" t="38100" r="69850" b="101600"/>
                <wp:wrapNone/>
                <wp:docPr id="12" name="12 Cuadro de texto"/>
                <wp:cNvGraphicFramePr/>
                <a:graphic xmlns:a="http://schemas.openxmlformats.org/drawingml/2006/main">
                  <a:graphicData uri="http://schemas.microsoft.com/office/word/2010/wordprocessingShape">
                    <wps:wsp>
                      <wps:cNvSpPr txBox="1"/>
                      <wps:spPr>
                        <a:xfrm>
                          <a:off x="0" y="0"/>
                          <a:ext cx="4140200" cy="41275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571F99C5" w14:textId="566A3A6E" w:rsidR="009B5BBB" w:rsidRPr="00F154A0" w:rsidRDefault="009B5BBB" w:rsidP="009B5BBB">
                            <w:pPr>
                              <w:jc w:val="both"/>
                              <w:rPr>
                                <w:rFonts w:ascii="Verdana" w:hAnsi="Verdana"/>
                                <w:b/>
                                <w:color w:val="000000" w:themeColor="text1"/>
                                <w:sz w:val="16"/>
                                <w:szCs w:val="16"/>
                              </w:rPr>
                            </w:pPr>
                            <w:r w:rsidRPr="00F154A0">
                              <w:rPr>
                                <w:rFonts w:ascii="Verdana" w:hAnsi="Verdana"/>
                                <w:b/>
                                <w:color w:val="000000" w:themeColor="text1"/>
                                <w:sz w:val="16"/>
                                <w:szCs w:val="16"/>
                              </w:rPr>
                              <w:t>Fotografía</w:t>
                            </w:r>
                            <w:r>
                              <w:rPr>
                                <w:rFonts w:ascii="Verdana" w:hAnsi="Verdana"/>
                                <w:b/>
                                <w:color w:val="000000" w:themeColor="text1"/>
                                <w:sz w:val="16"/>
                                <w:szCs w:val="16"/>
                              </w:rPr>
                              <w:t>s</w:t>
                            </w:r>
                            <w:r w:rsidRPr="00F154A0">
                              <w:rPr>
                                <w:rFonts w:ascii="Verdana" w:hAnsi="Verdana"/>
                                <w:b/>
                                <w:color w:val="000000" w:themeColor="text1"/>
                                <w:sz w:val="16"/>
                                <w:szCs w:val="16"/>
                              </w:rPr>
                              <w:t xml:space="preserve">. </w:t>
                            </w:r>
                            <w:r>
                              <w:rPr>
                                <w:rFonts w:ascii="Verdana" w:hAnsi="Verdana"/>
                                <w:b/>
                                <w:color w:val="000000" w:themeColor="text1"/>
                                <w:sz w:val="16"/>
                                <w:szCs w:val="16"/>
                              </w:rPr>
                              <w:tab/>
                              <w:t>C</w:t>
                            </w:r>
                            <w:r w:rsidRPr="00F154A0">
                              <w:rPr>
                                <w:rFonts w:ascii="Verdana" w:hAnsi="Verdana"/>
                                <w:b/>
                                <w:color w:val="000000" w:themeColor="text1"/>
                                <w:sz w:val="16"/>
                                <w:szCs w:val="16"/>
                              </w:rPr>
                              <w:t>u</w:t>
                            </w:r>
                            <w:r>
                              <w:rPr>
                                <w:rFonts w:ascii="Verdana" w:hAnsi="Verdana"/>
                                <w:b/>
                                <w:color w:val="000000" w:themeColor="text1"/>
                                <w:sz w:val="16"/>
                                <w:szCs w:val="16"/>
                              </w:rPr>
                              <w:t xml:space="preserve">ltivo de sorgo y frijol establecidos en la </w:t>
                            </w:r>
                            <w:r w:rsidRPr="00AC6A5D">
                              <w:rPr>
                                <w:rFonts w:ascii="Verdana" w:hAnsi="Verdana"/>
                                <w:b/>
                                <w:color w:val="000000" w:themeColor="text1"/>
                                <w:sz w:val="16"/>
                                <w:szCs w:val="16"/>
                              </w:rPr>
                              <w:t>Unidad de Tecnología de Semilla del</w:t>
                            </w:r>
                            <w:r>
                              <w:rPr>
                                <w:rFonts w:ascii="Verdana" w:hAnsi="Verdana"/>
                                <w:lang w:val="es-ES"/>
                              </w:rPr>
                              <w:t xml:space="preserve"> </w:t>
                            </w:r>
                            <w:r w:rsidRPr="00AC6A5D">
                              <w:rPr>
                                <w:rFonts w:ascii="Verdana" w:hAnsi="Verdana"/>
                                <w:b/>
                                <w:color w:val="000000" w:themeColor="text1"/>
                                <w:sz w:val="16"/>
                                <w:szCs w:val="16"/>
                              </w:rPr>
                              <w:t>CENTA</w:t>
                            </w:r>
                            <w:r>
                              <w:rPr>
                                <w:rFonts w:ascii="Verdana" w:hAnsi="Verdana"/>
                                <w:b/>
                                <w:color w:val="000000" w:themeColor="text1"/>
                                <w:sz w:val="16"/>
                                <w:szCs w:val="16"/>
                              </w:rPr>
                              <w:t>, para la producción de semilla.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7C55F" id="12 Cuadro de texto" o:spid="_x0000_s1027" type="#_x0000_t202" style="position:absolute;left:0;text-align:left;margin-left:63.45pt;margin-top:-.25pt;width:326pt;height: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" fillcolor="#fbcaa2 [1625]" strokecolor="#f68c36 [3049]">
                <v:fill color2="#fdefe3 [505]" rotate="t" angle="180" colors="0 #ffbe86;22938f #ffd0aa;1 #ffebdb" focus="100%" type="gradient"/>
                <v:shadow on="t" color="black" opacity="24903f" origin=",.5" offset="0,.55556mm"/>
                <v:textbox>
                  <w:txbxContent>
                    <w:p w14:paraId="571F99C5" w14:textId="566A3A6E" w:rsidR="009B5BBB" w:rsidRPr="00F154A0" w:rsidRDefault="009B5BBB" w:rsidP="009B5BBB">
                      <w:pPr>
                        <w:jc w:val="both"/>
                        <w:rPr>
                          <w:rFonts w:ascii="Verdana" w:hAnsi="Verdana"/>
                          <w:b/>
                          <w:color w:val="000000" w:themeColor="text1"/>
                          <w:sz w:val="16"/>
                          <w:szCs w:val="16"/>
                        </w:rPr>
                      </w:pPr>
                      <w:r w:rsidRPr="00F154A0">
                        <w:rPr>
                          <w:rFonts w:ascii="Verdana" w:hAnsi="Verdana"/>
                          <w:b/>
                          <w:color w:val="000000" w:themeColor="text1"/>
                          <w:sz w:val="16"/>
                          <w:szCs w:val="16"/>
                        </w:rPr>
                        <w:t>Fotografía</w:t>
                      </w:r>
                      <w:r>
                        <w:rPr>
                          <w:rFonts w:ascii="Verdana" w:hAnsi="Verdana"/>
                          <w:b/>
                          <w:color w:val="000000" w:themeColor="text1"/>
                          <w:sz w:val="16"/>
                          <w:szCs w:val="16"/>
                        </w:rPr>
                        <w:t>s</w:t>
                      </w:r>
                      <w:r w:rsidRPr="00F154A0">
                        <w:rPr>
                          <w:rFonts w:ascii="Verdana" w:hAnsi="Verdana"/>
                          <w:b/>
                          <w:color w:val="000000" w:themeColor="text1"/>
                          <w:sz w:val="16"/>
                          <w:szCs w:val="16"/>
                        </w:rPr>
                        <w:t xml:space="preserve">. </w:t>
                      </w:r>
                      <w:r>
                        <w:rPr>
                          <w:rFonts w:ascii="Verdana" w:hAnsi="Verdana"/>
                          <w:b/>
                          <w:color w:val="000000" w:themeColor="text1"/>
                          <w:sz w:val="16"/>
                          <w:szCs w:val="16"/>
                        </w:rPr>
                        <w:tab/>
                        <w:t>C</w:t>
                      </w:r>
                      <w:r w:rsidRPr="00F154A0">
                        <w:rPr>
                          <w:rFonts w:ascii="Verdana" w:hAnsi="Verdana"/>
                          <w:b/>
                          <w:color w:val="000000" w:themeColor="text1"/>
                          <w:sz w:val="16"/>
                          <w:szCs w:val="16"/>
                        </w:rPr>
                        <w:t>u</w:t>
                      </w:r>
                      <w:r>
                        <w:rPr>
                          <w:rFonts w:ascii="Verdana" w:hAnsi="Verdana"/>
                          <w:b/>
                          <w:color w:val="000000" w:themeColor="text1"/>
                          <w:sz w:val="16"/>
                          <w:szCs w:val="16"/>
                        </w:rPr>
                        <w:t xml:space="preserve">ltivo de sorgo y frijol establecidos en la </w:t>
                      </w:r>
                      <w:r w:rsidRPr="00AC6A5D">
                        <w:rPr>
                          <w:rFonts w:ascii="Verdana" w:hAnsi="Verdana"/>
                          <w:b/>
                          <w:color w:val="000000" w:themeColor="text1"/>
                          <w:sz w:val="16"/>
                          <w:szCs w:val="16"/>
                        </w:rPr>
                        <w:t>Unidad de Tecnología de Semilla del</w:t>
                      </w:r>
                      <w:r>
                        <w:rPr>
                          <w:rFonts w:ascii="Verdana" w:hAnsi="Verdana"/>
                          <w:lang w:val="es-ES"/>
                        </w:rPr>
                        <w:t xml:space="preserve"> </w:t>
                      </w:r>
                      <w:r w:rsidRPr="00AC6A5D">
                        <w:rPr>
                          <w:rFonts w:ascii="Verdana" w:hAnsi="Verdana"/>
                          <w:b/>
                          <w:color w:val="000000" w:themeColor="text1"/>
                          <w:sz w:val="16"/>
                          <w:szCs w:val="16"/>
                        </w:rPr>
                        <w:t>CENTA</w:t>
                      </w:r>
                      <w:r>
                        <w:rPr>
                          <w:rFonts w:ascii="Verdana" w:hAnsi="Verdana"/>
                          <w:b/>
                          <w:color w:val="000000" w:themeColor="text1"/>
                          <w:sz w:val="16"/>
                          <w:szCs w:val="16"/>
                        </w:rPr>
                        <w:t>, para la producción de semilla.</w:t>
                      </w:r>
                    </w:p>
                  </w:txbxContent>
                </v:textbox>
              </v:shape>
            </w:pict>
          </mc:Fallback>
        </mc:AlternateContent>
      </w:r>
    </w:p>
    <w:p w14:paraId="113ACE79" w14:textId="77777777" w:rsidR="009B5BBB" w:rsidRDefault="009B5BBB" w:rsidP="009B5BBB">
      <w:pPr>
        <w:spacing w:before="120" w:after="120"/>
        <w:jc w:val="both"/>
        <w:rPr>
          <w:rFonts w:ascii="Verdana" w:hAnsi="Verdana"/>
          <w:lang w:val="es-ES"/>
        </w:rPr>
      </w:pPr>
    </w:p>
    <w:p w14:paraId="180FA0DF" w14:textId="77777777" w:rsidR="009B5BBB" w:rsidRDefault="009B5BBB" w:rsidP="009B5BBB">
      <w:pPr>
        <w:spacing w:before="120" w:after="120"/>
        <w:jc w:val="both"/>
        <w:rPr>
          <w:rFonts w:ascii="Verdana" w:hAnsi="Verdana"/>
          <w:lang w:val="es-ES"/>
        </w:rPr>
      </w:pPr>
      <w:r w:rsidRPr="00511D85">
        <w:rPr>
          <w:rFonts w:ascii="Verdana" w:hAnsi="Verdana"/>
          <w:lang w:val="es-ES"/>
        </w:rPr>
        <w:t xml:space="preserve">En los territorios de intervención del proyecto, durante este periodo se han seleccionado 210 productores y productoras, 191 hombres y 19 mujeres, para </w:t>
      </w:r>
      <w:r w:rsidRPr="00511D85">
        <w:rPr>
          <w:rFonts w:ascii="Verdana" w:hAnsi="Verdana"/>
          <w:lang w:val="es-ES"/>
        </w:rPr>
        <w:lastRenderedPageBreak/>
        <w:t xml:space="preserve">la producción de semilla mejorada de maíz, frijol y sorgo; además se han realizado un total de 117 visitas de asistencia técnica para la producción de </w:t>
      </w:r>
      <w:r>
        <w:rPr>
          <w:rFonts w:ascii="Verdana" w:hAnsi="Verdana"/>
          <w:lang w:val="es-ES"/>
        </w:rPr>
        <w:t>esta</w:t>
      </w:r>
      <w:r w:rsidRPr="00511D85">
        <w:rPr>
          <w:rFonts w:ascii="Verdana" w:hAnsi="Verdana"/>
          <w:lang w:val="es-ES"/>
        </w:rPr>
        <w:t xml:space="preserve">, con el fin de transferirles tecnología para el establecimiento y manejo los cultivos. Se Impartieron 18 capacitaciones a 144 beneficiarios, 121 hombres y 23 mujeres con el fin de que conozcan los métodos y técnicas de producción de semilla </w:t>
      </w:r>
      <w:r>
        <w:rPr>
          <w:rFonts w:ascii="Verdana" w:hAnsi="Verdana"/>
          <w:lang w:val="es-ES"/>
        </w:rPr>
        <w:t>mejorada</w:t>
      </w:r>
      <w:r w:rsidRPr="00511D85">
        <w:rPr>
          <w:rFonts w:ascii="Verdana" w:hAnsi="Verdana"/>
          <w:lang w:val="es-ES"/>
        </w:rPr>
        <w:t>, al mismo tiempo se han ejecutado 2 giras de intercambio de experiencias, los eventos se desarrollaron en la Cooperativa La Maroma, ubicada en el cantón La Noria, municipio de Jiquilisco, departamento de Usulután, con la participación de 21 productores.</w:t>
      </w:r>
    </w:p>
    <w:p w14:paraId="2A9B453C" w14:textId="77777777" w:rsidR="009B5BBB" w:rsidRDefault="009B5BBB" w:rsidP="009B5BBB">
      <w:pPr>
        <w:spacing w:before="120" w:after="120"/>
        <w:jc w:val="both"/>
        <w:rPr>
          <w:rFonts w:ascii="Verdana" w:hAnsi="Verdana"/>
          <w:b/>
          <w:lang w:val="es-ES"/>
        </w:rPr>
      </w:pPr>
    </w:p>
    <w:p w14:paraId="21BBC772" w14:textId="77777777" w:rsidR="009B5BBB" w:rsidRPr="00F10CBC" w:rsidRDefault="009B5BBB" w:rsidP="009B5BBB">
      <w:pPr>
        <w:spacing w:before="120" w:after="120"/>
        <w:jc w:val="both"/>
        <w:rPr>
          <w:rFonts w:ascii="Verdana" w:hAnsi="Verdana"/>
          <w:b/>
          <w:lang w:val="es-ES"/>
        </w:rPr>
      </w:pPr>
      <w:r w:rsidRPr="00F10CBC">
        <w:rPr>
          <w:rFonts w:ascii="Verdana" w:hAnsi="Verdana"/>
          <w:b/>
          <w:lang w:val="es-ES"/>
        </w:rPr>
        <w:t>Subcomponente 2: Reforestación con especies frutales con demanda en marcados competitivos</w:t>
      </w:r>
    </w:p>
    <w:p w14:paraId="3BDF202E" w14:textId="77777777" w:rsidR="009B5BBB" w:rsidRDefault="009B5BBB" w:rsidP="009B5BBB">
      <w:pPr>
        <w:spacing w:after="0" w:line="240" w:lineRule="auto"/>
        <w:jc w:val="both"/>
        <w:rPr>
          <w:rFonts w:ascii="Verdana" w:hAnsi="Verdana" w:cs="Arial"/>
        </w:rPr>
      </w:pPr>
      <w:r w:rsidRPr="009D0E59">
        <w:rPr>
          <w:rFonts w:ascii="Verdana" w:hAnsi="Verdana"/>
          <w:lang w:val="es-ES"/>
        </w:rPr>
        <w:t xml:space="preserve">Se </w:t>
      </w:r>
      <w:r>
        <w:rPr>
          <w:rFonts w:ascii="Verdana" w:hAnsi="Verdana"/>
          <w:lang w:val="es-ES"/>
        </w:rPr>
        <w:t>continúa facilitando</w:t>
      </w:r>
      <w:r w:rsidRPr="009D0E59">
        <w:rPr>
          <w:rFonts w:ascii="Verdana" w:hAnsi="Verdana"/>
          <w:lang w:val="es-ES"/>
        </w:rPr>
        <w:t xml:space="preserve"> asistencia técnica a 260 productores de frutas</w:t>
      </w:r>
      <w:r>
        <w:rPr>
          <w:rFonts w:ascii="Verdana" w:hAnsi="Verdana"/>
          <w:lang w:val="es-ES"/>
        </w:rPr>
        <w:t>. En este trimestre se han realizado 400</w:t>
      </w:r>
      <w:r w:rsidRPr="009D0E59">
        <w:rPr>
          <w:rFonts w:ascii="Verdana" w:hAnsi="Verdana"/>
          <w:lang w:val="es-ES"/>
        </w:rPr>
        <w:t xml:space="preserve"> visitas de asistencia técnica</w:t>
      </w:r>
      <w:r>
        <w:rPr>
          <w:rFonts w:ascii="Verdana" w:hAnsi="Verdana"/>
          <w:lang w:val="es-ES"/>
        </w:rPr>
        <w:t xml:space="preserve"> y 19</w:t>
      </w:r>
      <w:r w:rsidRPr="009D0E59">
        <w:rPr>
          <w:rFonts w:ascii="Verdana" w:hAnsi="Verdana"/>
          <w:lang w:val="es-ES"/>
        </w:rPr>
        <w:t xml:space="preserve"> jornadas de capacitación</w:t>
      </w:r>
      <w:r>
        <w:rPr>
          <w:rFonts w:ascii="Verdana" w:hAnsi="Verdana"/>
          <w:lang w:val="es-ES"/>
        </w:rPr>
        <w:t xml:space="preserve">, </w:t>
      </w:r>
      <w:r w:rsidRPr="009D0E59">
        <w:rPr>
          <w:rFonts w:ascii="Verdana" w:hAnsi="Verdana"/>
          <w:lang w:val="es-ES"/>
        </w:rPr>
        <w:t>en la</w:t>
      </w:r>
      <w:r>
        <w:rPr>
          <w:rFonts w:ascii="Verdana" w:hAnsi="Verdana"/>
          <w:lang w:val="es-ES"/>
        </w:rPr>
        <w:t xml:space="preserve">s que </w:t>
      </w:r>
      <w:r w:rsidRPr="009D0E59">
        <w:rPr>
          <w:rFonts w:ascii="Verdana" w:hAnsi="Verdana"/>
          <w:lang w:val="es-ES"/>
        </w:rPr>
        <w:t>se</w:t>
      </w:r>
      <w:r>
        <w:rPr>
          <w:rFonts w:ascii="Verdana" w:hAnsi="Verdana"/>
          <w:lang w:val="es-ES"/>
        </w:rPr>
        <w:t xml:space="preserve"> desarrollaron </w:t>
      </w:r>
      <w:r w:rsidRPr="009D0E59">
        <w:rPr>
          <w:rFonts w:ascii="Verdana" w:hAnsi="Verdana"/>
          <w:lang w:val="es-ES"/>
        </w:rPr>
        <w:t xml:space="preserve">los </w:t>
      </w:r>
      <w:r>
        <w:rPr>
          <w:rFonts w:ascii="Verdana" w:hAnsi="Verdana"/>
          <w:lang w:val="es-ES"/>
        </w:rPr>
        <w:t xml:space="preserve">siguientes </w:t>
      </w:r>
      <w:r w:rsidRPr="009D0E59">
        <w:rPr>
          <w:rFonts w:ascii="Verdana" w:hAnsi="Verdana"/>
          <w:lang w:val="es-ES"/>
        </w:rPr>
        <w:t>temas</w:t>
      </w:r>
      <w:r>
        <w:rPr>
          <w:rFonts w:ascii="Verdana" w:hAnsi="Verdana"/>
          <w:lang w:val="es-ES"/>
        </w:rPr>
        <w:t>: muestreo y Análisis de Suelo, y</w:t>
      </w:r>
      <w:r w:rsidRPr="009D0E59">
        <w:rPr>
          <w:rFonts w:ascii="Verdana" w:hAnsi="Verdana"/>
          <w:lang w:val="es-ES"/>
        </w:rPr>
        <w:t xml:space="preserve"> </w:t>
      </w:r>
      <w:r>
        <w:rPr>
          <w:rFonts w:ascii="Verdana" w:hAnsi="Verdana" w:cs="Arial"/>
        </w:rPr>
        <w:t xml:space="preserve">Manejo en Época Seca, con la participación de 163 </w:t>
      </w:r>
      <w:r w:rsidRPr="009D0E59">
        <w:rPr>
          <w:rFonts w:ascii="Verdana" w:hAnsi="Verdana" w:cs="Arial"/>
        </w:rPr>
        <w:t xml:space="preserve">productores y </w:t>
      </w:r>
      <w:r>
        <w:rPr>
          <w:rFonts w:ascii="Verdana" w:hAnsi="Verdana" w:cs="Arial"/>
        </w:rPr>
        <w:t xml:space="preserve">49 </w:t>
      </w:r>
      <w:r w:rsidRPr="009D0E59">
        <w:rPr>
          <w:rFonts w:ascii="Verdana" w:hAnsi="Verdana" w:cs="Arial"/>
        </w:rPr>
        <w:t>producto</w:t>
      </w:r>
      <w:r>
        <w:rPr>
          <w:rFonts w:ascii="Verdana" w:hAnsi="Verdana" w:cs="Arial"/>
        </w:rPr>
        <w:t>ras.</w:t>
      </w:r>
    </w:p>
    <w:p w14:paraId="79E24E4A" w14:textId="77777777" w:rsidR="009B5BBB" w:rsidRPr="009D0E59" w:rsidRDefault="009B5BBB" w:rsidP="009B5BBB">
      <w:pPr>
        <w:spacing w:after="0" w:line="240" w:lineRule="auto"/>
        <w:jc w:val="both"/>
        <w:rPr>
          <w:rFonts w:ascii="Verdana" w:hAnsi="Verdana" w:cs="Arial"/>
        </w:rPr>
      </w:pPr>
      <w:r>
        <w:rPr>
          <w:rFonts w:ascii="Verdana" w:hAnsi="Verdana"/>
          <w:b/>
          <w:noProof/>
        </w:rPr>
        <w:drawing>
          <wp:anchor distT="0" distB="0" distL="114300" distR="114300" simplePos="0" relativeHeight="251647488" behindDoc="0" locked="0" layoutInCell="1" allowOverlap="1" wp14:anchorId="1B4AAB9B" wp14:editId="662659E8">
            <wp:simplePos x="0" y="0"/>
            <wp:positionH relativeFrom="column">
              <wp:posOffset>1162050</wp:posOffset>
            </wp:positionH>
            <wp:positionV relativeFrom="paragraph">
              <wp:posOffset>121285</wp:posOffset>
            </wp:positionV>
            <wp:extent cx="3489960" cy="2377440"/>
            <wp:effectExtent l="19050" t="19050" r="15240" b="22860"/>
            <wp:wrapTight wrapText="bothSides">
              <wp:wrapPolygon edited="0">
                <wp:start x="-118" y="-173"/>
                <wp:lineTo x="-118" y="21635"/>
                <wp:lineTo x="21576" y="21635"/>
                <wp:lineTo x="21576" y="-173"/>
                <wp:lineTo x="-118" y="-173"/>
              </wp:wrapPolygon>
            </wp:wrapTight>
            <wp:docPr id="15" name="Imagen 15" descr="C:\Users\Fredy Avelar\Desktop\fotos marzo\DSC02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redy Avelar\Desktop\fotos marzo\DSC02169.JPG"/>
                    <pic:cNvPicPr>
                      <a:picLocks noChangeAspect="1" noChangeArrowheads="1"/>
                    </pic:cNvPicPr>
                  </pic:nvPicPr>
                  <pic:blipFill>
                    <a:blip r:embed="rId21" cstate="email">
                      <a:extLst>
                        <a:ext uri="{BEBA8EAE-BF5A-486C-A8C5-ECC9F3942E4B}">
                          <a14:imgProps xmlns:a14="http://schemas.microsoft.com/office/drawing/2010/main">
                            <a14:imgLayer r:embed="rId22">
                              <a14:imgEffect>
                                <a14:sharpenSoften amount="50000"/>
                              </a14:imgEffect>
                            </a14:imgLayer>
                          </a14:imgProps>
                        </a:ext>
                        <a:ext uri="{28A0092B-C50C-407E-A947-70E740481C1C}">
                          <a14:useLocalDpi xmlns:a14="http://schemas.microsoft.com/office/drawing/2010/main"/>
                        </a:ext>
                      </a:extLst>
                    </a:blip>
                    <a:srcRect/>
                    <a:stretch>
                      <a:fillRect/>
                    </a:stretch>
                  </pic:blipFill>
                  <pic:spPr bwMode="auto">
                    <a:xfrm>
                      <a:off x="0" y="0"/>
                      <a:ext cx="3489960" cy="237744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p>
    <w:p w14:paraId="79E254F4" w14:textId="77777777" w:rsidR="009B5BBB" w:rsidRDefault="009B5BBB" w:rsidP="009B5BBB">
      <w:pPr>
        <w:spacing w:before="120" w:after="120"/>
        <w:jc w:val="both"/>
        <w:rPr>
          <w:rFonts w:ascii="Verdana" w:hAnsi="Verdana"/>
        </w:rPr>
      </w:pPr>
    </w:p>
    <w:p w14:paraId="7AE22061" w14:textId="77777777" w:rsidR="009B5BBB" w:rsidRDefault="009B5BBB" w:rsidP="009B5BBB">
      <w:pPr>
        <w:spacing w:before="120" w:after="120"/>
        <w:jc w:val="both"/>
        <w:rPr>
          <w:rFonts w:ascii="Verdana" w:hAnsi="Verdana"/>
        </w:rPr>
      </w:pPr>
    </w:p>
    <w:p w14:paraId="5001204C" w14:textId="77777777" w:rsidR="009B5BBB" w:rsidRDefault="009B5BBB" w:rsidP="009B5BBB">
      <w:pPr>
        <w:spacing w:before="120" w:after="120"/>
        <w:jc w:val="both"/>
        <w:rPr>
          <w:rFonts w:ascii="Verdana" w:hAnsi="Verdana"/>
        </w:rPr>
      </w:pPr>
    </w:p>
    <w:p w14:paraId="5640F593" w14:textId="77777777" w:rsidR="009B5BBB" w:rsidRDefault="009B5BBB" w:rsidP="009B5BBB">
      <w:pPr>
        <w:spacing w:before="120" w:after="120"/>
        <w:jc w:val="both"/>
        <w:rPr>
          <w:rFonts w:ascii="Verdana" w:hAnsi="Verdana"/>
        </w:rPr>
      </w:pPr>
    </w:p>
    <w:p w14:paraId="1519ECCF" w14:textId="77777777" w:rsidR="009B5BBB" w:rsidRDefault="009B5BBB" w:rsidP="009B5BBB">
      <w:pPr>
        <w:spacing w:before="120" w:after="120"/>
        <w:jc w:val="both"/>
        <w:rPr>
          <w:rFonts w:ascii="Verdana" w:hAnsi="Verdana"/>
        </w:rPr>
      </w:pPr>
    </w:p>
    <w:p w14:paraId="1E9E83F6" w14:textId="77777777" w:rsidR="009B5BBB" w:rsidRDefault="009B5BBB" w:rsidP="009B5BBB">
      <w:pPr>
        <w:spacing w:before="120" w:after="120"/>
        <w:jc w:val="both"/>
        <w:rPr>
          <w:rFonts w:ascii="Verdana" w:hAnsi="Verdana"/>
        </w:rPr>
      </w:pPr>
    </w:p>
    <w:p w14:paraId="42394823" w14:textId="77777777" w:rsidR="009B5BBB" w:rsidRDefault="009B5BBB" w:rsidP="009B5BBB">
      <w:pPr>
        <w:spacing w:before="120" w:after="120"/>
        <w:jc w:val="both"/>
        <w:rPr>
          <w:rFonts w:ascii="Verdana" w:hAnsi="Verdana"/>
        </w:rPr>
      </w:pPr>
    </w:p>
    <w:p w14:paraId="2A914367" w14:textId="77777777" w:rsidR="009B5BBB" w:rsidRDefault="009B5BBB" w:rsidP="009B5BBB">
      <w:pPr>
        <w:spacing w:before="120" w:after="120"/>
        <w:jc w:val="both"/>
        <w:rPr>
          <w:rFonts w:ascii="Verdana" w:hAnsi="Verdana"/>
        </w:rPr>
      </w:pPr>
    </w:p>
    <w:p w14:paraId="21D39458" w14:textId="77777777" w:rsidR="009B5BBB" w:rsidRDefault="009B5BBB" w:rsidP="009B5BBB">
      <w:pPr>
        <w:spacing w:before="120" w:after="120"/>
        <w:jc w:val="both"/>
        <w:rPr>
          <w:rFonts w:ascii="Verdana" w:hAnsi="Verdana"/>
        </w:rPr>
      </w:pPr>
      <w:r>
        <w:rPr>
          <w:rFonts w:ascii="Verdana" w:hAnsi="Verdana"/>
          <w:b/>
          <w:noProof/>
        </w:rPr>
        <mc:AlternateContent>
          <mc:Choice Requires="wps">
            <w:drawing>
              <wp:anchor distT="0" distB="0" distL="114300" distR="114300" simplePos="0" relativeHeight="251665920" behindDoc="0" locked="0" layoutInCell="1" allowOverlap="1" wp14:anchorId="700BA3C4" wp14:editId="68540254">
                <wp:simplePos x="0" y="0"/>
                <wp:positionH relativeFrom="column">
                  <wp:posOffset>1098522</wp:posOffset>
                </wp:positionH>
                <wp:positionV relativeFrom="paragraph">
                  <wp:posOffset>248533</wp:posOffset>
                </wp:positionV>
                <wp:extent cx="3554233" cy="412750"/>
                <wp:effectExtent l="57150" t="38100" r="84455" b="101600"/>
                <wp:wrapNone/>
                <wp:docPr id="14" name="14 Cuadro de texto"/>
                <wp:cNvGraphicFramePr/>
                <a:graphic xmlns:a="http://schemas.openxmlformats.org/drawingml/2006/main">
                  <a:graphicData uri="http://schemas.microsoft.com/office/word/2010/wordprocessingShape">
                    <wps:wsp>
                      <wps:cNvSpPr txBox="1"/>
                      <wps:spPr>
                        <a:xfrm>
                          <a:off x="0" y="0"/>
                          <a:ext cx="3554233" cy="41275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29392A9B" w14:textId="77777777" w:rsidR="009B5BBB" w:rsidRPr="00F154A0" w:rsidRDefault="009B5BBB" w:rsidP="009B5BBB">
                            <w:pPr>
                              <w:jc w:val="both"/>
                              <w:rPr>
                                <w:rFonts w:ascii="Verdana" w:hAnsi="Verdana"/>
                                <w:b/>
                                <w:color w:val="000000" w:themeColor="text1"/>
                                <w:sz w:val="16"/>
                                <w:szCs w:val="16"/>
                              </w:rPr>
                            </w:pPr>
                            <w:r w:rsidRPr="00F154A0">
                              <w:rPr>
                                <w:rFonts w:ascii="Verdana" w:hAnsi="Verdana"/>
                                <w:b/>
                                <w:color w:val="000000" w:themeColor="text1"/>
                                <w:sz w:val="16"/>
                                <w:szCs w:val="16"/>
                              </w:rPr>
                              <w:t xml:space="preserve">Fotografía </w:t>
                            </w:r>
                            <w:r>
                              <w:rPr>
                                <w:rFonts w:ascii="Verdana" w:hAnsi="Verdana"/>
                                <w:b/>
                                <w:color w:val="000000" w:themeColor="text1"/>
                                <w:sz w:val="16"/>
                                <w:szCs w:val="16"/>
                              </w:rPr>
                              <w:t>3</w:t>
                            </w:r>
                            <w:r w:rsidRPr="00F154A0">
                              <w:rPr>
                                <w:rFonts w:ascii="Verdana" w:hAnsi="Verdana"/>
                                <w:b/>
                                <w:color w:val="000000" w:themeColor="text1"/>
                                <w:sz w:val="16"/>
                                <w:szCs w:val="16"/>
                              </w:rPr>
                              <w:t xml:space="preserve">. </w:t>
                            </w:r>
                            <w:r>
                              <w:rPr>
                                <w:rFonts w:ascii="Verdana" w:hAnsi="Verdana"/>
                                <w:b/>
                                <w:color w:val="000000" w:themeColor="text1"/>
                                <w:sz w:val="16"/>
                                <w:szCs w:val="16"/>
                              </w:rPr>
                              <w:tab/>
                              <w:t>Practica de conservación de la humedad del suelo en el cultivo de frutas, utilizando mulch.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BA3C4" id="14 Cuadro de texto" o:spid="_x0000_s1028" type="#_x0000_t202" style="position:absolute;left:0;text-align:left;margin-left:86.5pt;margin-top:19.55pt;width:279.85pt;height:3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" fillcolor="#fbcaa2 [1625]" strokecolor="#f68c36 [3049]">
                <v:fill color2="#fdefe3 [505]" rotate="t" angle="180" colors="0 #ffbe86;22938f #ffd0aa;1 #ffebdb" focus="100%" type="gradient"/>
                <v:shadow on="t" color="black" opacity="24903f" origin=",.5" offset="0,.55556mm"/>
                <v:textbox>
                  <w:txbxContent>
                    <w:p w14:paraId="29392A9B" w14:textId="77777777" w:rsidR="009B5BBB" w:rsidRPr="00F154A0" w:rsidRDefault="009B5BBB" w:rsidP="009B5BBB">
                      <w:pPr>
                        <w:jc w:val="both"/>
                        <w:rPr>
                          <w:rFonts w:ascii="Verdana" w:hAnsi="Verdana"/>
                          <w:b/>
                          <w:color w:val="000000" w:themeColor="text1"/>
                          <w:sz w:val="16"/>
                          <w:szCs w:val="16"/>
                        </w:rPr>
                      </w:pPr>
                      <w:r w:rsidRPr="00F154A0">
                        <w:rPr>
                          <w:rFonts w:ascii="Verdana" w:hAnsi="Verdana"/>
                          <w:b/>
                          <w:color w:val="000000" w:themeColor="text1"/>
                          <w:sz w:val="16"/>
                          <w:szCs w:val="16"/>
                        </w:rPr>
                        <w:t xml:space="preserve">Fotografía </w:t>
                      </w:r>
                      <w:r>
                        <w:rPr>
                          <w:rFonts w:ascii="Verdana" w:hAnsi="Verdana"/>
                          <w:b/>
                          <w:color w:val="000000" w:themeColor="text1"/>
                          <w:sz w:val="16"/>
                          <w:szCs w:val="16"/>
                        </w:rPr>
                        <w:t>3</w:t>
                      </w:r>
                      <w:r w:rsidRPr="00F154A0">
                        <w:rPr>
                          <w:rFonts w:ascii="Verdana" w:hAnsi="Verdana"/>
                          <w:b/>
                          <w:color w:val="000000" w:themeColor="text1"/>
                          <w:sz w:val="16"/>
                          <w:szCs w:val="16"/>
                        </w:rPr>
                        <w:t xml:space="preserve">. </w:t>
                      </w:r>
                      <w:r>
                        <w:rPr>
                          <w:rFonts w:ascii="Verdana" w:hAnsi="Verdana"/>
                          <w:b/>
                          <w:color w:val="000000" w:themeColor="text1"/>
                          <w:sz w:val="16"/>
                          <w:szCs w:val="16"/>
                        </w:rPr>
                        <w:tab/>
                        <w:t>Practica de conservación de la humedad del suelo en el cultivo de frutas, utilizando mulch.</w:t>
                      </w:r>
                    </w:p>
                  </w:txbxContent>
                </v:textbox>
              </v:shape>
            </w:pict>
          </mc:Fallback>
        </mc:AlternateContent>
      </w:r>
    </w:p>
    <w:p w14:paraId="4CEECA36" w14:textId="77777777" w:rsidR="009B5BBB" w:rsidRDefault="009B5BBB" w:rsidP="009B5BBB">
      <w:pPr>
        <w:spacing w:before="120" w:after="120"/>
        <w:jc w:val="both"/>
        <w:rPr>
          <w:rFonts w:ascii="Verdana" w:hAnsi="Verdana"/>
        </w:rPr>
      </w:pPr>
    </w:p>
    <w:p w14:paraId="7FD05613" w14:textId="77777777" w:rsidR="009B5BBB" w:rsidRDefault="009B5BBB" w:rsidP="009B5BBB">
      <w:pPr>
        <w:spacing w:before="120" w:after="120"/>
        <w:jc w:val="both"/>
        <w:rPr>
          <w:rFonts w:ascii="Verdana" w:hAnsi="Verdana"/>
          <w:b/>
          <w:lang w:val="es-ES"/>
        </w:rPr>
      </w:pPr>
    </w:p>
    <w:p w14:paraId="76831CA5" w14:textId="77777777" w:rsidR="009B5BBB" w:rsidRDefault="009B5BBB" w:rsidP="009B5BBB">
      <w:pPr>
        <w:spacing w:before="120" w:after="120"/>
        <w:jc w:val="both"/>
        <w:rPr>
          <w:rFonts w:ascii="Verdana" w:hAnsi="Verdana"/>
          <w:b/>
          <w:lang w:val="es-ES"/>
        </w:rPr>
      </w:pPr>
    </w:p>
    <w:p w14:paraId="1EEEEEFD" w14:textId="77777777" w:rsidR="009B5BBB" w:rsidRPr="00F10CBC" w:rsidRDefault="009B5BBB" w:rsidP="009B5BBB">
      <w:pPr>
        <w:spacing w:before="120" w:after="120"/>
        <w:jc w:val="both"/>
        <w:rPr>
          <w:rFonts w:ascii="Verdana" w:hAnsi="Verdana"/>
          <w:b/>
          <w:lang w:val="es-ES"/>
        </w:rPr>
      </w:pPr>
      <w:r w:rsidRPr="00F10CBC">
        <w:rPr>
          <w:rFonts w:ascii="Verdana" w:hAnsi="Verdana"/>
          <w:b/>
          <w:lang w:val="es-ES"/>
        </w:rPr>
        <w:t>Subcomponente 3: Incentivo a la producción de pequeñas áreas de hortalizas a campo abierto y en condiciones protegidas</w:t>
      </w:r>
    </w:p>
    <w:p w14:paraId="4F531BED" w14:textId="6F2F4C87" w:rsidR="009B5BBB" w:rsidRDefault="009B5BBB" w:rsidP="009B5BBB">
      <w:pPr>
        <w:spacing w:before="120" w:after="120"/>
        <w:jc w:val="both"/>
        <w:rPr>
          <w:rFonts w:ascii="Verdana" w:hAnsi="Verdana"/>
          <w:lang w:val="es-ES"/>
        </w:rPr>
      </w:pPr>
      <w:r>
        <w:rPr>
          <w:rFonts w:ascii="Verdana" w:hAnsi="Verdana"/>
          <w:lang w:val="es-ES"/>
        </w:rPr>
        <w:t>Se concluyó la construcción de tres macrotuneles de 10 metros de ancho por 50 metros de largo, (</w:t>
      </w:r>
      <w:r w:rsidRPr="009D0E59">
        <w:rPr>
          <w:rFonts w:ascii="Verdana" w:hAnsi="Verdana"/>
          <w:lang w:val="es-ES"/>
        </w:rPr>
        <w:t>250 m</w:t>
      </w:r>
      <w:r>
        <w:rPr>
          <w:rFonts w:ascii="Verdana" w:hAnsi="Verdana"/>
          <w:lang w:val="es-ES"/>
        </w:rPr>
        <w:t xml:space="preserve">etros </w:t>
      </w:r>
      <w:r w:rsidRPr="009D0E59">
        <w:rPr>
          <w:rFonts w:ascii="Verdana" w:hAnsi="Verdana"/>
          <w:lang w:val="es-ES"/>
        </w:rPr>
        <w:t>cuadrados</w:t>
      </w:r>
      <w:r>
        <w:rPr>
          <w:rFonts w:ascii="Verdana" w:hAnsi="Verdana"/>
          <w:lang w:val="es-ES"/>
        </w:rPr>
        <w:t xml:space="preserve">), cada uno, por lo que la meta </w:t>
      </w:r>
      <w:r>
        <w:rPr>
          <w:rFonts w:ascii="Verdana" w:hAnsi="Verdana"/>
          <w:lang w:val="es-ES"/>
        </w:rPr>
        <w:lastRenderedPageBreak/>
        <w:t>planificada para el año 2015 se cumplió (8); estos fueron construidos, en el cantón El Rodeo del municipio de Moncagua del departamento de San Miguel, cantón Monte Fresco, municipio de Concepción Batres, y en el cantón Joya Ancha Arriba del municipio de Santa Elena, del departamento de Usulután, el primero se encuentra en etapa de preparación de suelo, mientras que en los dos restantes, se cultivaron con chile dulce de la variedad Nataly y tomate variedad Tisey, respectivamente, ambos se encuentran en la etapa de desarrollo vegetativo.</w:t>
      </w:r>
    </w:p>
    <w:p w14:paraId="42633FE5" w14:textId="77777777" w:rsidR="009B5BBB" w:rsidRDefault="009B5BBB" w:rsidP="009B5BBB">
      <w:pPr>
        <w:spacing w:after="0" w:line="240" w:lineRule="auto"/>
        <w:jc w:val="both"/>
        <w:rPr>
          <w:rFonts w:ascii="Verdana" w:hAnsi="Verdana"/>
          <w:lang w:val="es-ES"/>
        </w:rPr>
      </w:pPr>
      <w:r>
        <w:rPr>
          <w:rFonts w:ascii="Verdana" w:hAnsi="Verdana"/>
          <w:lang w:val="es-ES"/>
        </w:rPr>
        <w:t xml:space="preserve">Se continúa brindando asistencia técnica y capacitaciones a los beneficiarios que trabajan el rubro de hortalizas, se han realizado 115 visitas de </w:t>
      </w:r>
      <w:r w:rsidRPr="005A3719">
        <w:rPr>
          <w:rFonts w:ascii="Verdana" w:hAnsi="Verdana"/>
          <w:lang w:val="es-ES"/>
        </w:rPr>
        <w:t>asiste</w:t>
      </w:r>
      <w:r>
        <w:rPr>
          <w:rFonts w:ascii="Verdana" w:hAnsi="Verdana"/>
          <w:lang w:val="es-ES"/>
        </w:rPr>
        <w:t>ncia técnica en las que participaron 73 hombres y 32 mujeres. Además se han impartido 10 capacitaciones sobre manejo de hortalizas en condiciones protegidas, manejo de agua y fertirriego. En estos eventos participaron 69 beneficiarios de los cuales 54 son hombres y 15 mujeres.</w:t>
      </w:r>
    </w:p>
    <w:p w14:paraId="74970423" w14:textId="77777777" w:rsidR="009B5BBB" w:rsidRDefault="009B5BBB" w:rsidP="009B5BBB">
      <w:pPr>
        <w:spacing w:after="0" w:line="240" w:lineRule="auto"/>
        <w:jc w:val="both"/>
        <w:rPr>
          <w:rFonts w:ascii="Verdana" w:hAnsi="Verdana"/>
          <w:lang w:val="es-ES"/>
        </w:rPr>
      </w:pPr>
    </w:p>
    <w:p w14:paraId="6086ABA6" w14:textId="77777777" w:rsidR="009B5BBB" w:rsidRDefault="009B5BBB" w:rsidP="009B5BBB">
      <w:pPr>
        <w:spacing w:after="0" w:line="240" w:lineRule="auto"/>
        <w:jc w:val="both"/>
        <w:rPr>
          <w:rFonts w:ascii="Verdana" w:hAnsi="Verdana"/>
          <w:lang w:val="es-ES"/>
        </w:rPr>
      </w:pPr>
      <w:r>
        <w:rPr>
          <w:rFonts w:ascii="Verdana" w:hAnsi="Verdana" w:cs="Arial"/>
          <w:noProof/>
        </w:rPr>
        <w:drawing>
          <wp:anchor distT="0" distB="0" distL="114300" distR="114300" simplePos="0" relativeHeight="251666944" behindDoc="0" locked="0" layoutInCell="1" allowOverlap="1" wp14:anchorId="6EA521AA" wp14:editId="79EA43AD">
            <wp:simplePos x="0" y="0"/>
            <wp:positionH relativeFrom="column">
              <wp:posOffset>88265</wp:posOffset>
            </wp:positionH>
            <wp:positionV relativeFrom="paragraph">
              <wp:posOffset>63500</wp:posOffset>
            </wp:positionV>
            <wp:extent cx="3708400" cy="2114550"/>
            <wp:effectExtent l="190500" t="190500" r="406400" b="381000"/>
            <wp:wrapNone/>
            <wp:docPr id="16" name="Imagen 16" descr="C:\Users\Fredy Avelar\Desktop\fotos marzo\DSC02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redy Avelar\Desktop\fotos marzo\DSC02386.JPG"/>
                    <pic:cNvPicPr>
                      <a:picLocks noChangeAspect="1" noChangeArrowheads="1"/>
                    </pic:cNvPicPr>
                  </pic:nvPicPr>
                  <pic:blipFill>
                    <a:blip r:embed="rId23" cstate="email">
                      <a:extLst>
                        <a:ext uri="{BEBA8EAE-BF5A-486C-A8C5-ECC9F3942E4B}">
                          <a14:imgProps xmlns:a14="http://schemas.microsoft.com/office/drawing/2010/main">
                            <a14:imgLayer r:embed="rId24">
                              <a14:imgEffect>
                                <a14:sharpenSoften amount="50000"/>
                              </a14:imgEffect>
                            </a14:imgLayer>
                          </a14:imgProps>
                        </a:ext>
                        <a:ext uri="{28A0092B-C50C-407E-A947-70E740481C1C}">
                          <a14:useLocalDpi xmlns:a14="http://schemas.microsoft.com/office/drawing/2010/main"/>
                        </a:ext>
                      </a:extLst>
                    </a:blip>
                    <a:srcRect/>
                    <a:stretch>
                      <a:fillRect/>
                    </a:stretch>
                  </pic:blipFill>
                  <pic:spPr bwMode="auto">
                    <a:xfrm>
                      <a:off x="0" y="0"/>
                      <a:ext cx="3708400" cy="2114550"/>
                    </a:xfrm>
                    <a:prstGeom prst="rect">
                      <a:avLst/>
                    </a:prstGeom>
                    <a:ln w="19050">
                      <a:solidFill>
                        <a:schemeClr val="tx1"/>
                      </a:solid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2973DFBD" w14:textId="77777777" w:rsidR="009B5BBB" w:rsidRDefault="009B5BBB" w:rsidP="009B5BBB">
      <w:pPr>
        <w:spacing w:after="0" w:line="240" w:lineRule="auto"/>
        <w:jc w:val="both"/>
        <w:rPr>
          <w:rFonts w:ascii="Verdana" w:hAnsi="Verdana"/>
          <w:lang w:val="es-ES"/>
        </w:rPr>
      </w:pPr>
    </w:p>
    <w:p w14:paraId="5D5B26BB" w14:textId="77777777" w:rsidR="009B5BBB" w:rsidRDefault="009B5BBB" w:rsidP="009B5BBB">
      <w:pPr>
        <w:spacing w:after="0" w:line="240" w:lineRule="auto"/>
        <w:jc w:val="both"/>
        <w:rPr>
          <w:rFonts w:ascii="Verdana" w:hAnsi="Verdana"/>
          <w:lang w:val="es-ES"/>
        </w:rPr>
      </w:pPr>
    </w:p>
    <w:p w14:paraId="0CE9C24E" w14:textId="77777777" w:rsidR="009B5BBB" w:rsidRDefault="009B5BBB" w:rsidP="009B5BBB">
      <w:pPr>
        <w:spacing w:after="0" w:line="240" w:lineRule="auto"/>
        <w:jc w:val="both"/>
        <w:rPr>
          <w:rFonts w:ascii="Verdana" w:hAnsi="Verdana"/>
          <w:lang w:val="es-ES"/>
        </w:rPr>
      </w:pPr>
    </w:p>
    <w:p w14:paraId="7ECFF32A" w14:textId="77777777" w:rsidR="009B5BBB" w:rsidRDefault="009B5BBB" w:rsidP="009B5BBB">
      <w:pPr>
        <w:spacing w:after="0" w:line="240" w:lineRule="auto"/>
        <w:jc w:val="both"/>
        <w:rPr>
          <w:rFonts w:ascii="Verdana" w:hAnsi="Verdana"/>
          <w:lang w:val="es-ES"/>
        </w:rPr>
      </w:pPr>
    </w:p>
    <w:p w14:paraId="0AB08161" w14:textId="77777777" w:rsidR="009B5BBB" w:rsidRDefault="009B5BBB" w:rsidP="009B5BBB">
      <w:pPr>
        <w:spacing w:after="0" w:line="240" w:lineRule="auto"/>
        <w:jc w:val="both"/>
        <w:rPr>
          <w:rFonts w:ascii="Verdana" w:hAnsi="Verdana"/>
          <w:lang w:val="es-ES"/>
        </w:rPr>
      </w:pPr>
    </w:p>
    <w:p w14:paraId="3060281A" w14:textId="77777777" w:rsidR="009B5BBB" w:rsidRDefault="009B5BBB" w:rsidP="009B5BBB">
      <w:pPr>
        <w:spacing w:after="0" w:line="240" w:lineRule="auto"/>
        <w:jc w:val="both"/>
        <w:rPr>
          <w:rFonts w:ascii="Verdana" w:hAnsi="Verdana"/>
          <w:lang w:val="es-ES"/>
        </w:rPr>
      </w:pPr>
    </w:p>
    <w:p w14:paraId="73EF3A52" w14:textId="77777777" w:rsidR="009B5BBB" w:rsidRDefault="009B5BBB" w:rsidP="009B5BBB">
      <w:pPr>
        <w:spacing w:after="0" w:line="240" w:lineRule="auto"/>
        <w:jc w:val="both"/>
        <w:rPr>
          <w:rFonts w:ascii="Verdana" w:hAnsi="Verdana"/>
          <w:lang w:val="es-ES"/>
        </w:rPr>
      </w:pPr>
    </w:p>
    <w:p w14:paraId="3B9D4391" w14:textId="77777777" w:rsidR="009B5BBB" w:rsidRDefault="009B5BBB" w:rsidP="009B5BBB">
      <w:pPr>
        <w:spacing w:after="0" w:line="240" w:lineRule="auto"/>
        <w:jc w:val="both"/>
        <w:rPr>
          <w:rFonts w:ascii="Verdana" w:hAnsi="Verdana"/>
          <w:lang w:val="es-ES"/>
        </w:rPr>
      </w:pPr>
    </w:p>
    <w:p w14:paraId="1B35DB2F" w14:textId="77777777" w:rsidR="009B5BBB" w:rsidRDefault="009B5BBB" w:rsidP="009B5BBB">
      <w:pPr>
        <w:spacing w:after="0" w:line="240" w:lineRule="auto"/>
        <w:jc w:val="both"/>
        <w:rPr>
          <w:rFonts w:ascii="Verdana" w:hAnsi="Verdana"/>
          <w:lang w:val="es-ES"/>
        </w:rPr>
      </w:pPr>
      <w:r>
        <w:rPr>
          <w:rFonts w:ascii="Verdana" w:hAnsi="Verdana"/>
          <w:b/>
          <w:noProof/>
        </w:rPr>
        <mc:AlternateContent>
          <mc:Choice Requires="wps">
            <w:drawing>
              <wp:anchor distT="0" distB="0" distL="114300" distR="114300" simplePos="0" relativeHeight="251667968" behindDoc="0" locked="0" layoutInCell="1" allowOverlap="1" wp14:anchorId="14344391" wp14:editId="2B334B05">
                <wp:simplePos x="0" y="0"/>
                <wp:positionH relativeFrom="column">
                  <wp:posOffset>3847153</wp:posOffset>
                </wp:positionH>
                <wp:positionV relativeFrom="paragraph">
                  <wp:posOffset>116840</wp:posOffset>
                </wp:positionV>
                <wp:extent cx="1746250" cy="533400"/>
                <wp:effectExtent l="57150" t="38100" r="82550" b="95250"/>
                <wp:wrapNone/>
                <wp:docPr id="18" name="18 Cuadro de texto"/>
                <wp:cNvGraphicFramePr/>
                <a:graphic xmlns:a="http://schemas.openxmlformats.org/drawingml/2006/main">
                  <a:graphicData uri="http://schemas.microsoft.com/office/word/2010/wordprocessingShape">
                    <wps:wsp>
                      <wps:cNvSpPr txBox="1"/>
                      <wps:spPr>
                        <a:xfrm>
                          <a:off x="0" y="0"/>
                          <a:ext cx="1746250" cy="53340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3854D523" w14:textId="5CECE6A9" w:rsidR="009B5BBB" w:rsidRPr="00F154A0" w:rsidRDefault="009B5BBB" w:rsidP="009B5BBB">
                            <w:pPr>
                              <w:jc w:val="both"/>
                              <w:rPr>
                                <w:rFonts w:ascii="Verdana" w:hAnsi="Verdana"/>
                                <w:b/>
                                <w:color w:val="000000" w:themeColor="text1"/>
                                <w:sz w:val="16"/>
                                <w:szCs w:val="16"/>
                              </w:rPr>
                            </w:pPr>
                            <w:r w:rsidRPr="00F154A0">
                              <w:rPr>
                                <w:rFonts w:ascii="Verdana" w:hAnsi="Verdana"/>
                                <w:b/>
                                <w:color w:val="000000" w:themeColor="text1"/>
                                <w:sz w:val="16"/>
                                <w:szCs w:val="16"/>
                              </w:rPr>
                              <w:t xml:space="preserve">Fotografía. </w:t>
                            </w:r>
                            <w:r>
                              <w:rPr>
                                <w:rFonts w:ascii="Verdana" w:hAnsi="Verdana"/>
                                <w:b/>
                                <w:color w:val="000000" w:themeColor="text1"/>
                                <w:sz w:val="16"/>
                                <w:szCs w:val="16"/>
                              </w:rPr>
                              <w:t>Macrotunel con chile dulce en producción.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44391" id="18 Cuadro de texto" o:spid="_x0000_s1029" type="#_x0000_t202" style="position:absolute;left:0;text-align:left;margin-left:302.95pt;margin-top:9.2pt;width:137.5pt;height:4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" fillcolor="#fbcaa2 [1625]" strokecolor="#f68c36 [3049]">
                <v:fill color2="#fdefe3 [505]" rotate="t" angle="180" colors="0 #ffbe86;22938f #ffd0aa;1 #ffebdb" focus="100%" type="gradient"/>
                <v:shadow on="t" color="black" opacity="24903f" origin=",.5" offset="0,.55556mm"/>
                <v:textbox>
                  <w:txbxContent>
                    <w:p w14:paraId="3854D523" w14:textId="5CECE6A9" w:rsidR="009B5BBB" w:rsidRPr="00F154A0" w:rsidRDefault="009B5BBB" w:rsidP="009B5BBB">
                      <w:pPr>
                        <w:jc w:val="both"/>
                        <w:rPr>
                          <w:rFonts w:ascii="Verdana" w:hAnsi="Verdana"/>
                          <w:b/>
                          <w:color w:val="000000" w:themeColor="text1"/>
                          <w:sz w:val="16"/>
                          <w:szCs w:val="16"/>
                        </w:rPr>
                      </w:pPr>
                      <w:r w:rsidRPr="00F154A0">
                        <w:rPr>
                          <w:rFonts w:ascii="Verdana" w:hAnsi="Verdana"/>
                          <w:b/>
                          <w:color w:val="000000" w:themeColor="text1"/>
                          <w:sz w:val="16"/>
                          <w:szCs w:val="16"/>
                        </w:rPr>
                        <w:t xml:space="preserve">Fotografía. </w:t>
                      </w:r>
                      <w:r>
                        <w:rPr>
                          <w:rFonts w:ascii="Verdana" w:hAnsi="Verdana"/>
                          <w:b/>
                          <w:color w:val="000000" w:themeColor="text1"/>
                          <w:sz w:val="16"/>
                          <w:szCs w:val="16"/>
                        </w:rPr>
                        <w:t>Macrotunel con chile dulce en producción.</w:t>
                      </w:r>
                    </w:p>
                  </w:txbxContent>
                </v:textbox>
              </v:shape>
            </w:pict>
          </mc:Fallback>
        </mc:AlternateContent>
      </w:r>
    </w:p>
    <w:p w14:paraId="7C2654D1" w14:textId="77777777" w:rsidR="009B5BBB" w:rsidRDefault="009B5BBB" w:rsidP="009B5BBB">
      <w:pPr>
        <w:spacing w:after="0" w:line="240" w:lineRule="auto"/>
        <w:jc w:val="both"/>
        <w:rPr>
          <w:rFonts w:ascii="Verdana" w:hAnsi="Verdana"/>
          <w:lang w:val="es-ES"/>
        </w:rPr>
      </w:pPr>
    </w:p>
    <w:p w14:paraId="6590BF59" w14:textId="77777777" w:rsidR="009B5BBB" w:rsidRDefault="009B5BBB" w:rsidP="009B5BBB">
      <w:pPr>
        <w:spacing w:after="0" w:line="240" w:lineRule="auto"/>
        <w:jc w:val="both"/>
        <w:rPr>
          <w:rFonts w:ascii="Verdana" w:hAnsi="Verdana"/>
          <w:lang w:val="es-ES"/>
        </w:rPr>
      </w:pPr>
    </w:p>
    <w:p w14:paraId="7D09A90C" w14:textId="77777777" w:rsidR="009B5BBB" w:rsidRPr="005A3719" w:rsidRDefault="009B5BBB" w:rsidP="009B5BBB">
      <w:pPr>
        <w:spacing w:after="0" w:line="240" w:lineRule="auto"/>
        <w:jc w:val="both"/>
        <w:rPr>
          <w:rFonts w:ascii="Verdana" w:hAnsi="Verdana" w:cs="Arial"/>
        </w:rPr>
      </w:pPr>
      <w:r>
        <w:rPr>
          <w:rFonts w:ascii="Verdana" w:hAnsi="Verdana"/>
          <w:lang w:val="es-ES"/>
        </w:rPr>
        <w:t xml:space="preserve"> </w:t>
      </w:r>
    </w:p>
    <w:p w14:paraId="76A72AE4" w14:textId="77777777" w:rsidR="009B5BBB" w:rsidRDefault="009B5BBB" w:rsidP="009B5BBB">
      <w:pPr>
        <w:spacing w:before="120" w:after="120"/>
        <w:jc w:val="both"/>
        <w:rPr>
          <w:rFonts w:ascii="Verdana" w:hAnsi="Verdana"/>
          <w:b/>
          <w:lang w:val="es-ES"/>
        </w:rPr>
      </w:pPr>
    </w:p>
    <w:p w14:paraId="06255EA6" w14:textId="77777777" w:rsidR="009B5BBB" w:rsidRDefault="009B5BBB" w:rsidP="009B5BBB">
      <w:pPr>
        <w:spacing w:before="120" w:after="120"/>
        <w:jc w:val="both"/>
        <w:rPr>
          <w:rFonts w:ascii="Verdana" w:hAnsi="Verdana"/>
          <w:b/>
          <w:lang w:val="es-ES"/>
        </w:rPr>
      </w:pPr>
      <w:r w:rsidRPr="00F10CBC">
        <w:rPr>
          <w:rFonts w:ascii="Verdana" w:hAnsi="Verdana"/>
          <w:b/>
          <w:lang w:val="es-ES"/>
        </w:rPr>
        <w:t xml:space="preserve">Subcomponente 4: Fortalecimiento de las capacidades en almacenamiento y conservación </w:t>
      </w:r>
      <w:r>
        <w:rPr>
          <w:rFonts w:ascii="Verdana" w:hAnsi="Verdana"/>
          <w:b/>
          <w:lang w:val="es-ES"/>
        </w:rPr>
        <w:t>de grano de maíz, frijol y sorgo</w:t>
      </w:r>
    </w:p>
    <w:p w14:paraId="62ACB67B" w14:textId="77777777" w:rsidR="009B5BBB" w:rsidRDefault="009B5BBB" w:rsidP="009B5BBB">
      <w:pPr>
        <w:spacing w:before="120" w:after="120"/>
        <w:jc w:val="both"/>
        <w:rPr>
          <w:rFonts w:ascii="Verdana" w:hAnsi="Verdana"/>
          <w:lang w:val="es-ES"/>
        </w:rPr>
      </w:pPr>
      <w:r>
        <w:rPr>
          <w:rFonts w:ascii="Verdana" w:hAnsi="Verdana"/>
          <w:lang w:val="es-ES"/>
        </w:rPr>
        <w:t xml:space="preserve">En este subcomponente se está en el proceso de selección de productores y productoras que serán beneficiados con la entrega de silos metálicos con capacidad de 18 quintales cada uno, registrando, al cierre de este informe a 273 productores, de los cuales 188 son hombres y 85 mujeres, esta actividad se desarrolla en 22 municipios de los departamentos de San Miguel, Usulután, Morazán y la Unión. </w:t>
      </w:r>
    </w:p>
    <w:p w14:paraId="4991A491" w14:textId="77777777" w:rsidR="00334F57" w:rsidRDefault="00334F57" w:rsidP="009B5BBB">
      <w:pPr>
        <w:rPr>
          <w:rFonts w:ascii="Verdana" w:hAnsi="Verdana"/>
          <w:b/>
          <w:lang w:eastAsia="en-US"/>
        </w:rPr>
      </w:pPr>
    </w:p>
    <w:p w14:paraId="73632690" w14:textId="77777777" w:rsidR="00334F57" w:rsidRDefault="00334F57" w:rsidP="009B5BBB">
      <w:pPr>
        <w:rPr>
          <w:rFonts w:ascii="Verdana" w:hAnsi="Verdana"/>
          <w:b/>
          <w:lang w:eastAsia="en-US"/>
        </w:rPr>
      </w:pPr>
    </w:p>
    <w:p w14:paraId="64B8DFB7" w14:textId="77777777" w:rsidR="009B5BBB" w:rsidRPr="00770CEC" w:rsidRDefault="009B5BBB" w:rsidP="009B5BBB">
      <w:pPr>
        <w:rPr>
          <w:rFonts w:ascii="Verdana" w:hAnsi="Verdana"/>
          <w:lang w:eastAsia="en-US"/>
        </w:rPr>
      </w:pPr>
      <w:r w:rsidRPr="00F10CBC">
        <w:rPr>
          <w:rFonts w:ascii="Verdana" w:hAnsi="Verdana"/>
          <w:b/>
          <w:lang w:eastAsia="en-US"/>
        </w:rPr>
        <w:lastRenderedPageBreak/>
        <w:t>Subcomponente 5: Apoyo a productores en comercialización de granos básicos, hortalizas y frutas</w:t>
      </w:r>
      <w:r>
        <w:rPr>
          <w:rFonts w:ascii="Verdana" w:hAnsi="Verdana"/>
          <w:b/>
          <w:lang w:eastAsia="en-US"/>
        </w:rPr>
        <w:t>.</w:t>
      </w:r>
    </w:p>
    <w:p w14:paraId="236B5396" w14:textId="77777777" w:rsidR="009B5BBB" w:rsidRDefault="009B5BBB" w:rsidP="009B5BBB">
      <w:pPr>
        <w:ind w:right="49"/>
        <w:jc w:val="both"/>
        <w:rPr>
          <w:rFonts w:ascii="Verdana" w:hAnsi="Verdana" w:cs="Arial"/>
        </w:rPr>
      </w:pPr>
      <w:r>
        <w:rPr>
          <w:rFonts w:ascii="Verdana" w:hAnsi="Verdana" w:cs="Arial"/>
        </w:rPr>
        <w:t>Se capacitó a 200 beneficiarios del proyecto, a través de 12 talleres sobre cadenas de valor y en comercialización de frutas y hortalizas, en la que participaron 113 hombres y 26 mujeres, gira de intercambio de experiencias con beneficiarios del proyecto al municipio San Lorenzo en el departamento de Ahuachapán con la participación de 34 beneficiarios (23 hombres y 11 mujeres), 2 eventos de comercialización con la participación de 32 beneficiarios, y 126 visitas de asistencia técnica dirigidas a 111 hombres y 15 mujeres sobre canales de comercialización de frutas y hortalizas. Otros temas de interés fueron: nuevas técnicas de mercadeo, y contabilidad básica.</w:t>
      </w:r>
    </w:p>
    <w:p w14:paraId="67726EBE" w14:textId="77777777" w:rsidR="009B5BBB" w:rsidRDefault="009B5BBB" w:rsidP="009B5BBB">
      <w:pPr>
        <w:rPr>
          <w:rFonts w:ascii="Verdana" w:hAnsi="Verdana" w:cs="Arial"/>
        </w:rPr>
      </w:pPr>
      <w:r>
        <w:rPr>
          <w:rFonts w:ascii="Verdana" w:hAnsi="Verdana"/>
          <w:b/>
          <w:noProof/>
        </w:rPr>
        <w:drawing>
          <wp:anchor distT="0" distB="0" distL="114300" distR="114300" simplePos="0" relativeHeight="251660800" behindDoc="1" locked="0" layoutInCell="1" allowOverlap="1" wp14:anchorId="02095F1D" wp14:editId="69D1CC5D">
            <wp:simplePos x="0" y="0"/>
            <wp:positionH relativeFrom="column">
              <wp:posOffset>3428255</wp:posOffset>
            </wp:positionH>
            <wp:positionV relativeFrom="paragraph">
              <wp:posOffset>19768</wp:posOffset>
            </wp:positionV>
            <wp:extent cx="2409245" cy="2381939"/>
            <wp:effectExtent l="19050" t="19050" r="10160" b="18415"/>
            <wp:wrapNone/>
            <wp:docPr id="8" name="Imagen 8" descr="C:\Users\Fredy Avelar\Desktop\fotos marzo\DSC02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edy Avelar\Desktop\fotos marzo\DSC02339.JPG"/>
                    <pic:cNvPicPr>
                      <a:picLocks noChangeAspect="1" noChangeArrowheads="1"/>
                    </pic:cNvPicPr>
                  </pic:nvPicPr>
                  <pic:blipFill>
                    <a:blip r:embed="rId25" cstate="email">
                      <a:extLst>
                        <a:ext uri="{BEBA8EAE-BF5A-486C-A8C5-ECC9F3942E4B}">
                          <a14:imgProps xmlns:a14="http://schemas.microsoft.com/office/drawing/2010/main">
                            <a14:imgLayer r:embed="rId26">
                              <a14:imgEffect>
                                <a14:sharpenSoften amount="50000"/>
                              </a14:imgEffect>
                            </a14:imgLayer>
                          </a14:imgProps>
                        </a:ext>
                        <a:ext uri="{28A0092B-C50C-407E-A947-70E740481C1C}">
                          <a14:useLocalDpi xmlns:a14="http://schemas.microsoft.com/office/drawing/2010/main"/>
                        </a:ext>
                      </a:extLst>
                    </a:blip>
                    <a:srcRect/>
                    <a:stretch>
                      <a:fillRect/>
                    </a:stretch>
                  </pic:blipFill>
                  <pic:spPr bwMode="auto">
                    <a:xfrm>
                      <a:off x="0" y="0"/>
                      <a:ext cx="2412737" cy="2385392"/>
                    </a:xfrm>
                    <a:prstGeom prst="rect">
                      <a:avLst/>
                    </a:prstGeom>
                    <a:noFill/>
                    <a:ln w="19050">
                      <a:solidFill>
                        <a:schemeClr val="tx1"/>
                      </a:solidFill>
                    </a:ln>
                  </pic:spPr>
                </pic:pic>
              </a:graphicData>
            </a:graphic>
            <wp14:sizeRelH relativeFrom="page">
              <wp14:pctWidth>0</wp14:pctWidth>
            </wp14:sizeRelH>
            <wp14:sizeRelV relativeFrom="page">
              <wp14:pctHeight>0</wp14:pctHeight>
            </wp14:sizeRelV>
          </wp:anchor>
        </w:drawing>
      </w:r>
      <w:r w:rsidRPr="009E75A4">
        <w:rPr>
          <w:rFonts w:ascii="Arial" w:hAnsi="Arial" w:cs="Arial"/>
          <w:b/>
          <w:noProof/>
          <w:sz w:val="20"/>
          <w:szCs w:val="20"/>
        </w:rPr>
        <w:drawing>
          <wp:anchor distT="0" distB="0" distL="114300" distR="114300" simplePos="0" relativeHeight="251659776" behindDoc="1" locked="0" layoutInCell="1" allowOverlap="1" wp14:anchorId="5AD636AC" wp14:editId="309A0BEA">
            <wp:simplePos x="0" y="0"/>
            <wp:positionH relativeFrom="column">
              <wp:posOffset>-6709</wp:posOffset>
            </wp:positionH>
            <wp:positionV relativeFrom="paragraph">
              <wp:posOffset>59524</wp:posOffset>
            </wp:positionV>
            <wp:extent cx="2854518" cy="2385392"/>
            <wp:effectExtent l="19050" t="19050" r="22225" b="15240"/>
            <wp:wrapNone/>
            <wp:docPr id="7" name="Imagen 7" descr="C:\Users\usuario01\Desktop\101_0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01\Desktop\101_0543.JPG"/>
                    <pic:cNvPicPr>
                      <a:picLocks noChangeAspect="1" noChangeArrowheads="1"/>
                    </pic:cNvPicPr>
                  </pic:nvPicPr>
                  <pic:blipFill>
                    <a:blip r:embed="rId27" cstate="email">
                      <a:extLst>
                        <a:ext uri="{BEBA8EAE-BF5A-486C-A8C5-ECC9F3942E4B}">
                          <a14:imgProps xmlns:a14="http://schemas.microsoft.com/office/drawing/2010/main">
                            <a14:imgLayer r:embed="rId28">
                              <a14:imgEffect>
                                <a14:sharpenSoften amount="50000"/>
                              </a14:imgEffect>
                            </a14:imgLayer>
                          </a14:imgProps>
                        </a:ext>
                        <a:ext uri="{28A0092B-C50C-407E-A947-70E740481C1C}">
                          <a14:useLocalDpi xmlns:a14="http://schemas.microsoft.com/office/drawing/2010/main"/>
                        </a:ext>
                      </a:extLst>
                    </a:blip>
                    <a:srcRect/>
                    <a:stretch>
                      <a:fillRect/>
                    </a:stretch>
                  </pic:blipFill>
                  <pic:spPr bwMode="auto">
                    <a:xfrm>
                      <a:off x="0" y="0"/>
                      <a:ext cx="2845982" cy="2378259"/>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p>
    <w:p w14:paraId="2C0F5347" w14:textId="77777777" w:rsidR="009B5BBB" w:rsidRPr="00190554" w:rsidRDefault="009B5BBB" w:rsidP="009B5BBB">
      <w:pPr>
        <w:rPr>
          <w:rFonts w:ascii="Verdana" w:hAnsi="Verdana" w:cs="Arial"/>
        </w:rPr>
      </w:pPr>
    </w:p>
    <w:p w14:paraId="62FAA5FB" w14:textId="77777777" w:rsidR="009B5BBB" w:rsidRDefault="009B5BBB" w:rsidP="009B5BBB">
      <w:pPr>
        <w:tabs>
          <w:tab w:val="left" w:pos="896"/>
        </w:tabs>
        <w:rPr>
          <w:rFonts w:ascii="Verdana" w:eastAsia="Times New Roman" w:hAnsi="Verdana" w:cs="Times New Roman"/>
          <w:b/>
          <w:bCs/>
          <w:color w:val="000000"/>
          <w:lang w:val="es-ES" w:eastAsia="es-ES"/>
        </w:rPr>
      </w:pPr>
      <w:r>
        <w:rPr>
          <w:rFonts w:ascii="Verdana" w:hAnsi="Verdana" w:cs="Arial"/>
        </w:rPr>
        <w:tab/>
      </w:r>
    </w:p>
    <w:p w14:paraId="44BE6A32" w14:textId="77777777" w:rsidR="009B5BBB" w:rsidRPr="00D45D96" w:rsidRDefault="009B5BBB" w:rsidP="009B5BBB">
      <w:pPr>
        <w:rPr>
          <w:rFonts w:ascii="Verdana" w:hAnsi="Verdana" w:cs="Arial"/>
          <w:lang w:val="es-ES"/>
        </w:rPr>
      </w:pPr>
    </w:p>
    <w:p w14:paraId="57FCDC1A" w14:textId="77777777" w:rsidR="009B5BBB" w:rsidRDefault="009B5BBB" w:rsidP="009B5BBB">
      <w:pPr>
        <w:spacing w:after="0"/>
        <w:jc w:val="both"/>
        <w:rPr>
          <w:rFonts w:ascii="Verdana" w:hAnsi="Verdana"/>
          <w:b/>
          <w:lang w:eastAsia="en-US"/>
        </w:rPr>
      </w:pPr>
    </w:p>
    <w:p w14:paraId="1A94A66B" w14:textId="77777777" w:rsidR="009B5BBB" w:rsidRDefault="009B5BBB" w:rsidP="009B5BBB">
      <w:pPr>
        <w:spacing w:after="0"/>
        <w:jc w:val="both"/>
        <w:rPr>
          <w:rFonts w:ascii="Verdana" w:hAnsi="Verdana"/>
          <w:b/>
          <w:lang w:eastAsia="en-US"/>
        </w:rPr>
        <w:sectPr w:rsidR="009B5BBB" w:rsidSect="009B5BBB">
          <w:headerReference w:type="default" r:id="rId29"/>
          <w:footerReference w:type="default" r:id="rId30"/>
          <w:pgSz w:w="12240" w:h="15840"/>
          <w:pgMar w:top="1134" w:right="1701" w:bottom="1417" w:left="1701" w:header="708" w:footer="708" w:gutter="0"/>
          <w:pgNumType w:start="1"/>
          <w:cols w:space="708"/>
          <w:docGrid w:linePitch="360"/>
        </w:sectPr>
      </w:pPr>
      <w:r>
        <w:rPr>
          <w:rFonts w:ascii="Verdana" w:hAnsi="Verdana"/>
          <w:b/>
          <w:noProof/>
        </w:rPr>
        <mc:AlternateContent>
          <mc:Choice Requires="wps">
            <w:drawing>
              <wp:anchor distT="0" distB="0" distL="114300" distR="114300" simplePos="0" relativeHeight="251668992" behindDoc="0" locked="0" layoutInCell="1" allowOverlap="1" wp14:anchorId="7770F67E" wp14:editId="20C7DAB7">
                <wp:simplePos x="0" y="0"/>
                <wp:positionH relativeFrom="column">
                  <wp:posOffset>-54417</wp:posOffset>
                </wp:positionH>
                <wp:positionV relativeFrom="paragraph">
                  <wp:posOffset>1096093</wp:posOffset>
                </wp:positionV>
                <wp:extent cx="2901840" cy="660400"/>
                <wp:effectExtent l="57150" t="38100" r="70485" b="101600"/>
                <wp:wrapNone/>
                <wp:docPr id="19" name="19 Cuadro de texto"/>
                <wp:cNvGraphicFramePr/>
                <a:graphic xmlns:a="http://schemas.openxmlformats.org/drawingml/2006/main">
                  <a:graphicData uri="http://schemas.microsoft.com/office/word/2010/wordprocessingShape">
                    <wps:wsp>
                      <wps:cNvSpPr txBox="1"/>
                      <wps:spPr>
                        <a:xfrm>
                          <a:off x="0" y="0"/>
                          <a:ext cx="2901840" cy="66040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6332FB85" w14:textId="18318151" w:rsidR="009B5BBB" w:rsidRPr="00F154A0" w:rsidRDefault="009B5BBB" w:rsidP="009B5BBB">
                            <w:pPr>
                              <w:jc w:val="both"/>
                              <w:rPr>
                                <w:rFonts w:ascii="Verdana" w:hAnsi="Verdana"/>
                                <w:b/>
                                <w:color w:val="000000" w:themeColor="text1"/>
                                <w:sz w:val="16"/>
                                <w:szCs w:val="16"/>
                              </w:rPr>
                            </w:pPr>
                            <w:r w:rsidRPr="00F154A0">
                              <w:rPr>
                                <w:rFonts w:ascii="Verdana" w:hAnsi="Verdana"/>
                                <w:b/>
                                <w:color w:val="000000" w:themeColor="text1"/>
                                <w:sz w:val="16"/>
                                <w:szCs w:val="16"/>
                              </w:rPr>
                              <w:t xml:space="preserve">Fotografía. </w:t>
                            </w:r>
                            <w:r>
                              <w:rPr>
                                <w:rFonts w:ascii="Verdana" w:hAnsi="Verdana"/>
                                <w:b/>
                                <w:color w:val="000000" w:themeColor="text1"/>
                                <w:sz w:val="16"/>
                                <w:szCs w:val="16"/>
                              </w:rPr>
                              <w:t>G</w:t>
                            </w:r>
                            <w:r w:rsidRPr="008B7C7C">
                              <w:rPr>
                                <w:rFonts w:ascii="Verdana" w:hAnsi="Verdana"/>
                                <w:b/>
                                <w:color w:val="000000" w:themeColor="text1"/>
                                <w:sz w:val="16"/>
                                <w:szCs w:val="16"/>
                              </w:rPr>
                              <w:t xml:space="preserve">ira de intercambio de experiencias </w:t>
                            </w:r>
                            <w:r>
                              <w:rPr>
                                <w:rFonts w:ascii="Verdana" w:hAnsi="Verdana"/>
                                <w:b/>
                                <w:color w:val="000000" w:themeColor="text1"/>
                                <w:sz w:val="16"/>
                                <w:szCs w:val="16"/>
                              </w:rPr>
                              <w:t xml:space="preserve">desarrollada en </w:t>
                            </w:r>
                            <w:r w:rsidRPr="008B7C7C">
                              <w:rPr>
                                <w:rFonts w:ascii="Verdana" w:hAnsi="Verdana"/>
                                <w:b/>
                                <w:color w:val="000000" w:themeColor="text1"/>
                                <w:sz w:val="16"/>
                                <w:szCs w:val="16"/>
                              </w:rPr>
                              <w:t>el municipio San Lorenzo</w:t>
                            </w:r>
                            <w:r>
                              <w:rPr>
                                <w:rFonts w:ascii="Verdana" w:hAnsi="Verdana" w:cs="Arial"/>
                              </w:rPr>
                              <w:t xml:space="preserve"> </w:t>
                            </w:r>
                            <w:r w:rsidRPr="00807CBD">
                              <w:rPr>
                                <w:rFonts w:ascii="Verdana" w:hAnsi="Verdana"/>
                                <w:b/>
                                <w:color w:val="000000" w:themeColor="text1"/>
                                <w:sz w:val="16"/>
                                <w:szCs w:val="16"/>
                              </w:rPr>
                              <w:t>d</w:t>
                            </w:r>
                            <w:r w:rsidRPr="008B7C7C">
                              <w:rPr>
                                <w:rFonts w:ascii="Verdana" w:hAnsi="Verdana"/>
                                <w:b/>
                                <w:color w:val="000000" w:themeColor="text1"/>
                                <w:sz w:val="16"/>
                                <w:szCs w:val="16"/>
                              </w:rPr>
                              <w:t>el departamento de Ahuachapán</w:t>
                            </w:r>
                            <w:r>
                              <w:rPr>
                                <w:rFonts w:ascii="Verdana" w:hAnsi="Verdana"/>
                                <w:b/>
                                <w:color w:val="000000" w:themeColor="text1"/>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0F67E" id="19 Cuadro de texto" o:spid="_x0000_s1030" type="#_x0000_t202" style="position:absolute;left:0;text-align:left;margin-left:-4.3pt;margin-top:86.3pt;width:228.5pt;height:5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" fillcolor="#fbcaa2 [1625]" strokecolor="#f68c36 [3049]">
                <v:fill color2="#fdefe3 [505]" rotate="t" angle="180" colors="0 #ffbe86;22938f #ffd0aa;1 #ffebdb" focus="100%" type="gradient"/>
                <v:shadow on="t" color="black" opacity="24903f" origin=",.5" offset="0,.55556mm"/>
                <v:textbox>
                  <w:txbxContent>
                    <w:p w14:paraId="6332FB85" w14:textId="18318151" w:rsidR="009B5BBB" w:rsidRPr="00F154A0" w:rsidRDefault="009B5BBB" w:rsidP="009B5BBB">
                      <w:pPr>
                        <w:jc w:val="both"/>
                        <w:rPr>
                          <w:rFonts w:ascii="Verdana" w:hAnsi="Verdana"/>
                          <w:b/>
                          <w:color w:val="000000" w:themeColor="text1"/>
                          <w:sz w:val="16"/>
                          <w:szCs w:val="16"/>
                        </w:rPr>
                      </w:pPr>
                      <w:r w:rsidRPr="00F154A0">
                        <w:rPr>
                          <w:rFonts w:ascii="Verdana" w:hAnsi="Verdana"/>
                          <w:b/>
                          <w:color w:val="000000" w:themeColor="text1"/>
                          <w:sz w:val="16"/>
                          <w:szCs w:val="16"/>
                        </w:rPr>
                        <w:t xml:space="preserve">Fotografía. </w:t>
                      </w:r>
                      <w:r>
                        <w:rPr>
                          <w:rFonts w:ascii="Verdana" w:hAnsi="Verdana"/>
                          <w:b/>
                          <w:color w:val="000000" w:themeColor="text1"/>
                          <w:sz w:val="16"/>
                          <w:szCs w:val="16"/>
                        </w:rPr>
                        <w:t>G</w:t>
                      </w:r>
                      <w:r w:rsidRPr="008B7C7C">
                        <w:rPr>
                          <w:rFonts w:ascii="Verdana" w:hAnsi="Verdana"/>
                          <w:b/>
                          <w:color w:val="000000" w:themeColor="text1"/>
                          <w:sz w:val="16"/>
                          <w:szCs w:val="16"/>
                        </w:rPr>
                        <w:t xml:space="preserve">ira de intercambio de experiencias </w:t>
                      </w:r>
                      <w:r>
                        <w:rPr>
                          <w:rFonts w:ascii="Verdana" w:hAnsi="Verdana"/>
                          <w:b/>
                          <w:color w:val="000000" w:themeColor="text1"/>
                          <w:sz w:val="16"/>
                          <w:szCs w:val="16"/>
                        </w:rPr>
                        <w:t xml:space="preserve">desarrollada en </w:t>
                      </w:r>
                      <w:r w:rsidRPr="008B7C7C">
                        <w:rPr>
                          <w:rFonts w:ascii="Verdana" w:hAnsi="Verdana"/>
                          <w:b/>
                          <w:color w:val="000000" w:themeColor="text1"/>
                          <w:sz w:val="16"/>
                          <w:szCs w:val="16"/>
                        </w:rPr>
                        <w:t>el municipio San Lorenzo</w:t>
                      </w:r>
                      <w:r>
                        <w:rPr>
                          <w:rFonts w:ascii="Verdana" w:hAnsi="Verdana" w:cs="Arial"/>
                        </w:rPr>
                        <w:t xml:space="preserve"> </w:t>
                      </w:r>
                      <w:r w:rsidRPr="00807CBD">
                        <w:rPr>
                          <w:rFonts w:ascii="Verdana" w:hAnsi="Verdana"/>
                          <w:b/>
                          <w:color w:val="000000" w:themeColor="text1"/>
                          <w:sz w:val="16"/>
                          <w:szCs w:val="16"/>
                        </w:rPr>
                        <w:t>d</w:t>
                      </w:r>
                      <w:r w:rsidRPr="008B7C7C">
                        <w:rPr>
                          <w:rFonts w:ascii="Verdana" w:hAnsi="Verdana"/>
                          <w:b/>
                          <w:color w:val="000000" w:themeColor="text1"/>
                          <w:sz w:val="16"/>
                          <w:szCs w:val="16"/>
                        </w:rPr>
                        <w:t>el departamento de Ahuachapán</w:t>
                      </w:r>
                      <w:r>
                        <w:rPr>
                          <w:rFonts w:ascii="Verdana" w:hAnsi="Verdana"/>
                          <w:b/>
                          <w:color w:val="000000" w:themeColor="text1"/>
                          <w:sz w:val="16"/>
                          <w:szCs w:val="16"/>
                        </w:rPr>
                        <w:t>.</w:t>
                      </w:r>
                    </w:p>
                  </w:txbxContent>
                </v:textbox>
              </v:shape>
            </w:pict>
          </mc:Fallback>
        </mc:AlternateContent>
      </w:r>
      <w:r>
        <w:rPr>
          <w:rFonts w:ascii="Verdana" w:hAnsi="Verdana"/>
          <w:b/>
          <w:noProof/>
        </w:rPr>
        <mc:AlternateContent>
          <mc:Choice Requires="wps">
            <w:drawing>
              <wp:anchor distT="0" distB="0" distL="114300" distR="114300" simplePos="0" relativeHeight="251670016" behindDoc="0" locked="0" layoutInCell="1" allowOverlap="1" wp14:anchorId="66264677" wp14:editId="2E1E55A1">
                <wp:simplePos x="0" y="0"/>
                <wp:positionH relativeFrom="column">
                  <wp:posOffset>3427730</wp:posOffset>
                </wp:positionH>
                <wp:positionV relativeFrom="paragraph">
                  <wp:posOffset>1080135</wp:posOffset>
                </wp:positionV>
                <wp:extent cx="2414905" cy="656590"/>
                <wp:effectExtent l="57150" t="38100" r="80645" b="86360"/>
                <wp:wrapNone/>
                <wp:docPr id="20" name="20 Cuadro de texto"/>
                <wp:cNvGraphicFramePr/>
                <a:graphic xmlns:a="http://schemas.openxmlformats.org/drawingml/2006/main">
                  <a:graphicData uri="http://schemas.microsoft.com/office/word/2010/wordprocessingShape">
                    <wps:wsp>
                      <wps:cNvSpPr txBox="1"/>
                      <wps:spPr>
                        <a:xfrm>
                          <a:off x="0" y="0"/>
                          <a:ext cx="2414905" cy="65659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225FE468" w14:textId="6F19DF4F" w:rsidR="009B5BBB" w:rsidRPr="00F154A0" w:rsidRDefault="009B5BBB" w:rsidP="009B5BBB">
                            <w:pPr>
                              <w:jc w:val="both"/>
                              <w:rPr>
                                <w:rFonts w:ascii="Verdana" w:hAnsi="Verdana"/>
                                <w:b/>
                                <w:color w:val="000000" w:themeColor="text1"/>
                                <w:sz w:val="16"/>
                                <w:szCs w:val="16"/>
                              </w:rPr>
                            </w:pPr>
                            <w:r w:rsidRPr="00F154A0">
                              <w:rPr>
                                <w:rFonts w:ascii="Verdana" w:hAnsi="Verdana"/>
                                <w:b/>
                                <w:color w:val="000000" w:themeColor="text1"/>
                                <w:sz w:val="16"/>
                                <w:szCs w:val="16"/>
                              </w:rPr>
                              <w:t xml:space="preserve">Fotografía. </w:t>
                            </w:r>
                            <w:r>
                              <w:rPr>
                                <w:rFonts w:ascii="Verdana" w:hAnsi="Verdana"/>
                                <w:b/>
                                <w:color w:val="000000" w:themeColor="text1"/>
                                <w:sz w:val="16"/>
                                <w:szCs w:val="16"/>
                              </w:rPr>
                              <w:t>G</w:t>
                            </w:r>
                            <w:r w:rsidRPr="008B7C7C">
                              <w:rPr>
                                <w:rFonts w:ascii="Verdana" w:hAnsi="Verdana"/>
                                <w:b/>
                                <w:color w:val="000000" w:themeColor="text1"/>
                                <w:sz w:val="16"/>
                                <w:szCs w:val="16"/>
                              </w:rPr>
                              <w:t xml:space="preserve">ira de intercambio de experiencias </w:t>
                            </w:r>
                            <w:r>
                              <w:rPr>
                                <w:rFonts w:ascii="Verdana" w:hAnsi="Verdana"/>
                                <w:b/>
                                <w:color w:val="000000" w:themeColor="text1"/>
                                <w:sz w:val="16"/>
                                <w:szCs w:val="16"/>
                              </w:rPr>
                              <w:t>a parcelas de jocote establecidas en el año2015.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64677" id="20 Cuadro de texto" o:spid="_x0000_s1031" type="#_x0000_t202" style="position:absolute;left:0;text-align:left;margin-left:269.9pt;margin-top:85.05pt;width:190.15pt;height:51.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" fillcolor="#fbcaa2 [1625]" strokecolor="#f68c36 [3049]">
                <v:fill color2="#fdefe3 [505]" rotate="t" angle="180" colors="0 #ffbe86;22938f #ffd0aa;1 #ffebdb" focus="100%" type="gradient"/>
                <v:shadow on="t" color="black" opacity="24903f" origin=",.5" offset="0,.55556mm"/>
                <v:textbox>
                  <w:txbxContent>
                    <w:p w14:paraId="225FE468" w14:textId="6F19DF4F" w:rsidR="009B5BBB" w:rsidRPr="00F154A0" w:rsidRDefault="009B5BBB" w:rsidP="009B5BBB">
                      <w:pPr>
                        <w:jc w:val="both"/>
                        <w:rPr>
                          <w:rFonts w:ascii="Verdana" w:hAnsi="Verdana"/>
                          <w:b/>
                          <w:color w:val="000000" w:themeColor="text1"/>
                          <w:sz w:val="16"/>
                          <w:szCs w:val="16"/>
                        </w:rPr>
                      </w:pPr>
                      <w:r w:rsidRPr="00F154A0">
                        <w:rPr>
                          <w:rFonts w:ascii="Verdana" w:hAnsi="Verdana"/>
                          <w:b/>
                          <w:color w:val="000000" w:themeColor="text1"/>
                          <w:sz w:val="16"/>
                          <w:szCs w:val="16"/>
                        </w:rPr>
                        <w:t xml:space="preserve">Fotografía. </w:t>
                      </w:r>
                      <w:r>
                        <w:rPr>
                          <w:rFonts w:ascii="Verdana" w:hAnsi="Verdana"/>
                          <w:b/>
                          <w:color w:val="000000" w:themeColor="text1"/>
                          <w:sz w:val="16"/>
                          <w:szCs w:val="16"/>
                        </w:rPr>
                        <w:t>G</w:t>
                      </w:r>
                      <w:r w:rsidRPr="008B7C7C">
                        <w:rPr>
                          <w:rFonts w:ascii="Verdana" w:hAnsi="Verdana"/>
                          <w:b/>
                          <w:color w:val="000000" w:themeColor="text1"/>
                          <w:sz w:val="16"/>
                          <w:szCs w:val="16"/>
                        </w:rPr>
                        <w:t xml:space="preserve">ira de intercambio de experiencias </w:t>
                      </w:r>
                      <w:r>
                        <w:rPr>
                          <w:rFonts w:ascii="Verdana" w:hAnsi="Verdana"/>
                          <w:b/>
                          <w:color w:val="000000" w:themeColor="text1"/>
                          <w:sz w:val="16"/>
                          <w:szCs w:val="16"/>
                        </w:rPr>
                        <w:t>a parcelas de jocote establecidas en el año2015.</w:t>
                      </w:r>
                    </w:p>
                  </w:txbxContent>
                </v:textbox>
              </v:shape>
            </w:pict>
          </mc:Fallback>
        </mc:AlternateContent>
      </w:r>
    </w:p>
    <w:p w14:paraId="53C10999" w14:textId="77777777" w:rsidR="009B5BBB" w:rsidRPr="0021618A" w:rsidRDefault="009B5BBB" w:rsidP="009B5BBB">
      <w:pPr>
        <w:spacing w:after="0"/>
        <w:jc w:val="both"/>
        <w:rPr>
          <w:rFonts w:ascii="Verdana" w:hAnsi="Verdana"/>
          <w:b/>
          <w:color w:val="000000"/>
          <w:lang w:val="es-ES"/>
        </w:rPr>
      </w:pPr>
      <w:r w:rsidRPr="0021618A">
        <w:rPr>
          <w:rFonts w:ascii="Verdana" w:hAnsi="Verdana"/>
          <w:b/>
          <w:lang w:eastAsia="en-US"/>
        </w:rPr>
        <w:lastRenderedPageBreak/>
        <w:t xml:space="preserve">Ejecución </w:t>
      </w:r>
      <w:r>
        <w:rPr>
          <w:rFonts w:ascii="Verdana" w:hAnsi="Verdana"/>
          <w:b/>
          <w:lang w:eastAsia="en-US"/>
        </w:rPr>
        <w:t>f</w:t>
      </w:r>
      <w:r w:rsidRPr="0021618A">
        <w:rPr>
          <w:rFonts w:ascii="Verdana" w:hAnsi="Verdana"/>
          <w:b/>
          <w:lang w:eastAsia="en-US"/>
        </w:rPr>
        <w:t xml:space="preserve">ísica </w:t>
      </w:r>
      <w:r>
        <w:rPr>
          <w:rFonts w:ascii="Verdana" w:hAnsi="Verdana"/>
          <w:b/>
          <w:lang w:eastAsia="en-US"/>
        </w:rPr>
        <w:t xml:space="preserve">y </w:t>
      </w:r>
      <w:r w:rsidRPr="0021618A">
        <w:rPr>
          <w:rFonts w:ascii="Verdana" w:hAnsi="Verdana"/>
          <w:b/>
          <w:color w:val="000000"/>
          <w:lang w:val="es-ES"/>
        </w:rPr>
        <w:t>financiera</w:t>
      </w:r>
    </w:p>
    <w:p w14:paraId="2F9A0B4C" w14:textId="10C7DDC9" w:rsidR="009B5BBB" w:rsidRDefault="009B5BBB" w:rsidP="009B5BBB">
      <w:pPr>
        <w:ind w:left="-993"/>
        <w:rPr>
          <w:rFonts w:ascii="Verdana" w:eastAsia="Times New Roman" w:hAnsi="Verdana" w:cs="Times New Roman"/>
          <w:b/>
          <w:bCs/>
          <w:i/>
          <w:color w:val="000000"/>
          <w:lang w:val="es-ES" w:eastAsia="es-ES"/>
        </w:rPr>
      </w:pPr>
      <w:r>
        <w:rPr>
          <w:rFonts w:ascii="Verdana" w:eastAsia="Times New Roman" w:hAnsi="Verdana" w:cs="Times New Roman"/>
          <w:b/>
          <w:bCs/>
          <w:i/>
          <w:color w:val="000000"/>
          <w:lang w:val="es-ES" w:eastAsia="es-ES"/>
        </w:rPr>
        <w:t xml:space="preserve">            </w:t>
      </w:r>
      <w:r w:rsidR="00F31C88">
        <w:rPr>
          <w:rFonts w:ascii="Verdana" w:eastAsia="Times New Roman" w:hAnsi="Verdana" w:cs="Times New Roman"/>
          <w:b/>
          <w:bCs/>
          <w:i/>
          <w:color w:val="000000"/>
          <w:lang w:val="es-ES" w:eastAsia="es-ES"/>
        </w:rPr>
        <w:t xml:space="preserve"> </w:t>
      </w:r>
      <w:r w:rsidRPr="00661FE9">
        <w:rPr>
          <w:rFonts w:ascii="Verdana" w:eastAsia="Times New Roman" w:hAnsi="Verdana" w:cs="Times New Roman"/>
          <w:b/>
          <w:bCs/>
          <w:i/>
          <w:color w:val="000000"/>
          <w:lang w:val="es-ES" w:eastAsia="es-ES"/>
        </w:rPr>
        <w:t xml:space="preserve">Cuadro </w:t>
      </w:r>
      <w:r w:rsidR="00F31C88">
        <w:rPr>
          <w:rFonts w:ascii="Verdana" w:eastAsia="Times New Roman" w:hAnsi="Verdana" w:cs="Times New Roman"/>
          <w:b/>
          <w:bCs/>
          <w:i/>
          <w:color w:val="000000"/>
          <w:lang w:val="es-ES" w:eastAsia="es-ES"/>
        </w:rPr>
        <w:t>1</w:t>
      </w:r>
      <w:r w:rsidRPr="00661FE9">
        <w:rPr>
          <w:rFonts w:ascii="Verdana" w:eastAsia="Times New Roman" w:hAnsi="Verdana" w:cs="Times New Roman"/>
          <w:b/>
          <w:bCs/>
          <w:i/>
          <w:color w:val="000000"/>
          <w:lang w:val="es-ES" w:eastAsia="es-ES"/>
        </w:rPr>
        <w:t xml:space="preserve">. Ejecución </w:t>
      </w:r>
      <w:r>
        <w:rPr>
          <w:rFonts w:ascii="Verdana" w:eastAsia="Times New Roman" w:hAnsi="Verdana" w:cs="Times New Roman"/>
          <w:b/>
          <w:bCs/>
          <w:i/>
          <w:color w:val="000000"/>
          <w:lang w:val="es-ES" w:eastAsia="es-ES"/>
        </w:rPr>
        <w:t>física</w:t>
      </w:r>
    </w:p>
    <w:tbl>
      <w:tblPr>
        <w:tblW w:w="5454" w:type="pct"/>
        <w:jc w:val="center"/>
        <w:tblLayout w:type="fixed"/>
        <w:tblCellMar>
          <w:left w:w="70" w:type="dxa"/>
          <w:right w:w="70" w:type="dxa"/>
        </w:tblCellMar>
        <w:tblLook w:val="04A0" w:firstRow="1" w:lastRow="0" w:firstColumn="1" w:lastColumn="0" w:noHBand="0" w:noVBand="1"/>
      </w:tblPr>
      <w:tblGrid>
        <w:gridCol w:w="3045"/>
        <w:gridCol w:w="4711"/>
        <w:gridCol w:w="1133"/>
        <w:gridCol w:w="1144"/>
        <w:gridCol w:w="849"/>
        <w:gridCol w:w="846"/>
        <w:gridCol w:w="2609"/>
      </w:tblGrid>
      <w:tr w:rsidR="009B5BBB" w:rsidRPr="00757AC4" w14:paraId="5B67D54F" w14:textId="77777777" w:rsidTr="009B5BBB">
        <w:trPr>
          <w:trHeight w:val="460"/>
          <w:tblHeader/>
          <w:jc w:val="center"/>
        </w:trPr>
        <w:tc>
          <w:tcPr>
            <w:tcW w:w="5000" w:type="pct"/>
            <w:gridSpan w:val="7"/>
            <w:tcBorders>
              <w:top w:val="single" w:sz="4" w:space="0" w:color="auto"/>
              <w:left w:val="single" w:sz="4" w:space="0" w:color="auto"/>
              <w:bottom w:val="single" w:sz="8" w:space="0" w:color="auto"/>
              <w:right w:val="single" w:sz="4" w:space="0" w:color="auto"/>
            </w:tcBorders>
            <w:shd w:val="clear" w:color="auto" w:fill="auto"/>
            <w:vAlign w:val="center"/>
            <w:hideMark/>
          </w:tcPr>
          <w:p w14:paraId="43B03ED9" w14:textId="77777777" w:rsidR="009B5BBB" w:rsidRPr="00757AC4" w:rsidRDefault="009B5BBB" w:rsidP="009B5BBB">
            <w:pPr>
              <w:jc w:val="center"/>
              <w:rPr>
                <w:rFonts w:ascii="Verdana" w:eastAsia="Times New Roman" w:hAnsi="Verdana" w:cs="Arial"/>
                <w:b/>
                <w:bCs/>
                <w:color w:val="000000" w:themeColor="text1"/>
                <w:sz w:val="18"/>
                <w:szCs w:val="18"/>
              </w:rPr>
            </w:pPr>
            <w:r w:rsidRPr="00757AC4">
              <w:rPr>
                <w:rFonts w:ascii="Verdana" w:eastAsia="Times New Roman" w:hAnsi="Verdana" w:cs="Arial"/>
                <w:b/>
                <w:bCs/>
                <w:color w:val="000000" w:themeColor="text1"/>
                <w:sz w:val="18"/>
                <w:szCs w:val="18"/>
              </w:rPr>
              <w:t>COMPONENTE 3: ESTABLECIMIENTO DE VIVEROS COMUNITARIOS Y AGROFORESTERÍA E IMPLEMENTACIÓN DE OBRAS DE CONSERVACIÓN DE SUELOS Y CAPTACIÓN DE AGUA</w:t>
            </w:r>
          </w:p>
        </w:tc>
      </w:tr>
      <w:tr w:rsidR="00284137" w:rsidRPr="00175B12" w14:paraId="3166A21C" w14:textId="77777777" w:rsidTr="00284137">
        <w:trPr>
          <w:trHeight w:val="778"/>
          <w:tblHeader/>
          <w:jc w:val="center"/>
        </w:trPr>
        <w:tc>
          <w:tcPr>
            <w:tcW w:w="1062" w:type="pct"/>
            <w:tcBorders>
              <w:top w:val="nil"/>
              <w:left w:val="single" w:sz="4" w:space="0" w:color="auto"/>
              <w:bottom w:val="single" w:sz="8" w:space="0" w:color="000000"/>
              <w:right w:val="single" w:sz="8" w:space="0" w:color="auto"/>
            </w:tcBorders>
            <w:shd w:val="clear" w:color="000000" w:fill="D9D9D9"/>
            <w:vAlign w:val="center"/>
            <w:hideMark/>
          </w:tcPr>
          <w:p w14:paraId="396F26AB" w14:textId="77777777" w:rsidR="00284137" w:rsidRPr="00175B12" w:rsidRDefault="00284137" w:rsidP="009B5BBB">
            <w:pPr>
              <w:spacing w:after="0" w:line="240" w:lineRule="auto"/>
              <w:jc w:val="center"/>
              <w:rPr>
                <w:rFonts w:ascii="Verdana" w:eastAsia="Times New Roman" w:hAnsi="Verdana" w:cs="Arial"/>
                <w:b/>
                <w:bCs/>
                <w:color w:val="000000"/>
                <w:sz w:val="16"/>
                <w:szCs w:val="16"/>
              </w:rPr>
            </w:pPr>
            <w:r w:rsidRPr="00175B12">
              <w:rPr>
                <w:rFonts w:ascii="Verdana" w:eastAsia="Times New Roman" w:hAnsi="Verdana" w:cs="Arial"/>
                <w:b/>
                <w:bCs/>
                <w:color w:val="000000"/>
                <w:sz w:val="16"/>
                <w:szCs w:val="16"/>
              </w:rPr>
              <w:t>RESULTADOS</w:t>
            </w:r>
          </w:p>
        </w:tc>
        <w:tc>
          <w:tcPr>
            <w:tcW w:w="1643" w:type="pct"/>
            <w:tcBorders>
              <w:top w:val="nil"/>
              <w:left w:val="single" w:sz="8" w:space="0" w:color="auto"/>
              <w:bottom w:val="single" w:sz="8" w:space="0" w:color="000000"/>
              <w:right w:val="single" w:sz="8" w:space="0" w:color="auto"/>
            </w:tcBorders>
            <w:shd w:val="clear" w:color="000000" w:fill="D9D9D9"/>
            <w:vAlign w:val="center"/>
            <w:hideMark/>
          </w:tcPr>
          <w:p w14:paraId="782B4855" w14:textId="77777777" w:rsidR="00284137" w:rsidRPr="00175B12" w:rsidRDefault="00284137" w:rsidP="009B5BBB">
            <w:pPr>
              <w:spacing w:after="0" w:line="240" w:lineRule="auto"/>
              <w:jc w:val="center"/>
              <w:rPr>
                <w:rFonts w:ascii="Verdana" w:eastAsia="Times New Roman" w:hAnsi="Verdana" w:cs="Arial"/>
                <w:b/>
                <w:bCs/>
                <w:color w:val="000000"/>
                <w:sz w:val="16"/>
                <w:szCs w:val="16"/>
              </w:rPr>
            </w:pPr>
            <w:r w:rsidRPr="00175B12">
              <w:rPr>
                <w:rFonts w:ascii="Verdana" w:eastAsia="Times New Roman" w:hAnsi="Verdana" w:cs="Arial"/>
                <w:b/>
                <w:bCs/>
                <w:color w:val="000000"/>
                <w:sz w:val="16"/>
                <w:szCs w:val="16"/>
              </w:rPr>
              <w:t>ACTIVIDADES</w:t>
            </w:r>
          </w:p>
        </w:tc>
        <w:tc>
          <w:tcPr>
            <w:tcW w:w="395" w:type="pct"/>
            <w:tcBorders>
              <w:top w:val="nil"/>
              <w:left w:val="single" w:sz="8" w:space="0" w:color="auto"/>
              <w:bottom w:val="single" w:sz="8" w:space="0" w:color="000000"/>
              <w:right w:val="single" w:sz="8" w:space="0" w:color="auto"/>
            </w:tcBorders>
            <w:shd w:val="clear" w:color="000000" w:fill="D9D9D9"/>
            <w:vAlign w:val="center"/>
            <w:hideMark/>
          </w:tcPr>
          <w:p w14:paraId="2F82D965" w14:textId="77777777" w:rsidR="00284137" w:rsidRPr="00175B12" w:rsidRDefault="00284137" w:rsidP="009B5BBB">
            <w:pPr>
              <w:spacing w:after="0" w:line="240" w:lineRule="auto"/>
              <w:jc w:val="center"/>
              <w:rPr>
                <w:rFonts w:ascii="Verdana" w:eastAsia="Times New Roman" w:hAnsi="Verdana" w:cs="Arial"/>
                <w:b/>
                <w:bCs/>
                <w:color w:val="000000"/>
                <w:sz w:val="16"/>
                <w:szCs w:val="16"/>
              </w:rPr>
            </w:pPr>
            <w:r w:rsidRPr="00175B12">
              <w:rPr>
                <w:rFonts w:ascii="Verdana" w:eastAsia="Times New Roman" w:hAnsi="Verdana" w:cs="Arial"/>
                <w:b/>
                <w:bCs/>
                <w:color w:val="000000"/>
                <w:sz w:val="16"/>
                <w:szCs w:val="16"/>
              </w:rPr>
              <w:t>UNIDAD DE MEDIDA</w:t>
            </w:r>
          </w:p>
        </w:tc>
        <w:tc>
          <w:tcPr>
            <w:tcW w:w="399" w:type="pct"/>
            <w:tcBorders>
              <w:top w:val="single" w:sz="8" w:space="0" w:color="auto"/>
              <w:left w:val="nil"/>
              <w:right w:val="single" w:sz="8" w:space="0" w:color="000000"/>
            </w:tcBorders>
            <w:shd w:val="clear" w:color="000000" w:fill="D9D9D9"/>
            <w:vAlign w:val="center"/>
          </w:tcPr>
          <w:p w14:paraId="49DABC8D" w14:textId="77777777" w:rsidR="00284137" w:rsidRPr="00175B12" w:rsidRDefault="00284137" w:rsidP="009B5BBB">
            <w:pPr>
              <w:spacing w:after="0" w:line="240" w:lineRule="auto"/>
              <w:jc w:val="center"/>
              <w:rPr>
                <w:rFonts w:ascii="Verdana" w:eastAsia="Times New Roman" w:hAnsi="Verdana" w:cs="Arial"/>
                <w:b/>
                <w:bCs/>
                <w:color w:val="000000"/>
                <w:sz w:val="16"/>
                <w:szCs w:val="16"/>
              </w:rPr>
            </w:pPr>
            <w:r w:rsidRPr="00175B12">
              <w:rPr>
                <w:rFonts w:ascii="Verdana" w:eastAsia="Times New Roman" w:hAnsi="Verdana" w:cs="Arial"/>
                <w:b/>
                <w:bCs/>
                <w:color w:val="000000"/>
                <w:sz w:val="16"/>
                <w:szCs w:val="16"/>
              </w:rPr>
              <w:t>META 2016</w:t>
            </w:r>
          </w:p>
        </w:tc>
        <w:tc>
          <w:tcPr>
            <w:tcW w:w="296" w:type="pct"/>
            <w:tcBorders>
              <w:top w:val="nil"/>
              <w:left w:val="single" w:sz="8" w:space="0" w:color="auto"/>
              <w:bottom w:val="single" w:sz="8" w:space="0" w:color="000000"/>
              <w:right w:val="single" w:sz="8" w:space="0" w:color="auto"/>
            </w:tcBorders>
            <w:shd w:val="clear" w:color="000000" w:fill="D9D9D9"/>
            <w:noWrap/>
            <w:vAlign w:val="center"/>
            <w:hideMark/>
          </w:tcPr>
          <w:p w14:paraId="6780444A" w14:textId="77777777" w:rsidR="00284137" w:rsidRPr="00175B12" w:rsidRDefault="00284137" w:rsidP="009B5BBB">
            <w:pPr>
              <w:spacing w:after="0" w:line="240" w:lineRule="auto"/>
              <w:jc w:val="center"/>
              <w:rPr>
                <w:rFonts w:ascii="Verdana" w:eastAsia="Times New Roman" w:hAnsi="Verdana" w:cs="Arial"/>
                <w:b/>
                <w:bCs/>
                <w:color w:val="000000"/>
                <w:sz w:val="16"/>
                <w:szCs w:val="16"/>
              </w:rPr>
            </w:pPr>
            <w:r w:rsidRPr="00175B12">
              <w:rPr>
                <w:rFonts w:ascii="Verdana" w:eastAsia="Times New Roman" w:hAnsi="Verdana" w:cs="Arial"/>
                <w:b/>
                <w:bCs/>
                <w:color w:val="000000"/>
                <w:sz w:val="16"/>
                <w:szCs w:val="16"/>
              </w:rPr>
              <w:t>EJEC FÍSICA TRIMESTRE</w:t>
            </w:r>
          </w:p>
        </w:tc>
        <w:tc>
          <w:tcPr>
            <w:tcW w:w="295" w:type="pct"/>
            <w:tcBorders>
              <w:top w:val="nil"/>
              <w:left w:val="single" w:sz="8" w:space="0" w:color="auto"/>
              <w:right w:val="single" w:sz="8" w:space="0" w:color="auto"/>
            </w:tcBorders>
            <w:shd w:val="clear" w:color="000000" w:fill="D9D9D9"/>
            <w:vAlign w:val="center"/>
          </w:tcPr>
          <w:p w14:paraId="3EC8A745" w14:textId="77777777" w:rsidR="00284137" w:rsidRPr="00175B12" w:rsidRDefault="00284137" w:rsidP="009B5BBB">
            <w:pPr>
              <w:spacing w:after="0" w:line="240" w:lineRule="auto"/>
              <w:jc w:val="center"/>
              <w:rPr>
                <w:rFonts w:ascii="Verdana" w:eastAsia="Times New Roman" w:hAnsi="Verdana" w:cs="Arial"/>
                <w:b/>
                <w:bCs/>
                <w:color w:val="000000"/>
                <w:sz w:val="16"/>
                <w:szCs w:val="16"/>
              </w:rPr>
            </w:pPr>
            <w:r w:rsidRPr="00175B12">
              <w:rPr>
                <w:rFonts w:ascii="Verdana" w:eastAsia="Times New Roman" w:hAnsi="Verdana" w:cs="Arial"/>
                <w:b/>
                <w:bCs/>
                <w:color w:val="000000"/>
                <w:sz w:val="16"/>
                <w:szCs w:val="16"/>
              </w:rPr>
              <w:t>EJEC FÍSICA ACUMULADA</w:t>
            </w:r>
          </w:p>
        </w:tc>
        <w:tc>
          <w:tcPr>
            <w:tcW w:w="910" w:type="pct"/>
            <w:tcBorders>
              <w:top w:val="nil"/>
              <w:left w:val="single" w:sz="8" w:space="0" w:color="auto"/>
              <w:right w:val="single" w:sz="4" w:space="0" w:color="auto"/>
            </w:tcBorders>
            <w:shd w:val="clear" w:color="000000" w:fill="D9D9D9"/>
            <w:vAlign w:val="center"/>
          </w:tcPr>
          <w:p w14:paraId="6B5B8768" w14:textId="77777777" w:rsidR="00284137" w:rsidRPr="00175B12" w:rsidRDefault="00284137" w:rsidP="009B5BBB">
            <w:pPr>
              <w:spacing w:after="0" w:line="240" w:lineRule="auto"/>
              <w:jc w:val="center"/>
              <w:rPr>
                <w:rFonts w:ascii="Verdana" w:eastAsia="Times New Roman" w:hAnsi="Verdana" w:cs="Arial"/>
                <w:b/>
                <w:bCs/>
                <w:color w:val="000000"/>
                <w:sz w:val="16"/>
                <w:szCs w:val="16"/>
              </w:rPr>
            </w:pPr>
            <w:r w:rsidRPr="00175B12">
              <w:rPr>
                <w:rFonts w:ascii="Verdana" w:eastAsia="Times New Roman" w:hAnsi="Verdana" w:cs="Arial"/>
                <w:b/>
                <w:bCs/>
                <w:color w:val="000000"/>
                <w:sz w:val="16"/>
                <w:szCs w:val="16"/>
              </w:rPr>
              <w:t>OBSERVACIONES</w:t>
            </w:r>
          </w:p>
        </w:tc>
      </w:tr>
      <w:tr w:rsidR="009B5BBB" w:rsidRPr="00757AC4" w14:paraId="626CF2D5" w14:textId="77777777" w:rsidTr="009B5BBB">
        <w:trPr>
          <w:trHeight w:val="177"/>
          <w:jc w:val="center"/>
        </w:trPr>
        <w:tc>
          <w:tcPr>
            <w:tcW w:w="5000" w:type="pct"/>
            <w:gridSpan w:val="7"/>
            <w:tcBorders>
              <w:top w:val="single" w:sz="8" w:space="0" w:color="auto"/>
              <w:left w:val="single" w:sz="4" w:space="0" w:color="auto"/>
              <w:bottom w:val="single" w:sz="8" w:space="0" w:color="auto"/>
              <w:right w:val="single" w:sz="4" w:space="0" w:color="auto"/>
            </w:tcBorders>
            <w:shd w:val="clear" w:color="auto" w:fill="auto"/>
            <w:vAlign w:val="center"/>
            <w:hideMark/>
          </w:tcPr>
          <w:p w14:paraId="4965D36E" w14:textId="77777777" w:rsidR="009B5BBB" w:rsidRPr="00757AC4" w:rsidRDefault="009B5BBB" w:rsidP="009B5BBB">
            <w:pPr>
              <w:jc w:val="center"/>
              <w:rPr>
                <w:rFonts w:ascii="Verdana" w:eastAsia="Times New Roman" w:hAnsi="Verdana" w:cs="Arial"/>
                <w:b/>
                <w:bCs/>
                <w:color w:val="000000" w:themeColor="text1"/>
                <w:sz w:val="18"/>
                <w:szCs w:val="18"/>
              </w:rPr>
            </w:pPr>
            <w:r w:rsidRPr="00757AC4">
              <w:rPr>
                <w:rFonts w:ascii="Verdana" w:eastAsia="Times New Roman" w:hAnsi="Verdana" w:cs="Arial"/>
                <w:b/>
                <w:bCs/>
                <w:color w:val="000000" w:themeColor="text1"/>
                <w:sz w:val="18"/>
                <w:szCs w:val="18"/>
              </w:rPr>
              <w:t>Sub-componente 1: Prácticas y  Obras de Conservación de Suelos</w:t>
            </w:r>
          </w:p>
        </w:tc>
      </w:tr>
      <w:tr w:rsidR="00284137" w:rsidRPr="00757AC4" w14:paraId="6DCD418B" w14:textId="77777777" w:rsidTr="00284137">
        <w:trPr>
          <w:trHeight w:val="645"/>
          <w:jc w:val="center"/>
        </w:trPr>
        <w:tc>
          <w:tcPr>
            <w:tcW w:w="1062" w:type="pct"/>
            <w:vMerge w:val="restart"/>
            <w:tcBorders>
              <w:top w:val="nil"/>
              <w:left w:val="single" w:sz="4" w:space="0" w:color="auto"/>
              <w:bottom w:val="single" w:sz="8" w:space="0" w:color="000000"/>
              <w:right w:val="single" w:sz="4" w:space="0" w:color="auto"/>
            </w:tcBorders>
            <w:shd w:val="clear" w:color="auto" w:fill="auto"/>
            <w:vAlign w:val="center"/>
            <w:hideMark/>
          </w:tcPr>
          <w:p w14:paraId="08ACC759" w14:textId="77777777" w:rsidR="00284137" w:rsidRPr="00757AC4" w:rsidRDefault="00284137" w:rsidP="009B5BBB">
            <w:pPr>
              <w:spacing w:after="0" w:line="240" w:lineRule="auto"/>
              <w:jc w:val="both"/>
              <w:rPr>
                <w:rFonts w:ascii="Verdana" w:eastAsia="Times New Roman" w:hAnsi="Verdana" w:cs="Arial"/>
                <w:b/>
                <w:bCs/>
                <w:color w:val="000000"/>
                <w:sz w:val="18"/>
                <w:szCs w:val="18"/>
              </w:rPr>
            </w:pPr>
            <w:r w:rsidRPr="00757AC4">
              <w:rPr>
                <w:rFonts w:ascii="Verdana" w:eastAsia="Times New Roman" w:hAnsi="Verdana" w:cs="Arial"/>
                <w:b/>
                <w:bCs/>
                <w:color w:val="000000"/>
                <w:sz w:val="18"/>
                <w:szCs w:val="18"/>
              </w:rPr>
              <w:t xml:space="preserve">R1OE1 </w:t>
            </w:r>
            <w:r w:rsidRPr="00757AC4">
              <w:rPr>
                <w:rFonts w:ascii="Verdana" w:eastAsia="Times New Roman" w:hAnsi="Verdana" w:cs="Arial"/>
                <w:color w:val="000000"/>
                <w:sz w:val="18"/>
                <w:szCs w:val="18"/>
              </w:rPr>
              <w:t>Se han promovido y ejecutado diversas prácticas y obras de conservación de suelos en zonas de producción agropecuaria protegiendo con ello una superficie de 1,500 manzanas, asimismo se han implementado obras de captación de agua</w:t>
            </w:r>
          </w:p>
        </w:tc>
        <w:tc>
          <w:tcPr>
            <w:tcW w:w="1643" w:type="pct"/>
            <w:tcBorders>
              <w:top w:val="nil"/>
              <w:left w:val="nil"/>
              <w:bottom w:val="single" w:sz="4" w:space="0" w:color="auto"/>
              <w:right w:val="single" w:sz="4" w:space="0" w:color="auto"/>
            </w:tcBorders>
            <w:shd w:val="clear" w:color="auto" w:fill="auto"/>
            <w:vAlign w:val="center"/>
            <w:hideMark/>
          </w:tcPr>
          <w:p w14:paraId="67685F5F" w14:textId="77777777" w:rsidR="00284137" w:rsidRPr="00757AC4" w:rsidRDefault="00284137" w:rsidP="009B5BBB">
            <w:pPr>
              <w:spacing w:after="0" w:line="240" w:lineRule="auto"/>
              <w:jc w:val="both"/>
              <w:rPr>
                <w:rFonts w:ascii="Verdana" w:eastAsia="Times New Roman" w:hAnsi="Verdana" w:cs="Arial"/>
                <w:b/>
                <w:bCs/>
                <w:color w:val="000000"/>
                <w:sz w:val="18"/>
                <w:szCs w:val="18"/>
              </w:rPr>
            </w:pPr>
            <w:r w:rsidRPr="00757AC4">
              <w:rPr>
                <w:rFonts w:ascii="Verdana" w:eastAsia="Times New Roman" w:hAnsi="Verdana" w:cs="Arial"/>
                <w:b/>
                <w:bCs/>
                <w:color w:val="000000"/>
                <w:sz w:val="18"/>
                <w:szCs w:val="18"/>
              </w:rPr>
              <w:t xml:space="preserve">A1R1OE1 </w:t>
            </w:r>
            <w:r w:rsidRPr="00757AC4">
              <w:rPr>
                <w:rFonts w:ascii="Verdana" w:eastAsia="Times New Roman" w:hAnsi="Verdana" w:cs="Arial"/>
                <w:color w:val="000000"/>
                <w:sz w:val="18"/>
                <w:szCs w:val="18"/>
              </w:rPr>
              <w:t>Ejecución de obras y prácticas de conservación de Suelos para protección de 1,500 manzanas</w:t>
            </w:r>
          </w:p>
        </w:tc>
        <w:tc>
          <w:tcPr>
            <w:tcW w:w="395" w:type="pct"/>
            <w:tcBorders>
              <w:top w:val="nil"/>
              <w:left w:val="nil"/>
              <w:bottom w:val="single" w:sz="4" w:space="0" w:color="auto"/>
              <w:right w:val="single" w:sz="4" w:space="0" w:color="auto"/>
            </w:tcBorders>
            <w:shd w:val="clear" w:color="auto" w:fill="auto"/>
            <w:vAlign w:val="center"/>
            <w:hideMark/>
          </w:tcPr>
          <w:p w14:paraId="2A1FA8A3" w14:textId="77777777" w:rsidR="00284137" w:rsidRPr="00757AC4" w:rsidRDefault="00284137" w:rsidP="009B5BBB">
            <w:pPr>
              <w:spacing w:after="0" w:line="240" w:lineRule="auto"/>
              <w:jc w:val="center"/>
              <w:rPr>
                <w:rFonts w:ascii="Verdana" w:eastAsia="Times New Roman" w:hAnsi="Verdana" w:cs="Arial"/>
                <w:color w:val="000000"/>
                <w:sz w:val="18"/>
                <w:szCs w:val="18"/>
              </w:rPr>
            </w:pPr>
            <w:r w:rsidRPr="00757AC4">
              <w:rPr>
                <w:rFonts w:ascii="Verdana" w:eastAsia="Times New Roman" w:hAnsi="Verdana" w:cs="Arial"/>
                <w:color w:val="000000"/>
                <w:sz w:val="18"/>
                <w:szCs w:val="18"/>
              </w:rPr>
              <w:t>Manzana</w:t>
            </w:r>
          </w:p>
        </w:tc>
        <w:tc>
          <w:tcPr>
            <w:tcW w:w="399" w:type="pct"/>
            <w:tcBorders>
              <w:top w:val="nil"/>
              <w:left w:val="nil"/>
              <w:bottom w:val="single" w:sz="4" w:space="0" w:color="auto"/>
              <w:right w:val="single" w:sz="4" w:space="0" w:color="auto"/>
            </w:tcBorders>
            <w:shd w:val="clear" w:color="auto" w:fill="auto"/>
            <w:vAlign w:val="center"/>
            <w:hideMark/>
          </w:tcPr>
          <w:p w14:paraId="1B9548FD" w14:textId="77777777" w:rsidR="00284137" w:rsidRPr="00757AC4" w:rsidRDefault="00284137" w:rsidP="009B5BBB">
            <w:pPr>
              <w:spacing w:after="0" w:line="240" w:lineRule="auto"/>
              <w:jc w:val="center"/>
              <w:rPr>
                <w:rFonts w:ascii="Verdana" w:eastAsia="Times New Roman" w:hAnsi="Verdana" w:cs="Arial"/>
                <w:color w:val="000000"/>
                <w:sz w:val="18"/>
                <w:szCs w:val="18"/>
              </w:rPr>
            </w:pPr>
            <w:r w:rsidRPr="00757AC4">
              <w:rPr>
                <w:rFonts w:ascii="Verdana" w:eastAsia="Times New Roman" w:hAnsi="Verdana" w:cs="Arial"/>
                <w:color w:val="000000"/>
                <w:sz w:val="18"/>
                <w:szCs w:val="18"/>
              </w:rPr>
              <w:t>580</w:t>
            </w:r>
          </w:p>
        </w:tc>
        <w:tc>
          <w:tcPr>
            <w:tcW w:w="296" w:type="pct"/>
            <w:tcBorders>
              <w:top w:val="nil"/>
              <w:left w:val="nil"/>
              <w:bottom w:val="single" w:sz="4" w:space="0" w:color="auto"/>
              <w:right w:val="single" w:sz="4" w:space="0" w:color="auto"/>
            </w:tcBorders>
            <w:shd w:val="clear" w:color="auto" w:fill="auto"/>
            <w:noWrap/>
            <w:vAlign w:val="center"/>
          </w:tcPr>
          <w:p w14:paraId="491DC83C" w14:textId="77777777" w:rsidR="00284137" w:rsidRPr="00757AC4" w:rsidRDefault="00284137" w:rsidP="009B5BBB">
            <w:pPr>
              <w:spacing w:after="0" w:line="240" w:lineRule="auto"/>
              <w:jc w:val="center"/>
              <w:rPr>
                <w:rFonts w:ascii="Verdana" w:eastAsia="Times New Roman" w:hAnsi="Verdan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169773BA" w14:textId="77777777" w:rsidR="00284137" w:rsidRPr="00757AC4" w:rsidRDefault="00284137" w:rsidP="009B5BBB">
            <w:pPr>
              <w:spacing w:after="0" w:line="240" w:lineRule="auto"/>
              <w:jc w:val="center"/>
              <w:rPr>
                <w:rFonts w:ascii="Verdana" w:eastAsia="Times New Roman" w:hAnsi="Verdana" w:cs="Times New Roman"/>
                <w:sz w:val="18"/>
                <w:szCs w:val="18"/>
              </w:rPr>
            </w:pPr>
          </w:p>
        </w:tc>
        <w:tc>
          <w:tcPr>
            <w:tcW w:w="910" w:type="pct"/>
            <w:tcBorders>
              <w:top w:val="single" w:sz="4" w:space="0" w:color="auto"/>
              <w:left w:val="single" w:sz="4" w:space="0" w:color="auto"/>
              <w:bottom w:val="single" w:sz="4" w:space="0" w:color="auto"/>
              <w:right w:val="single" w:sz="4" w:space="0" w:color="auto"/>
            </w:tcBorders>
            <w:vAlign w:val="center"/>
          </w:tcPr>
          <w:p w14:paraId="57E4563D" w14:textId="77777777" w:rsidR="00284137" w:rsidRPr="00757AC4" w:rsidRDefault="00284137" w:rsidP="009B5BBB">
            <w:pPr>
              <w:spacing w:after="0" w:line="240" w:lineRule="auto"/>
              <w:jc w:val="both"/>
              <w:rPr>
                <w:rFonts w:ascii="Verdana" w:eastAsia="Times New Roman" w:hAnsi="Verdana" w:cs="Arial"/>
                <w:b/>
                <w:bCs/>
                <w:color w:val="000000"/>
                <w:sz w:val="18"/>
                <w:szCs w:val="18"/>
              </w:rPr>
            </w:pPr>
            <w:r w:rsidRPr="00757AC4">
              <w:rPr>
                <w:rFonts w:ascii="Verdana" w:eastAsia="Times New Roman" w:hAnsi="Verdana" w:cs="Times New Roman"/>
                <w:sz w:val="18"/>
                <w:szCs w:val="18"/>
              </w:rPr>
              <w:t xml:space="preserve">Se protegieron 149.75 manzanas, alcanzando un total de 217.25 de la meta 2015 </w:t>
            </w:r>
          </w:p>
        </w:tc>
      </w:tr>
      <w:tr w:rsidR="00284137" w:rsidRPr="00757AC4" w14:paraId="13927C04" w14:textId="77777777" w:rsidTr="00284137">
        <w:trPr>
          <w:trHeight w:val="795"/>
          <w:jc w:val="center"/>
        </w:trPr>
        <w:tc>
          <w:tcPr>
            <w:tcW w:w="1062" w:type="pct"/>
            <w:vMerge/>
            <w:tcBorders>
              <w:top w:val="nil"/>
              <w:left w:val="single" w:sz="4" w:space="0" w:color="auto"/>
              <w:bottom w:val="single" w:sz="4" w:space="0" w:color="auto"/>
              <w:right w:val="single" w:sz="4" w:space="0" w:color="auto"/>
            </w:tcBorders>
            <w:vAlign w:val="center"/>
            <w:hideMark/>
          </w:tcPr>
          <w:p w14:paraId="76585419" w14:textId="77777777" w:rsidR="00284137" w:rsidRPr="00757AC4" w:rsidRDefault="00284137" w:rsidP="009B5BBB">
            <w:pPr>
              <w:spacing w:after="0" w:line="240" w:lineRule="auto"/>
              <w:rPr>
                <w:rFonts w:ascii="Verdana" w:eastAsia="Times New Roman" w:hAnsi="Verdana" w:cs="Arial"/>
                <w:b/>
                <w:bCs/>
                <w:color w:val="000000"/>
                <w:sz w:val="18"/>
                <w:szCs w:val="18"/>
              </w:rPr>
            </w:pPr>
          </w:p>
        </w:tc>
        <w:tc>
          <w:tcPr>
            <w:tcW w:w="1643" w:type="pct"/>
            <w:tcBorders>
              <w:top w:val="nil"/>
              <w:left w:val="nil"/>
              <w:bottom w:val="single" w:sz="4" w:space="0" w:color="auto"/>
              <w:right w:val="single" w:sz="4" w:space="0" w:color="auto"/>
            </w:tcBorders>
            <w:shd w:val="clear" w:color="auto" w:fill="auto"/>
            <w:vAlign w:val="center"/>
            <w:hideMark/>
          </w:tcPr>
          <w:p w14:paraId="359F44C9" w14:textId="77777777" w:rsidR="00284137" w:rsidRPr="00757AC4" w:rsidRDefault="00284137" w:rsidP="009B5BBB">
            <w:pPr>
              <w:spacing w:after="0" w:line="240" w:lineRule="auto"/>
              <w:jc w:val="both"/>
              <w:rPr>
                <w:rFonts w:ascii="Verdana" w:eastAsia="Times New Roman" w:hAnsi="Verdana" w:cs="Arial"/>
                <w:b/>
                <w:bCs/>
                <w:color w:val="000000"/>
                <w:sz w:val="18"/>
                <w:szCs w:val="18"/>
              </w:rPr>
            </w:pPr>
            <w:r w:rsidRPr="00757AC4">
              <w:rPr>
                <w:rFonts w:ascii="Verdana" w:eastAsia="Times New Roman" w:hAnsi="Verdana" w:cs="Arial"/>
                <w:b/>
                <w:bCs/>
                <w:color w:val="000000"/>
                <w:sz w:val="18"/>
                <w:szCs w:val="18"/>
              </w:rPr>
              <w:t>A2R1OE1</w:t>
            </w:r>
            <w:r w:rsidRPr="00757AC4">
              <w:rPr>
                <w:rFonts w:ascii="Verdana" w:eastAsia="Times New Roman" w:hAnsi="Verdana" w:cs="Arial"/>
                <w:color w:val="000000"/>
                <w:sz w:val="18"/>
                <w:szCs w:val="18"/>
              </w:rPr>
              <w:t xml:space="preserve"> Supervisión de obras y prácticas de conservación de Suelos y de Forestería Comunitaria para protección de 1,500 manzanas</w:t>
            </w:r>
          </w:p>
        </w:tc>
        <w:tc>
          <w:tcPr>
            <w:tcW w:w="395" w:type="pct"/>
            <w:tcBorders>
              <w:top w:val="nil"/>
              <w:left w:val="nil"/>
              <w:bottom w:val="single" w:sz="4" w:space="0" w:color="auto"/>
              <w:right w:val="single" w:sz="4" w:space="0" w:color="auto"/>
            </w:tcBorders>
            <w:shd w:val="clear" w:color="auto" w:fill="auto"/>
            <w:vAlign w:val="center"/>
            <w:hideMark/>
          </w:tcPr>
          <w:p w14:paraId="3A1E96AE" w14:textId="77777777" w:rsidR="00284137" w:rsidRPr="00757AC4" w:rsidRDefault="00284137" w:rsidP="009B5BBB">
            <w:pPr>
              <w:spacing w:after="0" w:line="240" w:lineRule="auto"/>
              <w:jc w:val="center"/>
              <w:rPr>
                <w:rFonts w:ascii="Verdana" w:eastAsia="Times New Roman" w:hAnsi="Verdana" w:cs="Arial"/>
                <w:color w:val="000000"/>
                <w:sz w:val="18"/>
                <w:szCs w:val="18"/>
              </w:rPr>
            </w:pPr>
            <w:r w:rsidRPr="00757AC4">
              <w:rPr>
                <w:rFonts w:ascii="Verdana" w:eastAsia="Times New Roman" w:hAnsi="Verdana" w:cs="Arial"/>
                <w:color w:val="000000"/>
                <w:sz w:val="18"/>
                <w:szCs w:val="18"/>
              </w:rPr>
              <w:t>Manzanas</w:t>
            </w:r>
          </w:p>
        </w:tc>
        <w:tc>
          <w:tcPr>
            <w:tcW w:w="399" w:type="pct"/>
            <w:tcBorders>
              <w:top w:val="nil"/>
              <w:left w:val="nil"/>
              <w:bottom w:val="single" w:sz="4" w:space="0" w:color="auto"/>
              <w:right w:val="single" w:sz="4" w:space="0" w:color="auto"/>
            </w:tcBorders>
            <w:shd w:val="clear" w:color="auto" w:fill="auto"/>
            <w:vAlign w:val="center"/>
            <w:hideMark/>
          </w:tcPr>
          <w:p w14:paraId="42876BE0" w14:textId="77777777" w:rsidR="00284137" w:rsidRPr="00757AC4" w:rsidRDefault="00284137" w:rsidP="009B5BBB">
            <w:pPr>
              <w:spacing w:after="0" w:line="240" w:lineRule="auto"/>
              <w:jc w:val="center"/>
              <w:rPr>
                <w:rFonts w:ascii="Verdana" w:eastAsia="Times New Roman" w:hAnsi="Verdana" w:cs="Arial"/>
                <w:color w:val="000000"/>
                <w:sz w:val="18"/>
                <w:szCs w:val="18"/>
              </w:rPr>
            </w:pPr>
            <w:r w:rsidRPr="00757AC4">
              <w:rPr>
                <w:rFonts w:ascii="Verdana" w:eastAsia="Times New Roman" w:hAnsi="Verdana" w:cs="Arial"/>
                <w:color w:val="000000"/>
                <w:sz w:val="18"/>
                <w:szCs w:val="18"/>
              </w:rPr>
              <w:t>40</w:t>
            </w:r>
          </w:p>
        </w:tc>
        <w:tc>
          <w:tcPr>
            <w:tcW w:w="296" w:type="pct"/>
            <w:tcBorders>
              <w:top w:val="nil"/>
              <w:left w:val="nil"/>
              <w:bottom w:val="single" w:sz="4" w:space="0" w:color="auto"/>
              <w:right w:val="single" w:sz="4" w:space="0" w:color="auto"/>
            </w:tcBorders>
            <w:shd w:val="clear" w:color="auto" w:fill="auto"/>
            <w:noWrap/>
            <w:vAlign w:val="center"/>
          </w:tcPr>
          <w:p w14:paraId="604241F8" w14:textId="77777777" w:rsidR="00284137" w:rsidRPr="00757AC4" w:rsidRDefault="00284137" w:rsidP="009B5BBB">
            <w:pPr>
              <w:spacing w:after="0" w:line="240" w:lineRule="auto"/>
              <w:jc w:val="center"/>
              <w:rPr>
                <w:rFonts w:ascii="Verdana" w:eastAsia="Times New Roman" w:hAnsi="Verdan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68E9BFE0" w14:textId="77777777" w:rsidR="00284137" w:rsidRPr="00757AC4" w:rsidRDefault="00284137" w:rsidP="009B5BBB">
            <w:pPr>
              <w:spacing w:after="0" w:line="240" w:lineRule="auto"/>
              <w:jc w:val="center"/>
              <w:rPr>
                <w:rFonts w:ascii="Verdana" w:eastAsia="Times New Roman" w:hAnsi="Verdana" w:cs="Times New Roman"/>
                <w:sz w:val="18"/>
                <w:szCs w:val="18"/>
              </w:rPr>
            </w:pPr>
          </w:p>
        </w:tc>
        <w:tc>
          <w:tcPr>
            <w:tcW w:w="910" w:type="pct"/>
            <w:tcBorders>
              <w:top w:val="single" w:sz="4" w:space="0" w:color="auto"/>
              <w:left w:val="single" w:sz="4" w:space="0" w:color="auto"/>
              <w:bottom w:val="single" w:sz="4" w:space="0" w:color="auto"/>
              <w:right w:val="single" w:sz="4" w:space="0" w:color="auto"/>
            </w:tcBorders>
            <w:vAlign w:val="center"/>
          </w:tcPr>
          <w:p w14:paraId="55FE305E" w14:textId="77777777" w:rsidR="00284137" w:rsidRPr="00284137" w:rsidRDefault="00284137" w:rsidP="00284137">
            <w:pPr>
              <w:spacing w:after="0" w:line="240" w:lineRule="auto"/>
              <w:jc w:val="both"/>
              <w:rPr>
                <w:rFonts w:ascii="Verdana" w:eastAsia="Times New Roman" w:hAnsi="Verdana" w:cs="Times New Roman"/>
                <w:sz w:val="18"/>
                <w:szCs w:val="18"/>
              </w:rPr>
            </w:pPr>
          </w:p>
        </w:tc>
      </w:tr>
      <w:tr w:rsidR="009B5BBB" w:rsidRPr="00757AC4" w14:paraId="6E4166A0" w14:textId="77777777" w:rsidTr="009B5BBB">
        <w:trPr>
          <w:trHeight w:val="254"/>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5AC4E36" w14:textId="77777777" w:rsidR="009B5BBB" w:rsidRPr="00757AC4" w:rsidRDefault="009B5BBB" w:rsidP="009B5BBB">
            <w:pPr>
              <w:jc w:val="center"/>
              <w:rPr>
                <w:rFonts w:ascii="Verdana" w:eastAsia="Times New Roman" w:hAnsi="Verdana" w:cs="Arial"/>
                <w:b/>
                <w:bCs/>
                <w:color w:val="000000" w:themeColor="text1"/>
                <w:sz w:val="18"/>
                <w:szCs w:val="18"/>
              </w:rPr>
            </w:pPr>
            <w:r w:rsidRPr="00757AC4">
              <w:rPr>
                <w:rFonts w:ascii="Verdana" w:eastAsia="Times New Roman" w:hAnsi="Verdana" w:cs="Arial"/>
                <w:b/>
                <w:bCs/>
                <w:color w:val="000000" w:themeColor="text1"/>
                <w:sz w:val="18"/>
                <w:szCs w:val="18"/>
              </w:rPr>
              <w:t>Sub-componente 2: Captación de Agua Lluvia</w:t>
            </w:r>
          </w:p>
        </w:tc>
      </w:tr>
      <w:tr w:rsidR="00284137" w:rsidRPr="00757AC4" w14:paraId="25CB894C" w14:textId="77777777" w:rsidTr="00284137">
        <w:trPr>
          <w:trHeight w:val="765"/>
          <w:jc w:val="center"/>
        </w:trPr>
        <w:tc>
          <w:tcPr>
            <w:tcW w:w="1062" w:type="pct"/>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5E0AEF73" w14:textId="77777777" w:rsidR="00284137" w:rsidRPr="00757AC4" w:rsidRDefault="00284137" w:rsidP="009B5BBB">
            <w:pPr>
              <w:spacing w:after="0" w:line="240" w:lineRule="auto"/>
              <w:jc w:val="both"/>
              <w:rPr>
                <w:rFonts w:ascii="Verdana" w:eastAsia="Times New Roman" w:hAnsi="Verdana" w:cs="Arial"/>
                <w:b/>
                <w:bCs/>
                <w:color w:val="000000"/>
                <w:sz w:val="18"/>
                <w:szCs w:val="18"/>
              </w:rPr>
            </w:pPr>
            <w:r w:rsidRPr="00757AC4">
              <w:rPr>
                <w:rFonts w:ascii="Verdana" w:eastAsia="Times New Roman" w:hAnsi="Verdana" w:cs="Arial"/>
                <w:b/>
                <w:bCs/>
                <w:color w:val="000000"/>
                <w:sz w:val="18"/>
                <w:szCs w:val="18"/>
              </w:rPr>
              <w:t xml:space="preserve">R2OE1: </w:t>
            </w:r>
            <w:r w:rsidRPr="00757AC4">
              <w:rPr>
                <w:rFonts w:ascii="Verdana" w:eastAsia="Times New Roman" w:hAnsi="Verdana" w:cs="Arial"/>
                <w:color w:val="000000"/>
                <w:sz w:val="18"/>
                <w:szCs w:val="18"/>
              </w:rPr>
              <w:t>Se han promovido y ejecutado 80 reservorios para la captación de agua, reduciendo la vulnerabilidad a los efectos de la sequía de un mínimo de 80 familias, y mejorando su seguridad alimentaria.</w:t>
            </w:r>
          </w:p>
        </w:tc>
        <w:tc>
          <w:tcPr>
            <w:tcW w:w="1643" w:type="pct"/>
            <w:tcBorders>
              <w:top w:val="single" w:sz="4" w:space="0" w:color="auto"/>
              <w:left w:val="nil"/>
              <w:bottom w:val="single" w:sz="4" w:space="0" w:color="auto"/>
              <w:right w:val="single" w:sz="4" w:space="0" w:color="auto"/>
            </w:tcBorders>
            <w:shd w:val="clear" w:color="auto" w:fill="auto"/>
            <w:vAlign w:val="center"/>
            <w:hideMark/>
          </w:tcPr>
          <w:p w14:paraId="6490FB32" w14:textId="77777777" w:rsidR="00284137" w:rsidRPr="00757AC4" w:rsidRDefault="00284137" w:rsidP="009B5BBB">
            <w:pPr>
              <w:spacing w:after="0" w:line="240" w:lineRule="auto"/>
              <w:jc w:val="both"/>
              <w:rPr>
                <w:rFonts w:ascii="Verdana" w:eastAsia="Times New Roman" w:hAnsi="Verdana" w:cs="Arial"/>
                <w:b/>
                <w:bCs/>
                <w:color w:val="000000"/>
                <w:sz w:val="18"/>
                <w:szCs w:val="18"/>
              </w:rPr>
            </w:pPr>
            <w:r w:rsidRPr="00757AC4">
              <w:rPr>
                <w:rFonts w:ascii="Verdana" w:eastAsia="Times New Roman" w:hAnsi="Verdana" w:cs="Arial"/>
                <w:b/>
                <w:bCs/>
                <w:color w:val="000000"/>
                <w:sz w:val="18"/>
                <w:szCs w:val="18"/>
              </w:rPr>
              <w:t xml:space="preserve">A1R2OE1: </w:t>
            </w:r>
            <w:r w:rsidRPr="00757AC4">
              <w:rPr>
                <w:rFonts w:ascii="Verdana" w:eastAsia="Times New Roman" w:hAnsi="Verdana" w:cs="Arial"/>
                <w:color w:val="000000"/>
                <w:sz w:val="18"/>
                <w:szCs w:val="18"/>
              </w:rPr>
              <w:t>Ejecución de 80 reservorios con captación promedio de 45 m³ con sus respectivos módulos de riego para un área de 400 m².</w:t>
            </w:r>
          </w:p>
        </w:tc>
        <w:tc>
          <w:tcPr>
            <w:tcW w:w="395" w:type="pct"/>
            <w:tcBorders>
              <w:top w:val="single" w:sz="4" w:space="0" w:color="auto"/>
              <w:left w:val="nil"/>
              <w:bottom w:val="single" w:sz="4" w:space="0" w:color="auto"/>
              <w:right w:val="single" w:sz="4" w:space="0" w:color="auto"/>
            </w:tcBorders>
            <w:shd w:val="clear" w:color="auto" w:fill="auto"/>
            <w:vAlign w:val="center"/>
            <w:hideMark/>
          </w:tcPr>
          <w:p w14:paraId="2901A700" w14:textId="77777777" w:rsidR="00284137" w:rsidRPr="00757AC4" w:rsidRDefault="00284137" w:rsidP="009B5BBB">
            <w:pPr>
              <w:spacing w:after="0" w:line="240" w:lineRule="auto"/>
              <w:jc w:val="center"/>
              <w:rPr>
                <w:rFonts w:ascii="Verdana" w:eastAsia="Times New Roman" w:hAnsi="Verdana" w:cs="Arial"/>
                <w:color w:val="000000"/>
                <w:sz w:val="18"/>
                <w:szCs w:val="18"/>
              </w:rPr>
            </w:pPr>
            <w:r w:rsidRPr="00757AC4">
              <w:rPr>
                <w:rFonts w:ascii="Verdana" w:eastAsia="Times New Roman" w:hAnsi="Verdana" w:cs="Arial"/>
                <w:color w:val="000000"/>
                <w:sz w:val="18"/>
                <w:szCs w:val="18"/>
              </w:rPr>
              <w:t>Reservorio</w:t>
            </w:r>
          </w:p>
        </w:tc>
        <w:tc>
          <w:tcPr>
            <w:tcW w:w="399" w:type="pct"/>
            <w:tcBorders>
              <w:top w:val="single" w:sz="4" w:space="0" w:color="auto"/>
              <w:left w:val="nil"/>
              <w:bottom w:val="single" w:sz="4" w:space="0" w:color="auto"/>
              <w:right w:val="single" w:sz="4" w:space="0" w:color="auto"/>
            </w:tcBorders>
            <w:shd w:val="clear" w:color="auto" w:fill="auto"/>
            <w:vAlign w:val="center"/>
            <w:hideMark/>
          </w:tcPr>
          <w:p w14:paraId="3F706BD0" w14:textId="0415E469" w:rsidR="00284137" w:rsidRPr="00757AC4" w:rsidRDefault="00065121" w:rsidP="009B5BBB">
            <w:pPr>
              <w:spacing w:after="0" w:line="240" w:lineRule="auto"/>
              <w:jc w:val="center"/>
              <w:rPr>
                <w:rFonts w:ascii="Verdana" w:eastAsia="Times New Roman" w:hAnsi="Verdana" w:cs="Arial"/>
                <w:color w:val="000000"/>
                <w:sz w:val="18"/>
                <w:szCs w:val="18"/>
              </w:rPr>
            </w:pPr>
            <w:r>
              <w:rPr>
                <w:rFonts w:ascii="Verdana" w:eastAsia="Times New Roman" w:hAnsi="Verdana" w:cs="Arial"/>
                <w:color w:val="000000"/>
                <w:sz w:val="18"/>
                <w:szCs w:val="18"/>
              </w:rPr>
              <w:t>80</w:t>
            </w:r>
          </w:p>
        </w:tc>
        <w:tc>
          <w:tcPr>
            <w:tcW w:w="296" w:type="pct"/>
            <w:tcBorders>
              <w:top w:val="single" w:sz="4" w:space="0" w:color="auto"/>
              <w:left w:val="nil"/>
              <w:bottom w:val="single" w:sz="4" w:space="0" w:color="auto"/>
              <w:right w:val="single" w:sz="4" w:space="0" w:color="auto"/>
            </w:tcBorders>
            <w:shd w:val="clear" w:color="auto" w:fill="auto"/>
            <w:noWrap/>
            <w:vAlign w:val="center"/>
          </w:tcPr>
          <w:p w14:paraId="56E4E8F9" w14:textId="77777777" w:rsidR="00284137" w:rsidRPr="00757AC4" w:rsidRDefault="00284137" w:rsidP="009B5BBB">
            <w:pPr>
              <w:spacing w:after="0" w:line="240" w:lineRule="auto"/>
              <w:jc w:val="center"/>
              <w:rPr>
                <w:rFonts w:ascii="Verdana" w:eastAsia="Times New Roman" w:hAnsi="Verdana" w:cs="Arial"/>
                <w:b/>
                <w:bCs/>
                <w:color w:val="000000"/>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26CA6D34" w14:textId="77777777" w:rsidR="00284137" w:rsidRPr="00757AC4" w:rsidRDefault="00284137" w:rsidP="009B5BBB">
            <w:pPr>
              <w:spacing w:after="0" w:line="240" w:lineRule="auto"/>
              <w:jc w:val="center"/>
              <w:rPr>
                <w:rFonts w:ascii="Verdana" w:eastAsia="Times New Roman" w:hAnsi="Verdana" w:cs="Times New Roman"/>
                <w:sz w:val="18"/>
                <w:szCs w:val="18"/>
              </w:rPr>
            </w:pPr>
          </w:p>
        </w:tc>
        <w:tc>
          <w:tcPr>
            <w:tcW w:w="910" w:type="pct"/>
            <w:tcBorders>
              <w:top w:val="single" w:sz="4" w:space="0" w:color="auto"/>
              <w:left w:val="single" w:sz="4" w:space="0" w:color="auto"/>
              <w:bottom w:val="single" w:sz="4" w:space="0" w:color="auto"/>
              <w:right w:val="single" w:sz="4" w:space="0" w:color="auto"/>
            </w:tcBorders>
            <w:vAlign w:val="center"/>
          </w:tcPr>
          <w:p w14:paraId="392A45FB" w14:textId="77777777" w:rsidR="00284137" w:rsidRPr="00757AC4" w:rsidRDefault="00284137" w:rsidP="009B5BBB">
            <w:pPr>
              <w:spacing w:after="0" w:line="240" w:lineRule="auto"/>
              <w:jc w:val="center"/>
              <w:rPr>
                <w:rFonts w:ascii="Verdana" w:eastAsia="Times New Roman" w:hAnsi="Verdana" w:cs="Arial"/>
                <w:b/>
                <w:bCs/>
                <w:color w:val="000000"/>
                <w:sz w:val="18"/>
                <w:szCs w:val="18"/>
              </w:rPr>
            </w:pPr>
          </w:p>
        </w:tc>
      </w:tr>
      <w:tr w:rsidR="00284137" w:rsidRPr="00757AC4" w14:paraId="0F9DE3B1" w14:textId="77777777" w:rsidTr="00284137">
        <w:trPr>
          <w:trHeight w:val="525"/>
          <w:jc w:val="center"/>
        </w:trPr>
        <w:tc>
          <w:tcPr>
            <w:tcW w:w="1062" w:type="pct"/>
            <w:vMerge/>
            <w:tcBorders>
              <w:top w:val="single" w:sz="8" w:space="0" w:color="auto"/>
              <w:left w:val="single" w:sz="4" w:space="0" w:color="auto"/>
              <w:bottom w:val="single" w:sz="8" w:space="0" w:color="000000"/>
              <w:right w:val="single" w:sz="4" w:space="0" w:color="auto"/>
            </w:tcBorders>
            <w:vAlign w:val="center"/>
            <w:hideMark/>
          </w:tcPr>
          <w:p w14:paraId="0C5EFDA8" w14:textId="77777777" w:rsidR="00284137" w:rsidRPr="00757AC4" w:rsidRDefault="00284137" w:rsidP="009B5BBB">
            <w:pPr>
              <w:spacing w:after="0" w:line="240" w:lineRule="auto"/>
              <w:rPr>
                <w:rFonts w:ascii="Verdana" w:eastAsia="Times New Roman" w:hAnsi="Verdana" w:cs="Arial"/>
                <w:b/>
                <w:bCs/>
                <w:color w:val="000000"/>
                <w:sz w:val="18"/>
                <w:szCs w:val="18"/>
              </w:rPr>
            </w:pPr>
          </w:p>
        </w:tc>
        <w:tc>
          <w:tcPr>
            <w:tcW w:w="1643" w:type="pct"/>
            <w:tcBorders>
              <w:top w:val="nil"/>
              <w:left w:val="nil"/>
              <w:bottom w:val="single" w:sz="8" w:space="0" w:color="auto"/>
              <w:right w:val="single" w:sz="4" w:space="0" w:color="auto"/>
            </w:tcBorders>
            <w:shd w:val="clear" w:color="000000" w:fill="FFFFFF"/>
            <w:vAlign w:val="center"/>
            <w:hideMark/>
          </w:tcPr>
          <w:p w14:paraId="3335CFBA" w14:textId="77777777" w:rsidR="00284137" w:rsidRPr="00757AC4" w:rsidRDefault="00284137" w:rsidP="009B5BBB">
            <w:pPr>
              <w:spacing w:after="0" w:line="240" w:lineRule="auto"/>
              <w:jc w:val="both"/>
              <w:rPr>
                <w:rFonts w:ascii="Verdana" w:eastAsia="Times New Roman" w:hAnsi="Verdana" w:cs="Arial"/>
                <w:b/>
                <w:bCs/>
                <w:color w:val="000000"/>
                <w:sz w:val="18"/>
                <w:szCs w:val="18"/>
              </w:rPr>
            </w:pPr>
            <w:r w:rsidRPr="00757AC4">
              <w:rPr>
                <w:rFonts w:ascii="Verdana" w:eastAsia="Times New Roman" w:hAnsi="Verdana" w:cs="Arial"/>
                <w:b/>
                <w:bCs/>
                <w:color w:val="000000"/>
                <w:sz w:val="18"/>
                <w:szCs w:val="18"/>
              </w:rPr>
              <w:t xml:space="preserve">A2R2OE1: </w:t>
            </w:r>
            <w:r w:rsidRPr="00757AC4">
              <w:rPr>
                <w:rFonts w:ascii="Verdana" w:eastAsia="Times New Roman" w:hAnsi="Verdana" w:cs="Arial"/>
                <w:color w:val="000000"/>
                <w:sz w:val="18"/>
                <w:szCs w:val="18"/>
              </w:rPr>
              <w:t>Supervisión de la construcción de  5 reservorios e instalación de módulos de riego</w:t>
            </w:r>
          </w:p>
        </w:tc>
        <w:tc>
          <w:tcPr>
            <w:tcW w:w="395" w:type="pct"/>
            <w:tcBorders>
              <w:top w:val="nil"/>
              <w:left w:val="nil"/>
              <w:bottom w:val="single" w:sz="8" w:space="0" w:color="auto"/>
              <w:right w:val="single" w:sz="4" w:space="0" w:color="auto"/>
            </w:tcBorders>
            <w:shd w:val="clear" w:color="000000" w:fill="FFFFFF"/>
            <w:vAlign w:val="center"/>
            <w:hideMark/>
          </w:tcPr>
          <w:p w14:paraId="326EE72A" w14:textId="77777777" w:rsidR="00284137" w:rsidRPr="00757AC4" w:rsidRDefault="00284137" w:rsidP="009B5BBB">
            <w:pPr>
              <w:spacing w:after="0" w:line="240" w:lineRule="auto"/>
              <w:rPr>
                <w:rFonts w:ascii="Verdana" w:eastAsia="Times New Roman" w:hAnsi="Verdana" w:cs="Arial"/>
                <w:color w:val="000000"/>
                <w:sz w:val="18"/>
                <w:szCs w:val="18"/>
              </w:rPr>
            </w:pPr>
            <w:r w:rsidRPr="00757AC4">
              <w:rPr>
                <w:rFonts w:ascii="Verdana" w:eastAsia="Times New Roman" w:hAnsi="Verdana" w:cs="Arial"/>
                <w:color w:val="000000"/>
                <w:sz w:val="18"/>
                <w:szCs w:val="18"/>
              </w:rPr>
              <w:t xml:space="preserve">  Reservorio</w:t>
            </w:r>
          </w:p>
        </w:tc>
        <w:tc>
          <w:tcPr>
            <w:tcW w:w="399" w:type="pct"/>
            <w:tcBorders>
              <w:top w:val="nil"/>
              <w:left w:val="nil"/>
              <w:bottom w:val="single" w:sz="8" w:space="0" w:color="auto"/>
              <w:right w:val="single" w:sz="4" w:space="0" w:color="auto"/>
            </w:tcBorders>
            <w:shd w:val="clear" w:color="000000" w:fill="FFFFFF"/>
            <w:vAlign w:val="center"/>
            <w:hideMark/>
          </w:tcPr>
          <w:p w14:paraId="63A712DE" w14:textId="77777777" w:rsidR="00284137" w:rsidRPr="00757AC4" w:rsidRDefault="00284137" w:rsidP="009B5BBB">
            <w:pPr>
              <w:spacing w:after="0" w:line="240" w:lineRule="auto"/>
              <w:jc w:val="center"/>
              <w:rPr>
                <w:rFonts w:ascii="Verdana" w:eastAsia="Times New Roman" w:hAnsi="Verdana" w:cs="Arial"/>
                <w:color w:val="000000"/>
                <w:sz w:val="18"/>
                <w:szCs w:val="18"/>
              </w:rPr>
            </w:pPr>
            <w:r w:rsidRPr="00757AC4">
              <w:rPr>
                <w:rFonts w:ascii="Verdana" w:eastAsia="Times New Roman" w:hAnsi="Verdana" w:cs="Arial"/>
                <w:color w:val="000000"/>
                <w:sz w:val="18"/>
                <w:szCs w:val="18"/>
              </w:rPr>
              <w:t> </w:t>
            </w:r>
          </w:p>
        </w:tc>
        <w:tc>
          <w:tcPr>
            <w:tcW w:w="296" w:type="pct"/>
            <w:tcBorders>
              <w:top w:val="nil"/>
              <w:left w:val="nil"/>
              <w:bottom w:val="single" w:sz="8" w:space="0" w:color="auto"/>
              <w:right w:val="single" w:sz="4" w:space="0" w:color="auto"/>
            </w:tcBorders>
            <w:shd w:val="clear" w:color="000000" w:fill="FFFFFF"/>
            <w:noWrap/>
            <w:vAlign w:val="center"/>
          </w:tcPr>
          <w:p w14:paraId="1B8BBBF9" w14:textId="77777777" w:rsidR="00284137" w:rsidRPr="00757AC4" w:rsidRDefault="00284137" w:rsidP="009B5BBB">
            <w:pPr>
              <w:spacing w:after="0" w:line="240" w:lineRule="auto"/>
              <w:jc w:val="center"/>
              <w:rPr>
                <w:rFonts w:ascii="Verdana" w:eastAsia="Times New Roman" w:hAnsi="Verdana" w:cs="Arial"/>
                <w:b/>
                <w:bCs/>
                <w:color w:val="000000"/>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5AB6F375" w14:textId="77777777" w:rsidR="00284137" w:rsidRPr="00757AC4" w:rsidRDefault="00284137" w:rsidP="009B5BBB">
            <w:pPr>
              <w:spacing w:after="0" w:line="240" w:lineRule="auto"/>
              <w:jc w:val="center"/>
              <w:rPr>
                <w:rFonts w:ascii="Verdana" w:eastAsia="Times New Roman" w:hAnsi="Verdana" w:cs="Arial"/>
                <w:b/>
                <w:bCs/>
                <w:color w:val="000000"/>
                <w:sz w:val="18"/>
                <w:szCs w:val="18"/>
              </w:rPr>
            </w:pPr>
          </w:p>
        </w:tc>
        <w:tc>
          <w:tcPr>
            <w:tcW w:w="910" w:type="pct"/>
            <w:tcBorders>
              <w:top w:val="single" w:sz="4" w:space="0" w:color="auto"/>
              <w:left w:val="single" w:sz="4" w:space="0" w:color="auto"/>
              <w:bottom w:val="single" w:sz="4" w:space="0" w:color="auto"/>
              <w:right w:val="single" w:sz="4" w:space="0" w:color="auto"/>
            </w:tcBorders>
            <w:shd w:val="clear" w:color="000000" w:fill="FFFFFF"/>
            <w:vAlign w:val="center"/>
          </w:tcPr>
          <w:p w14:paraId="1011A2C4" w14:textId="77777777" w:rsidR="00284137" w:rsidRPr="00757AC4" w:rsidRDefault="00284137" w:rsidP="009B5BBB">
            <w:pPr>
              <w:spacing w:after="0" w:line="240" w:lineRule="auto"/>
              <w:jc w:val="center"/>
              <w:rPr>
                <w:rFonts w:ascii="Verdana" w:eastAsia="Times New Roman" w:hAnsi="Verdana" w:cs="Arial"/>
                <w:b/>
                <w:bCs/>
                <w:color w:val="000000"/>
                <w:sz w:val="18"/>
                <w:szCs w:val="18"/>
              </w:rPr>
            </w:pPr>
          </w:p>
        </w:tc>
      </w:tr>
      <w:tr w:rsidR="009B5BBB" w:rsidRPr="00757AC4" w14:paraId="7B60349C" w14:textId="77777777" w:rsidTr="009B5BBB">
        <w:trPr>
          <w:trHeight w:val="229"/>
          <w:jc w:val="center"/>
        </w:trPr>
        <w:tc>
          <w:tcPr>
            <w:tcW w:w="5000" w:type="pct"/>
            <w:gridSpan w:val="7"/>
            <w:tcBorders>
              <w:top w:val="single" w:sz="8" w:space="0" w:color="auto"/>
              <w:left w:val="single" w:sz="4" w:space="0" w:color="auto"/>
              <w:bottom w:val="single" w:sz="4" w:space="0" w:color="auto"/>
              <w:right w:val="single" w:sz="4" w:space="0" w:color="auto"/>
            </w:tcBorders>
            <w:shd w:val="clear" w:color="auto" w:fill="auto"/>
            <w:noWrap/>
            <w:vAlign w:val="center"/>
          </w:tcPr>
          <w:p w14:paraId="3734B067" w14:textId="77777777" w:rsidR="009B5BBB" w:rsidRPr="00757AC4" w:rsidRDefault="009B5BBB" w:rsidP="009B5BBB">
            <w:pPr>
              <w:jc w:val="center"/>
              <w:rPr>
                <w:rFonts w:ascii="Verdana" w:eastAsia="Times New Roman" w:hAnsi="Verdana" w:cs="Arial"/>
                <w:b/>
                <w:bCs/>
                <w:color w:val="000000" w:themeColor="text1"/>
                <w:sz w:val="18"/>
                <w:szCs w:val="18"/>
              </w:rPr>
            </w:pPr>
            <w:r w:rsidRPr="00757AC4">
              <w:rPr>
                <w:rFonts w:ascii="Verdana" w:eastAsia="Times New Roman" w:hAnsi="Verdana" w:cs="Arial"/>
                <w:b/>
                <w:bCs/>
                <w:color w:val="000000" w:themeColor="text1"/>
                <w:sz w:val="18"/>
                <w:szCs w:val="18"/>
              </w:rPr>
              <w:t>Sub-componente 3: Restauración forestal en 31 municipios del corredor seco en la zona oriental de El Salvador</w:t>
            </w:r>
          </w:p>
        </w:tc>
      </w:tr>
      <w:tr w:rsidR="00284137" w:rsidRPr="00757AC4" w14:paraId="7839B42A" w14:textId="77777777" w:rsidTr="00284137">
        <w:trPr>
          <w:trHeight w:val="420"/>
          <w:jc w:val="center"/>
        </w:trPr>
        <w:tc>
          <w:tcPr>
            <w:tcW w:w="106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F32AB" w14:textId="77777777" w:rsidR="00284137" w:rsidRPr="00757AC4" w:rsidRDefault="00284137" w:rsidP="009B5BBB">
            <w:pPr>
              <w:spacing w:after="0" w:line="240" w:lineRule="auto"/>
              <w:jc w:val="both"/>
              <w:rPr>
                <w:rFonts w:ascii="Verdana" w:eastAsia="Times New Roman" w:hAnsi="Verdana" w:cs="Arial"/>
                <w:b/>
                <w:bCs/>
                <w:color w:val="000000"/>
                <w:sz w:val="18"/>
                <w:szCs w:val="18"/>
              </w:rPr>
            </w:pPr>
            <w:r w:rsidRPr="00757AC4">
              <w:rPr>
                <w:rFonts w:ascii="Verdana" w:eastAsia="Times New Roman" w:hAnsi="Verdana" w:cs="Arial"/>
                <w:b/>
                <w:bCs/>
                <w:color w:val="000000"/>
                <w:sz w:val="18"/>
                <w:szCs w:val="18"/>
              </w:rPr>
              <w:t xml:space="preserve">R3OE1 </w:t>
            </w:r>
            <w:r w:rsidRPr="00757AC4">
              <w:rPr>
                <w:rFonts w:ascii="Verdana" w:eastAsia="Times New Roman" w:hAnsi="Verdana" w:cs="Arial"/>
                <w:color w:val="000000"/>
                <w:sz w:val="18"/>
                <w:szCs w:val="18"/>
              </w:rPr>
              <w:t>Producción de plantas forestales en viveros comunitarios (1 vivero/municipio)</w:t>
            </w:r>
          </w:p>
        </w:tc>
        <w:tc>
          <w:tcPr>
            <w:tcW w:w="164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7967A" w14:textId="77777777" w:rsidR="00284137" w:rsidRPr="00757AC4" w:rsidRDefault="00284137" w:rsidP="009B5BBB">
            <w:pPr>
              <w:spacing w:after="0" w:line="240" w:lineRule="auto"/>
              <w:jc w:val="both"/>
              <w:rPr>
                <w:rFonts w:ascii="Verdana" w:eastAsia="Times New Roman" w:hAnsi="Verdana" w:cs="Arial"/>
                <w:color w:val="000000"/>
                <w:sz w:val="18"/>
                <w:szCs w:val="18"/>
              </w:rPr>
            </w:pPr>
            <w:r w:rsidRPr="00757AC4">
              <w:rPr>
                <w:rFonts w:ascii="Verdana" w:eastAsia="Times New Roman" w:hAnsi="Verdana" w:cs="Arial"/>
                <w:b/>
                <w:bCs/>
                <w:color w:val="000000"/>
                <w:sz w:val="18"/>
                <w:szCs w:val="18"/>
              </w:rPr>
              <w:t>A1R3OE1</w:t>
            </w:r>
            <w:r w:rsidRPr="00757AC4">
              <w:rPr>
                <w:rFonts w:ascii="Verdana" w:eastAsia="Times New Roman" w:hAnsi="Verdana" w:cs="Arial"/>
                <w:color w:val="000000"/>
                <w:sz w:val="18"/>
                <w:szCs w:val="18"/>
              </w:rPr>
              <w:t xml:space="preserve"> Establecimiento de 32 viveros comunales para producción de plantas de diversas especies, y 6,200 manzanas con Sistemas Agroforestales</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B47D51" w14:textId="77777777" w:rsidR="00284137" w:rsidRPr="00757AC4" w:rsidRDefault="00284137" w:rsidP="009B5BBB">
            <w:pPr>
              <w:spacing w:after="0" w:line="240" w:lineRule="auto"/>
              <w:jc w:val="center"/>
              <w:rPr>
                <w:rFonts w:ascii="Verdana" w:eastAsia="Times New Roman" w:hAnsi="Verdana" w:cs="Arial"/>
                <w:color w:val="000000"/>
                <w:sz w:val="18"/>
                <w:szCs w:val="18"/>
              </w:rPr>
            </w:pPr>
            <w:r w:rsidRPr="00757AC4">
              <w:rPr>
                <w:rFonts w:ascii="Verdana" w:eastAsia="Times New Roman" w:hAnsi="Verdana" w:cs="Arial"/>
                <w:color w:val="000000"/>
                <w:sz w:val="18"/>
                <w:szCs w:val="18"/>
              </w:rPr>
              <w:t>Vivero</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3872B3" w14:textId="77777777" w:rsidR="00284137" w:rsidRPr="00757AC4" w:rsidRDefault="00284137" w:rsidP="009B5BBB">
            <w:pPr>
              <w:spacing w:after="0" w:line="240" w:lineRule="auto"/>
              <w:jc w:val="center"/>
              <w:rPr>
                <w:rFonts w:ascii="Verdana" w:eastAsia="Times New Roman" w:hAnsi="Verdana" w:cs="Arial"/>
                <w:color w:val="000000"/>
                <w:sz w:val="18"/>
                <w:szCs w:val="18"/>
              </w:rPr>
            </w:pPr>
            <w:r w:rsidRPr="00757AC4">
              <w:rPr>
                <w:rFonts w:ascii="Verdana" w:eastAsia="Times New Roman" w:hAnsi="Verdana" w:cs="Arial"/>
                <w:color w:val="000000"/>
                <w:sz w:val="18"/>
                <w:szCs w:val="18"/>
              </w:rPr>
              <w:t> </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953AE8" w14:textId="77777777" w:rsidR="00284137" w:rsidRPr="00757AC4" w:rsidRDefault="00284137" w:rsidP="009B5BBB">
            <w:pPr>
              <w:spacing w:after="0" w:line="240" w:lineRule="auto"/>
              <w:jc w:val="center"/>
              <w:rPr>
                <w:rFonts w:ascii="Verdana" w:eastAsia="Times New Roman" w:hAnsi="Verdana" w:cs="Arial"/>
                <w:b/>
                <w:bCs/>
                <w:color w:val="000000"/>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6F01B61D" w14:textId="77777777" w:rsidR="00284137" w:rsidRPr="00757AC4" w:rsidRDefault="00284137" w:rsidP="009B5BBB">
            <w:pPr>
              <w:spacing w:after="0" w:line="240" w:lineRule="auto"/>
              <w:jc w:val="center"/>
              <w:rPr>
                <w:rFonts w:ascii="Verdana" w:eastAsia="Times New Roman" w:hAnsi="Verdana" w:cs="Arial"/>
                <w:b/>
                <w:bCs/>
                <w:color w:val="000000"/>
                <w:sz w:val="18"/>
                <w:szCs w:val="18"/>
              </w:rPr>
            </w:pPr>
          </w:p>
        </w:tc>
        <w:tc>
          <w:tcPr>
            <w:tcW w:w="910" w:type="pct"/>
            <w:tcBorders>
              <w:top w:val="single" w:sz="4" w:space="0" w:color="auto"/>
              <w:left w:val="single" w:sz="4" w:space="0" w:color="auto"/>
              <w:bottom w:val="single" w:sz="4" w:space="0" w:color="auto"/>
              <w:right w:val="single" w:sz="4" w:space="0" w:color="auto"/>
            </w:tcBorders>
            <w:vAlign w:val="center"/>
          </w:tcPr>
          <w:p w14:paraId="3550CF9E" w14:textId="77777777" w:rsidR="00284137" w:rsidRPr="00757AC4" w:rsidRDefault="00284137" w:rsidP="009B5BBB">
            <w:pPr>
              <w:spacing w:after="0" w:line="240" w:lineRule="auto"/>
              <w:jc w:val="center"/>
              <w:rPr>
                <w:rFonts w:ascii="Verdana" w:eastAsia="Times New Roman" w:hAnsi="Verdana" w:cs="Arial"/>
                <w:b/>
                <w:bCs/>
                <w:color w:val="000000"/>
                <w:sz w:val="18"/>
                <w:szCs w:val="18"/>
              </w:rPr>
            </w:pPr>
          </w:p>
        </w:tc>
      </w:tr>
      <w:tr w:rsidR="00284137" w:rsidRPr="00757AC4" w14:paraId="655E175B" w14:textId="77777777" w:rsidTr="00284137">
        <w:trPr>
          <w:trHeight w:val="420"/>
          <w:jc w:val="center"/>
        </w:trPr>
        <w:tc>
          <w:tcPr>
            <w:tcW w:w="1062" w:type="pct"/>
            <w:vMerge/>
            <w:tcBorders>
              <w:top w:val="single" w:sz="4" w:space="0" w:color="auto"/>
              <w:left w:val="single" w:sz="4" w:space="0" w:color="auto"/>
              <w:bottom w:val="single" w:sz="8" w:space="0" w:color="000000"/>
              <w:right w:val="single" w:sz="4" w:space="0" w:color="auto"/>
            </w:tcBorders>
            <w:vAlign w:val="center"/>
            <w:hideMark/>
          </w:tcPr>
          <w:p w14:paraId="58C1B24E" w14:textId="77777777" w:rsidR="00284137" w:rsidRPr="00757AC4" w:rsidRDefault="00284137" w:rsidP="009B5BBB">
            <w:pPr>
              <w:spacing w:after="0" w:line="240" w:lineRule="auto"/>
              <w:rPr>
                <w:rFonts w:ascii="Verdana" w:eastAsia="Times New Roman" w:hAnsi="Verdana" w:cs="Arial"/>
                <w:b/>
                <w:bCs/>
                <w:color w:val="000000"/>
                <w:sz w:val="18"/>
                <w:szCs w:val="18"/>
              </w:rPr>
            </w:pPr>
          </w:p>
        </w:tc>
        <w:tc>
          <w:tcPr>
            <w:tcW w:w="1643" w:type="pct"/>
            <w:vMerge/>
            <w:tcBorders>
              <w:top w:val="single" w:sz="4" w:space="0" w:color="auto"/>
              <w:left w:val="single" w:sz="4" w:space="0" w:color="auto"/>
              <w:bottom w:val="single" w:sz="4" w:space="0" w:color="auto"/>
              <w:right w:val="single" w:sz="4" w:space="0" w:color="auto"/>
            </w:tcBorders>
            <w:vAlign w:val="center"/>
            <w:hideMark/>
          </w:tcPr>
          <w:p w14:paraId="19E24EB4" w14:textId="77777777" w:rsidR="00284137" w:rsidRPr="00757AC4" w:rsidRDefault="00284137" w:rsidP="009B5BBB">
            <w:pPr>
              <w:spacing w:after="0" w:line="240" w:lineRule="auto"/>
              <w:rPr>
                <w:rFonts w:ascii="Verdana" w:eastAsia="Times New Roman" w:hAnsi="Verdana" w:cs="Arial"/>
                <w:color w:val="000000"/>
                <w:sz w:val="18"/>
                <w:szCs w:val="18"/>
              </w:rPr>
            </w:pPr>
          </w:p>
        </w:tc>
        <w:tc>
          <w:tcPr>
            <w:tcW w:w="395" w:type="pct"/>
            <w:tcBorders>
              <w:top w:val="single" w:sz="4" w:space="0" w:color="auto"/>
              <w:left w:val="nil"/>
              <w:bottom w:val="single" w:sz="4" w:space="0" w:color="auto"/>
              <w:right w:val="single" w:sz="4" w:space="0" w:color="auto"/>
            </w:tcBorders>
            <w:shd w:val="clear" w:color="auto" w:fill="auto"/>
            <w:vAlign w:val="center"/>
            <w:hideMark/>
          </w:tcPr>
          <w:p w14:paraId="19F2063E" w14:textId="77777777" w:rsidR="00284137" w:rsidRPr="00757AC4" w:rsidRDefault="00284137" w:rsidP="009B5BBB">
            <w:pPr>
              <w:spacing w:after="0" w:line="240" w:lineRule="auto"/>
              <w:jc w:val="center"/>
              <w:rPr>
                <w:rFonts w:ascii="Verdana" w:eastAsia="Times New Roman" w:hAnsi="Verdana" w:cs="Arial"/>
                <w:color w:val="000000"/>
                <w:sz w:val="18"/>
                <w:szCs w:val="18"/>
              </w:rPr>
            </w:pPr>
            <w:r w:rsidRPr="00757AC4">
              <w:rPr>
                <w:rFonts w:ascii="Verdana" w:eastAsia="Times New Roman" w:hAnsi="Verdana" w:cs="Arial"/>
                <w:color w:val="000000"/>
                <w:sz w:val="18"/>
                <w:szCs w:val="18"/>
              </w:rPr>
              <w:t>Mz</w:t>
            </w:r>
          </w:p>
        </w:tc>
        <w:tc>
          <w:tcPr>
            <w:tcW w:w="399" w:type="pct"/>
            <w:tcBorders>
              <w:top w:val="single" w:sz="4" w:space="0" w:color="auto"/>
              <w:left w:val="nil"/>
              <w:bottom w:val="single" w:sz="4" w:space="0" w:color="auto"/>
              <w:right w:val="single" w:sz="4" w:space="0" w:color="auto"/>
            </w:tcBorders>
            <w:shd w:val="clear" w:color="auto" w:fill="auto"/>
            <w:vAlign w:val="center"/>
            <w:hideMark/>
          </w:tcPr>
          <w:p w14:paraId="74E62A7F" w14:textId="77777777" w:rsidR="00284137" w:rsidRPr="00757AC4" w:rsidRDefault="00284137" w:rsidP="00065121">
            <w:pPr>
              <w:spacing w:after="0" w:line="240" w:lineRule="auto"/>
              <w:jc w:val="center"/>
              <w:rPr>
                <w:rFonts w:ascii="Verdana" w:eastAsia="Times New Roman" w:hAnsi="Verdana" w:cs="Arial"/>
                <w:color w:val="000000"/>
                <w:sz w:val="18"/>
                <w:szCs w:val="18"/>
              </w:rPr>
            </w:pPr>
            <w:r w:rsidRPr="00757AC4">
              <w:rPr>
                <w:rFonts w:ascii="Verdana" w:eastAsia="Times New Roman" w:hAnsi="Verdana" w:cs="Arial"/>
                <w:color w:val="000000"/>
                <w:sz w:val="18"/>
                <w:szCs w:val="18"/>
              </w:rPr>
              <w:t>6,200</w:t>
            </w:r>
          </w:p>
        </w:tc>
        <w:tc>
          <w:tcPr>
            <w:tcW w:w="296" w:type="pct"/>
            <w:tcBorders>
              <w:top w:val="single" w:sz="4" w:space="0" w:color="auto"/>
              <w:left w:val="nil"/>
              <w:bottom w:val="single" w:sz="4" w:space="0" w:color="auto"/>
              <w:right w:val="single" w:sz="4" w:space="0" w:color="auto"/>
            </w:tcBorders>
            <w:shd w:val="clear" w:color="auto" w:fill="auto"/>
            <w:noWrap/>
            <w:vAlign w:val="center"/>
          </w:tcPr>
          <w:p w14:paraId="3CF95042" w14:textId="77777777" w:rsidR="00284137" w:rsidRPr="00757AC4" w:rsidRDefault="00284137" w:rsidP="009B5BBB">
            <w:pPr>
              <w:spacing w:after="0" w:line="240" w:lineRule="auto"/>
              <w:jc w:val="center"/>
              <w:rPr>
                <w:rFonts w:ascii="Verdana" w:eastAsia="Times New Roman" w:hAnsi="Verdana" w:cs="Arial"/>
                <w:b/>
                <w:bCs/>
                <w:color w:val="000000"/>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4388D336" w14:textId="77777777" w:rsidR="00284137" w:rsidRPr="00757AC4" w:rsidRDefault="00284137" w:rsidP="009B5BBB">
            <w:pPr>
              <w:spacing w:after="0" w:line="240" w:lineRule="auto"/>
              <w:jc w:val="center"/>
              <w:rPr>
                <w:rFonts w:ascii="Verdana" w:eastAsia="Times New Roman" w:hAnsi="Verdana" w:cs="Arial"/>
                <w:b/>
                <w:bCs/>
                <w:color w:val="000000"/>
                <w:sz w:val="18"/>
                <w:szCs w:val="18"/>
              </w:rPr>
            </w:pPr>
          </w:p>
        </w:tc>
        <w:tc>
          <w:tcPr>
            <w:tcW w:w="910" w:type="pct"/>
            <w:tcBorders>
              <w:top w:val="single" w:sz="4" w:space="0" w:color="auto"/>
              <w:left w:val="single" w:sz="4" w:space="0" w:color="auto"/>
              <w:bottom w:val="single" w:sz="4" w:space="0" w:color="auto"/>
              <w:right w:val="single" w:sz="4" w:space="0" w:color="auto"/>
            </w:tcBorders>
            <w:vAlign w:val="center"/>
          </w:tcPr>
          <w:p w14:paraId="03EE3B1A" w14:textId="77777777" w:rsidR="00284137" w:rsidRPr="00757AC4" w:rsidRDefault="00284137" w:rsidP="009B5BBB">
            <w:pPr>
              <w:spacing w:after="0" w:line="240" w:lineRule="auto"/>
              <w:jc w:val="center"/>
              <w:rPr>
                <w:rFonts w:ascii="Verdana" w:eastAsia="Times New Roman" w:hAnsi="Verdana" w:cs="Arial"/>
                <w:b/>
                <w:bCs/>
                <w:color w:val="000000"/>
                <w:sz w:val="18"/>
                <w:szCs w:val="18"/>
              </w:rPr>
            </w:pPr>
          </w:p>
        </w:tc>
      </w:tr>
      <w:tr w:rsidR="00284137" w:rsidRPr="00757AC4" w14:paraId="30BEDCD9" w14:textId="77777777" w:rsidTr="00284137">
        <w:trPr>
          <w:trHeight w:val="420"/>
          <w:jc w:val="center"/>
        </w:trPr>
        <w:tc>
          <w:tcPr>
            <w:tcW w:w="1062" w:type="pct"/>
            <w:vMerge/>
            <w:tcBorders>
              <w:top w:val="single" w:sz="8" w:space="0" w:color="auto"/>
              <w:left w:val="single" w:sz="4" w:space="0" w:color="auto"/>
              <w:bottom w:val="single" w:sz="8" w:space="0" w:color="000000"/>
              <w:right w:val="single" w:sz="4" w:space="0" w:color="auto"/>
            </w:tcBorders>
            <w:vAlign w:val="center"/>
            <w:hideMark/>
          </w:tcPr>
          <w:p w14:paraId="65B2DFC3" w14:textId="77777777" w:rsidR="00284137" w:rsidRPr="00757AC4" w:rsidRDefault="00284137" w:rsidP="009B5BBB">
            <w:pPr>
              <w:spacing w:after="0" w:line="240" w:lineRule="auto"/>
              <w:rPr>
                <w:rFonts w:ascii="Verdana" w:eastAsia="Times New Roman" w:hAnsi="Verdana" w:cs="Arial"/>
                <w:b/>
                <w:bCs/>
                <w:color w:val="000000"/>
                <w:sz w:val="18"/>
                <w:szCs w:val="18"/>
              </w:rPr>
            </w:pPr>
          </w:p>
        </w:tc>
        <w:tc>
          <w:tcPr>
            <w:tcW w:w="1643" w:type="pct"/>
            <w:tcBorders>
              <w:top w:val="single" w:sz="4" w:space="0" w:color="auto"/>
              <w:left w:val="nil"/>
              <w:bottom w:val="single" w:sz="4" w:space="0" w:color="auto"/>
              <w:right w:val="single" w:sz="4" w:space="0" w:color="auto"/>
            </w:tcBorders>
            <w:shd w:val="clear" w:color="auto" w:fill="auto"/>
            <w:noWrap/>
            <w:vAlign w:val="center"/>
            <w:hideMark/>
          </w:tcPr>
          <w:p w14:paraId="1A3F36A6" w14:textId="77777777" w:rsidR="00284137" w:rsidRPr="00757AC4" w:rsidRDefault="00284137" w:rsidP="009B5BBB">
            <w:pPr>
              <w:spacing w:after="0" w:line="240" w:lineRule="auto"/>
              <w:jc w:val="both"/>
              <w:rPr>
                <w:rFonts w:ascii="Verdana" w:eastAsia="Times New Roman" w:hAnsi="Verdana" w:cs="Arial"/>
                <w:color w:val="000000"/>
                <w:sz w:val="18"/>
                <w:szCs w:val="18"/>
              </w:rPr>
            </w:pPr>
            <w:r w:rsidRPr="00757AC4">
              <w:rPr>
                <w:rFonts w:ascii="Verdana" w:eastAsia="Times New Roman" w:hAnsi="Verdana" w:cs="Arial"/>
                <w:b/>
                <w:bCs/>
                <w:color w:val="000000"/>
                <w:sz w:val="18"/>
                <w:szCs w:val="18"/>
              </w:rPr>
              <w:t>A2R3OE1</w:t>
            </w:r>
            <w:r w:rsidRPr="00757AC4">
              <w:rPr>
                <w:rFonts w:ascii="Verdana" w:eastAsia="Times New Roman" w:hAnsi="Verdana" w:cs="Arial"/>
                <w:color w:val="000000"/>
                <w:sz w:val="18"/>
                <w:szCs w:val="18"/>
              </w:rPr>
              <w:t xml:space="preserve"> Mantenimiento y protección de sistemas agroforestales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14:paraId="06204CFC" w14:textId="77777777" w:rsidR="00284137" w:rsidRPr="00757AC4" w:rsidRDefault="00284137" w:rsidP="009B5BBB">
            <w:pPr>
              <w:spacing w:after="0" w:line="240" w:lineRule="auto"/>
              <w:jc w:val="center"/>
              <w:rPr>
                <w:rFonts w:ascii="Verdana" w:eastAsia="Times New Roman" w:hAnsi="Verdana" w:cs="Arial"/>
                <w:color w:val="000000"/>
                <w:sz w:val="18"/>
                <w:szCs w:val="18"/>
              </w:rPr>
            </w:pPr>
            <w:r w:rsidRPr="00757AC4">
              <w:rPr>
                <w:rFonts w:ascii="Verdana" w:eastAsia="Times New Roman" w:hAnsi="Verdana" w:cs="Arial"/>
                <w:color w:val="000000"/>
                <w:sz w:val="18"/>
                <w:szCs w:val="18"/>
              </w:rPr>
              <w:t>Mz</w:t>
            </w:r>
          </w:p>
        </w:tc>
        <w:tc>
          <w:tcPr>
            <w:tcW w:w="399" w:type="pct"/>
            <w:tcBorders>
              <w:top w:val="single" w:sz="4" w:space="0" w:color="auto"/>
              <w:left w:val="nil"/>
              <w:bottom w:val="single" w:sz="4" w:space="0" w:color="auto"/>
              <w:right w:val="single" w:sz="4" w:space="0" w:color="auto"/>
            </w:tcBorders>
            <w:shd w:val="clear" w:color="auto" w:fill="auto"/>
            <w:vAlign w:val="center"/>
            <w:hideMark/>
          </w:tcPr>
          <w:p w14:paraId="20360863" w14:textId="77777777" w:rsidR="00284137" w:rsidRPr="00757AC4" w:rsidRDefault="00284137" w:rsidP="009B5BBB">
            <w:pPr>
              <w:spacing w:after="0" w:line="240" w:lineRule="auto"/>
              <w:jc w:val="center"/>
              <w:rPr>
                <w:rFonts w:ascii="Verdana" w:eastAsia="Times New Roman" w:hAnsi="Verdana" w:cs="Arial"/>
                <w:color w:val="000000"/>
                <w:sz w:val="18"/>
                <w:szCs w:val="18"/>
              </w:rPr>
            </w:pPr>
            <w:r w:rsidRPr="00757AC4">
              <w:rPr>
                <w:rFonts w:ascii="Verdana" w:eastAsia="Times New Roman" w:hAnsi="Verdana" w:cs="Arial"/>
                <w:color w:val="000000"/>
                <w:sz w:val="18"/>
                <w:szCs w:val="18"/>
              </w:rPr>
              <w:t> </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C7137" w14:textId="77777777" w:rsidR="00284137" w:rsidRPr="00757AC4" w:rsidRDefault="00284137" w:rsidP="009B5BBB">
            <w:pPr>
              <w:spacing w:after="0" w:line="240" w:lineRule="auto"/>
              <w:jc w:val="center"/>
              <w:rPr>
                <w:rFonts w:ascii="Verdana" w:eastAsia="Times New Roman" w:hAnsi="Verdana" w:cs="Arial"/>
                <w:b/>
                <w:bCs/>
                <w:color w:val="000000"/>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30C02E1D" w14:textId="77777777" w:rsidR="00284137" w:rsidRPr="00757AC4" w:rsidRDefault="00284137" w:rsidP="009B5BBB">
            <w:pPr>
              <w:spacing w:after="0" w:line="240" w:lineRule="auto"/>
              <w:jc w:val="center"/>
              <w:rPr>
                <w:rFonts w:ascii="Verdana" w:eastAsia="Times New Roman" w:hAnsi="Verdana" w:cs="Arial"/>
                <w:b/>
                <w:bCs/>
                <w:color w:val="000000"/>
                <w:sz w:val="18"/>
                <w:szCs w:val="18"/>
              </w:rPr>
            </w:pPr>
          </w:p>
        </w:tc>
        <w:tc>
          <w:tcPr>
            <w:tcW w:w="910" w:type="pct"/>
            <w:tcBorders>
              <w:top w:val="single" w:sz="4" w:space="0" w:color="auto"/>
              <w:left w:val="single" w:sz="4" w:space="0" w:color="auto"/>
              <w:bottom w:val="single" w:sz="4" w:space="0" w:color="auto"/>
              <w:right w:val="single" w:sz="4" w:space="0" w:color="auto"/>
            </w:tcBorders>
            <w:vAlign w:val="center"/>
          </w:tcPr>
          <w:p w14:paraId="74A9CA32" w14:textId="77777777" w:rsidR="00284137" w:rsidRPr="00757AC4" w:rsidRDefault="00284137" w:rsidP="009B5BBB">
            <w:pPr>
              <w:spacing w:after="0" w:line="240" w:lineRule="auto"/>
              <w:jc w:val="center"/>
              <w:rPr>
                <w:rFonts w:ascii="Verdana" w:eastAsia="Times New Roman" w:hAnsi="Verdana" w:cs="Arial"/>
                <w:b/>
                <w:bCs/>
                <w:color w:val="000000"/>
                <w:sz w:val="18"/>
                <w:szCs w:val="18"/>
              </w:rPr>
            </w:pPr>
          </w:p>
        </w:tc>
      </w:tr>
      <w:tr w:rsidR="00284137" w:rsidRPr="00757AC4" w14:paraId="13B9283C" w14:textId="77777777" w:rsidTr="00284137">
        <w:trPr>
          <w:trHeight w:val="420"/>
          <w:jc w:val="center"/>
        </w:trPr>
        <w:tc>
          <w:tcPr>
            <w:tcW w:w="1062" w:type="pct"/>
            <w:vMerge/>
            <w:tcBorders>
              <w:top w:val="single" w:sz="8" w:space="0" w:color="auto"/>
              <w:left w:val="single" w:sz="4" w:space="0" w:color="auto"/>
              <w:bottom w:val="single" w:sz="8" w:space="0" w:color="000000"/>
              <w:right w:val="single" w:sz="4" w:space="0" w:color="auto"/>
            </w:tcBorders>
            <w:vAlign w:val="center"/>
            <w:hideMark/>
          </w:tcPr>
          <w:p w14:paraId="252B2DE7" w14:textId="77777777" w:rsidR="00284137" w:rsidRPr="00757AC4" w:rsidRDefault="00284137" w:rsidP="009B5BBB">
            <w:pPr>
              <w:spacing w:after="0" w:line="240" w:lineRule="auto"/>
              <w:rPr>
                <w:rFonts w:ascii="Verdana" w:eastAsia="Times New Roman" w:hAnsi="Verdana" w:cs="Arial"/>
                <w:b/>
                <w:bCs/>
                <w:color w:val="000000"/>
                <w:sz w:val="18"/>
                <w:szCs w:val="18"/>
              </w:rPr>
            </w:pPr>
          </w:p>
        </w:tc>
        <w:tc>
          <w:tcPr>
            <w:tcW w:w="1643" w:type="pct"/>
            <w:tcBorders>
              <w:top w:val="nil"/>
              <w:left w:val="nil"/>
              <w:bottom w:val="single" w:sz="8" w:space="0" w:color="auto"/>
              <w:right w:val="single" w:sz="4" w:space="0" w:color="auto"/>
            </w:tcBorders>
            <w:shd w:val="clear" w:color="auto" w:fill="auto"/>
            <w:noWrap/>
            <w:vAlign w:val="center"/>
            <w:hideMark/>
          </w:tcPr>
          <w:p w14:paraId="048CABD2" w14:textId="77777777" w:rsidR="00284137" w:rsidRPr="00757AC4" w:rsidRDefault="00284137" w:rsidP="009B5BBB">
            <w:pPr>
              <w:spacing w:after="0" w:line="240" w:lineRule="auto"/>
              <w:rPr>
                <w:rFonts w:ascii="Verdana" w:eastAsia="Times New Roman" w:hAnsi="Verdana" w:cs="Arial"/>
                <w:color w:val="000000"/>
                <w:sz w:val="18"/>
                <w:szCs w:val="18"/>
              </w:rPr>
            </w:pPr>
            <w:r w:rsidRPr="00757AC4">
              <w:rPr>
                <w:rFonts w:ascii="Verdana" w:eastAsia="Times New Roman" w:hAnsi="Verdana" w:cs="Arial"/>
                <w:b/>
                <w:bCs/>
                <w:color w:val="000000"/>
                <w:sz w:val="18"/>
                <w:szCs w:val="18"/>
              </w:rPr>
              <w:t>A3R3OE1</w:t>
            </w:r>
            <w:r w:rsidRPr="00757AC4">
              <w:rPr>
                <w:rFonts w:ascii="Verdana" w:eastAsia="Times New Roman" w:hAnsi="Verdana" w:cs="Arial"/>
                <w:color w:val="000000"/>
                <w:sz w:val="18"/>
                <w:szCs w:val="18"/>
              </w:rPr>
              <w:t xml:space="preserve"> Lanzamiento oficial del Proyecto</w:t>
            </w:r>
          </w:p>
        </w:tc>
        <w:tc>
          <w:tcPr>
            <w:tcW w:w="395" w:type="pct"/>
            <w:tcBorders>
              <w:top w:val="nil"/>
              <w:left w:val="nil"/>
              <w:bottom w:val="single" w:sz="8" w:space="0" w:color="auto"/>
              <w:right w:val="single" w:sz="4" w:space="0" w:color="auto"/>
            </w:tcBorders>
            <w:shd w:val="clear" w:color="auto" w:fill="auto"/>
            <w:vAlign w:val="center"/>
            <w:hideMark/>
          </w:tcPr>
          <w:p w14:paraId="23A853E8" w14:textId="77777777" w:rsidR="00284137" w:rsidRPr="00757AC4" w:rsidRDefault="00284137" w:rsidP="009B5BBB">
            <w:pPr>
              <w:spacing w:after="0" w:line="240" w:lineRule="auto"/>
              <w:jc w:val="center"/>
              <w:rPr>
                <w:rFonts w:ascii="Verdana" w:eastAsia="Times New Roman" w:hAnsi="Verdana" w:cs="Arial"/>
                <w:color w:val="000000"/>
                <w:sz w:val="18"/>
                <w:szCs w:val="18"/>
              </w:rPr>
            </w:pPr>
            <w:r w:rsidRPr="00757AC4">
              <w:rPr>
                <w:rFonts w:ascii="Verdana" w:eastAsia="Times New Roman" w:hAnsi="Verdana" w:cs="Arial"/>
                <w:color w:val="000000"/>
                <w:sz w:val="18"/>
                <w:szCs w:val="18"/>
              </w:rPr>
              <w:t>Evento</w:t>
            </w:r>
          </w:p>
        </w:tc>
        <w:tc>
          <w:tcPr>
            <w:tcW w:w="399" w:type="pct"/>
            <w:tcBorders>
              <w:top w:val="single" w:sz="4" w:space="0" w:color="auto"/>
              <w:left w:val="nil"/>
              <w:bottom w:val="single" w:sz="4" w:space="0" w:color="auto"/>
              <w:right w:val="single" w:sz="4" w:space="0" w:color="auto"/>
            </w:tcBorders>
            <w:shd w:val="clear" w:color="auto" w:fill="auto"/>
            <w:vAlign w:val="center"/>
            <w:hideMark/>
          </w:tcPr>
          <w:p w14:paraId="0BA7C31A" w14:textId="77777777" w:rsidR="00284137" w:rsidRPr="00757AC4" w:rsidRDefault="00284137" w:rsidP="009B5BBB">
            <w:pPr>
              <w:spacing w:after="0" w:line="240" w:lineRule="auto"/>
              <w:jc w:val="center"/>
              <w:rPr>
                <w:rFonts w:ascii="Verdana" w:eastAsia="Times New Roman" w:hAnsi="Verdana" w:cs="Arial"/>
                <w:color w:val="000000"/>
                <w:sz w:val="18"/>
                <w:szCs w:val="18"/>
              </w:rPr>
            </w:pPr>
            <w:r w:rsidRPr="00757AC4">
              <w:rPr>
                <w:rFonts w:ascii="Verdana" w:eastAsia="Times New Roman" w:hAnsi="Verdana" w:cs="Arial"/>
                <w:color w:val="000000"/>
                <w:sz w:val="18"/>
                <w:szCs w:val="18"/>
              </w:rPr>
              <w:t> </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F46B6D" w14:textId="77777777" w:rsidR="00284137" w:rsidRPr="00757AC4" w:rsidRDefault="00284137" w:rsidP="009B5BBB">
            <w:pPr>
              <w:spacing w:after="0" w:line="240" w:lineRule="auto"/>
              <w:jc w:val="center"/>
              <w:rPr>
                <w:rFonts w:ascii="Verdana" w:eastAsia="Times New Roman" w:hAnsi="Verdana" w:cs="Arial"/>
                <w:b/>
                <w:bCs/>
                <w:color w:val="000000"/>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64CA0A2A" w14:textId="77777777" w:rsidR="00284137" w:rsidRPr="00757AC4" w:rsidRDefault="00284137" w:rsidP="009B5BBB">
            <w:pPr>
              <w:spacing w:after="0" w:line="240" w:lineRule="auto"/>
              <w:jc w:val="center"/>
              <w:rPr>
                <w:rFonts w:ascii="Verdana" w:eastAsia="Times New Roman" w:hAnsi="Verdana" w:cs="Arial"/>
                <w:b/>
                <w:bCs/>
                <w:color w:val="000000"/>
                <w:sz w:val="18"/>
                <w:szCs w:val="18"/>
              </w:rPr>
            </w:pPr>
          </w:p>
        </w:tc>
        <w:tc>
          <w:tcPr>
            <w:tcW w:w="910" w:type="pct"/>
            <w:tcBorders>
              <w:top w:val="single" w:sz="4" w:space="0" w:color="auto"/>
              <w:left w:val="single" w:sz="4" w:space="0" w:color="auto"/>
              <w:bottom w:val="single" w:sz="4" w:space="0" w:color="auto"/>
              <w:right w:val="single" w:sz="4" w:space="0" w:color="auto"/>
            </w:tcBorders>
            <w:vAlign w:val="center"/>
          </w:tcPr>
          <w:p w14:paraId="0D04FF0C" w14:textId="77777777" w:rsidR="00284137" w:rsidRPr="00757AC4" w:rsidRDefault="00284137" w:rsidP="009B5BBB">
            <w:pPr>
              <w:spacing w:after="0" w:line="240" w:lineRule="auto"/>
              <w:jc w:val="center"/>
              <w:rPr>
                <w:rFonts w:ascii="Verdana" w:eastAsia="Times New Roman" w:hAnsi="Verdana" w:cs="Arial"/>
                <w:b/>
                <w:bCs/>
                <w:color w:val="000000"/>
                <w:sz w:val="18"/>
                <w:szCs w:val="18"/>
              </w:rPr>
            </w:pPr>
          </w:p>
        </w:tc>
      </w:tr>
      <w:tr w:rsidR="009B5BBB" w:rsidRPr="00757AC4" w14:paraId="3060AD07" w14:textId="77777777" w:rsidTr="009B5BBB">
        <w:trPr>
          <w:trHeight w:val="480"/>
          <w:jc w:val="center"/>
        </w:trPr>
        <w:tc>
          <w:tcPr>
            <w:tcW w:w="5000" w:type="pct"/>
            <w:gridSpan w:val="7"/>
            <w:tcBorders>
              <w:top w:val="single" w:sz="8" w:space="0" w:color="auto"/>
              <w:left w:val="single" w:sz="4" w:space="0" w:color="auto"/>
              <w:bottom w:val="single" w:sz="4" w:space="0" w:color="auto"/>
              <w:right w:val="single" w:sz="4" w:space="0" w:color="auto"/>
            </w:tcBorders>
            <w:shd w:val="clear" w:color="auto" w:fill="auto"/>
            <w:noWrap/>
            <w:vAlign w:val="center"/>
          </w:tcPr>
          <w:p w14:paraId="4149341A" w14:textId="77777777" w:rsidR="009B5BBB" w:rsidRPr="00757AC4" w:rsidRDefault="009B5BBB" w:rsidP="009B5BBB">
            <w:pPr>
              <w:spacing w:after="0" w:line="240" w:lineRule="auto"/>
              <w:jc w:val="center"/>
              <w:rPr>
                <w:rFonts w:ascii="Verdana" w:eastAsia="Times New Roman" w:hAnsi="Verdana" w:cs="Arial"/>
                <w:b/>
                <w:bCs/>
                <w:color w:val="000000"/>
                <w:sz w:val="18"/>
                <w:szCs w:val="18"/>
              </w:rPr>
            </w:pPr>
            <w:r w:rsidRPr="00757AC4">
              <w:rPr>
                <w:rFonts w:ascii="Verdana" w:eastAsia="Times New Roman" w:hAnsi="Verdana" w:cs="Arial"/>
                <w:b/>
                <w:bCs/>
                <w:color w:val="000000" w:themeColor="text1"/>
                <w:sz w:val="18"/>
                <w:szCs w:val="18"/>
              </w:rPr>
              <w:t>Sub-componente 4: Fortalecimiento de capacidades de organizaciones beneficiarias</w:t>
            </w:r>
          </w:p>
        </w:tc>
      </w:tr>
      <w:tr w:rsidR="00284137" w:rsidRPr="00757AC4" w14:paraId="2665F45E" w14:textId="77777777" w:rsidTr="00284137">
        <w:trPr>
          <w:trHeight w:val="1110"/>
          <w:jc w:val="center"/>
        </w:trPr>
        <w:tc>
          <w:tcPr>
            <w:tcW w:w="1062"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7DAA862" w14:textId="77777777" w:rsidR="00284137" w:rsidRPr="00757AC4" w:rsidRDefault="00284137" w:rsidP="009B5BBB">
            <w:pPr>
              <w:spacing w:after="0" w:line="240" w:lineRule="auto"/>
              <w:jc w:val="both"/>
              <w:rPr>
                <w:rFonts w:ascii="Verdana" w:eastAsia="Times New Roman" w:hAnsi="Verdana" w:cs="Arial"/>
                <w:b/>
                <w:bCs/>
                <w:color w:val="000000"/>
                <w:sz w:val="18"/>
                <w:szCs w:val="18"/>
              </w:rPr>
            </w:pPr>
            <w:r w:rsidRPr="00757AC4">
              <w:rPr>
                <w:rFonts w:ascii="Verdana" w:eastAsia="Times New Roman" w:hAnsi="Verdana" w:cs="Arial"/>
                <w:b/>
                <w:bCs/>
                <w:color w:val="000000"/>
                <w:sz w:val="18"/>
                <w:szCs w:val="18"/>
              </w:rPr>
              <w:t xml:space="preserve">R4OE1 </w:t>
            </w:r>
            <w:r w:rsidRPr="00757AC4">
              <w:rPr>
                <w:rFonts w:ascii="Verdana" w:eastAsia="Times New Roman" w:hAnsi="Verdana" w:cs="Arial"/>
                <w:color w:val="000000"/>
                <w:sz w:val="18"/>
                <w:szCs w:val="18"/>
              </w:rPr>
              <w:t>Capacitación sobre beneficios y ejecución de prácticas y obras de conservación de suelos</w:t>
            </w:r>
          </w:p>
        </w:tc>
        <w:tc>
          <w:tcPr>
            <w:tcW w:w="1643" w:type="pct"/>
            <w:tcBorders>
              <w:top w:val="single" w:sz="8" w:space="0" w:color="auto"/>
              <w:left w:val="nil"/>
              <w:bottom w:val="single" w:sz="4" w:space="0" w:color="auto"/>
              <w:right w:val="single" w:sz="4" w:space="0" w:color="auto"/>
            </w:tcBorders>
            <w:shd w:val="clear" w:color="auto" w:fill="auto"/>
            <w:noWrap/>
            <w:vAlign w:val="center"/>
            <w:hideMark/>
          </w:tcPr>
          <w:p w14:paraId="6A7A6BF9" w14:textId="77777777" w:rsidR="00284137" w:rsidRPr="00757AC4" w:rsidRDefault="00284137" w:rsidP="009B5BBB">
            <w:pPr>
              <w:spacing w:after="0" w:line="240" w:lineRule="auto"/>
              <w:jc w:val="both"/>
              <w:rPr>
                <w:rFonts w:ascii="Verdana" w:eastAsia="Times New Roman" w:hAnsi="Verdana" w:cs="Arial"/>
                <w:b/>
                <w:bCs/>
                <w:color w:val="000000"/>
                <w:sz w:val="18"/>
                <w:szCs w:val="18"/>
              </w:rPr>
            </w:pPr>
            <w:r w:rsidRPr="00757AC4">
              <w:rPr>
                <w:rFonts w:ascii="Verdana" w:eastAsia="Times New Roman" w:hAnsi="Verdana" w:cs="Arial"/>
                <w:b/>
                <w:bCs/>
                <w:color w:val="000000"/>
                <w:sz w:val="18"/>
                <w:szCs w:val="18"/>
              </w:rPr>
              <w:t xml:space="preserve">A1R4OE1 </w:t>
            </w:r>
            <w:r w:rsidRPr="00757AC4">
              <w:rPr>
                <w:rFonts w:ascii="Verdana" w:eastAsia="Times New Roman" w:hAnsi="Verdana" w:cs="Arial"/>
                <w:color w:val="000000"/>
                <w:sz w:val="18"/>
                <w:szCs w:val="18"/>
              </w:rPr>
              <w:t>Realizar eventos de capacitación dirigido a comunidades locales y unidades ambientales de alcaldías beneficiadas, en manejo de cuencas, sub cuencas y micro cuencas hidrográficas</w:t>
            </w:r>
          </w:p>
        </w:tc>
        <w:tc>
          <w:tcPr>
            <w:tcW w:w="395" w:type="pct"/>
            <w:tcBorders>
              <w:top w:val="single" w:sz="8" w:space="0" w:color="auto"/>
              <w:left w:val="nil"/>
              <w:bottom w:val="single" w:sz="4" w:space="0" w:color="auto"/>
              <w:right w:val="single" w:sz="4" w:space="0" w:color="auto"/>
            </w:tcBorders>
            <w:shd w:val="clear" w:color="auto" w:fill="auto"/>
            <w:vAlign w:val="center"/>
            <w:hideMark/>
          </w:tcPr>
          <w:p w14:paraId="758D2E62" w14:textId="77777777" w:rsidR="00284137" w:rsidRPr="00757AC4" w:rsidRDefault="00284137" w:rsidP="009B5BBB">
            <w:pPr>
              <w:spacing w:after="0" w:line="240" w:lineRule="auto"/>
              <w:jc w:val="center"/>
              <w:rPr>
                <w:rFonts w:ascii="Verdana" w:eastAsia="Times New Roman" w:hAnsi="Verdana" w:cs="Arial"/>
                <w:color w:val="000000"/>
                <w:sz w:val="18"/>
                <w:szCs w:val="18"/>
              </w:rPr>
            </w:pPr>
            <w:r w:rsidRPr="00757AC4">
              <w:rPr>
                <w:rFonts w:ascii="Verdana" w:eastAsia="Times New Roman" w:hAnsi="Verdana" w:cs="Arial"/>
                <w:color w:val="000000"/>
                <w:sz w:val="18"/>
                <w:szCs w:val="18"/>
              </w:rPr>
              <w:t>Evento de capacitación</w:t>
            </w:r>
          </w:p>
        </w:tc>
        <w:tc>
          <w:tcPr>
            <w:tcW w:w="399" w:type="pct"/>
            <w:tcBorders>
              <w:top w:val="single" w:sz="8" w:space="0" w:color="auto"/>
              <w:left w:val="nil"/>
              <w:bottom w:val="single" w:sz="4" w:space="0" w:color="auto"/>
              <w:right w:val="single" w:sz="4" w:space="0" w:color="auto"/>
            </w:tcBorders>
            <w:shd w:val="clear" w:color="auto" w:fill="auto"/>
            <w:vAlign w:val="center"/>
            <w:hideMark/>
          </w:tcPr>
          <w:p w14:paraId="44395A44" w14:textId="77777777" w:rsidR="00284137" w:rsidRPr="00757AC4" w:rsidRDefault="00284137" w:rsidP="009B5BBB">
            <w:pPr>
              <w:spacing w:after="0" w:line="240" w:lineRule="auto"/>
              <w:jc w:val="center"/>
              <w:rPr>
                <w:rFonts w:ascii="Verdana" w:eastAsia="Times New Roman" w:hAnsi="Verdana" w:cs="Arial"/>
                <w:color w:val="000000"/>
                <w:sz w:val="18"/>
                <w:szCs w:val="18"/>
              </w:rPr>
            </w:pPr>
            <w:r w:rsidRPr="00757AC4">
              <w:rPr>
                <w:rFonts w:ascii="Verdana" w:eastAsia="Times New Roman" w:hAnsi="Verdana" w:cs="Arial"/>
                <w:color w:val="000000"/>
                <w:sz w:val="18"/>
                <w:szCs w:val="18"/>
              </w:rPr>
              <w:t>44</w:t>
            </w:r>
          </w:p>
        </w:tc>
        <w:tc>
          <w:tcPr>
            <w:tcW w:w="296" w:type="pct"/>
            <w:tcBorders>
              <w:top w:val="single" w:sz="4" w:space="0" w:color="auto"/>
              <w:left w:val="nil"/>
              <w:bottom w:val="single" w:sz="4" w:space="0" w:color="auto"/>
              <w:right w:val="single" w:sz="4" w:space="0" w:color="auto"/>
            </w:tcBorders>
            <w:shd w:val="clear" w:color="auto" w:fill="auto"/>
            <w:noWrap/>
            <w:vAlign w:val="center"/>
          </w:tcPr>
          <w:p w14:paraId="6748B57F" w14:textId="77777777" w:rsidR="00284137" w:rsidRPr="00757AC4" w:rsidRDefault="00284137" w:rsidP="009B5BBB">
            <w:pPr>
              <w:spacing w:after="0" w:line="240" w:lineRule="auto"/>
              <w:jc w:val="center"/>
              <w:rPr>
                <w:rFonts w:ascii="Verdana" w:eastAsia="Times New Roman" w:hAnsi="Verdana" w:cs="Arial"/>
                <w:b/>
                <w:bCs/>
                <w:color w:val="000000"/>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6B67BE52" w14:textId="77777777" w:rsidR="00284137" w:rsidRPr="00757AC4" w:rsidRDefault="00284137" w:rsidP="009B5BBB">
            <w:pPr>
              <w:spacing w:after="0" w:line="240" w:lineRule="auto"/>
              <w:jc w:val="center"/>
              <w:rPr>
                <w:rFonts w:ascii="Verdana" w:eastAsia="Times New Roman" w:hAnsi="Verdana" w:cs="Arial"/>
                <w:b/>
                <w:bCs/>
                <w:color w:val="000000"/>
                <w:sz w:val="18"/>
                <w:szCs w:val="18"/>
              </w:rPr>
            </w:pPr>
          </w:p>
        </w:tc>
        <w:tc>
          <w:tcPr>
            <w:tcW w:w="910" w:type="pct"/>
            <w:tcBorders>
              <w:top w:val="single" w:sz="4" w:space="0" w:color="auto"/>
              <w:left w:val="single" w:sz="4" w:space="0" w:color="auto"/>
              <w:bottom w:val="single" w:sz="4" w:space="0" w:color="auto"/>
              <w:right w:val="single" w:sz="4" w:space="0" w:color="auto"/>
            </w:tcBorders>
            <w:vAlign w:val="center"/>
          </w:tcPr>
          <w:p w14:paraId="62710F54" w14:textId="77777777" w:rsidR="00284137" w:rsidRPr="00757AC4" w:rsidRDefault="00284137" w:rsidP="009B5BBB">
            <w:pPr>
              <w:spacing w:after="0" w:line="240" w:lineRule="auto"/>
              <w:jc w:val="center"/>
              <w:rPr>
                <w:rFonts w:ascii="Verdana" w:eastAsia="Times New Roman" w:hAnsi="Verdana" w:cs="Arial"/>
                <w:bCs/>
                <w:color w:val="000000"/>
                <w:sz w:val="18"/>
                <w:szCs w:val="18"/>
              </w:rPr>
            </w:pPr>
            <w:r w:rsidRPr="00757AC4">
              <w:rPr>
                <w:rFonts w:ascii="Verdana" w:eastAsia="Times New Roman" w:hAnsi="Verdana" w:cs="Arial"/>
                <w:bCs/>
                <w:color w:val="000000"/>
                <w:sz w:val="18"/>
                <w:szCs w:val="18"/>
              </w:rPr>
              <w:t>Se impartieron 52 eventos, de la meta 2015</w:t>
            </w:r>
          </w:p>
        </w:tc>
      </w:tr>
      <w:tr w:rsidR="00F31C88" w:rsidRPr="00757AC4" w14:paraId="4838003B" w14:textId="77777777" w:rsidTr="00F31C88">
        <w:trPr>
          <w:trHeight w:val="1380"/>
          <w:jc w:val="center"/>
        </w:trPr>
        <w:tc>
          <w:tcPr>
            <w:tcW w:w="1062" w:type="pct"/>
            <w:tcBorders>
              <w:top w:val="nil"/>
              <w:left w:val="single" w:sz="4" w:space="0" w:color="auto"/>
              <w:bottom w:val="single" w:sz="4" w:space="0" w:color="auto"/>
              <w:right w:val="single" w:sz="4" w:space="0" w:color="auto"/>
            </w:tcBorders>
            <w:shd w:val="clear" w:color="auto" w:fill="auto"/>
            <w:noWrap/>
            <w:vAlign w:val="center"/>
            <w:hideMark/>
          </w:tcPr>
          <w:p w14:paraId="305C6E60" w14:textId="77777777" w:rsidR="00F31C88" w:rsidRPr="00757AC4" w:rsidRDefault="00F31C88" w:rsidP="009B5BBB">
            <w:pPr>
              <w:spacing w:after="0" w:line="240" w:lineRule="auto"/>
              <w:jc w:val="both"/>
              <w:rPr>
                <w:rFonts w:ascii="Verdana" w:eastAsia="Times New Roman" w:hAnsi="Verdana" w:cs="Arial"/>
                <w:b/>
                <w:bCs/>
                <w:color w:val="000000"/>
                <w:sz w:val="18"/>
                <w:szCs w:val="18"/>
              </w:rPr>
            </w:pPr>
            <w:r w:rsidRPr="00757AC4">
              <w:rPr>
                <w:rFonts w:ascii="Verdana" w:eastAsia="Times New Roman" w:hAnsi="Verdana" w:cs="Arial"/>
                <w:b/>
                <w:bCs/>
                <w:color w:val="000000"/>
                <w:sz w:val="18"/>
                <w:szCs w:val="18"/>
              </w:rPr>
              <w:t xml:space="preserve">R5OE1 </w:t>
            </w:r>
            <w:r w:rsidRPr="00757AC4">
              <w:rPr>
                <w:rFonts w:ascii="Verdana" w:eastAsia="Times New Roman" w:hAnsi="Verdana" w:cs="Arial"/>
                <w:color w:val="000000"/>
                <w:sz w:val="18"/>
                <w:szCs w:val="18"/>
              </w:rPr>
              <w:t>Divulgación de buenas prácticas agrícolas en diversas formas captación de aguas</w:t>
            </w:r>
          </w:p>
        </w:tc>
        <w:tc>
          <w:tcPr>
            <w:tcW w:w="1643" w:type="pct"/>
            <w:tcBorders>
              <w:top w:val="nil"/>
              <w:left w:val="nil"/>
              <w:bottom w:val="single" w:sz="4" w:space="0" w:color="auto"/>
              <w:right w:val="single" w:sz="4" w:space="0" w:color="auto"/>
            </w:tcBorders>
            <w:shd w:val="clear" w:color="auto" w:fill="auto"/>
            <w:noWrap/>
            <w:vAlign w:val="center"/>
            <w:hideMark/>
          </w:tcPr>
          <w:p w14:paraId="65032380" w14:textId="77777777" w:rsidR="00F31C88" w:rsidRPr="00757AC4" w:rsidRDefault="00F31C88" w:rsidP="009B5BBB">
            <w:pPr>
              <w:spacing w:after="0" w:line="240" w:lineRule="auto"/>
              <w:jc w:val="both"/>
              <w:rPr>
                <w:rFonts w:ascii="Verdana" w:eastAsia="Times New Roman" w:hAnsi="Verdana" w:cs="Arial"/>
                <w:b/>
                <w:bCs/>
                <w:color w:val="000000"/>
                <w:sz w:val="18"/>
                <w:szCs w:val="18"/>
              </w:rPr>
            </w:pPr>
            <w:r w:rsidRPr="00757AC4">
              <w:rPr>
                <w:rFonts w:ascii="Verdana" w:eastAsia="Times New Roman" w:hAnsi="Verdana" w:cs="Arial"/>
                <w:b/>
                <w:bCs/>
                <w:color w:val="000000"/>
                <w:sz w:val="18"/>
                <w:szCs w:val="18"/>
              </w:rPr>
              <w:t xml:space="preserve">A1R5OE1: </w:t>
            </w:r>
            <w:r w:rsidRPr="00757AC4">
              <w:rPr>
                <w:rFonts w:ascii="Verdana" w:eastAsia="Times New Roman" w:hAnsi="Verdana" w:cs="Arial"/>
                <w:color w:val="000000"/>
                <w:sz w:val="18"/>
                <w:szCs w:val="18"/>
              </w:rPr>
              <w:t>Realizar eventos de capacitación dirigido a productores, organizaciones sociales y unidades ambientales en opciones para captura y almacenamiento de agua, mantenimiento y prevención de azolvamiento de reservorios y conducción de agua para riego</w:t>
            </w:r>
          </w:p>
        </w:tc>
        <w:tc>
          <w:tcPr>
            <w:tcW w:w="395" w:type="pct"/>
            <w:tcBorders>
              <w:top w:val="nil"/>
              <w:left w:val="nil"/>
              <w:bottom w:val="single" w:sz="4" w:space="0" w:color="auto"/>
              <w:right w:val="single" w:sz="4" w:space="0" w:color="auto"/>
            </w:tcBorders>
            <w:shd w:val="clear" w:color="auto" w:fill="auto"/>
            <w:vAlign w:val="center"/>
            <w:hideMark/>
          </w:tcPr>
          <w:p w14:paraId="4475E268" w14:textId="77777777" w:rsidR="00F31C88" w:rsidRPr="00757AC4" w:rsidRDefault="00F31C88" w:rsidP="009B5BBB">
            <w:pPr>
              <w:spacing w:after="0" w:line="240" w:lineRule="auto"/>
              <w:jc w:val="center"/>
              <w:rPr>
                <w:rFonts w:ascii="Verdana" w:eastAsia="Times New Roman" w:hAnsi="Verdana" w:cs="Arial"/>
                <w:color w:val="000000"/>
                <w:sz w:val="18"/>
                <w:szCs w:val="18"/>
              </w:rPr>
            </w:pPr>
            <w:r w:rsidRPr="00757AC4">
              <w:rPr>
                <w:rFonts w:ascii="Verdana" w:eastAsia="Times New Roman" w:hAnsi="Verdana" w:cs="Arial"/>
                <w:color w:val="000000"/>
                <w:sz w:val="18"/>
                <w:szCs w:val="18"/>
              </w:rPr>
              <w:t>Evento de capacitación</w:t>
            </w:r>
          </w:p>
        </w:tc>
        <w:tc>
          <w:tcPr>
            <w:tcW w:w="399" w:type="pct"/>
            <w:tcBorders>
              <w:top w:val="nil"/>
              <w:left w:val="nil"/>
              <w:bottom w:val="single" w:sz="4" w:space="0" w:color="auto"/>
              <w:right w:val="single" w:sz="4" w:space="0" w:color="auto"/>
            </w:tcBorders>
            <w:shd w:val="clear" w:color="auto" w:fill="auto"/>
            <w:vAlign w:val="center"/>
            <w:hideMark/>
          </w:tcPr>
          <w:p w14:paraId="797B81C0" w14:textId="77777777" w:rsidR="00F31C88" w:rsidRPr="00757AC4" w:rsidRDefault="00F31C88" w:rsidP="009B5BBB">
            <w:pPr>
              <w:spacing w:after="0" w:line="240" w:lineRule="auto"/>
              <w:jc w:val="center"/>
              <w:rPr>
                <w:rFonts w:ascii="Verdana" w:eastAsia="Times New Roman" w:hAnsi="Verdana" w:cs="Arial"/>
                <w:color w:val="000000"/>
                <w:sz w:val="18"/>
                <w:szCs w:val="18"/>
              </w:rPr>
            </w:pPr>
            <w:r w:rsidRPr="00757AC4">
              <w:rPr>
                <w:rFonts w:ascii="Verdana" w:eastAsia="Times New Roman" w:hAnsi="Verdana" w:cs="Arial"/>
                <w:color w:val="000000"/>
                <w:sz w:val="18"/>
                <w:szCs w:val="18"/>
              </w:rPr>
              <w:t>7</w:t>
            </w:r>
          </w:p>
        </w:tc>
        <w:tc>
          <w:tcPr>
            <w:tcW w:w="296" w:type="pct"/>
            <w:tcBorders>
              <w:top w:val="single" w:sz="4" w:space="0" w:color="auto"/>
              <w:left w:val="nil"/>
              <w:bottom w:val="single" w:sz="4" w:space="0" w:color="auto"/>
              <w:right w:val="single" w:sz="4" w:space="0" w:color="auto"/>
            </w:tcBorders>
            <w:shd w:val="clear" w:color="auto" w:fill="auto"/>
            <w:noWrap/>
            <w:vAlign w:val="center"/>
          </w:tcPr>
          <w:p w14:paraId="122D9804" w14:textId="77777777" w:rsidR="00F31C88" w:rsidRPr="00757AC4" w:rsidRDefault="00F31C88" w:rsidP="009B5BBB">
            <w:pPr>
              <w:spacing w:after="0" w:line="240" w:lineRule="auto"/>
              <w:jc w:val="center"/>
              <w:rPr>
                <w:rFonts w:ascii="Verdana" w:eastAsia="Times New Roman" w:hAnsi="Verdana" w:cs="Arial"/>
                <w:b/>
                <w:bCs/>
                <w:color w:val="000000"/>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7A2D8F44" w14:textId="77777777" w:rsidR="00F31C88" w:rsidRPr="00757AC4" w:rsidRDefault="00F31C88" w:rsidP="009B5BBB">
            <w:pPr>
              <w:spacing w:after="0" w:line="240" w:lineRule="auto"/>
              <w:jc w:val="center"/>
              <w:rPr>
                <w:rFonts w:ascii="Verdana" w:eastAsia="Times New Roman" w:hAnsi="Verdana" w:cs="Arial"/>
                <w:b/>
                <w:bCs/>
                <w:color w:val="000000"/>
                <w:sz w:val="18"/>
                <w:szCs w:val="18"/>
              </w:rPr>
            </w:pPr>
          </w:p>
        </w:tc>
        <w:tc>
          <w:tcPr>
            <w:tcW w:w="910" w:type="pct"/>
            <w:tcBorders>
              <w:top w:val="single" w:sz="4" w:space="0" w:color="auto"/>
              <w:left w:val="single" w:sz="4" w:space="0" w:color="auto"/>
              <w:bottom w:val="single" w:sz="4" w:space="0" w:color="auto"/>
              <w:right w:val="single" w:sz="4" w:space="0" w:color="auto"/>
            </w:tcBorders>
            <w:vAlign w:val="center"/>
          </w:tcPr>
          <w:p w14:paraId="243CB6A8" w14:textId="77777777" w:rsidR="00F31C88" w:rsidRPr="00757AC4" w:rsidRDefault="00F31C88" w:rsidP="009B5BBB">
            <w:pPr>
              <w:spacing w:after="0" w:line="240" w:lineRule="auto"/>
              <w:jc w:val="center"/>
              <w:rPr>
                <w:rFonts w:ascii="Verdana" w:eastAsia="Times New Roman" w:hAnsi="Verdana" w:cs="Arial"/>
                <w:b/>
                <w:bCs/>
                <w:color w:val="000000"/>
                <w:sz w:val="18"/>
                <w:szCs w:val="18"/>
              </w:rPr>
            </w:pPr>
          </w:p>
        </w:tc>
      </w:tr>
      <w:tr w:rsidR="00F31C88" w:rsidRPr="00757AC4" w14:paraId="2FB4794A" w14:textId="77777777" w:rsidTr="00F31C88">
        <w:trPr>
          <w:trHeight w:val="1365"/>
          <w:jc w:val="center"/>
        </w:trPr>
        <w:tc>
          <w:tcPr>
            <w:tcW w:w="1062" w:type="pct"/>
            <w:tcBorders>
              <w:top w:val="nil"/>
              <w:left w:val="single" w:sz="4" w:space="0" w:color="auto"/>
              <w:bottom w:val="single" w:sz="4" w:space="0" w:color="auto"/>
              <w:right w:val="single" w:sz="4" w:space="0" w:color="auto"/>
            </w:tcBorders>
            <w:shd w:val="clear" w:color="auto" w:fill="auto"/>
            <w:noWrap/>
            <w:vAlign w:val="center"/>
            <w:hideMark/>
          </w:tcPr>
          <w:p w14:paraId="276DAFED" w14:textId="77777777" w:rsidR="00F31C88" w:rsidRPr="00757AC4" w:rsidRDefault="00F31C88" w:rsidP="009B5BBB">
            <w:pPr>
              <w:spacing w:after="0" w:line="240" w:lineRule="auto"/>
              <w:jc w:val="both"/>
              <w:rPr>
                <w:rFonts w:ascii="Verdana" w:eastAsia="Times New Roman" w:hAnsi="Verdana" w:cs="Arial"/>
                <w:b/>
                <w:bCs/>
                <w:color w:val="000000"/>
                <w:sz w:val="18"/>
                <w:szCs w:val="18"/>
              </w:rPr>
            </w:pPr>
            <w:r w:rsidRPr="00757AC4">
              <w:rPr>
                <w:rFonts w:ascii="Verdana" w:eastAsia="Times New Roman" w:hAnsi="Verdana" w:cs="Arial"/>
                <w:b/>
                <w:bCs/>
                <w:color w:val="000000"/>
                <w:sz w:val="18"/>
                <w:szCs w:val="18"/>
              </w:rPr>
              <w:t>R6OE3</w:t>
            </w:r>
            <w:r w:rsidRPr="00757AC4">
              <w:rPr>
                <w:rFonts w:ascii="Verdana" w:eastAsia="Times New Roman" w:hAnsi="Verdana" w:cs="Arial"/>
                <w:color w:val="000000"/>
                <w:sz w:val="18"/>
                <w:szCs w:val="18"/>
              </w:rPr>
              <w:t>1 Preparación y desarrollo de talleres de promoción para establecimiento y manejo de viveros forestales comunales, así como en manejo de sistemas agroforestales</w:t>
            </w:r>
          </w:p>
        </w:tc>
        <w:tc>
          <w:tcPr>
            <w:tcW w:w="1643" w:type="pct"/>
            <w:tcBorders>
              <w:top w:val="nil"/>
              <w:left w:val="nil"/>
              <w:bottom w:val="single" w:sz="4" w:space="0" w:color="auto"/>
              <w:right w:val="single" w:sz="4" w:space="0" w:color="auto"/>
            </w:tcBorders>
            <w:shd w:val="clear" w:color="auto" w:fill="auto"/>
            <w:noWrap/>
            <w:vAlign w:val="center"/>
            <w:hideMark/>
          </w:tcPr>
          <w:p w14:paraId="3602DE6E" w14:textId="77777777" w:rsidR="00F31C88" w:rsidRPr="00757AC4" w:rsidRDefault="00F31C88" w:rsidP="009B5BBB">
            <w:pPr>
              <w:spacing w:after="0" w:line="240" w:lineRule="auto"/>
              <w:jc w:val="both"/>
              <w:rPr>
                <w:rFonts w:ascii="Verdana" w:eastAsia="Times New Roman" w:hAnsi="Verdana" w:cs="Arial"/>
                <w:b/>
                <w:bCs/>
                <w:color w:val="000000"/>
                <w:sz w:val="18"/>
                <w:szCs w:val="18"/>
              </w:rPr>
            </w:pPr>
            <w:r w:rsidRPr="00757AC4">
              <w:rPr>
                <w:rFonts w:ascii="Verdana" w:eastAsia="Times New Roman" w:hAnsi="Verdana" w:cs="Arial"/>
                <w:b/>
                <w:bCs/>
                <w:color w:val="000000"/>
                <w:sz w:val="18"/>
                <w:szCs w:val="18"/>
              </w:rPr>
              <w:t xml:space="preserve">A1R6OE1 </w:t>
            </w:r>
            <w:r w:rsidRPr="00757AC4">
              <w:rPr>
                <w:rFonts w:ascii="Verdana" w:eastAsia="Times New Roman" w:hAnsi="Verdana" w:cs="Arial"/>
                <w:color w:val="000000"/>
                <w:sz w:val="18"/>
                <w:szCs w:val="18"/>
              </w:rPr>
              <w:t>Ejecución de eventos y talleres de capacitación en producción de plantas de diversas especies a través de viveros comunales para usos de reforestación y agroforestería, establecimiento de sistemas agroforestales y en medidas de adaptación al cambio climático.</w:t>
            </w:r>
          </w:p>
        </w:tc>
        <w:tc>
          <w:tcPr>
            <w:tcW w:w="395" w:type="pct"/>
            <w:tcBorders>
              <w:top w:val="nil"/>
              <w:left w:val="nil"/>
              <w:bottom w:val="single" w:sz="4" w:space="0" w:color="auto"/>
              <w:right w:val="single" w:sz="4" w:space="0" w:color="auto"/>
            </w:tcBorders>
            <w:shd w:val="clear" w:color="auto" w:fill="auto"/>
            <w:vAlign w:val="center"/>
            <w:hideMark/>
          </w:tcPr>
          <w:p w14:paraId="271BF8CE" w14:textId="77777777" w:rsidR="00F31C88" w:rsidRPr="00757AC4" w:rsidRDefault="00F31C88" w:rsidP="009B5BBB">
            <w:pPr>
              <w:spacing w:after="0" w:line="240" w:lineRule="auto"/>
              <w:jc w:val="center"/>
              <w:rPr>
                <w:rFonts w:ascii="Verdana" w:eastAsia="Times New Roman" w:hAnsi="Verdana" w:cs="Arial"/>
                <w:color w:val="000000"/>
                <w:sz w:val="18"/>
                <w:szCs w:val="18"/>
              </w:rPr>
            </w:pPr>
            <w:r w:rsidRPr="00757AC4">
              <w:rPr>
                <w:rFonts w:ascii="Verdana" w:eastAsia="Times New Roman" w:hAnsi="Verdana" w:cs="Arial"/>
                <w:color w:val="000000"/>
                <w:sz w:val="18"/>
                <w:szCs w:val="18"/>
              </w:rPr>
              <w:t>Evento de capacitación</w:t>
            </w:r>
          </w:p>
        </w:tc>
        <w:tc>
          <w:tcPr>
            <w:tcW w:w="399" w:type="pct"/>
            <w:tcBorders>
              <w:top w:val="nil"/>
              <w:left w:val="nil"/>
              <w:bottom w:val="single" w:sz="4" w:space="0" w:color="auto"/>
              <w:right w:val="single" w:sz="4" w:space="0" w:color="auto"/>
            </w:tcBorders>
            <w:shd w:val="clear" w:color="auto" w:fill="auto"/>
            <w:vAlign w:val="center"/>
            <w:hideMark/>
          </w:tcPr>
          <w:p w14:paraId="7724BE51" w14:textId="77777777" w:rsidR="00F31C88" w:rsidRPr="00757AC4" w:rsidRDefault="00F31C88" w:rsidP="009B5BBB">
            <w:pPr>
              <w:spacing w:after="0" w:line="240" w:lineRule="auto"/>
              <w:jc w:val="center"/>
              <w:rPr>
                <w:rFonts w:ascii="Verdana" w:eastAsia="Times New Roman" w:hAnsi="Verdana" w:cs="Arial"/>
                <w:color w:val="000000"/>
                <w:sz w:val="18"/>
                <w:szCs w:val="18"/>
              </w:rPr>
            </w:pPr>
            <w:r w:rsidRPr="00757AC4">
              <w:rPr>
                <w:rFonts w:ascii="Verdana" w:eastAsia="Times New Roman" w:hAnsi="Verdana" w:cs="Arial"/>
                <w:color w:val="000000"/>
                <w:sz w:val="18"/>
                <w:szCs w:val="18"/>
              </w:rPr>
              <w:t>32</w:t>
            </w:r>
          </w:p>
        </w:tc>
        <w:tc>
          <w:tcPr>
            <w:tcW w:w="296" w:type="pct"/>
            <w:tcBorders>
              <w:top w:val="single" w:sz="4" w:space="0" w:color="auto"/>
              <w:left w:val="nil"/>
              <w:bottom w:val="single" w:sz="4" w:space="0" w:color="auto"/>
              <w:right w:val="single" w:sz="4" w:space="0" w:color="auto"/>
            </w:tcBorders>
            <w:shd w:val="clear" w:color="auto" w:fill="auto"/>
            <w:noWrap/>
            <w:vAlign w:val="center"/>
          </w:tcPr>
          <w:p w14:paraId="57A60E34" w14:textId="77777777" w:rsidR="00F31C88" w:rsidRPr="00757AC4" w:rsidRDefault="00F31C88" w:rsidP="009B5BBB">
            <w:pPr>
              <w:spacing w:after="0" w:line="240" w:lineRule="auto"/>
              <w:jc w:val="center"/>
              <w:rPr>
                <w:rFonts w:ascii="Verdana" w:eastAsia="Times New Roman" w:hAnsi="Verdana" w:cs="Arial"/>
                <w:b/>
                <w:bCs/>
                <w:color w:val="000000"/>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187BC692" w14:textId="77777777" w:rsidR="00F31C88" w:rsidRPr="00757AC4" w:rsidRDefault="00F31C88" w:rsidP="009B5BBB">
            <w:pPr>
              <w:spacing w:after="0" w:line="240" w:lineRule="auto"/>
              <w:jc w:val="center"/>
              <w:rPr>
                <w:rFonts w:ascii="Verdana" w:eastAsia="Times New Roman" w:hAnsi="Verdana" w:cs="Arial"/>
                <w:b/>
                <w:bCs/>
                <w:color w:val="000000"/>
                <w:sz w:val="18"/>
                <w:szCs w:val="18"/>
              </w:rPr>
            </w:pPr>
          </w:p>
        </w:tc>
        <w:tc>
          <w:tcPr>
            <w:tcW w:w="910" w:type="pct"/>
            <w:tcBorders>
              <w:top w:val="single" w:sz="4" w:space="0" w:color="auto"/>
              <w:left w:val="single" w:sz="4" w:space="0" w:color="auto"/>
              <w:bottom w:val="single" w:sz="4" w:space="0" w:color="auto"/>
              <w:right w:val="single" w:sz="4" w:space="0" w:color="auto"/>
            </w:tcBorders>
            <w:vAlign w:val="center"/>
          </w:tcPr>
          <w:p w14:paraId="6FD0936C" w14:textId="77777777" w:rsidR="00F31C88" w:rsidRPr="00757AC4" w:rsidRDefault="00F31C88" w:rsidP="009B5BBB">
            <w:pPr>
              <w:spacing w:after="0" w:line="240" w:lineRule="auto"/>
              <w:jc w:val="center"/>
              <w:rPr>
                <w:rFonts w:ascii="Verdana" w:eastAsia="Times New Roman" w:hAnsi="Verdana" w:cs="Arial"/>
                <w:b/>
                <w:bCs/>
                <w:color w:val="000000"/>
                <w:sz w:val="18"/>
                <w:szCs w:val="18"/>
              </w:rPr>
            </w:pPr>
          </w:p>
        </w:tc>
      </w:tr>
    </w:tbl>
    <w:p w14:paraId="399DEAD1" w14:textId="77777777" w:rsidR="009B5BBB" w:rsidRDefault="009B5BBB" w:rsidP="009B5BBB">
      <w:pPr>
        <w:ind w:left="-993"/>
        <w:rPr>
          <w:rFonts w:ascii="Verdana" w:eastAsia="Times New Roman" w:hAnsi="Verdana" w:cs="Times New Roman"/>
          <w:b/>
          <w:bCs/>
          <w:i/>
          <w:color w:val="000000"/>
          <w:lang w:val="es-ES" w:eastAsia="es-ES"/>
        </w:rPr>
      </w:pPr>
    </w:p>
    <w:p w14:paraId="7A463315" w14:textId="77777777" w:rsidR="009B5BBB" w:rsidRDefault="009B5BBB" w:rsidP="009B5BBB">
      <w:pPr>
        <w:ind w:left="-993"/>
        <w:rPr>
          <w:rFonts w:ascii="Verdana" w:eastAsia="Times New Roman" w:hAnsi="Verdana" w:cs="Times New Roman"/>
          <w:b/>
          <w:bCs/>
          <w:i/>
          <w:color w:val="000000"/>
          <w:lang w:val="es-ES" w:eastAsia="es-ES"/>
        </w:rPr>
      </w:pPr>
    </w:p>
    <w:p w14:paraId="7222A0B1" w14:textId="77777777" w:rsidR="009B5BBB" w:rsidRDefault="009B5BBB" w:rsidP="009B5BBB">
      <w:pPr>
        <w:ind w:left="-993"/>
        <w:rPr>
          <w:rFonts w:ascii="Verdana" w:eastAsia="Times New Roman" w:hAnsi="Verdana" w:cs="Times New Roman"/>
          <w:b/>
          <w:bCs/>
          <w:i/>
          <w:color w:val="000000"/>
          <w:lang w:val="es-ES" w:eastAsia="es-ES"/>
        </w:rPr>
      </w:pPr>
    </w:p>
    <w:p w14:paraId="357B8E14" w14:textId="77777777" w:rsidR="009B5BBB" w:rsidRDefault="009B5BBB" w:rsidP="009B5BBB">
      <w:pPr>
        <w:ind w:left="-993"/>
        <w:rPr>
          <w:rFonts w:ascii="Verdana" w:eastAsia="Times New Roman" w:hAnsi="Verdana" w:cs="Times New Roman"/>
          <w:b/>
          <w:bCs/>
          <w:i/>
          <w:color w:val="000000"/>
          <w:lang w:val="es-ES" w:eastAsia="es-ES"/>
        </w:rPr>
      </w:pPr>
    </w:p>
    <w:tbl>
      <w:tblPr>
        <w:tblW w:w="5489" w:type="pct"/>
        <w:tblInd w:w="-639" w:type="dxa"/>
        <w:tblLayout w:type="fixed"/>
        <w:tblCellMar>
          <w:left w:w="70" w:type="dxa"/>
          <w:right w:w="70" w:type="dxa"/>
        </w:tblCellMar>
        <w:tblLook w:val="04A0" w:firstRow="1" w:lastRow="0" w:firstColumn="1" w:lastColumn="0" w:noHBand="0" w:noVBand="1"/>
      </w:tblPr>
      <w:tblGrid>
        <w:gridCol w:w="3053"/>
        <w:gridCol w:w="4995"/>
        <w:gridCol w:w="1250"/>
        <w:gridCol w:w="831"/>
        <w:gridCol w:w="834"/>
        <w:gridCol w:w="831"/>
        <w:gridCol w:w="2635"/>
      </w:tblGrid>
      <w:tr w:rsidR="009B5BBB" w:rsidRPr="005C5605" w14:paraId="70345A3E" w14:textId="77777777" w:rsidTr="009B5BBB">
        <w:trPr>
          <w:trHeight w:val="300"/>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55F3300" w14:textId="77777777" w:rsidR="009B5BBB" w:rsidRPr="00661FE9" w:rsidRDefault="009B5BBB" w:rsidP="009B5BBB">
            <w:pPr>
              <w:spacing w:after="0" w:line="240" w:lineRule="auto"/>
              <w:jc w:val="center"/>
              <w:rPr>
                <w:rFonts w:ascii="Verdana" w:eastAsia="Times New Roman" w:hAnsi="Verdana" w:cs="Arial"/>
                <w:b/>
                <w:bCs/>
                <w:color w:val="000000"/>
                <w:sz w:val="16"/>
                <w:szCs w:val="16"/>
              </w:rPr>
            </w:pPr>
            <w:r w:rsidRPr="00193117">
              <w:rPr>
                <w:rFonts w:ascii="Arial" w:eastAsia="Times New Roman" w:hAnsi="Arial" w:cs="Arial"/>
                <w:b/>
                <w:bCs/>
                <w:color w:val="000000"/>
                <w:sz w:val="24"/>
                <w:szCs w:val="24"/>
              </w:rPr>
              <w:lastRenderedPageBreak/>
              <w:t>COMPONENTE 4: “FOMENTO A LA PRODUCCIÓN DE GRANOS BÁSICOS, FRUTAS, HORTALIZAS EN ZONAS AFECTADAS POR LA SEQUÍA”</w:t>
            </w:r>
          </w:p>
        </w:tc>
      </w:tr>
      <w:tr w:rsidR="00F31C88" w:rsidRPr="005C5605" w14:paraId="7D3F55AA" w14:textId="77777777" w:rsidTr="00F31C88">
        <w:trPr>
          <w:trHeight w:val="1167"/>
          <w:tblHeader/>
        </w:trPr>
        <w:tc>
          <w:tcPr>
            <w:tcW w:w="10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376F529" w14:textId="77777777" w:rsidR="00F31C88" w:rsidRPr="005C5605" w:rsidRDefault="00F31C88" w:rsidP="009B5BBB">
            <w:pPr>
              <w:spacing w:after="0" w:line="240" w:lineRule="auto"/>
              <w:jc w:val="center"/>
              <w:rPr>
                <w:rFonts w:ascii="Arial" w:eastAsia="Times New Roman" w:hAnsi="Arial" w:cs="Arial"/>
                <w:b/>
                <w:bCs/>
                <w:color w:val="000000"/>
                <w:sz w:val="20"/>
                <w:szCs w:val="20"/>
              </w:rPr>
            </w:pPr>
            <w:r w:rsidRPr="005C5605">
              <w:rPr>
                <w:rFonts w:ascii="Arial" w:eastAsia="Times New Roman" w:hAnsi="Arial" w:cs="Arial"/>
                <w:b/>
                <w:bCs/>
                <w:color w:val="000000"/>
                <w:sz w:val="20"/>
                <w:szCs w:val="20"/>
              </w:rPr>
              <w:t>RESULTADOS</w:t>
            </w:r>
          </w:p>
        </w:tc>
        <w:tc>
          <w:tcPr>
            <w:tcW w:w="173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5A7EA75" w14:textId="77777777" w:rsidR="00F31C88" w:rsidRPr="005C5605" w:rsidRDefault="00F31C88" w:rsidP="009B5BBB">
            <w:pPr>
              <w:spacing w:after="0" w:line="240" w:lineRule="auto"/>
              <w:jc w:val="center"/>
              <w:rPr>
                <w:rFonts w:ascii="Arial" w:eastAsia="Times New Roman" w:hAnsi="Arial" w:cs="Arial"/>
                <w:b/>
                <w:bCs/>
                <w:color w:val="000000"/>
                <w:sz w:val="20"/>
                <w:szCs w:val="20"/>
              </w:rPr>
            </w:pPr>
            <w:r w:rsidRPr="005C5605">
              <w:rPr>
                <w:rFonts w:ascii="Arial" w:eastAsia="Times New Roman" w:hAnsi="Arial" w:cs="Arial"/>
                <w:b/>
                <w:bCs/>
                <w:color w:val="000000"/>
                <w:sz w:val="20"/>
                <w:szCs w:val="20"/>
              </w:rPr>
              <w:t>ACTIVIDADES</w:t>
            </w:r>
          </w:p>
        </w:tc>
        <w:tc>
          <w:tcPr>
            <w:tcW w:w="43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5DA45B3" w14:textId="77777777" w:rsidR="00F31C88" w:rsidRPr="005C5605" w:rsidRDefault="00F31C88" w:rsidP="009B5BBB">
            <w:pPr>
              <w:spacing w:after="0" w:line="240" w:lineRule="auto"/>
              <w:jc w:val="center"/>
              <w:rPr>
                <w:rFonts w:ascii="Arial" w:eastAsia="Times New Roman" w:hAnsi="Arial" w:cs="Arial"/>
                <w:b/>
                <w:bCs/>
                <w:color w:val="000000"/>
                <w:sz w:val="20"/>
                <w:szCs w:val="20"/>
              </w:rPr>
            </w:pPr>
            <w:r w:rsidRPr="005C5605">
              <w:rPr>
                <w:rFonts w:ascii="Arial" w:eastAsia="Times New Roman" w:hAnsi="Arial" w:cs="Arial"/>
                <w:b/>
                <w:bCs/>
                <w:color w:val="000000"/>
                <w:sz w:val="20"/>
                <w:szCs w:val="20"/>
              </w:rPr>
              <w:t>UNIDAD DE MEDIDA</w:t>
            </w:r>
          </w:p>
        </w:tc>
        <w:tc>
          <w:tcPr>
            <w:tcW w:w="288" w:type="pct"/>
            <w:tcBorders>
              <w:top w:val="single" w:sz="4" w:space="0" w:color="auto"/>
              <w:left w:val="single" w:sz="4" w:space="0" w:color="auto"/>
              <w:bottom w:val="single" w:sz="4" w:space="0" w:color="auto"/>
              <w:right w:val="single" w:sz="4" w:space="0" w:color="auto"/>
            </w:tcBorders>
            <w:shd w:val="clear" w:color="000000" w:fill="D9D9D9"/>
            <w:vAlign w:val="center"/>
          </w:tcPr>
          <w:p w14:paraId="11B0AA8A" w14:textId="77777777" w:rsidR="00F31C88" w:rsidRPr="005C5605" w:rsidRDefault="00F31C88" w:rsidP="009B5BBB">
            <w:pPr>
              <w:spacing w:after="0" w:line="240" w:lineRule="auto"/>
              <w:jc w:val="center"/>
              <w:rPr>
                <w:rFonts w:ascii="Arial" w:eastAsia="Times New Roman" w:hAnsi="Arial" w:cs="Arial"/>
                <w:b/>
                <w:bCs/>
                <w:color w:val="000000"/>
                <w:sz w:val="20"/>
                <w:szCs w:val="20"/>
              </w:rPr>
            </w:pPr>
            <w:r w:rsidRPr="005C5605">
              <w:rPr>
                <w:rFonts w:ascii="Arial" w:eastAsia="Times New Roman" w:hAnsi="Arial" w:cs="Arial"/>
                <w:b/>
                <w:bCs/>
                <w:color w:val="000000"/>
                <w:sz w:val="20"/>
                <w:szCs w:val="20"/>
              </w:rPr>
              <w:t xml:space="preserve">META </w:t>
            </w:r>
            <w:r>
              <w:rPr>
                <w:rFonts w:ascii="Arial" w:eastAsia="Times New Roman" w:hAnsi="Arial" w:cs="Arial"/>
                <w:b/>
                <w:bCs/>
                <w:color w:val="000000"/>
                <w:sz w:val="20"/>
                <w:szCs w:val="20"/>
              </w:rPr>
              <w:t>2016</w:t>
            </w:r>
          </w:p>
        </w:tc>
        <w:tc>
          <w:tcPr>
            <w:tcW w:w="289"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418B20B0" w14:textId="77777777" w:rsidR="00F31C88" w:rsidRPr="00B300E0" w:rsidRDefault="00F31C88" w:rsidP="009B5BBB">
            <w:pPr>
              <w:spacing w:after="0" w:line="240" w:lineRule="auto"/>
              <w:jc w:val="center"/>
              <w:rPr>
                <w:rFonts w:ascii="Arial" w:eastAsia="Times New Roman" w:hAnsi="Arial" w:cs="Arial"/>
                <w:b/>
                <w:bCs/>
                <w:color w:val="000000"/>
                <w:sz w:val="20"/>
                <w:szCs w:val="20"/>
              </w:rPr>
            </w:pPr>
            <w:r w:rsidRPr="00661FE9">
              <w:rPr>
                <w:rFonts w:ascii="Verdana" w:eastAsia="Times New Roman" w:hAnsi="Verdana" w:cs="Arial"/>
                <w:b/>
                <w:bCs/>
                <w:color w:val="000000"/>
                <w:sz w:val="16"/>
                <w:szCs w:val="16"/>
              </w:rPr>
              <w:t>EJEC FÍSICA TRIMESTRE</w:t>
            </w:r>
          </w:p>
        </w:tc>
        <w:tc>
          <w:tcPr>
            <w:tcW w:w="288" w:type="pct"/>
            <w:tcBorders>
              <w:top w:val="single" w:sz="4" w:space="0" w:color="auto"/>
              <w:left w:val="single" w:sz="4" w:space="0" w:color="auto"/>
              <w:bottom w:val="single" w:sz="4" w:space="0" w:color="auto"/>
              <w:right w:val="single" w:sz="4" w:space="0" w:color="auto"/>
            </w:tcBorders>
            <w:shd w:val="clear" w:color="000000" w:fill="D9D9D9"/>
            <w:vAlign w:val="center"/>
          </w:tcPr>
          <w:p w14:paraId="1171CE64" w14:textId="77777777" w:rsidR="00F31C88" w:rsidRPr="00661FE9" w:rsidRDefault="00F31C88" w:rsidP="009B5BBB">
            <w:pPr>
              <w:spacing w:after="0" w:line="240" w:lineRule="auto"/>
              <w:jc w:val="center"/>
              <w:rPr>
                <w:rFonts w:ascii="Verdana" w:eastAsia="Times New Roman" w:hAnsi="Verdana" w:cs="Arial"/>
                <w:b/>
                <w:bCs/>
                <w:color w:val="000000"/>
                <w:sz w:val="16"/>
                <w:szCs w:val="16"/>
              </w:rPr>
            </w:pPr>
            <w:r w:rsidRPr="00661FE9">
              <w:rPr>
                <w:rFonts w:ascii="Verdana" w:eastAsia="Times New Roman" w:hAnsi="Verdana" w:cs="Arial"/>
                <w:b/>
                <w:bCs/>
                <w:color w:val="000000"/>
                <w:sz w:val="16"/>
                <w:szCs w:val="16"/>
              </w:rPr>
              <w:t>EJEC FÍSICA ACUMULADA</w:t>
            </w:r>
          </w:p>
        </w:tc>
        <w:tc>
          <w:tcPr>
            <w:tcW w:w="913" w:type="pct"/>
            <w:tcBorders>
              <w:top w:val="single" w:sz="4" w:space="0" w:color="auto"/>
              <w:left w:val="single" w:sz="4" w:space="0" w:color="auto"/>
              <w:bottom w:val="single" w:sz="4" w:space="0" w:color="auto"/>
              <w:right w:val="single" w:sz="4" w:space="0" w:color="auto"/>
            </w:tcBorders>
            <w:shd w:val="clear" w:color="000000" w:fill="D9D9D9"/>
            <w:vAlign w:val="center"/>
          </w:tcPr>
          <w:p w14:paraId="7AAA95BC" w14:textId="77777777" w:rsidR="00F31C88" w:rsidRPr="00661FE9" w:rsidRDefault="00F31C88" w:rsidP="009B5BBB">
            <w:pPr>
              <w:spacing w:after="0" w:line="240" w:lineRule="auto"/>
              <w:jc w:val="center"/>
              <w:rPr>
                <w:rFonts w:ascii="Verdana" w:eastAsia="Times New Roman" w:hAnsi="Verdana" w:cs="Arial"/>
                <w:b/>
                <w:bCs/>
                <w:color w:val="000000"/>
                <w:sz w:val="16"/>
                <w:szCs w:val="16"/>
              </w:rPr>
            </w:pPr>
            <w:r w:rsidRPr="00661FE9">
              <w:rPr>
                <w:rFonts w:ascii="Verdana" w:eastAsia="Times New Roman" w:hAnsi="Verdana" w:cs="Arial"/>
                <w:b/>
                <w:bCs/>
                <w:color w:val="000000"/>
                <w:sz w:val="16"/>
                <w:szCs w:val="16"/>
              </w:rPr>
              <w:t>OBSERVACIONES</w:t>
            </w:r>
          </w:p>
        </w:tc>
      </w:tr>
      <w:tr w:rsidR="009B5BBB" w:rsidRPr="005C5605" w14:paraId="2F3AFC88" w14:textId="77777777" w:rsidTr="009B5BBB">
        <w:trPr>
          <w:trHeight w:val="579"/>
        </w:trPr>
        <w:tc>
          <w:tcPr>
            <w:tcW w:w="5000" w:type="pct"/>
            <w:gridSpan w:val="7"/>
            <w:tcBorders>
              <w:top w:val="single" w:sz="4" w:space="0" w:color="auto"/>
              <w:left w:val="single" w:sz="4" w:space="0" w:color="auto"/>
              <w:bottom w:val="single" w:sz="8" w:space="0" w:color="000000"/>
              <w:right w:val="single" w:sz="4" w:space="0" w:color="auto"/>
            </w:tcBorders>
            <w:shd w:val="clear" w:color="auto" w:fill="auto"/>
            <w:vAlign w:val="center"/>
          </w:tcPr>
          <w:p w14:paraId="01C64B14" w14:textId="77777777" w:rsidR="009B5BBB" w:rsidRPr="00661FE9" w:rsidRDefault="009B5BBB" w:rsidP="009B5BBB">
            <w:pPr>
              <w:spacing w:after="0" w:line="240" w:lineRule="auto"/>
              <w:jc w:val="center"/>
              <w:rPr>
                <w:rFonts w:ascii="Verdana" w:eastAsia="Times New Roman" w:hAnsi="Verdana" w:cs="Arial"/>
                <w:b/>
                <w:bCs/>
                <w:color w:val="000000"/>
                <w:sz w:val="16"/>
                <w:szCs w:val="16"/>
              </w:rPr>
            </w:pPr>
            <w:r w:rsidRPr="00193117">
              <w:rPr>
                <w:rFonts w:ascii="Arial" w:eastAsia="Times New Roman" w:hAnsi="Arial" w:cs="Arial"/>
                <w:b/>
                <w:bCs/>
                <w:color w:val="000000"/>
              </w:rPr>
              <w:t>Subcomponente 1: Producción de Semilla Mejorada de Frijol, Maíz y Sorgo por CENTA y Entrega a Productores</w:t>
            </w:r>
          </w:p>
        </w:tc>
      </w:tr>
      <w:tr w:rsidR="00F31C88" w:rsidRPr="005C5605" w14:paraId="6C88924C" w14:textId="77777777" w:rsidTr="00F31C88">
        <w:trPr>
          <w:trHeight w:val="765"/>
        </w:trPr>
        <w:tc>
          <w:tcPr>
            <w:tcW w:w="1058"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4F6C514" w14:textId="77777777" w:rsidR="00F31C88" w:rsidRPr="005C5605" w:rsidRDefault="00F31C88" w:rsidP="009B5BBB">
            <w:pPr>
              <w:spacing w:after="0" w:line="240" w:lineRule="auto"/>
              <w:jc w:val="both"/>
              <w:rPr>
                <w:rFonts w:ascii="Arial" w:eastAsia="Times New Roman" w:hAnsi="Arial" w:cs="Arial"/>
                <w:b/>
                <w:bCs/>
                <w:color w:val="000000"/>
                <w:sz w:val="20"/>
                <w:szCs w:val="20"/>
              </w:rPr>
            </w:pPr>
            <w:r w:rsidRPr="005C5605">
              <w:rPr>
                <w:rFonts w:ascii="Arial" w:eastAsia="Times New Roman" w:hAnsi="Arial" w:cs="Arial"/>
                <w:b/>
                <w:bCs/>
                <w:color w:val="000000"/>
                <w:sz w:val="20"/>
                <w:szCs w:val="20"/>
              </w:rPr>
              <w:t>R1OE2</w:t>
            </w:r>
            <w:r w:rsidRPr="005C5605">
              <w:rPr>
                <w:rFonts w:ascii="Arial" w:eastAsia="Times New Roman" w:hAnsi="Arial" w:cs="Arial"/>
                <w:color w:val="000000"/>
                <w:sz w:val="20"/>
                <w:szCs w:val="20"/>
              </w:rPr>
              <w:t xml:space="preserve"> Se ha incrementado la producción de semilla mejorada de granos básicos y se ha mejorado la capacidad productiva de la Unidad de Tecnología de Semilla del CENTA, para atender la demanda de los productores, como estrategia para contribuir a la seguridad alimentaria del país.</w:t>
            </w:r>
          </w:p>
        </w:tc>
        <w:tc>
          <w:tcPr>
            <w:tcW w:w="1731" w:type="pct"/>
            <w:tcBorders>
              <w:top w:val="single" w:sz="8" w:space="0" w:color="auto"/>
              <w:left w:val="nil"/>
              <w:bottom w:val="single" w:sz="4" w:space="0" w:color="auto"/>
              <w:right w:val="single" w:sz="4" w:space="0" w:color="auto"/>
            </w:tcBorders>
            <w:shd w:val="clear" w:color="auto" w:fill="auto"/>
            <w:vAlign w:val="center"/>
            <w:hideMark/>
          </w:tcPr>
          <w:p w14:paraId="09F34851" w14:textId="77777777" w:rsidR="00F31C88" w:rsidRPr="005C5605" w:rsidRDefault="00F31C88" w:rsidP="009B5BBB">
            <w:pPr>
              <w:spacing w:after="0" w:line="240" w:lineRule="auto"/>
              <w:jc w:val="both"/>
              <w:rPr>
                <w:rFonts w:ascii="Arial" w:eastAsia="Times New Roman" w:hAnsi="Arial" w:cs="Arial"/>
                <w:b/>
                <w:bCs/>
                <w:color w:val="000000"/>
                <w:sz w:val="20"/>
                <w:szCs w:val="20"/>
              </w:rPr>
            </w:pPr>
            <w:r w:rsidRPr="005C5605">
              <w:rPr>
                <w:rFonts w:ascii="Arial" w:eastAsia="Times New Roman" w:hAnsi="Arial" w:cs="Arial"/>
                <w:b/>
                <w:bCs/>
                <w:color w:val="000000"/>
                <w:sz w:val="20"/>
                <w:szCs w:val="20"/>
              </w:rPr>
              <w:t xml:space="preserve">A1R1OE2 </w:t>
            </w:r>
            <w:r w:rsidRPr="005C5605">
              <w:rPr>
                <w:rFonts w:ascii="Arial" w:eastAsia="Times New Roman" w:hAnsi="Arial" w:cs="Arial"/>
                <w:color w:val="000000"/>
                <w:sz w:val="20"/>
                <w:szCs w:val="20"/>
              </w:rPr>
              <w:t xml:space="preserve">Equipamiento de la Unidad de Tecnología de Semilla orientado a la producción de semilla de granos básicos. (Sistema de riego, tractor y montacargas) </w:t>
            </w:r>
          </w:p>
        </w:tc>
        <w:tc>
          <w:tcPr>
            <w:tcW w:w="433" w:type="pct"/>
            <w:tcBorders>
              <w:top w:val="single" w:sz="8" w:space="0" w:color="auto"/>
              <w:left w:val="nil"/>
              <w:bottom w:val="single" w:sz="4" w:space="0" w:color="auto"/>
              <w:right w:val="single" w:sz="4" w:space="0" w:color="auto"/>
            </w:tcBorders>
            <w:shd w:val="clear" w:color="auto" w:fill="auto"/>
            <w:vAlign w:val="center"/>
            <w:hideMark/>
          </w:tcPr>
          <w:p w14:paraId="5529F9CE"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Equipo</w:t>
            </w:r>
          </w:p>
        </w:tc>
        <w:tc>
          <w:tcPr>
            <w:tcW w:w="288" w:type="pct"/>
            <w:tcBorders>
              <w:top w:val="single" w:sz="8" w:space="0" w:color="auto"/>
              <w:left w:val="nil"/>
              <w:bottom w:val="single" w:sz="4" w:space="0" w:color="auto"/>
              <w:right w:val="single" w:sz="4" w:space="0" w:color="auto"/>
            </w:tcBorders>
            <w:shd w:val="clear" w:color="auto" w:fill="auto"/>
            <w:noWrap/>
            <w:vAlign w:val="center"/>
            <w:hideMark/>
          </w:tcPr>
          <w:p w14:paraId="46613E62"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 </w:t>
            </w: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1BA31AAF" w14:textId="77777777" w:rsidR="00F31C88" w:rsidRPr="005C5605" w:rsidRDefault="00F31C88" w:rsidP="009B5BBB">
            <w:pPr>
              <w:spacing w:after="0" w:line="240" w:lineRule="auto"/>
              <w:jc w:val="center"/>
              <w:rPr>
                <w:rFonts w:ascii="Arial" w:eastAsia="Times New Roman" w:hAnsi="Arial" w:cs="Arial"/>
                <w:b/>
                <w:bCs/>
                <w:color w:val="000000"/>
                <w:sz w:val="20"/>
                <w:szCs w:val="20"/>
              </w:rPr>
            </w:pPr>
          </w:p>
        </w:tc>
        <w:tc>
          <w:tcPr>
            <w:tcW w:w="288" w:type="pct"/>
            <w:tcBorders>
              <w:top w:val="single" w:sz="4" w:space="0" w:color="auto"/>
              <w:left w:val="single" w:sz="4" w:space="0" w:color="auto"/>
              <w:bottom w:val="single" w:sz="4" w:space="0" w:color="auto"/>
              <w:right w:val="single" w:sz="4" w:space="0" w:color="auto"/>
            </w:tcBorders>
            <w:vAlign w:val="center"/>
          </w:tcPr>
          <w:p w14:paraId="5B436053" w14:textId="77777777" w:rsidR="00F31C88" w:rsidRPr="005C5605" w:rsidRDefault="00F31C88" w:rsidP="009B5BBB">
            <w:pPr>
              <w:spacing w:after="0" w:line="240" w:lineRule="auto"/>
              <w:jc w:val="center"/>
              <w:rPr>
                <w:rFonts w:ascii="Arial" w:eastAsia="Times New Roman" w:hAnsi="Arial" w:cs="Arial"/>
                <w:b/>
                <w:bCs/>
                <w:color w:val="000000"/>
                <w:sz w:val="20"/>
                <w:szCs w:val="20"/>
              </w:rPr>
            </w:pPr>
          </w:p>
        </w:tc>
        <w:tc>
          <w:tcPr>
            <w:tcW w:w="913" w:type="pct"/>
            <w:tcBorders>
              <w:top w:val="single" w:sz="4" w:space="0" w:color="auto"/>
              <w:left w:val="single" w:sz="4" w:space="0" w:color="auto"/>
              <w:bottom w:val="single" w:sz="4" w:space="0" w:color="auto"/>
              <w:right w:val="single" w:sz="4" w:space="0" w:color="auto"/>
            </w:tcBorders>
            <w:vAlign w:val="center"/>
          </w:tcPr>
          <w:p w14:paraId="3946CF39" w14:textId="77777777" w:rsidR="00F31C88" w:rsidRPr="005C5605" w:rsidRDefault="00F31C88" w:rsidP="009B5BBB">
            <w:pPr>
              <w:spacing w:after="0" w:line="240" w:lineRule="auto"/>
              <w:jc w:val="center"/>
              <w:rPr>
                <w:rFonts w:ascii="Arial" w:eastAsia="Times New Roman" w:hAnsi="Arial" w:cs="Arial"/>
                <w:b/>
                <w:bCs/>
                <w:color w:val="000000"/>
                <w:sz w:val="20"/>
                <w:szCs w:val="20"/>
              </w:rPr>
            </w:pPr>
          </w:p>
        </w:tc>
      </w:tr>
      <w:tr w:rsidR="00F31C88" w:rsidRPr="005C5605" w14:paraId="50B58AC1" w14:textId="77777777" w:rsidTr="00F31C88">
        <w:trPr>
          <w:trHeight w:val="540"/>
        </w:trPr>
        <w:tc>
          <w:tcPr>
            <w:tcW w:w="1058" w:type="pct"/>
            <w:vMerge/>
            <w:tcBorders>
              <w:top w:val="single" w:sz="8" w:space="0" w:color="auto"/>
              <w:left w:val="single" w:sz="4" w:space="0" w:color="auto"/>
              <w:bottom w:val="single" w:sz="8" w:space="0" w:color="000000"/>
              <w:right w:val="single" w:sz="4" w:space="0" w:color="auto"/>
            </w:tcBorders>
            <w:vAlign w:val="center"/>
            <w:hideMark/>
          </w:tcPr>
          <w:p w14:paraId="4E617095" w14:textId="77777777" w:rsidR="00F31C88" w:rsidRPr="005C5605" w:rsidRDefault="00F31C88" w:rsidP="009B5BBB">
            <w:pPr>
              <w:spacing w:after="0" w:line="240" w:lineRule="auto"/>
              <w:rPr>
                <w:rFonts w:ascii="Arial" w:eastAsia="Times New Roman" w:hAnsi="Arial" w:cs="Arial"/>
                <w:b/>
                <w:bCs/>
                <w:color w:val="000000"/>
                <w:sz w:val="20"/>
                <w:szCs w:val="20"/>
              </w:rPr>
            </w:pPr>
          </w:p>
        </w:tc>
        <w:tc>
          <w:tcPr>
            <w:tcW w:w="1731" w:type="pct"/>
            <w:tcBorders>
              <w:top w:val="nil"/>
              <w:left w:val="nil"/>
              <w:bottom w:val="single" w:sz="4" w:space="0" w:color="auto"/>
              <w:right w:val="single" w:sz="4" w:space="0" w:color="auto"/>
            </w:tcBorders>
            <w:shd w:val="clear" w:color="auto" w:fill="auto"/>
            <w:vAlign w:val="center"/>
            <w:hideMark/>
          </w:tcPr>
          <w:p w14:paraId="0B28F174" w14:textId="77777777" w:rsidR="00F31C88" w:rsidRPr="005C5605" w:rsidRDefault="00F31C88" w:rsidP="009B5BBB">
            <w:pPr>
              <w:spacing w:after="0" w:line="240" w:lineRule="auto"/>
              <w:jc w:val="both"/>
              <w:rPr>
                <w:rFonts w:ascii="Arial" w:eastAsia="Times New Roman" w:hAnsi="Arial" w:cs="Arial"/>
                <w:b/>
                <w:bCs/>
                <w:color w:val="000000"/>
                <w:sz w:val="20"/>
                <w:szCs w:val="20"/>
              </w:rPr>
            </w:pPr>
            <w:r w:rsidRPr="005C5605">
              <w:rPr>
                <w:rFonts w:ascii="Arial" w:eastAsia="Times New Roman" w:hAnsi="Arial" w:cs="Arial"/>
                <w:b/>
                <w:bCs/>
                <w:color w:val="000000"/>
                <w:sz w:val="20"/>
                <w:szCs w:val="20"/>
              </w:rPr>
              <w:t xml:space="preserve">A2R1OE2 </w:t>
            </w:r>
            <w:r w:rsidRPr="005C5605">
              <w:rPr>
                <w:rFonts w:ascii="Arial" w:eastAsia="Times New Roman" w:hAnsi="Arial" w:cs="Arial"/>
                <w:color w:val="000000"/>
                <w:sz w:val="20"/>
                <w:szCs w:val="20"/>
              </w:rPr>
              <w:t xml:space="preserve">Perforación de pozo en la Unidad de Tecnología de Semillas de CENTA </w:t>
            </w:r>
          </w:p>
        </w:tc>
        <w:tc>
          <w:tcPr>
            <w:tcW w:w="433" w:type="pct"/>
            <w:tcBorders>
              <w:top w:val="nil"/>
              <w:left w:val="nil"/>
              <w:bottom w:val="single" w:sz="4" w:space="0" w:color="auto"/>
              <w:right w:val="single" w:sz="4" w:space="0" w:color="auto"/>
            </w:tcBorders>
            <w:shd w:val="clear" w:color="auto" w:fill="auto"/>
            <w:vAlign w:val="center"/>
            <w:hideMark/>
          </w:tcPr>
          <w:p w14:paraId="3CC3A324"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Pozo</w:t>
            </w:r>
          </w:p>
        </w:tc>
        <w:tc>
          <w:tcPr>
            <w:tcW w:w="288" w:type="pct"/>
            <w:tcBorders>
              <w:top w:val="nil"/>
              <w:left w:val="nil"/>
              <w:bottom w:val="single" w:sz="4" w:space="0" w:color="auto"/>
              <w:right w:val="single" w:sz="4" w:space="0" w:color="auto"/>
            </w:tcBorders>
            <w:shd w:val="clear" w:color="auto" w:fill="auto"/>
            <w:noWrap/>
            <w:vAlign w:val="center"/>
            <w:hideMark/>
          </w:tcPr>
          <w:p w14:paraId="3856782A"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 </w:t>
            </w: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684CC629" w14:textId="77777777" w:rsidR="00F31C88" w:rsidRPr="005C5605" w:rsidRDefault="00F31C88" w:rsidP="009B5BBB">
            <w:pPr>
              <w:spacing w:after="0" w:line="240" w:lineRule="auto"/>
              <w:jc w:val="center"/>
              <w:rPr>
                <w:rFonts w:ascii="Arial" w:eastAsia="Times New Roman" w:hAnsi="Arial" w:cs="Arial"/>
                <w:b/>
                <w:bCs/>
                <w:color w:val="000000"/>
                <w:sz w:val="20"/>
                <w:szCs w:val="20"/>
              </w:rPr>
            </w:pPr>
          </w:p>
        </w:tc>
        <w:tc>
          <w:tcPr>
            <w:tcW w:w="288" w:type="pct"/>
            <w:tcBorders>
              <w:top w:val="single" w:sz="4" w:space="0" w:color="auto"/>
              <w:left w:val="single" w:sz="4" w:space="0" w:color="auto"/>
              <w:bottom w:val="single" w:sz="4" w:space="0" w:color="auto"/>
              <w:right w:val="single" w:sz="4" w:space="0" w:color="auto"/>
            </w:tcBorders>
            <w:vAlign w:val="center"/>
          </w:tcPr>
          <w:p w14:paraId="645B0A1B" w14:textId="77777777" w:rsidR="00F31C88" w:rsidRPr="005C5605" w:rsidRDefault="00F31C88" w:rsidP="009B5BBB">
            <w:pPr>
              <w:spacing w:after="0" w:line="240" w:lineRule="auto"/>
              <w:jc w:val="center"/>
              <w:rPr>
                <w:rFonts w:ascii="Arial" w:eastAsia="Times New Roman" w:hAnsi="Arial" w:cs="Arial"/>
                <w:b/>
                <w:bCs/>
                <w:color w:val="000000"/>
                <w:sz w:val="20"/>
                <w:szCs w:val="20"/>
              </w:rPr>
            </w:pPr>
          </w:p>
        </w:tc>
        <w:tc>
          <w:tcPr>
            <w:tcW w:w="913" w:type="pct"/>
            <w:tcBorders>
              <w:top w:val="single" w:sz="4" w:space="0" w:color="auto"/>
              <w:left w:val="single" w:sz="4" w:space="0" w:color="auto"/>
              <w:bottom w:val="single" w:sz="4" w:space="0" w:color="auto"/>
              <w:right w:val="single" w:sz="4" w:space="0" w:color="auto"/>
            </w:tcBorders>
            <w:vAlign w:val="center"/>
          </w:tcPr>
          <w:p w14:paraId="6A155D9F" w14:textId="77777777" w:rsidR="00F31C88" w:rsidRPr="005C5605" w:rsidRDefault="00F31C88" w:rsidP="009B5BBB">
            <w:pPr>
              <w:spacing w:after="0" w:line="240" w:lineRule="auto"/>
              <w:jc w:val="center"/>
              <w:rPr>
                <w:rFonts w:ascii="Arial" w:eastAsia="Times New Roman" w:hAnsi="Arial" w:cs="Arial"/>
                <w:b/>
                <w:bCs/>
                <w:color w:val="000000"/>
                <w:sz w:val="20"/>
                <w:szCs w:val="20"/>
              </w:rPr>
            </w:pPr>
          </w:p>
        </w:tc>
      </w:tr>
      <w:tr w:rsidR="00F31C88" w:rsidRPr="005C5605" w14:paraId="593889C1" w14:textId="77777777" w:rsidTr="00F31C88">
        <w:trPr>
          <w:trHeight w:val="540"/>
        </w:trPr>
        <w:tc>
          <w:tcPr>
            <w:tcW w:w="1058" w:type="pct"/>
            <w:vMerge/>
            <w:tcBorders>
              <w:top w:val="single" w:sz="8" w:space="0" w:color="auto"/>
              <w:left w:val="single" w:sz="4" w:space="0" w:color="auto"/>
              <w:bottom w:val="single" w:sz="8" w:space="0" w:color="000000"/>
              <w:right w:val="single" w:sz="4" w:space="0" w:color="auto"/>
            </w:tcBorders>
            <w:vAlign w:val="center"/>
            <w:hideMark/>
          </w:tcPr>
          <w:p w14:paraId="5F9900D4" w14:textId="77777777" w:rsidR="00F31C88" w:rsidRPr="005C5605" w:rsidRDefault="00F31C88" w:rsidP="009B5BBB">
            <w:pPr>
              <w:spacing w:after="0" w:line="240" w:lineRule="auto"/>
              <w:rPr>
                <w:rFonts w:ascii="Arial" w:eastAsia="Times New Roman" w:hAnsi="Arial" w:cs="Arial"/>
                <w:b/>
                <w:bCs/>
                <w:color w:val="000000"/>
                <w:sz w:val="20"/>
                <w:szCs w:val="20"/>
              </w:rPr>
            </w:pPr>
          </w:p>
        </w:tc>
        <w:tc>
          <w:tcPr>
            <w:tcW w:w="1731" w:type="pct"/>
            <w:tcBorders>
              <w:top w:val="nil"/>
              <w:left w:val="nil"/>
              <w:bottom w:val="single" w:sz="4" w:space="0" w:color="auto"/>
              <w:right w:val="single" w:sz="4" w:space="0" w:color="auto"/>
            </w:tcBorders>
            <w:shd w:val="clear" w:color="auto" w:fill="auto"/>
            <w:vAlign w:val="center"/>
            <w:hideMark/>
          </w:tcPr>
          <w:p w14:paraId="0BC1A261" w14:textId="77777777" w:rsidR="00F31C88" w:rsidRPr="005C5605" w:rsidRDefault="00F31C88" w:rsidP="009B5BBB">
            <w:pPr>
              <w:spacing w:after="0" w:line="240" w:lineRule="auto"/>
              <w:jc w:val="both"/>
              <w:rPr>
                <w:rFonts w:ascii="Arial" w:eastAsia="Times New Roman" w:hAnsi="Arial" w:cs="Arial"/>
                <w:b/>
                <w:bCs/>
                <w:color w:val="000000"/>
                <w:sz w:val="20"/>
                <w:szCs w:val="20"/>
              </w:rPr>
            </w:pPr>
            <w:r w:rsidRPr="005C5605">
              <w:rPr>
                <w:rFonts w:ascii="Arial" w:eastAsia="Times New Roman" w:hAnsi="Arial" w:cs="Arial"/>
                <w:b/>
                <w:bCs/>
                <w:color w:val="000000"/>
                <w:sz w:val="20"/>
                <w:szCs w:val="20"/>
              </w:rPr>
              <w:t xml:space="preserve">A3R1OE2 </w:t>
            </w:r>
            <w:r w:rsidRPr="005C5605">
              <w:rPr>
                <w:rFonts w:ascii="Arial" w:eastAsia="Times New Roman" w:hAnsi="Arial" w:cs="Arial"/>
                <w:color w:val="000000"/>
                <w:sz w:val="20"/>
                <w:szCs w:val="20"/>
              </w:rPr>
              <w:t xml:space="preserve">Producción de semilla mejorada de frijol por la Unidad de Tecnología de Semilla del CENTA </w:t>
            </w:r>
          </w:p>
        </w:tc>
        <w:tc>
          <w:tcPr>
            <w:tcW w:w="433" w:type="pct"/>
            <w:tcBorders>
              <w:top w:val="nil"/>
              <w:left w:val="nil"/>
              <w:bottom w:val="single" w:sz="4" w:space="0" w:color="auto"/>
              <w:right w:val="single" w:sz="4" w:space="0" w:color="auto"/>
            </w:tcBorders>
            <w:shd w:val="clear" w:color="auto" w:fill="auto"/>
            <w:vAlign w:val="center"/>
            <w:hideMark/>
          </w:tcPr>
          <w:p w14:paraId="1E7F2328"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Manzanas</w:t>
            </w:r>
          </w:p>
        </w:tc>
        <w:tc>
          <w:tcPr>
            <w:tcW w:w="288" w:type="pct"/>
            <w:tcBorders>
              <w:top w:val="nil"/>
              <w:left w:val="nil"/>
              <w:bottom w:val="single" w:sz="4" w:space="0" w:color="auto"/>
              <w:right w:val="single" w:sz="4" w:space="0" w:color="auto"/>
            </w:tcBorders>
            <w:shd w:val="clear" w:color="auto" w:fill="auto"/>
            <w:noWrap/>
            <w:vAlign w:val="center"/>
            <w:hideMark/>
          </w:tcPr>
          <w:p w14:paraId="0E7466B0"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20</w:t>
            </w: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22942769"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288" w:type="pct"/>
            <w:tcBorders>
              <w:top w:val="single" w:sz="4" w:space="0" w:color="auto"/>
              <w:left w:val="single" w:sz="4" w:space="0" w:color="auto"/>
              <w:bottom w:val="single" w:sz="4" w:space="0" w:color="auto"/>
              <w:right w:val="single" w:sz="4" w:space="0" w:color="auto"/>
            </w:tcBorders>
            <w:vAlign w:val="center"/>
          </w:tcPr>
          <w:p w14:paraId="28B8A6D6"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913" w:type="pct"/>
            <w:tcBorders>
              <w:top w:val="single" w:sz="4" w:space="0" w:color="auto"/>
              <w:left w:val="single" w:sz="4" w:space="0" w:color="auto"/>
              <w:bottom w:val="single" w:sz="4" w:space="0" w:color="auto"/>
              <w:right w:val="single" w:sz="4" w:space="0" w:color="auto"/>
            </w:tcBorders>
            <w:vAlign w:val="center"/>
          </w:tcPr>
          <w:p w14:paraId="4763C2E4" w14:textId="77777777" w:rsidR="00F31C88" w:rsidRPr="00661FE9" w:rsidRDefault="00F31C88" w:rsidP="009B5BBB">
            <w:pPr>
              <w:spacing w:after="0" w:line="240" w:lineRule="auto"/>
              <w:jc w:val="center"/>
              <w:rPr>
                <w:rFonts w:ascii="Verdana" w:eastAsia="Times New Roman" w:hAnsi="Verdana" w:cs="Arial"/>
                <w:color w:val="000000"/>
                <w:sz w:val="18"/>
                <w:szCs w:val="18"/>
              </w:rPr>
            </w:pPr>
            <w:r>
              <w:rPr>
                <w:rFonts w:ascii="Verdana" w:eastAsia="Times New Roman" w:hAnsi="Verdana" w:cs="Arial"/>
                <w:color w:val="000000"/>
                <w:sz w:val="18"/>
                <w:szCs w:val="18"/>
              </w:rPr>
              <w:t>La semilla programada para el 2015 se encuentra en etapa de acondicionamiento</w:t>
            </w:r>
          </w:p>
        </w:tc>
      </w:tr>
      <w:tr w:rsidR="00F31C88" w:rsidRPr="005C5605" w14:paraId="0994EC89" w14:textId="77777777" w:rsidTr="00F31C88">
        <w:trPr>
          <w:trHeight w:val="540"/>
        </w:trPr>
        <w:tc>
          <w:tcPr>
            <w:tcW w:w="1058" w:type="pct"/>
            <w:vMerge/>
            <w:tcBorders>
              <w:top w:val="single" w:sz="8" w:space="0" w:color="auto"/>
              <w:left w:val="single" w:sz="4" w:space="0" w:color="auto"/>
              <w:bottom w:val="single" w:sz="8" w:space="0" w:color="000000"/>
              <w:right w:val="single" w:sz="4" w:space="0" w:color="auto"/>
            </w:tcBorders>
            <w:vAlign w:val="center"/>
            <w:hideMark/>
          </w:tcPr>
          <w:p w14:paraId="6909A4A7" w14:textId="77777777" w:rsidR="00F31C88" w:rsidRPr="005C5605" w:rsidRDefault="00F31C88" w:rsidP="009B5BBB">
            <w:pPr>
              <w:spacing w:after="0" w:line="240" w:lineRule="auto"/>
              <w:rPr>
                <w:rFonts w:ascii="Arial" w:eastAsia="Times New Roman" w:hAnsi="Arial" w:cs="Arial"/>
                <w:b/>
                <w:bCs/>
                <w:color w:val="000000"/>
                <w:sz w:val="20"/>
                <w:szCs w:val="20"/>
              </w:rPr>
            </w:pPr>
          </w:p>
        </w:tc>
        <w:tc>
          <w:tcPr>
            <w:tcW w:w="1731" w:type="pct"/>
            <w:tcBorders>
              <w:top w:val="nil"/>
              <w:left w:val="nil"/>
              <w:bottom w:val="single" w:sz="4" w:space="0" w:color="auto"/>
              <w:right w:val="single" w:sz="4" w:space="0" w:color="auto"/>
            </w:tcBorders>
            <w:shd w:val="clear" w:color="auto" w:fill="auto"/>
            <w:vAlign w:val="center"/>
            <w:hideMark/>
          </w:tcPr>
          <w:p w14:paraId="31FE77F4" w14:textId="77777777" w:rsidR="00F31C88" w:rsidRPr="005C5605" w:rsidRDefault="00F31C88" w:rsidP="009B5BBB">
            <w:pPr>
              <w:spacing w:after="0" w:line="240" w:lineRule="auto"/>
              <w:jc w:val="both"/>
              <w:rPr>
                <w:rFonts w:ascii="Arial" w:eastAsia="Times New Roman" w:hAnsi="Arial" w:cs="Arial"/>
                <w:b/>
                <w:bCs/>
                <w:color w:val="000000"/>
                <w:sz w:val="20"/>
                <w:szCs w:val="20"/>
              </w:rPr>
            </w:pPr>
            <w:r w:rsidRPr="005C5605">
              <w:rPr>
                <w:rFonts w:ascii="Arial" w:eastAsia="Times New Roman" w:hAnsi="Arial" w:cs="Arial"/>
                <w:b/>
                <w:bCs/>
                <w:color w:val="000000"/>
                <w:sz w:val="20"/>
                <w:szCs w:val="20"/>
              </w:rPr>
              <w:t xml:space="preserve">A4R1OE2 </w:t>
            </w:r>
            <w:r w:rsidRPr="005C5605">
              <w:rPr>
                <w:rFonts w:ascii="Arial" w:eastAsia="Times New Roman" w:hAnsi="Arial" w:cs="Arial"/>
                <w:color w:val="000000"/>
                <w:sz w:val="20"/>
                <w:szCs w:val="20"/>
              </w:rPr>
              <w:t xml:space="preserve">Producción de semilla de maíz por la Unidad de Tecnología de Semilla del CENTA </w:t>
            </w:r>
          </w:p>
        </w:tc>
        <w:tc>
          <w:tcPr>
            <w:tcW w:w="433" w:type="pct"/>
            <w:tcBorders>
              <w:top w:val="nil"/>
              <w:left w:val="nil"/>
              <w:bottom w:val="single" w:sz="4" w:space="0" w:color="auto"/>
              <w:right w:val="single" w:sz="4" w:space="0" w:color="auto"/>
            </w:tcBorders>
            <w:shd w:val="clear" w:color="auto" w:fill="auto"/>
            <w:vAlign w:val="center"/>
            <w:hideMark/>
          </w:tcPr>
          <w:p w14:paraId="0A4CAAF4"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Manzanas</w:t>
            </w:r>
          </w:p>
        </w:tc>
        <w:tc>
          <w:tcPr>
            <w:tcW w:w="288" w:type="pct"/>
            <w:tcBorders>
              <w:top w:val="nil"/>
              <w:left w:val="nil"/>
              <w:bottom w:val="single" w:sz="4" w:space="0" w:color="auto"/>
              <w:right w:val="single" w:sz="4" w:space="0" w:color="auto"/>
            </w:tcBorders>
            <w:shd w:val="clear" w:color="auto" w:fill="auto"/>
            <w:noWrap/>
            <w:vAlign w:val="center"/>
            <w:hideMark/>
          </w:tcPr>
          <w:p w14:paraId="3A4707EA"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 </w:t>
            </w: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52077B77"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288" w:type="pct"/>
            <w:tcBorders>
              <w:top w:val="single" w:sz="4" w:space="0" w:color="auto"/>
              <w:left w:val="single" w:sz="4" w:space="0" w:color="auto"/>
              <w:bottom w:val="single" w:sz="4" w:space="0" w:color="auto"/>
              <w:right w:val="single" w:sz="4" w:space="0" w:color="auto"/>
            </w:tcBorders>
            <w:vAlign w:val="center"/>
          </w:tcPr>
          <w:p w14:paraId="04186DCF"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913" w:type="pct"/>
            <w:tcBorders>
              <w:top w:val="single" w:sz="4" w:space="0" w:color="auto"/>
              <w:left w:val="single" w:sz="4" w:space="0" w:color="auto"/>
              <w:bottom w:val="single" w:sz="4" w:space="0" w:color="auto"/>
              <w:right w:val="single" w:sz="4" w:space="0" w:color="auto"/>
            </w:tcBorders>
            <w:vAlign w:val="center"/>
          </w:tcPr>
          <w:p w14:paraId="099A900D" w14:textId="77777777" w:rsidR="00F31C88" w:rsidRPr="00661FE9" w:rsidRDefault="00F31C88" w:rsidP="009B5BBB">
            <w:pPr>
              <w:spacing w:after="0" w:line="240" w:lineRule="auto"/>
              <w:jc w:val="center"/>
              <w:rPr>
                <w:rFonts w:ascii="Verdana" w:eastAsia="Times New Roman" w:hAnsi="Verdana" w:cs="Arial"/>
                <w:color w:val="000000"/>
                <w:sz w:val="18"/>
                <w:szCs w:val="18"/>
              </w:rPr>
            </w:pPr>
          </w:p>
        </w:tc>
      </w:tr>
      <w:tr w:rsidR="00F31C88" w:rsidRPr="005C5605" w14:paraId="0864770D" w14:textId="77777777" w:rsidTr="00F31C88">
        <w:trPr>
          <w:trHeight w:val="769"/>
        </w:trPr>
        <w:tc>
          <w:tcPr>
            <w:tcW w:w="1058" w:type="pct"/>
            <w:vMerge/>
            <w:tcBorders>
              <w:top w:val="single" w:sz="8" w:space="0" w:color="auto"/>
              <w:left w:val="single" w:sz="4" w:space="0" w:color="auto"/>
              <w:bottom w:val="single" w:sz="8" w:space="0" w:color="000000"/>
              <w:right w:val="single" w:sz="4" w:space="0" w:color="auto"/>
            </w:tcBorders>
            <w:vAlign w:val="center"/>
            <w:hideMark/>
          </w:tcPr>
          <w:p w14:paraId="314304E2" w14:textId="77777777" w:rsidR="00F31C88" w:rsidRPr="005C5605" w:rsidRDefault="00F31C88" w:rsidP="009B5BBB">
            <w:pPr>
              <w:spacing w:after="0" w:line="240" w:lineRule="auto"/>
              <w:rPr>
                <w:rFonts w:ascii="Arial" w:eastAsia="Times New Roman" w:hAnsi="Arial" w:cs="Arial"/>
                <w:b/>
                <w:bCs/>
                <w:color w:val="000000"/>
                <w:sz w:val="20"/>
                <w:szCs w:val="20"/>
              </w:rPr>
            </w:pPr>
          </w:p>
        </w:tc>
        <w:tc>
          <w:tcPr>
            <w:tcW w:w="1731" w:type="pct"/>
            <w:tcBorders>
              <w:top w:val="nil"/>
              <w:left w:val="nil"/>
              <w:bottom w:val="single" w:sz="4" w:space="0" w:color="auto"/>
              <w:right w:val="single" w:sz="4" w:space="0" w:color="auto"/>
            </w:tcBorders>
            <w:shd w:val="clear" w:color="auto" w:fill="auto"/>
            <w:vAlign w:val="center"/>
            <w:hideMark/>
          </w:tcPr>
          <w:p w14:paraId="731F2605" w14:textId="77777777" w:rsidR="00F31C88" w:rsidRPr="005C5605" w:rsidRDefault="00F31C88" w:rsidP="009B5BBB">
            <w:pPr>
              <w:spacing w:after="0" w:line="240" w:lineRule="auto"/>
              <w:jc w:val="both"/>
              <w:rPr>
                <w:rFonts w:ascii="Arial" w:eastAsia="Times New Roman" w:hAnsi="Arial" w:cs="Arial"/>
                <w:b/>
                <w:bCs/>
                <w:color w:val="000000"/>
                <w:sz w:val="20"/>
                <w:szCs w:val="20"/>
              </w:rPr>
            </w:pPr>
            <w:r w:rsidRPr="005C5605">
              <w:rPr>
                <w:rFonts w:ascii="Arial" w:eastAsia="Times New Roman" w:hAnsi="Arial" w:cs="Arial"/>
                <w:b/>
                <w:bCs/>
                <w:color w:val="000000"/>
                <w:sz w:val="20"/>
                <w:szCs w:val="20"/>
              </w:rPr>
              <w:t>A6R1OE2</w:t>
            </w:r>
            <w:r w:rsidRPr="005C5605">
              <w:rPr>
                <w:rFonts w:ascii="Arial" w:eastAsia="Times New Roman" w:hAnsi="Arial" w:cs="Arial"/>
                <w:color w:val="000000"/>
                <w:sz w:val="20"/>
                <w:szCs w:val="20"/>
              </w:rPr>
              <w:t xml:space="preserve"> Entrega de insumos agrícolas a productores de semilla de frijol, maíz y sorgo </w:t>
            </w:r>
          </w:p>
        </w:tc>
        <w:tc>
          <w:tcPr>
            <w:tcW w:w="433" w:type="pct"/>
            <w:tcBorders>
              <w:top w:val="nil"/>
              <w:left w:val="nil"/>
              <w:bottom w:val="single" w:sz="4" w:space="0" w:color="auto"/>
              <w:right w:val="single" w:sz="4" w:space="0" w:color="auto"/>
            </w:tcBorders>
            <w:shd w:val="clear" w:color="auto" w:fill="auto"/>
            <w:vAlign w:val="center"/>
            <w:hideMark/>
          </w:tcPr>
          <w:p w14:paraId="0D027871"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Manzanas</w:t>
            </w:r>
          </w:p>
        </w:tc>
        <w:tc>
          <w:tcPr>
            <w:tcW w:w="288" w:type="pct"/>
            <w:tcBorders>
              <w:top w:val="nil"/>
              <w:left w:val="nil"/>
              <w:bottom w:val="single" w:sz="4" w:space="0" w:color="auto"/>
              <w:right w:val="single" w:sz="4" w:space="0" w:color="auto"/>
            </w:tcBorders>
            <w:shd w:val="clear" w:color="auto" w:fill="auto"/>
            <w:noWrap/>
            <w:vAlign w:val="center"/>
            <w:hideMark/>
          </w:tcPr>
          <w:p w14:paraId="32D34CCF"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210</w:t>
            </w: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6F367F28"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288" w:type="pct"/>
            <w:tcBorders>
              <w:top w:val="single" w:sz="4" w:space="0" w:color="auto"/>
              <w:left w:val="single" w:sz="4" w:space="0" w:color="auto"/>
              <w:bottom w:val="single" w:sz="4" w:space="0" w:color="auto"/>
              <w:right w:val="single" w:sz="4" w:space="0" w:color="auto"/>
            </w:tcBorders>
            <w:vAlign w:val="center"/>
          </w:tcPr>
          <w:p w14:paraId="18B91932"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913" w:type="pct"/>
            <w:tcBorders>
              <w:top w:val="single" w:sz="4" w:space="0" w:color="auto"/>
              <w:left w:val="single" w:sz="4" w:space="0" w:color="auto"/>
              <w:bottom w:val="single" w:sz="4" w:space="0" w:color="auto"/>
              <w:right w:val="single" w:sz="4" w:space="0" w:color="auto"/>
            </w:tcBorders>
            <w:vAlign w:val="center"/>
          </w:tcPr>
          <w:p w14:paraId="29038DD2" w14:textId="77777777" w:rsidR="00F31C88" w:rsidRPr="00661FE9" w:rsidRDefault="00F31C88" w:rsidP="009B5BBB">
            <w:pPr>
              <w:spacing w:after="0" w:line="240" w:lineRule="auto"/>
              <w:jc w:val="center"/>
              <w:rPr>
                <w:rFonts w:ascii="Verdana" w:eastAsia="Times New Roman" w:hAnsi="Verdana" w:cs="Arial"/>
                <w:color w:val="000000"/>
                <w:sz w:val="18"/>
                <w:szCs w:val="18"/>
              </w:rPr>
            </w:pPr>
          </w:p>
        </w:tc>
      </w:tr>
      <w:tr w:rsidR="00F31C88" w:rsidRPr="005C5605" w14:paraId="1BE2CC62" w14:textId="77777777" w:rsidTr="00F31C88">
        <w:trPr>
          <w:trHeight w:val="540"/>
        </w:trPr>
        <w:tc>
          <w:tcPr>
            <w:tcW w:w="1058" w:type="pct"/>
            <w:vMerge/>
            <w:tcBorders>
              <w:top w:val="single" w:sz="8" w:space="0" w:color="auto"/>
              <w:left w:val="single" w:sz="4" w:space="0" w:color="auto"/>
              <w:bottom w:val="single" w:sz="8" w:space="0" w:color="000000"/>
              <w:right w:val="single" w:sz="4" w:space="0" w:color="auto"/>
            </w:tcBorders>
            <w:vAlign w:val="center"/>
            <w:hideMark/>
          </w:tcPr>
          <w:p w14:paraId="1137E553" w14:textId="77777777" w:rsidR="00F31C88" w:rsidRPr="005C5605" w:rsidRDefault="00F31C88" w:rsidP="009B5BBB">
            <w:pPr>
              <w:spacing w:after="0" w:line="240" w:lineRule="auto"/>
              <w:rPr>
                <w:rFonts w:ascii="Arial" w:eastAsia="Times New Roman" w:hAnsi="Arial" w:cs="Arial"/>
                <w:b/>
                <w:bCs/>
                <w:color w:val="000000"/>
                <w:sz w:val="20"/>
                <w:szCs w:val="20"/>
              </w:rPr>
            </w:pPr>
          </w:p>
        </w:tc>
        <w:tc>
          <w:tcPr>
            <w:tcW w:w="1731" w:type="pct"/>
            <w:tcBorders>
              <w:top w:val="nil"/>
              <w:left w:val="nil"/>
              <w:bottom w:val="single" w:sz="4" w:space="0" w:color="auto"/>
              <w:right w:val="single" w:sz="4" w:space="0" w:color="auto"/>
            </w:tcBorders>
            <w:shd w:val="clear" w:color="auto" w:fill="auto"/>
            <w:vAlign w:val="center"/>
            <w:hideMark/>
          </w:tcPr>
          <w:p w14:paraId="28654C17" w14:textId="77777777" w:rsidR="00F31C88" w:rsidRPr="005C5605" w:rsidRDefault="00F31C88" w:rsidP="009B5BBB">
            <w:pPr>
              <w:spacing w:after="0" w:line="240" w:lineRule="auto"/>
              <w:jc w:val="both"/>
              <w:rPr>
                <w:rFonts w:ascii="Arial" w:eastAsia="Times New Roman" w:hAnsi="Arial" w:cs="Arial"/>
                <w:b/>
                <w:bCs/>
                <w:color w:val="000000"/>
                <w:sz w:val="20"/>
                <w:szCs w:val="20"/>
              </w:rPr>
            </w:pPr>
            <w:r w:rsidRPr="005C5605">
              <w:rPr>
                <w:rFonts w:ascii="Arial" w:eastAsia="Times New Roman" w:hAnsi="Arial" w:cs="Arial"/>
                <w:b/>
                <w:bCs/>
                <w:color w:val="000000"/>
                <w:sz w:val="20"/>
                <w:szCs w:val="20"/>
              </w:rPr>
              <w:t xml:space="preserve">A7R1OE2 </w:t>
            </w:r>
            <w:r w:rsidRPr="005C5605">
              <w:rPr>
                <w:rFonts w:ascii="Arial" w:eastAsia="Times New Roman" w:hAnsi="Arial" w:cs="Arial"/>
                <w:color w:val="000000"/>
                <w:sz w:val="20"/>
                <w:szCs w:val="20"/>
              </w:rPr>
              <w:t>Asistencia técnica a productores de grano y semilla de granos básicos (Meta no acumulativa)</w:t>
            </w:r>
          </w:p>
        </w:tc>
        <w:tc>
          <w:tcPr>
            <w:tcW w:w="433" w:type="pct"/>
            <w:tcBorders>
              <w:top w:val="nil"/>
              <w:left w:val="nil"/>
              <w:bottom w:val="single" w:sz="4" w:space="0" w:color="auto"/>
              <w:right w:val="single" w:sz="4" w:space="0" w:color="auto"/>
            </w:tcBorders>
            <w:shd w:val="clear" w:color="auto" w:fill="auto"/>
            <w:vAlign w:val="center"/>
            <w:hideMark/>
          </w:tcPr>
          <w:p w14:paraId="5124C4E7"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Productores</w:t>
            </w:r>
          </w:p>
        </w:tc>
        <w:tc>
          <w:tcPr>
            <w:tcW w:w="288" w:type="pct"/>
            <w:tcBorders>
              <w:top w:val="nil"/>
              <w:left w:val="nil"/>
              <w:bottom w:val="single" w:sz="4" w:space="0" w:color="auto"/>
              <w:right w:val="single" w:sz="4" w:space="0" w:color="auto"/>
            </w:tcBorders>
            <w:shd w:val="clear" w:color="auto" w:fill="auto"/>
            <w:noWrap/>
            <w:vAlign w:val="center"/>
            <w:hideMark/>
          </w:tcPr>
          <w:p w14:paraId="0AA2B4C1"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280</w:t>
            </w: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1EFCF3A2" w14:textId="77777777" w:rsidR="00F31C88" w:rsidRPr="00661FE9" w:rsidRDefault="00F31C88" w:rsidP="009B5BBB">
            <w:pPr>
              <w:spacing w:after="0" w:line="240" w:lineRule="auto"/>
              <w:jc w:val="center"/>
              <w:rPr>
                <w:rFonts w:ascii="Verdana" w:eastAsia="Times New Roman" w:hAnsi="Verdana" w:cs="Times New Roman"/>
                <w:sz w:val="18"/>
                <w:szCs w:val="18"/>
              </w:rPr>
            </w:pPr>
            <w:r>
              <w:rPr>
                <w:rFonts w:ascii="Verdana" w:eastAsia="Times New Roman" w:hAnsi="Verdana" w:cs="Times New Roman"/>
                <w:sz w:val="18"/>
                <w:szCs w:val="18"/>
              </w:rPr>
              <w:t>117</w:t>
            </w:r>
          </w:p>
        </w:tc>
        <w:tc>
          <w:tcPr>
            <w:tcW w:w="288" w:type="pct"/>
            <w:tcBorders>
              <w:top w:val="single" w:sz="4" w:space="0" w:color="auto"/>
              <w:left w:val="single" w:sz="4" w:space="0" w:color="auto"/>
              <w:bottom w:val="single" w:sz="4" w:space="0" w:color="auto"/>
              <w:right w:val="single" w:sz="4" w:space="0" w:color="auto"/>
            </w:tcBorders>
            <w:vAlign w:val="center"/>
          </w:tcPr>
          <w:p w14:paraId="691B4512" w14:textId="77777777" w:rsidR="00F31C88" w:rsidRPr="00661FE9" w:rsidRDefault="00F31C88" w:rsidP="009B5BBB">
            <w:pPr>
              <w:spacing w:after="0" w:line="240" w:lineRule="auto"/>
              <w:jc w:val="center"/>
              <w:rPr>
                <w:rFonts w:ascii="Verdana" w:eastAsia="Times New Roman" w:hAnsi="Verdana" w:cs="Times New Roman"/>
                <w:sz w:val="18"/>
                <w:szCs w:val="18"/>
              </w:rPr>
            </w:pPr>
            <w:r>
              <w:rPr>
                <w:rFonts w:ascii="Verdana" w:eastAsia="Times New Roman" w:hAnsi="Verdana" w:cs="Times New Roman"/>
                <w:sz w:val="18"/>
                <w:szCs w:val="18"/>
              </w:rPr>
              <w:t>117</w:t>
            </w:r>
          </w:p>
        </w:tc>
        <w:tc>
          <w:tcPr>
            <w:tcW w:w="913" w:type="pct"/>
            <w:tcBorders>
              <w:top w:val="single" w:sz="4" w:space="0" w:color="auto"/>
              <w:left w:val="single" w:sz="4" w:space="0" w:color="auto"/>
              <w:bottom w:val="single" w:sz="4" w:space="0" w:color="auto"/>
              <w:right w:val="single" w:sz="4" w:space="0" w:color="auto"/>
            </w:tcBorders>
            <w:vAlign w:val="center"/>
          </w:tcPr>
          <w:p w14:paraId="66E28A5C" w14:textId="77777777" w:rsidR="00F31C88" w:rsidRPr="00661FE9" w:rsidRDefault="00F31C88" w:rsidP="009B5BBB">
            <w:pPr>
              <w:spacing w:after="0" w:line="240" w:lineRule="auto"/>
              <w:jc w:val="center"/>
              <w:rPr>
                <w:rFonts w:ascii="Verdana" w:eastAsia="Times New Roman" w:hAnsi="Verdana" w:cs="Arial"/>
                <w:color w:val="000000"/>
                <w:sz w:val="18"/>
                <w:szCs w:val="18"/>
              </w:rPr>
            </w:pPr>
            <w:r w:rsidRPr="00661FE9">
              <w:rPr>
                <w:rFonts w:ascii="Verdana" w:eastAsia="Times New Roman" w:hAnsi="Verdana" w:cs="Arial"/>
                <w:color w:val="000000"/>
                <w:sz w:val="18"/>
                <w:szCs w:val="18"/>
              </w:rPr>
              <w:t> </w:t>
            </w:r>
          </w:p>
        </w:tc>
      </w:tr>
      <w:tr w:rsidR="00F31C88" w:rsidRPr="005C5605" w14:paraId="23EBFE4B" w14:textId="77777777" w:rsidTr="00F31C88">
        <w:trPr>
          <w:trHeight w:val="540"/>
        </w:trPr>
        <w:tc>
          <w:tcPr>
            <w:tcW w:w="1058" w:type="pct"/>
            <w:vMerge/>
            <w:tcBorders>
              <w:top w:val="single" w:sz="8" w:space="0" w:color="auto"/>
              <w:left w:val="single" w:sz="4" w:space="0" w:color="auto"/>
              <w:bottom w:val="single" w:sz="8" w:space="0" w:color="000000"/>
              <w:right w:val="single" w:sz="4" w:space="0" w:color="auto"/>
            </w:tcBorders>
            <w:vAlign w:val="center"/>
            <w:hideMark/>
          </w:tcPr>
          <w:p w14:paraId="66C780B9" w14:textId="77777777" w:rsidR="00F31C88" w:rsidRPr="005C5605" w:rsidRDefault="00F31C88" w:rsidP="009B5BBB">
            <w:pPr>
              <w:spacing w:after="0" w:line="240" w:lineRule="auto"/>
              <w:rPr>
                <w:rFonts w:ascii="Arial" w:eastAsia="Times New Roman" w:hAnsi="Arial" w:cs="Arial"/>
                <w:b/>
                <w:bCs/>
                <w:color w:val="000000"/>
                <w:sz w:val="20"/>
                <w:szCs w:val="20"/>
              </w:rPr>
            </w:pPr>
          </w:p>
        </w:tc>
        <w:tc>
          <w:tcPr>
            <w:tcW w:w="1731" w:type="pct"/>
            <w:tcBorders>
              <w:top w:val="nil"/>
              <w:left w:val="nil"/>
              <w:bottom w:val="single" w:sz="4" w:space="0" w:color="auto"/>
              <w:right w:val="single" w:sz="4" w:space="0" w:color="auto"/>
            </w:tcBorders>
            <w:shd w:val="clear" w:color="auto" w:fill="auto"/>
            <w:vAlign w:val="center"/>
            <w:hideMark/>
          </w:tcPr>
          <w:p w14:paraId="0EA23118" w14:textId="77777777" w:rsidR="00F31C88" w:rsidRPr="005C5605" w:rsidRDefault="00F31C88" w:rsidP="009B5BBB">
            <w:pPr>
              <w:spacing w:after="0" w:line="240" w:lineRule="auto"/>
              <w:jc w:val="both"/>
              <w:rPr>
                <w:rFonts w:ascii="Arial" w:eastAsia="Times New Roman" w:hAnsi="Arial" w:cs="Arial"/>
                <w:b/>
                <w:bCs/>
                <w:color w:val="000000"/>
                <w:sz w:val="20"/>
                <w:szCs w:val="20"/>
              </w:rPr>
            </w:pPr>
            <w:r w:rsidRPr="005C5605">
              <w:rPr>
                <w:rFonts w:ascii="Arial" w:eastAsia="Times New Roman" w:hAnsi="Arial" w:cs="Arial"/>
                <w:b/>
                <w:bCs/>
                <w:color w:val="000000"/>
                <w:sz w:val="20"/>
                <w:szCs w:val="20"/>
              </w:rPr>
              <w:t xml:space="preserve">A8R1OE2 </w:t>
            </w:r>
            <w:r w:rsidRPr="005C5605">
              <w:rPr>
                <w:rFonts w:ascii="Arial" w:eastAsia="Times New Roman" w:hAnsi="Arial" w:cs="Arial"/>
                <w:color w:val="000000"/>
                <w:sz w:val="20"/>
                <w:szCs w:val="20"/>
              </w:rPr>
              <w:t xml:space="preserve">Apoyo a productores con equipamiento para procesamiento de semilla </w:t>
            </w:r>
          </w:p>
        </w:tc>
        <w:tc>
          <w:tcPr>
            <w:tcW w:w="433" w:type="pct"/>
            <w:tcBorders>
              <w:top w:val="nil"/>
              <w:left w:val="nil"/>
              <w:bottom w:val="single" w:sz="4" w:space="0" w:color="auto"/>
              <w:right w:val="single" w:sz="4" w:space="0" w:color="auto"/>
            </w:tcBorders>
            <w:shd w:val="clear" w:color="auto" w:fill="auto"/>
            <w:vAlign w:val="center"/>
            <w:hideMark/>
          </w:tcPr>
          <w:p w14:paraId="7F42312B"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Planta equipada</w:t>
            </w:r>
          </w:p>
        </w:tc>
        <w:tc>
          <w:tcPr>
            <w:tcW w:w="288" w:type="pct"/>
            <w:tcBorders>
              <w:top w:val="nil"/>
              <w:left w:val="nil"/>
              <w:bottom w:val="single" w:sz="4" w:space="0" w:color="auto"/>
              <w:right w:val="single" w:sz="4" w:space="0" w:color="auto"/>
            </w:tcBorders>
            <w:shd w:val="clear" w:color="auto" w:fill="auto"/>
            <w:noWrap/>
            <w:vAlign w:val="center"/>
            <w:hideMark/>
          </w:tcPr>
          <w:p w14:paraId="29653B74"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1</w:t>
            </w: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2BA69C4C"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288" w:type="pct"/>
            <w:tcBorders>
              <w:top w:val="single" w:sz="4" w:space="0" w:color="auto"/>
              <w:left w:val="single" w:sz="4" w:space="0" w:color="auto"/>
              <w:bottom w:val="single" w:sz="4" w:space="0" w:color="auto"/>
              <w:right w:val="single" w:sz="4" w:space="0" w:color="auto"/>
            </w:tcBorders>
            <w:vAlign w:val="center"/>
          </w:tcPr>
          <w:p w14:paraId="31C6CA34"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913" w:type="pct"/>
            <w:tcBorders>
              <w:top w:val="single" w:sz="4" w:space="0" w:color="auto"/>
              <w:left w:val="single" w:sz="4" w:space="0" w:color="auto"/>
              <w:bottom w:val="single" w:sz="4" w:space="0" w:color="auto"/>
              <w:right w:val="single" w:sz="4" w:space="0" w:color="auto"/>
            </w:tcBorders>
            <w:vAlign w:val="center"/>
          </w:tcPr>
          <w:p w14:paraId="107642C3" w14:textId="77777777" w:rsidR="00F31C88" w:rsidRPr="005A18D3" w:rsidRDefault="00F31C88" w:rsidP="009B5BBB">
            <w:pPr>
              <w:spacing w:after="0" w:line="240" w:lineRule="auto"/>
              <w:jc w:val="center"/>
              <w:rPr>
                <w:rFonts w:ascii="Verdana" w:eastAsia="Times New Roman" w:hAnsi="Verdana" w:cs="Arial"/>
                <w:color w:val="000000" w:themeColor="text1"/>
                <w:sz w:val="18"/>
                <w:szCs w:val="18"/>
                <w:highlight w:val="black"/>
              </w:rPr>
            </w:pPr>
          </w:p>
        </w:tc>
      </w:tr>
      <w:tr w:rsidR="00F31C88" w:rsidRPr="005C5605" w14:paraId="354EE440" w14:textId="77777777" w:rsidTr="00F31C88">
        <w:trPr>
          <w:trHeight w:val="540"/>
        </w:trPr>
        <w:tc>
          <w:tcPr>
            <w:tcW w:w="1058" w:type="pct"/>
            <w:vMerge/>
            <w:tcBorders>
              <w:top w:val="single" w:sz="8" w:space="0" w:color="auto"/>
              <w:left w:val="single" w:sz="4" w:space="0" w:color="auto"/>
              <w:bottom w:val="single" w:sz="8" w:space="0" w:color="000000"/>
              <w:right w:val="single" w:sz="4" w:space="0" w:color="auto"/>
            </w:tcBorders>
            <w:vAlign w:val="center"/>
            <w:hideMark/>
          </w:tcPr>
          <w:p w14:paraId="2F8759B7" w14:textId="77777777" w:rsidR="00F31C88" w:rsidRPr="005C5605" w:rsidRDefault="00F31C88" w:rsidP="009B5BBB">
            <w:pPr>
              <w:spacing w:after="0" w:line="240" w:lineRule="auto"/>
              <w:rPr>
                <w:rFonts w:ascii="Arial" w:eastAsia="Times New Roman" w:hAnsi="Arial" w:cs="Arial"/>
                <w:b/>
                <w:bCs/>
                <w:color w:val="000000"/>
                <w:sz w:val="20"/>
                <w:szCs w:val="20"/>
              </w:rPr>
            </w:pPr>
          </w:p>
        </w:tc>
        <w:tc>
          <w:tcPr>
            <w:tcW w:w="1731" w:type="pct"/>
            <w:tcBorders>
              <w:top w:val="nil"/>
              <w:left w:val="nil"/>
              <w:bottom w:val="single" w:sz="4" w:space="0" w:color="auto"/>
              <w:right w:val="single" w:sz="4" w:space="0" w:color="auto"/>
            </w:tcBorders>
            <w:shd w:val="clear" w:color="auto" w:fill="auto"/>
            <w:vAlign w:val="center"/>
            <w:hideMark/>
          </w:tcPr>
          <w:p w14:paraId="76898C7B" w14:textId="77777777" w:rsidR="00F31C88" w:rsidRPr="005C5605" w:rsidRDefault="00F31C88" w:rsidP="009B5BBB">
            <w:pPr>
              <w:spacing w:after="0" w:line="240" w:lineRule="auto"/>
              <w:jc w:val="both"/>
              <w:rPr>
                <w:rFonts w:ascii="Arial" w:eastAsia="Times New Roman" w:hAnsi="Arial" w:cs="Arial"/>
                <w:b/>
                <w:bCs/>
                <w:color w:val="000000"/>
                <w:sz w:val="20"/>
                <w:szCs w:val="20"/>
              </w:rPr>
            </w:pPr>
            <w:r w:rsidRPr="005C5605">
              <w:rPr>
                <w:rFonts w:ascii="Arial" w:eastAsia="Times New Roman" w:hAnsi="Arial" w:cs="Arial"/>
                <w:b/>
                <w:bCs/>
                <w:color w:val="000000"/>
                <w:sz w:val="20"/>
                <w:szCs w:val="20"/>
              </w:rPr>
              <w:t xml:space="preserve">A9R1OE2 </w:t>
            </w:r>
            <w:r w:rsidRPr="005C5605">
              <w:rPr>
                <w:rFonts w:ascii="Arial" w:eastAsia="Times New Roman" w:hAnsi="Arial" w:cs="Arial"/>
                <w:color w:val="000000"/>
                <w:sz w:val="20"/>
                <w:szCs w:val="20"/>
              </w:rPr>
              <w:t xml:space="preserve">Almacenamiento de reserva estratégica de semilla de frijol, maíz y sorgo </w:t>
            </w:r>
          </w:p>
        </w:tc>
        <w:tc>
          <w:tcPr>
            <w:tcW w:w="433" w:type="pct"/>
            <w:tcBorders>
              <w:top w:val="nil"/>
              <w:left w:val="nil"/>
              <w:bottom w:val="single" w:sz="4" w:space="0" w:color="auto"/>
              <w:right w:val="single" w:sz="4" w:space="0" w:color="auto"/>
            </w:tcBorders>
            <w:shd w:val="clear" w:color="auto" w:fill="auto"/>
            <w:vAlign w:val="center"/>
            <w:hideMark/>
          </w:tcPr>
          <w:p w14:paraId="15DF4412"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Quintales</w:t>
            </w:r>
          </w:p>
        </w:tc>
        <w:tc>
          <w:tcPr>
            <w:tcW w:w="288" w:type="pct"/>
            <w:tcBorders>
              <w:top w:val="nil"/>
              <w:left w:val="nil"/>
              <w:bottom w:val="single" w:sz="4" w:space="0" w:color="auto"/>
              <w:right w:val="single" w:sz="4" w:space="0" w:color="auto"/>
            </w:tcBorders>
            <w:shd w:val="clear" w:color="000000" w:fill="FFFFFF"/>
            <w:noWrap/>
            <w:vAlign w:val="center"/>
            <w:hideMark/>
          </w:tcPr>
          <w:p w14:paraId="314323E8"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1,090</w:t>
            </w: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77C54C0D" w14:textId="56E8353C" w:rsidR="00F31C88" w:rsidRPr="00661FE9" w:rsidRDefault="00065121" w:rsidP="009B5BBB">
            <w:pPr>
              <w:spacing w:after="0" w:line="240" w:lineRule="auto"/>
              <w:jc w:val="center"/>
              <w:rPr>
                <w:rFonts w:ascii="Verdana" w:eastAsia="Times New Roman" w:hAnsi="Verdana" w:cs="Arial"/>
                <w:sz w:val="18"/>
                <w:szCs w:val="18"/>
              </w:rPr>
            </w:pPr>
            <w:r>
              <w:rPr>
                <w:rFonts w:ascii="Verdana" w:eastAsia="Times New Roman" w:hAnsi="Verdana" w:cs="Arial"/>
                <w:sz w:val="18"/>
                <w:szCs w:val="18"/>
              </w:rPr>
              <w:t>236.75</w:t>
            </w:r>
          </w:p>
        </w:tc>
        <w:tc>
          <w:tcPr>
            <w:tcW w:w="288" w:type="pct"/>
            <w:tcBorders>
              <w:top w:val="single" w:sz="4" w:space="0" w:color="auto"/>
              <w:left w:val="single" w:sz="4" w:space="0" w:color="auto"/>
              <w:bottom w:val="single" w:sz="4" w:space="0" w:color="auto"/>
              <w:right w:val="single" w:sz="4" w:space="0" w:color="auto"/>
            </w:tcBorders>
            <w:vAlign w:val="center"/>
          </w:tcPr>
          <w:p w14:paraId="67038794" w14:textId="77777777" w:rsidR="00F31C88" w:rsidRPr="00661FE9" w:rsidRDefault="00F31C88" w:rsidP="009B5BBB">
            <w:pPr>
              <w:spacing w:after="0" w:line="240" w:lineRule="auto"/>
              <w:jc w:val="center"/>
              <w:rPr>
                <w:rFonts w:ascii="Verdana" w:eastAsia="Times New Roman" w:hAnsi="Verdana" w:cs="Arial"/>
                <w:sz w:val="18"/>
                <w:szCs w:val="18"/>
              </w:rPr>
            </w:pPr>
          </w:p>
        </w:tc>
        <w:tc>
          <w:tcPr>
            <w:tcW w:w="913" w:type="pct"/>
            <w:tcBorders>
              <w:top w:val="single" w:sz="4" w:space="0" w:color="auto"/>
              <w:left w:val="single" w:sz="4" w:space="0" w:color="auto"/>
              <w:bottom w:val="single" w:sz="4" w:space="0" w:color="auto"/>
              <w:right w:val="single" w:sz="4" w:space="0" w:color="auto"/>
            </w:tcBorders>
            <w:vAlign w:val="center"/>
          </w:tcPr>
          <w:p w14:paraId="6506148A" w14:textId="77777777" w:rsidR="00F31C88" w:rsidRPr="00661FE9" w:rsidRDefault="00F31C88" w:rsidP="009B5BBB">
            <w:pPr>
              <w:spacing w:after="0" w:line="240" w:lineRule="auto"/>
              <w:jc w:val="center"/>
              <w:rPr>
                <w:rFonts w:ascii="Verdana" w:eastAsia="Times New Roman" w:hAnsi="Verdana" w:cs="Arial"/>
                <w:color w:val="000000"/>
                <w:sz w:val="18"/>
                <w:szCs w:val="18"/>
              </w:rPr>
            </w:pPr>
          </w:p>
        </w:tc>
      </w:tr>
      <w:tr w:rsidR="00F31C88" w:rsidRPr="005C5605" w14:paraId="10558F4B" w14:textId="77777777" w:rsidTr="00F31C88">
        <w:trPr>
          <w:trHeight w:val="540"/>
        </w:trPr>
        <w:tc>
          <w:tcPr>
            <w:tcW w:w="1058" w:type="pct"/>
            <w:vMerge/>
            <w:tcBorders>
              <w:top w:val="single" w:sz="8" w:space="0" w:color="auto"/>
              <w:left w:val="single" w:sz="4" w:space="0" w:color="auto"/>
              <w:bottom w:val="single" w:sz="8" w:space="0" w:color="000000"/>
              <w:right w:val="single" w:sz="4" w:space="0" w:color="auto"/>
            </w:tcBorders>
            <w:vAlign w:val="center"/>
            <w:hideMark/>
          </w:tcPr>
          <w:p w14:paraId="2E97373B" w14:textId="77777777" w:rsidR="00F31C88" w:rsidRPr="005C5605" w:rsidRDefault="00F31C88" w:rsidP="009B5BBB">
            <w:pPr>
              <w:spacing w:after="0" w:line="240" w:lineRule="auto"/>
              <w:rPr>
                <w:rFonts w:ascii="Arial" w:eastAsia="Times New Roman" w:hAnsi="Arial" w:cs="Arial"/>
                <w:b/>
                <w:bCs/>
                <w:color w:val="000000"/>
                <w:sz w:val="20"/>
                <w:szCs w:val="20"/>
              </w:rPr>
            </w:pPr>
          </w:p>
        </w:tc>
        <w:tc>
          <w:tcPr>
            <w:tcW w:w="1731" w:type="pct"/>
            <w:tcBorders>
              <w:top w:val="nil"/>
              <w:left w:val="nil"/>
              <w:bottom w:val="single" w:sz="8" w:space="0" w:color="auto"/>
              <w:right w:val="single" w:sz="4" w:space="0" w:color="auto"/>
            </w:tcBorders>
            <w:shd w:val="clear" w:color="auto" w:fill="auto"/>
            <w:vAlign w:val="center"/>
            <w:hideMark/>
          </w:tcPr>
          <w:p w14:paraId="7A2E8CF3" w14:textId="77777777" w:rsidR="00F31C88" w:rsidRPr="005C5605" w:rsidRDefault="00F31C88" w:rsidP="009B5BBB">
            <w:pPr>
              <w:spacing w:after="0" w:line="240" w:lineRule="auto"/>
              <w:jc w:val="both"/>
              <w:rPr>
                <w:rFonts w:ascii="Arial" w:eastAsia="Times New Roman" w:hAnsi="Arial" w:cs="Arial"/>
                <w:color w:val="000000"/>
                <w:sz w:val="20"/>
                <w:szCs w:val="20"/>
              </w:rPr>
            </w:pPr>
            <w:r w:rsidRPr="005C5605">
              <w:rPr>
                <w:rFonts w:ascii="Arial" w:eastAsia="Times New Roman" w:hAnsi="Arial" w:cs="Arial"/>
                <w:b/>
                <w:bCs/>
                <w:color w:val="000000"/>
                <w:sz w:val="20"/>
                <w:szCs w:val="20"/>
              </w:rPr>
              <w:t>A10R1OE2</w:t>
            </w:r>
            <w:r w:rsidRPr="005C5605">
              <w:rPr>
                <w:rFonts w:ascii="Arial" w:eastAsia="Times New Roman" w:hAnsi="Arial" w:cs="Arial"/>
                <w:color w:val="000000"/>
                <w:sz w:val="20"/>
                <w:szCs w:val="20"/>
              </w:rPr>
              <w:t xml:space="preserve"> Monitoreo de las condiciones climáticas y edáficas en el corredor seco de la zona oriental </w:t>
            </w:r>
          </w:p>
        </w:tc>
        <w:tc>
          <w:tcPr>
            <w:tcW w:w="433" w:type="pct"/>
            <w:tcBorders>
              <w:top w:val="nil"/>
              <w:left w:val="nil"/>
              <w:bottom w:val="single" w:sz="8" w:space="0" w:color="auto"/>
              <w:right w:val="single" w:sz="4" w:space="0" w:color="auto"/>
            </w:tcBorders>
            <w:shd w:val="clear" w:color="000000" w:fill="FFFFFF"/>
            <w:vAlign w:val="center"/>
            <w:hideMark/>
          </w:tcPr>
          <w:p w14:paraId="66E24128"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Equipo</w:t>
            </w:r>
          </w:p>
        </w:tc>
        <w:tc>
          <w:tcPr>
            <w:tcW w:w="288" w:type="pct"/>
            <w:tcBorders>
              <w:top w:val="nil"/>
              <w:left w:val="nil"/>
              <w:bottom w:val="single" w:sz="8" w:space="0" w:color="auto"/>
              <w:right w:val="single" w:sz="4" w:space="0" w:color="auto"/>
            </w:tcBorders>
            <w:shd w:val="clear" w:color="000000" w:fill="FFFFFF"/>
            <w:noWrap/>
            <w:vAlign w:val="center"/>
            <w:hideMark/>
          </w:tcPr>
          <w:p w14:paraId="10EA978A"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20</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14:paraId="12C45437"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288" w:type="pct"/>
            <w:tcBorders>
              <w:top w:val="single" w:sz="4" w:space="0" w:color="auto"/>
              <w:left w:val="single" w:sz="4" w:space="0" w:color="auto"/>
              <w:bottom w:val="single" w:sz="4" w:space="0" w:color="auto"/>
              <w:right w:val="single" w:sz="4" w:space="0" w:color="auto"/>
            </w:tcBorders>
            <w:shd w:val="clear" w:color="000000" w:fill="FFFFFF"/>
            <w:vAlign w:val="center"/>
          </w:tcPr>
          <w:p w14:paraId="10DF759C"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913" w:type="pct"/>
            <w:tcBorders>
              <w:top w:val="single" w:sz="4" w:space="0" w:color="auto"/>
              <w:left w:val="single" w:sz="4" w:space="0" w:color="auto"/>
              <w:bottom w:val="single" w:sz="4" w:space="0" w:color="auto"/>
              <w:right w:val="single" w:sz="4" w:space="0" w:color="auto"/>
            </w:tcBorders>
            <w:shd w:val="clear" w:color="000000" w:fill="FFFFFF"/>
            <w:vAlign w:val="center"/>
          </w:tcPr>
          <w:p w14:paraId="56D6FA84" w14:textId="77777777" w:rsidR="00F31C88" w:rsidRPr="00661FE9" w:rsidRDefault="00F31C88" w:rsidP="009B5BBB">
            <w:pPr>
              <w:spacing w:after="0" w:line="240" w:lineRule="auto"/>
              <w:jc w:val="center"/>
              <w:rPr>
                <w:rFonts w:ascii="Verdana" w:eastAsia="Times New Roman" w:hAnsi="Verdana" w:cs="Arial"/>
                <w:color w:val="000000"/>
                <w:sz w:val="18"/>
                <w:szCs w:val="18"/>
              </w:rPr>
            </w:pPr>
          </w:p>
        </w:tc>
      </w:tr>
      <w:tr w:rsidR="009B5BBB" w:rsidRPr="005C5605" w14:paraId="31D02423" w14:textId="77777777" w:rsidTr="009B5BBB">
        <w:trPr>
          <w:trHeight w:val="540"/>
        </w:trPr>
        <w:tc>
          <w:tcPr>
            <w:tcW w:w="5000" w:type="pct"/>
            <w:gridSpan w:val="7"/>
            <w:tcBorders>
              <w:top w:val="single" w:sz="8" w:space="0" w:color="auto"/>
              <w:left w:val="single" w:sz="4" w:space="0" w:color="auto"/>
              <w:bottom w:val="single" w:sz="8" w:space="0" w:color="000000"/>
              <w:right w:val="single" w:sz="4" w:space="0" w:color="auto"/>
            </w:tcBorders>
            <w:vAlign w:val="center"/>
          </w:tcPr>
          <w:p w14:paraId="3D66F4F5" w14:textId="77777777" w:rsidR="009B5BBB" w:rsidRPr="00193117" w:rsidRDefault="009B5BBB" w:rsidP="009B5BBB">
            <w:pPr>
              <w:jc w:val="center"/>
              <w:rPr>
                <w:rFonts w:ascii="Arial" w:eastAsia="Times New Roman" w:hAnsi="Arial" w:cs="Arial"/>
                <w:b/>
                <w:bCs/>
                <w:color w:val="000000"/>
              </w:rPr>
            </w:pPr>
            <w:r w:rsidRPr="00193117">
              <w:rPr>
                <w:rFonts w:ascii="Arial" w:eastAsia="Times New Roman" w:hAnsi="Arial" w:cs="Arial"/>
                <w:b/>
                <w:bCs/>
                <w:color w:val="000000"/>
              </w:rPr>
              <w:lastRenderedPageBreak/>
              <w:t>Subcomponente 2: Reforestación con Especies Frutales con Demanda en Mercados Competitivos</w:t>
            </w:r>
          </w:p>
        </w:tc>
      </w:tr>
      <w:tr w:rsidR="00F31C88" w:rsidRPr="005C5605" w14:paraId="62F94420" w14:textId="77777777" w:rsidTr="00F31C88">
        <w:trPr>
          <w:trHeight w:val="540"/>
        </w:trPr>
        <w:tc>
          <w:tcPr>
            <w:tcW w:w="1058"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90710FC" w14:textId="77777777" w:rsidR="00F31C88" w:rsidRPr="005C5605" w:rsidRDefault="00F31C88" w:rsidP="009B5BBB">
            <w:pPr>
              <w:spacing w:after="0" w:line="240" w:lineRule="auto"/>
              <w:jc w:val="both"/>
              <w:rPr>
                <w:rFonts w:ascii="Arial" w:eastAsia="Times New Roman" w:hAnsi="Arial" w:cs="Arial"/>
                <w:b/>
                <w:bCs/>
                <w:color w:val="000000"/>
                <w:sz w:val="20"/>
                <w:szCs w:val="20"/>
              </w:rPr>
            </w:pPr>
            <w:r w:rsidRPr="005C5605">
              <w:rPr>
                <w:rFonts w:ascii="Arial" w:eastAsia="Times New Roman" w:hAnsi="Arial" w:cs="Arial"/>
                <w:b/>
                <w:bCs/>
                <w:color w:val="000000"/>
                <w:sz w:val="20"/>
                <w:szCs w:val="20"/>
              </w:rPr>
              <w:t xml:space="preserve">R2OE2 </w:t>
            </w:r>
            <w:r w:rsidRPr="005C5605">
              <w:rPr>
                <w:rFonts w:ascii="Arial" w:eastAsia="Times New Roman" w:hAnsi="Arial" w:cs="Arial"/>
                <w:color w:val="000000"/>
                <w:sz w:val="20"/>
                <w:szCs w:val="20"/>
              </w:rPr>
              <w:t xml:space="preserve">180 mz (360 parcelas de 0.5 mz) establecidas con especies frutales con demanda de marcado, adaptables a condiciones edafoclimáticas en la zona de intervención del proyecto </w:t>
            </w:r>
          </w:p>
        </w:tc>
        <w:tc>
          <w:tcPr>
            <w:tcW w:w="1731" w:type="pct"/>
            <w:tcBorders>
              <w:top w:val="single" w:sz="8" w:space="0" w:color="auto"/>
              <w:left w:val="nil"/>
              <w:bottom w:val="single" w:sz="4" w:space="0" w:color="auto"/>
              <w:right w:val="single" w:sz="4" w:space="0" w:color="auto"/>
            </w:tcBorders>
            <w:shd w:val="clear" w:color="auto" w:fill="auto"/>
            <w:vAlign w:val="center"/>
            <w:hideMark/>
          </w:tcPr>
          <w:p w14:paraId="3F2344DA" w14:textId="77777777" w:rsidR="00F31C88" w:rsidRPr="005C5605" w:rsidRDefault="00F31C88" w:rsidP="009B5BBB">
            <w:pPr>
              <w:spacing w:after="0" w:line="240" w:lineRule="auto"/>
              <w:jc w:val="both"/>
              <w:rPr>
                <w:rFonts w:ascii="Arial" w:eastAsia="Times New Roman" w:hAnsi="Arial" w:cs="Arial"/>
                <w:b/>
                <w:bCs/>
                <w:color w:val="000000"/>
                <w:sz w:val="20"/>
                <w:szCs w:val="20"/>
              </w:rPr>
            </w:pPr>
            <w:r w:rsidRPr="005C5605">
              <w:rPr>
                <w:rFonts w:ascii="Arial" w:eastAsia="Times New Roman" w:hAnsi="Arial" w:cs="Arial"/>
                <w:b/>
                <w:bCs/>
                <w:color w:val="000000"/>
                <w:sz w:val="20"/>
                <w:szCs w:val="20"/>
              </w:rPr>
              <w:t xml:space="preserve">A1R2OE2 </w:t>
            </w:r>
            <w:r w:rsidRPr="005C5605">
              <w:rPr>
                <w:rFonts w:ascii="Arial" w:eastAsia="Times New Roman" w:hAnsi="Arial" w:cs="Arial"/>
                <w:color w:val="000000"/>
                <w:sz w:val="20"/>
                <w:szCs w:val="20"/>
              </w:rPr>
              <w:t>Selección de beneficiarios y entrega de plantas de frutales e insumos para establecimiento de cultivos (manzanas)</w:t>
            </w:r>
          </w:p>
        </w:tc>
        <w:tc>
          <w:tcPr>
            <w:tcW w:w="433" w:type="pct"/>
            <w:tcBorders>
              <w:top w:val="single" w:sz="8" w:space="0" w:color="auto"/>
              <w:left w:val="nil"/>
              <w:bottom w:val="single" w:sz="4" w:space="0" w:color="auto"/>
              <w:right w:val="single" w:sz="4" w:space="0" w:color="auto"/>
            </w:tcBorders>
            <w:shd w:val="clear" w:color="auto" w:fill="auto"/>
            <w:vAlign w:val="center"/>
            <w:hideMark/>
          </w:tcPr>
          <w:p w14:paraId="4715269A"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Manzanas</w:t>
            </w:r>
          </w:p>
        </w:tc>
        <w:tc>
          <w:tcPr>
            <w:tcW w:w="288" w:type="pct"/>
            <w:tcBorders>
              <w:top w:val="single" w:sz="8" w:space="0" w:color="auto"/>
              <w:left w:val="nil"/>
              <w:bottom w:val="single" w:sz="4" w:space="0" w:color="auto"/>
              <w:right w:val="single" w:sz="4" w:space="0" w:color="auto"/>
            </w:tcBorders>
            <w:shd w:val="clear" w:color="auto" w:fill="auto"/>
            <w:noWrap/>
            <w:vAlign w:val="center"/>
            <w:hideMark/>
          </w:tcPr>
          <w:p w14:paraId="1176BFC2"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50</w:t>
            </w: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13A738D7"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288" w:type="pct"/>
            <w:tcBorders>
              <w:top w:val="single" w:sz="4" w:space="0" w:color="auto"/>
              <w:left w:val="single" w:sz="4" w:space="0" w:color="auto"/>
              <w:bottom w:val="single" w:sz="4" w:space="0" w:color="auto"/>
              <w:right w:val="single" w:sz="4" w:space="0" w:color="auto"/>
            </w:tcBorders>
            <w:vAlign w:val="center"/>
          </w:tcPr>
          <w:p w14:paraId="113C4EE6"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913" w:type="pct"/>
            <w:tcBorders>
              <w:top w:val="single" w:sz="4" w:space="0" w:color="auto"/>
              <w:left w:val="single" w:sz="4" w:space="0" w:color="auto"/>
              <w:bottom w:val="single" w:sz="4" w:space="0" w:color="auto"/>
              <w:right w:val="single" w:sz="4" w:space="0" w:color="auto"/>
            </w:tcBorders>
            <w:vAlign w:val="center"/>
          </w:tcPr>
          <w:p w14:paraId="3CBE135A" w14:textId="77777777" w:rsidR="00F31C88" w:rsidRPr="00661FE9" w:rsidRDefault="00F31C88" w:rsidP="009B5BBB">
            <w:pPr>
              <w:spacing w:after="0" w:line="240" w:lineRule="auto"/>
              <w:jc w:val="center"/>
              <w:rPr>
                <w:rFonts w:ascii="Verdana" w:eastAsia="Times New Roman" w:hAnsi="Verdana" w:cs="Arial"/>
                <w:color w:val="000000"/>
                <w:sz w:val="18"/>
                <w:szCs w:val="18"/>
              </w:rPr>
            </w:pPr>
          </w:p>
        </w:tc>
      </w:tr>
      <w:tr w:rsidR="00F31C88" w:rsidRPr="005C5605" w14:paraId="1E8C0269" w14:textId="77777777" w:rsidTr="00F31C88">
        <w:trPr>
          <w:trHeight w:val="540"/>
        </w:trPr>
        <w:tc>
          <w:tcPr>
            <w:tcW w:w="1058" w:type="pct"/>
            <w:vMerge/>
            <w:tcBorders>
              <w:top w:val="single" w:sz="8" w:space="0" w:color="auto"/>
              <w:left w:val="single" w:sz="4" w:space="0" w:color="auto"/>
              <w:bottom w:val="single" w:sz="8" w:space="0" w:color="000000"/>
              <w:right w:val="single" w:sz="4" w:space="0" w:color="auto"/>
            </w:tcBorders>
            <w:vAlign w:val="center"/>
            <w:hideMark/>
          </w:tcPr>
          <w:p w14:paraId="0FB77710" w14:textId="77777777" w:rsidR="00F31C88" w:rsidRPr="005C5605" w:rsidRDefault="00F31C88" w:rsidP="009B5BBB">
            <w:pPr>
              <w:spacing w:after="0" w:line="240" w:lineRule="auto"/>
              <w:rPr>
                <w:rFonts w:ascii="Arial" w:eastAsia="Times New Roman" w:hAnsi="Arial" w:cs="Arial"/>
                <w:b/>
                <w:bCs/>
                <w:color w:val="000000"/>
                <w:sz w:val="20"/>
                <w:szCs w:val="20"/>
              </w:rPr>
            </w:pPr>
          </w:p>
        </w:tc>
        <w:tc>
          <w:tcPr>
            <w:tcW w:w="1731" w:type="pct"/>
            <w:tcBorders>
              <w:top w:val="nil"/>
              <w:left w:val="nil"/>
              <w:bottom w:val="single" w:sz="4" w:space="0" w:color="auto"/>
              <w:right w:val="single" w:sz="4" w:space="0" w:color="auto"/>
            </w:tcBorders>
            <w:shd w:val="clear" w:color="auto" w:fill="auto"/>
            <w:vAlign w:val="center"/>
            <w:hideMark/>
          </w:tcPr>
          <w:p w14:paraId="0C5F68D2" w14:textId="77777777" w:rsidR="00F31C88" w:rsidRPr="005C5605" w:rsidRDefault="00F31C88" w:rsidP="009B5BBB">
            <w:pPr>
              <w:spacing w:after="0" w:line="240" w:lineRule="auto"/>
              <w:jc w:val="both"/>
              <w:rPr>
                <w:rFonts w:ascii="Arial" w:eastAsia="Times New Roman" w:hAnsi="Arial" w:cs="Arial"/>
                <w:b/>
                <w:bCs/>
                <w:color w:val="000000"/>
                <w:sz w:val="20"/>
                <w:szCs w:val="20"/>
              </w:rPr>
            </w:pPr>
            <w:r w:rsidRPr="005C5605">
              <w:rPr>
                <w:rFonts w:ascii="Arial" w:eastAsia="Times New Roman" w:hAnsi="Arial" w:cs="Arial"/>
                <w:b/>
                <w:bCs/>
                <w:color w:val="000000"/>
                <w:sz w:val="20"/>
                <w:szCs w:val="20"/>
              </w:rPr>
              <w:t xml:space="preserve">A2R2OE2 </w:t>
            </w:r>
            <w:r w:rsidRPr="005C5605">
              <w:rPr>
                <w:rFonts w:ascii="Arial" w:eastAsia="Times New Roman" w:hAnsi="Arial" w:cs="Arial"/>
                <w:color w:val="000000"/>
                <w:sz w:val="20"/>
                <w:szCs w:val="20"/>
              </w:rPr>
              <w:t>Asistencia técnica especializada en frutales (Meta no acumulativa)</w:t>
            </w:r>
          </w:p>
        </w:tc>
        <w:tc>
          <w:tcPr>
            <w:tcW w:w="433" w:type="pct"/>
            <w:tcBorders>
              <w:top w:val="nil"/>
              <w:left w:val="nil"/>
              <w:bottom w:val="single" w:sz="4" w:space="0" w:color="auto"/>
              <w:right w:val="single" w:sz="4" w:space="0" w:color="auto"/>
            </w:tcBorders>
            <w:shd w:val="clear" w:color="auto" w:fill="auto"/>
            <w:vAlign w:val="center"/>
            <w:hideMark/>
          </w:tcPr>
          <w:p w14:paraId="4345091F"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Productores</w:t>
            </w:r>
          </w:p>
        </w:tc>
        <w:tc>
          <w:tcPr>
            <w:tcW w:w="288" w:type="pct"/>
            <w:tcBorders>
              <w:top w:val="nil"/>
              <w:left w:val="nil"/>
              <w:bottom w:val="single" w:sz="4" w:space="0" w:color="auto"/>
              <w:right w:val="single" w:sz="4" w:space="0" w:color="auto"/>
            </w:tcBorders>
            <w:shd w:val="clear" w:color="auto" w:fill="auto"/>
            <w:noWrap/>
            <w:vAlign w:val="center"/>
            <w:hideMark/>
          </w:tcPr>
          <w:p w14:paraId="4A7BB304"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360</w:t>
            </w: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068F889B" w14:textId="77777777" w:rsidR="00F31C88" w:rsidRPr="00661FE9" w:rsidRDefault="00F31C88" w:rsidP="009B5BBB">
            <w:pPr>
              <w:spacing w:after="0" w:line="240" w:lineRule="auto"/>
              <w:jc w:val="center"/>
              <w:rPr>
                <w:rFonts w:ascii="Verdana" w:eastAsia="Times New Roman" w:hAnsi="Verdana" w:cs="Times New Roman"/>
                <w:sz w:val="18"/>
                <w:szCs w:val="18"/>
              </w:rPr>
            </w:pPr>
            <w:r w:rsidRPr="00661FE9">
              <w:rPr>
                <w:rFonts w:ascii="Verdana" w:eastAsia="Times New Roman" w:hAnsi="Verdana" w:cs="Times New Roman"/>
                <w:sz w:val="18"/>
                <w:szCs w:val="18"/>
              </w:rPr>
              <w:t>260</w:t>
            </w:r>
          </w:p>
        </w:tc>
        <w:tc>
          <w:tcPr>
            <w:tcW w:w="288" w:type="pct"/>
            <w:tcBorders>
              <w:top w:val="single" w:sz="4" w:space="0" w:color="auto"/>
              <w:left w:val="single" w:sz="4" w:space="0" w:color="auto"/>
              <w:bottom w:val="single" w:sz="4" w:space="0" w:color="auto"/>
              <w:right w:val="single" w:sz="4" w:space="0" w:color="auto"/>
            </w:tcBorders>
            <w:vAlign w:val="center"/>
          </w:tcPr>
          <w:p w14:paraId="4B786837" w14:textId="77777777" w:rsidR="00F31C88" w:rsidRPr="00661FE9" w:rsidRDefault="00F31C88" w:rsidP="009B5BBB">
            <w:pPr>
              <w:spacing w:after="0" w:line="240" w:lineRule="auto"/>
              <w:jc w:val="center"/>
              <w:rPr>
                <w:rFonts w:ascii="Verdana" w:eastAsia="Times New Roman" w:hAnsi="Verdana" w:cs="Times New Roman"/>
                <w:sz w:val="18"/>
                <w:szCs w:val="18"/>
              </w:rPr>
            </w:pPr>
            <w:r w:rsidRPr="00661FE9">
              <w:rPr>
                <w:rFonts w:ascii="Verdana" w:eastAsia="Times New Roman" w:hAnsi="Verdana" w:cs="Times New Roman"/>
                <w:sz w:val="18"/>
                <w:szCs w:val="18"/>
              </w:rPr>
              <w:t>260</w:t>
            </w:r>
          </w:p>
        </w:tc>
        <w:tc>
          <w:tcPr>
            <w:tcW w:w="913" w:type="pct"/>
            <w:tcBorders>
              <w:top w:val="single" w:sz="4" w:space="0" w:color="auto"/>
              <w:left w:val="single" w:sz="4" w:space="0" w:color="auto"/>
              <w:bottom w:val="single" w:sz="4" w:space="0" w:color="auto"/>
              <w:right w:val="single" w:sz="4" w:space="0" w:color="auto"/>
            </w:tcBorders>
            <w:vAlign w:val="center"/>
          </w:tcPr>
          <w:p w14:paraId="54460DCB" w14:textId="77777777" w:rsidR="00F31C88" w:rsidRPr="00661FE9" w:rsidRDefault="00F31C88" w:rsidP="009B5BBB">
            <w:pPr>
              <w:spacing w:after="0" w:line="240" w:lineRule="auto"/>
              <w:jc w:val="center"/>
              <w:rPr>
                <w:rFonts w:ascii="Verdana" w:eastAsia="Times New Roman" w:hAnsi="Verdana" w:cs="Arial"/>
                <w:color w:val="000000"/>
                <w:sz w:val="18"/>
                <w:szCs w:val="18"/>
              </w:rPr>
            </w:pPr>
          </w:p>
        </w:tc>
      </w:tr>
      <w:tr w:rsidR="00F31C88" w:rsidRPr="005C5605" w14:paraId="25865756" w14:textId="77777777" w:rsidTr="00F31C88">
        <w:trPr>
          <w:trHeight w:val="780"/>
        </w:trPr>
        <w:tc>
          <w:tcPr>
            <w:tcW w:w="1058" w:type="pct"/>
            <w:vMerge/>
            <w:tcBorders>
              <w:top w:val="single" w:sz="8" w:space="0" w:color="auto"/>
              <w:left w:val="single" w:sz="4" w:space="0" w:color="auto"/>
              <w:bottom w:val="single" w:sz="8" w:space="0" w:color="000000"/>
              <w:right w:val="single" w:sz="4" w:space="0" w:color="auto"/>
            </w:tcBorders>
            <w:vAlign w:val="center"/>
            <w:hideMark/>
          </w:tcPr>
          <w:p w14:paraId="7C452B91" w14:textId="77777777" w:rsidR="00F31C88" w:rsidRPr="005C5605" w:rsidRDefault="00F31C88" w:rsidP="009B5BBB">
            <w:pPr>
              <w:spacing w:after="0" w:line="240" w:lineRule="auto"/>
              <w:rPr>
                <w:rFonts w:ascii="Arial" w:eastAsia="Times New Roman" w:hAnsi="Arial" w:cs="Arial"/>
                <w:b/>
                <w:bCs/>
                <w:color w:val="000000"/>
                <w:sz w:val="20"/>
                <w:szCs w:val="20"/>
              </w:rPr>
            </w:pPr>
          </w:p>
        </w:tc>
        <w:tc>
          <w:tcPr>
            <w:tcW w:w="1731" w:type="pct"/>
            <w:tcBorders>
              <w:top w:val="nil"/>
              <w:left w:val="nil"/>
              <w:bottom w:val="single" w:sz="8" w:space="0" w:color="auto"/>
              <w:right w:val="single" w:sz="4" w:space="0" w:color="auto"/>
            </w:tcBorders>
            <w:shd w:val="clear" w:color="auto" w:fill="auto"/>
            <w:vAlign w:val="center"/>
            <w:hideMark/>
          </w:tcPr>
          <w:p w14:paraId="04A54713" w14:textId="77777777" w:rsidR="00F31C88" w:rsidRPr="005C5605" w:rsidRDefault="00F31C88" w:rsidP="009B5BBB">
            <w:pPr>
              <w:spacing w:after="0" w:line="240" w:lineRule="auto"/>
              <w:jc w:val="both"/>
              <w:rPr>
                <w:rFonts w:ascii="Arial" w:eastAsia="Times New Roman" w:hAnsi="Arial" w:cs="Arial"/>
                <w:color w:val="000000"/>
                <w:sz w:val="20"/>
                <w:szCs w:val="20"/>
              </w:rPr>
            </w:pPr>
            <w:r w:rsidRPr="005C5605">
              <w:rPr>
                <w:rFonts w:ascii="Arial" w:eastAsia="Times New Roman" w:hAnsi="Arial" w:cs="Arial"/>
                <w:b/>
                <w:bCs/>
                <w:color w:val="000000"/>
                <w:sz w:val="20"/>
                <w:szCs w:val="20"/>
              </w:rPr>
              <w:t>A3R2OE2</w:t>
            </w:r>
            <w:r w:rsidRPr="005C5605">
              <w:rPr>
                <w:rFonts w:ascii="Arial" w:eastAsia="Times New Roman" w:hAnsi="Arial" w:cs="Arial"/>
                <w:color w:val="000000"/>
                <w:sz w:val="20"/>
                <w:szCs w:val="20"/>
              </w:rPr>
              <w:t xml:space="preserve"> Establecimiento de un banco de germoplasma y parcelas didácticas con especies adaptables a zonas de sequía para demostración de tecnologías </w:t>
            </w:r>
          </w:p>
        </w:tc>
        <w:tc>
          <w:tcPr>
            <w:tcW w:w="433" w:type="pct"/>
            <w:tcBorders>
              <w:top w:val="nil"/>
              <w:left w:val="nil"/>
              <w:bottom w:val="single" w:sz="8" w:space="0" w:color="auto"/>
              <w:right w:val="single" w:sz="4" w:space="0" w:color="auto"/>
            </w:tcBorders>
            <w:shd w:val="clear" w:color="auto" w:fill="auto"/>
            <w:vAlign w:val="center"/>
            <w:hideMark/>
          </w:tcPr>
          <w:p w14:paraId="53A45EDF"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Banco</w:t>
            </w:r>
          </w:p>
        </w:tc>
        <w:tc>
          <w:tcPr>
            <w:tcW w:w="288" w:type="pct"/>
            <w:tcBorders>
              <w:top w:val="nil"/>
              <w:left w:val="nil"/>
              <w:bottom w:val="single" w:sz="8" w:space="0" w:color="auto"/>
              <w:right w:val="single" w:sz="4" w:space="0" w:color="auto"/>
            </w:tcBorders>
            <w:shd w:val="clear" w:color="auto" w:fill="auto"/>
            <w:noWrap/>
            <w:vAlign w:val="center"/>
            <w:hideMark/>
          </w:tcPr>
          <w:p w14:paraId="63D868FA"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1</w:t>
            </w: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0040221B"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288" w:type="pct"/>
            <w:tcBorders>
              <w:top w:val="single" w:sz="4" w:space="0" w:color="auto"/>
              <w:left w:val="single" w:sz="4" w:space="0" w:color="auto"/>
              <w:bottom w:val="single" w:sz="4" w:space="0" w:color="auto"/>
              <w:right w:val="single" w:sz="4" w:space="0" w:color="auto"/>
            </w:tcBorders>
            <w:vAlign w:val="center"/>
          </w:tcPr>
          <w:p w14:paraId="37690CC6"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913" w:type="pct"/>
            <w:tcBorders>
              <w:top w:val="single" w:sz="4" w:space="0" w:color="auto"/>
              <w:left w:val="single" w:sz="4" w:space="0" w:color="auto"/>
              <w:bottom w:val="single" w:sz="4" w:space="0" w:color="auto"/>
              <w:right w:val="single" w:sz="4" w:space="0" w:color="auto"/>
            </w:tcBorders>
            <w:vAlign w:val="center"/>
          </w:tcPr>
          <w:p w14:paraId="498C46D6" w14:textId="77777777" w:rsidR="00F31C88" w:rsidRPr="00661FE9" w:rsidRDefault="00F31C88" w:rsidP="009B5BBB">
            <w:pPr>
              <w:spacing w:after="0" w:line="240" w:lineRule="auto"/>
              <w:jc w:val="center"/>
              <w:rPr>
                <w:rFonts w:ascii="Verdana" w:eastAsia="Times New Roman" w:hAnsi="Verdana" w:cs="Arial"/>
                <w:color w:val="000000"/>
                <w:sz w:val="18"/>
                <w:szCs w:val="18"/>
              </w:rPr>
            </w:pPr>
          </w:p>
        </w:tc>
      </w:tr>
      <w:tr w:rsidR="009B5BBB" w:rsidRPr="005C5605" w14:paraId="4F5E7B24" w14:textId="77777777" w:rsidTr="009B5BBB">
        <w:trPr>
          <w:trHeight w:val="561"/>
        </w:trPr>
        <w:tc>
          <w:tcPr>
            <w:tcW w:w="5000" w:type="pct"/>
            <w:gridSpan w:val="7"/>
            <w:tcBorders>
              <w:top w:val="nil"/>
              <w:left w:val="single" w:sz="4" w:space="0" w:color="auto"/>
              <w:bottom w:val="single" w:sz="8" w:space="0" w:color="000000"/>
              <w:right w:val="single" w:sz="4" w:space="0" w:color="auto"/>
            </w:tcBorders>
            <w:shd w:val="clear" w:color="auto" w:fill="auto"/>
            <w:vAlign w:val="center"/>
          </w:tcPr>
          <w:p w14:paraId="2DD13EAF" w14:textId="77777777" w:rsidR="009B5BBB" w:rsidRPr="00661FE9" w:rsidRDefault="009B5BBB" w:rsidP="009B5BBB">
            <w:pPr>
              <w:spacing w:after="0" w:line="240" w:lineRule="auto"/>
              <w:jc w:val="center"/>
              <w:rPr>
                <w:rFonts w:ascii="Verdana" w:eastAsia="Times New Roman" w:hAnsi="Verdana" w:cs="Arial"/>
                <w:color w:val="000000"/>
                <w:sz w:val="18"/>
                <w:szCs w:val="18"/>
              </w:rPr>
            </w:pPr>
            <w:r w:rsidRPr="00193117">
              <w:rPr>
                <w:rFonts w:ascii="Arial" w:eastAsia="Times New Roman" w:hAnsi="Arial" w:cs="Arial"/>
                <w:b/>
                <w:bCs/>
                <w:color w:val="000000"/>
              </w:rPr>
              <w:t>Subcomponente 3: Incentivo a la Producción de Pequeñas Áreas de Hortalizas a Campo Abierto y en Condiciones Protegidas</w:t>
            </w:r>
          </w:p>
        </w:tc>
      </w:tr>
      <w:tr w:rsidR="00F31C88" w:rsidRPr="00BE75DA" w14:paraId="00AC6F75" w14:textId="77777777" w:rsidTr="00F31C88">
        <w:trPr>
          <w:trHeight w:val="765"/>
        </w:trPr>
        <w:tc>
          <w:tcPr>
            <w:tcW w:w="1058" w:type="pct"/>
            <w:vMerge w:val="restart"/>
            <w:tcBorders>
              <w:top w:val="nil"/>
              <w:left w:val="single" w:sz="4" w:space="0" w:color="auto"/>
              <w:bottom w:val="single" w:sz="8" w:space="0" w:color="000000"/>
              <w:right w:val="single" w:sz="4" w:space="0" w:color="auto"/>
            </w:tcBorders>
            <w:shd w:val="clear" w:color="auto" w:fill="auto"/>
            <w:vAlign w:val="center"/>
            <w:hideMark/>
          </w:tcPr>
          <w:p w14:paraId="76A6FD6D" w14:textId="77777777" w:rsidR="00F31C88" w:rsidRPr="00BE75DA" w:rsidRDefault="00F31C88" w:rsidP="009B5BBB">
            <w:pPr>
              <w:spacing w:after="0" w:line="240" w:lineRule="auto"/>
              <w:jc w:val="both"/>
              <w:rPr>
                <w:rFonts w:ascii="Arial" w:eastAsia="Times New Roman" w:hAnsi="Arial" w:cs="Arial"/>
                <w:b/>
                <w:bCs/>
                <w:i/>
                <w:color w:val="000000"/>
                <w:sz w:val="20"/>
                <w:szCs w:val="20"/>
              </w:rPr>
            </w:pPr>
            <w:r w:rsidRPr="00BE75DA">
              <w:rPr>
                <w:rFonts w:ascii="Arial" w:eastAsia="Times New Roman" w:hAnsi="Arial" w:cs="Arial"/>
                <w:b/>
                <w:bCs/>
                <w:i/>
                <w:color w:val="000000"/>
                <w:sz w:val="20"/>
                <w:szCs w:val="20"/>
              </w:rPr>
              <w:t>R3OE2</w:t>
            </w:r>
            <w:r w:rsidRPr="00BE75DA">
              <w:rPr>
                <w:rFonts w:ascii="Arial" w:eastAsia="Times New Roman" w:hAnsi="Arial" w:cs="Arial"/>
                <w:i/>
                <w:color w:val="000000"/>
                <w:sz w:val="20"/>
                <w:szCs w:val="20"/>
              </w:rPr>
              <w:t xml:space="preserve"> 1,200 productores/as favorecidos con una dotación de insumos agrícolas para la producción de hortalizas</w:t>
            </w:r>
          </w:p>
        </w:tc>
        <w:tc>
          <w:tcPr>
            <w:tcW w:w="1731" w:type="pct"/>
            <w:tcBorders>
              <w:top w:val="nil"/>
              <w:left w:val="nil"/>
              <w:bottom w:val="single" w:sz="4" w:space="0" w:color="auto"/>
              <w:right w:val="single" w:sz="4" w:space="0" w:color="auto"/>
            </w:tcBorders>
            <w:shd w:val="clear" w:color="auto" w:fill="auto"/>
            <w:vAlign w:val="center"/>
            <w:hideMark/>
          </w:tcPr>
          <w:p w14:paraId="7F552745" w14:textId="77777777" w:rsidR="00F31C88" w:rsidRPr="00BE75DA" w:rsidRDefault="00F31C88" w:rsidP="009B5BBB">
            <w:pPr>
              <w:spacing w:after="0" w:line="240" w:lineRule="auto"/>
              <w:jc w:val="both"/>
              <w:rPr>
                <w:rFonts w:ascii="Arial" w:eastAsia="Times New Roman" w:hAnsi="Arial" w:cs="Arial"/>
                <w:b/>
                <w:bCs/>
                <w:i/>
                <w:color w:val="000000"/>
                <w:sz w:val="20"/>
                <w:szCs w:val="20"/>
              </w:rPr>
            </w:pPr>
            <w:r w:rsidRPr="00BE75DA">
              <w:rPr>
                <w:rFonts w:ascii="Arial" w:eastAsia="Times New Roman" w:hAnsi="Arial" w:cs="Arial"/>
                <w:b/>
                <w:bCs/>
                <w:i/>
                <w:color w:val="000000"/>
                <w:sz w:val="20"/>
                <w:szCs w:val="20"/>
              </w:rPr>
              <w:t xml:space="preserve">A1R3E2 </w:t>
            </w:r>
            <w:r w:rsidRPr="00BE75DA">
              <w:rPr>
                <w:rFonts w:ascii="Arial" w:eastAsia="Times New Roman" w:hAnsi="Arial" w:cs="Arial"/>
                <w:i/>
                <w:color w:val="000000"/>
                <w:sz w:val="20"/>
                <w:szCs w:val="20"/>
              </w:rPr>
              <w:t>Entrega de incentivos a 1,200 productores afectados por el cambio climático para la producción de hortalizas (608 semilla e insumos; 592 sólo semilla)</w:t>
            </w:r>
          </w:p>
        </w:tc>
        <w:tc>
          <w:tcPr>
            <w:tcW w:w="433" w:type="pct"/>
            <w:tcBorders>
              <w:top w:val="nil"/>
              <w:left w:val="nil"/>
              <w:bottom w:val="single" w:sz="4" w:space="0" w:color="auto"/>
              <w:right w:val="single" w:sz="4" w:space="0" w:color="auto"/>
            </w:tcBorders>
            <w:shd w:val="clear" w:color="auto" w:fill="auto"/>
            <w:vAlign w:val="center"/>
            <w:hideMark/>
          </w:tcPr>
          <w:p w14:paraId="00D078D5" w14:textId="77777777" w:rsidR="00F31C88" w:rsidRPr="00BE75DA" w:rsidRDefault="00F31C88" w:rsidP="009B5BBB">
            <w:pPr>
              <w:spacing w:after="0" w:line="240" w:lineRule="auto"/>
              <w:jc w:val="center"/>
              <w:rPr>
                <w:rFonts w:ascii="Arial" w:eastAsia="Times New Roman" w:hAnsi="Arial" w:cs="Arial"/>
                <w:i/>
                <w:color w:val="000000"/>
                <w:sz w:val="20"/>
                <w:szCs w:val="20"/>
              </w:rPr>
            </w:pPr>
            <w:r w:rsidRPr="00BE75DA">
              <w:rPr>
                <w:rFonts w:ascii="Arial" w:eastAsia="Times New Roman" w:hAnsi="Arial" w:cs="Arial"/>
                <w:i/>
                <w:color w:val="000000"/>
                <w:sz w:val="20"/>
                <w:szCs w:val="20"/>
              </w:rPr>
              <w:t>Productores</w:t>
            </w:r>
          </w:p>
        </w:tc>
        <w:tc>
          <w:tcPr>
            <w:tcW w:w="288" w:type="pct"/>
            <w:tcBorders>
              <w:top w:val="nil"/>
              <w:left w:val="nil"/>
              <w:bottom w:val="single" w:sz="4" w:space="0" w:color="auto"/>
              <w:right w:val="single" w:sz="4" w:space="0" w:color="auto"/>
            </w:tcBorders>
            <w:shd w:val="clear" w:color="auto" w:fill="auto"/>
            <w:noWrap/>
            <w:vAlign w:val="center"/>
            <w:hideMark/>
          </w:tcPr>
          <w:p w14:paraId="58B8331B" w14:textId="77777777" w:rsidR="00F31C88" w:rsidRPr="007769B8" w:rsidRDefault="00F31C88" w:rsidP="009B5BBB">
            <w:pPr>
              <w:spacing w:after="0" w:line="240" w:lineRule="auto"/>
              <w:jc w:val="center"/>
              <w:rPr>
                <w:rFonts w:ascii="Arial" w:eastAsia="Times New Roman" w:hAnsi="Arial" w:cs="Arial"/>
                <w:color w:val="000000"/>
                <w:sz w:val="20"/>
                <w:szCs w:val="20"/>
              </w:rPr>
            </w:pPr>
            <w:r w:rsidRPr="007769B8">
              <w:rPr>
                <w:rFonts w:ascii="Arial" w:eastAsia="Times New Roman" w:hAnsi="Arial" w:cs="Arial"/>
                <w:color w:val="000000"/>
                <w:sz w:val="20"/>
                <w:szCs w:val="20"/>
              </w:rPr>
              <w:t>550</w:t>
            </w: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2D8D87B3" w14:textId="77777777" w:rsidR="00F31C88" w:rsidRPr="00175B12" w:rsidRDefault="00F31C88" w:rsidP="009B5BBB">
            <w:pPr>
              <w:spacing w:after="0" w:line="240" w:lineRule="auto"/>
              <w:jc w:val="center"/>
              <w:rPr>
                <w:rFonts w:ascii="Verdana" w:eastAsia="Times New Roman" w:hAnsi="Verdana" w:cs="Times New Roman"/>
                <w:sz w:val="18"/>
                <w:szCs w:val="18"/>
              </w:rPr>
            </w:pPr>
            <w:r w:rsidRPr="00175B12">
              <w:rPr>
                <w:rFonts w:ascii="Verdana" w:eastAsia="Times New Roman" w:hAnsi="Verdana" w:cs="Times New Roman"/>
                <w:sz w:val="18"/>
                <w:szCs w:val="18"/>
              </w:rPr>
              <w:t>0</w:t>
            </w:r>
          </w:p>
        </w:tc>
        <w:tc>
          <w:tcPr>
            <w:tcW w:w="288" w:type="pct"/>
            <w:tcBorders>
              <w:top w:val="single" w:sz="4" w:space="0" w:color="auto"/>
              <w:left w:val="single" w:sz="4" w:space="0" w:color="auto"/>
              <w:bottom w:val="single" w:sz="4" w:space="0" w:color="auto"/>
              <w:right w:val="single" w:sz="4" w:space="0" w:color="auto"/>
            </w:tcBorders>
            <w:vAlign w:val="center"/>
          </w:tcPr>
          <w:p w14:paraId="299BAAC1" w14:textId="77777777" w:rsidR="00F31C88" w:rsidRPr="00175B12" w:rsidRDefault="00F31C88" w:rsidP="009B5BBB">
            <w:pPr>
              <w:spacing w:after="0" w:line="240" w:lineRule="auto"/>
              <w:jc w:val="center"/>
              <w:rPr>
                <w:rFonts w:ascii="Verdana" w:eastAsia="Times New Roman" w:hAnsi="Verdana" w:cs="Times New Roman"/>
                <w:sz w:val="18"/>
                <w:szCs w:val="18"/>
              </w:rPr>
            </w:pPr>
            <w:r w:rsidRPr="00175B12">
              <w:rPr>
                <w:rFonts w:ascii="Verdana" w:eastAsia="Times New Roman" w:hAnsi="Verdana" w:cs="Times New Roman"/>
                <w:sz w:val="18"/>
                <w:szCs w:val="18"/>
              </w:rPr>
              <w:t>0</w:t>
            </w:r>
          </w:p>
        </w:tc>
        <w:tc>
          <w:tcPr>
            <w:tcW w:w="913" w:type="pct"/>
            <w:tcBorders>
              <w:top w:val="single" w:sz="4" w:space="0" w:color="auto"/>
              <w:left w:val="single" w:sz="4" w:space="0" w:color="auto"/>
              <w:bottom w:val="single" w:sz="4" w:space="0" w:color="auto"/>
              <w:right w:val="single" w:sz="4" w:space="0" w:color="auto"/>
            </w:tcBorders>
            <w:vAlign w:val="center"/>
          </w:tcPr>
          <w:p w14:paraId="1A566D51" w14:textId="77777777" w:rsidR="00F31C88" w:rsidRPr="00175B12" w:rsidRDefault="00F31C88" w:rsidP="009B5BBB">
            <w:pPr>
              <w:spacing w:after="0" w:line="240" w:lineRule="auto"/>
              <w:jc w:val="center"/>
              <w:rPr>
                <w:rFonts w:ascii="Verdana" w:eastAsia="Times New Roman" w:hAnsi="Verdana" w:cs="Arial"/>
                <w:color w:val="000000"/>
                <w:sz w:val="18"/>
                <w:szCs w:val="18"/>
              </w:rPr>
            </w:pPr>
          </w:p>
        </w:tc>
      </w:tr>
      <w:tr w:rsidR="00F31C88" w:rsidRPr="00BE75DA" w14:paraId="7F8326F3" w14:textId="77777777" w:rsidTr="00F31C88">
        <w:trPr>
          <w:trHeight w:val="540"/>
        </w:trPr>
        <w:tc>
          <w:tcPr>
            <w:tcW w:w="1058" w:type="pct"/>
            <w:vMerge/>
            <w:tcBorders>
              <w:top w:val="nil"/>
              <w:left w:val="single" w:sz="4" w:space="0" w:color="auto"/>
              <w:bottom w:val="single" w:sz="8" w:space="0" w:color="000000"/>
              <w:right w:val="single" w:sz="4" w:space="0" w:color="auto"/>
            </w:tcBorders>
            <w:vAlign w:val="center"/>
            <w:hideMark/>
          </w:tcPr>
          <w:p w14:paraId="723C835D" w14:textId="77777777" w:rsidR="00F31C88" w:rsidRPr="00BE75DA" w:rsidRDefault="00F31C88" w:rsidP="009B5BBB">
            <w:pPr>
              <w:spacing w:after="0" w:line="240" w:lineRule="auto"/>
              <w:rPr>
                <w:rFonts w:ascii="Arial" w:eastAsia="Times New Roman" w:hAnsi="Arial" w:cs="Arial"/>
                <w:b/>
                <w:bCs/>
                <w:i/>
                <w:color w:val="000000"/>
                <w:sz w:val="20"/>
                <w:szCs w:val="20"/>
              </w:rPr>
            </w:pPr>
          </w:p>
        </w:tc>
        <w:tc>
          <w:tcPr>
            <w:tcW w:w="1731" w:type="pct"/>
            <w:tcBorders>
              <w:top w:val="nil"/>
              <w:left w:val="nil"/>
              <w:bottom w:val="single" w:sz="8" w:space="0" w:color="auto"/>
              <w:right w:val="single" w:sz="4" w:space="0" w:color="auto"/>
            </w:tcBorders>
            <w:shd w:val="clear" w:color="auto" w:fill="auto"/>
            <w:vAlign w:val="center"/>
            <w:hideMark/>
          </w:tcPr>
          <w:p w14:paraId="168878E8" w14:textId="77777777" w:rsidR="00F31C88" w:rsidRPr="00BE75DA" w:rsidRDefault="00F31C88" w:rsidP="009B5BBB">
            <w:pPr>
              <w:spacing w:after="0" w:line="240" w:lineRule="auto"/>
              <w:jc w:val="both"/>
              <w:rPr>
                <w:rFonts w:ascii="Arial" w:eastAsia="Times New Roman" w:hAnsi="Arial" w:cs="Arial"/>
                <w:b/>
                <w:bCs/>
                <w:i/>
                <w:color w:val="000000"/>
                <w:sz w:val="20"/>
                <w:szCs w:val="20"/>
              </w:rPr>
            </w:pPr>
            <w:r w:rsidRPr="00BE75DA">
              <w:rPr>
                <w:rFonts w:ascii="Arial" w:eastAsia="Times New Roman" w:hAnsi="Arial" w:cs="Arial"/>
                <w:b/>
                <w:bCs/>
                <w:i/>
                <w:color w:val="000000"/>
                <w:sz w:val="20"/>
                <w:szCs w:val="20"/>
              </w:rPr>
              <w:t>A2R3OE2</w:t>
            </w:r>
            <w:r w:rsidRPr="00BE75DA">
              <w:rPr>
                <w:rFonts w:ascii="Arial" w:eastAsia="Times New Roman" w:hAnsi="Arial" w:cs="Arial"/>
                <w:i/>
                <w:color w:val="000000"/>
                <w:sz w:val="20"/>
                <w:szCs w:val="20"/>
              </w:rPr>
              <w:t xml:space="preserve"> Asistencia técnica a 1,200 productores de hortalizas </w:t>
            </w:r>
          </w:p>
        </w:tc>
        <w:tc>
          <w:tcPr>
            <w:tcW w:w="433" w:type="pct"/>
            <w:tcBorders>
              <w:top w:val="nil"/>
              <w:left w:val="nil"/>
              <w:bottom w:val="single" w:sz="8" w:space="0" w:color="auto"/>
              <w:right w:val="single" w:sz="4" w:space="0" w:color="auto"/>
            </w:tcBorders>
            <w:shd w:val="clear" w:color="auto" w:fill="auto"/>
            <w:vAlign w:val="center"/>
            <w:hideMark/>
          </w:tcPr>
          <w:p w14:paraId="0C930D83" w14:textId="77777777" w:rsidR="00F31C88" w:rsidRPr="00BE75DA" w:rsidRDefault="00F31C88" w:rsidP="009B5BBB">
            <w:pPr>
              <w:spacing w:after="0" w:line="240" w:lineRule="auto"/>
              <w:jc w:val="center"/>
              <w:rPr>
                <w:rFonts w:ascii="Arial" w:eastAsia="Times New Roman" w:hAnsi="Arial" w:cs="Arial"/>
                <w:i/>
                <w:color w:val="000000"/>
                <w:sz w:val="20"/>
                <w:szCs w:val="20"/>
              </w:rPr>
            </w:pPr>
            <w:r w:rsidRPr="00BE75DA">
              <w:rPr>
                <w:rFonts w:ascii="Arial" w:eastAsia="Times New Roman" w:hAnsi="Arial" w:cs="Arial"/>
                <w:i/>
                <w:color w:val="000000"/>
                <w:sz w:val="20"/>
                <w:szCs w:val="20"/>
              </w:rPr>
              <w:t>Productores</w:t>
            </w:r>
          </w:p>
        </w:tc>
        <w:tc>
          <w:tcPr>
            <w:tcW w:w="288" w:type="pct"/>
            <w:tcBorders>
              <w:top w:val="nil"/>
              <w:left w:val="nil"/>
              <w:bottom w:val="single" w:sz="8" w:space="0" w:color="auto"/>
              <w:right w:val="single" w:sz="4" w:space="0" w:color="auto"/>
            </w:tcBorders>
            <w:shd w:val="clear" w:color="auto" w:fill="auto"/>
            <w:noWrap/>
            <w:vAlign w:val="center"/>
            <w:hideMark/>
          </w:tcPr>
          <w:p w14:paraId="007A1B08" w14:textId="77777777" w:rsidR="00F31C88" w:rsidRPr="007769B8" w:rsidRDefault="00F31C88" w:rsidP="009B5BBB">
            <w:pPr>
              <w:spacing w:after="0" w:line="240" w:lineRule="auto"/>
              <w:jc w:val="center"/>
              <w:rPr>
                <w:rFonts w:ascii="Arial" w:eastAsia="Times New Roman" w:hAnsi="Arial" w:cs="Arial"/>
                <w:color w:val="000000"/>
                <w:sz w:val="20"/>
                <w:szCs w:val="20"/>
              </w:rPr>
            </w:pPr>
            <w:r w:rsidRPr="007769B8">
              <w:rPr>
                <w:rFonts w:ascii="Arial" w:eastAsia="Times New Roman" w:hAnsi="Arial" w:cs="Arial"/>
                <w:color w:val="000000"/>
                <w:sz w:val="20"/>
                <w:szCs w:val="20"/>
              </w:rPr>
              <w:t>550</w:t>
            </w: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676BBD79" w14:textId="77777777" w:rsidR="00F31C88" w:rsidRPr="00175B12" w:rsidRDefault="00F31C88" w:rsidP="009B5BBB">
            <w:pPr>
              <w:spacing w:after="0" w:line="240" w:lineRule="auto"/>
              <w:jc w:val="center"/>
              <w:rPr>
                <w:rFonts w:ascii="Verdana" w:eastAsia="Times New Roman" w:hAnsi="Verdana" w:cs="Times New Roman"/>
                <w:sz w:val="18"/>
                <w:szCs w:val="18"/>
              </w:rPr>
            </w:pPr>
            <w:r w:rsidRPr="00175B12">
              <w:rPr>
                <w:rFonts w:ascii="Verdana" w:eastAsia="Times New Roman" w:hAnsi="Verdana" w:cs="Times New Roman"/>
                <w:sz w:val="18"/>
                <w:szCs w:val="18"/>
              </w:rPr>
              <w:t>50</w:t>
            </w:r>
          </w:p>
        </w:tc>
        <w:tc>
          <w:tcPr>
            <w:tcW w:w="288" w:type="pct"/>
            <w:tcBorders>
              <w:top w:val="single" w:sz="4" w:space="0" w:color="auto"/>
              <w:left w:val="single" w:sz="4" w:space="0" w:color="auto"/>
              <w:bottom w:val="single" w:sz="4" w:space="0" w:color="auto"/>
              <w:right w:val="single" w:sz="4" w:space="0" w:color="auto"/>
            </w:tcBorders>
            <w:vAlign w:val="center"/>
          </w:tcPr>
          <w:p w14:paraId="2B50B44F" w14:textId="77777777" w:rsidR="00F31C88" w:rsidRPr="00175B12" w:rsidRDefault="00F31C88" w:rsidP="009B5BBB">
            <w:pPr>
              <w:spacing w:after="0" w:line="240" w:lineRule="auto"/>
              <w:jc w:val="center"/>
              <w:rPr>
                <w:rFonts w:ascii="Verdana" w:eastAsia="Times New Roman" w:hAnsi="Verdana" w:cs="Times New Roman"/>
                <w:sz w:val="18"/>
                <w:szCs w:val="18"/>
              </w:rPr>
            </w:pPr>
            <w:r w:rsidRPr="00175B12">
              <w:rPr>
                <w:rFonts w:ascii="Verdana" w:eastAsia="Times New Roman" w:hAnsi="Verdana" w:cs="Times New Roman"/>
                <w:sz w:val="18"/>
                <w:szCs w:val="18"/>
              </w:rPr>
              <w:t>50</w:t>
            </w:r>
          </w:p>
        </w:tc>
        <w:tc>
          <w:tcPr>
            <w:tcW w:w="913" w:type="pct"/>
            <w:tcBorders>
              <w:top w:val="single" w:sz="4" w:space="0" w:color="auto"/>
              <w:left w:val="single" w:sz="4" w:space="0" w:color="auto"/>
              <w:bottom w:val="single" w:sz="4" w:space="0" w:color="auto"/>
              <w:right w:val="single" w:sz="4" w:space="0" w:color="auto"/>
            </w:tcBorders>
            <w:vAlign w:val="center"/>
          </w:tcPr>
          <w:p w14:paraId="63A301A6" w14:textId="77777777" w:rsidR="00F31C88" w:rsidRPr="00175B12" w:rsidRDefault="00F31C88" w:rsidP="00F31C88">
            <w:pPr>
              <w:spacing w:after="0" w:line="240" w:lineRule="auto"/>
              <w:jc w:val="center"/>
              <w:rPr>
                <w:rFonts w:ascii="Verdana" w:eastAsia="Times New Roman" w:hAnsi="Verdana" w:cs="Arial"/>
                <w:color w:val="000000"/>
                <w:sz w:val="18"/>
                <w:szCs w:val="18"/>
              </w:rPr>
            </w:pPr>
          </w:p>
        </w:tc>
      </w:tr>
      <w:tr w:rsidR="009B5BBB" w:rsidRPr="005C5605" w14:paraId="1D7C50EF" w14:textId="77777777" w:rsidTr="00F31C88">
        <w:trPr>
          <w:trHeight w:val="615"/>
        </w:trPr>
        <w:tc>
          <w:tcPr>
            <w:tcW w:w="5000" w:type="pct"/>
            <w:gridSpan w:val="7"/>
            <w:tcBorders>
              <w:top w:val="nil"/>
              <w:left w:val="single" w:sz="4" w:space="0" w:color="auto"/>
              <w:bottom w:val="single" w:sz="4" w:space="0" w:color="auto"/>
              <w:right w:val="single" w:sz="4" w:space="0" w:color="auto"/>
            </w:tcBorders>
            <w:shd w:val="clear" w:color="auto" w:fill="auto"/>
          </w:tcPr>
          <w:p w14:paraId="657A3CD3" w14:textId="77777777" w:rsidR="009B5BBB" w:rsidRPr="007B7989" w:rsidRDefault="009B5BBB" w:rsidP="009B5BBB">
            <w:pPr>
              <w:jc w:val="center"/>
              <w:rPr>
                <w:rFonts w:ascii="Arial" w:eastAsia="Times New Roman" w:hAnsi="Arial" w:cs="Arial"/>
                <w:b/>
                <w:bCs/>
                <w:color w:val="000000"/>
              </w:rPr>
            </w:pPr>
            <w:r w:rsidRPr="00B5480D">
              <w:rPr>
                <w:rFonts w:ascii="Arial" w:eastAsia="Times New Roman" w:hAnsi="Arial" w:cs="Arial"/>
                <w:b/>
                <w:bCs/>
                <w:color w:val="000000"/>
              </w:rPr>
              <w:t>Subcomponente 4: Fortalecimiento de las Capacidades de los Productores en Poscosecha, Almacenamiento y Conservación de Grano de Maíz, Frijol y Sorgo</w:t>
            </w:r>
          </w:p>
        </w:tc>
      </w:tr>
      <w:tr w:rsidR="00F31C88" w:rsidRPr="005C5605" w14:paraId="0188047E" w14:textId="77777777" w:rsidTr="00F31C88">
        <w:trPr>
          <w:trHeight w:val="780"/>
        </w:trPr>
        <w:tc>
          <w:tcPr>
            <w:tcW w:w="1058" w:type="pct"/>
            <w:tcBorders>
              <w:top w:val="nil"/>
              <w:left w:val="single" w:sz="4" w:space="0" w:color="auto"/>
              <w:bottom w:val="single" w:sz="4" w:space="0" w:color="auto"/>
              <w:right w:val="single" w:sz="4" w:space="0" w:color="auto"/>
            </w:tcBorders>
            <w:shd w:val="clear" w:color="auto" w:fill="auto"/>
            <w:vAlign w:val="center"/>
            <w:hideMark/>
          </w:tcPr>
          <w:p w14:paraId="453991FA" w14:textId="77777777" w:rsidR="00F31C88" w:rsidRPr="005C5605" w:rsidRDefault="00F31C88" w:rsidP="009B5BBB">
            <w:pPr>
              <w:spacing w:after="0" w:line="240" w:lineRule="auto"/>
              <w:jc w:val="both"/>
              <w:rPr>
                <w:rFonts w:ascii="Arial" w:eastAsia="Times New Roman" w:hAnsi="Arial" w:cs="Arial"/>
                <w:b/>
                <w:bCs/>
                <w:color w:val="000000"/>
                <w:sz w:val="20"/>
                <w:szCs w:val="20"/>
              </w:rPr>
            </w:pPr>
            <w:r w:rsidRPr="005C5605">
              <w:rPr>
                <w:rFonts w:ascii="Arial" w:eastAsia="Times New Roman" w:hAnsi="Arial" w:cs="Arial"/>
                <w:b/>
                <w:bCs/>
                <w:color w:val="000000"/>
                <w:sz w:val="20"/>
                <w:szCs w:val="20"/>
              </w:rPr>
              <w:t xml:space="preserve">R1OE3 </w:t>
            </w:r>
            <w:r w:rsidRPr="005C5605">
              <w:rPr>
                <w:rFonts w:ascii="Arial" w:eastAsia="Times New Roman" w:hAnsi="Arial" w:cs="Arial"/>
                <w:color w:val="000000"/>
                <w:sz w:val="20"/>
                <w:szCs w:val="20"/>
              </w:rPr>
              <w:t>2,800 productores han fortalecido capacidades de almacenamiento y conservación de grano de maíz, frijol y sorgo</w:t>
            </w:r>
          </w:p>
        </w:tc>
        <w:tc>
          <w:tcPr>
            <w:tcW w:w="1731" w:type="pct"/>
            <w:tcBorders>
              <w:top w:val="nil"/>
              <w:left w:val="nil"/>
              <w:bottom w:val="single" w:sz="4" w:space="0" w:color="auto"/>
              <w:right w:val="single" w:sz="4" w:space="0" w:color="auto"/>
            </w:tcBorders>
            <w:shd w:val="clear" w:color="auto" w:fill="auto"/>
            <w:vAlign w:val="center"/>
            <w:hideMark/>
          </w:tcPr>
          <w:p w14:paraId="4CA203A7" w14:textId="77777777" w:rsidR="00F31C88" w:rsidRPr="005C5605" w:rsidRDefault="00F31C88" w:rsidP="009B5BBB">
            <w:pPr>
              <w:spacing w:after="0" w:line="240" w:lineRule="auto"/>
              <w:jc w:val="both"/>
              <w:rPr>
                <w:rFonts w:ascii="Arial" w:eastAsia="Times New Roman" w:hAnsi="Arial" w:cs="Arial"/>
                <w:b/>
                <w:bCs/>
                <w:color w:val="000000"/>
                <w:sz w:val="20"/>
                <w:szCs w:val="20"/>
              </w:rPr>
            </w:pPr>
            <w:r w:rsidRPr="005C5605">
              <w:rPr>
                <w:rFonts w:ascii="Arial" w:eastAsia="Times New Roman" w:hAnsi="Arial" w:cs="Arial"/>
                <w:b/>
                <w:bCs/>
                <w:color w:val="000000"/>
                <w:sz w:val="20"/>
                <w:szCs w:val="20"/>
              </w:rPr>
              <w:t xml:space="preserve">A1R1OE3 </w:t>
            </w:r>
            <w:r w:rsidRPr="005C5605">
              <w:rPr>
                <w:rFonts w:ascii="Arial" w:eastAsia="Times New Roman" w:hAnsi="Arial" w:cs="Arial"/>
                <w:color w:val="000000"/>
                <w:sz w:val="20"/>
                <w:szCs w:val="20"/>
              </w:rPr>
              <w:t>Entrega de incentivos a productores para el almacenamiento y conservación de grano de maíz, frijol y sorgo</w:t>
            </w:r>
          </w:p>
        </w:tc>
        <w:tc>
          <w:tcPr>
            <w:tcW w:w="433" w:type="pct"/>
            <w:tcBorders>
              <w:top w:val="nil"/>
              <w:left w:val="nil"/>
              <w:bottom w:val="single" w:sz="4" w:space="0" w:color="auto"/>
              <w:right w:val="single" w:sz="4" w:space="0" w:color="auto"/>
            </w:tcBorders>
            <w:shd w:val="clear" w:color="auto" w:fill="auto"/>
            <w:vAlign w:val="center"/>
            <w:hideMark/>
          </w:tcPr>
          <w:p w14:paraId="7E7303B8"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Silo</w:t>
            </w:r>
          </w:p>
        </w:tc>
        <w:tc>
          <w:tcPr>
            <w:tcW w:w="288" w:type="pct"/>
            <w:tcBorders>
              <w:top w:val="nil"/>
              <w:left w:val="nil"/>
              <w:bottom w:val="single" w:sz="4" w:space="0" w:color="auto"/>
              <w:right w:val="single" w:sz="4" w:space="0" w:color="auto"/>
            </w:tcBorders>
            <w:shd w:val="clear" w:color="auto" w:fill="auto"/>
            <w:noWrap/>
            <w:vAlign w:val="center"/>
            <w:hideMark/>
          </w:tcPr>
          <w:p w14:paraId="1D6292D2"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933</w:t>
            </w: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69A74832" w14:textId="77777777" w:rsidR="00F31C88" w:rsidRPr="00661FE9" w:rsidRDefault="00F31C88" w:rsidP="009B5BBB">
            <w:pPr>
              <w:spacing w:after="0" w:line="240" w:lineRule="auto"/>
              <w:jc w:val="center"/>
              <w:rPr>
                <w:rFonts w:ascii="Verdana" w:eastAsia="Times New Roman" w:hAnsi="Verdana" w:cs="Times New Roman"/>
                <w:sz w:val="18"/>
                <w:szCs w:val="18"/>
              </w:rPr>
            </w:pPr>
            <w:r>
              <w:rPr>
                <w:rFonts w:ascii="Verdana" w:eastAsia="Times New Roman" w:hAnsi="Verdana" w:cs="Times New Roman"/>
                <w:sz w:val="18"/>
                <w:szCs w:val="18"/>
              </w:rPr>
              <w:t>0</w:t>
            </w:r>
          </w:p>
        </w:tc>
        <w:tc>
          <w:tcPr>
            <w:tcW w:w="288" w:type="pct"/>
            <w:tcBorders>
              <w:top w:val="single" w:sz="4" w:space="0" w:color="auto"/>
              <w:left w:val="single" w:sz="4" w:space="0" w:color="auto"/>
              <w:bottom w:val="single" w:sz="4" w:space="0" w:color="auto"/>
              <w:right w:val="single" w:sz="4" w:space="0" w:color="auto"/>
            </w:tcBorders>
            <w:vAlign w:val="center"/>
          </w:tcPr>
          <w:p w14:paraId="5189920F" w14:textId="77777777" w:rsidR="00F31C88" w:rsidRPr="00661FE9" w:rsidRDefault="00F31C88" w:rsidP="009B5BBB">
            <w:pPr>
              <w:spacing w:after="0" w:line="240" w:lineRule="auto"/>
              <w:jc w:val="center"/>
              <w:rPr>
                <w:rFonts w:ascii="Verdana" w:eastAsia="Times New Roman" w:hAnsi="Verdana" w:cs="Times New Roman"/>
                <w:sz w:val="18"/>
                <w:szCs w:val="18"/>
              </w:rPr>
            </w:pPr>
            <w:r>
              <w:rPr>
                <w:rFonts w:ascii="Verdana" w:eastAsia="Times New Roman" w:hAnsi="Verdana" w:cs="Times New Roman"/>
                <w:sz w:val="18"/>
                <w:szCs w:val="18"/>
              </w:rPr>
              <w:t>0</w:t>
            </w:r>
          </w:p>
        </w:tc>
        <w:tc>
          <w:tcPr>
            <w:tcW w:w="913" w:type="pct"/>
            <w:tcBorders>
              <w:top w:val="single" w:sz="4" w:space="0" w:color="auto"/>
              <w:left w:val="single" w:sz="4" w:space="0" w:color="auto"/>
              <w:bottom w:val="single" w:sz="4" w:space="0" w:color="auto"/>
              <w:right w:val="single" w:sz="4" w:space="0" w:color="auto"/>
            </w:tcBorders>
            <w:vAlign w:val="center"/>
          </w:tcPr>
          <w:p w14:paraId="642E02E9" w14:textId="77777777" w:rsidR="00F31C88" w:rsidRDefault="00F31C88" w:rsidP="00F31C88">
            <w:pPr>
              <w:spacing w:after="0" w:line="240" w:lineRule="auto"/>
              <w:jc w:val="center"/>
              <w:rPr>
                <w:rFonts w:ascii="Verdana" w:eastAsia="Times New Roman" w:hAnsi="Verdana" w:cs="Arial"/>
                <w:color w:val="000000"/>
                <w:sz w:val="18"/>
                <w:szCs w:val="18"/>
              </w:rPr>
            </w:pPr>
          </w:p>
          <w:p w14:paraId="54329556" w14:textId="77777777" w:rsidR="00F31C88" w:rsidRDefault="00F31C88" w:rsidP="00F31C88">
            <w:pPr>
              <w:spacing w:after="0" w:line="240" w:lineRule="auto"/>
              <w:jc w:val="center"/>
              <w:rPr>
                <w:rFonts w:ascii="Verdana" w:eastAsia="Times New Roman" w:hAnsi="Verdana" w:cs="Arial"/>
                <w:color w:val="000000"/>
                <w:sz w:val="18"/>
                <w:szCs w:val="18"/>
              </w:rPr>
            </w:pPr>
          </w:p>
          <w:p w14:paraId="3397E547" w14:textId="77777777" w:rsidR="00F31C88" w:rsidRDefault="00F31C88" w:rsidP="00F31C88">
            <w:pPr>
              <w:spacing w:after="0" w:line="240" w:lineRule="auto"/>
              <w:jc w:val="center"/>
              <w:rPr>
                <w:rFonts w:ascii="Verdana" w:eastAsia="Times New Roman" w:hAnsi="Verdana" w:cs="Arial"/>
                <w:color w:val="000000"/>
                <w:sz w:val="18"/>
                <w:szCs w:val="18"/>
              </w:rPr>
            </w:pPr>
          </w:p>
          <w:p w14:paraId="654390E2" w14:textId="77777777" w:rsidR="00F31C88" w:rsidRDefault="00F31C88" w:rsidP="00F31C88">
            <w:pPr>
              <w:spacing w:after="0" w:line="240" w:lineRule="auto"/>
              <w:jc w:val="center"/>
              <w:rPr>
                <w:rFonts w:ascii="Verdana" w:eastAsia="Times New Roman" w:hAnsi="Verdana" w:cs="Arial"/>
                <w:color w:val="000000"/>
                <w:sz w:val="18"/>
                <w:szCs w:val="18"/>
              </w:rPr>
            </w:pPr>
          </w:p>
          <w:p w14:paraId="34537A4F" w14:textId="77777777" w:rsidR="00F31C88" w:rsidRPr="00661FE9" w:rsidRDefault="00F31C88" w:rsidP="00F31C88">
            <w:pPr>
              <w:spacing w:after="0" w:line="240" w:lineRule="auto"/>
              <w:jc w:val="center"/>
              <w:rPr>
                <w:rFonts w:ascii="Verdana" w:eastAsia="Times New Roman" w:hAnsi="Verdana" w:cs="Arial"/>
                <w:color w:val="000000"/>
                <w:sz w:val="18"/>
                <w:szCs w:val="18"/>
              </w:rPr>
            </w:pPr>
          </w:p>
        </w:tc>
      </w:tr>
      <w:tr w:rsidR="009B5BBB" w:rsidRPr="005C5605" w14:paraId="3D9B2E62" w14:textId="77777777" w:rsidTr="009B5BBB">
        <w:trPr>
          <w:trHeight w:val="54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A20F671" w14:textId="77777777" w:rsidR="009B5BBB" w:rsidRPr="00661FE9" w:rsidRDefault="009B5BBB" w:rsidP="009B5BBB">
            <w:pPr>
              <w:spacing w:after="0" w:line="240" w:lineRule="auto"/>
              <w:jc w:val="center"/>
              <w:rPr>
                <w:rFonts w:ascii="Verdana" w:eastAsia="Times New Roman" w:hAnsi="Verdana" w:cs="Arial"/>
                <w:color w:val="000000"/>
                <w:sz w:val="18"/>
                <w:szCs w:val="18"/>
              </w:rPr>
            </w:pPr>
            <w:r w:rsidRPr="00193117">
              <w:rPr>
                <w:rFonts w:ascii="Arial" w:eastAsia="Times New Roman" w:hAnsi="Arial" w:cs="Arial"/>
                <w:b/>
                <w:bCs/>
                <w:color w:val="000000"/>
              </w:rPr>
              <w:lastRenderedPageBreak/>
              <w:t>Subcomponente 5. Apoyo a Productores en Comercialización de Granos Básicos, Hortalizas y Frutas</w:t>
            </w:r>
          </w:p>
        </w:tc>
      </w:tr>
      <w:tr w:rsidR="00F31C88" w:rsidRPr="005C5605" w14:paraId="0E27C87D" w14:textId="77777777" w:rsidTr="00F31C88">
        <w:trPr>
          <w:trHeight w:val="540"/>
        </w:trPr>
        <w:tc>
          <w:tcPr>
            <w:tcW w:w="1058" w:type="pct"/>
            <w:vMerge w:val="restart"/>
            <w:tcBorders>
              <w:left w:val="single" w:sz="4" w:space="0" w:color="auto"/>
              <w:bottom w:val="single" w:sz="8" w:space="0" w:color="auto"/>
              <w:right w:val="single" w:sz="4" w:space="0" w:color="auto"/>
            </w:tcBorders>
            <w:shd w:val="clear" w:color="auto" w:fill="auto"/>
            <w:vAlign w:val="center"/>
            <w:hideMark/>
          </w:tcPr>
          <w:p w14:paraId="054F4909" w14:textId="77777777" w:rsidR="00F31C88" w:rsidRPr="005C5605" w:rsidRDefault="00F31C88" w:rsidP="009B5BBB">
            <w:pPr>
              <w:spacing w:after="0" w:line="240" w:lineRule="auto"/>
              <w:jc w:val="both"/>
              <w:rPr>
                <w:rFonts w:ascii="Arial" w:eastAsia="Times New Roman" w:hAnsi="Arial" w:cs="Arial"/>
                <w:b/>
                <w:bCs/>
                <w:color w:val="000000"/>
                <w:sz w:val="20"/>
                <w:szCs w:val="20"/>
              </w:rPr>
            </w:pPr>
            <w:r w:rsidRPr="005C5605">
              <w:rPr>
                <w:rFonts w:ascii="Arial" w:eastAsia="Times New Roman" w:hAnsi="Arial" w:cs="Arial"/>
                <w:b/>
                <w:bCs/>
                <w:color w:val="000000"/>
                <w:sz w:val="20"/>
                <w:szCs w:val="20"/>
              </w:rPr>
              <w:t xml:space="preserve">R2OE3 </w:t>
            </w:r>
            <w:r w:rsidRPr="005C5605">
              <w:rPr>
                <w:rFonts w:ascii="Arial" w:eastAsia="Times New Roman" w:hAnsi="Arial" w:cs="Arial"/>
                <w:color w:val="000000"/>
                <w:sz w:val="20"/>
                <w:szCs w:val="20"/>
              </w:rPr>
              <w:t>Agricultores organizados y fortalecidos para la comercialización de productos hortícolas, frutícolas y granos básicos</w:t>
            </w:r>
          </w:p>
        </w:tc>
        <w:tc>
          <w:tcPr>
            <w:tcW w:w="1731" w:type="pct"/>
            <w:tcBorders>
              <w:top w:val="nil"/>
              <w:left w:val="nil"/>
              <w:bottom w:val="single" w:sz="4" w:space="0" w:color="auto"/>
              <w:right w:val="single" w:sz="4" w:space="0" w:color="auto"/>
            </w:tcBorders>
            <w:shd w:val="clear" w:color="000000" w:fill="FFFFFF"/>
            <w:vAlign w:val="center"/>
            <w:hideMark/>
          </w:tcPr>
          <w:p w14:paraId="4DB1932B" w14:textId="77777777" w:rsidR="00F31C88" w:rsidRPr="005C5605" w:rsidRDefault="00F31C88" w:rsidP="009B5BBB">
            <w:pPr>
              <w:spacing w:after="0" w:line="240" w:lineRule="auto"/>
              <w:jc w:val="both"/>
              <w:rPr>
                <w:rFonts w:ascii="Arial" w:eastAsia="Times New Roman" w:hAnsi="Arial" w:cs="Arial"/>
                <w:b/>
                <w:bCs/>
                <w:color w:val="000000"/>
                <w:sz w:val="20"/>
                <w:szCs w:val="20"/>
              </w:rPr>
            </w:pPr>
            <w:r w:rsidRPr="005C5605">
              <w:rPr>
                <w:rFonts w:ascii="Arial" w:eastAsia="Times New Roman" w:hAnsi="Arial" w:cs="Arial"/>
                <w:b/>
                <w:bCs/>
                <w:color w:val="000000"/>
                <w:sz w:val="20"/>
                <w:szCs w:val="20"/>
              </w:rPr>
              <w:t>A1R2OE3</w:t>
            </w:r>
            <w:r w:rsidRPr="005C5605">
              <w:rPr>
                <w:rFonts w:ascii="Arial" w:eastAsia="Times New Roman" w:hAnsi="Arial" w:cs="Arial"/>
                <w:color w:val="000000"/>
                <w:sz w:val="20"/>
                <w:szCs w:val="20"/>
              </w:rPr>
              <w:t xml:space="preserve"> Asistencia técnica en comercialización y desarrollo empresarial en granos básicos, hortalizas y frutas </w:t>
            </w:r>
          </w:p>
        </w:tc>
        <w:tc>
          <w:tcPr>
            <w:tcW w:w="433" w:type="pct"/>
            <w:tcBorders>
              <w:top w:val="single" w:sz="4" w:space="0" w:color="auto"/>
              <w:left w:val="nil"/>
              <w:bottom w:val="single" w:sz="4" w:space="0" w:color="auto"/>
              <w:right w:val="single" w:sz="4" w:space="0" w:color="auto"/>
            </w:tcBorders>
            <w:shd w:val="clear" w:color="auto" w:fill="auto"/>
            <w:vAlign w:val="center"/>
            <w:hideMark/>
          </w:tcPr>
          <w:p w14:paraId="3067BB9A"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Productores</w:t>
            </w:r>
          </w:p>
        </w:tc>
        <w:tc>
          <w:tcPr>
            <w:tcW w:w="288" w:type="pct"/>
            <w:tcBorders>
              <w:top w:val="single" w:sz="4" w:space="0" w:color="auto"/>
              <w:left w:val="nil"/>
              <w:bottom w:val="single" w:sz="4" w:space="0" w:color="auto"/>
              <w:right w:val="single" w:sz="4" w:space="0" w:color="auto"/>
            </w:tcBorders>
            <w:shd w:val="clear" w:color="auto" w:fill="auto"/>
            <w:noWrap/>
            <w:vAlign w:val="center"/>
            <w:hideMark/>
          </w:tcPr>
          <w:p w14:paraId="1694DAC4"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300</w:t>
            </w: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6799402E" w14:textId="77777777" w:rsidR="00F31C88" w:rsidRPr="00661FE9" w:rsidRDefault="00F31C88" w:rsidP="009B5BBB">
            <w:pPr>
              <w:spacing w:after="0" w:line="240" w:lineRule="auto"/>
              <w:jc w:val="center"/>
              <w:rPr>
                <w:rFonts w:ascii="Verdana" w:eastAsia="Times New Roman" w:hAnsi="Verdana" w:cs="Times New Roman"/>
                <w:sz w:val="18"/>
                <w:szCs w:val="18"/>
              </w:rPr>
            </w:pPr>
            <w:r>
              <w:rPr>
                <w:rFonts w:ascii="Verdana" w:eastAsia="Times New Roman" w:hAnsi="Verdana" w:cs="Times New Roman"/>
                <w:sz w:val="18"/>
                <w:szCs w:val="18"/>
              </w:rPr>
              <w:t>200</w:t>
            </w:r>
          </w:p>
        </w:tc>
        <w:tc>
          <w:tcPr>
            <w:tcW w:w="288" w:type="pct"/>
            <w:tcBorders>
              <w:top w:val="single" w:sz="4" w:space="0" w:color="auto"/>
              <w:left w:val="single" w:sz="4" w:space="0" w:color="auto"/>
              <w:bottom w:val="single" w:sz="4" w:space="0" w:color="auto"/>
              <w:right w:val="single" w:sz="4" w:space="0" w:color="auto"/>
            </w:tcBorders>
            <w:vAlign w:val="center"/>
          </w:tcPr>
          <w:p w14:paraId="7D4020A4" w14:textId="77777777" w:rsidR="00F31C88" w:rsidRPr="00661FE9" w:rsidRDefault="00F31C88" w:rsidP="009B5BBB">
            <w:pPr>
              <w:spacing w:after="0" w:line="240" w:lineRule="auto"/>
              <w:jc w:val="center"/>
              <w:rPr>
                <w:rFonts w:ascii="Verdana" w:eastAsia="Times New Roman" w:hAnsi="Verdana" w:cs="Times New Roman"/>
                <w:sz w:val="18"/>
                <w:szCs w:val="18"/>
              </w:rPr>
            </w:pPr>
            <w:r>
              <w:rPr>
                <w:rFonts w:ascii="Verdana" w:eastAsia="Times New Roman" w:hAnsi="Verdana" w:cs="Times New Roman"/>
                <w:sz w:val="18"/>
                <w:szCs w:val="18"/>
              </w:rPr>
              <w:t>200</w:t>
            </w:r>
          </w:p>
        </w:tc>
        <w:tc>
          <w:tcPr>
            <w:tcW w:w="913" w:type="pct"/>
            <w:tcBorders>
              <w:top w:val="single" w:sz="4" w:space="0" w:color="auto"/>
              <w:left w:val="single" w:sz="4" w:space="0" w:color="auto"/>
              <w:bottom w:val="single" w:sz="4" w:space="0" w:color="auto"/>
              <w:right w:val="single" w:sz="4" w:space="0" w:color="auto"/>
            </w:tcBorders>
            <w:vAlign w:val="center"/>
          </w:tcPr>
          <w:p w14:paraId="175AB6E9" w14:textId="77777777" w:rsidR="00F31C88" w:rsidRPr="00661FE9" w:rsidRDefault="00F31C88" w:rsidP="009B5BBB">
            <w:pPr>
              <w:spacing w:after="0" w:line="240" w:lineRule="auto"/>
              <w:jc w:val="center"/>
              <w:rPr>
                <w:rFonts w:ascii="Verdana" w:eastAsia="Times New Roman" w:hAnsi="Verdana" w:cs="Arial"/>
                <w:color w:val="000000"/>
                <w:sz w:val="18"/>
                <w:szCs w:val="18"/>
              </w:rPr>
            </w:pPr>
          </w:p>
        </w:tc>
      </w:tr>
      <w:tr w:rsidR="00F31C88" w:rsidRPr="005C5605" w14:paraId="62C3B275" w14:textId="77777777" w:rsidTr="00F31C88">
        <w:trPr>
          <w:trHeight w:val="540"/>
        </w:trPr>
        <w:tc>
          <w:tcPr>
            <w:tcW w:w="1058" w:type="pct"/>
            <w:vMerge/>
            <w:tcBorders>
              <w:top w:val="single" w:sz="4" w:space="0" w:color="auto"/>
              <w:left w:val="single" w:sz="4" w:space="0" w:color="auto"/>
              <w:bottom w:val="single" w:sz="8" w:space="0" w:color="auto"/>
              <w:right w:val="single" w:sz="4" w:space="0" w:color="auto"/>
            </w:tcBorders>
            <w:vAlign w:val="center"/>
            <w:hideMark/>
          </w:tcPr>
          <w:p w14:paraId="27430D99" w14:textId="77777777" w:rsidR="00F31C88" w:rsidRPr="005C5605" w:rsidRDefault="00F31C88" w:rsidP="009B5BBB">
            <w:pPr>
              <w:spacing w:after="0" w:line="240" w:lineRule="auto"/>
              <w:rPr>
                <w:rFonts w:ascii="Arial" w:eastAsia="Times New Roman" w:hAnsi="Arial" w:cs="Arial"/>
                <w:b/>
                <w:bCs/>
                <w:color w:val="000000"/>
                <w:sz w:val="20"/>
                <w:szCs w:val="20"/>
              </w:rPr>
            </w:pPr>
          </w:p>
        </w:tc>
        <w:tc>
          <w:tcPr>
            <w:tcW w:w="1731" w:type="pct"/>
            <w:tcBorders>
              <w:top w:val="nil"/>
              <w:left w:val="nil"/>
              <w:bottom w:val="single" w:sz="4" w:space="0" w:color="auto"/>
              <w:right w:val="single" w:sz="4" w:space="0" w:color="auto"/>
            </w:tcBorders>
            <w:shd w:val="clear" w:color="auto" w:fill="auto"/>
            <w:vAlign w:val="center"/>
            <w:hideMark/>
          </w:tcPr>
          <w:p w14:paraId="526D642C" w14:textId="77777777" w:rsidR="00F31C88" w:rsidRPr="005C5605" w:rsidRDefault="00F31C88" w:rsidP="009B5BBB">
            <w:pPr>
              <w:spacing w:after="0" w:line="240" w:lineRule="auto"/>
              <w:jc w:val="both"/>
              <w:rPr>
                <w:rFonts w:ascii="Arial" w:eastAsia="Times New Roman" w:hAnsi="Arial" w:cs="Arial"/>
                <w:b/>
                <w:bCs/>
                <w:color w:val="000000"/>
                <w:sz w:val="20"/>
                <w:szCs w:val="20"/>
              </w:rPr>
            </w:pPr>
            <w:r w:rsidRPr="005C5605">
              <w:rPr>
                <w:rFonts w:ascii="Arial" w:eastAsia="Times New Roman" w:hAnsi="Arial" w:cs="Arial"/>
                <w:b/>
                <w:bCs/>
                <w:color w:val="000000"/>
                <w:sz w:val="20"/>
                <w:szCs w:val="20"/>
              </w:rPr>
              <w:t>A2R2OE3</w:t>
            </w:r>
            <w:r w:rsidRPr="005C5605">
              <w:rPr>
                <w:rFonts w:ascii="Arial" w:eastAsia="Times New Roman" w:hAnsi="Arial" w:cs="Arial"/>
                <w:color w:val="000000"/>
                <w:sz w:val="20"/>
                <w:szCs w:val="20"/>
              </w:rPr>
              <w:t xml:space="preserve"> Diagnostico socio empresarial en hortalizas y frutas (50 productores)</w:t>
            </w:r>
          </w:p>
        </w:tc>
        <w:tc>
          <w:tcPr>
            <w:tcW w:w="433" w:type="pct"/>
            <w:tcBorders>
              <w:top w:val="nil"/>
              <w:left w:val="nil"/>
              <w:bottom w:val="single" w:sz="4" w:space="0" w:color="auto"/>
              <w:right w:val="single" w:sz="4" w:space="0" w:color="auto"/>
            </w:tcBorders>
            <w:shd w:val="clear" w:color="auto" w:fill="auto"/>
            <w:vAlign w:val="center"/>
            <w:hideMark/>
          </w:tcPr>
          <w:p w14:paraId="49A8D1A9"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Evento</w:t>
            </w:r>
          </w:p>
        </w:tc>
        <w:tc>
          <w:tcPr>
            <w:tcW w:w="288" w:type="pct"/>
            <w:tcBorders>
              <w:top w:val="nil"/>
              <w:left w:val="nil"/>
              <w:bottom w:val="single" w:sz="4" w:space="0" w:color="auto"/>
              <w:right w:val="single" w:sz="4" w:space="0" w:color="auto"/>
            </w:tcBorders>
            <w:shd w:val="clear" w:color="auto" w:fill="auto"/>
            <w:noWrap/>
            <w:vAlign w:val="center"/>
            <w:hideMark/>
          </w:tcPr>
          <w:p w14:paraId="6C802CE3"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 </w:t>
            </w: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0C470145"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288" w:type="pct"/>
            <w:tcBorders>
              <w:top w:val="single" w:sz="4" w:space="0" w:color="auto"/>
              <w:left w:val="single" w:sz="4" w:space="0" w:color="auto"/>
              <w:bottom w:val="single" w:sz="4" w:space="0" w:color="auto"/>
              <w:right w:val="single" w:sz="4" w:space="0" w:color="auto"/>
            </w:tcBorders>
            <w:vAlign w:val="center"/>
          </w:tcPr>
          <w:p w14:paraId="1B0870D6"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913" w:type="pct"/>
            <w:tcBorders>
              <w:top w:val="single" w:sz="4" w:space="0" w:color="auto"/>
              <w:left w:val="single" w:sz="4" w:space="0" w:color="auto"/>
              <w:bottom w:val="single" w:sz="4" w:space="0" w:color="auto"/>
              <w:right w:val="single" w:sz="4" w:space="0" w:color="auto"/>
            </w:tcBorders>
            <w:vAlign w:val="center"/>
          </w:tcPr>
          <w:p w14:paraId="25AFC274" w14:textId="77777777" w:rsidR="00F31C88" w:rsidRPr="00661FE9" w:rsidRDefault="00F31C88" w:rsidP="009B5BBB">
            <w:pPr>
              <w:spacing w:after="0" w:line="240" w:lineRule="auto"/>
              <w:jc w:val="center"/>
              <w:rPr>
                <w:rFonts w:ascii="Verdana" w:eastAsia="Times New Roman" w:hAnsi="Verdana" w:cs="Arial"/>
                <w:color w:val="000000"/>
                <w:sz w:val="18"/>
                <w:szCs w:val="18"/>
              </w:rPr>
            </w:pPr>
          </w:p>
        </w:tc>
      </w:tr>
      <w:tr w:rsidR="00F31C88" w:rsidRPr="005C5605" w14:paraId="3769ADE4" w14:textId="77777777" w:rsidTr="00F31C88">
        <w:trPr>
          <w:trHeight w:val="855"/>
        </w:trPr>
        <w:tc>
          <w:tcPr>
            <w:tcW w:w="1058" w:type="pct"/>
            <w:vMerge/>
            <w:tcBorders>
              <w:top w:val="single" w:sz="4" w:space="0" w:color="auto"/>
              <w:left w:val="single" w:sz="4" w:space="0" w:color="auto"/>
              <w:bottom w:val="single" w:sz="8" w:space="0" w:color="auto"/>
              <w:right w:val="single" w:sz="4" w:space="0" w:color="auto"/>
            </w:tcBorders>
            <w:vAlign w:val="center"/>
            <w:hideMark/>
          </w:tcPr>
          <w:p w14:paraId="08A215F0" w14:textId="77777777" w:rsidR="00F31C88" w:rsidRPr="005C5605" w:rsidRDefault="00F31C88" w:rsidP="009B5BBB">
            <w:pPr>
              <w:spacing w:after="0" w:line="240" w:lineRule="auto"/>
              <w:rPr>
                <w:rFonts w:ascii="Arial" w:eastAsia="Times New Roman" w:hAnsi="Arial" w:cs="Arial"/>
                <w:b/>
                <w:bCs/>
                <w:color w:val="000000"/>
                <w:sz w:val="20"/>
                <w:szCs w:val="20"/>
              </w:rPr>
            </w:pPr>
          </w:p>
        </w:tc>
        <w:tc>
          <w:tcPr>
            <w:tcW w:w="1731" w:type="pct"/>
            <w:tcBorders>
              <w:top w:val="nil"/>
              <w:left w:val="nil"/>
              <w:bottom w:val="single" w:sz="4" w:space="0" w:color="auto"/>
              <w:right w:val="single" w:sz="4" w:space="0" w:color="auto"/>
            </w:tcBorders>
            <w:shd w:val="clear" w:color="auto" w:fill="auto"/>
            <w:vAlign w:val="center"/>
            <w:hideMark/>
          </w:tcPr>
          <w:p w14:paraId="4D304D16" w14:textId="77777777" w:rsidR="00F31C88" w:rsidRPr="005C5605" w:rsidRDefault="00F31C88" w:rsidP="009B5BBB">
            <w:pPr>
              <w:spacing w:after="0" w:line="240" w:lineRule="auto"/>
              <w:jc w:val="both"/>
              <w:rPr>
                <w:rFonts w:ascii="Arial" w:eastAsia="Times New Roman" w:hAnsi="Arial" w:cs="Arial"/>
                <w:b/>
                <w:bCs/>
                <w:color w:val="000000"/>
                <w:sz w:val="20"/>
                <w:szCs w:val="20"/>
              </w:rPr>
            </w:pPr>
            <w:r w:rsidRPr="005C5605">
              <w:rPr>
                <w:rFonts w:ascii="Arial" w:eastAsia="Times New Roman" w:hAnsi="Arial" w:cs="Arial"/>
                <w:b/>
                <w:bCs/>
                <w:color w:val="000000"/>
                <w:sz w:val="20"/>
                <w:szCs w:val="20"/>
              </w:rPr>
              <w:t xml:space="preserve">A3R2OE3 </w:t>
            </w:r>
            <w:r w:rsidRPr="005C5605">
              <w:rPr>
                <w:rFonts w:ascii="Arial" w:eastAsia="Times New Roman" w:hAnsi="Arial" w:cs="Arial"/>
                <w:color w:val="000000"/>
                <w:sz w:val="20"/>
                <w:szCs w:val="20"/>
              </w:rPr>
              <w:t xml:space="preserve">Desarrollar talleres con objetivo de fomentar asociatividad y fortalecer a organizaciones ya establecidas en hortalizas y frutas (200 productores) </w:t>
            </w:r>
          </w:p>
        </w:tc>
        <w:tc>
          <w:tcPr>
            <w:tcW w:w="433" w:type="pct"/>
            <w:tcBorders>
              <w:top w:val="nil"/>
              <w:left w:val="nil"/>
              <w:bottom w:val="single" w:sz="4" w:space="0" w:color="auto"/>
              <w:right w:val="single" w:sz="4" w:space="0" w:color="auto"/>
            </w:tcBorders>
            <w:shd w:val="clear" w:color="auto" w:fill="auto"/>
            <w:vAlign w:val="center"/>
            <w:hideMark/>
          </w:tcPr>
          <w:p w14:paraId="510A27F9"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Evento</w:t>
            </w:r>
          </w:p>
        </w:tc>
        <w:tc>
          <w:tcPr>
            <w:tcW w:w="288" w:type="pct"/>
            <w:tcBorders>
              <w:top w:val="nil"/>
              <w:left w:val="nil"/>
              <w:bottom w:val="single" w:sz="4" w:space="0" w:color="auto"/>
              <w:right w:val="single" w:sz="4" w:space="0" w:color="auto"/>
            </w:tcBorders>
            <w:shd w:val="clear" w:color="auto" w:fill="auto"/>
            <w:noWrap/>
            <w:vAlign w:val="center"/>
            <w:hideMark/>
          </w:tcPr>
          <w:p w14:paraId="0DAC5347"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2</w:t>
            </w: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270379C6"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288" w:type="pct"/>
            <w:tcBorders>
              <w:top w:val="single" w:sz="4" w:space="0" w:color="auto"/>
              <w:left w:val="single" w:sz="4" w:space="0" w:color="auto"/>
              <w:bottom w:val="single" w:sz="4" w:space="0" w:color="auto"/>
              <w:right w:val="single" w:sz="4" w:space="0" w:color="auto"/>
            </w:tcBorders>
            <w:vAlign w:val="center"/>
          </w:tcPr>
          <w:p w14:paraId="4B63767F"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913" w:type="pct"/>
            <w:tcBorders>
              <w:top w:val="single" w:sz="4" w:space="0" w:color="auto"/>
              <w:left w:val="single" w:sz="4" w:space="0" w:color="auto"/>
              <w:bottom w:val="single" w:sz="4" w:space="0" w:color="auto"/>
              <w:right w:val="single" w:sz="4" w:space="0" w:color="auto"/>
            </w:tcBorders>
            <w:vAlign w:val="center"/>
          </w:tcPr>
          <w:p w14:paraId="5CE0CEC8" w14:textId="77777777" w:rsidR="00F31C88" w:rsidRPr="00661FE9" w:rsidRDefault="00F31C88" w:rsidP="009B5BBB">
            <w:pPr>
              <w:spacing w:after="0" w:line="240" w:lineRule="auto"/>
              <w:jc w:val="center"/>
              <w:rPr>
                <w:rFonts w:ascii="Verdana" w:eastAsia="Times New Roman" w:hAnsi="Verdana" w:cs="Arial"/>
                <w:color w:val="000000"/>
                <w:sz w:val="18"/>
                <w:szCs w:val="18"/>
              </w:rPr>
            </w:pPr>
          </w:p>
        </w:tc>
      </w:tr>
      <w:tr w:rsidR="00F31C88" w:rsidRPr="005C5605" w14:paraId="70A89546" w14:textId="77777777" w:rsidTr="00F31C88">
        <w:trPr>
          <w:trHeight w:val="540"/>
        </w:trPr>
        <w:tc>
          <w:tcPr>
            <w:tcW w:w="1058" w:type="pct"/>
            <w:vMerge/>
            <w:tcBorders>
              <w:top w:val="single" w:sz="4" w:space="0" w:color="auto"/>
              <w:left w:val="single" w:sz="4" w:space="0" w:color="auto"/>
              <w:bottom w:val="single" w:sz="8" w:space="0" w:color="auto"/>
              <w:right w:val="single" w:sz="4" w:space="0" w:color="auto"/>
            </w:tcBorders>
            <w:vAlign w:val="center"/>
            <w:hideMark/>
          </w:tcPr>
          <w:p w14:paraId="6C40D87F" w14:textId="77777777" w:rsidR="00F31C88" w:rsidRPr="005C5605" w:rsidRDefault="00F31C88" w:rsidP="009B5BBB">
            <w:pPr>
              <w:spacing w:after="0" w:line="240" w:lineRule="auto"/>
              <w:rPr>
                <w:rFonts w:ascii="Arial" w:eastAsia="Times New Roman" w:hAnsi="Arial" w:cs="Arial"/>
                <w:b/>
                <w:bCs/>
                <w:color w:val="000000"/>
                <w:sz w:val="20"/>
                <w:szCs w:val="20"/>
              </w:rPr>
            </w:pPr>
          </w:p>
        </w:tc>
        <w:tc>
          <w:tcPr>
            <w:tcW w:w="1731" w:type="pct"/>
            <w:tcBorders>
              <w:top w:val="nil"/>
              <w:left w:val="nil"/>
              <w:bottom w:val="single" w:sz="4" w:space="0" w:color="auto"/>
              <w:right w:val="single" w:sz="4" w:space="0" w:color="auto"/>
            </w:tcBorders>
            <w:shd w:val="clear" w:color="auto" w:fill="auto"/>
            <w:vAlign w:val="center"/>
            <w:hideMark/>
          </w:tcPr>
          <w:p w14:paraId="0EBE63B8" w14:textId="77777777" w:rsidR="00F31C88" w:rsidRPr="005C5605" w:rsidRDefault="00F31C88" w:rsidP="009B5BBB">
            <w:pPr>
              <w:spacing w:after="0" w:line="240" w:lineRule="auto"/>
              <w:jc w:val="both"/>
              <w:rPr>
                <w:rFonts w:ascii="Arial" w:eastAsia="Times New Roman" w:hAnsi="Arial" w:cs="Arial"/>
                <w:b/>
                <w:bCs/>
                <w:color w:val="000000"/>
                <w:sz w:val="20"/>
                <w:szCs w:val="20"/>
              </w:rPr>
            </w:pPr>
            <w:r w:rsidRPr="005C5605">
              <w:rPr>
                <w:rFonts w:ascii="Arial" w:eastAsia="Times New Roman" w:hAnsi="Arial" w:cs="Arial"/>
                <w:b/>
                <w:bCs/>
                <w:color w:val="000000"/>
                <w:sz w:val="20"/>
                <w:szCs w:val="20"/>
              </w:rPr>
              <w:t>A4R2OE3</w:t>
            </w:r>
            <w:r w:rsidRPr="005C5605">
              <w:rPr>
                <w:rFonts w:ascii="Arial" w:eastAsia="Times New Roman" w:hAnsi="Arial" w:cs="Arial"/>
                <w:color w:val="000000"/>
                <w:sz w:val="20"/>
                <w:szCs w:val="20"/>
              </w:rPr>
              <w:t xml:space="preserve">  Giras de intercambio de experiencias en hortalizas y frutas (150 productores)</w:t>
            </w:r>
          </w:p>
        </w:tc>
        <w:tc>
          <w:tcPr>
            <w:tcW w:w="433" w:type="pct"/>
            <w:tcBorders>
              <w:top w:val="nil"/>
              <w:left w:val="nil"/>
              <w:bottom w:val="single" w:sz="4" w:space="0" w:color="auto"/>
              <w:right w:val="single" w:sz="4" w:space="0" w:color="auto"/>
            </w:tcBorders>
            <w:shd w:val="clear" w:color="auto" w:fill="auto"/>
            <w:vAlign w:val="center"/>
            <w:hideMark/>
          </w:tcPr>
          <w:p w14:paraId="39044CC1"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Gira</w:t>
            </w:r>
          </w:p>
        </w:tc>
        <w:tc>
          <w:tcPr>
            <w:tcW w:w="288" w:type="pct"/>
            <w:tcBorders>
              <w:top w:val="nil"/>
              <w:left w:val="nil"/>
              <w:bottom w:val="single" w:sz="4" w:space="0" w:color="auto"/>
              <w:right w:val="single" w:sz="4" w:space="0" w:color="auto"/>
            </w:tcBorders>
            <w:shd w:val="clear" w:color="auto" w:fill="auto"/>
            <w:noWrap/>
            <w:vAlign w:val="center"/>
            <w:hideMark/>
          </w:tcPr>
          <w:p w14:paraId="750169D1"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2</w:t>
            </w: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524571BC"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288" w:type="pct"/>
            <w:tcBorders>
              <w:top w:val="single" w:sz="4" w:space="0" w:color="auto"/>
              <w:left w:val="single" w:sz="4" w:space="0" w:color="auto"/>
              <w:bottom w:val="single" w:sz="4" w:space="0" w:color="auto"/>
              <w:right w:val="single" w:sz="4" w:space="0" w:color="auto"/>
            </w:tcBorders>
            <w:vAlign w:val="center"/>
          </w:tcPr>
          <w:p w14:paraId="4D29080C"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913" w:type="pct"/>
            <w:tcBorders>
              <w:top w:val="single" w:sz="4" w:space="0" w:color="auto"/>
              <w:left w:val="single" w:sz="4" w:space="0" w:color="auto"/>
              <w:bottom w:val="single" w:sz="4" w:space="0" w:color="auto"/>
              <w:right w:val="single" w:sz="4" w:space="0" w:color="auto"/>
            </w:tcBorders>
            <w:vAlign w:val="center"/>
          </w:tcPr>
          <w:p w14:paraId="739D3289" w14:textId="77777777" w:rsidR="00F31C88" w:rsidRPr="00661FE9" w:rsidRDefault="00F31C88" w:rsidP="009B5BBB">
            <w:pPr>
              <w:spacing w:after="0" w:line="240" w:lineRule="auto"/>
              <w:jc w:val="center"/>
              <w:rPr>
                <w:rFonts w:ascii="Verdana" w:eastAsia="Times New Roman" w:hAnsi="Verdana" w:cs="Arial"/>
                <w:color w:val="000000"/>
                <w:sz w:val="18"/>
                <w:szCs w:val="18"/>
              </w:rPr>
            </w:pPr>
          </w:p>
        </w:tc>
      </w:tr>
      <w:tr w:rsidR="00F31C88" w:rsidRPr="005C5605" w14:paraId="77BCC6D5" w14:textId="77777777" w:rsidTr="00F31C88">
        <w:trPr>
          <w:trHeight w:val="540"/>
        </w:trPr>
        <w:tc>
          <w:tcPr>
            <w:tcW w:w="1058" w:type="pct"/>
            <w:vMerge/>
            <w:tcBorders>
              <w:top w:val="single" w:sz="4" w:space="0" w:color="auto"/>
              <w:left w:val="single" w:sz="4" w:space="0" w:color="auto"/>
              <w:bottom w:val="single" w:sz="8" w:space="0" w:color="auto"/>
              <w:right w:val="single" w:sz="4" w:space="0" w:color="auto"/>
            </w:tcBorders>
            <w:vAlign w:val="center"/>
            <w:hideMark/>
          </w:tcPr>
          <w:p w14:paraId="0E7380AA" w14:textId="77777777" w:rsidR="00F31C88" w:rsidRPr="005C5605" w:rsidRDefault="00F31C88" w:rsidP="009B5BBB">
            <w:pPr>
              <w:spacing w:after="0" w:line="240" w:lineRule="auto"/>
              <w:rPr>
                <w:rFonts w:ascii="Arial" w:eastAsia="Times New Roman" w:hAnsi="Arial" w:cs="Arial"/>
                <w:b/>
                <w:bCs/>
                <w:color w:val="000000"/>
                <w:sz w:val="20"/>
                <w:szCs w:val="20"/>
              </w:rPr>
            </w:pPr>
          </w:p>
        </w:tc>
        <w:tc>
          <w:tcPr>
            <w:tcW w:w="1731" w:type="pct"/>
            <w:tcBorders>
              <w:top w:val="nil"/>
              <w:left w:val="nil"/>
              <w:bottom w:val="single" w:sz="4" w:space="0" w:color="auto"/>
              <w:right w:val="single" w:sz="4" w:space="0" w:color="auto"/>
            </w:tcBorders>
            <w:shd w:val="clear" w:color="auto" w:fill="auto"/>
            <w:vAlign w:val="center"/>
            <w:hideMark/>
          </w:tcPr>
          <w:p w14:paraId="001BB255" w14:textId="77777777" w:rsidR="00F31C88" w:rsidRPr="005C5605" w:rsidRDefault="00F31C88" w:rsidP="009B5BBB">
            <w:pPr>
              <w:spacing w:after="0" w:line="240" w:lineRule="auto"/>
              <w:jc w:val="both"/>
              <w:rPr>
                <w:rFonts w:ascii="Arial" w:eastAsia="Times New Roman" w:hAnsi="Arial" w:cs="Arial"/>
                <w:b/>
                <w:bCs/>
                <w:color w:val="000000"/>
                <w:sz w:val="20"/>
                <w:szCs w:val="20"/>
              </w:rPr>
            </w:pPr>
            <w:r w:rsidRPr="005C5605">
              <w:rPr>
                <w:rFonts w:ascii="Arial" w:eastAsia="Times New Roman" w:hAnsi="Arial" w:cs="Arial"/>
                <w:b/>
                <w:bCs/>
                <w:color w:val="000000"/>
                <w:sz w:val="20"/>
                <w:szCs w:val="20"/>
              </w:rPr>
              <w:t xml:space="preserve">A5R2OE3 </w:t>
            </w:r>
            <w:r w:rsidRPr="005C5605">
              <w:rPr>
                <w:rFonts w:ascii="Arial" w:eastAsia="Times New Roman" w:hAnsi="Arial" w:cs="Arial"/>
                <w:color w:val="000000"/>
                <w:sz w:val="20"/>
                <w:szCs w:val="20"/>
              </w:rPr>
              <w:t>Eventos de comercialización en hortalizas y frutas (370 productores)</w:t>
            </w:r>
          </w:p>
        </w:tc>
        <w:tc>
          <w:tcPr>
            <w:tcW w:w="433" w:type="pct"/>
            <w:tcBorders>
              <w:top w:val="nil"/>
              <w:left w:val="nil"/>
              <w:bottom w:val="single" w:sz="4" w:space="0" w:color="auto"/>
              <w:right w:val="single" w:sz="4" w:space="0" w:color="auto"/>
            </w:tcBorders>
            <w:shd w:val="clear" w:color="auto" w:fill="auto"/>
            <w:vAlign w:val="center"/>
            <w:hideMark/>
          </w:tcPr>
          <w:p w14:paraId="41951FAD"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Evento</w:t>
            </w:r>
          </w:p>
        </w:tc>
        <w:tc>
          <w:tcPr>
            <w:tcW w:w="288" w:type="pct"/>
            <w:tcBorders>
              <w:top w:val="nil"/>
              <w:left w:val="nil"/>
              <w:bottom w:val="single" w:sz="4" w:space="0" w:color="auto"/>
              <w:right w:val="single" w:sz="4" w:space="0" w:color="auto"/>
            </w:tcBorders>
            <w:shd w:val="clear" w:color="auto" w:fill="auto"/>
            <w:noWrap/>
            <w:vAlign w:val="center"/>
            <w:hideMark/>
          </w:tcPr>
          <w:p w14:paraId="10ECFD8E"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4</w:t>
            </w: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6EC7D9F2" w14:textId="77777777" w:rsidR="00F31C88" w:rsidRPr="00661FE9" w:rsidRDefault="00F31C88" w:rsidP="009B5BBB">
            <w:pPr>
              <w:spacing w:after="0" w:line="240" w:lineRule="auto"/>
              <w:jc w:val="center"/>
              <w:rPr>
                <w:rFonts w:ascii="Verdana" w:eastAsia="Times New Roman" w:hAnsi="Verdana" w:cs="Arial"/>
                <w:sz w:val="18"/>
                <w:szCs w:val="18"/>
              </w:rPr>
            </w:pPr>
          </w:p>
        </w:tc>
        <w:tc>
          <w:tcPr>
            <w:tcW w:w="288" w:type="pct"/>
            <w:tcBorders>
              <w:top w:val="single" w:sz="4" w:space="0" w:color="auto"/>
              <w:left w:val="single" w:sz="4" w:space="0" w:color="auto"/>
              <w:bottom w:val="single" w:sz="4" w:space="0" w:color="auto"/>
              <w:right w:val="single" w:sz="4" w:space="0" w:color="auto"/>
            </w:tcBorders>
            <w:vAlign w:val="center"/>
          </w:tcPr>
          <w:p w14:paraId="0400FCF3" w14:textId="77777777" w:rsidR="00F31C88" w:rsidRPr="00661FE9" w:rsidRDefault="00F31C88" w:rsidP="009B5BBB">
            <w:pPr>
              <w:spacing w:after="0" w:line="240" w:lineRule="auto"/>
              <w:jc w:val="center"/>
              <w:rPr>
                <w:rFonts w:ascii="Verdana" w:eastAsia="Times New Roman" w:hAnsi="Verdana" w:cs="Arial"/>
                <w:sz w:val="18"/>
                <w:szCs w:val="18"/>
              </w:rPr>
            </w:pPr>
          </w:p>
        </w:tc>
        <w:tc>
          <w:tcPr>
            <w:tcW w:w="913" w:type="pct"/>
            <w:tcBorders>
              <w:top w:val="single" w:sz="4" w:space="0" w:color="auto"/>
              <w:left w:val="single" w:sz="4" w:space="0" w:color="auto"/>
              <w:bottom w:val="single" w:sz="4" w:space="0" w:color="auto"/>
              <w:right w:val="single" w:sz="4" w:space="0" w:color="auto"/>
            </w:tcBorders>
            <w:vAlign w:val="center"/>
          </w:tcPr>
          <w:p w14:paraId="2635C469" w14:textId="77777777" w:rsidR="00F31C88" w:rsidRPr="00661FE9" w:rsidRDefault="00F31C88" w:rsidP="009B5BBB">
            <w:pPr>
              <w:spacing w:after="0" w:line="240" w:lineRule="auto"/>
              <w:jc w:val="center"/>
              <w:rPr>
                <w:rFonts w:ascii="Verdana" w:eastAsia="Times New Roman" w:hAnsi="Verdana" w:cs="Arial"/>
                <w:color w:val="000000"/>
                <w:sz w:val="18"/>
                <w:szCs w:val="18"/>
              </w:rPr>
            </w:pPr>
          </w:p>
        </w:tc>
      </w:tr>
      <w:tr w:rsidR="00F31C88" w:rsidRPr="005C5605" w14:paraId="289FE020" w14:textId="77777777" w:rsidTr="00F31C88">
        <w:trPr>
          <w:trHeight w:val="765"/>
        </w:trPr>
        <w:tc>
          <w:tcPr>
            <w:tcW w:w="1058" w:type="pct"/>
            <w:vMerge/>
            <w:tcBorders>
              <w:top w:val="single" w:sz="4" w:space="0" w:color="auto"/>
              <w:left w:val="single" w:sz="4" w:space="0" w:color="auto"/>
              <w:bottom w:val="single" w:sz="8" w:space="0" w:color="auto"/>
              <w:right w:val="single" w:sz="4" w:space="0" w:color="auto"/>
            </w:tcBorders>
            <w:vAlign w:val="center"/>
            <w:hideMark/>
          </w:tcPr>
          <w:p w14:paraId="2024DFA7" w14:textId="77777777" w:rsidR="00F31C88" w:rsidRPr="005C5605" w:rsidRDefault="00F31C88" w:rsidP="009B5BBB">
            <w:pPr>
              <w:spacing w:after="0" w:line="240" w:lineRule="auto"/>
              <w:rPr>
                <w:rFonts w:ascii="Arial" w:eastAsia="Times New Roman" w:hAnsi="Arial" w:cs="Arial"/>
                <w:b/>
                <w:bCs/>
                <w:color w:val="000000"/>
                <w:sz w:val="20"/>
                <w:szCs w:val="20"/>
              </w:rPr>
            </w:pPr>
          </w:p>
        </w:tc>
        <w:tc>
          <w:tcPr>
            <w:tcW w:w="1731" w:type="pct"/>
            <w:tcBorders>
              <w:top w:val="nil"/>
              <w:left w:val="nil"/>
              <w:bottom w:val="single" w:sz="4" w:space="0" w:color="auto"/>
              <w:right w:val="single" w:sz="4" w:space="0" w:color="auto"/>
            </w:tcBorders>
            <w:shd w:val="clear" w:color="auto" w:fill="auto"/>
            <w:vAlign w:val="center"/>
            <w:hideMark/>
          </w:tcPr>
          <w:p w14:paraId="41A4D053" w14:textId="77777777" w:rsidR="00F31C88" w:rsidRPr="005C5605" w:rsidRDefault="00F31C88" w:rsidP="009B5BBB">
            <w:pPr>
              <w:spacing w:after="0" w:line="240" w:lineRule="auto"/>
              <w:jc w:val="both"/>
              <w:rPr>
                <w:rFonts w:ascii="Arial" w:eastAsia="Times New Roman" w:hAnsi="Arial" w:cs="Arial"/>
                <w:b/>
                <w:bCs/>
                <w:color w:val="000000"/>
                <w:sz w:val="20"/>
                <w:szCs w:val="20"/>
              </w:rPr>
            </w:pPr>
            <w:r w:rsidRPr="005C5605">
              <w:rPr>
                <w:rFonts w:ascii="Arial" w:eastAsia="Times New Roman" w:hAnsi="Arial" w:cs="Arial"/>
                <w:b/>
                <w:bCs/>
                <w:color w:val="000000"/>
                <w:sz w:val="20"/>
                <w:szCs w:val="20"/>
              </w:rPr>
              <w:t>A6R2OE3</w:t>
            </w:r>
            <w:r w:rsidRPr="005C5605">
              <w:rPr>
                <w:rFonts w:ascii="Arial" w:eastAsia="Times New Roman" w:hAnsi="Arial" w:cs="Arial"/>
                <w:color w:val="000000"/>
                <w:sz w:val="20"/>
                <w:szCs w:val="20"/>
              </w:rPr>
              <w:t xml:space="preserve"> Se proveerá de equipo y herramientas necesarias para proporcionar valor agregado a las producciones en hortalizas y frutas </w:t>
            </w:r>
          </w:p>
        </w:tc>
        <w:tc>
          <w:tcPr>
            <w:tcW w:w="433" w:type="pct"/>
            <w:tcBorders>
              <w:top w:val="nil"/>
              <w:left w:val="nil"/>
              <w:bottom w:val="single" w:sz="4" w:space="0" w:color="auto"/>
              <w:right w:val="single" w:sz="4" w:space="0" w:color="auto"/>
            </w:tcBorders>
            <w:shd w:val="clear" w:color="auto" w:fill="auto"/>
            <w:vAlign w:val="center"/>
            <w:hideMark/>
          </w:tcPr>
          <w:p w14:paraId="6AD8E501"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Grupo fortalecido</w:t>
            </w:r>
          </w:p>
        </w:tc>
        <w:tc>
          <w:tcPr>
            <w:tcW w:w="288" w:type="pct"/>
            <w:tcBorders>
              <w:top w:val="nil"/>
              <w:left w:val="nil"/>
              <w:bottom w:val="single" w:sz="4" w:space="0" w:color="auto"/>
              <w:right w:val="single" w:sz="4" w:space="0" w:color="auto"/>
            </w:tcBorders>
            <w:shd w:val="clear" w:color="auto" w:fill="auto"/>
            <w:noWrap/>
            <w:vAlign w:val="center"/>
            <w:hideMark/>
          </w:tcPr>
          <w:p w14:paraId="1DD643F0"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4</w:t>
            </w: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3FF9094E"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288" w:type="pct"/>
            <w:tcBorders>
              <w:top w:val="single" w:sz="4" w:space="0" w:color="auto"/>
              <w:left w:val="single" w:sz="4" w:space="0" w:color="auto"/>
              <w:bottom w:val="single" w:sz="4" w:space="0" w:color="auto"/>
              <w:right w:val="single" w:sz="4" w:space="0" w:color="auto"/>
            </w:tcBorders>
            <w:vAlign w:val="center"/>
          </w:tcPr>
          <w:p w14:paraId="4FE6DB3D"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913" w:type="pct"/>
            <w:tcBorders>
              <w:top w:val="single" w:sz="4" w:space="0" w:color="auto"/>
              <w:left w:val="single" w:sz="4" w:space="0" w:color="auto"/>
              <w:bottom w:val="single" w:sz="4" w:space="0" w:color="auto"/>
              <w:right w:val="single" w:sz="4" w:space="0" w:color="auto"/>
            </w:tcBorders>
            <w:vAlign w:val="center"/>
          </w:tcPr>
          <w:p w14:paraId="46DD089A" w14:textId="77777777" w:rsidR="00F31C88" w:rsidRPr="00661FE9" w:rsidRDefault="00F31C88" w:rsidP="009B5BBB">
            <w:pPr>
              <w:spacing w:after="0" w:line="240" w:lineRule="auto"/>
              <w:jc w:val="center"/>
              <w:rPr>
                <w:rFonts w:ascii="Verdana" w:eastAsia="Times New Roman" w:hAnsi="Verdana" w:cs="Arial"/>
                <w:color w:val="000000"/>
                <w:sz w:val="18"/>
                <w:szCs w:val="18"/>
              </w:rPr>
            </w:pPr>
          </w:p>
        </w:tc>
      </w:tr>
      <w:tr w:rsidR="00F31C88" w:rsidRPr="005C5605" w14:paraId="06F8496E" w14:textId="77777777" w:rsidTr="00F31C88">
        <w:trPr>
          <w:trHeight w:val="540"/>
        </w:trPr>
        <w:tc>
          <w:tcPr>
            <w:tcW w:w="1058" w:type="pct"/>
            <w:vMerge/>
            <w:tcBorders>
              <w:top w:val="single" w:sz="4" w:space="0" w:color="auto"/>
              <w:left w:val="single" w:sz="4" w:space="0" w:color="auto"/>
              <w:bottom w:val="single" w:sz="4" w:space="0" w:color="auto"/>
              <w:right w:val="single" w:sz="4" w:space="0" w:color="auto"/>
            </w:tcBorders>
            <w:vAlign w:val="center"/>
            <w:hideMark/>
          </w:tcPr>
          <w:p w14:paraId="1865FFD9" w14:textId="77777777" w:rsidR="00F31C88" w:rsidRPr="005C5605" w:rsidRDefault="00F31C88" w:rsidP="009B5BBB">
            <w:pPr>
              <w:spacing w:after="0" w:line="240" w:lineRule="auto"/>
              <w:rPr>
                <w:rFonts w:ascii="Arial" w:eastAsia="Times New Roman" w:hAnsi="Arial" w:cs="Arial"/>
                <w:b/>
                <w:bCs/>
                <w:color w:val="000000"/>
                <w:sz w:val="20"/>
                <w:szCs w:val="20"/>
              </w:rPr>
            </w:pPr>
          </w:p>
        </w:tc>
        <w:tc>
          <w:tcPr>
            <w:tcW w:w="1731" w:type="pct"/>
            <w:tcBorders>
              <w:top w:val="single" w:sz="4" w:space="0" w:color="auto"/>
              <w:left w:val="nil"/>
              <w:bottom w:val="single" w:sz="4" w:space="0" w:color="auto"/>
              <w:right w:val="single" w:sz="4" w:space="0" w:color="auto"/>
            </w:tcBorders>
            <w:shd w:val="clear" w:color="auto" w:fill="auto"/>
            <w:vAlign w:val="center"/>
            <w:hideMark/>
          </w:tcPr>
          <w:p w14:paraId="1C14E19B" w14:textId="77777777" w:rsidR="00F31C88" w:rsidRPr="005C5605" w:rsidRDefault="00F31C88" w:rsidP="009B5BBB">
            <w:pPr>
              <w:spacing w:after="0" w:line="240" w:lineRule="auto"/>
              <w:jc w:val="both"/>
              <w:rPr>
                <w:rFonts w:ascii="Arial" w:eastAsia="Times New Roman" w:hAnsi="Arial" w:cs="Arial"/>
                <w:b/>
                <w:bCs/>
                <w:color w:val="000000"/>
                <w:sz w:val="20"/>
                <w:szCs w:val="20"/>
              </w:rPr>
            </w:pPr>
            <w:r w:rsidRPr="005C5605">
              <w:rPr>
                <w:rFonts w:ascii="Arial" w:eastAsia="Times New Roman" w:hAnsi="Arial" w:cs="Arial"/>
                <w:b/>
                <w:bCs/>
                <w:color w:val="000000"/>
                <w:sz w:val="20"/>
                <w:szCs w:val="20"/>
              </w:rPr>
              <w:t xml:space="preserve">A7R2OE3 </w:t>
            </w:r>
            <w:r w:rsidRPr="005C5605">
              <w:rPr>
                <w:rFonts w:ascii="Arial" w:eastAsia="Times New Roman" w:hAnsi="Arial" w:cs="Arial"/>
                <w:color w:val="000000"/>
                <w:sz w:val="20"/>
                <w:szCs w:val="20"/>
              </w:rPr>
              <w:t>Desarrollar talleres organizacionales en cadenas de valor de hortalizas y frutas (250 productores)</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1FAC81"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Evento</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9CFB8"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2</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128D2D"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288" w:type="pct"/>
            <w:tcBorders>
              <w:top w:val="single" w:sz="4" w:space="0" w:color="auto"/>
              <w:left w:val="single" w:sz="4" w:space="0" w:color="auto"/>
              <w:bottom w:val="single" w:sz="4" w:space="0" w:color="auto"/>
              <w:right w:val="single" w:sz="4" w:space="0" w:color="auto"/>
            </w:tcBorders>
            <w:vAlign w:val="center"/>
          </w:tcPr>
          <w:p w14:paraId="17BECE31"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913" w:type="pct"/>
            <w:tcBorders>
              <w:top w:val="single" w:sz="4" w:space="0" w:color="auto"/>
              <w:left w:val="single" w:sz="4" w:space="0" w:color="auto"/>
              <w:bottom w:val="single" w:sz="4" w:space="0" w:color="auto"/>
              <w:right w:val="single" w:sz="4" w:space="0" w:color="auto"/>
            </w:tcBorders>
            <w:vAlign w:val="center"/>
          </w:tcPr>
          <w:p w14:paraId="22E6AFF0" w14:textId="77777777" w:rsidR="00F31C88" w:rsidRPr="00661FE9" w:rsidRDefault="00F31C88" w:rsidP="009B5BBB">
            <w:pPr>
              <w:spacing w:after="0" w:line="240" w:lineRule="auto"/>
              <w:jc w:val="center"/>
              <w:rPr>
                <w:rFonts w:ascii="Verdana" w:eastAsia="Times New Roman" w:hAnsi="Verdana" w:cs="Arial"/>
                <w:color w:val="000000"/>
                <w:sz w:val="18"/>
                <w:szCs w:val="18"/>
              </w:rPr>
            </w:pPr>
          </w:p>
        </w:tc>
      </w:tr>
      <w:tr w:rsidR="00F31C88" w:rsidRPr="005C5605" w14:paraId="2DB547A2" w14:textId="77777777" w:rsidTr="00F31C88">
        <w:trPr>
          <w:trHeight w:val="540"/>
        </w:trPr>
        <w:tc>
          <w:tcPr>
            <w:tcW w:w="1058" w:type="pct"/>
            <w:vMerge/>
            <w:tcBorders>
              <w:top w:val="single" w:sz="4" w:space="0" w:color="auto"/>
              <w:left w:val="single" w:sz="4" w:space="0" w:color="auto"/>
              <w:bottom w:val="single" w:sz="4" w:space="0" w:color="auto"/>
              <w:right w:val="single" w:sz="4" w:space="0" w:color="auto"/>
            </w:tcBorders>
            <w:vAlign w:val="center"/>
            <w:hideMark/>
          </w:tcPr>
          <w:p w14:paraId="7E25C01F" w14:textId="77777777" w:rsidR="00F31C88" w:rsidRPr="005C5605" w:rsidRDefault="00F31C88" w:rsidP="009B5BBB">
            <w:pPr>
              <w:spacing w:after="0" w:line="240" w:lineRule="auto"/>
              <w:rPr>
                <w:rFonts w:ascii="Arial" w:eastAsia="Times New Roman" w:hAnsi="Arial" w:cs="Arial"/>
                <w:b/>
                <w:bCs/>
                <w:color w:val="000000"/>
                <w:sz w:val="20"/>
                <w:szCs w:val="20"/>
              </w:rPr>
            </w:pP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86A30" w14:textId="77777777" w:rsidR="00F31C88" w:rsidRPr="005C5605" w:rsidRDefault="00F31C88" w:rsidP="009B5BBB">
            <w:pPr>
              <w:spacing w:after="0" w:line="240" w:lineRule="auto"/>
              <w:jc w:val="both"/>
              <w:rPr>
                <w:rFonts w:ascii="Arial" w:eastAsia="Times New Roman" w:hAnsi="Arial" w:cs="Arial"/>
                <w:b/>
                <w:bCs/>
                <w:color w:val="000000"/>
                <w:sz w:val="20"/>
                <w:szCs w:val="20"/>
              </w:rPr>
            </w:pPr>
            <w:r w:rsidRPr="005C5605">
              <w:rPr>
                <w:rFonts w:ascii="Arial" w:eastAsia="Times New Roman" w:hAnsi="Arial" w:cs="Arial"/>
                <w:b/>
                <w:bCs/>
                <w:color w:val="000000"/>
                <w:sz w:val="20"/>
                <w:szCs w:val="20"/>
              </w:rPr>
              <w:t>A8R20E3</w:t>
            </w:r>
            <w:r w:rsidRPr="005C5605">
              <w:rPr>
                <w:rFonts w:ascii="Arial" w:eastAsia="Times New Roman" w:hAnsi="Arial" w:cs="Arial"/>
                <w:color w:val="000000"/>
                <w:sz w:val="20"/>
                <w:szCs w:val="20"/>
              </w:rPr>
              <w:t xml:space="preserve"> Giras para intercambio de experiencias en comercialización de granos básicos (300 productores)</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1E6FE8"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Gira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7E129"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2</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5BF7A"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288" w:type="pct"/>
            <w:tcBorders>
              <w:top w:val="single" w:sz="4" w:space="0" w:color="auto"/>
              <w:left w:val="single" w:sz="4" w:space="0" w:color="auto"/>
              <w:bottom w:val="single" w:sz="4" w:space="0" w:color="auto"/>
              <w:right w:val="single" w:sz="4" w:space="0" w:color="auto"/>
            </w:tcBorders>
            <w:vAlign w:val="center"/>
          </w:tcPr>
          <w:p w14:paraId="0FCFA681"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913" w:type="pct"/>
            <w:tcBorders>
              <w:top w:val="single" w:sz="4" w:space="0" w:color="auto"/>
              <w:left w:val="single" w:sz="4" w:space="0" w:color="auto"/>
              <w:bottom w:val="single" w:sz="4" w:space="0" w:color="auto"/>
              <w:right w:val="single" w:sz="4" w:space="0" w:color="auto"/>
            </w:tcBorders>
            <w:vAlign w:val="center"/>
          </w:tcPr>
          <w:p w14:paraId="4C107069" w14:textId="77777777" w:rsidR="00F31C88" w:rsidRPr="00661FE9" w:rsidRDefault="00F31C88" w:rsidP="009B5BBB">
            <w:pPr>
              <w:spacing w:after="0" w:line="240" w:lineRule="auto"/>
              <w:jc w:val="center"/>
              <w:rPr>
                <w:rFonts w:ascii="Verdana" w:eastAsia="Times New Roman" w:hAnsi="Verdana" w:cs="Arial"/>
                <w:color w:val="000000"/>
                <w:sz w:val="18"/>
                <w:szCs w:val="18"/>
              </w:rPr>
            </w:pPr>
          </w:p>
        </w:tc>
      </w:tr>
      <w:tr w:rsidR="00F31C88" w:rsidRPr="005C5605" w14:paraId="50E6B32E" w14:textId="77777777" w:rsidTr="00F31C88">
        <w:trPr>
          <w:trHeight w:val="765"/>
        </w:trPr>
        <w:tc>
          <w:tcPr>
            <w:tcW w:w="1058" w:type="pct"/>
            <w:vMerge/>
            <w:tcBorders>
              <w:top w:val="single" w:sz="4" w:space="0" w:color="auto"/>
              <w:left w:val="single" w:sz="4" w:space="0" w:color="auto"/>
              <w:bottom w:val="single" w:sz="8" w:space="0" w:color="auto"/>
              <w:right w:val="single" w:sz="4" w:space="0" w:color="auto"/>
            </w:tcBorders>
            <w:vAlign w:val="center"/>
            <w:hideMark/>
          </w:tcPr>
          <w:p w14:paraId="1E89E360" w14:textId="77777777" w:rsidR="00F31C88" w:rsidRPr="005C5605" w:rsidRDefault="00F31C88" w:rsidP="009B5BBB">
            <w:pPr>
              <w:spacing w:after="0" w:line="240" w:lineRule="auto"/>
              <w:rPr>
                <w:rFonts w:ascii="Arial" w:eastAsia="Times New Roman" w:hAnsi="Arial" w:cs="Arial"/>
                <w:b/>
                <w:bCs/>
                <w:color w:val="000000"/>
                <w:sz w:val="20"/>
                <w:szCs w:val="20"/>
              </w:rPr>
            </w:pPr>
          </w:p>
        </w:tc>
        <w:tc>
          <w:tcPr>
            <w:tcW w:w="1731" w:type="pct"/>
            <w:tcBorders>
              <w:top w:val="single" w:sz="4" w:space="0" w:color="auto"/>
              <w:left w:val="nil"/>
              <w:bottom w:val="single" w:sz="4" w:space="0" w:color="auto"/>
              <w:right w:val="single" w:sz="4" w:space="0" w:color="auto"/>
            </w:tcBorders>
            <w:shd w:val="clear" w:color="auto" w:fill="auto"/>
            <w:vAlign w:val="center"/>
            <w:hideMark/>
          </w:tcPr>
          <w:p w14:paraId="2AE4A554" w14:textId="77777777" w:rsidR="00F31C88" w:rsidRPr="005C5605" w:rsidRDefault="00F31C88" w:rsidP="009B5BBB">
            <w:pPr>
              <w:spacing w:after="0" w:line="240" w:lineRule="auto"/>
              <w:jc w:val="both"/>
              <w:rPr>
                <w:rFonts w:ascii="Arial" w:eastAsia="Times New Roman" w:hAnsi="Arial" w:cs="Arial"/>
                <w:b/>
                <w:bCs/>
                <w:color w:val="000000"/>
                <w:sz w:val="20"/>
                <w:szCs w:val="20"/>
              </w:rPr>
            </w:pPr>
            <w:r w:rsidRPr="005C5605">
              <w:rPr>
                <w:rFonts w:ascii="Arial" w:eastAsia="Times New Roman" w:hAnsi="Arial" w:cs="Arial"/>
                <w:b/>
                <w:bCs/>
                <w:color w:val="000000"/>
                <w:sz w:val="20"/>
                <w:szCs w:val="20"/>
              </w:rPr>
              <w:t>A9R20E3</w:t>
            </w:r>
            <w:r w:rsidRPr="005C5605">
              <w:rPr>
                <w:rFonts w:ascii="Arial" w:eastAsia="Times New Roman" w:hAnsi="Arial" w:cs="Arial"/>
                <w:color w:val="000000"/>
                <w:sz w:val="20"/>
                <w:szCs w:val="20"/>
              </w:rPr>
              <w:t xml:space="preserve"> Material informativo y/o publicitario para capacitar a los productores en materia de comercialización y gestión empresarial en granos básicos (Productores capacitados)</w:t>
            </w:r>
          </w:p>
        </w:tc>
        <w:tc>
          <w:tcPr>
            <w:tcW w:w="433" w:type="pct"/>
            <w:tcBorders>
              <w:top w:val="single" w:sz="4" w:space="0" w:color="auto"/>
              <w:left w:val="nil"/>
              <w:bottom w:val="single" w:sz="4" w:space="0" w:color="auto"/>
              <w:right w:val="single" w:sz="4" w:space="0" w:color="auto"/>
            </w:tcBorders>
            <w:shd w:val="clear" w:color="auto" w:fill="auto"/>
            <w:vAlign w:val="center"/>
            <w:hideMark/>
          </w:tcPr>
          <w:p w14:paraId="20A75DFC"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Productores</w:t>
            </w:r>
          </w:p>
        </w:tc>
        <w:tc>
          <w:tcPr>
            <w:tcW w:w="288" w:type="pct"/>
            <w:tcBorders>
              <w:top w:val="single" w:sz="4" w:space="0" w:color="auto"/>
              <w:left w:val="nil"/>
              <w:bottom w:val="single" w:sz="4" w:space="0" w:color="auto"/>
              <w:right w:val="single" w:sz="4" w:space="0" w:color="auto"/>
            </w:tcBorders>
            <w:shd w:val="clear" w:color="auto" w:fill="auto"/>
            <w:noWrap/>
            <w:vAlign w:val="center"/>
            <w:hideMark/>
          </w:tcPr>
          <w:p w14:paraId="4FCD578D"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 </w:t>
            </w: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13A48F3F"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288" w:type="pct"/>
            <w:tcBorders>
              <w:top w:val="single" w:sz="4" w:space="0" w:color="auto"/>
              <w:left w:val="single" w:sz="4" w:space="0" w:color="auto"/>
              <w:bottom w:val="single" w:sz="4" w:space="0" w:color="auto"/>
              <w:right w:val="single" w:sz="4" w:space="0" w:color="auto"/>
            </w:tcBorders>
            <w:vAlign w:val="center"/>
          </w:tcPr>
          <w:p w14:paraId="2B182141"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913" w:type="pct"/>
            <w:tcBorders>
              <w:top w:val="single" w:sz="4" w:space="0" w:color="auto"/>
              <w:left w:val="single" w:sz="4" w:space="0" w:color="auto"/>
              <w:bottom w:val="single" w:sz="4" w:space="0" w:color="auto"/>
              <w:right w:val="single" w:sz="4" w:space="0" w:color="auto"/>
            </w:tcBorders>
            <w:vAlign w:val="center"/>
          </w:tcPr>
          <w:p w14:paraId="10B02777" w14:textId="77777777" w:rsidR="00F31C88" w:rsidRPr="00661FE9" w:rsidRDefault="00F31C88" w:rsidP="009B5BBB">
            <w:pPr>
              <w:spacing w:after="0" w:line="240" w:lineRule="auto"/>
              <w:jc w:val="center"/>
              <w:rPr>
                <w:rFonts w:ascii="Verdana" w:eastAsia="Times New Roman" w:hAnsi="Verdana" w:cs="Arial"/>
                <w:color w:val="000000"/>
                <w:sz w:val="18"/>
                <w:szCs w:val="18"/>
              </w:rPr>
            </w:pPr>
          </w:p>
        </w:tc>
      </w:tr>
      <w:tr w:rsidR="00F31C88" w:rsidRPr="005C5605" w14:paraId="7BFBF4B9" w14:textId="77777777" w:rsidTr="00F31C88">
        <w:trPr>
          <w:trHeight w:val="540"/>
        </w:trPr>
        <w:tc>
          <w:tcPr>
            <w:tcW w:w="1058" w:type="pct"/>
            <w:vMerge/>
            <w:tcBorders>
              <w:top w:val="single" w:sz="4" w:space="0" w:color="auto"/>
              <w:left w:val="single" w:sz="4" w:space="0" w:color="auto"/>
              <w:bottom w:val="single" w:sz="8" w:space="0" w:color="auto"/>
              <w:right w:val="single" w:sz="4" w:space="0" w:color="auto"/>
            </w:tcBorders>
            <w:vAlign w:val="center"/>
            <w:hideMark/>
          </w:tcPr>
          <w:p w14:paraId="3D74D955" w14:textId="77777777" w:rsidR="00F31C88" w:rsidRPr="005C5605" w:rsidRDefault="00F31C88" w:rsidP="009B5BBB">
            <w:pPr>
              <w:spacing w:after="0" w:line="240" w:lineRule="auto"/>
              <w:rPr>
                <w:rFonts w:ascii="Arial" w:eastAsia="Times New Roman" w:hAnsi="Arial" w:cs="Arial"/>
                <w:b/>
                <w:bCs/>
                <w:color w:val="000000"/>
                <w:sz w:val="20"/>
                <w:szCs w:val="20"/>
              </w:rPr>
            </w:pPr>
          </w:p>
        </w:tc>
        <w:tc>
          <w:tcPr>
            <w:tcW w:w="1731" w:type="pct"/>
            <w:tcBorders>
              <w:top w:val="nil"/>
              <w:left w:val="nil"/>
              <w:bottom w:val="nil"/>
              <w:right w:val="single" w:sz="4" w:space="0" w:color="auto"/>
            </w:tcBorders>
            <w:shd w:val="clear" w:color="auto" w:fill="auto"/>
            <w:vAlign w:val="center"/>
            <w:hideMark/>
          </w:tcPr>
          <w:p w14:paraId="46C261C1" w14:textId="77777777" w:rsidR="00F31C88" w:rsidRPr="005C5605" w:rsidRDefault="00F31C88" w:rsidP="009B5BBB">
            <w:pPr>
              <w:spacing w:after="0" w:line="240" w:lineRule="auto"/>
              <w:jc w:val="both"/>
              <w:rPr>
                <w:rFonts w:ascii="Arial" w:eastAsia="Times New Roman" w:hAnsi="Arial" w:cs="Arial"/>
                <w:b/>
                <w:bCs/>
                <w:color w:val="000000"/>
                <w:sz w:val="20"/>
                <w:szCs w:val="20"/>
              </w:rPr>
            </w:pPr>
            <w:r w:rsidRPr="005C5605">
              <w:rPr>
                <w:rFonts w:ascii="Arial" w:eastAsia="Times New Roman" w:hAnsi="Arial" w:cs="Arial"/>
                <w:b/>
                <w:bCs/>
                <w:color w:val="000000"/>
                <w:sz w:val="20"/>
                <w:szCs w:val="20"/>
              </w:rPr>
              <w:t xml:space="preserve">A10R20E3 </w:t>
            </w:r>
            <w:r w:rsidRPr="005C5605">
              <w:rPr>
                <w:rFonts w:ascii="Arial" w:eastAsia="Times New Roman" w:hAnsi="Arial" w:cs="Arial"/>
                <w:color w:val="000000"/>
                <w:sz w:val="20"/>
                <w:szCs w:val="20"/>
              </w:rPr>
              <w:t>Desarrollar talleres organizacionales en cadenas de valor en granos básicos (400 productores)</w:t>
            </w:r>
          </w:p>
        </w:tc>
        <w:tc>
          <w:tcPr>
            <w:tcW w:w="433" w:type="pct"/>
            <w:tcBorders>
              <w:top w:val="nil"/>
              <w:left w:val="nil"/>
              <w:bottom w:val="nil"/>
              <w:right w:val="single" w:sz="4" w:space="0" w:color="auto"/>
            </w:tcBorders>
            <w:shd w:val="clear" w:color="auto" w:fill="auto"/>
            <w:vAlign w:val="center"/>
            <w:hideMark/>
          </w:tcPr>
          <w:p w14:paraId="2A2CF4B8"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Evento</w:t>
            </w:r>
          </w:p>
        </w:tc>
        <w:tc>
          <w:tcPr>
            <w:tcW w:w="288" w:type="pct"/>
            <w:tcBorders>
              <w:top w:val="nil"/>
              <w:left w:val="nil"/>
              <w:bottom w:val="nil"/>
              <w:right w:val="single" w:sz="4" w:space="0" w:color="auto"/>
            </w:tcBorders>
            <w:shd w:val="clear" w:color="auto" w:fill="auto"/>
            <w:noWrap/>
            <w:vAlign w:val="center"/>
            <w:hideMark/>
          </w:tcPr>
          <w:p w14:paraId="19B4F4E3"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2</w:t>
            </w: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4E236B3A"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288" w:type="pct"/>
            <w:tcBorders>
              <w:top w:val="single" w:sz="4" w:space="0" w:color="auto"/>
              <w:left w:val="single" w:sz="4" w:space="0" w:color="auto"/>
              <w:bottom w:val="single" w:sz="4" w:space="0" w:color="auto"/>
              <w:right w:val="single" w:sz="4" w:space="0" w:color="auto"/>
            </w:tcBorders>
            <w:vAlign w:val="center"/>
          </w:tcPr>
          <w:p w14:paraId="3FD563D7"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913" w:type="pct"/>
            <w:tcBorders>
              <w:top w:val="single" w:sz="4" w:space="0" w:color="auto"/>
              <w:left w:val="single" w:sz="4" w:space="0" w:color="auto"/>
              <w:bottom w:val="single" w:sz="4" w:space="0" w:color="auto"/>
              <w:right w:val="single" w:sz="4" w:space="0" w:color="auto"/>
            </w:tcBorders>
            <w:vAlign w:val="center"/>
          </w:tcPr>
          <w:p w14:paraId="312538AC" w14:textId="77777777" w:rsidR="00F31C88" w:rsidRPr="00661FE9" w:rsidRDefault="00F31C88" w:rsidP="009B5BBB">
            <w:pPr>
              <w:spacing w:after="0" w:line="240" w:lineRule="auto"/>
              <w:jc w:val="center"/>
              <w:rPr>
                <w:rFonts w:ascii="Verdana" w:eastAsia="Times New Roman" w:hAnsi="Verdana" w:cs="Arial"/>
                <w:color w:val="000000"/>
                <w:sz w:val="18"/>
                <w:szCs w:val="18"/>
              </w:rPr>
            </w:pPr>
          </w:p>
        </w:tc>
      </w:tr>
      <w:tr w:rsidR="00F31C88" w:rsidRPr="005C5605" w14:paraId="1467AFCF" w14:textId="77777777" w:rsidTr="00F31C88">
        <w:trPr>
          <w:trHeight w:val="330"/>
        </w:trPr>
        <w:tc>
          <w:tcPr>
            <w:tcW w:w="1058"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BE86009" w14:textId="77777777" w:rsidR="00F31C88" w:rsidRPr="005C5605" w:rsidRDefault="00F31C88" w:rsidP="009B5BBB">
            <w:pPr>
              <w:spacing w:after="0" w:line="240" w:lineRule="auto"/>
              <w:rPr>
                <w:rFonts w:ascii="Arial" w:eastAsia="Times New Roman" w:hAnsi="Arial" w:cs="Arial"/>
                <w:color w:val="000000"/>
                <w:sz w:val="20"/>
                <w:szCs w:val="20"/>
              </w:rPr>
            </w:pPr>
            <w:r w:rsidRPr="005C5605">
              <w:rPr>
                <w:rFonts w:ascii="Arial" w:eastAsia="Times New Roman" w:hAnsi="Arial" w:cs="Arial"/>
                <w:color w:val="000000"/>
                <w:sz w:val="20"/>
                <w:szCs w:val="20"/>
              </w:rPr>
              <w:t>Proyecto auditado</w:t>
            </w:r>
          </w:p>
        </w:tc>
        <w:tc>
          <w:tcPr>
            <w:tcW w:w="1731" w:type="pct"/>
            <w:tcBorders>
              <w:top w:val="single" w:sz="8" w:space="0" w:color="auto"/>
              <w:left w:val="nil"/>
              <w:bottom w:val="single" w:sz="8" w:space="0" w:color="auto"/>
              <w:right w:val="single" w:sz="4" w:space="0" w:color="auto"/>
            </w:tcBorders>
            <w:shd w:val="clear" w:color="auto" w:fill="auto"/>
            <w:noWrap/>
            <w:vAlign w:val="center"/>
            <w:hideMark/>
          </w:tcPr>
          <w:p w14:paraId="6CB8F270" w14:textId="77777777" w:rsidR="00F31C88" w:rsidRPr="005C5605" w:rsidRDefault="00F31C88" w:rsidP="009B5BBB">
            <w:pPr>
              <w:spacing w:after="0" w:line="240" w:lineRule="auto"/>
              <w:rPr>
                <w:rFonts w:ascii="Arial" w:eastAsia="Times New Roman" w:hAnsi="Arial" w:cs="Arial"/>
                <w:color w:val="000000"/>
                <w:sz w:val="20"/>
                <w:szCs w:val="20"/>
              </w:rPr>
            </w:pPr>
            <w:r w:rsidRPr="005C5605">
              <w:rPr>
                <w:rFonts w:ascii="Arial" w:eastAsia="Times New Roman" w:hAnsi="Arial" w:cs="Arial"/>
                <w:color w:val="000000"/>
                <w:sz w:val="20"/>
                <w:szCs w:val="20"/>
              </w:rPr>
              <w:t>Auditoría del Proyecto</w:t>
            </w:r>
          </w:p>
        </w:tc>
        <w:tc>
          <w:tcPr>
            <w:tcW w:w="433" w:type="pct"/>
            <w:tcBorders>
              <w:top w:val="single" w:sz="8" w:space="0" w:color="auto"/>
              <w:left w:val="nil"/>
              <w:bottom w:val="single" w:sz="8" w:space="0" w:color="auto"/>
              <w:right w:val="single" w:sz="4" w:space="0" w:color="auto"/>
            </w:tcBorders>
            <w:shd w:val="clear" w:color="auto" w:fill="auto"/>
            <w:noWrap/>
            <w:vAlign w:val="center"/>
            <w:hideMark/>
          </w:tcPr>
          <w:p w14:paraId="0E39A33C"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Auditoría</w:t>
            </w:r>
          </w:p>
        </w:tc>
        <w:tc>
          <w:tcPr>
            <w:tcW w:w="288" w:type="pct"/>
            <w:tcBorders>
              <w:top w:val="single" w:sz="8" w:space="0" w:color="auto"/>
              <w:left w:val="nil"/>
              <w:bottom w:val="single" w:sz="8" w:space="0" w:color="auto"/>
              <w:right w:val="single" w:sz="4" w:space="0" w:color="auto"/>
            </w:tcBorders>
            <w:shd w:val="clear" w:color="auto" w:fill="auto"/>
            <w:noWrap/>
            <w:vAlign w:val="center"/>
            <w:hideMark/>
          </w:tcPr>
          <w:p w14:paraId="5437E1AE" w14:textId="77777777" w:rsidR="00F31C88" w:rsidRPr="005C5605" w:rsidRDefault="00F31C88" w:rsidP="009B5BBB">
            <w:pPr>
              <w:spacing w:after="0" w:line="240" w:lineRule="auto"/>
              <w:jc w:val="center"/>
              <w:rPr>
                <w:rFonts w:ascii="Arial" w:eastAsia="Times New Roman" w:hAnsi="Arial" w:cs="Arial"/>
                <w:color w:val="000000"/>
                <w:sz w:val="20"/>
                <w:szCs w:val="20"/>
              </w:rPr>
            </w:pPr>
            <w:r w:rsidRPr="005C5605">
              <w:rPr>
                <w:rFonts w:ascii="Arial" w:eastAsia="Times New Roman" w:hAnsi="Arial" w:cs="Arial"/>
                <w:color w:val="000000"/>
                <w:sz w:val="20"/>
                <w:szCs w:val="20"/>
              </w:rPr>
              <w:t>1</w:t>
            </w: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7ED9A27B"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288" w:type="pct"/>
            <w:tcBorders>
              <w:top w:val="single" w:sz="4" w:space="0" w:color="auto"/>
              <w:left w:val="single" w:sz="4" w:space="0" w:color="auto"/>
              <w:bottom w:val="single" w:sz="4" w:space="0" w:color="auto"/>
              <w:right w:val="single" w:sz="4" w:space="0" w:color="auto"/>
            </w:tcBorders>
            <w:vAlign w:val="center"/>
          </w:tcPr>
          <w:p w14:paraId="7E3B3374" w14:textId="77777777" w:rsidR="00F31C88" w:rsidRPr="00661FE9" w:rsidRDefault="00F31C88" w:rsidP="009B5BBB">
            <w:pPr>
              <w:spacing w:after="0" w:line="240" w:lineRule="auto"/>
              <w:jc w:val="center"/>
              <w:rPr>
                <w:rFonts w:ascii="Verdana" w:eastAsia="Times New Roman" w:hAnsi="Verdana" w:cs="Times New Roman"/>
                <w:sz w:val="18"/>
                <w:szCs w:val="18"/>
              </w:rPr>
            </w:pPr>
          </w:p>
        </w:tc>
        <w:tc>
          <w:tcPr>
            <w:tcW w:w="913" w:type="pct"/>
            <w:tcBorders>
              <w:top w:val="single" w:sz="4" w:space="0" w:color="auto"/>
              <w:left w:val="single" w:sz="4" w:space="0" w:color="auto"/>
              <w:bottom w:val="single" w:sz="4" w:space="0" w:color="auto"/>
              <w:right w:val="single" w:sz="4" w:space="0" w:color="auto"/>
            </w:tcBorders>
            <w:vAlign w:val="center"/>
          </w:tcPr>
          <w:p w14:paraId="54E5F152" w14:textId="77777777" w:rsidR="00F31C88" w:rsidRPr="00661FE9" w:rsidRDefault="00F31C88" w:rsidP="009B5BBB">
            <w:pPr>
              <w:spacing w:after="0" w:line="240" w:lineRule="auto"/>
              <w:jc w:val="center"/>
              <w:rPr>
                <w:rFonts w:ascii="Verdana" w:eastAsia="Times New Roman" w:hAnsi="Verdana" w:cs="Arial"/>
                <w:color w:val="000000"/>
                <w:sz w:val="18"/>
                <w:szCs w:val="18"/>
              </w:rPr>
            </w:pPr>
          </w:p>
        </w:tc>
      </w:tr>
      <w:tr w:rsidR="00F31C88" w:rsidRPr="005C5605" w14:paraId="13D86210" w14:textId="77777777" w:rsidTr="00F31C88">
        <w:trPr>
          <w:trHeight w:val="330"/>
        </w:trPr>
        <w:tc>
          <w:tcPr>
            <w:tcW w:w="1058" w:type="pct"/>
            <w:tcBorders>
              <w:top w:val="single" w:sz="8" w:space="0" w:color="auto"/>
              <w:left w:val="single" w:sz="4" w:space="0" w:color="auto"/>
              <w:bottom w:val="single" w:sz="4" w:space="0" w:color="auto"/>
              <w:right w:val="single" w:sz="4" w:space="0" w:color="auto"/>
            </w:tcBorders>
            <w:shd w:val="clear" w:color="auto" w:fill="auto"/>
            <w:noWrap/>
            <w:vAlign w:val="center"/>
          </w:tcPr>
          <w:p w14:paraId="68D04395" w14:textId="77777777" w:rsidR="00F31C88" w:rsidRPr="005C5605" w:rsidRDefault="00F31C88" w:rsidP="009B5BBB">
            <w:pPr>
              <w:spacing w:after="0" w:line="240" w:lineRule="auto"/>
              <w:rPr>
                <w:rFonts w:ascii="Arial" w:eastAsia="Times New Roman" w:hAnsi="Arial" w:cs="Arial"/>
                <w:color w:val="000000"/>
                <w:sz w:val="20"/>
                <w:szCs w:val="20"/>
              </w:rPr>
            </w:pPr>
          </w:p>
        </w:tc>
        <w:tc>
          <w:tcPr>
            <w:tcW w:w="1731" w:type="pct"/>
            <w:tcBorders>
              <w:top w:val="single" w:sz="8" w:space="0" w:color="auto"/>
              <w:left w:val="nil"/>
              <w:bottom w:val="single" w:sz="4" w:space="0" w:color="auto"/>
              <w:right w:val="single" w:sz="4" w:space="0" w:color="auto"/>
            </w:tcBorders>
            <w:shd w:val="clear" w:color="auto" w:fill="auto"/>
            <w:noWrap/>
            <w:vAlign w:val="center"/>
          </w:tcPr>
          <w:p w14:paraId="18BD8B7D" w14:textId="77777777" w:rsidR="00F31C88" w:rsidRPr="005C5605" w:rsidRDefault="00F31C88" w:rsidP="009B5BBB">
            <w:pPr>
              <w:spacing w:after="0" w:line="240" w:lineRule="auto"/>
              <w:rPr>
                <w:rFonts w:ascii="Arial" w:eastAsia="Times New Roman" w:hAnsi="Arial" w:cs="Arial"/>
                <w:color w:val="000000"/>
                <w:sz w:val="20"/>
                <w:szCs w:val="20"/>
              </w:rPr>
            </w:pPr>
          </w:p>
        </w:tc>
        <w:tc>
          <w:tcPr>
            <w:tcW w:w="433" w:type="pct"/>
            <w:tcBorders>
              <w:top w:val="single" w:sz="8" w:space="0" w:color="auto"/>
              <w:left w:val="nil"/>
              <w:bottom w:val="single" w:sz="4" w:space="0" w:color="auto"/>
              <w:right w:val="single" w:sz="4" w:space="0" w:color="auto"/>
            </w:tcBorders>
            <w:shd w:val="clear" w:color="auto" w:fill="auto"/>
            <w:noWrap/>
            <w:vAlign w:val="center"/>
          </w:tcPr>
          <w:p w14:paraId="3A9D0484" w14:textId="77777777" w:rsidR="00F31C88" w:rsidRPr="005C5605" w:rsidRDefault="00F31C88" w:rsidP="009B5BBB">
            <w:pPr>
              <w:spacing w:after="0" w:line="240" w:lineRule="auto"/>
              <w:jc w:val="center"/>
              <w:rPr>
                <w:rFonts w:ascii="Arial" w:eastAsia="Times New Roman" w:hAnsi="Arial" w:cs="Arial"/>
                <w:color w:val="000000"/>
                <w:sz w:val="20"/>
                <w:szCs w:val="20"/>
              </w:rPr>
            </w:pPr>
          </w:p>
        </w:tc>
        <w:tc>
          <w:tcPr>
            <w:tcW w:w="288" w:type="pct"/>
            <w:tcBorders>
              <w:top w:val="single" w:sz="8" w:space="0" w:color="auto"/>
              <w:left w:val="nil"/>
              <w:bottom w:val="single" w:sz="4" w:space="0" w:color="auto"/>
              <w:right w:val="single" w:sz="4" w:space="0" w:color="auto"/>
            </w:tcBorders>
            <w:shd w:val="clear" w:color="auto" w:fill="auto"/>
            <w:noWrap/>
            <w:vAlign w:val="center"/>
          </w:tcPr>
          <w:p w14:paraId="34C30815" w14:textId="77777777" w:rsidR="00F31C88" w:rsidRPr="005C5605" w:rsidRDefault="00F31C88" w:rsidP="009B5BBB">
            <w:pPr>
              <w:spacing w:after="0" w:line="240" w:lineRule="auto"/>
              <w:jc w:val="center"/>
              <w:rPr>
                <w:rFonts w:ascii="Arial" w:eastAsia="Times New Roman" w:hAnsi="Arial" w:cs="Arial"/>
                <w:color w:val="000000"/>
                <w:sz w:val="20"/>
                <w:szCs w:val="20"/>
              </w:rPr>
            </w:pP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3919D616" w14:textId="77777777" w:rsidR="00F31C88" w:rsidRPr="00661FE9" w:rsidRDefault="00F31C88" w:rsidP="009B5BBB">
            <w:pPr>
              <w:spacing w:after="0" w:line="240" w:lineRule="auto"/>
              <w:jc w:val="center"/>
              <w:rPr>
                <w:rFonts w:ascii="Verdana" w:eastAsia="Times New Roman" w:hAnsi="Verdana" w:cs="Arial"/>
                <w:b/>
                <w:color w:val="000000"/>
                <w:sz w:val="18"/>
                <w:szCs w:val="18"/>
              </w:rPr>
            </w:pPr>
          </w:p>
        </w:tc>
        <w:tc>
          <w:tcPr>
            <w:tcW w:w="288" w:type="pct"/>
            <w:tcBorders>
              <w:top w:val="single" w:sz="4" w:space="0" w:color="auto"/>
              <w:left w:val="single" w:sz="4" w:space="0" w:color="auto"/>
              <w:bottom w:val="single" w:sz="4" w:space="0" w:color="auto"/>
              <w:right w:val="single" w:sz="4" w:space="0" w:color="auto"/>
            </w:tcBorders>
            <w:vAlign w:val="center"/>
          </w:tcPr>
          <w:p w14:paraId="2F36D645" w14:textId="77777777" w:rsidR="00F31C88" w:rsidRPr="00661FE9" w:rsidRDefault="00F31C88" w:rsidP="009B5BBB">
            <w:pPr>
              <w:spacing w:after="0" w:line="240" w:lineRule="auto"/>
              <w:jc w:val="center"/>
              <w:rPr>
                <w:rFonts w:ascii="Verdana" w:eastAsia="Times New Roman" w:hAnsi="Verdana" w:cs="Arial"/>
                <w:b/>
                <w:color w:val="000000"/>
                <w:sz w:val="18"/>
                <w:szCs w:val="18"/>
              </w:rPr>
            </w:pPr>
          </w:p>
        </w:tc>
        <w:tc>
          <w:tcPr>
            <w:tcW w:w="913" w:type="pct"/>
            <w:tcBorders>
              <w:top w:val="single" w:sz="4" w:space="0" w:color="auto"/>
              <w:left w:val="single" w:sz="4" w:space="0" w:color="auto"/>
              <w:bottom w:val="single" w:sz="4" w:space="0" w:color="auto"/>
              <w:right w:val="single" w:sz="4" w:space="0" w:color="auto"/>
            </w:tcBorders>
            <w:vAlign w:val="center"/>
          </w:tcPr>
          <w:p w14:paraId="1B43D1E8" w14:textId="77777777" w:rsidR="00F31C88" w:rsidRPr="00661FE9" w:rsidRDefault="00F31C88" w:rsidP="009B5BBB">
            <w:pPr>
              <w:spacing w:after="0" w:line="240" w:lineRule="auto"/>
              <w:jc w:val="center"/>
              <w:rPr>
                <w:rFonts w:ascii="Verdana" w:eastAsia="Times New Roman" w:hAnsi="Verdana" w:cs="Arial"/>
                <w:b/>
                <w:color w:val="000000"/>
                <w:sz w:val="18"/>
                <w:szCs w:val="18"/>
              </w:rPr>
            </w:pPr>
          </w:p>
        </w:tc>
      </w:tr>
    </w:tbl>
    <w:p w14:paraId="6F36BCCD" w14:textId="77777777" w:rsidR="009B5BBB" w:rsidRDefault="009B5BBB" w:rsidP="009B5BBB">
      <w:pPr>
        <w:ind w:left="-993"/>
        <w:rPr>
          <w:rFonts w:ascii="Verdana" w:eastAsia="Times New Roman" w:hAnsi="Verdana" w:cs="Times New Roman"/>
          <w:b/>
          <w:bCs/>
          <w:i/>
          <w:color w:val="000000"/>
          <w:lang w:val="es-ES" w:eastAsia="es-ES"/>
        </w:rPr>
      </w:pPr>
    </w:p>
    <w:p w14:paraId="75497C29" w14:textId="77777777" w:rsidR="009B5BBB" w:rsidRDefault="009B5BBB" w:rsidP="009B5BBB">
      <w:pPr>
        <w:ind w:left="-993"/>
        <w:rPr>
          <w:rFonts w:ascii="Verdana" w:eastAsia="Times New Roman" w:hAnsi="Verdana" w:cs="Times New Roman"/>
          <w:b/>
          <w:bCs/>
          <w:i/>
          <w:color w:val="000000"/>
          <w:lang w:val="es-ES" w:eastAsia="es-ES"/>
        </w:rPr>
      </w:pPr>
    </w:p>
    <w:p w14:paraId="5BCA2B3D" w14:textId="77777777" w:rsidR="00F31C88" w:rsidRDefault="00F31C88" w:rsidP="009B5BBB">
      <w:pPr>
        <w:ind w:left="-993"/>
        <w:rPr>
          <w:rFonts w:ascii="Verdana" w:eastAsia="Times New Roman" w:hAnsi="Verdana" w:cs="Times New Roman"/>
          <w:b/>
          <w:bCs/>
          <w:i/>
          <w:color w:val="000000"/>
          <w:lang w:val="es-ES" w:eastAsia="es-ES"/>
        </w:rPr>
      </w:pPr>
    </w:p>
    <w:p w14:paraId="75E9B19A" w14:textId="77777777" w:rsidR="00F31C88" w:rsidRDefault="00F31C88" w:rsidP="009B5BBB">
      <w:pPr>
        <w:ind w:left="-993"/>
        <w:rPr>
          <w:rFonts w:ascii="Verdana" w:eastAsia="Times New Roman" w:hAnsi="Verdana" w:cs="Times New Roman"/>
          <w:b/>
          <w:bCs/>
          <w:i/>
          <w:color w:val="000000"/>
          <w:lang w:val="es-ES" w:eastAsia="es-ES"/>
        </w:rPr>
      </w:pPr>
    </w:p>
    <w:p w14:paraId="214F571C" w14:textId="77777777" w:rsidR="00F31C88" w:rsidRDefault="00F31C88" w:rsidP="009B5BBB">
      <w:pPr>
        <w:ind w:left="-993"/>
        <w:rPr>
          <w:rFonts w:ascii="Verdana" w:eastAsia="Times New Roman" w:hAnsi="Verdana" w:cs="Times New Roman"/>
          <w:b/>
          <w:bCs/>
          <w:i/>
          <w:color w:val="000000"/>
          <w:lang w:val="es-ES" w:eastAsia="es-ES"/>
        </w:rPr>
      </w:pPr>
    </w:p>
    <w:p w14:paraId="7BCD91E1" w14:textId="77777777" w:rsidR="00F31C88" w:rsidRDefault="00F31C88" w:rsidP="009B5BBB">
      <w:pPr>
        <w:ind w:left="-993"/>
        <w:rPr>
          <w:rFonts w:ascii="Verdana" w:eastAsia="Times New Roman" w:hAnsi="Verdana" w:cs="Times New Roman"/>
          <w:b/>
          <w:bCs/>
          <w:i/>
          <w:color w:val="000000"/>
          <w:lang w:val="es-ES" w:eastAsia="es-ES"/>
        </w:rPr>
      </w:pPr>
    </w:p>
    <w:p w14:paraId="1862543C" w14:textId="77777777" w:rsidR="00F31C88" w:rsidRDefault="00F31C88" w:rsidP="009B5BBB">
      <w:pPr>
        <w:ind w:left="-993"/>
        <w:rPr>
          <w:rFonts w:ascii="Verdana" w:eastAsia="Times New Roman" w:hAnsi="Verdana" w:cs="Times New Roman"/>
          <w:b/>
          <w:bCs/>
          <w:i/>
          <w:color w:val="000000"/>
          <w:lang w:val="es-ES" w:eastAsia="es-ES"/>
        </w:rPr>
      </w:pPr>
    </w:p>
    <w:p w14:paraId="0F464011" w14:textId="77777777" w:rsidR="00F31C88" w:rsidRDefault="00F31C88" w:rsidP="009B5BBB">
      <w:pPr>
        <w:ind w:left="-993"/>
        <w:rPr>
          <w:rFonts w:ascii="Verdana" w:eastAsia="Times New Roman" w:hAnsi="Verdana" w:cs="Times New Roman"/>
          <w:b/>
          <w:bCs/>
          <w:i/>
          <w:color w:val="000000"/>
          <w:lang w:val="es-ES" w:eastAsia="es-ES"/>
        </w:rPr>
      </w:pPr>
    </w:p>
    <w:p w14:paraId="15147D7B" w14:textId="77777777" w:rsidR="00F31C88" w:rsidRDefault="00F31C88" w:rsidP="009B5BBB">
      <w:pPr>
        <w:ind w:left="-993"/>
        <w:rPr>
          <w:rFonts w:ascii="Verdana" w:eastAsia="Times New Roman" w:hAnsi="Verdana" w:cs="Times New Roman"/>
          <w:b/>
          <w:bCs/>
          <w:i/>
          <w:color w:val="000000"/>
          <w:lang w:val="es-ES" w:eastAsia="es-ES"/>
        </w:rPr>
      </w:pPr>
    </w:p>
    <w:p w14:paraId="4E1E9F17" w14:textId="77777777" w:rsidR="00F31C88" w:rsidRDefault="00F31C88" w:rsidP="009B5BBB">
      <w:pPr>
        <w:ind w:left="-993"/>
        <w:rPr>
          <w:rFonts w:ascii="Verdana" w:eastAsia="Times New Roman" w:hAnsi="Verdana" w:cs="Times New Roman"/>
          <w:b/>
          <w:bCs/>
          <w:i/>
          <w:color w:val="000000"/>
          <w:lang w:val="es-ES" w:eastAsia="es-ES"/>
        </w:rPr>
      </w:pPr>
    </w:p>
    <w:p w14:paraId="07CA132B" w14:textId="77777777" w:rsidR="00F31C88" w:rsidRDefault="00F31C88" w:rsidP="009B5BBB">
      <w:pPr>
        <w:ind w:left="-993"/>
        <w:rPr>
          <w:rFonts w:ascii="Verdana" w:eastAsia="Times New Roman" w:hAnsi="Verdana" w:cs="Times New Roman"/>
          <w:b/>
          <w:bCs/>
          <w:i/>
          <w:color w:val="000000"/>
          <w:lang w:val="es-ES" w:eastAsia="es-ES"/>
        </w:rPr>
      </w:pPr>
    </w:p>
    <w:p w14:paraId="7395419F" w14:textId="77777777" w:rsidR="00F31C88" w:rsidRDefault="00284137" w:rsidP="009B5BBB">
      <w:pPr>
        <w:spacing w:after="0"/>
        <w:ind w:left="-709"/>
        <w:jc w:val="both"/>
        <w:rPr>
          <w:rFonts w:ascii="Verdana" w:eastAsia="Times New Roman" w:hAnsi="Verdana" w:cs="Times New Roman"/>
          <w:b/>
          <w:bCs/>
          <w:color w:val="000000"/>
          <w:lang w:val="es-ES" w:eastAsia="es-ES"/>
        </w:rPr>
      </w:pPr>
      <w:r>
        <w:rPr>
          <w:rFonts w:ascii="Verdana" w:eastAsia="Times New Roman" w:hAnsi="Verdana" w:cs="Times New Roman"/>
          <w:b/>
          <w:bCs/>
          <w:color w:val="000000"/>
          <w:lang w:val="es-ES" w:eastAsia="es-ES"/>
        </w:rPr>
        <w:lastRenderedPageBreak/>
        <w:t xml:space="preserve">          </w:t>
      </w:r>
      <w:r w:rsidR="009B5BBB" w:rsidRPr="00F10CBC">
        <w:rPr>
          <w:rFonts w:ascii="Verdana" w:eastAsia="Times New Roman" w:hAnsi="Verdana" w:cs="Times New Roman"/>
          <w:b/>
          <w:bCs/>
          <w:color w:val="000000"/>
          <w:lang w:val="es-ES" w:eastAsia="es-ES"/>
        </w:rPr>
        <w:t xml:space="preserve">Cuadro </w:t>
      </w:r>
      <w:r w:rsidR="00F31C88">
        <w:rPr>
          <w:rFonts w:ascii="Verdana" w:eastAsia="Times New Roman" w:hAnsi="Verdana" w:cs="Times New Roman"/>
          <w:b/>
          <w:bCs/>
          <w:color w:val="000000"/>
          <w:lang w:val="es-ES" w:eastAsia="es-ES"/>
        </w:rPr>
        <w:t>2</w:t>
      </w:r>
      <w:r w:rsidR="009B5BBB" w:rsidRPr="00F10CBC">
        <w:rPr>
          <w:rFonts w:ascii="Verdana" w:eastAsia="Times New Roman" w:hAnsi="Verdana" w:cs="Times New Roman"/>
          <w:b/>
          <w:bCs/>
          <w:color w:val="000000"/>
          <w:lang w:val="es-ES" w:eastAsia="es-ES"/>
        </w:rPr>
        <w:t>. Ejecución financiera</w:t>
      </w:r>
      <w:bookmarkStart w:id="0" w:name="_GoBack"/>
      <w:bookmarkEnd w:id="0"/>
    </w:p>
    <w:p w14:paraId="16754AF9" w14:textId="3896086C" w:rsidR="000A3B3D" w:rsidRDefault="009B5BBB" w:rsidP="009B5BBB">
      <w:pPr>
        <w:spacing w:after="0"/>
        <w:ind w:left="-709"/>
        <w:jc w:val="both"/>
      </w:pPr>
      <w:r>
        <w:rPr>
          <w:rFonts w:eastAsia="Times New Roman"/>
          <w:lang w:val="es-ES" w:eastAsia="es-ES"/>
        </w:rPr>
        <w:fldChar w:fldCharType="begin"/>
      </w:r>
      <w:r>
        <w:rPr>
          <w:rFonts w:eastAsia="Times New Roman"/>
          <w:lang w:val="es-ES" w:eastAsia="es-ES"/>
        </w:rPr>
        <w:instrText xml:space="preserve"> LINK </w:instrText>
      </w:r>
      <w:r w:rsidR="000A3B3D">
        <w:rPr>
          <w:rFonts w:eastAsia="Times New Roman"/>
          <w:lang w:val="es-ES" w:eastAsia="es-ES"/>
        </w:rPr>
        <w:instrText xml:space="preserve">Excel.Sheet.12 "C:\\Users\\TECNICO\\Desktop\\PICHE 2016\\PROYECTOS FANTEL\\INFORMES MENSUALES 2016\\3. MARZO\\INVERSION TRIMESTRE UNO 2016 C C.xlsx" Hoja1!F2C1:F48C8 </w:instrText>
      </w:r>
      <w:r>
        <w:rPr>
          <w:rFonts w:eastAsia="Times New Roman"/>
          <w:lang w:val="es-ES" w:eastAsia="es-ES"/>
        </w:rPr>
        <w:instrText xml:space="preserve">\a \f 4 \h  \* MERGEFORMAT </w:instrText>
      </w:r>
      <w:r>
        <w:rPr>
          <w:rFonts w:eastAsia="Times New Roman"/>
          <w:lang w:val="es-ES" w:eastAsia="es-ES"/>
        </w:rPr>
        <w:fldChar w:fldCharType="separate"/>
      </w:r>
    </w:p>
    <w:tbl>
      <w:tblPr>
        <w:tblW w:w="14459" w:type="dxa"/>
        <w:tblInd w:w="-639" w:type="dxa"/>
        <w:tblCellMar>
          <w:left w:w="70" w:type="dxa"/>
          <w:right w:w="70" w:type="dxa"/>
        </w:tblCellMar>
        <w:tblLook w:val="04A0" w:firstRow="1" w:lastRow="0" w:firstColumn="1" w:lastColumn="0" w:noHBand="0" w:noVBand="1"/>
      </w:tblPr>
      <w:tblGrid>
        <w:gridCol w:w="12191"/>
        <w:gridCol w:w="2268"/>
      </w:tblGrid>
      <w:tr w:rsidR="000A3B3D" w:rsidRPr="000A3B3D" w14:paraId="16BAB9DA" w14:textId="77777777" w:rsidTr="00334F57">
        <w:trPr>
          <w:divId w:val="98721996"/>
          <w:trHeight w:val="315"/>
          <w:tblHeader/>
        </w:trPr>
        <w:tc>
          <w:tcPr>
            <w:tcW w:w="1219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A6D0BD6" w14:textId="77777777" w:rsidR="000A3B3D" w:rsidRPr="000A3B3D" w:rsidRDefault="000A3B3D" w:rsidP="000A3B3D">
            <w:pPr>
              <w:spacing w:after="0" w:line="240" w:lineRule="auto"/>
              <w:jc w:val="center"/>
              <w:rPr>
                <w:rFonts w:ascii="Verdana" w:eastAsia="Times New Roman" w:hAnsi="Verdana" w:cs="Arial"/>
                <w:b/>
                <w:bCs/>
                <w:color w:val="000000"/>
                <w:sz w:val="18"/>
                <w:szCs w:val="18"/>
              </w:rPr>
            </w:pPr>
            <w:r w:rsidRPr="000A3B3D">
              <w:rPr>
                <w:rFonts w:ascii="Verdana" w:eastAsia="Times New Roman" w:hAnsi="Verdana" w:cs="Arial"/>
                <w:b/>
                <w:bCs/>
                <w:color w:val="000000"/>
                <w:sz w:val="18"/>
                <w:szCs w:val="18"/>
              </w:rPr>
              <w:t>Componente/ Subcomponente/ Actividad</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646BCD95" w14:textId="77777777" w:rsidR="000A3B3D" w:rsidRPr="000A3B3D" w:rsidRDefault="000A3B3D" w:rsidP="000A3B3D">
            <w:pPr>
              <w:spacing w:after="0" w:line="240" w:lineRule="auto"/>
              <w:jc w:val="center"/>
              <w:rPr>
                <w:rFonts w:ascii="Verdana" w:eastAsia="Times New Roman" w:hAnsi="Verdana" w:cs="Times New Roman"/>
                <w:b/>
                <w:bCs/>
                <w:color w:val="000000"/>
                <w:sz w:val="18"/>
                <w:szCs w:val="18"/>
              </w:rPr>
            </w:pPr>
            <w:r w:rsidRPr="000A3B3D">
              <w:rPr>
                <w:rFonts w:ascii="Verdana" w:eastAsia="Times New Roman" w:hAnsi="Verdana" w:cs="Times New Roman"/>
                <w:b/>
                <w:bCs/>
                <w:color w:val="000000"/>
                <w:sz w:val="18"/>
                <w:szCs w:val="18"/>
              </w:rPr>
              <w:t>Valor en USD</w:t>
            </w:r>
          </w:p>
        </w:tc>
      </w:tr>
      <w:tr w:rsidR="000A3B3D" w:rsidRPr="000A3B3D" w14:paraId="17CB318B" w14:textId="77777777" w:rsidTr="00334F57">
        <w:trPr>
          <w:divId w:val="98721996"/>
          <w:trHeight w:val="219"/>
          <w:tblHeader/>
        </w:trPr>
        <w:tc>
          <w:tcPr>
            <w:tcW w:w="12191" w:type="dxa"/>
            <w:vMerge/>
            <w:tcBorders>
              <w:top w:val="single" w:sz="4" w:space="0" w:color="auto"/>
              <w:left w:val="single" w:sz="4" w:space="0" w:color="auto"/>
              <w:bottom w:val="single" w:sz="4" w:space="0" w:color="auto"/>
              <w:right w:val="single" w:sz="4" w:space="0" w:color="auto"/>
            </w:tcBorders>
            <w:vAlign w:val="center"/>
            <w:hideMark/>
          </w:tcPr>
          <w:p w14:paraId="1478A92E" w14:textId="77777777" w:rsidR="000A3B3D" w:rsidRPr="000A3B3D" w:rsidRDefault="000A3B3D" w:rsidP="000A3B3D">
            <w:pPr>
              <w:spacing w:after="0" w:line="240" w:lineRule="auto"/>
              <w:rPr>
                <w:rFonts w:ascii="Verdana" w:eastAsia="Times New Roman" w:hAnsi="Verdana" w:cs="Arial"/>
                <w:b/>
                <w:bCs/>
                <w:color w:val="000000"/>
                <w:sz w:val="18"/>
                <w:szCs w:val="18"/>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73FEFA09" w14:textId="77777777" w:rsidR="000A3B3D" w:rsidRPr="000A3B3D" w:rsidRDefault="000A3B3D" w:rsidP="000A3B3D">
            <w:pPr>
              <w:spacing w:after="0" w:line="240" w:lineRule="auto"/>
              <w:rPr>
                <w:rFonts w:ascii="Verdana" w:eastAsia="Times New Roman" w:hAnsi="Verdana" w:cs="Times New Roman"/>
                <w:b/>
                <w:bCs/>
                <w:color w:val="000000"/>
                <w:sz w:val="18"/>
                <w:szCs w:val="18"/>
              </w:rPr>
            </w:pPr>
          </w:p>
        </w:tc>
      </w:tr>
      <w:tr w:rsidR="000A3B3D" w:rsidRPr="000A3B3D" w14:paraId="12FBFD64" w14:textId="77777777" w:rsidTr="000A3B3D">
        <w:trPr>
          <w:divId w:val="98721996"/>
          <w:trHeight w:val="765"/>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69386827" w14:textId="77777777" w:rsidR="000A3B3D" w:rsidRPr="000A3B3D" w:rsidRDefault="000A3B3D" w:rsidP="000A3B3D">
            <w:pPr>
              <w:spacing w:after="0" w:line="240" w:lineRule="auto"/>
              <w:jc w:val="both"/>
              <w:rPr>
                <w:rFonts w:ascii="Verdana" w:eastAsia="Times New Roman" w:hAnsi="Verdana" w:cs="Arial"/>
                <w:b/>
                <w:bCs/>
                <w:color w:val="000000"/>
                <w:sz w:val="18"/>
                <w:szCs w:val="18"/>
              </w:rPr>
            </w:pPr>
            <w:r w:rsidRPr="000A3B3D">
              <w:rPr>
                <w:rFonts w:ascii="Verdana" w:eastAsia="Times New Roman" w:hAnsi="Verdana" w:cs="Arial"/>
                <w:b/>
                <w:bCs/>
                <w:color w:val="000000"/>
                <w:sz w:val="18"/>
                <w:szCs w:val="18"/>
              </w:rPr>
              <w:t>Componente 3: establecimiento de viveros comunitarios y agroforestería e implementación de obras de conservación de suelos y captación de agua</w:t>
            </w:r>
          </w:p>
        </w:tc>
        <w:tc>
          <w:tcPr>
            <w:tcW w:w="2268" w:type="dxa"/>
            <w:tcBorders>
              <w:top w:val="nil"/>
              <w:left w:val="nil"/>
              <w:bottom w:val="single" w:sz="4" w:space="0" w:color="auto"/>
              <w:right w:val="single" w:sz="4" w:space="0" w:color="auto"/>
            </w:tcBorders>
            <w:shd w:val="clear" w:color="auto" w:fill="auto"/>
            <w:vAlign w:val="center"/>
            <w:hideMark/>
          </w:tcPr>
          <w:p w14:paraId="34008506" w14:textId="77777777" w:rsidR="000A3B3D" w:rsidRPr="000A3B3D" w:rsidRDefault="000A3B3D" w:rsidP="000A3B3D">
            <w:pPr>
              <w:spacing w:after="0" w:line="240" w:lineRule="auto"/>
              <w:jc w:val="center"/>
              <w:rPr>
                <w:rFonts w:ascii="Verdana" w:eastAsia="Times New Roman" w:hAnsi="Verdana" w:cs="Times New Roman"/>
                <w:b/>
                <w:bCs/>
                <w:color w:val="000000"/>
                <w:sz w:val="18"/>
                <w:szCs w:val="18"/>
              </w:rPr>
            </w:pPr>
            <w:r w:rsidRPr="000A3B3D">
              <w:rPr>
                <w:rFonts w:ascii="Verdana" w:eastAsia="Times New Roman" w:hAnsi="Verdana" w:cs="Times New Roman"/>
                <w:b/>
                <w:bCs/>
                <w:color w:val="000000"/>
                <w:sz w:val="18"/>
                <w:szCs w:val="18"/>
              </w:rPr>
              <w:t>74.174,35</w:t>
            </w:r>
          </w:p>
        </w:tc>
      </w:tr>
      <w:tr w:rsidR="000A3B3D" w:rsidRPr="000A3B3D" w14:paraId="056A6394" w14:textId="77777777" w:rsidTr="000A3B3D">
        <w:trPr>
          <w:divId w:val="98721996"/>
          <w:trHeight w:val="300"/>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6834A05F" w14:textId="77777777" w:rsidR="000A3B3D" w:rsidRPr="000A3B3D" w:rsidRDefault="000A3B3D" w:rsidP="000A3B3D">
            <w:pPr>
              <w:spacing w:after="0" w:line="240" w:lineRule="auto"/>
              <w:jc w:val="both"/>
              <w:rPr>
                <w:rFonts w:ascii="Verdana" w:eastAsia="Times New Roman" w:hAnsi="Verdana" w:cs="Arial"/>
                <w:b/>
                <w:bCs/>
                <w:color w:val="000000"/>
                <w:sz w:val="18"/>
                <w:szCs w:val="18"/>
              </w:rPr>
            </w:pPr>
            <w:r w:rsidRPr="000A3B3D">
              <w:rPr>
                <w:rFonts w:ascii="Verdana" w:eastAsia="Times New Roman" w:hAnsi="Verdana" w:cs="Arial"/>
                <w:b/>
                <w:bCs/>
                <w:color w:val="000000"/>
                <w:sz w:val="18"/>
                <w:szCs w:val="18"/>
              </w:rPr>
              <w:t xml:space="preserve">Sub-Componente 1: Prácticas y Obras de Conservación de Suelos </w:t>
            </w:r>
          </w:p>
        </w:tc>
        <w:tc>
          <w:tcPr>
            <w:tcW w:w="2268" w:type="dxa"/>
            <w:tcBorders>
              <w:top w:val="nil"/>
              <w:left w:val="nil"/>
              <w:bottom w:val="single" w:sz="4" w:space="0" w:color="auto"/>
              <w:right w:val="single" w:sz="4" w:space="0" w:color="auto"/>
            </w:tcBorders>
            <w:shd w:val="clear" w:color="auto" w:fill="auto"/>
            <w:vAlign w:val="center"/>
            <w:hideMark/>
          </w:tcPr>
          <w:p w14:paraId="45F93B72" w14:textId="77777777" w:rsidR="000A3B3D" w:rsidRPr="000A3B3D" w:rsidRDefault="000A3B3D" w:rsidP="000A3B3D">
            <w:pPr>
              <w:spacing w:after="0" w:line="240" w:lineRule="auto"/>
              <w:jc w:val="center"/>
              <w:rPr>
                <w:rFonts w:ascii="Verdana" w:eastAsia="Times New Roman" w:hAnsi="Verdana" w:cs="Times New Roman"/>
                <w:b/>
                <w:bCs/>
                <w:color w:val="000000"/>
                <w:sz w:val="18"/>
                <w:szCs w:val="18"/>
              </w:rPr>
            </w:pPr>
            <w:r w:rsidRPr="000A3B3D">
              <w:rPr>
                <w:rFonts w:ascii="Verdana" w:eastAsia="Times New Roman" w:hAnsi="Verdana" w:cs="Times New Roman"/>
                <w:b/>
                <w:bCs/>
                <w:color w:val="000000"/>
                <w:sz w:val="18"/>
                <w:szCs w:val="18"/>
              </w:rPr>
              <w:t>64.911,23</w:t>
            </w:r>
          </w:p>
        </w:tc>
      </w:tr>
      <w:tr w:rsidR="000A3B3D" w:rsidRPr="000A3B3D" w14:paraId="30A11944" w14:textId="77777777" w:rsidTr="000A3B3D">
        <w:trPr>
          <w:divId w:val="98721996"/>
          <w:trHeight w:val="396"/>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5D7ACC1A"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A1R1OE1 Ejecución de obras y prácticas de conservación de suelos para protección de 1,500 manzanas</w:t>
            </w:r>
          </w:p>
        </w:tc>
        <w:tc>
          <w:tcPr>
            <w:tcW w:w="2268" w:type="dxa"/>
            <w:tcBorders>
              <w:top w:val="nil"/>
              <w:left w:val="nil"/>
              <w:bottom w:val="single" w:sz="4" w:space="0" w:color="auto"/>
              <w:right w:val="single" w:sz="4" w:space="0" w:color="auto"/>
            </w:tcBorders>
            <w:shd w:val="clear" w:color="auto" w:fill="auto"/>
            <w:vAlign w:val="center"/>
            <w:hideMark/>
          </w:tcPr>
          <w:p w14:paraId="4AF4E925"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47.561,85</w:t>
            </w:r>
          </w:p>
        </w:tc>
      </w:tr>
      <w:tr w:rsidR="000A3B3D" w:rsidRPr="000A3B3D" w14:paraId="06515790" w14:textId="77777777" w:rsidTr="000A3B3D">
        <w:trPr>
          <w:divId w:val="98721996"/>
          <w:trHeight w:val="691"/>
        </w:trPr>
        <w:tc>
          <w:tcPr>
            <w:tcW w:w="12191" w:type="dxa"/>
            <w:tcBorders>
              <w:top w:val="nil"/>
              <w:left w:val="single" w:sz="4" w:space="0" w:color="auto"/>
              <w:bottom w:val="single" w:sz="4" w:space="0" w:color="auto"/>
              <w:right w:val="single" w:sz="4" w:space="0" w:color="auto"/>
            </w:tcBorders>
            <w:shd w:val="clear" w:color="auto" w:fill="auto"/>
            <w:noWrap/>
            <w:vAlign w:val="center"/>
            <w:hideMark/>
          </w:tcPr>
          <w:p w14:paraId="2F5323F7"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A1R4OE1 Realizar eventos de capacitación dirigido a comunidades locales y unidades ambientales de alcaldías beneficiadas, en manejo de cuencas, sub cuencas y micro cuencas hidrográficas</w:t>
            </w:r>
          </w:p>
        </w:tc>
        <w:tc>
          <w:tcPr>
            <w:tcW w:w="2268" w:type="dxa"/>
            <w:tcBorders>
              <w:top w:val="nil"/>
              <w:left w:val="nil"/>
              <w:bottom w:val="single" w:sz="4" w:space="0" w:color="auto"/>
              <w:right w:val="single" w:sz="4" w:space="0" w:color="auto"/>
            </w:tcBorders>
            <w:shd w:val="clear" w:color="auto" w:fill="auto"/>
            <w:vAlign w:val="center"/>
            <w:hideMark/>
          </w:tcPr>
          <w:p w14:paraId="2397818A"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 </w:t>
            </w:r>
          </w:p>
        </w:tc>
      </w:tr>
      <w:tr w:rsidR="000A3B3D" w:rsidRPr="000A3B3D" w14:paraId="2385A852" w14:textId="77777777" w:rsidTr="000A3B3D">
        <w:trPr>
          <w:divId w:val="98721996"/>
          <w:trHeight w:val="591"/>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7998ED46"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A2R1OE1 Supervisión de obras y prácticas de conservación de suelos y de forestería comunitaria para protección de 1,500 manzanas</w:t>
            </w:r>
          </w:p>
        </w:tc>
        <w:tc>
          <w:tcPr>
            <w:tcW w:w="2268" w:type="dxa"/>
            <w:tcBorders>
              <w:top w:val="nil"/>
              <w:left w:val="nil"/>
              <w:bottom w:val="single" w:sz="4" w:space="0" w:color="auto"/>
              <w:right w:val="single" w:sz="4" w:space="0" w:color="auto"/>
            </w:tcBorders>
            <w:shd w:val="clear" w:color="auto" w:fill="auto"/>
            <w:vAlign w:val="center"/>
            <w:hideMark/>
          </w:tcPr>
          <w:p w14:paraId="7AD39EF2"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17.349,38</w:t>
            </w:r>
          </w:p>
        </w:tc>
      </w:tr>
      <w:tr w:rsidR="000A3B3D" w:rsidRPr="000A3B3D" w14:paraId="3289E336" w14:textId="77777777" w:rsidTr="000A3B3D">
        <w:trPr>
          <w:divId w:val="98721996"/>
          <w:trHeight w:val="419"/>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599715BF" w14:textId="77777777" w:rsidR="000A3B3D" w:rsidRPr="000A3B3D" w:rsidRDefault="000A3B3D" w:rsidP="000A3B3D">
            <w:pPr>
              <w:spacing w:after="0" w:line="240" w:lineRule="auto"/>
              <w:jc w:val="both"/>
              <w:rPr>
                <w:rFonts w:ascii="Verdana" w:eastAsia="Times New Roman" w:hAnsi="Verdana" w:cs="Arial"/>
                <w:b/>
                <w:bCs/>
                <w:color w:val="000000"/>
                <w:sz w:val="18"/>
                <w:szCs w:val="18"/>
              </w:rPr>
            </w:pPr>
            <w:r w:rsidRPr="000A3B3D">
              <w:rPr>
                <w:rFonts w:ascii="Verdana" w:eastAsia="Times New Roman" w:hAnsi="Verdana" w:cs="Arial"/>
                <w:b/>
                <w:bCs/>
                <w:color w:val="000000"/>
                <w:sz w:val="18"/>
                <w:szCs w:val="18"/>
              </w:rPr>
              <w:t>Sub-Componente 2: Captación de Agua y Sistemas de Riego</w:t>
            </w:r>
          </w:p>
        </w:tc>
        <w:tc>
          <w:tcPr>
            <w:tcW w:w="2268" w:type="dxa"/>
            <w:tcBorders>
              <w:top w:val="nil"/>
              <w:left w:val="nil"/>
              <w:bottom w:val="single" w:sz="4" w:space="0" w:color="auto"/>
              <w:right w:val="single" w:sz="4" w:space="0" w:color="auto"/>
            </w:tcBorders>
            <w:shd w:val="clear" w:color="auto" w:fill="auto"/>
            <w:vAlign w:val="center"/>
            <w:hideMark/>
          </w:tcPr>
          <w:p w14:paraId="142A36ED" w14:textId="77777777" w:rsidR="000A3B3D" w:rsidRPr="000A3B3D" w:rsidRDefault="000A3B3D" w:rsidP="000A3B3D">
            <w:pPr>
              <w:spacing w:after="0" w:line="240" w:lineRule="auto"/>
              <w:jc w:val="center"/>
              <w:rPr>
                <w:rFonts w:ascii="Verdana" w:eastAsia="Times New Roman" w:hAnsi="Verdana" w:cs="Times New Roman"/>
                <w:b/>
                <w:bCs/>
                <w:color w:val="000000"/>
                <w:sz w:val="18"/>
                <w:szCs w:val="18"/>
              </w:rPr>
            </w:pPr>
            <w:r w:rsidRPr="000A3B3D">
              <w:rPr>
                <w:rFonts w:ascii="Verdana" w:eastAsia="Times New Roman" w:hAnsi="Verdana" w:cs="Times New Roman"/>
                <w:b/>
                <w:bCs/>
                <w:color w:val="000000"/>
                <w:sz w:val="18"/>
                <w:szCs w:val="18"/>
              </w:rPr>
              <w:t>0,00</w:t>
            </w:r>
          </w:p>
        </w:tc>
      </w:tr>
      <w:tr w:rsidR="000A3B3D" w:rsidRPr="000A3B3D" w14:paraId="46234473" w14:textId="77777777" w:rsidTr="000A3B3D">
        <w:trPr>
          <w:divId w:val="98721996"/>
          <w:trHeight w:val="433"/>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6EDE6289"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A1R2OE1: Ejecución de 80 reservorios con sus respectivos módulos de riego</w:t>
            </w:r>
          </w:p>
        </w:tc>
        <w:tc>
          <w:tcPr>
            <w:tcW w:w="2268" w:type="dxa"/>
            <w:tcBorders>
              <w:top w:val="nil"/>
              <w:left w:val="nil"/>
              <w:bottom w:val="single" w:sz="4" w:space="0" w:color="auto"/>
              <w:right w:val="single" w:sz="4" w:space="0" w:color="auto"/>
            </w:tcBorders>
            <w:shd w:val="clear" w:color="auto" w:fill="auto"/>
            <w:vAlign w:val="center"/>
            <w:hideMark/>
          </w:tcPr>
          <w:p w14:paraId="64770C64"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 </w:t>
            </w:r>
          </w:p>
        </w:tc>
      </w:tr>
      <w:tr w:rsidR="000A3B3D" w:rsidRPr="000A3B3D" w14:paraId="363C3FEA" w14:textId="77777777" w:rsidTr="000A3B3D">
        <w:trPr>
          <w:divId w:val="98721996"/>
          <w:trHeight w:val="850"/>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5205CDBD"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A1R5OE1: Realizar eventos de capacitación dirigido a productores, organizaciones sociales y unidades ambientales en opciones para captura y almacenamiento de agua, mantenimiento y prevención de azolvamiento de reservorios y conducción de agua para riego</w:t>
            </w:r>
          </w:p>
        </w:tc>
        <w:tc>
          <w:tcPr>
            <w:tcW w:w="2268" w:type="dxa"/>
            <w:tcBorders>
              <w:top w:val="nil"/>
              <w:left w:val="nil"/>
              <w:bottom w:val="single" w:sz="4" w:space="0" w:color="auto"/>
              <w:right w:val="single" w:sz="4" w:space="0" w:color="auto"/>
            </w:tcBorders>
            <w:shd w:val="clear" w:color="auto" w:fill="auto"/>
            <w:vAlign w:val="center"/>
            <w:hideMark/>
          </w:tcPr>
          <w:p w14:paraId="43B29CF5"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 </w:t>
            </w:r>
          </w:p>
        </w:tc>
      </w:tr>
      <w:tr w:rsidR="000A3B3D" w:rsidRPr="000A3B3D" w14:paraId="42240422" w14:textId="77777777" w:rsidTr="000A3B3D">
        <w:trPr>
          <w:divId w:val="98721996"/>
          <w:trHeight w:val="396"/>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406CD6D7" w14:textId="77777777" w:rsidR="000A3B3D" w:rsidRPr="000A3B3D" w:rsidRDefault="000A3B3D" w:rsidP="000A3B3D">
            <w:pPr>
              <w:spacing w:after="0" w:line="240" w:lineRule="auto"/>
              <w:jc w:val="both"/>
              <w:rPr>
                <w:rFonts w:ascii="Verdana" w:eastAsia="Times New Roman" w:hAnsi="Verdana" w:cs="Arial"/>
                <w:b/>
                <w:bCs/>
                <w:color w:val="000000"/>
                <w:sz w:val="18"/>
                <w:szCs w:val="18"/>
              </w:rPr>
            </w:pPr>
            <w:r w:rsidRPr="000A3B3D">
              <w:rPr>
                <w:rFonts w:ascii="Verdana" w:eastAsia="Times New Roman" w:hAnsi="Verdana" w:cs="Arial"/>
                <w:b/>
                <w:bCs/>
                <w:color w:val="000000"/>
                <w:sz w:val="18"/>
                <w:szCs w:val="18"/>
              </w:rPr>
              <w:t>Sub-Componente 3: Restauración Forestal en 32 Municipios del Corredor Seco en la Zona Oriental de El Salvador</w:t>
            </w:r>
          </w:p>
        </w:tc>
        <w:tc>
          <w:tcPr>
            <w:tcW w:w="2268" w:type="dxa"/>
            <w:tcBorders>
              <w:top w:val="nil"/>
              <w:left w:val="nil"/>
              <w:bottom w:val="single" w:sz="4" w:space="0" w:color="auto"/>
              <w:right w:val="single" w:sz="4" w:space="0" w:color="auto"/>
            </w:tcBorders>
            <w:shd w:val="clear" w:color="auto" w:fill="auto"/>
            <w:vAlign w:val="center"/>
            <w:hideMark/>
          </w:tcPr>
          <w:p w14:paraId="2A7ABFFD" w14:textId="77777777" w:rsidR="000A3B3D" w:rsidRPr="000A3B3D" w:rsidRDefault="000A3B3D" w:rsidP="000A3B3D">
            <w:pPr>
              <w:spacing w:after="0" w:line="240" w:lineRule="auto"/>
              <w:jc w:val="center"/>
              <w:rPr>
                <w:rFonts w:ascii="Verdana" w:eastAsia="Times New Roman" w:hAnsi="Verdana" w:cs="Times New Roman"/>
                <w:b/>
                <w:bCs/>
                <w:color w:val="000000"/>
                <w:sz w:val="18"/>
                <w:szCs w:val="18"/>
              </w:rPr>
            </w:pPr>
            <w:r w:rsidRPr="000A3B3D">
              <w:rPr>
                <w:rFonts w:ascii="Verdana" w:eastAsia="Times New Roman" w:hAnsi="Verdana" w:cs="Times New Roman"/>
                <w:b/>
                <w:bCs/>
                <w:color w:val="000000"/>
                <w:sz w:val="18"/>
                <w:szCs w:val="18"/>
              </w:rPr>
              <w:t>9.263,12</w:t>
            </w:r>
          </w:p>
        </w:tc>
      </w:tr>
      <w:tr w:rsidR="000A3B3D" w:rsidRPr="000A3B3D" w14:paraId="5BAF3FBF" w14:textId="77777777" w:rsidTr="000A3B3D">
        <w:trPr>
          <w:divId w:val="98721996"/>
          <w:trHeight w:val="571"/>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7ABF612B"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A1R3OE1 Establecimiento de 32 viveros comunales para producción de plantas de diversas especies, y establecimiento 6,200 manzanas con sistemas agroforestales</w:t>
            </w:r>
          </w:p>
        </w:tc>
        <w:tc>
          <w:tcPr>
            <w:tcW w:w="2268" w:type="dxa"/>
            <w:tcBorders>
              <w:top w:val="nil"/>
              <w:left w:val="nil"/>
              <w:bottom w:val="single" w:sz="4" w:space="0" w:color="auto"/>
              <w:right w:val="single" w:sz="4" w:space="0" w:color="auto"/>
            </w:tcBorders>
            <w:shd w:val="clear" w:color="auto" w:fill="auto"/>
            <w:vAlign w:val="center"/>
            <w:hideMark/>
          </w:tcPr>
          <w:p w14:paraId="1AFFA024"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9.263,12</w:t>
            </w:r>
          </w:p>
        </w:tc>
      </w:tr>
      <w:tr w:rsidR="000A3B3D" w:rsidRPr="000A3B3D" w14:paraId="067059EB" w14:textId="77777777" w:rsidTr="000A3B3D">
        <w:trPr>
          <w:divId w:val="98721996"/>
          <w:trHeight w:val="803"/>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6D2D64D7"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A1R6OE1 Ejecución de eventos y talleres de capacitación en producción de plantas de diversas especies a través de viveros comunales para usos de reforestación y agroforestería, establecimiento de sistemas agroforestales y en medidas de adaptación al cambio climático.</w:t>
            </w:r>
          </w:p>
        </w:tc>
        <w:tc>
          <w:tcPr>
            <w:tcW w:w="2268" w:type="dxa"/>
            <w:tcBorders>
              <w:top w:val="nil"/>
              <w:left w:val="nil"/>
              <w:bottom w:val="single" w:sz="4" w:space="0" w:color="auto"/>
              <w:right w:val="single" w:sz="4" w:space="0" w:color="auto"/>
            </w:tcBorders>
            <w:shd w:val="clear" w:color="auto" w:fill="auto"/>
            <w:vAlign w:val="center"/>
            <w:hideMark/>
          </w:tcPr>
          <w:p w14:paraId="01827FE0"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 </w:t>
            </w:r>
          </w:p>
        </w:tc>
      </w:tr>
      <w:tr w:rsidR="000A3B3D" w:rsidRPr="000A3B3D" w14:paraId="34765B49" w14:textId="77777777" w:rsidTr="000A3B3D">
        <w:trPr>
          <w:divId w:val="98721996"/>
          <w:trHeight w:val="443"/>
        </w:trPr>
        <w:tc>
          <w:tcPr>
            <w:tcW w:w="12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63FED" w14:textId="77777777" w:rsidR="000A3B3D" w:rsidRPr="000A3B3D" w:rsidRDefault="000A3B3D" w:rsidP="000A3B3D">
            <w:pPr>
              <w:spacing w:after="0" w:line="240" w:lineRule="auto"/>
              <w:jc w:val="both"/>
              <w:rPr>
                <w:rFonts w:ascii="Verdana" w:eastAsia="Times New Roman" w:hAnsi="Verdana" w:cs="Arial"/>
                <w:b/>
                <w:bCs/>
                <w:color w:val="000000"/>
                <w:sz w:val="18"/>
                <w:szCs w:val="18"/>
              </w:rPr>
            </w:pPr>
            <w:r w:rsidRPr="000A3B3D">
              <w:rPr>
                <w:rFonts w:ascii="Verdana" w:eastAsia="Times New Roman" w:hAnsi="Verdana" w:cs="Arial"/>
                <w:b/>
                <w:bCs/>
                <w:color w:val="000000"/>
                <w:sz w:val="18"/>
                <w:szCs w:val="18"/>
              </w:rPr>
              <w:t>Componente 4: fomento a la producción de granos básicos, frutas, hortalizas en zonas afectadas por la sequía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F3F24DE" w14:textId="77777777" w:rsidR="000A3B3D" w:rsidRPr="000A3B3D" w:rsidRDefault="000A3B3D" w:rsidP="000A3B3D">
            <w:pPr>
              <w:spacing w:after="0" w:line="240" w:lineRule="auto"/>
              <w:jc w:val="center"/>
              <w:rPr>
                <w:rFonts w:ascii="Verdana" w:eastAsia="Times New Roman" w:hAnsi="Verdana" w:cs="Times New Roman"/>
                <w:b/>
                <w:bCs/>
                <w:color w:val="000000"/>
                <w:sz w:val="18"/>
                <w:szCs w:val="18"/>
              </w:rPr>
            </w:pPr>
            <w:r w:rsidRPr="000A3B3D">
              <w:rPr>
                <w:rFonts w:ascii="Verdana" w:eastAsia="Times New Roman" w:hAnsi="Verdana" w:cs="Times New Roman"/>
                <w:b/>
                <w:bCs/>
                <w:color w:val="000000"/>
                <w:sz w:val="18"/>
                <w:szCs w:val="18"/>
              </w:rPr>
              <w:t>83.952,32</w:t>
            </w:r>
          </w:p>
        </w:tc>
      </w:tr>
      <w:tr w:rsidR="000A3B3D" w:rsidRPr="000A3B3D" w14:paraId="27E8AB65" w14:textId="77777777" w:rsidTr="000A3B3D">
        <w:trPr>
          <w:divId w:val="98721996"/>
          <w:trHeight w:val="428"/>
        </w:trPr>
        <w:tc>
          <w:tcPr>
            <w:tcW w:w="12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8E0B4" w14:textId="77777777" w:rsidR="000A3B3D" w:rsidRPr="000A3B3D" w:rsidRDefault="000A3B3D" w:rsidP="000A3B3D">
            <w:pPr>
              <w:spacing w:after="0" w:line="240" w:lineRule="auto"/>
              <w:jc w:val="both"/>
              <w:rPr>
                <w:rFonts w:ascii="Verdana" w:eastAsia="Times New Roman" w:hAnsi="Verdana" w:cs="Arial"/>
                <w:b/>
                <w:bCs/>
                <w:color w:val="000000"/>
                <w:sz w:val="18"/>
                <w:szCs w:val="18"/>
              </w:rPr>
            </w:pPr>
            <w:r w:rsidRPr="000A3B3D">
              <w:rPr>
                <w:rFonts w:ascii="Verdana" w:eastAsia="Times New Roman" w:hAnsi="Verdana" w:cs="Arial"/>
                <w:b/>
                <w:bCs/>
                <w:color w:val="000000"/>
                <w:sz w:val="18"/>
                <w:szCs w:val="18"/>
              </w:rPr>
              <w:t>Subcomponente 1: Producción de Semilla Mejorada de Frijol, Maíz y Sorgo por CENTA y Entrega a Productores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2F1236B" w14:textId="77777777" w:rsidR="000A3B3D" w:rsidRPr="000A3B3D" w:rsidRDefault="000A3B3D" w:rsidP="000A3B3D">
            <w:pPr>
              <w:spacing w:after="0" w:line="240" w:lineRule="auto"/>
              <w:jc w:val="center"/>
              <w:rPr>
                <w:rFonts w:ascii="Verdana" w:eastAsia="Times New Roman" w:hAnsi="Verdana" w:cs="Times New Roman"/>
                <w:b/>
                <w:bCs/>
                <w:color w:val="000000"/>
                <w:sz w:val="18"/>
                <w:szCs w:val="18"/>
              </w:rPr>
            </w:pPr>
            <w:r w:rsidRPr="000A3B3D">
              <w:rPr>
                <w:rFonts w:ascii="Verdana" w:eastAsia="Times New Roman" w:hAnsi="Verdana" w:cs="Times New Roman"/>
                <w:b/>
                <w:bCs/>
                <w:color w:val="000000"/>
                <w:sz w:val="18"/>
                <w:szCs w:val="18"/>
              </w:rPr>
              <w:t>49.555,41</w:t>
            </w:r>
          </w:p>
        </w:tc>
      </w:tr>
      <w:tr w:rsidR="000A3B3D" w:rsidRPr="000A3B3D" w14:paraId="0770C5E7" w14:textId="77777777" w:rsidTr="000A3B3D">
        <w:trPr>
          <w:divId w:val="98721996"/>
          <w:trHeight w:val="428"/>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24040E58"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lastRenderedPageBreak/>
              <w:t>A1R1OE2 Equipamiento de la Unidad de Tecnología de Semilla orientado a la producción de semilla de granos básicos</w:t>
            </w:r>
          </w:p>
        </w:tc>
        <w:tc>
          <w:tcPr>
            <w:tcW w:w="2268" w:type="dxa"/>
            <w:tcBorders>
              <w:top w:val="nil"/>
              <w:left w:val="nil"/>
              <w:bottom w:val="single" w:sz="4" w:space="0" w:color="auto"/>
              <w:right w:val="single" w:sz="4" w:space="0" w:color="auto"/>
            </w:tcBorders>
            <w:shd w:val="clear" w:color="auto" w:fill="auto"/>
            <w:vAlign w:val="center"/>
            <w:hideMark/>
          </w:tcPr>
          <w:p w14:paraId="4AA718D7"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 </w:t>
            </w:r>
          </w:p>
        </w:tc>
      </w:tr>
      <w:tr w:rsidR="000A3B3D" w:rsidRPr="000A3B3D" w14:paraId="31835261" w14:textId="77777777" w:rsidTr="000A3B3D">
        <w:trPr>
          <w:divId w:val="98721996"/>
          <w:trHeight w:val="420"/>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0C64E193"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 xml:space="preserve">A2R1OE2 Perforación de pozo en la Unidad de Tecnología de Semillas del CENTA </w:t>
            </w:r>
          </w:p>
        </w:tc>
        <w:tc>
          <w:tcPr>
            <w:tcW w:w="2268" w:type="dxa"/>
            <w:tcBorders>
              <w:top w:val="nil"/>
              <w:left w:val="nil"/>
              <w:bottom w:val="single" w:sz="4" w:space="0" w:color="auto"/>
              <w:right w:val="single" w:sz="4" w:space="0" w:color="auto"/>
            </w:tcBorders>
            <w:shd w:val="clear" w:color="auto" w:fill="auto"/>
            <w:vAlign w:val="center"/>
            <w:hideMark/>
          </w:tcPr>
          <w:p w14:paraId="152E6FCA"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32.355,41</w:t>
            </w:r>
          </w:p>
        </w:tc>
      </w:tr>
      <w:tr w:rsidR="000A3B3D" w:rsidRPr="000A3B3D" w14:paraId="5644D889" w14:textId="77777777" w:rsidTr="000A3B3D">
        <w:trPr>
          <w:divId w:val="98721996"/>
          <w:trHeight w:val="398"/>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15FC1D58"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A3R1OE2 Producción de semilla mejorada de frijol por la Unidad de Tecnología de Semilla del CENTA.</w:t>
            </w:r>
          </w:p>
        </w:tc>
        <w:tc>
          <w:tcPr>
            <w:tcW w:w="2268" w:type="dxa"/>
            <w:tcBorders>
              <w:top w:val="nil"/>
              <w:left w:val="nil"/>
              <w:bottom w:val="single" w:sz="4" w:space="0" w:color="auto"/>
              <w:right w:val="single" w:sz="4" w:space="0" w:color="auto"/>
            </w:tcBorders>
            <w:shd w:val="clear" w:color="auto" w:fill="auto"/>
            <w:vAlign w:val="center"/>
            <w:hideMark/>
          </w:tcPr>
          <w:p w14:paraId="03FE851A"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 </w:t>
            </w:r>
          </w:p>
        </w:tc>
      </w:tr>
      <w:tr w:rsidR="000A3B3D" w:rsidRPr="000A3B3D" w14:paraId="3CA17E2B" w14:textId="77777777" w:rsidTr="000A3B3D">
        <w:trPr>
          <w:divId w:val="98721996"/>
          <w:trHeight w:val="525"/>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2A33F269"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A4R1OE2 Producción de semilla de maíz por la Unidad de Tecnología de Semilla del CENTA</w:t>
            </w:r>
          </w:p>
        </w:tc>
        <w:tc>
          <w:tcPr>
            <w:tcW w:w="2268" w:type="dxa"/>
            <w:tcBorders>
              <w:top w:val="nil"/>
              <w:left w:val="nil"/>
              <w:bottom w:val="single" w:sz="4" w:space="0" w:color="auto"/>
              <w:right w:val="single" w:sz="4" w:space="0" w:color="auto"/>
            </w:tcBorders>
            <w:shd w:val="clear" w:color="auto" w:fill="auto"/>
            <w:vAlign w:val="center"/>
            <w:hideMark/>
          </w:tcPr>
          <w:p w14:paraId="25E77C8A"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 </w:t>
            </w:r>
          </w:p>
        </w:tc>
      </w:tr>
      <w:tr w:rsidR="000A3B3D" w:rsidRPr="000A3B3D" w14:paraId="236B7C76" w14:textId="77777777" w:rsidTr="000A3B3D">
        <w:trPr>
          <w:divId w:val="98721996"/>
          <w:trHeight w:val="454"/>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1A720EC4"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A5R1OE2 Producción de semilla mejorada de sorgo por la Unidad de Tecnología de Semilla del CENTA.</w:t>
            </w:r>
          </w:p>
        </w:tc>
        <w:tc>
          <w:tcPr>
            <w:tcW w:w="2268" w:type="dxa"/>
            <w:tcBorders>
              <w:top w:val="nil"/>
              <w:left w:val="nil"/>
              <w:bottom w:val="single" w:sz="4" w:space="0" w:color="auto"/>
              <w:right w:val="single" w:sz="4" w:space="0" w:color="auto"/>
            </w:tcBorders>
            <w:shd w:val="clear" w:color="auto" w:fill="auto"/>
            <w:vAlign w:val="center"/>
            <w:hideMark/>
          </w:tcPr>
          <w:p w14:paraId="24AD3232"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2.700,00</w:t>
            </w:r>
          </w:p>
        </w:tc>
      </w:tr>
      <w:tr w:rsidR="000A3B3D" w:rsidRPr="000A3B3D" w14:paraId="439B5EB1" w14:textId="77777777" w:rsidTr="000A3B3D">
        <w:trPr>
          <w:divId w:val="98721996"/>
          <w:trHeight w:val="418"/>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6D927B9A"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A6R1OE2 Entrega de insumos agrícolas a productores de semilla de frijol, maíz y sorgo</w:t>
            </w:r>
          </w:p>
        </w:tc>
        <w:tc>
          <w:tcPr>
            <w:tcW w:w="2268" w:type="dxa"/>
            <w:tcBorders>
              <w:top w:val="nil"/>
              <w:left w:val="nil"/>
              <w:bottom w:val="single" w:sz="4" w:space="0" w:color="auto"/>
              <w:right w:val="single" w:sz="4" w:space="0" w:color="auto"/>
            </w:tcBorders>
            <w:shd w:val="clear" w:color="auto" w:fill="auto"/>
            <w:vAlign w:val="center"/>
            <w:hideMark/>
          </w:tcPr>
          <w:p w14:paraId="279CC0C0"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 </w:t>
            </w:r>
          </w:p>
        </w:tc>
      </w:tr>
      <w:tr w:rsidR="000A3B3D" w:rsidRPr="000A3B3D" w14:paraId="40C54F1E" w14:textId="77777777" w:rsidTr="000A3B3D">
        <w:trPr>
          <w:divId w:val="98721996"/>
          <w:trHeight w:val="423"/>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3A8C7714"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A7R1OE2 Asistencia técnica a productores de grano y semilla de granos básicos</w:t>
            </w:r>
          </w:p>
        </w:tc>
        <w:tc>
          <w:tcPr>
            <w:tcW w:w="2268" w:type="dxa"/>
            <w:tcBorders>
              <w:top w:val="nil"/>
              <w:left w:val="nil"/>
              <w:bottom w:val="single" w:sz="4" w:space="0" w:color="auto"/>
              <w:right w:val="single" w:sz="4" w:space="0" w:color="auto"/>
            </w:tcBorders>
            <w:shd w:val="clear" w:color="auto" w:fill="auto"/>
            <w:vAlign w:val="center"/>
            <w:hideMark/>
          </w:tcPr>
          <w:p w14:paraId="39C11EBF"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14.500,00</w:t>
            </w:r>
          </w:p>
        </w:tc>
      </w:tr>
      <w:tr w:rsidR="000A3B3D" w:rsidRPr="000A3B3D" w14:paraId="3C240C4A" w14:textId="77777777" w:rsidTr="000A3B3D">
        <w:trPr>
          <w:divId w:val="98721996"/>
          <w:trHeight w:val="510"/>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6C79018B"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A8R1OE2 Apoyo a Productores con equipamiento para procesamiento de semilla</w:t>
            </w:r>
          </w:p>
        </w:tc>
        <w:tc>
          <w:tcPr>
            <w:tcW w:w="2268" w:type="dxa"/>
            <w:tcBorders>
              <w:top w:val="nil"/>
              <w:left w:val="nil"/>
              <w:bottom w:val="single" w:sz="4" w:space="0" w:color="auto"/>
              <w:right w:val="single" w:sz="4" w:space="0" w:color="auto"/>
            </w:tcBorders>
            <w:shd w:val="clear" w:color="auto" w:fill="auto"/>
            <w:vAlign w:val="center"/>
            <w:hideMark/>
          </w:tcPr>
          <w:p w14:paraId="793D34EB"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 </w:t>
            </w:r>
          </w:p>
        </w:tc>
      </w:tr>
      <w:tr w:rsidR="000A3B3D" w:rsidRPr="000A3B3D" w14:paraId="240C1E00" w14:textId="77777777" w:rsidTr="000A3B3D">
        <w:trPr>
          <w:divId w:val="98721996"/>
          <w:trHeight w:val="510"/>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4DF84288"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 xml:space="preserve">A9R1OE2 Almacenamiento de reserva estratégica de semilla de frijol, maíz y sorgo </w:t>
            </w:r>
          </w:p>
        </w:tc>
        <w:tc>
          <w:tcPr>
            <w:tcW w:w="2268" w:type="dxa"/>
            <w:tcBorders>
              <w:top w:val="nil"/>
              <w:left w:val="nil"/>
              <w:bottom w:val="single" w:sz="4" w:space="0" w:color="auto"/>
              <w:right w:val="single" w:sz="4" w:space="0" w:color="auto"/>
            </w:tcBorders>
            <w:shd w:val="clear" w:color="auto" w:fill="auto"/>
            <w:vAlign w:val="center"/>
            <w:hideMark/>
          </w:tcPr>
          <w:p w14:paraId="481D3878"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 </w:t>
            </w:r>
          </w:p>
        </w:tc>
      </w:tr>
      <w:tr w:rsidR="000A3B3D" w:rsidRPr="000A3B3D" w14:paraId="0CFD4D14" w14:textId="77777777" w:rsidTr="000A3B3D">
        <w:trPr>
          <w:divId w:val="98721996"/>
          <w:trHeight w:val="425"/>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7FE7A7A2"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 xml:space="preserve">A10R1OE2 Monitoreo de las condiciones climáticas y edáficas en el corredor seco de la zona oriental </w:t>
            </w:r>
          </w:p>
        </w:tc>
        <w:tc>
          <w:tcPr>
            <w:tcW w:w="2268" w:type="dxa"/>
            <w:tcBorders>
              <w:top w:val="nil"/>
              <w:left w:val="nil"/>
              <w:bottom w:val="single" w:sz="4" w:space="0" w:color="auto"/>
              <w:right w:val="single" w:sz="4" w:space="0" w:color="auto"/>
            </w:tcBorders>
            <w:shd w:val="clear" w:color="auto" w:fill="auto"/>
            <w:vAlign w:val="center"/>
            <w:hideMark/>
          </w:tcPr>
          <w:p w14:paraId="7516F68C"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 </w:t>
            </w:r>
          </w:p>
        </w:tc>
      </w:tr>
      <w:tr w:rsidR="000A3B3D" w:rsidRPr="000A3B3D" w14:paraId="0B78C284" w14:textId="77777777" w:rsidTr="000A3B3D">
        <w:trPr>
          <w:divId w:val="98721996"/>
          <w:trHeight w:val="493"/>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6C82A140" w14:textId="77777777" w:rsidR="000A3B3D" w:rsidRPr="000A3B3D" w:rsidRDefault="000A3B3D" w:rsidP="000A3B3D">
            <w:pPr>
              <w:spacing w:after="0" w:line="240" w:lineRule="auto"/>
              <w:jc w:val="both"/>
              <w:rPr>
                <w:rFonts w:ascii="Verdana" w:eastAsia="Times New Roman" w:hAnsi="Verdana" w:cs="Arial"/>
                <w:b/>
                <w:bCs/>
                <w:color w:val="000000"/>
                <w:sz w:val="18"/>
                <w:szCs w:val="18"/>
              </w:rPr>
            </w:pPr>
            <w:r w:rsidRPr="000A3B3D">
              <w:rPr>
                <w:rFonts w:ascii="Verdana" w:eastAsia="Times New Roman" w:hAnsi="Verdana" w:cs="Arial"/>
                <w:b/>
                <w:bCs/>
                <w:color w:val="000000"/>
                <w:sz w:val="18"/>
                <w:szCs w:val="18"/>
              </w:rPr>
              <w:t>Subcomponente 2: Reforestación con Especies Frutales con Demanda en Mercados Competitivos</w:t>
            </w:r>
          </w:p>
        </w:tc>
        <w:tc>
          <w:tcPr>
            <w:tcW w:w="2268" w:type="dxa"/>
            <w:tcBorders>
              <w:top w:val="nil"/>
              <w:left w:val="nil"/>
              <w:bottom w:val="single" w:sz="4" w:space="0" w:color="auto"/>
              <w:right w:val="single" w:sz="4" w:space="0" w:color="auto"/>
            </w:tcBorders>
            <w:shd w:val="clear" w:color="auto" w:fill="auto"/>
            <w:vAlign w:val="center"/>
            <w:hideMark/>
          </w:tcPr>
          <w:p w14:paraId="6A70FBCC" w14:textId="77777777" w:rsidR="000A3B3D" w:rsidRPr="000A3B3D" w:rsidRDefault="000A3B3D" w:rsidP="000A3B3D">
            <w:pPr>
              <w:spacing w:after="0" w:line="240" w:lineRule="auto"/>
              <w:jc w:val="center"/>
              <w:rPr>
                <w:rFonts w:ascii="Verdana" w:eastAsia="Times New Roman" w:hAnsi="Verdana" w:cs="Times New Roman"/>
                <w:b/>
                <w:bCs/>
                <w:color w:val="000000"/>
                <w:sz w:val="18"/>
                <w:szCs w:val="18"/>
              </w:rPr>
            </w:pPr>
            <w:r w:rsidRPr="000A3B3D">
              <w:rPr>
                <w:rFonts w:ascii="Verdana" w:eastAsia="Times New Roman" w:hAnsi="Verdana" w:cs="Times New Roman"/>
                <w:b/>
                <w:bCs/>
                <w:color w:val="000000"/>
                <w:sz w:val="18"/>
                <w:szCs w:val="18"/>
              </w:rPr>
              <w:t>15.000,00</w:t>
            </w:r>
          </w:p>
        </w:tc>
      </w:tr>
      <w:tr w:rsidR="000A3B3D" w:rsidRPr="000A3B3D" w14:paraId="30448568" w14:textId="77777777" w:rsidTr="000A3B3D">
        <w:trPr>
          <w:divId w:val="98721996"/>
          <w:trHeight w:val="273"/>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32CAE9AB"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A1R2OE2 Selección de beneficiarios y entrega de plantas de frutales e insumos para establecimiento de cultivos</w:t>
            </w:r>
          </w:p>
        </w:tc>
        <w:tc>
          <w:tcPr>
            <w:tcW w:w="2268" w:type="dxa"/>
            <w:tcBorders>
              <w:top w:val="nil"/>
              <w:left w:val="nil"/>
              <w:bottom w:val="single" w:sz="4" w:space="0" w:color="auto"/>
              <w:right w:val="single" w:sz="4" w:space="0" w:color="auto"/>
            </w:tcBorders>
            <w:shd w:val="clear" w:color="auto" w:fill="auto"/>
            <w:vAlign w:val="center"/>
            <w:hideMark/>
          </w:tcPr>
          <w:p w14:paraId="2D7302F0"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 </w:t>
            </w:r>
          </w:p>
        </w:tc>
      </w:tr>
      <w:tr w:rsidR="000A3B3D" w:rsidRPr="000A3B3D" w14:paraId="478AEB87" w14:textId="77777777" w:rsidTr="000A3B3D">
        <w:trPr>
          <w:divId w:val="98721996"/>
          <w:trHeight w:val="510"/>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4FBEC6EA"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A2R2OE2 Asistencia técnica especializada en frutales</w:t>
            </w:r>
          </w:p>
        </w:tc>
        <w:tc>
          <w:tcPr>
            <w:tcW w:w="2268" w:type="dxa"/>
            <w:tcBorders>
              <w:top w:val="nil"/>
              <w:left w:val="nil"/>
              <w:bottom w:val="single" w:sz="4" w:space="0" w:color="auto"/>
              <w:right w:val="single" w:sz="4" w:space="0" w:color="auto"/>
            </w:tcBorders>
            <w:shd w:val="clear" w:color="auto" w:fill="auto"/>
            <w:vAlign w:val="center"/>
            <w:hideMark/>
          </w:tcPr>
          <w:p w14:paraId="64E1DA91"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15.000,00</w:t>
            </w:r>
          </w:p>
        </w:tc>
      </w:tr>
      <w:tr w:rsidR="000A3B3D" w:rsidRPr="000A3B3D" w14:paraId="53090058" w14:textId="77777777" w:rsidTr="000A3B3D">
        <w:trPr>
          <w:divId w:val="98721996"/>
          <w:trHeight w:val="510"/>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377A87BD"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 xml:space="preserve">A3R2OE2 Establecimiento de un banco de germoplasma y parcelas didácticas con especies adaptables a zonas de sequía para demostración de tecnologías </w:t>
            </w:r>
          </w:p>
        </w:tc>
        <w:tc>
          <w:tcPr>
            <w:tcW w:w="2268" w:type="dxa"/>
            <w:tcBorders>
              <w:top w:val="nil"/>
              <w:left w:val="nil"/>
              <w:bottom w:val="single" w:sz="4" w:space="0" w:color="auto"/>
              <w:right w:val="single" w:sz="4" w:space="0" w:color="auto"/>
            </w:tcBorders>
            <w:shd w:val="clear" w:color="auto" w:fill="auto"/>
            <w:vAlign w:val="center"/>
            <w:hideMark/>
          </w:tcPr>
          <w:p w14:paraId="72B63480"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 </w:t>
            </w:r>
          </w:p>
        </w:tc>
      </w:tr>
      <w:tr w:rsidR="000A3B3D" w:rsidRPr="000A3B3D" w14:paraId="1AD74B39" w14:textId="77777777" w:rsidTr="000A3B3D">
        <w:trPr>
          <w:divId w:val="98721996"/>
          <w:trHeight w:val="661"/>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1B5F14E6" w14:textId="77777777" w:rsidR="000A3B3D" w:rsidRPr="000A3B3D" w:rsidRDefault="000A3B3D" w:rsidP="000A3B3D">
            <w:pPr>
              <w:spacing w:after="0" w:line="240" w:lineRule="auto"/>
              <w:jc w:val="both"/>
              <w:rPr>
                <w:rFonts w:ascii="Verdana" w:eastAsia="Times New Roman" w:hAnsi="Verdana" w:cs="Arial"/>
                <w:b/>
                <w:bCs/>
                <w:color w:val="000000"/>
                <w:sz w:val="18"/>
                <w:szCs w:val="18"/>
              </w:rPr>
            </w:pPr>
            <w:r w:rsidRPr="000A3B3D">
              <w:rPr>
                <w:rFonts w:ascii="Verdana" w:eastAsia="Times New Roman" w:hAnsi="Verdana" w:cs="Arial"/>
                <w:b/>
                <w:bCs/>
                <w:color w:val="000000"/>
                <w:sz w:val="18"/>
                <w:szCs w:val="18"/>
              </w:rPr>
              <w:t>Subcomponente 3: Incentivo a la Producción de Pequeñas Áreas de Hortalizas a Campo Abierto y en Condiciones Protegidas</w:t>
            </w:r>
          </w:p>
        </w:tc>
        <w:tc>
          <w:tcPr>
            <w:tcW w:w="2268" w:type="dxa"/>
            <w:tcBorders>
              <w:top w:val="nil"/>
              <w:left w:val="nil"/>
              <w:bottom w:val="single" w:sz="4" w:space="0" w:color="auto"/>
              <w:right w:val="single" w:sz="4" w:space="0" w:color="auto"/>
            </w:tcBorders>
            <w:shd w:val="clear" w:color="auto" w:fill="auto"/>
            <w:vAlign w:val="center"/>
            <w:hideMark/>
          </w:tcPr>
          <w:p w14:paraId="29B188BC" w14:textId="77777777" w:rsidR="000A3B3D" w:rsidRPr="000A3B3D" w:rsidRDefault="000A3B3D" w:rsidP="000A3B3D">
            <w:pPr>
              <w:spacing w:after="0" w:line="240" w:lineRule="auto"/>
              <w:jc w:val="center"/>
              <w:rPr>
                <w:rFonts w:ascii="Verdana" w:eastAsia="Times New Roman" w:hAnsi="Verdana" w:cs="Times New Roman"/>
                <w:b/>
                <w:bCs/>
                <w:color w:val="000000"/>
                <w:sz w:val="18"/>
                <w:szCs w:val="18"/>
              </w:rPr>
            </w:pPr>
            <w:r w:rsidRPr="000A3B3D">
              <w:rPr>
                <w:rFonts w:ascii="Verdana" w:eastAsia="Times New Roman" w:hAnsi="Verdana" w:cs="Times New Roman"/>
                <w:b/>
                <w:bCs/>
                <w:color w:val="000000"/>
                <w:sz w:val="18"/>
                <w:szCs w:val="18"/>
              </w:rPr>
              <w:t>14.367,66</w:t>
            </w:r>
          </w:p>
        </w:tc>
      </w:tr>
      <w:tr w:rsidR="000A3B3D" w:rsidRPr="000A3B3D" w14:paraId="145CBBCC" w14:textId="77777777" w:rsidTr="000A3B3D">
        <w:trPr>
          <w:divId w:val="98721996"/>
          <w:trHeight w:val="415"/>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506D82A7"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A1R3OE2 Entrega de incentivos a 1,200 productores afectados por el cambio climático para la producción de hortalizas</w:t>
            </w:r>
          </w:p>
        </w:tc>
        <w:tc>
          <w:tcPr>
            <w:tcW w:w="2268" w:type="dxa"/>
            <w:tcBorders>
              <w:top w:val="nil"/>
              <w:left w:val="nil"/>
              <w:bottom w:val="single" w:sz="4" w:space="0" w:color="auto"/>
              <w:right w:val="single" w:sz="4" w:space="0" w:color="auto"/>
            </w:tcBorders>
            <w:shd w:val="clear" w:color="auto" w:fill="auto"/>
            <w:vAlign w:val="center"/>
            <w:hideMark/>
          </w:tcPr>
          <w:p w14:paraId="143A1C4F"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11.367,66</w:t>
            </w:r>
          </w:p>
        </w:tc>
      </w:tr>
      <w:tr w:rsidR="000A3B3D" w:rsidRPr="000A3B3D" w14:paraId="64C271AF" w14:textId="77777777" w:rsidTr="000A3B3D">
        <w:trPr>
          <w:divId w:val="98721996"/>
          <w:trHeight w:val="510"/>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449D4452"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 xml:space="preserve">A2R3OE2 Asistencia técnica a 1,200 productores de hortalizas </w:t>
            </w:r>
          </w:p>
        </w:tc>
        <w:tc>
          <w:tcPr>
            <w:tcW w:w="2268" w:type="dxa"/>
            <w:tcBorders>
              <w:top w:val="nil"/>
              <w:left w:val="nil"/>
              <w:bottom w:val="single" w:sz="4" w:space="0" w:color="auto"/>
              <w:right w:val="single" w:sz="4" w:space="0" w:color="auto"/>
            </w:tcBorders>
            <w:shd w:val="clear" w:color="auto" w:fill="auto"/>
            <w:vAlign w:val="center"/>
            <w:hideMark/>
          </w:tcPr>
          <w:p w14:paraId="6052D501"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3.000,00</w:t>
            </w:r>
          </w:p>
        </w:tc>
      </w:tr>
      <w:tr w:rsidR="000A3B3D" w:rsidRPr="000A3B3D" w14:paraId="0D5AAE3A" w14:textId="77777777" w:rsidTr="000A3B3D">
        <w:trPr>
          <w:divId w:val="98721996"/>
          <w:trHeight w:val="711"/>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12903D1D" w14:textId="77777777" w:rsidR="000A3B3D" w:rsidRPr="000A3B3D" w:rsidRDefault="000A3B3D" w:rsidP="000A3B3D">
            <w:pPr>
              <w:spacing w:after="0" w:line="240" w:lineRule="auto"/>
              <w:jc w:val="both"/>
              <w:rPr>
                <w:rFonts w:ascii="Verdana" w:eastAsia="Times New Roman" w:hAnsi="Verdana" w:cs="Arial"/>
                <w:b/>
                <w:bCs/>
                <w:color w:val="000000"/>
                <w:sz w:val="18"/>
                <w:szCs w:val="18"/>
              </w:rPr>
            </w:pPr>
            <w:r w:rsidRPr="000A3B3D">
              <w:rPr>
                <w:rFonts w:ascii="Verdana" w:eastAsia="Times New Roman" w:hAnsi="Verdana" w:cs="Arial"/>
                <w:b/>
                <w:bCs/>
                <w:color w:val="000000"/>
                <w:sz w:val="18"/>
                <w:szCs w:val="18"/>
              </w:rPr>
              <w:lastRenderedPageBreak/>
              <w:t>Subcomponente 4: Fortalecimiento de las Capacidades de los Productores en Poscosecha, Almacenamiento y Conservación de Grano de Maíz, Frijol y Sorgo</w:t>
            </w:r>
          </w:p>
        </w:tc>
        <w:tc>
          <w:tcPr>
            <w:tcW w:w="2268" w:type="dxa"/>
            <w:tcBorders>
              <w:top w:val="nil"/>
              <w:left w:val="nil"/>
              <w:bottom w:val="single" w:sz="4" w:space="0" w:color="auto"/>
              <w:right w:val="single" w:sz="4" w:space="0" w:color="auto"/>
            </w:tcBorders>
            <w:shd w:val="clear" w:color="auto" w:fill="auto"/>
            <w:vAlign w:val="center"/>
            <w:hideMark/>
          </w:tcPr>
          <w:p w14:paraId="428542A6" w14:textId="77777777" w:rsidR="000A3B3D" w:rsidRPr="000A3B3D" w:rsidRDefault="000A3B3D" w:rsidP="000A3B3D">
            <w:pPr>
              <w:spacing w:after="0" w:line="240" w:lineRule="auto"/>
              <w:jc w:val="center"/>
              <w:rPr>
                <w:rFonts w:ascii="Verdana" w:eastAsia="Times New Roman" w:hAnsi="Verdana" w:cs="Times New Roman"/>
                <w:b/>
                <w:bCs/>
                <w:color w:val="000000"/>
                <w:sz w:val="18"/>
                <w:szCs w:val="18"/>
              </w:rPr>
            </w:pPr>
            <w:r w:rsidRPr="000A3B3D">
              <w:rPr>
                <w:rFonts w:ascii="Verdana" w:eastAsia="Times New Roman" w:hAnsi="Verdana" w:cs="Times New Roman"/>
                <w:b/>
                <w:bCs/>
                <w:color w:val="000000"/>
                <w:sz w:val="18"/>
                <w:szCs w:val="18"/>
              </w:rPr>
              <w:t>0,00</w:t>
            </w:r>
          </w:p>
        </w:tc>
      </w:tr>
      <w:tr w:rsidR="000A3B3D" w:rsidRPr="000A3B3D" w14:paraId="27A1E875" w14:textId="77777777" w:rsidTr="000A3B3D">
        <w:trPr>
          <w:divId w:val="98721996"/>
          <w:trHeight w:val="510"/>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6ADAAB54"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A1R1OE3 Entrega de incentivos a productores para el almacenamiento y conservación de grano de maíz, frijol y sorgo.</w:t>
            </w:r>
          </w:p>
        </w:tc>
        <w:tc>
          <w:tcPr>
            <w:tcW w:w="2268" w:type="dxa"/>
            <w:tcBorders>
              <w:top w:val="nil"/>
              <w:left w:val="nil"/>
              <w:bottom w:val="single" w:sz="4" w:space="0" w:color="auto"/>
              <w:right w:val="single" w:sz="4" w:space="0" w:color="auto"/>
            </w:tcBorders>
            <w:shd w:val="clear" w:color="auto" w:fill="auto"/>
            <w:vAlign w:val="center"/>
            <w:hideMark/>
          </w:tcPr>
          <w:p w14:paraId="61EBA18F"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 </w:t>
            </w:r>
          </w:p>
        </w:tc>
      </w:tr>
      <w:tr w:rsidR="000A3B3D" w:rsidRPr="000A3B3D" w14:paraId="4A770410" w14:textId="77777777" w:rsidTr="000A3B3D">
        <w:trPr>
          <w:divId w:val="98721996"/>
          <w:trHeight w:val="460"/>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095F8D80" w14:textId="77777777" w:rsidR="000A3B3D" w:rsidRPr="000A3B3D" w:rsidRDefault="000A3B3D" w:rsidP="000A3B3D">
            <w:pPr>
              <w:spacing w:after="0" w:line="240" w:lineRule="auto"/>
              <w:jc w:val="both"/>
              <w:rPr>
                <w:rFonts w:ascii="Verdana" w:eastAsia="Times New Roman" w:hAnsi="Verdana" w:cs="Arial"/>
                <w:b/>
                <w:bCs/>
                <w:color w:val="000000"/>
                <w:sz w:val="18"/>
                <w:szCs w:val="18"/>
              </w:rPr>
            </w:pPr>
            <w:r w:rsidRPr="000A3B3D">
              <w:rPr>
                <w:rFonts w:ascii="Verdana" w:eastAsia="Times New Roman" w:hAnsi="Verdana" w:cs="Arial"/>
                <w:b/>
                <w:bCs/>
                <w:color w:val="000000"/>
                <w:sz w:val="18"/>
                <w:szCs w:val="18"/>
              </w:rPr>
              <w:t>Subcomponente 5. Apoyo a Productores en Comercialización de Granos Básicos, Hortalizas y Frutas</w:t>
            </w:r>
          </w:p>
        </w:tc>
        <w:tc>
          <w:tcPr>
            <w:tcW w:w="2268" w:type="dxa"/>
            <w:tcBorders>
              <w:top w:val="nil"/>
              <w:left w:val="nil"/>
              <w:bottom w:val="single" w:sz="4" w:space="0" w:color="auto"/>
              <w:right w:val="single" w:sz="4" w:space="0" w:color="auto"/>
            </w:tcBorders>
            <w:shd w:val="clear" w:color="auto" w:fill="auto"/>
            <w:vAlign w:val="center"/>
            <w:hideMark/>
          </w:tcPr>
          <w:p w14:paraId="31C4156F" w14:textId="77777777" w:rsidR="000A3B3D" w:rsidRPr="000A3B3D" w:rsidRDefault="000A3B3D" w:rsidP="000A3B3D">
            <w:pPr>
              <w:spacing w:after="0" w:line="240" w:lineRule="auto"/>
              <w:jc w:val="center"/>
              <w:rPr>
                <w:rFonts w:ascii="Verdana" w:eastAsia="Times New Roman" w:hAnsi="Verdana" w:cs="Times New Roman"/>
                <w:b/>
                <w:bCs/>
                <w:color w:val="000000"/>
                <w:sz w:val="18"/>
                <w:szCs w:val="18"/>
              </w:rPr>
            </w:pPr>
            <w:r w:rsidRPr="000A3B3D">
              <w:rPr>
                <w:rFonts w:ascii="Verdana" w:eastAsia="Times New Roman" w:hAnsi="Verdana" w:cs="Times New Roman"/>
                <w:b/>
                <w:bCs/>
                <w:color w:val="000000"/>
                <w:sz w:val="18"/>
                <w:szCs w:val="18"/>
              </w:rPr>
              <w:t>5.029,25</w:t>
            </w:r>
          </w:p>
        </w:tc>
      </w:tr>
      <w:tr w:rsidR="000A3B3D" w:rsidRPr="000A3B3D" w14:paraId="0A0AA97F" w14:textId="77777777" w:rsidTr="000A3B3D">
        <w:trPr>
          <w:divId w:val="98721996"/>
          <w:trHeight w:val="423"/>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52E3B141"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A1R2OE3 Asistencia Técnica en Comercialización y Desarrollo Empresarial en Granos Básicos, Hortalizas y Frutas</w:t>
            </w:r>
          </w:p>
        </w:tc>
        <w:tc>
          <w:tcPr>
            <w:tcW w:w="2268" w:type="dxa"/>
            <w:tcBorders>
              <w:top w:val="nil"/>
              <w:left w:val="nil"/>
              <w:bottom w:val="single" w:sz="4" w:space="0" w:color="auto"/>
              <w:right w:val="single" w:sz="4" w:space="0" w:color="auto"/>
            </w:tcBorders>
            <w:shd w:val="clear" w:color="auto" w:fill="auto"/>
            <w:vAlign w:val="center"/>
            <w:hideMark/>
          </w:tcPr>
          <w:p w14:paraId="0413E37B"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4.500,00</w:t>
            </w:r>
          </w:p>
        </w:tc>
      </w:tr>
      <w:tr w:rsidR="000A3B3D" w:rsidRPr="000A3B3D" w14:paraId="47D18D9B" w14:textId="77777777" w:rsidTr="000A3B3D">
        <w:trPr>
          <w:divId w:val="98721996"/>
          <w:trHeight w:val="300"/>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56152F5F"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A2R2OE3 Diagnostico socio empresarial en hortalizas y frutas</w:t>
            </w:r>
          </w:p>
        </w:tc>
        <w:tc>
          <w:tcPr>
            <w:tcW w:w="2268" w:type="dxa"/>
            <w:tcBorders>
              <w:top w:val="nil"/>
              <w:left w:val="nil"/>
              <w:bottom w:val="single" w:sz="4" w:space="0" w:color="auto"/>
              <w:right w:val="single" w:sz="4" w:space="0" w:color="auto"/>
            </w:tcBorders>
            <w:shd w:val="clear" w:color="auto" w:fill="auto"/>
            <w:vAlign w:val="center"/>
            <w:hideMark/>
          </w:tcPr>
          <w:p w14:paraId="05C73F3C"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 </w:t>
            </w:r>
          </w:p>
        </w:tc>
      </w:tr>
      <w:tr w:rsidR="000A3B3D" w:rsidRPr="000A3B3D" w14:paraId="5145EEEC" w14:textId="77777777" w:rsidTr="000A3B3D">
        <w:trPr>
          <w:divId w:val="98721996"/>
          <w:trHeight w:val="660"/>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4D323E9C"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A3R2OE3 Desarrollar talleres con objetivo de fomentar asociatividad y fortalecer a organizaciones ya establecidas en hortalizas y frutas</w:t>
            </w:r>
          </w:p>
        </w:tc>
        <w:tc>
          <w:tcPr>
            <w:tcW w:w="2268" w:type="dxa"/>
            <w:tcBorders>
              <w:top w:val="nil"/>
              <w:left w:val="nil"/>
              <w:bottom w:val="single" w:sz="4" w:space="0" w:color="auto"/>
              <w:right w:val="single" w:sz="4" w:space="0" w:color="auto"/>
            </w:tcBorders>
            <w:shd w:val="clear" w:color="auto" w:fill="auto"/>
            <w:vAlign w:val="center"/>
            <w:hideMark/>
          </w:tcPr>
          <w:p w14:paraId="1B98D591"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 </w:t>
            </w:r>
          </w:p>
        </w:tc>
      </w:tr>
      <w:tr w:rsidR="000A3B3D" w:rsidRPr="000A3B3D" w14:paraId="7DEA9555" w14:textId="77777777" w:rsidTr="000A3B3D">
        <w:trPr>
          <w:divId w:val="98721996"/>
          <w:trHeight w:val="300"/>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02EBA602"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A4R2OE3 Giras de intercambio de experiencias en hortalizas y frutas</w:t>
            </w:r>
          </w:p>
        </w:tc>
        <w:tc>
          <w:tcPr>
            <w:tcW w:w="2268" w:type="dxa"/>
            <w:tcBorders>
              <w:top w:val="nil"/>
              <w:left w:val="nil"/>
              <w:bottom w:val="single" w:sz="4" w:space="0" w:color="auto"/>
              <w:right w:val="single" w:sz="4" w:space="0" w:color="auto"/>
            </w:tcBorders>
            <w:shd w:val="clear" w:color="auto" w:fill="auto"/>
            <w:vAlign w:val="center"/>
            <w:hideMark/>
          </w:tcPr>
          <w:p w14:paraId="254C5F23"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 </w:t>
            </w:r>
          </w:p>
        </w:tc>
      </w:tr>
      <w:tr w:rsidR="000A3B3D" w:rsidRPr="000A3B3D" w14:paraId="200BF0B9" w14:textId="77777777" w:rsidTr="000A3B3D">
        <w:trPr>
          <w:divId w:val="98721996"/>
          <w:trHeight w:val="570"/>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2B6FE9FF"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A5R2OE3 Eventos de comercialización en hortalizas y frutas</w:t>
            </w:r>
          </w:p>
        </w:tc>
        <w:tc>
          <w:tcPr>
            <w:tcW w:w="2268" w:type="dxa"/>
            <w:tcBorders>
              <w:top w:val="nil"/>
              <w:left w:val="nil"/>
              <w:bottom w:val="single" w:sz="4" w:space="0" w:color="auto"/>
              <w:right w:val="single" w:sz="4" w:space="0" w:color="auto"/>
            </w:tcBorders>
            <w:shd w:val="clear" w:color="auto" w:fill="auto"/>
            <w:vAlign w:val="center"/>
            <w:hideMark/>
          </w:tcPr>
          <w:p w14:paraId="7F70A8E2"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 </w:t>
            </w:r>
          </w:p>
        </w:tc>
      </w:tr>
      <w:tr w:rsidR="000A3B3D" w:rsidRPr="000A3B3D" w14:paraId="639C0B16" w14:textId="77777777" w:rsidTr="000A3B3D">
        <w:trPr>
          <w:divId w:val="98721996"/>
          <w:trHeight w:val="705"/>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051E9E2F"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A6R2OE3 Se proveerá de equipo y herramientas necesarias para proporcionar valor agregado a las producciones en hortalizas y frutas</w:t>
            </w:r>
          </w:p>
        </w:tc>
        <w:tc>
          <w:tcPr>
            <w:tcW w:w="2268" w:type="dxa"/>
            <w:tcBorders>
              <w:top w:val="nil"/>
              <w:left w:val="nil"/>
              <w:bottom w:val="single" w:sz="4" w:space="0" w:color="auto"/>
              <w:right w:val="single" w:sz="4" w:space="0" w:color="auto"/>
            </w:tcBorders>
            <w:shd w:val="clear" w:color="auto" w:fill="auto"/>
            <w:vAlign w:val="center"/>
            <w:hideMark/>
          </w:tcPr>
          <w:p w14:paraId="02A734AA"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 </w:t>
            </w:r>
          </w:p>
        </w:tc>
      </w:tr>
      <w:tr w:rsidR="000A3B3D" w:rsidRPr="000A3B3D" w14:paraId="2F253998" w14:textId="77777777" w:rsidTr="000A3B3D">
        <w:trPr>
          <w:divId w:val="98721996"/>
          <w:trHeight w:val="510"/>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74624713"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A7R2OE3 Desarrollar talleres organizacionales en cadenas de valor de hortalizas y frutas</w:t>
            </w:r>
          </w:p>
        </w:tc>
        <w:tc>
          <w:tcPr>
            <w:tcW w:w="2268" w:type="dxa"/>
            <w:tcBorders>
              <w:top w:val="nil"/>
              <w:left w:val="nil"/>
              <w:bottom w:val="single" w:sz="4" w:space="0" w:color="auto"/>
              <w:right w:val="single" w:sz="4" w:space="0" w:color="auto"/>
            </w:tcBorders>
            <w:shd w:val="clear" w:color="auto" w:fill="auto"/>
            <w:vAlign w:val="center"/>
            <w:hideMark/>
          </w:tcPr>
          <w:p w14:paraId="794D8CF3"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 </w:t>
            </w:r>
          </w:p>
        </w:tc>
      </w:tr>
      <w:tr w:rsidR="000A3B3D" w:rsidRPr="000A3B3D" w14:paraId="73593B04" w14:textId="77777777" w:rsidTr="000A3B3D">
        <w:trPr>
          <w:divId w:val="98721996"/>
          <w:trHeight w:val="432"/>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421F44AD"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A8R2OE3 Giras para intercambio de experiencias en comercialización de granos básicos</w:t>
            </w:r>
          </w:p>
        </w:tc>
        <w:tc>
          <w:tcPr>
            <w:tcW w:w="2268" w:type="dxa"/>
            <w:tcBorders>
              <w:top w:val="nil"/>
              <w:left w:val="nil"/>
              <w:bottom w:val="single" w:sz="4" w:space="0" w:color="auto"/>
              <w:right w:val="single" w:sz="4" w:space="0" w:color="auto"/>
            </w:tcBorders>
            <w:shd w:val="clear" w:color="auto" w:fill="auto"/>
            <w:vAlign w:val="center"/>
            <w:hideMark/>
          </w:tcPr>
          <w:p w14:paraId="449A6D20"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275,00</w:t>
            </w:r>
          </w:p>
        </w:tc>
      </w:tr>
      <w:tr w:rsidR="000A3B3D" w:rsidRPr="000A3B3D" w14:paraId="48170299" w14:textId="77777777" w:rsidTr="000A3B3D">
        <w:trPr>
          <w:divId w:val="98721996"/>
          <w:trHeight w:val="615"/>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4139F2DA"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A9R2OE3 Material informativo y/o publicitario para capacitar a los productores en materia de comercialización y gestión empresarial en granos básicos</w:t>
            </w:r>
          </w:p>
        </w:tc>
        <w:tc>
          <w:tcPr>
            <w:tcW w:w="2268" w:type="dxa"/>
            <w:tcBorders>
              <w:top w:val="nil"/>
              <w:left w:val="nil"/>
              <w:bottom w:val="single" w:sz="4" w:space="0" w:color="auto"/>
              <w:right w:val="single" w:sz="4" w:space="0" w:color="auto"/>
            </w:tcBorders>
            <w:shd w:val="clear" w:color="auto" w:fill="auto"/>
            <w:vAlign w:val="center"/>
            <w:hideMark/>
          </w:tcPr>
          <w:p w14:paraId="67266C56"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254,25</w:t>
            </w:r>
          </w:p>
        </w:tc>
      </w:tr>
      <w:tr w:rsidR="000A3B3D" w:rsidRPr="000A3B3D" w14:paraId="1C634AC4" w14:textId="77777777" w:rsidTr="000A3B3D">
        <w:trPr>
          <w:divId w:val="98721996"/>
          <w:trHeight w:val="510"/>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35CB7BE1"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A10R2OE3 Desarrollar talleres organizacionales en cadenas de valor en granos básicos</w:t>
            </w:r>
          </w:p>
        </w:tc>
        <w:tc>
          <w:tcPr>
            <w:tcW w:w="2268" w:type="dxa"/>
            <w:tcBorders>
              <w:top w:val="nil"/>
              <w:left w:val="nil"/>
              <w:bottom w:val="single" w:sz="4" w:space="0" w:color="auto"/>
              <w:right w:val="single" w:sz="4" w:space="0" w:color="auto"/>
            </w:tcBorders>
            <w:shd w:val="clear" w:color="auto" w:fill="auto"/>
            <w:vAlign w:val="center"/>
            <w:hideMark/>
          </w:tcPr>
          <w:p w14:paraId="5A5C277A"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 </w:t>
            </w:r>
          </w:p>
        </w:tc>
      </w:tr>
      <w:tr w:rsidR="000A3B3D" w:rsidRPr="000A3B3D" w14:paraId="13A6BEEA" w14:textId="77777777" w:rsidTr="000A3B3D">
        <w:trPr>
          <w:divId w:val="98721996"/>
          <w:trHeight w:val="300"/>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2837F3B5" w14:textId="77777777" w:rsidR="000A3B3D" w:rsidRPr="000A3B3D" w:rsidRDefault="000A3B3D" w:rsidP="000A3B3D">
            <w:pPr>
              <w:spacing w:after="0" w:line="240" w:lineRule="auto"/>
              <w:jc w:val="both"/>
              <w:rPr>
                <w:rFonts w:ascii="Verdana" w:eastAsia="Times New Roman" w:hAnsi="Verdana" w:cs="Arial"/>
                <w:color w:val="000000"/>
                <w:sz w:val="18"/>
                <w:szCs w:val="18"/>
              </w:rPr>
            </w:pPr>
            <w:r w:rsidRPr="000A3B3D">
              <w:rPr>
                <w:rFonts w:ascii="Verdana" w:eastAsia="Times New Roman" w:hAnsi="Verdana" w:cs="Arial"/>
                <w:color w:val="000000"/>
                <w:sz w:val="18"/>
                <w:szCs w:val="18"/>
              </w:rPr>
              <w:t>Auditoria del proyecto</w:t>
            </w:r>
          </w:p>
        </w:tc>
        <w:tc>
          <w:tcPr>
            <w:tcW w:w="2268" w:type="dxa"/>
            <w:tcBorders>
              <w:top w:val="nil"/>
              <w:left w:val="nil"/>
              <w:bottom w:val="single" w:sz="4" w:space="0" w:color="auto"/>
              <w:right w:val="single" w:sz="4" w:space="0" w:color="auto"/>
            </w:tcBorders>
            <w:shd w:val="clear" w:color="auto" w:fill="auto"/>
            <w:vAlign w:val="center"/>
            <w:hideMark/>
          </w:tcPr>
          <w:p w14:paraId="058D2A91" w14:textId="77777777" w:rsidR="000A3B3D" w:rsidRPr="000A3B3D" w:rsidRDefault="000A3B3D" w:rsidP="000A3B3D">
            <w:pPr>
              <w:spacing w:after="0" w:line="240" w:lineRule="auto"/>
              <w:jc w:val="center"/>
              <w:rPr>
                <w:rFonts w:ascii="Verdana" w:eastAsia="Times New Roman" w:hAnsi="Verdana" w:cs="Times New Roman"/>
                <w:color w:val="000000"/>
                <w:sz w:val="18"/>
                <w:szCs w:val="18"/>
              </w:rPr>
            </w:pPr>
            <w:r w:rsidRPr="000A3B3D">
              <w:rPr>
                <w:rFonts w:ascii="Verdana" w:eastAsia="Times New Roman" w:hAnsi="Verdana" w:cs="Times New Roman"/>
                <w:color w:val="000000"/>
                <w:sz w:val="18"/>
                <w:szCs w:val="18"/>
              </w:rPr>
              <w:t> </w:t>
            </w:r>
          </w:p>
        </w:tc>
      </w:tr>
      <w:tr w:rsidR="000A3B3D" w:rsidRPr="000A3B3D" w14:paraId="7FEBDC74" w14:textId="77777777" w:rsidTr="000A3B3D">
        <w:trPr>
          <w:divId w:val="98721996"/>
          <w:trHeight w:val="300"/>
        </w:trPr>
        <w:tc>
          <w:tcPr>
            <w:tcW w:w="12191" w:type="dxa"/>
            <w:tcBorders>
              <w:top w:val="nil"/>
              <w:left w:val="single" w:sz="4" w:space="0" w:color="auto"/>
              <w:bottom w:val="single" w:sz="4" w:space="0" w:color="auto"/>
              <w:right w:val="single" w:sz="4" w:space="0" w:color="auto"/>
            </w:tcBorders>
            <w:shd w:val="clear" w:color="auto" w:fill="auto"/>
            <w:vAlign w:val="center"/>
            <w:hideMark/>
          </w:tcPr>
          <w:p w14:paraId="7EF6E05C" w14:textId="77777777" w:rsidR="000A3B3D" w:rsidRPr="000A3B3D" w:rsidRDefault="000A3B3D" w:rsidP="000A3B3D">
            <w:pPr>
              <w:spacing w:after="0" w:line="240" w:lineRule="auto"/>
              <w:jc w:val="both"/>
              <w:rPr>
                <w:rFonts w:ascii="Verdana" w:eastAsia="Times New Roman" w:hAnsi="Verdana" w:cs="Arial"/>
                <w:b/>
                <w:bCs/>
                <w:color w:val="000000"/>
                <w:sz w:val="18"/>
                <w:szCs w:val="18"/>
              </w:rPr>
            </w:pPr>
            <w:r w:rsidRPr="000A3B3D">
              <w:rPr>
                <w:rFonts w:ascii="Verdana" w:eastAsia="Times New Roman" w:hAnsi="Verdana" w:cs="Arial"/>
                <w:b/>
                <w:bCs/>
                <w:color w:val="000000"/>
                <w:sz w:val="18"/>
                <w:szCs w:val="18"/>
              </w:rPr>
              <w:t>Total USD</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00A22F4" w14:textId="77777777" w:rsidR="000A3B3D" w:rsidRPr="000A3B3D" w:rsidRDefault="000A3B3D" w:rsidP="000A3B3D">
            <w:pPr>
              <w:spacing w:after="0" w:line="240" w:lineRule="auto"/>
              <w:jc w:val="center"/>
              <w:rPr>
                <w:rFonts w:ascii="Verdana" w:eastAsia="Times New Roman" w:hAnsi="Verdana" w:cs="Times New Roman"/>
                <w:b/>
                <w:bCs/>
                <w:color w:val="000000"/>
                <w:sz w:val="18"/>
                <w:szCs w:val="18"/>
              </w:rPr>
            </w:pPr>
            <w:r w:rsidRPr="000A3B3D">
              <w:rPr>
                <w:rFonts w:ascii="Verdana" w:eastAsia="Times New Roman" w:hAnsi="Verdana" w:cs="Times New Roman"/>
                <w:b/>
                <w:bCs/>
                <w:color w:val="000000"/>
                <w:sz w:val="18"/>
                <w:szCs w:val="18"/>
              </w:rPr>
              <w:t>158.126,67</w:t>
            </w:r>
          </w:p>
        </w:tc>
      </w:tr>
    </w:tbl>
    <w:p w14:paraId="080DF961" w14:textId="77777777" w:rsidR="009B5BBB" w:rsidRDefault="009B5BBB" w:rsidP="009B5BBB">
      <w:pPr>
        <w:spacing w:after="0"/>
        <w:ind w:left="-709"/>
        <w:jc w:val="both"/>
        <w:rPr>
          <w:rFonts w:ascii="Verdana" w:eastAsia="Times New Roman" w:hAnsi="Verdana" w:cs="Times New Roman"/>
          <w:b/>
          <w:bCs/>
          <w:color w:val="000000"/>
          <w:lang w:val="es-ES" w:eastAsia="es-ES"/>
        </w:rPr>
      </w:pPr>
      <w:r>
        <w:rPr>
          <w:rFonts w:ascii="Verdana" w:eastAsia="Times New Roman" w:hAnsi="Verdana" w:cs="Times New Roman"/>
          <w:b/>
          <w:bCs/>
          <w:color w:val="000000"/>
          <w:lang w:val="es-ES" w:eastAsia="es-ES"/>
        </w:rPr>
        <w:fldChar w:fldCharType="end"/>
      </w:r>
    </w:p>
    <w:sectPr w:rsidR="009B5BBB" w:rsidSect="009B5BBB">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04472" w14:textId="77777777" w:rsidR="00BF5C58" w:rsidRDefault="00BF5C58">
      <w:pPr>
        <w:spacing w:after="0" w:line="240" w:lineRule="auto"/>
      </w:pPr>
      <w:r>
        <w:separator/>
      </w:r>
    </w:p>
  </w:endnote>
  <w:endnote w:type="continuationSeparator" w:id="0">
    <w:p w14:paraId="4B189177" w14:textId="77777777" w:rsidR="00BF5C58" w:rsidRDefault="00BF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rPr>
      <w:id w:val="1095135023"/>
      <w:docPartObj>
        <w:docPartGallery w:val="Page Numbers (Bottom of Page)"/>
        <w:docPartUnique/>
      </w:docPartObj>
    </w:sdtPr>
    <w:sdtEndPr/>
    <w:sdtContent>
      <w:sdt>
        <w:sdtPr>
          <w:rPr>
            <w:rFonts w:asciiTheme="majorHAnsi" w:eastAsiaTheme="majorEastAsia" w:hAnsiTheme="majorHAnsi" w:cstheme="majorBidi"/>
          </w:rPr>
          <w:id w:val="-1313870563"/>
          <w:docPartObj>
            <w:docPartGallery w:val="Page Numbers (Margins)"/>
            <w:docPartUnique/>
          </w:docPartObj>
        </w:sdtPr>
        <w:sdtEndPr/>
        <w:sdtContent>
          <w:p w14:paraId="16CD8F18" w14:textId="77777777" w:rsidR="009B5BBB" w:rsidRDefault="009B5BBB">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47488" behindDoc="0" locked="0" layoutInCell="1" allowOverlap="1" wp14:anchorId="3ADADB19" wp14:editId="79142A64">
                      <wp:simplePos x="0" y="0"/>
                      <wp:positionH relativeFrom="margin">
                        <wp:align>center</wp:align>
                      </wp:positionH>
                      <wp:positionV relativeFrom="bottomMargin">
                        <wp:align>center</wp:align>
                      </wp:positionV>
                      <wp:extent cx="626745" cy="626745"/>
                      <wp:effectExtent l="0" t="0" r="1905" b="1905"/>
                      <wp:wrapNone/>
                      <wp:docPr id="13" name="Óva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14:paraId="74A2910D" w14:textId="77777777" w:rsidR="009B5BBB" w:rsidRPr="00D97AE8" w:rsidRDefault="009B5BBB">
                                  <w:pPr>
                                    <w:jc w:val="center"/>
                                    <w:rPr>
                                      <w:rFonts w:ascii="Verdana" w:hAnsi="Verdana"/>
                                      <w:b/>
                                      <w:bCs/>
                                      <w:i/>
                                      <w:color w:val="FFFFFF" w:themeColor="background1"/>
                                      <w:sz w:val="32"/>
                                      <w:szCs w:val="32"/>
                                    </w:rPr>
                                  </w:pPr>
                                  <w:r w:rsidRPr="00D97AE8">
                                    <w:rPr>
                                      <w:rFonts w:ascii="Verdana" w:hAnsi="Verdana"/>
                                      <w:i/>
                                      <w:szCs w:val="21"/>
                                    </w:rPr>
                                    <w:fldChar w:fldCharType="begin"/>
                                  </w:r>
                                  <w:r w:rsidRPr="00D97AE8">
                                    <w:rPr>
                                      <w:rFonts w:ascii="Verdana" w:hAnsi="Verdana"/>
                                      <w:i/>
                                    </w:rPr>
                                    <w:instrText>PAGE    \* MERGEFORMAT</w:instrText>
                                  </w:r>
                                  <w:r w:rsidRPr="00D97AE8">
                                    <w:rPr>
                                      <w:rFonts w:ascii="Verdana" w:hAnsi="Verdana"/>
                                      <w:i/>
                                      <w:szCs w:val="21"/>
                                    </w:rPr>
                                    <w:fldChar w:fldCharType="separate"/>
                                  </w:r>
                                  <w:r w:rsidR="007D47CE" w:rsidRPr="007D47CE">
                                    <w:rPr>
                                      <w:rFonts w:ascii="Verdana" w:hAnsi="Verdana"/>
                                      <w:b/>
                                      <w:bCs/>
                                      <w:i/>
                                      <w:noProof/>
                                      <w:color w:val="FFFFFF" w:themeColor="background1"/>
                                      <w:sz w:val="32"/>
                                      <w:szCs w:val="32"/>
                                      <w:lang w:val="es-ES"/>
                                    </w:rPr>
                                    <w:t>16</w:t>
                                  </w:r>
                                  <w:r w:rsidRPr="00D97AE8">
                                    <w:rPr>
                                      <w:rFonts w:ascii="Verdana" w:hAnsi="Verdana"/>
                                      <w:b/>
                                      <w:bCs/>
                                      <w:i/>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ADADB19" id="Óvalo 10" o:spid="_x0000_s1032" style="position:absolute;margin-left:0;margin-top:0;width:49.35pt;height:49.35pt;z-index:2516474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" fillcolor="#40618b" stroked="f">
                      <v:textbox inset="0,,0">
                        <w:txbxContent>
                          <w:p w14:paraId="74A2910D" w14:textId="77777777" w:rsidR="009B5BBB" w:rsidRPr="00D97AE8" w:rsidRDefault="009B5BBB">
                            <w:pPr>
                              <w:jc w:val="center"/>
                              <w:rPr>
                                <w:rFonts w:ascii="Verdana" w:hAnsi="Verdana"/>
                                <w:b/>
                                <w:bCs/>
                                <w:i/>
                                <w:color w:val="FFFFFF" w:themeColor="background1"/>
                                <w:sz w:val="32"/>
                                <w:szCs w:val="32"/>
                              </w:rPr>
                            </w:pPr>
                            <w:r w:rsidRPr="00D97AE8">
                              <w:rPr>
                                <w:rFonts w:ascii="Verdana" w:hAnsi="Verdana"/>
                                <w:i/>
                                <w:szCs w:val="21"/>
                              </w:rPr>
                              <w:fldChar w:fldCharType="begin"/>
                            </w:r>
                            <w:r w:rsidRPr="00D97AE8">
                              <w:rPr>
                                <w:rFonts w:ascii="Verdana" w:hAnsi="Verdana"/>
                                <w:i/>
                              </w:rPr>
                              <w:instrText>PAGE    \* MERGEFORMAT</w:instrText>
                            </w:r>
                            <w:r w:rsidRPr="00D97AE8">
                              <w:rPr>
                                <w:rFonts w:ascii="Verdana" w:hAnsi="Verdana"/>
                                <w:i/>
                                <w:szCs w:val="21"/>
                              </w:rPr>
                              <w:fldChar w:fldCharType="separate"/>
                            </w:r>
                            <w:r w:rsidR="007D47CE" w:rsidRPr="007D47CE">
                              <w:rPr>
                                <w:rFonts w:ascii="Verdana" w:hAnsi="Verdana"/>
                                <w:b/>
                                <w:bCs/>
                                <w:i/>
                                <w:noProof/>
                                <w:color w:val="FFFFFF" w:themeColor="background1"/>
                                <w:sz w:val="32"/>
                                <w:szCs w:val="32"/>
                                <w:lang w:val="es-ES"/>
                              </w:rPr>
                              <w:t>16</w:t>
                            </w:r>
                            <w:r w:rsidRPr="00D97AE8">
                              <w:rPr>
                                <w:rFonts w:ascii="Verdana" w:hAnsi="Verdana"/>
                                <w:b/>
                                <w:bCs/>
                                <w:i/>
                                <w:color w:val="FFFFFF" w:themeColor="background1"/>
                                <w:sz w:val="32"/>
                                <w:szCs w:val="32"/>
                              </w:rPr>
                              <w:fldChar w:fldCharType="end"/>
                            </w:r>
                          </w:p>
                        </w:txbxContent>
                      </v:textbox>
                      <w10:wrap anchorx="margin" anchory="margin"/>
                    </v:oval>
                  </w:pict>
                </mc:Fallback>
              </mc:AlternateContent>
            </w:r>
          </w:p>
        </w:sdtContent>
      </w:sdt>
    </w:sdtContent>
  </w:sdt>
  <w:p w14:paraId="66F75825" w14:textId="77777777" w:rsidR="009B5BBB" w:rsidRDefault="009B5B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7B66C" w14:textId="77777777" w:rsidR="00BF5C58" w:rsidRDefault="00BF5C58">
      <w:pPr>
        <w:spacing w:after="0" w:line="240" w:lineRule="auto"/>
      </w:pPr>
      <w:r>
        <w:separator/>
      </w:r>
    </w:p>
  </w:footnote>
  <w:footnote w:type="continuationSeparator" w:id="0">
    <w:p w14:paraId="330AF9F5" w14:textId="77777777" w:rsidR="00BF5C58" w:rsidRDefault="00BF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C7BDB" w14:textId="77777777" w:rsidR="009B5BBB" w:rsidRDefault="009B5BBB"/>
  <w:p w14:paraId="3C186962" w14:textId="77777777" w:rsidR="009B5BBB" w:rsidRDefault="009B5B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6567BD"/>
    <w:multiLevelType w:val="multilevel"/>
    <w:tmpl w:val="1CCC1E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BBB"/>
    <w:rsid w:val="00065121"/>
    <w:rsid w:val="000A3B3D"/>
    <w:rsid w:val="00284137"/>
    <w:rsid w:val="00334F57"/>
    <w:rsid w:val="003E3DE5"/>
    <w:rsid w:val="0041754E"/>
    <w:rsid w:val="005D2B74"/>
    <w:rsid w:val="006616AE"/>
    <w:rsid w:val="006A657C"/>
    <w:rsid w:val="007D47CE"/>
    <w:rsid w:val="009B5BBB"/>
    <w:rsid w:val="00A17496"/>
    <w:rsid w:val="00BF5C58"/>
    <w:rsid w:val="00D32DC8"/>
    <w:rsid w:val="00F31C8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8F0515-DB36-492F-A6BD-861E2BD1A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9B5B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5B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21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0.jpeg"/><Relationship Id="rId26" Type="http://schemas.microsoft.com/office/2007/relationships/hdphoto" Target="media/hdphoto6.wdp"/><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jpg"/><Relationship Id="rId12" Type="http://schemas.openxmlformats.org/officeDocument/2006/relationships/image" Target="media/image6.jpeg"/><Relationship Id="rId17" Type="http://schemas.microsoft.com/office/2007/relationships/hdphoto" Target="media/hdphoto2.wdp"/><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media/image9.jpeg"/><Relationship Id="rId20" Type="http://schemas.microsoft.com/office/2007/relationships/hdphoto" Target="media/hdphoto3.wdp"/><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microsoft.com/office/2007/relationships/hdphoto" Target="media/hdphoto5.wdp"/><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3.jpeg"/><Relationship Id="rId28" Type="http://schemas.microsoft.com/office/2007/relationships/hdphoto" Target="media/hdphoto7.wdp"/><Relationship Id="rId10" Type="http://schemas.openxmlformats.org/officeDocument/2006/relationships/image" Target="media/image4.jpeg"/><Relationship Id="rId19" Type="http://schemas.openxmlformats.org/officeDocument/2006/relationships/image" Target="media/image11.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hdphoto" Target="media/hdphoto1.wdp"/><Relationship Id="rId22" Type="http://schemas.microsoft.com/office/2007/relationships/hdphoto" Target="media/hdphoto4.wdp"/><Relationship Id="rId27" Type="http://schemas.openxmlformats.org/officeDocument/2006/relationships/image" Target="media/image15.jpeg"/><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16</Pages>
  <Words>3239</Words>
  <Characters>17820</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TECNICO</dc:creator>
  <cp:lastModifiedBy>Tecnico</cp:lastModifiedBy>
  <cp:revision>9</cp:revision>
  <dcterms:created xsi:type="dcterms:W3CDTF">2016-04-18T15:03:00Z</dcterms:created>
  <dcterms:modified xsi:type="dcterms:W3CDTF">2017-11-21T04:24:00Z</dcterms:modified>
</cp:coreProperties>
</file>