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CEA9" w14:textId="02B2F2ED" w:rsidR="00CE279A" w:rsidRDefault="00253062" w:rsidP="001F5F3E">
      <w:pPr>
        <w:pStyle w:val="Sinespaciado"/>
        <w:spacing w:line="276" w:lineRule="auto"/>
        <w:ind w:firstLine="708"/>
        <w:jc w:val="right"/>
        <w:rPr>
          <w:sz w:val="20"/>
          <w:szCs w:val="20"/>
        </w:rPr>
      </w:pPr>
      <w:r>
        <w:rPr>
          <w:noProof/>
          <w:lang w:eastAsia="es-SV"/>
        </w:rPr>
        <w:drawing>
          <wp:anchor distT="0" distB="0" distL="114300" distR="114300" simplePos="0" relativeHeight="251658240" behindDoc="0" locked="0" layoutInCell="1" allowOverlap="1" wp14:anchorId="645F68C9" wp14:editId="216F96A6">
            <wp:simplePos x="0" y="0"/>
            <wp:positionH relativeFrom="page">
              <wp:align>left</wp:align>
            </wp:positionH>
            <wp:positionV relativeFrom="paragraph">
              <wp:posOffset>-1350645</wp:posOffset>
            </wp:positionV>
            <wp:extent cx="2475230" cy="981075"/>
            <wp:effectExtent l="0" t="0" r="127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8107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492EB0">
        <w:rPr>
          <w:sz w:val="20"/>
          <w:szCs w:val="20"/>
        </w:rPr>
        <w:t>5</w:t>
      </w:r>
      <w:r w:rsidR="00291912">
        <w:rPr>
          <w:sz w:val="20"/>
          <w:szCs w:val="20"/>
        </w:rPr>
        <w:t>9</w:t>
      </w:r>
    </w:p>
    <w:p w14:paraId="7FA9939A" w14:textId="04DBE37D" w:rsidR="00544685" w:rsidRPr="009A0935" w:rsidRDefault="00544685" w:rsidP="001F5F3E">
      <w:pPr>
        <w:pStyle w:val="Sinespaciado"/>
        <w:spacing w:line="276" w:lineRule="auto"/>
        <w:ind w:firstLine="708"/>
        <w:jc w:val="right"/>
        <w:rPr>
          <w:sz w:val="20"/>
          <w:szCs w:val="20"/>
        </w:rPr>
      </w:pPr>
    </w:p>
    <w:p w14:paraId="2A1E0303" w14:textId="39FC3934"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5C6646DB" w14:textId="77777777" w:rsidR="00CE279A" w:rsidRPr="00A243C3" w:rsidRDefault="00CE279A" w:rsidP="009A0935">
      <w:pPr>
        <w:pStyle w:val="Sinespaciado"/>
        <w:spacing w:line="276" w:lineRule="auto"/>
        <w:jc w:val="center"/>
        <w:rPr>
          <w:b/>
          <w:sz w:val="12"/>
          <w:szCs w:val="20"/>
        </w:rPr>
      </w:pPr>
    </w:p>
    <w:p w14:paraId="5AB9254F" w14:textId="652F739A"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291912">
        <w:rPr>
          <w:sz w:val="20"/>
          <w:szCs w:val="20"/>
        </w:rPr>
        <w:t>catorce</w:t>
      </w:r>
      <w:r w:rsidR="00544685">
        <w:rPr>
          <w:sz w:val="20"/>
          <w:szCs w:val="20"/>
        </w:rPr>
        <w:t xml:space="preserve"> </w:t>
      </w:r>
      <w:r w:rsidRPr="009A0935">
        <w:rPr>
          <w:sz w:val="20"/>
          <w:szCs w:val="20"/>
        </w:rPr>
        <w:t xml:space="preserve">horas </w:t>
      </w:r>
      <w:r w:rsidR="00291912">
        <w:rPr>
          <w:sz w:val="20"/>
          <w:szCs w:val="20"/>
        </w:rPr>
        <w:t xml:space="preserve">y diez minutos </w:t>
      </w:r>
      <w:r w:rsidRPr="009A0935">
        <w:rPr>
          <w:sz w:val="20"/>
          <w:szCs w:val="20"/>
        </w:rPr>
        <w:t xml:space="preserve">del día </w:t>
      </w:r>
      <w:r w:rsidR="00291912">
        <w:rPr>
          <w:sz w:val="20"/>
          <w:szCs w:val="20"/>
        </w:rPr>
        <w:t>treinta</w:t>
      </w:r>
      <w:r w:rsidR="002D1EF8">
        <w:rPr>
          <w:sz w:val="20"/>
          <w:szCs w:val="20"/>
        </w:rPr>
        <w:t xml:space="preserv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0BD93B2B" w14:textId="77777777" w:rsidR="00CE279A" w:rsidRPr="00A243C3" w:rsidRDefault="00CE279A" w:rsidP="009A0935">
      <w:pPr>
        <w:pStyle w:val="Sinespaciado"/>
        <w:spacing w:line="276" w:lineRule="auto"/>
        <w:jc w:val="both"/>
        <w:rPr>
          <w:sz w:val="12"/>
          <w:szCs w:val="20"/>
        </w:rPr>
      </w:pPr>
    </w:p>
    <w:p w14:paraId="27BF9094" w14:textId="74C4938D"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w:t>
      </w:r>
      <w:r w:rsidR="00253062">
        <w:rPr>
          <w:sz w:val="20"/>
          <w:szCs w:val="20"/>
        </w:rPr>
        <w:t>por</w:t>
      </w:r>
      <w:r w:rsidR="001C36CF">
        <w:rPr>
          <w:sz w:val="20"/>
          <w:szCs w:val="20"/>
        </w:rPr>
        <w:t xml:space="preserve"> </w:t>
      </w:r>
      <w:bookmarkStart w:id="0" w:name="_GoBack"/>
      <w:bookmarkEnd w:id="0"/>
      <w:r w:rsidR="00253062" w:rsidRPr="00253062">
        <w:rPr>
          <w:noProof/>
          <w:sz w:val="20"/>
          <w:szCs w:val="20"/>
          <w:highlight w:val="black"/>
          <w:lang w:eastAsia="es-SV"/>
        </w:rPr>
        <w:t>………………………………………………………………..</w:t>
      </w:r>
      <w:r w:rsidR="00253062">
        <w:rPr>
          <w:noProof/>
          <w:sz w:val="20"/>
          <w:szCs w:val="20"/>
          <w:lang w:eastAsia="es-SV"/>
        </w:rPr>
        <w:t xml:space="preserve">      </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291912">
        <w:rPr>
          <w:noProof/>
          <w:sz w:val="20"/>
          <w:szCs w:val="20"/>
          <w:lang w:eastAsia="es-SV"/>
        </w:rPr>
        <w:t xml:space="preserve">once horas y diez </w:t>
      </w:r>
      <w:r w:rsidR="00A238BB">
        <w:rPr>
          <w:noProof/>
          <w:sz w:val="20"/>
          <w:szCs w:val="20"/>
          <w:lang w:eastAsia="es-SV"/>
        </w:rPr>
        <w:t>minutos</w:t>
      </w:r>
      <w:r w:rsidR="00321AB1">
        <w:rPr>
          <w:noProof/>
          <w:sz w:val="20"/>
          <w:szCs w:val="20"/>
          <w:lang w:eastAsia="es-SV"/>
        </w:rPr>
        <w:t xml:space="preserve"> </w:t>
      </w:r>
      <w:r w:rsidR="00492EB0">
        <w:rPr>
          <w:noProof/>
          <w:sz w:val="20"/>
          <w:szCs w:val="20"/>
          <w:lang w:eastAsia="es-SV"/>
        </w:rPr>
        <w:t>de</w:t>
      </w:r>
      <w:r w:rsidR="00291912">
        <w:rPr>
          <w:noProof/>
          <w:sz w:val="20"/>
          <w:szCs w:val="20"/>
          <w:lang w:eastAsia="es-SV"/>
        </w:rPr>
        <w:t xml:space="preserve"> este</w:t>
      </w:r>
      <w:r w:rsidR="00492EB0">
        <w:rPr>
          <w:noProof/>
          <w:sz w:val="20"/>
          <w:szCs w:val="20"/>
          <w:lang w:eastAsia="es-SV"/>
        </w:rPr>
        <w:t xml:space="preserve"> día</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492EB0">
        <w:rPr>
          <w:sz w:val="20"/>
          <w:szCs w:val="20"/>
        </w:rPr>
        <w:t>5</w:t>
      </w:r>
      <w:r w:rsidR="00291912">
        <w:rPr>
          <w:sz w:val="20"/>
          <w:szCs w:val="20"/>
        </w:rPr>
        <w:t>9</w:t>
      </w:r>
      <w:r w:rsidR="00556ACA">
        <w:rPr>
          <w:sz w:val="20"/>
          <w:szCs w:val="20"/>
        </w:rPr>
        <w:t>;</w:t>
      </w:r>
      <w:r w:rsidR="00556C4B" w:rsidRPr="009A0935">
        <w:rPr>
          <w:rFonts w:eastAsia="Calibri"/>
          <w:noProof/>
          <w:sz w:val="20"/>
          <w:szCs w:val="20"/>
          <w:lang w:eastAsia="es-SV"/>
        </w:rPr>
        <w:t xml:space="preserve"> </w:t>
      </w:r>
    </w:p>
    <w:p w14:paraId="7B1A3AD4" w14:textId="77777777" w:rsidR="00B74B57" w:rsidRPr="00A243C3" w:rsidRDefault="00B74B57" w:rsidP="009A0935">
      <w:pPr>
        <w:pStyle w:val="Sinespaciado"/>
        <w:spacing w:line="276" w:lineRule="auto"/>
        <w:jc w:val="both"/>
        <w:rPr>
          <w:sz w:val="12"/>
          <w:szCs w:val="20"/>
        </w:rPr>
      </w:pPr>
    </w:p>
    <w:p w14:paraId="384FD8A4"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6A36EEB5" w14:textId="77777777" w:rsidR="006E6949" w:rsidRPr="00A243C3" w:rsidRDefault="006E6949" w:rsidP="00BB7BE5">
      <w:pPr>
        <w:pStyle w:val="Sinespaciado"/>
        <w:spacing w:line="276" w:lineRule="auto"/>
        <w:ind w:left="1430"/>
        <w:rPr>
          <w:b/>
          <w:sz w:val="12"/>
          <w:szCs w:val="20"/>
        </w:rPr>
      </w:pPr>
    </w:p>
    <w:p w14:paraId="58707B81" w14:textId="5DE5C3BA" w:rsidR="005B6025"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529294E7" w14:textId="77777777" w:rsidR="00B5155E" w:rsidRDefault="00B5155E" w:rsidP="001F5F3E">
      <w:pPr>
        <w:pStyle w:val="Sinespaciado"/>
        <w:jc w:val="both"/>
        <w:rPr>
          <w:sz w:val="20"/>
          <w:szCs w:val="20"/>
        </w:rPr>
      </w:pPr>
    </w:p>
    <w:p w14:paraId="0E3BF9D0" w14:textId="0855ED2A" w:rsidR="00A238BB" w:rsidRPr="00544685" w:rsidRDefault="00291912" w:rsidP="00A238BB">
      <w:pPr>
        <w:shd w:val="clear" w:color="auto" w:fill="FFFFFF"/>
        <w:jc w:val="both"/>
        <w:rPr>
          <w:rFonts w:asciiTheme="minorHAnsi" w:hAnsiTheme="minorHAnsi" w:cstheme="minorHAnsi"/>
          <w:b/>
          <w:bCs/>
          <w:i/>
          <w:sz w:val="20"/>
          <w:szCs w:val="20"/>
        </w:rPr>
      </w:pPr>
      <w:r w:rsidRPr="00291912">
        <w:rPr>
          <w:rFonts w:asciiTheme="minorHAnsi" w:hAnsiTheme="minorHAnsi" w:cstheme="minorHAnsi"/>
          <w:b/>
          <w:bCs/>
          <w:i/>
          <w:sz w:val="20"/>
          <w:szCs w:val="20"/>
        </w:rPr>
        <w:t>“Solícito copia simple del inserto autorizado en el registro inicial del Dispositivo Médico BETACATENIN (14) MOUSE MONOCLONAL ANTIBODY con número de registro IM151928092017”</w:t>
      </w:r>
    </w:p>
    <w:p w14:paraId="2DEB5577" w14:textId="77777777" w:rsidR="00321AB1" w:rsidRPr="00544685" w:rsidRDefault="00321AB1" w:rsidP="001F5F3E">
      <w:pPr>
        <w:jc w:val="both"/>
        <w:rPr>
          <w:rFonts w:asciiTheme="minorHAnsi" w:hAnsiTheme="minorHAnsi" w:cstheme="minorHAnsi"/>
          <w:b/>
          <w:i/>
          <w:sz w:val="12"/>
          <w:szCs w:val="20"/>
        </w:rPr>
      </w:pPr>
    </w:p>
    <w:p w14:paraId="383A7E5A"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370E02CC" w14:textId="77777777" w:rsidR="00CE279A" w:rsidRPr="00A243C3" w:rsidRDefault="00CE279A" w:rsidP="009A0935">
      <w:pPr>
        <w:pStyle w:val="Sinespaciado"/>
        <w:spacing w:line="276" w:lineRule="auto"/>
        <w:jc w:val="both"/>
        <w:rPr>
          <w:sz w:val="14"/>
          <w:szCs w:val="20"/>
          <w:lang w:val="es-ES"/>
        </w:rPr>
      </w:pPr>
    </w:p>
    <w:p w14:paraId="2F8E21D4"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7AB4940F" w14:textId="77777777" w:rsidR="00343F92" w:rsidRPr="00A243C3" w:rsidRDefault="00343F92" w:rsidP="00343F92">
      <w:pPr>
        <w:pStyle w:val="Sinespaciado"/>
        <w:spacing w:line="276" w:lineRule="auto"/>
        <w:ind w:left="1430"/>
        <w:rPr>
          <w:b/>
          <w:sz w:val="14"/>
          <w:szCs w:val="20"/>
        </w:rPr>
      </w:pPr>
    </w:p>
    <w:p w14:paraId="7CA0FFAD"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477D9658"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37FD899B"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494DEC5"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2E32EEC7"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lastRenderedPageBreak/>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72FF1F82"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4068A88D" w14:textId="77777777" w:rsidR="009E7790" w:rsidRPr="00A243C3" w:rsidRDefault="009E7790" w:rsidP="00BB7BE5">
      <w:pPr>
        <w:spacing w:line="276" w:lineRule="auto"/>
        <w:jc w:val="both"/>
        <w:rPr>
          <w:rFonts w:asciiTheme="minorHAnsi" w:eastAsiaTheme="minorHAnsi" w:hAnsiTheme="minorHAnsi" w:cstheme="minorBidi"/>
          <w:sz w:val="12"/>
          <w:szCs w:val="20"/>
          <w:lang w:val="es-SV" w:eastAsia="en-US"/>
        </w:rPr>
      </w:pPr>
    </w:p>
    <w:p w14:paraId="35391827" w14:textId="77777777" w:rsidR="00660E3A" w:rsidRDefault="009E7790" w:rsidP="00660E3A">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A243C3">
        <w:rPr>
          <w:rFonts w:asciiTheme="minorHAnsi" w:eastAsiaTheme="minorHAnsi" w:hAnsiTheme="minorHAnsi" w:cstheme="minorBidi"/>
          <w:sz w:val="20"/>
          <w:szCs w:val="20"/>
          <w:lang w:val="es-SV" w:eastAsia="en-US"/>
        </w:rPr>
        <w:t>5</w:t>
      </w:r>
      <w:r w:rsidR="00660E3A">
        <w:rPr>
          <w:rFonts w:asciiTheme="minorHAnsi" w:eastAsiaTheme="minorHAnsi" w:hAnsiTheme="minorHAnsi" w:cstheme="minorBidi"/>
          <w:sz w:val="20"/>
          <w:szCs w:val="20"/>
          <w:lang w:val="es-SV" w:eastAsia="en-US"/>
        </w:rPr>
        <w:t>9</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660E3A">
        <w:rPr>
          <w:rFonts w:asciiTheme="minorHAnsi" w:eastAsiaTheme="minorHAnsi" w:hAnsiTheme="minorHAnsi" w:cstheme="minorBidi"/>
          <w:sz w:val="20"/>
          <w:szCs w:val="20"/>
          <w:lang w:val="es-SV" w:eastAsia="en-US"/>
        </w:rPr>
        <w:t>Dispositivos Médicos</w:t>
      </w:r>
      <w:r w:rsidRPr="009E7790">
        <w:rPr>
          <w:rFonts w:asciiTheme="minorHAnsi" w:eastAsiaTheme="minorHAnsi" w:hAnsiTheme="minorHAnsi" w:cstheme="minorBidi"/>
          <w:sz w:val="20"/>
          <w:szCs w:val="20"/>
          <w:lang w:val="es-SV" w:eastAsia="en-US"/>
        </w:rPr>
        <w:t xml:space="preserve"> de esta Dirección, la cual </w:t>
      </w:r>
      <w:r w:rsidR="00660E3A">
        <w:rPr>
          <w:rFonts w:asciiTheme="minorHAnsi" w:eastAsiaTheme="minorHAnsi" w:hAnsiTheme="minorHAnsi" w:cstheme="minorBidi"/>
          <w:sz w:val="20"/>
          <w:szCs w:val="20"/>
          <w:lang w:val="es-SV" w:eastAsia="en-US"/>
        </w:rPr>
        <w:t>remitió la información requerida.</w:t>
      </w:r>
    </w:p>
    <w:p w14:paraId="0C5D281B" w14:textId="77777777" w:rsidR="00660E3A" w:rsidRDefault="00660E3A" w:rsidP="00660E3A">
      <w:pPr>
        <w:spacing w:line="276" w:lineRule="auto"/>
        <w:jc w:val="both"/>
        <w:rPr>
          <w:rFonts w:asciiTheme="minorHAnsi" w:eastAsiaTheme="minorHAnsi" w:hAnsiTheme="minorHAnsi" w:cstheme="minorBidi"/>
          <w:sz w:val="20"/>
          <w:szCs w:val="20"/>
          <w:lang w:val="es-SV" w:eastAsia="en-US"/>
        </w:rPr>
      </w:pPr>
    </w:p>
    <w:p w14:paraId="34E3D26F" w14:textId="2C49E1D2" w:rsidR="00111401" w:rsidRPr="00660E3A" w:rsidRDefault="00660E3A" w:rsidP="00660E3A">
      <w:pPr>
        <w:spacing w:line="276" w:lineRule="auto"/>
        <w:jc w:val="both"/>
        <w:rPr>
          <w:rFonts w:asciiTheme="minorHAnsi" w:eastAsiaTheme="minorHAnsi" w:hAnsiTheme="minorHAnsi" w:cstheme="minorBidi"/>
          <w:sz w:val="20"/>
          <w:szCs w:val="20"/>
          <w:lang w:val="es-SV" w:eastAsia="en-US"/>
        </w:rPr>
      </w:pPr>
      <w:r>
        <w:rPr>
          <w:sz w:val="20"/>
          <w:szCs w:val="20"/>
        </w:rPr>
        <w:t>Se entrega por medio del archivo digital denominado</w:t>
      </w:r>
      <w:r>
        <w:rPr>
          <w:b/>
          <w:i/>
          <w:sz w:val="20"/>
          <w:szCs w:val="20"/>
        </w:rPr>
        <w:t xml:space="preserve">: </w:t>
      </w:r>
      <w:r>
        <w:rPr>
          <w:b/>
          <w:i/>
          <w:sz w:val="20"/>
          <w:szCs w:val="20"/>
          <w:u w:val="single"/>
        </w:rPr>
        <w:t>SAIP_2022_059 (3) ANEXO respuesta UR</w:t>
      </w:r>
      <w:r w:rsidR="00B5155E">
        <w:rPr>
          <w:b/>
          <w:i/>
          <w:sz w:val="20"/>
          <w:szCs w:val="20"/>
          <w:u w:val="single"/>
        </w:rPr>
        <w:t>DM</w:t>
      </w:r>
      <w:r w:rsidR="009E7790" w:rsidRPr="009E7790">
        <w:rPr>
          <w:rFonts w:asciiTheme="minorHAnsi" w:eastAsiaTheme="minorHAnsi" w:hAnsiTheme="minorHAnsi" w:cstheme="minorBidi"/>
          <w:sz w:val="20"/>
          <w:szCs w:val="20"/>
          <w:lang w:val="es-SV" w:eastAsia="en-US"/>
        </w:rPr>
        <w:t xml:space="preserve"> </w:t>
      </w:r>
    </w:p>
    <w:p w14:paraId="230CB0F6" w14:textId="77777777" w:rsidR="00A238BB" w:rsidRPr="00A243C3" w:rsidRDefault="00A238BB" w:rsidP="00A238BB">
      <w:pPr>
        <w:suppressAutoHyphens/>
        <w:jc w:val="both"/>
        <w:rPr>
          <w:rFonts w:asciiTheme="minorHAnsi" w:hAnsiTheme="minorHAnsi"/>
          <w:b/>
          <w:i/>
          <w:sz w:val="20"/>
        </w:rPr>
      </w:pPr>
    </w:p>
    <w:p w14:paraId="38ED8F88"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0CA816CC" w14:textId="77777777" w:rsidR="00720228" w:rsidRPr="00A243C3" w:rsidRDefault="00720228" w:rsidP="00720228">
      <w:pPr>
        <w:spacing w:line="276" w:lineRule="auto"/>
        <w:jc w:val="both"/>
        <w:rPr>
          <w:rFonts w:asciiTheme="minorHAnsi" w:eastAsia="Arial Unicode MS" w:hAnsiTheme="minorHAnsi" w:cs="Arial Unicode MS"/>
          <w:sz w:val="12"/>
          <w:szCs w:val="20"/>
          <w:lang w:val="es-SV"/>
        </w:rPr>
      </w:pPr>
    </w:p>
    <w:p w14:paraId="277F410A"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57EEE78F"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03364B5E" w14:textId="77777777" w:rsidR="00CE279A" w:rsidRPr="00801B0F" w:rsidRDefault="00CE279A" w:rsidP="009A0935">
      <w:pPr>
        <w:pStyle w:val="Sinespaciado"/>
        <w:spacing w:line="276" w:lineRule="auto"/>
        <w:jc w:val="both"/>
        <w:rPr>
          <w:sz w:val="12"/>
          <w:szCs w:val="20"/>
        </w:rPr>
      </w:pPr>
    </w:p>
    <w:p w14:paraId="54F616A3"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7FCF3B9D"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4C2EE30E"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3DC97504" w14:textId="77777777" w:rsidR="00EE25ED" w:rsidRPr="00A243C3" w:rsidRDefault="00EE25ED" w:rsidP="00EE25ED">
      <w:pPr>
        <w:pStyle w:val="Prrafodelista"/>
        <w:spacing w:after="0" w:line="240" w:lineRule="auto"/>
        <w:ind w:left="426"/>
        <w:jc w:val="both"/>
        <w:rPr>
          <w:rFonts w:eastAsia="Arial Unicode MS" w:cs="Arial Unicode MS"/>
          <w:noProof/>
          <w:sz w:val="12"/>
          <w:szCs w:val="20"/>
          <w:lang w:eastAsia="es-SV"/>
        </w:rPr>
      </w:pPr>
    </w:p>
    <w:p w14:paraId="749AE7A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75B4E8C5" w14:textId="77777777" w:rsidR="00EE25ED" w:rsidRPr="00A243C3" w:rsidRDefault="00EE25ED" w:rsidP="00EE25ED">
      <w:pPr>
        <w:jc w:val="both"/>
        <w:rPr>
          <w:rFonts w:asciiTheme="minorHAnsi" w:eastAsia="Arial Unicode MS" w:hAnsiTheme="minorHAnsi" w:cs="Arial Unicode MS"/>
          <w:b/>
          <w:noProof/>
          <w:sz w:val="12"/>
          <w:szCs w:val="20"/>
          <w:lang w:eastAsia="es-SV"/>
        </w:rPr>
      </w:pPr>
    </w:p>
    <w:p w14:paraId="3852D350"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5C8186BE" w14:textId="77777777" w:rsidR="00321AB1" w:rsidRPr="00A243C3" w:rsidRDefault="00321AB1" w:rsidP="00720228">
      <w:pPr>
        <w:jc w:val="both"/>
        <w:rPr>
          <w:sz w:val="48"/>
          <w:szCs w:val="20"/>
        </w:rPr>
      </w:pPr>
    </w:p>
    <w:p w14:paraId="701B0954" w14:textId="4525DEEA" w:rsidR="00624B9B" w:rsidRDefault="00624B9B" w:rsidP="00720228">
      <w:pPr>
        <w:jc w:val="both"/>
        <w:rPr>
          <w:sz w:val="28"/>
          <w:szCs w:val="20"/>
        </w:rPr>
      </w:pPr>
    </w:p>
    <w:p w14:paraId="58E5980A" w14:textId="77777777" w:rsidR="0013658B" w:rsidRPr="00321AB1" w:rsidRDefault="0013658B" w:rsidP="00720228">
      <w:pPr>
        <w:jc w:val="both"/>
        <w:rPr>
          <w:sz w:val="28"/>
          <w:szCs w:val="20"/>
        </w:rPr>
      </w:pPr>
    </w:p>
    <w:p w14:paraId="5841C158" w14:textId="77777777" w:rsidR="00F267B6" w:rsidRDefault="00327B55" w:rsidP="00BD2286">
      <w:pPr>
        <w:pStyle w:val="Sinespaciado"/>
        <w:jc w:val="center"/>
        <w:rPr>
          <w:sz w:val="20"/>
          <w:szCs w:val="20"/>
        </w:rPr>
      </w:pPr>
      <w:r>
        <w:rPr>
          <w:sz w:val="20"/>
          <w:szCs w:val="20"/>
        </w:rPr>
        <w:t>___________________________________</w:t>
      </w:r>
    </w:p>
    <w:p w14:paraId="6DA3211C" w14:textId="77777777" w:rsidR="00327B55" w:rsidRDefault="00327B55" w:rsidP="00BD2286">
      <w:pPr>
        <w:pStyle w:val="Sinespaciado"/>
        <w:jc w:val="center"/>
        <w:rPr>
          <w:sz w:val="20"/>
          <w:szCs w:val="20"/>
        </w:rPr>
      </w:pPr>
      <w:r>
        <w:rPr>
          <w:sz w:val="20"/>
          <w:szCs w:val="20"/>
        </w:rPr>
        <w:t>Licda. Daysi Concepción Orellana de Larin</w:t>
      </w:r>
    </w:p>
    <w:p w14:paraId="263A2EB4"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A576" w14:textId="77777777" w:rsidR="002E5283" w:rsidRDefault="002E5283" w:rsidP="003C57CE">
      <w:r>
        <w:separator/>
      </w:r>
    </w:p>
  </w:endnote>
  <w:endnote w:type="continuationSeparator" w:id="0">
    <w:p w14:paraId="53F11C48"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E68DD" w14:textId="77777777" w:rsidR="002E5283" w:rsidRDefault="002E5283" w:rsidP="003C57CE">
      <w:r>
        <w:separator/>
      </w:r>
    </w:p>
  </w:footnote>
  <w:footnote w:type="continuationSeparator" w:id="0">
    <w:p w14:paraId="55512A6E"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11DE"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5BA120E4" wp14:editId="4F77BC32">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B46A9C"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5BA120E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24B46A9C"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3F7B9D2F" wp14:editId="0449F7CF">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202A6"/>
    <w:rsid w:val="00135C52"/>
    <w:rsid w:val="0013658B"/>
    <w:rsid w:val="00140323"/>
    <w:rsid w:val="00180F31"/>
    <w:rsid w:val="001C07EE"/>
    <w:rsid w:val="001C36CF"/>
    <w:rsid w:val="001F5F3E"/>
    <w:rsid w:val="00202512"/>
    <w:rsid w:val="00213E6E"/>
    <w:rsid w:val="00217AC8"/>
    <w:rsid w:val="00253062"/>
    <w:rsid w:val="00265C86"/>
    <w:rsid w:val="002833A5"/>
    <w:rsid w:val="00283E09"/>
    <w:rsid w:val="00285061"/>
    <w:rsid w:val="00291912"/>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44685"/>
    <w:rsid w:val="00556ACA"/>
    <w:rsid w:val="00556C4B"/>
    <w:rsid w:val="00570EDF"/>
    <w:rsid w:val="005974B2"/>
    <w:rsid w:val="005976B3"/>
    <w:rsid w:val="005B6025"/>
    <w:rsid w:val="005B7F37"/>
    <w:rsid w:val="005C53F3"/>
    <w:rsid w:val="00603EF7"/>
    <w:rsid w:val="00624B9B"/>
    <w:rsid w:val="00651ADE"/>
    <w:rsid w:val="00660E3A"/>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238BB"/>
    <w:rsid w:val="00A243C3"/>
    <w:rsid w:val="00A334E6"/>
    <w:rsid w:val="00A36D2D"/>
    <w:rsid w:val="00A63001"/>
    <w:rsid w:val="00A760BC"/>
    <w:rsid w:val="00A93B56"/>
    <w:rsid w:val="00A96C2E"/>
    <w:rsid w:val="00AB37E5"/>
    <w:rsid w:val="00AD0E61"/>
    <w:rsid w:val="00B100B5"/>
    <w:rsid w:val="00B10C16"/>
    <w:rsid w:val="00B20AA1"/>
    <w:rsid w:val="00B5155E"/>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E25ED"/>
    <w:rsid w:val="00F267B6"/>
    <w:rsid w:val="00F27F1B"/>
    <w:rsid w:val="00F327E1"/>
    <w:rsid w:val="00F33FD1"/>
    <w:rsid w:val="00F50903"/>
    <w:rsid w:val="00FA2D72"/>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44B8E5E"/>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2</Pages>
  <Words>778</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25</cp:revision>
  <cp:lastPrinted>2022-08-22T21:58:00Z</cp:lastPrinted>
  <dcterms:created xsi:type="dcterms:W3CDTF">2022-06-22T20:32:00Z</dcterms:created>
  <dcterms:modified xsi:type="dcterms:W3CDTF">2022-11-09T22:00:00Z</dcterms:modified>
</cp:coreProperties>
</file>