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2E9A5" w14:textId="481F3D2A" w:rsidR="00A73787" w:rsidRDefault="00A73787" w:rsidP="00F809DB">
      <w:pPr>
        <w:spacing w:after="0" w:line="360" w:lineRule="auto"/>
        <w:jc w:val="both"/>
        <w:rPr>
          <w:rFonts w:cstheme="minorHAnsi"/>
          <w:b/>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71A5061B" wp14:editId="35007385">
                <wp:simplePos x="0" y="0"/>
                <wp:positionH relativeFrom="column">
                  <wp:posOffset>1152525</wp:posOffset>
                </wp:positionH>
                <wp:positionV relativeFrom="paragraph">
                  <wp:posOffset>-721360</wp:posOffset>
                </wp:positionV>
                <wp:extent cx="3011805" cy="1177925"/>
                <wp:effectExtent l="19050" t="19050" r="17145" b="22225"/>
                <wp:wrapNone/>
                <wp:docPr id="7" name="Rectángulo 7"/>
                <wp:cNvGraphicFramePr/>
                <a:graphic xmlns:a="http://schemas.openxmlformats.org/drawingml/2006/main">
                  <a:graphicData uri="http://schemas.microsoft.com/office/word/2010/wordprocessingShape">
                    <wps:wsp>
                      <wps:cNvSpPr/>
                      <wps:spPr>
                        <a:xfrm>
                          <a:off x="0" y="0"/>
                          <a:ext cx="3011805" cy="1177925"/>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2E82CF9" w14:textId="77777777" w:rsidR="00A73787" w:rsidRDefault="00A73787" w:rsidP="00A73787">
                            <w:pPr>
                              <w:spacing w:after="0" w:line="240" w:lineRule="auto"/>
                              <w:jc w:val="center"/>
                              <w:rPr>
                                <w:b/>
                                <w:color w:val="385623"/>
                                <w:sz w:val="28"/>
                              </w:rPr>
                            </w:pPr>
                            <w:r>
                              <w:rPr>
                                <w:b/>
                                <w:color w:val="385623"/>
                                <w:sz w:val="28"/>
                              </w:rPr>
                              <w:t>VERSION PÚBLICA</w:t>
                            </w:r>
                          </w:p>
                          <w:p w14:paraId="00122D58" w14:textId="77777777" w:rsidR="00A73787" w:rsidRDefault="00A73787" w:rsidP="00A73787">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061B" id="Rectángulo 7" o:spid="_x0000_s1026" style="position:absolute;left:0;text-align:left;margin-left:90.75pt;margin-top:-56.8pt;width:237.15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" fillcolor="white [3201]" strokecolor="#538135 [2409]" strokeweight="3pt">
                <v:textbox>
                  <w:txbxContent>
                    <w:p w14:paraId="62E82CF9" w14:textId="77777777" w:rsidR="00A73787" w:rsidRDefault="00A73787" w:rsidP="00A73787">
                      <w:pPr>
                        <w:spacing w:after="0" w:line="240" w:lineRule="auto"/>
                        <w:jc w:val="center"/>
                        <w:rPr>
                          <w:b/>
                          <w:color w:val="385623"/>
                          <w:sz w:val="28"/>
                        </w:rPr>
                      </w:pPr>
                      <w:r>
                        <w:rPr>
                          <w:b/>
                          <w:color w:val="385623"/>
                          <w:sz w:val="28"/>
                        </w:rPr>
                        <w:t>VERSION PÚBLICA</w:t>
                      </w:r>
                    </w:p>
                    <w:p w14:paraId="00122D58" w14:textId="77777777" w:rsidR="00A73787" w:rsidRDefault="00A73787" w:rsidP="00A73787">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v:textbox>
              </v:rect>
            </w:pict>
          </mc:Fallback>
        </mc:AlternateContent>
      </w:r>
    </w:p>
    <w:p w14:paraId="3D3DED56" w14:textId="38BD1018" w:rsidR="00A73787" w:rsidRDefault="00A73787" w:rsidP="00F809DB">
      <w:pPr>
        <w:spacing w:after="0" w:line="360" w:lineRule="auto"/>
        <w:jc w:val="both"/>
        <w:rPr>
          <w:rFonts w:cstheme="minorHAnsi"/>
          <w:b/>
          <w:sz w:val="24"/>
          <w:szCs w:val="24"/>
        </w:rPr>
      </w:pPr>
    </w:p>
    <w:p w14:paraId="32599207" w14:textId="79DA0D52" w:rsidR="001D5395" w:rsidRPr="00B5066A" w:rsidRDefault="00560DC7" w:rsidP="00F809DB">
      <w:pPr>
        <w:spacing w:after="0" w:line="360" w:lineRule="auto"/>
        <w:jc w:val="both"/>
        <w:rPr>
          <w:rFonts w:cstheme="minorHAnsi"/>
          <w:color w:val="000000"/>
          <w:sz w:val="24"/>
          <w:szCs w:val="24"/>
        </w:rPr>
      </w:pPr>
      <w:r w:rsidRPr="00B5066A">
        <w:rPr>
          <w:rFonts w:cstheme="minorHAnsi"/>
          <w:b/>
          <w:sz w:val="24"/>
          <w:szCs w:val="24"/>
        </w:rPr>
        <w:t xml:space="preserve">ACTA NÚMERO </w:t>
      </w:r>
      <w:r w:rsidR="005B6E10" w:rsidRPr="00B5066A">
        <w:rPr>
          <w:rFonts w:cstheme="minorHAnsi"/>
          <w:b/>
          <w:sz w:val="24"/>
          <w:szCs w:val="24"/>
        </w:rPr>
        <w:t>TREINTA</w:t>
      </w:r>
      <w:r w:rsidR="002D5BFA" w:rsidRPr="00B5066A">
        <w:rPr>
          <w:rFonts w:cstheme="minorHAnsi"/>
          <w:b/>
          <w:sz w:val="24"/>
          <w:szCs w:val="24"/>
        </w:rPr>
        <w:t xml:space="preserve"> Y </w:t>
      </w:r>
      <w:r w:rsidR="0042056B" w:rsidRPr="00B5066A">
        <w:rPr>
          <w:rFonts w:cstheme="minorHAnsi"/>
          <w:b/>
          <w:sz w:val="24"/>
          <w:szCs w:val="24"/>
        </w:rPr>
        <w:t>CINCO</w:t>
      </w:r>
      <w:r w:rsidR="0042056B" w:rsidRPr="00B5066A">
        <w:rPr>
          <w:rFonts w:cstheme="minorHAnsi"/>
          <w:sz w:val="24"/>
          <w:szCs w:val="24"/>
        </w:rPr>
        <w:t>. -</w:t>
      </w:r>
      <w:r w:rsidR="00B359D9" w:rsidRPr="00B5066A">
        <w:rPr>
          <w:rFonts w:cstheme="minorHAnsi"/>
          <w:sz w:val="24"/>
          <w:szCs w:val="24"/>
        </w:rPr>
        <w:t xml:space="preserve"> De s</w:t>
      </w:r>
      <w:r w:rsidRPr="00B5066A">
        <w:rPr>
          <w:rFonts w:cstheme="minorHAnsi"/>
          <w:sz w:val="24"/>
          <w:szCs w:val="24"/>
        </w:rPr>
        <w:t xml:space="preserve">esión </w:t>
      </w:r>
      <w:r w:rsidR="00B359D9" w:rsidRPr="00B5066A">
        <w:rPr>
          <w:rFonts w:cstheme="minorHAnsi"/>
          <w:sz w:val="24"/>
          <w:szCs w:val="24"/>
        </w:rPr>
        <w:t>o</w:t>
      </w:r>
      <w:r w:rsidRPr="00B5066A">
        <w:rPr>
          <w:rFonts w:cstheme="minorHAnsi"/>
          <w:sz w:val="24"/>
          <w:szCs w:val="24"/>
        </w:rPr>
        <w:t xml:space="preserve">rdinaria de Junta de Delegados de la Dirección Nacional de Medicamentos, celebrada de forma virtual en atención a los lineamientos brindados por el Ministerio de Salud con motivo de la pandemia por Covid-19, a las trece horas con treinta minutos del día </w:t>
      </w:r>
      <w:r w:rsidR="00C80DB4" w:rsidRPr="00B5066A">
        <w:rPr>
          <w:rFonts w:cstheme="minorHAnsi"/>
          <w:sz w:val="24"/>
          <w:szCs w:val="24"/>
        </w:rPr>
        <w:t>diecisiete</w:t>
      </w:r>
      <w:r w:rsidR="004B490A" w:rsidRPr="00B5066A">
        <w:rPr>
          <w:rFonts w:cstheme="minorHAnsi"/>
          <w:sz w:val="24"/>
          <w:szCs w:val="24"/>
        </w:rPr>
        <w:t xml:space="preserve"> </w:t>
      </w:r>
      <w:r w:rsidRPr="00B5066A">
        <w:rPr>
          <w:rFonts w:cstheme="minorHAnsi"/>
          <w:sz w:val="24"/>
          <w:szCs w:val="24"/>
        </w:rPr>
        <w:t xml:space="preserve">de </w:t>
      </w:r>
      <w:r w:rsidR="00700802" w:rsidRPr="00B5066A">
        <w:rPr>
          <w:rFonts w:cstheme="minorHAnsi"/>
          <w:sz w:val="24"/>
          <w:szCs w:val="24"/>
        </w:rPr>
        <w:t>diciembre</w:t>
      </w:r>
      <w:r w:rsidRPr="00B5066A">
        <w:rPr>
          <w:rFonts w:cstheme="minorHAnsi"/>
          <w:sz w:val="24"/>
          <w:szCs w:val="24"/>
        </w:rPr>
        <w:t xml:space="preserve"> de dos mil veinte, habiendo convocado en debida forma a los delegados y, estando conectados en línea en el servidor acordado</w:t>
      </w:r>
      <w:r w:rsidRPr="00B5066A">
        <w:rPr>
          <w:rFonts w:cstheme="minorHAnsi"/>
          <w:color w:val="000000"/>
          <w:sz w:val="24"/>
          <w:szCs w:val="24"/>
        </w:rPr>
        <w:t xml:space="preserve">: </w:t>
      </w:r>
      <w:r w:rsidR="007601C9" w:rsidRPr="00B5066A">
        <w:rPr>
          <w:rFonts w:cstheme="minorHAnsi"/>
          <w:color w:val="000000"/>
          <w:sz w:val="24"/>
          <w:szCs w:val="24"/>
        </w:rPr>
        <w:t>el director nacional, licenciado Noe Geovanni García Iraheta;</w:t>
      </w:r>
      <w:r w:rsidR="007601C9" w:rsidRPr="00B5066A">
        <w:rPr>
          <w:rFonts w:cstheme="minorHAnsi"/>
          <w:color w:val="FF0000"/>
          <w:sz w:val="24"/>
          <w:szCs w:val="24"/>
        </w:rPr>
        <w:t xml:space="preserve"> </w:t>
      </w:r>
      <w:r w:rsidR="007601C9" w:rsidRPr="00B5066A">
        <w:rPr>
          <w:rFonts w:cstheme="minorHAnsi"/>
          <w:color w:val="000000"/>
          <w:sz w:val="24"/>
          <w:szCs w:val="24"/>
        </w:rPr>
        <w:t xml:space="preserve">el delegado suplente del Ministerio de Salud, doctor Ricardo Humberto Ruano Arévalo; la delegada propietaria del Ministerio de Economía, licenciada </w:t>
      </w:r>
      <w:r w:rsidR="007601C9" w:rsidRPr="00B5066A">
        <w:rPr>
          <w:rFonts w:eastAsia="Times New Roman" w:cstheme="minorHAnsi"/>
          <w:color w:val="000000"/>
          <w:sz w:val="24"/>
          <w:szCs w:val="24"/>
        </w:rPr>
        <w:t>Verónica Carmelina Díaz Avilés</w:t>
      </w:r>
      <w:r w:rsidR="007601C9" w:rsidRPr="00B5066A">
        <w:rPr>
          <w:rFonts w:cstheme="minorHAnsi"/>
          <w:color w:val="000000"/>
          <w:sz w:val="24"/>
          <w:szCs w:val="24"/>
        </w:rPr>
        <w:t xml:space="preserve">; el delegado propietario de la Defensoría del Consumidor, licenciado </w:t>
      </w:r>
      <w:r w:rsidR="007601C9" w:rsidRPr="00B5066A">
        <w:rPr>
          <w:rFonts w:eastAsia="Times New Roman" w:cstheme="minorHAnsi"/>
          <w:color w:val="000000"/>
          <w:sz w:val="24"/>
          <w:szCs w:val="24"/>
          <w:lang w:eastAsia="es-SV"/>
        </w:rPr>
        <w:t>Ricardo Arturo Salazar Villalta</w:t>
      </w:r>
      <w:r w:rsidR="007601C9" w:rsidRPr="00B5066A">
        <w:rPr>
          <w:rFonts w:cstheme="minorHAnsi"/>
          <w:color w:val="000000"/>
          <w:sz w:val="24"/>
          <w:szCs w:val="24"/>
        </w:rPr>
        <w:t xml:space="preserve">; </w:t>
      </w:r>
      <w:r w:rsidR="00C575F8" w:rsidRPr="00B5066A">
        <w:rPr>
          <w:rFonts w:cstheme="minorHAnsi"/>
          <w:color w:val="000000"/>
          <w:sz w:val="24"/>
          <w:szCs w:val="24"/>
        </w:rPr>
        <w:t xml:space="preserve">la delegada suplente del Instituto Salvadoreño del Seguro Social, licenciada Gilda Isabel Hernández de Hernández; </w:t>
      </w:r>
      <w:r w:rsidR="007601C9" w:rsidRPr="00B5066A">
        <w:rPr>
          <w:rFonts w:cstheme="minorHAnsi"/>
          <w:color w:val="000000"/>
          <w:sz w:val="24"/>
          <w:szCs w:val="24"/>
        </w:rPr>
        <w:t xml:space="preserve">el delegado propietario del Ministerio de Hacienda, licenciado Roberto Javier López Castellanos; </w:t>
      </w:r>
      <w:r w:rsidR="007601C9" w:rsidRPr="00B5066A">
        <w:rPr>
          <w:rFonts w:eastAsia="Times New Roman" w:cstheme="minorHAnsi"/>
          <w:color w:val="000000"/>
          <w:sz w:val="24"/>
          <w:szCs w:val="24"/>
          <w:lang w:eastAsia="es-SV"/>
        </w:rPr>
        <w:t xml:space="preserve">el delegado propietario de la Universidad de El Salvador, licenciado Guillermo Emilio Alvarenga Marroquín; y, </w:t>
      </w:r>
      <w:r w:rsidR="007601C9" w:rsidRPr="00B5066A">
        <w:rPr>
          <w:rFonts w:cstheme="minorHAnsi"/>
          <w:sz w:val="24"/>
          <w:szCs w:val="24"/>
        </w:rPr>
        <w:t>el director ejecutivo y secretario de sesiones, licenciado Francisco Bosco Antonio Cortez Morales</w:t>
      </w:r>
      <w:r w:rsidR="00C575F8" w:rsidRPr="00B5066A">
        <w:rPr>
          <w:rFonts w:cstheme="minorHAnsi"/>
          <w:color w:val="000000" w:themeColor="text1"/>
          <w:sz w:val="24"/>
          <w:szCs w:val="24"/>
        </w:rPr>
        <w:t xml:space="preserve">. </w:t>
      </w:r>
      <w:r w:rsidR="00C575F8" w:rsidRPr="00B5066A">
        <w:rPr>
          <w:rFonts w:cstheme="minorHAnsi"/>
          <w:sz w:val="24"/>
          <w:szCs w:val="24"/>
        </w:rPr>
        <w:t xml:space="preserve">Después de establecido el </w:t>
      </w:r>
      <w:r w:rsidR="00C575F8" w:rsidRPr="00B5066A">
        <w:rPr>
          <w:rFonts w:cstheme="minorHAnsi"/>
          <w:i/>
          <w:sz w:val="24"/>
          <w:szCs w:val="24"/>
        </w:rPr>
        <w:t>quórum</w:t>
      </w:r>
      <w:r w:rsidR="00C575F8" w:rsidRPr="00B5066A">
        <w:rPr>
          <w:rFonts w:cstheme="minorHAnsi"/>
          <w:sz w:val="24"/>
          <w:szCs w:val="24"/>
        </w:rPr>
        <w:t xml:space="preserve">, el director nacional propone a los delegados la modificación de la agenda en el sentido de incorporar en el punto número </w:t>
      </w:r>
      <w:r w:rsidR="00A0703F" w:rsidRPr="00B5066A">
        <w:rPr>
          <w:rFonts w:cstheme="minorHAnsi"/>
          <w:sz w:val="24"/>
          <w:szCs w:val="24"/>
        </w:rPr>
        <w:t>doce</w:t>
      </w:r>
      <w:r w:rsidR="00C575F8" w:rsidRPr="00B5066A">
        <w:rPr>
          <w:rFonts w:cstheme="minorHAnsi"/>
          <w:sz w:val="24"/>
          <w:szCs w:val="24"/>
        </w:rPr>
        <w:t xml:space="preserve"> denominado</w:t>
      </w:r>
      <w:r w:rsidR="00A0703F" w:rsidRPr="00B5066A">
        <w:rPr>
          <w:rFonts w:cstheme="minorHAnsi"/>
          <w:sz w:val="24"/>
          <w:szCs w:val="24"/>
        </w:rPr>
        <w:t xml:space="preserve"> s</w:t>
      </w:r>
      <w:r w:rsidR="00A0703F" w:rsidRPr="00B5066A">
        <w:rPr>
          <w:rFonts w:eastAsiaTheme="minorHAnsi" w:cstheme="minorHAnsi"/>
          <w:sz w:val="24"/>
          <w:szCs w:val="24"/>
        </w:rPr>
        <w:t>olicitud de prórroga para la regulación de trajes de bioseguridad considerados como insumos médicos y en el punto número trece denominado informe de evaluación de ofertas y recomendación de adjudicación de la licitación pública número LP 01 / 2020 denominada "Adquisición de equipo informático para renovación de equipo obsoleto para personal de la Dirección Nacional de Medicamentos"</w:t>
      </w:r>
      <w:r w:rsidR="00C575F8" w:rsidRPr="00B5066A">
        <w:rPr>
          <w:rFonts w:cstheme="minorHAnsi"/>
          <w:sz w:val="24"/>
          <w:szCs w:val="24"/>
        </w:rPr>
        <w:t>; por lo que, la agenda a desarrollar queda estructurada de la forma siguiente:</w:t>
      </w:r>
      <w:r w:rsidR="00A0703F" w:rsidRPr="00B5066A">
        <w:rPr>
          <w:rFonts w:cstheme="minorHAnsi"/>
          <w:color w:val="000000"/>
          <w:sz w:val="24"/>
          <w:szCs w:val="24"/>
        </w:rPr>
        <w:t xml:space="preserve"> </w:t>
      </w:r>
      <w:r w:rsidR="009C19F1" w:rsidRPr="00B5066A">
        <w:rPr>
          <w:rFonts w:cstheme="minorHAnsi"/>
          <w:b/>
          <w:bCs/>
          <w:color w:val="000000"/>
          <w:sz w:val="24"/>
          <w:szCs w:val="24"/>
        </w:rPr>
        <w:t>1.</w:t>
      </w:r>
      <w:r w:rsidR="009C19F1" w:rsidRPr="00B5066A">
        <w:rPr>
          <w:rFonts w:cstheme="minorHAnsi"/>
          <w:color w:val="000000"/>
          <w:sz w:val="24"/>
          <w:szCs w:val="24"/>
        </w:rPr>
        <w:t xml:space="preserve"> </w:t>
      </w:r>
      <w:r w:rsidR="009C19F1" w:rsidRPr="00B5066A">
        <w:rPr>
          <w:rFonts w:eastAsiaTheme="minorHAnsi" w:cstheme="minorHAnsi"/>
          <w:sz w:val="24"/>
          <w:szCs w:val="24"/>
        </w:rPr>
        <w:t xml:space="preserve">Aprobación de la agenda a desarrollar. </w:t>
      </w:r>
      <w:r w:rsidR="009C19F1" w:rsidRPr="00B5066A">
        <w:rPr>
          <w:rFonts w:eastAsiaTheme="minorHAnsi" w:cstheme="minorHAnsi"/>
          <w:b/>
          <w:bCs/>
          <w:sz w:val="24"/>
          <w:szCs w:val="24"/>
        </w:rPr>
        <w:t xml:space="preserve">2. </w:t>
      </w:r>
      <w:r w:rsidR="009C19F1" w:rsidRPr="00B5066A">
        <w:rPr>
          <w:rFonts w:eastAsiaTheme="minorHAnsi" w:cstheme="minorHAnsi"/>
          <w:sz w:val="24"/>
          <w:szCs w:val="24"/>
        </w:rPr>
        <w:t xml:space="preserve">Lectura del acta de la sesión anterior para aprobación. </w:t>
      </w:r>
      <w:r w:rsidR="009C19F1" w:rsidRPr="00B5066A">
        <w:rPr>
          <w:rFonts w:eastAsiaTheme="minorHAnsi" w:cstheme="minorHAnsi"/>
          <w:b/>
          <w:bCs/>
          <w:sz w:val="24"/>
          <w:szCs w:val="24"/>
        </w:rPr>
        <w:t>3.</w:t>
      </w:r>
      <w:r w:rsidR="009C19F1" w:rsidRPr="00B5066A">
        <w:rPr>
          <w:rFonts w:eastAsiaTheme="minorHAnsi" w:cstheme="minorHAnsi"/>
          <w:sz w:val="24"/>
          <w:szCs w:val="24"/>
        </w:rPr>
        <w:t xml:space="preserve"> Autorización de trámites de registro sanitario de productos y cambios post registro de productos. </w:t>
      </w:r>
      <w:r w:rsidR="009C19F1" w:rsidRPr="00B5066A">
        <w:rPr>
          <w:rFonts w:eastAsiaTheme="minorHAnsi" w:cstheme="minorHAnsi"/>
          <w:b/>
          <w:bCs/>
          <w:sz w:val="24"/>
          <w:szCs w:val="24"/>
        </w:rPr>
        <w:t>4.</w:t>
      </w:r>
      <w:r w:rsidR="009C19F1" w:rsidRPr="00B5066A">
        <w:rPr>
          <w:rFonts w:eastAsiaTheme="minorHAnsi" w:cstheme="minorHAnsi"/>
          <w:sz w:val="24"/>
          <w:szCs w:val="24"/>
        </w:rPr>
        <w:t xml:space="preserve"> Autorización de tramites de establecimientos y post registro de establecimientos. </w:t>
      </w:r>
      <w:r w:rsidR="009C19F1" w:rsidRPr="00B5066A">
        <w:rPr>
          <w:rFonts w:eastAsiaTheme="minorHAnsi" w:cstheme="minorHAnsi"/>
          <w:b/>
          <w:bCs/>
          <w:sz w:val="24"/>
          <w:szCs w:val="24"/>
        </w:rPr>
        <w:t>5.</w:t>
      </w:r>
      <w:r w:rsidR="009C19F1" w:rsidRPr="00B5066A">
        <w:rPr>
          <w:rFonts w:eastAsiaTheme="minorHAnsi" w:cstheme="minorHAnsi"/>
          <w:sz w:val="24"/>
          <w:szCs w:val="24"/>
        </w:rPr>
        <w:t xml:space="preserve"> Autorización de trámites de importación. </w:t>
      </w:r>
      <w:r w:rsidR="009C19F1" w:rsidRPr="00B5066A">
        <w:rPr>
          <w:rFonts w:eastAsiaTheme="minorHAnsi" w:cstheme="minorHAnsi"/>
          <w:b/>
          <w:bCs/>
          <w:sz w:val="24"/>
          <w:szCs w:val="24"/>
        </w:rPr>
        <w:t>6.</w:t>
      </w:r>
      <w:r w:rsidR="009C19F1" w:rsidRPr="00B5066A">
        <w:rPr>
          <w:rFonts w:eastAsiaTheme="minorHAnsi" w:cstheme="minorHAnsi"/>
          <w:sz w:val="24"/>
          <w:szCs w:val="24"/>
        </w:rPr>
        <w:t xml:space="preserve"> </w:t>
      </w:r>
      <w:r w:rsidR="009C19F1" w:rsidRPr="00B5066A">
        <w:rPr>
          <w:rFonts w:eastAsiaTheme="minorHAnsi" w:cstheme="minorHAnsi"/>
          <w:color w:val="000000" w:themeColor="text1"/>
          <w:sz w:val="24"/>
          <w:szCs w:val="24"/>
        </w:rPr>
        <w:t xml:space="preserve">Autorización de promoción y publicidad de productos. </w:t>
      </w:r>
      <w:r w:rsidR="009C19F1" w:rsidRPr="00B5066A">
        <w:rPr>
          <w:rFonts w:eastAsiaTheme="minorHAnsi" w:cstheme="minorHAnsi"/>
          <w:b/>
          <w:bCs/>
          <w:color w:val="000000" w:themeColor="text1"/>
          <w:sz w:val="24"/>
          <w:szCs w:val="24"/>
        </w:rPr>
        <w:t>7.</w:t>
      </w:r>
      <w:r w:rsidR="009C19F1" w:rsidRPr="00B5066A">
        <w:rPr>
          <w:rFonts w:eastAsiaTheme="minorHAnsi" w:cstheme="minorHAnsi"/>
          <w:color w:val="000000" w:themeColor="text1"/>
          <w:sz w:val="24"/>
          <w:szCs w:val="24"/>
        </w:rPr>
        <w:t xml:space="preserve"> </w:t>
      </w:r>
      <w:r w:rsidR="009C19F1" w:rsidRPr="00B5066A">
        <w:rPr>
          <w:rFonts w:eastAsiaTheme="minorHAnsi" w:cstheme="minorHAnsi"/>
          <w:sz w:val="24"/>
          <w:szCs w:val="24"/>
        </w:rPr>
        <w:t xml:space="preserve">Propuesta de Listado de Medicamentos de Venta Libre. </w:t>
      </w:r>
      <w:r w:rsidR="009C19F1" w:rsidRPr="00B5066A">
        <w:rPr>
          <w:rFonts w:eastAsiaTheme="minorHAnsi" w:cstheme="minorHAnsi"/>
          <w:b/>
          <w:bCs/>
          <w:sz w:val="24"/>
          <w:szCs w:val="24"/>
        </w:rPr>
        <w:t>8.</w:t>
      </w:r>
      <w:r w:rsidR="009C19F1" w:rsidRPr="00B5066A">
        <w:rPr>
          <w:rFonts w:eastAsiaTheme="minorHAnsi" w:cstheme="minorHAnsi"/>
          <w:sz w:val="24"/>
          <w:szCs w:val="24"/>
        </w:rPr>
        <w:t xml:space="preserve"> Propuesta de Plan Operativo Anual para el año 2021. </w:t>
      </w:r>
      <w:r w:rsidR="009C19F1" w:rsidRPr="00B5066A">
        <w:rPr>
          <w:rFonts w:eastAsiaTheme="minorHAnsi" w:cstheme="minorHAnsi"/>
          <w:b/>
          <w:bCs/>
          <w:sz w:val="24"/>
          <w:szCs w:val="24"/>
        </w:rPr>
        <w:t>9.</w:t>
      </w:r>
      <w:r w:rsidR="009C19F1" w:rsidRPr="00B5066A">
        <w:rPr>
          <w:rFonts w:eastAsiaTheme="minorHAnsi" w:cstheme="minorHAnsi"/>
          <w:sz w:val="24"/>
          <w:szCs w:val="24"/>
        </w:rPr>
        <w:t xml:space="preserve"> Modificación del alcance al proyecto denominado “</w:t>
      </w:r>
      <w:r w:rsidR="009C19F1" w:rsidRPr="00B5066A">
        <w:rPr>
          <w:rFonts w:eastAsia="+mn-ea" w:cstheme="minorHAnsi"/>
          <w:bCs/>
          <w:color w:val="000000"/>
          <w:kern w:val="24"/>
          <w:sz w:val="24"/>
          <w:szCs w:val="24"/>
          <w:lang w:val="es-MX"/>
        </w:rPr>
        <w:t>Digitalización de 7,200 expedientes de productos farmacéuticos inactivos, con anualidades y renovaciones vencidas del 2012 hacia atrás</w:t>
      </w:r>
      <w:r w:rsidR="009C19F1" w:rsidRPr="00B5066A">
        <w:rPr>
          <w:rFonts w:eastAsiaTheme="minorHAnsi" w:cstheme="minorHAnsi"/>
          <w:sz w:val="24"/>
          <w:szCs w:val="24"/>
        </w:rPr>
        <w:t xml:space="preserve">.”. </w:t>
      </w:r>
      <w:r w:rsidR="009C19F1" w:rsidRPr="00B5066A">
        <w:rPr>
          <w:rFonts w:eastAsiaTheme="minorHAnsi" w:cstheme="minorHAnsi"/>
          <w:b/>
          <w:bCs/>
          <w:sz w:val="24"/>
          <w:szCs w:val="24"/>
        </w:rPr>
        <w:t>10.</w:t>
      </w:r>
      <w:r w:rsidR="009C19F1" w:rsidRPr="00B5066A">
        <w:rPr>
          <w:rFonts w:eastAsiaTheme="minorHAnsi" w:cstheme="minorHAnsi"/>
          <w:sz w:val="24"/>
          <w:szCs w:val="24"/>
        </w:rPr>
        <w:t xml:space="preserve"> Habilitación de días y horas inhábiles para que la Unidad de Adquisiciones y Contrataciones Institucional pueda realizar cualquier acto procedimental para llevar a cabo las adquisiciones y </w:t>
      </w:r>
      <w:r w:rsidR="00592A0B">
        <w:rPr>
          <w:rFonts w:eastAsiaTheme="minorHAnsi" w:cstheme="minorHAnsi"/>
          <w:sz w:val="24"/>
          <w:szCs w:val="24"/>
        </w:rPr>
        <w:t>contrataciones que son necesaria</w:t>
      </w:r>
      <w:r w:rsidR="009C19F1" w:rsidRPr="00B5066A">
        <w:rPr>
          <w:rFonts w:eastAsiaTheme="minorHAnsi" w:cstheme="minorHAnsi"/>
          <w:sz w:val="24"/>
          <w:szCs w:val="24"/>
        </w:rPr>
        <w:t xml:space="preserve">s para la institución. </w:t>
      </w:r>
      <w:r w:rsidR="009C19F1" w:rsidRPr="00B5066A">
        <w:rPr>
          <w:rFonts w:eastAsiaTheme="minorHAnsi" w:cstheme="minorHAnsi"/>
          <w:b/>
          <w:bCs/>
          <w:sz w:val="24"/>
          <w:szCs w:val="24"/>
        </w:rPr>
        <w:t>11.</w:t>
      </w:r>
      <w:r w:rsidR="009C19F1" w:rsidRPr="00B5066A">
        <w:rPr>
          <w:rFonts w:eastAsiaTheme="minorHAnsi" w:cstheme="minorHAnsi"/>
          <w:sz w:val="24"/>
          <w:szCs w:val="24"/>
        </w:rPr>
        <w:t xml:space="preserve"> Solicitud de exoneración de pago de aranceles presentada por el </w:t>
      </w:r>
      <w:r w:rsidR="009C19F1" w:rsidRPr="00B5066A">
        <w:rPr>
          <w:rFonts w:eastAsiaTheme="minorHAnsi" w:cstheme="minorHAnsi"/>
          <w:color w:val="000000" w:themeColor="text1"/>
          <w:sz w:val="24"/>
          <w:szCs w:val="24"/>
          <w:shd w:val="clear" w:color="auto" w:fill="FFFFFF"/>
        </w:rPr>
        <w:t xml:space="preserve">Programa de las Naciones Unidas para el Desarrollo. </w:t>
      </w:r>
      <w:r w:rsidR="009C19F1" w:rsidRPr="00B5066A">
        <w:rPr>
          <w:rFonts w:eastAsiaTheme="minorHAnsi" w:cstheme="minorHAnsi"/>
          <w:b/>
          <w:bCs/>
          <w:color w:val="000000" w:themeColor="text1"/>
          <w:sz w:val="24"/>
          <w:szCs w:val="24"/>
          <w:shd w:val="clear" w:color="auto" w:fill="FFFFFF"/>
        </w:rPr>
        <w:t>12.</w:t>
      </w:r>
      <w:r w:rsidR="009C19F1" w:rsidRPr="00B5066A">
        <w:rPr>
          <w:rFonts w:eastAsiaTheme="minorHAnsi" w:cstheme="minorHAnsi"/>
          <w:color w:val="000000" w:themeColor="text1"/>
          <w:sz w:val="24"/>
          <w:szCs w:val="24"/>
          <w:shd w:val="clear" w:color="auto" w:fill="FFFFFF"/>
        </w:rPr>
        <w:t xml:space="preserve"> </w:t>
      </w:r>
      <w:r w:rsidR="009C19F1" w:rsidRPr="00B5066A">
        <w:rPr>
          <w:rFonts w:eastAsiaTheme="minorHAnsi" w:cstheme="minorHAnsi"/>
          <w:sz w:val="24"/>
          <w:szCs w:val="24"/>
        </w:rPr>
        <w:t xml:space="preserve">Solicitud de prórroga para la regulación de trajes de bioseguridad considerados como insumos médicos. </w:t>
      </w:r>
      <w:r w:rsidR="009C19F1" w:rsidRPr="00B5066A">
        <w:rPr>
          <w:rFonts w:eastAsiaTheme="minorHAnsi" w:cstheme="minorHAnsi"/>
          <w:b/>
          <w:bCs/>
          <w:sz w:val="24"/>
          <w:szCs w:val="24"/>
        </w:rPr>
        <w:t>13.</w:t>
      </w:r>
      <w:r w:rsidR="009C19F1" w:rsidRPr="00B5066A">
        <w:rPr>
          <w:rFonts w:eastAsiaTheme="minorHAnsi" w:cstheme="minorHAnsi"/>
          <w:sz w:val="24"/>
          <w:szCs w:val="24"/>
        </w:rPr>
        <w:t xml:space="preserve"> Informe de evaluación de ofertas y recomendación de adjudicación de la licitación pública número LP 01 / 2020 denominada </w:t>
      </w:r>
      <w:r w:rsidR="009C19F1" w:rsidRPr="00B5066A">
        <w:rPr>
          <w:rFonts w:eastAsiaTheme="minorHAnsi" w:cstheme="minorHAnsi"/>
          <w:sz w:val="24"/>
          <w:szCs w:val="24"/>
        </w:rPr>
        <w:lastRenderedPageBreak/>
        <w:t xml:space="preserve">"Adquisición de equipo informático para renovación de equipo obsoleto para personal de la Dirección Nacional de Medicamentos". </w:t>
      </w:r>
      <w:r w:rsidR="009C19F1" w:rsidRPr="00B5066A">
        <w:rPr>
          <w:rFonts w:eastAsiaTheme="minorHAnsi" w:cstheme="minorHAnsi"/>
          <w:b/>
          <w:bCs/>
          <w:sz w:val="24"/>
          <w:szCs w:val="24"/>
        </w:rPr>
        <w:t>14.</w:t>
      </w:r>
      <w:r w:rsidR="009C19F1" w:rsidRPr="00B5066A">
        <w:rPr>
          <w:rFonts w:eastAsiaTheme="minorHAnsi" w:cstheme="minorHAnsi"/>
          <w:sz w:val="24"/>
          <w:szCs w:val="24"/>
        </w:rPr>
        <w:t xml:space="preserve"> Evaluación de desempeño de Director Ejecutivo. </w:t>
      </w:r>
      <w:r w:rsidR="0064660F" w:rsidRPr="00B5066A">
        <w:rPr>
          <w:rFonts w:cstheme="minorHAnsi"/>
          <w:b/>
          <w:sz w:val="24"/>
          <w:szCs w:val="24"/>
        </w:rPr>
        <w:t>1</w:t>
      </w:r>
      <w:r w:rsidR="009C19F1" w:rsidRPr="00B5066A">
        <w:rPr>
          <w:rFonts w:cstheme="minorHAnsi"/>
          <w:b/>
          <w:sz w:val="24"/>
          <w:szCs w:val="24"/>
        </w:rPr>
        <w:t>5</w:t>
      </w:r>
      <w:r w:rsidR="00460EF9" w:rsidRPr="00B5066A">
        <w:rPr>
          <w:rFonts w:cstheme="minorHAnsi"/>
          <w:b/>
          <w:sz w:val="24"/>
          <w:szCs w:val="24"/>
        </w:rPr>
        <w:t>.</w:t>
      </w:r>
      <w:r w:rsidR="00460EF9" w:rsidRPr="00B5066A">
        <w:rPr>
          <w:rFonts w:cstheme="minorHAnsi"/>
          <w:sz w:val="24"/>
          <w:szCs w:val="24"/>
        </w:rPr>
        <w:t xml:space="preserve"> Varios</w:t>
      </w:r>
      <w:r w:rsidR="000A7CE6" w:rsidRPr="00B5066A">
        <w:rPr>
          <w:rFonts w:cstheme="minorHAnsi"/>
          <w:sz w:val="24"/>
          <w:szCs w:val="24"/>
        </w:rPr>
        <w:t>.</w:t>
      </w:r>
      <w:r w:rsidR="000A7CE6" w:rsidRPr="00B5066A">
        <w:rPr>
          <w:rFonts w:cstheme="minorHAnsi"/>
          <w:b/>
          <w:sz w:val="24"/>
          <w:szCs w:val="24"/>
        </w:rPr>
        <w:t xml:space="preserve"> </w:t>
      </w:r>
      <w:r w:rsidR="008537D9" w:rsidRPr="00B5066A">
        <w:rPr>
          <w:rFonts w:cstheme="minorHAnsi"/>
          <w:sz w:val="24"/>
          <w:szCs w:val="24"/>
        </w:rPr>
        <w:t xml:space="preserve">Seguidamente, el director nacional sometió a votación su propuesta de agenda, obteniendo </w:t>
      </w:r>
      <w:r w:rsidR="00B4611F" w:rsidRPr="00B5066A">
        <w:rPr>
          <w:rFonts w:cstheme="minorHAnsi"/>
          <w:sz w:val="24"/>
          <w:szCs w:val="24"/>
        </w:rPr>
        <w:t>seis</w:t>
      </w:r>
      <w:r w:rsidR="008537D9" w:rsidRPr="00B5066A">
        <w:rPr>
          <w:rFonts w:cstheme="minorHAnsi"/>
          <w:sz w:val="24"/>
          <w:szCs w:val="24"/>
        </w:rPr>
        <w:t xml:space="preserve"> votos a favor; por lo que los delegados de conformidad a los artículos 4 de la Ley de Medicamentos, 8 y 13 del Reglamento de Organización y Funcionamiento de esta Dirección, toman el siguiente </w:t>
      </w:r>
      <w:r w:rsidR="00886908" w:rsidRPr="00B5066A">
        <w:rPr>
          <w:rFonts w:cstheme="minorHAnsi"/>
          <w:b/>
          <w:sz w:val="24"/>
          <w:szCs w:val="24"/>
        </w:rPr>
        <w:t>ACUERDO: 35</w:t>
      </w:r>
      <w:r w:rsidR="008537D9" w:rsidRPr="00B5066A">
        <w:rPr>
          <w:rFonts w:cstheme="minorHAnsi"/>
          <w:b/>
          <w:sz w:val="24"/>
          <w:szCs w:val="24"/>
        </w:rPr>
        <w:t>.20.1.</w:t>
      </w:r>
      <w:r w:rsidR="00D93CE3" w:rsidRPr="00B5066A">
        <w:rPr>
          <w:rFonts w:cstheme="minorHAnsi"/>
          <w:b/>
          <w:sz w:val="24"/>
          <w:szCs w:val="24"/>
        </w:rPr>
        <w:t xml:space="preserve"> </w:t>
      </w:r>
      <w:r w:rsidR="00D93CE3" w:rsidRPr="00B5066A">
        <w:rPr>
          <w:rFonts w:cstheme="minorHAnsi"/>
          <w:i/>
          <w:sz w:val="24"/>
          <w:szCs w:val="24"/>
        </w:rPr>
        <w:t>Aprobar</w:t>
      </w:r>
      <w:r w:rsidR="00D93CE3" w:rsidRPr="00B5066A">
        <w:rPr>
          <w:rFonts w:cstheme="minorHAnsi"/>
          <w:sz w:val="24"/>
          <w:szCs w:val="24"/>
        </w:rPr>
        <w:t xml:space="preserve"> la agenda a desarrollar de conformidad a la propuesta realizada por el director nacional</w:t>
      </w:r>
      <w:r w:rsidR="00FF0562">
        <w:rPr>
          <w:rFonts w:cstheme="minorHAnsi"/>
          <w:sz w:val="24"/>
          <w:szCs w:val="24"/>
        </w:rPr>
        <w:t xml:space="preserve"> con las modificaciones realizadas</w:t>
      </w:r>
      <w:r w:rsidR="005004E8" w:rsidRPr="00B5066A">
        <w:rPr>
          <w:rFonts w:cstheme="minorHAnsi"/>
          <w:color w:val="000000" w:themeColor="text1"/>
          <w:sz w:val="24"/>
          <w:szCs w:val="24"/>
        </w:rPr>
        <w:t xml:space="preserve">. </w:t>
      </w:r>
      <w:r w:rsidR="008537D9" w:rsidRPr="00B5066A">
        <w:rPr>
          <w:rFonts w:cstheme="minorHAnsi"/>
          <w:sz w:val="24"/>
          <w:szCs w:val="24"/>
        </w:rPr>
        <w:t xml:space="preserve">A continuación, se prosigue a desarrollar el </w:t>
      </w:r>
      <w:r w:rsidR="008537D9" w:rsidRPr="00B5066A">
        <w:rPr>
          <w:rFonts w:cstheme="minorHAnsi"/>
          <w:b/>
          <w:sz w:val="24"/>
          <w:szCs w:val="24"/>
        </w:rPr>
        <w:t>PUNTO NÚMERO 2</w:t>
      </w:r>
      <w:r w:rsidR="008537D9" w:rsidRPr="00B5066A">
        <w:rPr>
          <w:rFonts w:cstheme="minorHAnsi"/>
          <w:b/>
          <w:color w:val="000000"/>
          <w:sz w:val="24"/>
          <w:szCs w:val="24"/>
        </w:rPr>
        <w:t xml:space="preserve">. </w:t>
      </w:r>
      <w:r w:rsidR="008537D9" w:rsidRPr="00B5066A">
        <w:rPr>
          <w:rFonts w:cstheme="minorHAnsi"/>
          <w:color w:val="000000"/>
          <w:sz w:val="24"/>
          <w:szCs w:val="24"/>
        </w:rPr>
        <w:t xml:space="preserve">El director nacional procedió a dirigir la lectura del acta de la sesión </w:t>
      </w:r>
      <w:r w:rsidR="00886908" w:rsidRPr="00B5066A">
        <w:rPr>
          <w:rFonts w:cstheme="minorHAnsi"/>
          <w:sz w:val="24"/>
          <w:szCs w:val="24"/>
        </w:rPr>
        <w:t>ordinaria 34</w:t>
      </w:r>
      <w:r w:rsidR="00554C12" w:rsidRPr="00B5066A">
        <w:rPr>
          <w:rFonts w:cstheme="minorHAnsi"/>
          <w:sz w:val="24"/>
          <w:szCs w:val="24"/>
        </w:rPr>
        <w:t xml:space="preserve">.2020 de fecha </w:t>
      </w:r>
      <w:r w:rsidR="00886908" w:rsidRPr="00B5066A">
        <w:rPr>
          <w:rFonts w:cstheme="minorHAnsi"/>
          <w:sz w:val="24"/>
          <w:szCs w:val="24"/>
        </w:rPr>
        <w:t>diez</w:t>
      </w:r>
      <w:r w:rsidR="00B1484D" w:rsidRPr="00B5066A">
        <w:rPr>
          <w:rFonts w:cstheme="minorHAnsi"/>
          <w:sz w:val="24"/>
          <w:szCs w:val="24"/>
        </w:rPr>
        <w:t xml:space="preserve"> de </w:t>
      </w:r>
      <w:r w:rsidR="00195F4C" w:rsidRPr="00B5066A">
        <w:rPr>
          <w:rFonts w:cstheme="minorHAnsi"/>
          <w:sz w:val="24"/>
          <w:szCs w:val="24"/>
        </w:rPr>
        <w:t>diciembre</w:t>
      </w:r>
      <w:r w:rsidR="008537D9" w:rsidRPr="00B5066A">
        <w:rPr>
          <w:rFonts w:cstheme="minorHAnsi"/>
          <w:sz w:val="24"/>
          <w:szCs w:val="24"/>
        </w:rPr>
        <w:t xml:space="preserve"> de dos mil veinte, una vez finalizada la lectura, el director nacional sometió a votación el contenido y redacción del acta, obteniendo </w:t>
      </w:r>
      <w:r w:rsidR="00F10C31" w:rsidRPr="00B5066A">
        <w:rPr>
          <w:rFonts w:cstheme="minorHAnsi"/>
          <w:sz w:val="24"/>
          <w:szCs w:val="24"/>
        </w:rPr>
        <w:t>unanimidad de</w:t>
      </w:r>
      <w:r w:rsidR="008537D9" w:rsidRPr="00B5066A">
        <w:rPr>
          <w:rFonts w:cstheme="minorHAnsi"/>
          <w:sz w:val="24"/>
          <w:szCs w:val="24"/>
        </w:rPr>
        <w:t xml:space="preserve"> votos a favor. Por tanto, los delegados de conformidad a los artículos 4 de la Ley de Medicamentos, 8 y 13 del Reglamento de Organización y Funcionamiento de esta Dirección, toman el siguiente </w:t>
      </w:r>
      <w:r w:rsidR="008537D9" w:rsidRPr="00B5066A">
        <w:rPr>
          <w:rFonts w:cstheme="minorHAnsi"/>
          <w:b/>
          <w:sz w:val="24"/>
          <w:szCs w:val="24"/>
        </w:rPr>
        <w:t xml:space="preserve">ACUERDO: </w:t>
      </w:r>
      <w:r w:rsidR="00886908" w:rsidRPr="00B5066A">
        <w:rPr>
          <w:rFonts w:cstheme="minorHAnsi"/>
          <w:b/>
          <w:sz w:val="24"/>
          <w:szCs w:val="24"/>
        </w:rPr>
        <w:t>35</w:t>
      </w:r>
      <w:r w:rsidR="008537D9" w:rsidRPr="00B5066A">
        <w:rPr>
          <w:rFonts w:cstheme="minorHAnsi"/>
          <w:b/>
          <w:sz w:val="24"/>
          <w:szCs w:val="24"/>
        </w:rPr>
        <w:t>.20.2.</w:t>
      </w:r>
      <w:r w:rsidR="008537D9" w:rsidRPr="00B5066A">
        <w:rPr>
          <w:rFonts w:cstheme="minorHAnsi"/>
          <w:sz w:val="24"/>
          <w:szCs w:val="24"/>
        </w:rPr>
        <w:t xml:space="preserve"> </w:t>
      </w:r>
      <w:r w:rsidR="008537D9" w:rsidRPr="00B5066A">
        <w:rPr>
          <w:rFonts w:cstheme="minorHAnsi"/>
          <w:i/>
          <w:color w:val="000000"/>
          <w:sz w:val="24"/>
          <w:szCs w:val="24"/>
        </w:rPr>
        <w:t>Aprobar</w:t>
      </w:r>
      <w:r w:rsidR="008537D9" w:rsidRPr="00B5066A">
        <w:rPr>
          <w:rFonts w:cstheme="minorHAnsi"/>
          <w:color w:val="000000"/>
          <w:sz w:val="24"/>
          <w:szCs w:val="24"/>
        </w:rPr>
        <w:t xml:space="preserve"> el contenido y redacción del acta de la sesión ordinaria de Junta de Delegados número </w:t>
      </w:r>
      <w:r w:rsidR="00886908" w:rsidRPr="00B5066A">
        <w:rPr>
          <w:rFonts w:cstheme="minorHAnsi"/>
          <w:color w:val="000000"/>
          <w:sz w:val="24"/>
          <w:szCs w:val="24"/>
        </w:rPr>
        <w:t>34</w:t>
      </w:r>
      <w:r w:rsidR="008537D9" w:rsidRPr="00B5066A">
        <w:rPr>
          <w:rFonts w:cstheme="minorHAnsi"/>
          <w:color w:val="000000"/>
          <w:sz w:val="24"/>
          <w:szCs w:val="24"/>
        </w:rPr>
        <w:t xml:space="preserve">.2020 de fecha </w:t>
      </w:r>
      <w:r w:rsidR="00886908" w:rsidRPr="00B5066A">
        <w:rPr>
          <w:rFonts w:cstheme="minorHAnsi"/>
          <w:color w:val="000000"/>
          <w:sz w:val="24"/>
          <w:szCs w:val="24"/>
        </w:rPr>
        <w:t>diez</w:t>
      </w:r>
      <w:r w:rsidR="00195F4C" w:rsidRPr="00B5066A">
        <w:rPr>
          <w:rFonts w:cstheme="minorHAnsi"/>
          <w:color w:val="000000"/>
          <w:sz w:val="24"/>
          <w:szCs w:val="24"/>
        </w:rPr>
        <w:t xml:space="preserve"> </w:t>
      </w:r>
      <w:r w:rsidR="009C7026" w:rsidRPr="00B5066A">
        <w:rPr>
          <w:rFonts w:cstheme="minorHAnsi"/>
          <w:color w:val="000000"/>
          <w:sz w:val="24"/>
          <w:szCs w:val="24"/>
        </w:rPr>
        <w:t xml:space="preserve">de </w:t>
      </w:r>
      <w:r w:rsidR="00195F4C" w:rsidRPr="00B5066A">
        <w:rPr>
          <w:rFonts w:cstheme="minorHAnsi"/>
          <w:color w:val="000000"/>
          <w:sz w:val="24"/>
          <w:szCs w:val="24"/>
        </w:rPr>
        <w:t>diciembre</w:t>
      </w:r>
      <w:r w:rsidR="008537D9" w:rsidRPr="00B5066A">
        <w:rPr>
          <w:rFonts w:cstheme="minorHAnsi"/>
          <w:color w:val="000000"/>
          <w:sz w:val="24"/>
          <w:szCs w:val="24"/>
        </w:rPr>
        <w:t xml:space="preserve"> de dos mil veinte.</w:t>
      </w:r>
      <w:r w:rsidR="001D5395" w:rsidRPr="00B5066A">
        <w:rPr>
          <w:rFonts w:cstheme="minorHAnsi"/>
          <w:color w:val="000000"/>
          <w:sz w:val="24"/>
          <w:szCs w:val="24"/>
        </w:rPr>
        <w:t xml:space="preserve"> </w:t>
      </w:r>
      <w:r w:rsidR="001D5395" w:rsidRPr="00B5066A">
        <w:rPr>
          <w:rFonts w:cstheme="minorHAnsi"/>
          <w:b/>
          <w:color w:val="000000"/>
          <w:sz w:val="24"/>
          <w:szCs w:val="24"/>
        </w:rPr>
        <w:t xml:space="preserve">PUNTO NÚMERO TRES. </w:t>
      </w:r>
      <w:r w:rsidR="0038274A" w:rsidRPr="00B5066A">
        <w:rPr>
          <w:rFonts w:cstheme="minorHAnsi"/>
          <w:color w:val="000000"/>
          <w:sz w:val="24"/>
          <w:szCs w:val="24"/>
        </w:rPr>
        <w:t xml:space="preserve">El director nacional cedió la palabra al director ejecutivo </w:t>
      </w:r>
      <w:r w:rsidR="009F4212" w:rsidRPr="00B5066A">
        <w:rPr>
          <w:rFonts w:cstheme="minorHAnsi"/>
          <w:color w:val="000000"/>
          <w:sz w:val="24"/>
          <w:szCs w:val="24"/>
        </w:rPr>
        <w:t>de esta Dirección</w:t>
      </w:r>
      <w:r w:rsidR="001D5395" w:rsidRPr="00B5066A">
        <w:rPr>
          <w:rFonts w:cstheme="minorHAnsi"/>
          <w:color w:val="000000"/>
          <w:sz w:val="24"/>
          <w:szCs w:val="24"/>
        </w:rPr>
        <w:t xml:space="preserve"> </w:t>
      </w:r>
      <w:r w:rsidR="0038274A" w:rsidRPr="00B5066A">
        <w:rPr>
          <w:rFonts w:cstheme="minorHAnsi"/>
          <w:color w:val="000000"/>
          <w:sz w:val="24"/>
          <w:szCs w:val="24"/>
        </w:rPr>
        <w:t xml:space="preserve">quien </w:t>
      </w:r>
      <w:r w:rsidR="001D5395" w:rsidRPr="00B5066A">
        <w:rPr>
          <w:rFonts w:cstheme="minorHAnsi"/>
          <w:color w:val="000000"/>
          <w:sz w:val="24"/>
          <w:szCs w:val="24"/>
        </w:rPr>
        <w:t xml:space="preserve">hizo del conocimiento a los delegados la necesidad de autorizar trámites de registro sanitario, cambios post registro de productos farmacéuticos, registro de productos cosméticos e higiénicos, cambios post registro de productos cosméticos, inscripción de productos químicos, así como registros sanitarios de dispositivos médicos; </w:t>
      </w:r>
      <w:r w:rsidR="002B5593" w:rsidRPr="00B5066A">
        <w:rPr>
          <w:rFonts w:cstheme="minorHAnsi"/>
          <w:color w:val="000000"/>
          <w:sz w:val="24"/>
          <w:szCs w:val="24"/>
        </w:rPr>
        <w:t>en ese sentido</w:t>
      </w:r>
      <w:r w:rsidR="001D5395" w:rsidRPr="00B5066A">
        <w:rPr>
          <w:rFonts w:cstheme="minorHAnsi"/>
          <w:color w:val="000000"/>
          <w:sz w:val="24"/>
          <w:szCs w:val="24"/>
        </w:rPr>
        <w:t>, manifestó que para el caso de productos</w:t>
      </w:r>
      <w:r w:rsidR="00EE3722" w:rsidRPr="00B5066A">
        <w:rPr>
          <w:rFonts w:eastAsiaTheme="minorHAnsi" w:cstheme="minorHAnsi"/>
          <w:color w:val="FF0000"/>
          <w:sz w:val="24"/>
          <w:szCs w:val="24"/>
        </w:rPr>
        <w:t xml:space="preserve"> </w:t>
      </w:r>
      <w:r w:rsidR="00EE3722" w:rsidRPr="00B5066A">
        <w:rPr>
          <w:rFonts w:eastAsiaTheme="minorHAnsi" w:cstheme="minorHAnsi"/>
          <w:color w:val="000000" w:themeColor="text1"/>
          <w:sz w:val="24"/>
          <w:szCs w:val="24"/>
        </w:rPr>
        <w:t>farmacéuticos existen</w:t>
      </w:r>
      <w:r w:rsidR="00ED30E3" w:rsidRPr="00B5066A">
        <w:rPr>
          <w:rFonts w:eastAsiaTheme="minorHAnsi" w:cstheme="minorHAnsi"/>
          <w:color w:val="000000" w:themeColor="text1"/>
          <w:sz w:val="24"/>
          <w:szCs w:val="24"/>
        </w:rPr>
        <w:t xml:space="preserve"> </w:t>
      </w:r>
      <w:r w:rsidR="00ED30E3" w:rsidRPr="00B5066A">
        <w:rPr>
          <w:rFonts w:cstheme="minorHAnsi"/>
          <w:color w:val="000000" w:themeColor="text1"/>
          <w:sz w:val="24"/>
          <w:szCs w:val="24"/>
        </w:rPr>
        <w:t>veinticinco</w:t>
      </w:r>
      <w:r w:rsidR="00ED30E3" w:rsidRPr="00B5066A">
        <w:rPr>
          <w:rFonts w:eastAsiaTheme="minorHAnsi" w:cstheme="minorHAnsi"/>
          <w:color w:val="000000" w:themeColor="text1"/>
          <w:sz w:val="24"/>
          <w:szCs w:val="24"/>
        </w:rPr>
        <w:t xml:space="preserve"> trámites de inscripci</w:t>
      </w:r>
      <w:r w:rsidR="009765ED">
        <w:rPr>
          <w:rFonts w:eastAsiaTheme="minorHAnsi" w:cstheme="minorHAnsi"/>
          <w:color w:val="000000" w:themeColor="text1"/>
          <w:sz w:val="24"/>
          <w:szCs w:val="24"/>
        </w:rPr>
        <w:t>ón</w:t>
      </w:r>
      <w:r w:rsidR="00ED30E3" w:rsidRPr="00B5066A">
        <w:rPr>
          <w:rFonts w:eastAsiaTheme="minorHAnsi" w:cstheme="minorHAnsi"/>
          <w:color w:val="000000" w:themeColor="text1"/>
          <w:sz w:val="24"/>
          <w:szCs w:val="24"/>
        </w:rPr>
        <w:t xml:space="preserve"> de registro sanitario, dos de cambio de fórmula y </w:t>
      </w:r>
      <w:r w:rsidR="00ED30E3" w:rsidRPr="00B5066A">
        <w:rPr>
          <w:rFonts w:cstheme="minorHAnsi"/>
          <w:color w:val="000000" w:themeColor="text1"/>
          <w:sz w:val="24"/>
          <w:szCs w:val="24"/>
        </w:rPr>
        <w:t>uno</w:t>
      </w:r>
      <w:r w:rsidR="00ED30E3" w:rsidRPr="00B5066A">
        <w:rPr>
          <w:rFonts w:eastAsiaTheme="minorHAnsi" w:cstheme="minorHAnsi"/>
          <w:color w:val="000000" w:themeColor="text1"/>
          <w:sz w:val="24"/>
          <w:szCs w:val="24"/>
        </w:rPr>
        <w:t xml:space="preserve"> de cancelación de registro sanitario a petición del titular; en cuanto a productos cosméticos existen </w:t>
      </w:r>
      <w:r w:rsidR="00ED30E3" w:rsidRPr="00B5066A">
        <w:rPr>
          <w:rFonts w:cstheme="minorHAnsi"/>
          <w:color w:val="000000" w:themeColor="text1"/>
          <w:sz w:val="24"/>
          <w:szCs w:val="24"/>
        </w:rPr>
        <w:t>sesenta y siete</w:t>
      </w:r>
      <w:r w:rsidR="00ED30E3" w:rsidRPr="00B5066A">
        <w:rPr>
          <w:rFonts w:eastAsiaTheme="minorHAnsi" w:cstheme="minorHAnsi"/>
          <w:color w:val="000000" w:themeColor="text1"/>
          <w:sz w:val="24"/>
          <w:szCs w:val="24"/>
        </w:rPr>
        <w:t xml:space="preserve"> trámites de inscripción de registro sanitario, </w:t>
      </w:r>
      <w:r w:rsidR="00ED30E3" w:rsidRPr="00B5066A">
        <w:rPr>
          <w:rFonts w:cstheme="minorHAnsi"/>
          <w:color w:val="000000" w:themeColor="text1"/>
          <w:sz w:val="24"/>
          <w:szCs w:val="24"/>
        </w:rPr>
        <w:t>uno</w:t>
      </w:r>
      <w:r w:rsidR="00ED30E3" w:rsidRPr="00B5066A">
        <w:rPr>
          <w:rFonts w:eastAsiaTheme="minorHAnsi" w:cstheme="minorHAnsi"/>
          <w:color w:val="000000" w:themeColor="text1"/>
          <w:sz w:val="24"/>
          <w:szCs w:val="24"/>
        </w:rPr>
        <w:t xml:space="preserve"> de ampliación de presentación, </w:t>
      </w:r>
      <w:r w:rsidR="00ED30E3" w:rsidRPr="00B5066A">
        <w:rPr>
          <w:rFonts w:cstheme="minorHAnsi"/>
          <w:color w:val="000000" w:themeColor="text1"/>
          <w:sz w:val="24"/>
          <w:szCs w:val="24"/>
        </w:rPr>
        <w:t>dieciséis</w:t>
      </w:r>
      <w:r w:rsidR="00ED30E3" w:rsidRPr="00B5066A">
        <w:rPr>
          <w:rFonts w:eastAsiaTheme="minorHAnsi" w:cstheme="minorHAnsi"/>
          <w:color w:val="000000" w:themeColor="text1"/>
          <w:sz w:val="24"/>
          <w:szCs w:val="24"/>
        </w:rPr>
        <w:t xml:space="preserve"> de cambio de empaque, </w:t>
      </w:r>
      <w:r w:rsidR="00ED30E3" w:rsidRPr="00B5066A">
        <w:rPr>
          <w:rFonts w:cstheme="minorHAnsi"/>
          <w:color w:val="000000" w:themeColor="text1"/>
          <w:sz w:val="24"/>
          <w:szCs w:val="24"/>
        </w:rPr>
        <w:t>dieciséis</w:t>
      </w:r>
      <w:r w:rsidR="00ED30E3" w:rsidRPr="00B5066A">
        <w:rPr>
          <w:rFonts w:eastAsiaTheme="minorHAnsi" w:cstheme="minorHAnsi"/>
          <w:color w:val="000000" w:themeColor="text1"/>
          <w:sz w:val="24"/>
          <w:szCs w:val="24"/>
        </w:rPr>
        <w:t xml:space="preserve"> de cambio de fórmula</w:t>
      </w:r>
      <w:r w:rsidR="00ED30E3" w:rsidRPr="00B5066A">
        <w:rPr>
          <w:rFonts w:cstheme="minorHAnsi"/>
          <w:color w:val="000000" w:themeColor="text1"/>
          <w:sz w:val="24"/>
          <w:szCs w:val="24"/>
        </w:rPr>
        <w:t xml:space="preserve"> y</w:t>
      </w:r>
      <w:r w:rsidR="00ED30E3" w:rsidRPr="00B5066A">
        <w:rPr>
          <w:rFonts w:eastAsiaTheme="minorHAnsi" w:cstheme="minorHAnsi"/>
          <w:color w:val="000000" w:themeColor="text1"/>
          <w:sz w:val="24"/>
          <w:szCs w:val="24"/>
        </w:rPr>
        <w:t xml:space="preserve"> </w:t>
      </w:r>
      <w:r w:rsidR="00ED30E3" w:rsidRPr="00B5066A">
        <w:rPr>
          <w:rFonts w:cstheme="minorHAnsi"/>
          <w:color w:val="000000" w:themeColor="text1"/>
          <w:sz w:val="24"/>
          <w:szCs w:val="24"/>
        </w:rPr>
        <w:t xml:space="preserve">dos </w:t>
      </w:r>
      <w:r w:rsidR="00ED30E3" w:rsidRPr="00B5066A">
        <w:rPr>
          <w:rFonts w:eastAsiaTheme="minorHAnsi" w:cstheme="minorHAnsi"/>
          <w:color w:val="000000" w:themeColor="text1"/>
          <w:sz w:val="24"/>
          <w:szCs w:val="24"/>
        </w:rPr>
        <w:t xml:space="preserve">de ampliación de tono; respecto a productos higiénicos existen </w:t>
      </w:r>
      <w:r w:rsidR="00ED30E3" w:rsidRPr="00B5066A">
        <w:rPr>
          <w:rFonts w:cstheme="minorHAnsi"/>
          <w:color w:val="000000" w:themeColor="text1"/>
          <w:sz w:val="24"/>
          <w:szCs w:val="24"/>
        </w:rPr>
        <w:t>diez</w:t>
      </w:r>
      <w:r w:rsidR="00ED30E3" w:rsidRPr="00B5066A">
        <w:rPr>
          <w:rFonts w:eastAsiaTheme="minorHAnsi" w:cstheme="minorHAnsi"/>
          <w:color w:val="000000" w:themeColor="text1"/>
          <w:sz w:val="24"/>
          <w:szCs w:val="24"/>
        </w:rPr>
        <w:t xml:space="preserve"> trámites de inscripción de registro sanitario, </w:t>
      </w:r>
      <w:r w:rsidR="00ED30E3" w:rsidRPr="00B5066A">
        <w:rPr>
          <w:rFonts w:cstheme="minorHAnsi"/>
          <w:color w:val="000000" w:themeColor="text1"/>
          <w:sz w:val="24"/>
          <w:szCs w:val="24"/>
        </w:rPr>
        <w:t>cuatro</w:t>
      </w:r>
      <w:r w:rsidR="00ED30E3" w:rsidRPr="00B5066A">
        <w:rPr>
          <w:rFonts w:eastAsiaTheme="minorHAnsi" w:cstheme="minorHAnsi"/>
          <w:color w:val="000000" w:themeColor="text1"/>
          <w:sz w:val="24"/>
          <w:szCs w:val="24"/>
        </w:rPr>
        <w:t xml:space="preserve"> de ampliación de presentación, </w:t>
      </w:r>
      <w:r w:rsidR="00ED30E3" w:rsidRPr="00B5066A">
        <w:rPr>
          <w:rFonts w:cstheme="minorHAnsi"/>
          <w:color w:val="000000" w:themeColor="text1"/>
          <w:sz w:val="24"/>
          <w:szCs w:val="24"/>
        </w:rPr>
        <w:t>cuatro</w:t>
      </w:r>
      <w:r w:rsidR="00ED30E3" w:rsidRPr="00B5066A">
        <w:rPr>
          <w:rFonts w:eastAsiaTheme="minorHAnsi" w:cstheme="minorHAnsi"/>
          <w:color w:val="000000" w:themeColor="text1"/>
          <w:sz w:val="24"/>
          <w:szCs w:val="24"/>
        </w:rPr>
        <w:t xml:space="preserve"> de cambio de empaque, </w:t>
      </w:r>
      <w:r w:rsidR="00ED30E3" w:rsidRPr="00B5066A">
        <w:rPr>
          <w:rFonts w:cstheme="minorHAnsi"/>
          <w:color w:val="000000" w:themeColor="text1"/>
          <w:sz w:val="24"/>
          <w:szCs w:val="24"/>
        </w:rPr>
        <w:t>uno</w:t>
      </w:r>
      <w:r w:rsidR="00ED30E3" w:rsidRPr="00B5066A">
        <w:rPr>
          <w:rFonts w:eastAsiaTheme="minorHAnsi" w:cstheme="minorHAnsi"/>
          <w:color w:val="000000" w:themeColor="text1"/>
          <w:sz w:val="24"/>
          <w:szCs w:val="24"/>
        </w:rPr>
        <w:t xml:space="preserve"> de cambio de fórmula y </w:t>
      </w:r>
      <w:r w:rsidR="00ED30E3" w:rsidRPr="00B5066A">
        <w:rPr>
          <w:rFonts w:cstheme="minorHAnsi"/>
          <w:color w:val="000000" w:themeColor="text1"/>
          <w:sz w:val="24"/>
          <w:szCs w:val="24"/>
        </w:rPr>
        <w:t xml:space="preserve">dos </w:t>
      </w:r>
      <w:r w:rsidR="00ED30E3" w:rsidRPr="00B5066A">
        <w:rPr>
          <w:rFonts w:eastAsiaTheme="minorHAnsi" w:cstheme="minorHAnsi"/>
          <w:color w:val="000000" w:themeColor="text1"/>
          <w:sz w:val="24"/>
          <w:szCs w:val="24"/>
        </w:rPr>
        <w:t xml:space="preserve">de cambio de nombre; en cuanto a productos químicos existen </w:t>
      </w:r>
      <w:r w:rsidR="00ED30E3" w:rsidRPr="00B5066A">
        <w:rPr>
          <w:rFonts w:cstheme="minorHAnsi"/>
          <w:color w:val="000000" w:themeColor="text1"/>
          <w:sz w:val="24"/>
          <w:szCs w:val="24"/>
        </w:rPr>
        <w:t>trescientos siete</w:t>
      </w:r>
      <w:r w:rsidR="00ED30E3" w:rsidRPr="00B5066A">
        <w:rPr>
          <w:rFonts w:eastAsiaTheme="minorHAnsi" w:cstheme="minorHAnsi"/>
          <w:color w:val="000000" w:themeColor="text1"/>
          <w:sz w:val="24"/>
          <w:szCs w:val="24"/>
        </w:rPr>
        <w:t xml:space="preserve"> trámites de inscripción; y, en relación a dispositivos médicos, existen </w:t>
      </w:r>
      <w:r w:rsidR="00ED30E3" w:rsidRPr="00B5066A">
        <w:rPr>
          <w:rFonts w:cstheme="minorHAnsi"/>
          <w:color w:val="000000" w:themeColor="text1"/>
          <w:sz w:val="24"/>
          <w:szCs w:val="24"/>
        </w:rPr>
        <w:t>treinta y nueve</w:t>
      </w:r>
      <w:r w:rsidR="00ED30E3" w:rsidRPr="00B5066A">
        <w:rPr>
          <w:rFonts w:eastAsiaTheme="minorHAnsi" w:cstheme="minorHAnsi"/>
          <w:color w:val="000000" w:themeColor="text1"/>
          <w:sz w:val="24"/>
          <w:szCs w:val="24"/>
        </w:rPr>
        <w:t xml:space="preserve"> trámites de inscripción de registro sanitario</w:t>
      </w:r>
      <w:r w:rsidR="003015FA" w:rsidRPr="00B5066A">
        <w:rPr>
          <w:rFonts w:eastAsiaTheme="minorHAnsi" w:cstheme="minorHAnsi"/>
          <w:color w:val="000000" w:themeColor="text1"/>
          <w:sz w:val="24"/>
          <w:szCs w:val="24"/>
        </w:rPr>
        <w:t>, también expresó que todos los trámites agotaron las etapas correspondientes que llevaron a la emisión de los dictámenes técnicos favorables</w:t>
      </w:r>
      <w:r w:rsidR="001D5395" w:rsidRPr="00B5066A">
        <w:rPr>
          <w:rFonts w:cstheme="minorHAnsi"/>
          <w:color w:val="000000"/>
          <w:sz w:val="24"/>
          <w:szCs w:val="24"/>
        </w:rPr>
        <w:t>. Por lo que el director nacional propuso a los delegados la autorización de los mismos y seguidamente</w:t>
      </w:r>
      <w:r w:rsidR="00B767D6" w:rsidRPr="00B5066A">
        <w:rPr>
          <w:rFonts w:cstheme="minorHAnsi"/>
          <w:color w:val="000000"/>
          <w:sz w:val="24"/>
          <w:szCs w:val="24"/>
        </w:rPr>
        <w:t xml:space="preserve"> el director </w:t>
      </w:r>
      <w:r w:rsidR="00D93CE3" w:rsidRPr="00B5066A">
        <w:rPr>
          <w:rFonts w:cstheme="minorHAnsi"/>
          <w:color w:val="000000"/>
          <w:sz w:val="24"/>
          <w:szCs w:val="24"/>
        </w:rPr>
        <w:t>nacional</w:t>
      </w:r>
      <w:r w:rsidR="001D5395" w:rsidRPr="00B5066A">
        <w:rPr>
          <w:rFonts w:cstheme="minorHAnsi"/>
          <w:color w:val="000000"/>
          <w:sz w:val="24"/>
          <w:szCs w:val="24"/>
        </w:rPr>
        <w:t xml:space="preserve">, sometió a votación la aprobación de los trámites antes mencionados, obteniendo </w:t>
      </w:r>
      <w:r w:rsidR="00CE156A" w:rsidRPr="00B5066A">
        <w:rPr>
          <w:rFonts w:cstheme="minorHAnsi"/>
          <w:color w:val="000000"/>
          <w:sz w:val="24"/>
          <w:szCs w:val="24"/>
        </w:rPr>
        <w:t>siete</w:t>
      </w:r>
      <w:r w:rsidR="001D5395" w:rsidRPr="00B5066A">
        <w:rPr>
          <w:rFonts w:cstheme="minorHAnsi"/>
          <w:color w:val="000000"/>
          <w:sz w:val="24"/>
          <w:szCs w:val="24"/>
        </w:rPr>
        <w:t xml:space="preserve"> votos a favor. Por tanto, los delegados en virtud de lo anterior y a las atribuciones conferidas en los artículos 4, 6 letras d) y e) de la Ley de Medicamentos y 13 del Reglamento de Organización y Funcionamiento de esta </w:t>
      </w:r>
      <w:r w:rsidR="001D5395" w:rsidRPr="00B5066A">
        <w:rPr>
          <w:rFonts w:cstheme="minorHAnsi"/>
          <w:color w:val="000000"/>
          <w:sz w:val="24"/>
          <w:szCs w:val="24"/>
        </w:rPr>
        <w:lastRenderedPageBreak/>
        <w:t>Dirección, toman los siguientes</w:t>
      </w:r>
      <w:r w:rsidR="001D5395" w:rsidRPr="00B5066A">
        <w:rPr>
          <w:rFonts w:cstheme="minorHAnsi"/>
          <w:sz w:val="24"/>
          <w:szCs w:val="24"/>
        </w:rPr>
        <w:t xml:space="preserve"> </w:t>
      </w:r>
      <w:r w:rsidR="001D5395" w:rsidRPr="00B5066A">
        <w:rPr>
          <w:rFonts w:cstheme="minorHAnsi"/>
          <w:b/>
          <w:color w:val="000000"/>
          <w:sz w:val="24"/>
          <w:szCs w:val="24"/>
        </w:rPr>
        <w:t xml:space="preserve">ACUERDOS: </w:t>
      </w:r>
      <w:r w:rsidR="009F4212" w:rsidRPr="00B5066A">
        <w:rPr>
          <w:rFonts w:cstheme="minorHAnsi"/>
          <w:b/>
          <w:color w:val="000000"/>
          <w:sz w:val="24"/>
          <w:szCs w:val="24"/>
        </w:rPr>
        <w:t>3</w:t>
      </w:r>
      <w:r w:rsidR="003C6FAA" w:rsidRPr="00B5066A">
        <w:rPr>
          <w:rFonts w:cstheme="minorHAnsi"/>
          <w:b/>
          <w:color w:val="000000"/>
          <w:sz w:val="24"/>
          <w:szCs w:val="24"/>
        </w:rPr>
        <w:t>5</w:t>
      </w:r>
      <w:r w:rsidR="001D5395" w:rsidRPr="00B5066A">
        <w:rPr>
          <w:rFonts w:cstheme="minorHAnsi"/>
          <w:b/>
          <w:color w:val="000000"/>
          <w:sz w:val="24"/>
          <w:szCs w:val="24"/>
        </w:rPr>
        <w:t>.20.3.1.</w:t>
      </w:r>
      <w:r w:rsidR="001D5395" w:rsidRPr="00B5066A">
        <w:rPr>
          <w:rFonts w:cstheme="minorHAnsi"/>
          <w:color w:val="000000"/>
          <w:sz w:val="24"/>
          <w:szCs w:val="24"/>
        </w:rPr>
        <w:t xml:space="preserve"> </w:t>
      </w:r>
      <w:r w:rsidR="001D5395" w:rsidRPr="00B5066A">
        <w:rPr>
          <w:rFonts w:cstheme="minorHAnsi"/>
          <w:i/>
          <w:color w:val="000000"/>
          <w:sz w:val="24"/>
          <w:szCs w:val="24"/>
        </w:rPr>
        <w:t>Autorizar</w:t>
      </w:r>
      <w:r w:rsidR="00ED134C" w:rsidRPr="00B5066A">
        <w:rPr>
          <w:rFonts w:cstheme="minorHAnsi"/>
          <w:color w:val="000000"/>
          <w:sz w:val="24"/>
          <w:szCs w:val="24"/>
        </w:rPr>
        <w:t xml:space="preserve"> la inscripción del registro sanitario</w:t>
      </w:r>
      <w:r w:rsidR="001D5395" w:rsidRPr="00B5066A">
        <w:rPr>
          <w:rFonts w:cstheme="minorHAnsi"/>
          <w:color w:val="000000"/>
          <w:sz w:val="24"/>
          <w:szCs w:val="24"/>
        </w:rPr>
        <w:t xml:space="preserve"> de los productos farmacéuticos siguientes: </w:t>
      </w:r>
    </w:p>
    <w:tbl>
      <w:tblPr>
        <w:tblStyle w:val="Tablaconcuadrcula"/>
        <w:tblpPr w:leftFromText="141" w:rightFromText="141" w:vertAnchor="text" w:horzAnchor="margin" w:tblpY="114"/>
        <w:tblOverlap w:val="never"/>
        <w:tblW w:w="8926" w:type="dxa"/>
        <w:tblLook w:val="04A0" w:firstRow="1" w:lastRow="0" w:firstColumn="1" w:lastColumn="0" w:noHBand="0" w:noVBand="1"/>
      </w:tblPr>
      <w:tblGrid>
        <w:gridCol w:w="569"/>
        <w:gridCol w:w="5522"/>
        <w:gridCol w:w="2835"/>
      </w:tblGrid>
      <w:tr w:rsidR="00FB6E86" w14:paraId="064FAF8C" w14:textId="77777777" w:rsidTr="004401C2">
        <w:trPr>
          <w:trHeight w:val="340"/>
        </w:trPr>
        <w:tc>
          <w:tcPr>
            <w:tcW w:w="8926" w:type="dxa"/>
            <w:gridSpan w:val="3"/>
            <w:vAlign w:val="center"/>
          </w:tcPr>
          <w:p w14:paraId="3182E9CA" w14:textId="77777777" w:rsidR="00FB6E86" w:rsidRDefault="00FB6E86" w:rsidP="00FB6E86">
            <w:pPr>
              <w:spacing w:line="276" w:lineRule="auto"/>
              <w:jc w:val="center"/>
            </w:pPr>
            <w:r w:rsidRPr="00D30A6E">
              <w:rPr>
                <w:b/>
                <w:sz w:val="18"/>
                <w:szCs w:val="18"/>
              </w:rPr>
              <w:t>AUTORIZACIÓN DE INSCRIPCIÓN DE REGISTRO SANITARIO DE PRODUCTOS FARMACÉUTICOS</w:t>
            </w:r>
          </w:p>
        </w:tc>
      </w:tr>
      <w:tr w:rsidR="00FB6E86" w14:paraId="359E3E64" w14:textId="77777777" w:rsidTr="00FB6E86">
        <w:trPr>
          <w:trHeight w:val="340"/>
        </w:trPr>
        <w:tc>
          <w:tcPr>
            <w:tcW w:w="569" w:type="dxa"/>
            <w:vAlign w:val="center"/>
          </w:tcPr>
          <w:p w14:paraId="3A0E3413" w14:textId="77777777" w:rsidR="00FB6E86" w:rsidRPr="00D30A6E" w:rsidRDefault="00FB6E86" w:rsidP="00FB6E86">
            <w:pPr>
              <w:spacing w:line="276" w:lineRule="auto"/>
              <w:jc w:val="center"/>
              <w:rPr>
                <w:b/>
                <w:sz w:val="18"/>
                <w:szCs w:val="18"/>
              </w:rPr>
            </w:pPr>
            <w:r w:rsidRPr="00D30A6E">
              <w:rPr>
                <w:b/>
                <w:sz w:val="18"/>
                <w:szCs w:val="18"/>
              </w:rPr>
              <w:t>N°</w:t>
            </w:r>
          </w:p>
        </w:tc>
        <w:tc>
          <w:tcPr>
            <w:tcW w:w="5522" w:type="dxa"/>
            <w:vAlign w:val="center"/>
          </w:tcPr>
          <w:p w14:paraId="4DF088CE" w14:textId="77777777" w:rsidR="00FB6E86" w:rsidRPr="00D30A6E" w:rsidRDefault="00FB6E86" w:rsidP="00FB6E86">
            <w:pPr>
              <w:spacing w:line="276" w:lineRule="auto"/>
              <w:jc w:val="center"/>
              <w:rPr>
                <w:b/>
                <w:sz w:val="18"/>
                <w:szCs w:val="18"/>
              </w:rPr>
            </w:pPr>
            <w:r w:rsidRPr="00D30A6E">
              <w:rPr>
                <w:b/>
                <w:sz w:val="18"/>
                <w:szCs w:val="18"/>
              </w:rPr>
              <w:t>PRODUCTO</w:t>
            </w:r>
          </w:p>
        </w:tc>
        <w:tc>
          <w:tcPr>
            <w:tcW w:w="2835" w:type="dxa"/>
            <w:vAlign w:val="center"/>
          </w:tcPr>
          <w:p w14:paraId="1FBD20C1" w14:textId="77777777" w:rsidR="00FB6E86" w:rsidRPr="00D30A6E" w:rsidRDefault="00FB6E86" w:rsidP="00FB6E86">
            <w:pPr>
              <w:spacing w:line="276" w:lineRule="auto"/>
              <w:jc w:val="center"/>
              <w:rPr>
                <w:b/>
                <w:sz w:val="18"/>
                <w:szCs w:val="18"/>
              </w:rPr>
            </w:pPr>
            <w:r w:rsidRPr="00D30A6E">
              <w:rPr>
                <w:b/>
                <w:sz w:val="18"/>
                <w:szCs w:val="18"/>
              </w:rPr>
              <w:t>TITULAR</w:t>
            </w:r>
          </w:p>
        </w:tc>
      </w:tr>
      <w:tr w:rsidR="00FB6E86" w14:paraId="0E6E8413" w14:textId="77777777" w:rsidTr="00FB6E86">
        <w:trPr>
          <w:trHeight w:val="283"/>
        </w:trPr>
        <w:tc>
          <w:tcPr>
            <w:tcW w:w="569" w:type="dxa"/>
            <w:vAlign w:val="center"/>
          </w:tcPr>
          <w:p w14:paraId="12CC5799" w14:textId="77777777" w:rsidR="00FB6E86" w:rsidRPr="00D30A6E" w:rsidRDefault="00FB6E86" w:rsidP="00FB6E86">
            <w:pPr>
              <w:spacing w:line="276" w:lineRule="auto"/>
              <w:jc w:val="center"/>
              <w:rPr>
                <w:sz w:val="18"/>
                <w:szCs w:val="18"/>
              </w:rPr>
            </w:pPr>
            <w:r w:rsidRPr="00D30A6E">
              <w:rPr>
                <w:sz w:val="18"/>
                <w:szCs w:val="18"/>
              </w:rPr>
              <w:t>1</w:t>
            </w:r>
          </w:p>
        </w:tc>
        <w:tc>
          <w:tcPr>
            <w:tcW w:w="5522" w:type="dxa"/>
            <w:vAlign w:val="center"/>
          </w:tcPr>
          <w:p w14:paraId="4449572F" w14:textId="2A172F85" w:rsidR="00FB6E86" w:rsidRPr="00D818DF" w:rsidRDefault="00FB6E86" w:rsidP="00FB6E86">
            <w:pPr>
              <w:spacing w:line="276" w:lineRule="auto"/>
              <w:jc w:val="both"/>
              <w:rPr>
                <w:color w:val="000000"/>
                <w:sz w:val="18"/>
                <w:szCs w:val="18"/>
              </w:rPr>
            </w:pPr>
            <w:r>
              <w:rPr>
                <w:color w:val="000000"/>
                <w:sz w:val="18"/>
                <w:szCs w:val="18"/>
              </w:rPr>
              <w:t>NITROGLICERINA SOLUCIÓ</w:t>
            </w:r>
            <w:r w:rsidRPr="00017143">
              <w:rPr>
                <w:color w:val="000000"/>
                <w:sz w:val="18"/>
                <w:szCs w:val="18"/>
              </w:rPr>
              <w:t>N INYECTABLE USP 5 MG/5 ML INTERMED</w:t>
            </w:r>
          </w:p>
        </w:tc>
        <w:tc>
          <w:tcPr>
            <w:tcW w:w="2835" w:type="dxa"/>
            <w:vAlign w:val="center"/>
          </w:tcPr>
          <w:p w14:paraId="4CA26E4E" w14:textId="77777777" w:rsidR="00FB6E86" w:rsidRPr="00D818DF" w:rsidRDefault="00FB6E86" w:rsidP="00FB6E86">
            <w:pPr>
              <w:spacing w:line="276" w:lineRule="auto"/>
              <w:jc w:val="both"/>
              <w:rPr>
                <w:color w:val="000000"/>
                <w:sz w:val="18"/>
                <w:szCs w:val="18"/>
              </w:rPr>
            </w:pPr>
            <w:r w:rsidRPr="00017143">
              <w:rPr>
                <w:color w:val="000000"/>
                <w:sz w:val="18"/>
                <w:szCs w:val="18"/>
              </w:rPr>
              <w:t>INTERMED</w:t>
            </w:r>
          </w:p>
        </w:tc>
      </w:tr>
      <w:tr w:rsidR="00FB6E86" w14:paraId="0AE8CDA1" w14:textId="77777777" w:rsidTr="00FB6E86">
        <w:trPr>
          <w:trHeight w:val="283"/>
        </w:trPr>
        <w:tc>
          <w:tcPr>
            <w:tcW w:w="569" w:type="dxa"/>
            <w:vAlign w:val="center"/>
          </w:tcPr>
          <w:p w14:paraId="40CD894B" w14:textId="77777777" w:rsidR="00FB6E86" w:rsidRPr="00D30A6E" w:rsidRDefault="00FB6E86" w:rsidP="00FB6E86">
            <w:pPr>
              <w:spacing w:line="276" w:lineRule="auto"/>
              <w:jc w:val="center"/>
              <w:rPr>
                <w:sz w:val="18"/>
                <w:szCs w:val="18"/>
              </w:rPr>
            </w:pPr>
            <w:r>
              <w:rPr>
                <w:sz w:val="18"/>
                <w:szCs w:val="18"/>
              </w:rPr>
              <w:t>2</w:t>
            </w:r>
          </w:p>
        </w:tc>
        <w:tc>
          <w:tcPr>
            <w:tcW w:w="5522" w:type="dxa"/>
            <w:vAlign w:val="center"/>
          </w:tcPr>
          <w:p w14:paraId="2818EB86" w14:textId="78EB2248" w:rsidR="00FB6E86" w:rsidRPr="00D818DF" w:rsidRDefault="00FB6E86" w:rsidP="00FB6E86">
            <w:pPr>
              <w:spacing w:line="276" w:lineRule="auto"/>
              <w:jc w:val="both"/>
              <w:rPr>
                <w:color w:val="000000"/>
                <w:sz w:val="18"/>
                <w:szCs w:val="18"/>
              </w:rPr>
            </w:pPr>
            <w:r>
              <w:rPr>
                <w:color w:val="000000"/>
                <w:sz w:val="18"/>
                <w:szCs w:val="18"/>
              </w:rPr>
              <w:t>FUROSEMIDA SOLUCIÓ</w:t>
            </w:r>
            <w:r w:rsidRPr="00017143">
              <w:rPr>
                <w:color w:val="000000"/>
                <w:sz w:val="18"/>
                <w:szCs w:val="18"/>
              </w:rPr>
              <w:t>N INYECTABLE BP 20 MG/ML INTERMED</w:t>
            </w:r>
          </w:p>
        </w:tc>
        <w:tc>
          <w:tcPr>
            <w:tcW w:w="2835" w:type="dxa"/>
            <w:vAlign w:val="center"/>
          </w:tcPr>
          <w:p w14:paraId="5F102F05" w14:textId="77777777" w:rsidR="00FB6E86" w:rsidRPr="00D818DF" w:rsidRDefault="00FB6E86" w:rsidP="00FB6E86">
            <w:pPr>
              <w:spacing w:line="276" w:lineRule="auto"/>
              <w:jc w:val="both"/>
              <w:rPr>
                <w:color w:val="000000"/>
                <w:sz w:val="18"/>
                <w:szCs w:val="18"/>
              </w:rPr>
            </w:pPr>
            <w:r w:rsidRPr="00017143">
              <w:rPr>
                <w:color w:val="000000"/>
                <w:sz w:val="18"/>
                <w:szCs w:val="18"/>
              </w:rPr>
              <w:t>INTERMED</w:t>
            </w:r>
          </w:p>
        </w:tc>
      </w:tr>
      <w:tr w:rsidR="00FB6E86" w:rsidRPr="001B63BD" w14:paraId="33330637" w14:textId="77777777" w:rsidTr="00FB6E86">
        <w:trPr>
          <w:trHeight w:val="283"/>
        </w:trPr>
        <w:tc>
          <w:tcPr>
            <w:tcW w:w="569" w:type="dxa"/>
            <w:vAlign w:val="center"/>
          </w:tcPr>
          <w:p w14:paraId="202541CD" w14:textId="77777777" w:rsidR="00FB6E86" w:rsidRDefault="00FB6E86" w:rsidP="00FB6E86">
            <w:pPr>
              <w:spacing w:line="276" w:lineRule="auto"/>
              <w:jc w:val="center"/>
              <w:rPr>
                <w:sz w:val="18"/>
                <w:szCs w:val="18"/>
              </w:rPr>
            </w:pPr>
            <w:r>
              <w:rPr>
                <w:sz w:val="18"/>
                <w:szCs w:val="18"/>
              </w:rPr>
              <w:t>3</w:t>
            </w:r>
          </w:p>
        </w:tc>
        <w:tc>
          <w:tcPr>
            <w:tcW w:w="5522" w:type="dxa"/>
            <w:vAlign w:val="center"/>
          </w:tcPr>
          <w:p w14:paraId="505A24AC" w14:textId="7B7D8B6C" w:rsidR="00FB6E86" w:rsidRPr="00D818DF" w:rsidRDefault="00FB6E86" w:rsidP="00FB6E86">
            <w:pPr>
              <w:spacing w:line="276" w:lineRule="auto"/>
              <w:jc w:val="both"/>
              <w:rPr>
                <w:color w:val="000000"/>
                <w:sz w:val="18"/>
                <w:szCs w:val="18"/>
              </w:rPr>
            </w:pPr>
            <w:r>
              <w:rPr>
                <w:color w:val="000000"/>
                <w:sz w:val="18"/>
                <w:szCs w:val="18"/>
              </w:rPr>
              <w:t>LEUCOVORINA CALCICA SOLUCIÓ</w:t>
            </w:r>
            <w:r w:rsidRPr="00017143">
              <w:rPr>
                <w:color w:val="000000"/>
                <w:sz w:val="18"/>
                <w:szCs w:val="18"/>
              </w:rPr>
              <w:t>N INYECTABLE USP 50 MG/5 ML INTERMED</w:t>
            </w:r>
          </w:p>
        </w:tc>
        <w:tc>
          <w:tcPr>
            <w:tcW w:w="2835" w:type="dxa"/>
            <w:vAlign w:val="center"/>
          </w:tcPr>
          <w:p w14:paraId="2D3DB41A" w14:textId="77777777" w:rsidR="00FB6E86" w:rsidRPr="00017143" w:rsidRDefault="00FB6E86" w:rsidP="00FB6E86">
            <w:pPr>
              <w:spacing w:line="276" w:lineRule="auto"/>
              <w:jc w:val="both"/>
              <w:rPr>
                <w:color w:val="000000"/>
                <w:sz w:val="18"/>
                <w:szCs w:val="18"/>
              </w:rPr>
            </w:pPr>
            <w:r w:rsidRPr="00017143">
              <w:rPr>
                <w:color w:val="000000"/>
                <w:sz w:val="18"/>
                <w:szCs w:val="18"/>
              </w:rPr>
              <w:t>INTERMED</w:t>
            </w:r>
          </w:p>
        </w:tc>
      </w:tr>
      <w:tr w:rsidR="00FB6E86" w14:paraId="5A201120" w14:textId="77777777" w:rsidTr="00FB6E86">
        <w:trPr>
          <w:trHeight w:val="283"/>
        </w:trPr>
        <w:tc>
          <w:tcPr>
            <w:tcW w:w="569" w:type="dxa"/>
            <w:vAlign w:val="center"/>
          </w:tcPr>
          <w:p w14:paraId="47822B5F" w14:textId="77777777" w:rsidR="00FB6E86" w:rsidRDefault="00FB6E86" w:rsidP="00FB6E86">
            <w:pPr>
              <w:spacing w:line="276" w:lineRule="auto"/>
              <w:jc w:val="center"/>
              <w:rPr>
                <w:sz w:val="18"/>
                <w:szCs w:val="18"/>
              </w:rPr>
            </w:pPr>
            <w:r>
              <w:rPr>
                <w:sz w:val="18"/>
                <w:szCs w:val="18"/>
              </w:rPr>
              <w:t>4</w:t>
            </w:r>
          </w:p>
        </w:tc>
        <w:tc>
          <w:tcPr>
            <w:tcW w:w="5522" w:type="dxa"/>
            <w:vAlign w:val="center"/>
          </w:tcPr>
          <w:p w14:paraId="67C6A89C" w14:textId="3D40FEB4" w:rsidR="00FB6E86" w:rsidRPr="00D818DF" w:rsidRDefault="00FB6E86" w:rsidP="00FB6E86">
            <w:pPr>
              <w:spacing w:line="276" w:lineRule="auto"/>
              <w:jc w:val="both"/>
              <w:rPr>
                <w:color w:val="000000"/>
                <w:sz w:val="18"/>
                <w:szCs w:val="18"/>
              </w:rPr>
            </w:pPr>
            <w:r w:rsidRPr="00017143">
              <w:rPr>
                <w:color w:val="000000"/>
                <w:sz w:val="18"/>
                <w:szCs w:val="18"/>
              </w:rPr>
              <w:t xml:space="preserve">SPECTRACEF (CEFDITOREN PIVOXIL) 200 MG </w:t>
            </w:r>
            <w:r>
              <w:rPr>
                <w:color w:val="000000"/>
                <w:sz w:val="18"/>
                <w:szCs w:val="18"/>
              </w:rPr>
              <w:t>COMPRIMIDOS RECUBIERTOS CON PELÍ</w:t>
            </w:r>
            <w:r w:rsidRPr="00017143">
              <w:rPr>
                <w:color w:val="000000"/>
                <w:sz w:val="18"/>
                <w:szCs w:val="18"/>
              </w:rPr>
              <w:t>CULA</w:t>
            </w:r>
          </w:p>
        </w:tc>
        <w:tc>
          <w:tcPr>
            <w:tcW w:w="2835" w:type="dxa"/>
            <w:vAlign w:val="center"/>
          </w:tcPr>
          <w:p w14:paraId="4B3F655A" w14:textId="77777777" w:rsidR="00FB6E86" w:rsidRPr="00D818DF" w:rsidRDefault="00FB6E86" w:rsidP="00FB6E86">
            <w:pPr>
              <w:spacing w:line="276" w:lineRule="auto"/>
              <w:jc w:val="both"/>
              <w:rPr>
                <w:color w:val="000000"/>
                <w:sz w:val="18"/>
                <w:szCs w:val="18"/>
              </w:rPr>
            </w:pPr>
            <w:r w:rsidRPr="00017143">
              <w:rPr>
                <w:color w:val="000000"/>
                <w:sz w:val="18"/>
                <w:szCs w:val="18"/>
              </w:rPr>
              <w:t>ASOFARMA S.A.</w:t>
            </w:r>
          </w:p>
        </w:tc>
      </w:tr>
      <w:tr w:rsidR="00FB6E86" w14:paraId="758E43C6" w14:textId="77777777" w:rsidTr="00FB6E86">
        <w:trPr>
          <w:trHeight w:val="283"/>
        </w:trPr>
        <w:tc>
          <w:tcPr>
            <w:tcW w:w="569" w:type="dxa"/>
            <w:vAlign w:val="center"/>
          </w:tcPr>
          <w:p w14:paraId="1B3DD3E4" w14:textId="77777777" w:rsidR="00FB6E86" w:rsidRDefault="00FB6E86" w:rsidP="00FB6E86">
            <w:pPr>
              <w:spacing w:line="276" w:lineRule="auto"/>
              <w:jc w:val="center"/>
              <w:rPr>
                <w:sz w:val="18"/>
                <w:szCs w:val="18"/>
              </w:rPr>
            </w:pPr>
            <w:r>
              <w:rPr>
                <w:sz w:val="18"/>
                <w:szCs w:val="18"/>
              </w:rPr>
              <w:t>5</w:t>
            </w:r>
          </w:p>
        </w:tc>
        <w:tc>
          <w:tcPr>
            <w:tcW w:w="5522" w:type="dxa"/>
            <w:vAlign w:val="center"/>
          </w:tcPr>
          <w:p w14:paraId="2DF68E72" w14:textId="60F19646" w:rsidR="00FB6E86" w:rsidRPr="00D818DF" w:rsidRDefault="00FB6E86" w:rsidP="00FB6E86">
            <w:pPr>
              <w:spacing w:line="276" w:lineRule="auto"/>
              <w:jc w:val="both"/>
              <w:rPr>
                <w:color w:val="000000"/>
                <w:sz w:val="18"/>
                <w:szCs w:val="18"/>
              </w:rPr>
            </w:pPr>
            <w:r w:rsidRPr="00017143">
              <w:rPr>
                <w:color w:val="000000"/>
                <w:sz w:val="18"/>
                <w:szCs w:val="18"/>
              </w:rPr>
              <w:t xml:space="preserve">SPECTRACEF (CEFDITOREN PIVOXIL) 400 MG </w:t>
            </w:r>
            <w:r>
              <w:rPr>
                <w:color w:val="000000"/>
                <w:sz w:val="18"/>
                <w:szCs w:val="18"/>
              </w:rPr>
              <w:t>COMPRIMIDOS RECUBIERTOS CON PELÍ</w:t>
            </w:r>
            <w:r w:rsidRPr="00017143">
              <w:rPr>
                <w:color w:val="000000"/>
                <w:sz w:val="18"/>
                <w:szCs w:val="18"/>
              </w:rPr>
              <w:t>CULA</w:t>
            </w:r>
          </w:p>
        </w:tc>
        <w:tc>
          <w:tcPr>
            <w:tcW w:w="2835" w:type="dxa"/>
            <w:vAlign w:val="center"/>
          </w:tcPr>
          <w:p w14:paraId="66C3833A" w14:textId="77777777" w:rsidR="00FB6E86" w:rsidRPr="00D818DF" w:rsidRDefault="00FB6E86" w:rsidP="00FB6E86">
            <w:pPr>
              <w:spacing w:line="276" w:lineRule="auto"/>
              <w:jc w:val="both"/>
              <w:rPr>
                <w:color w:val="000000"/>
                <w:sz w:val="18"/>
                <w:szCs w:val="18"/>
              </w:rPr>
            </w:pPr>
            <w:r w:rsidRPr="00017143">
              <w:rPr>
                <w:color w:val="000000"/>
                <w:sz w:val="18"/>
                <w:szCs w:val="18"/>
              </w:rPr>
              <w:t>ASOFARMA S.A.</w:t>
            </w:r>
          </w:p>
        </w:tc>
      </w:tr>
      <w:tr w:rsidR="00FB6E86" w:rsidRPr="00E61C6B" w14:paraId="632EB35B" w14:textId="77777777" w:rsidTr="00FB6E86">
        <w:trPr>
          <w:trHeight w:val="283"/>
        </w:trPr>
        <w:tc>
          <w:tcPr>
            <w:tcW w:w="569" w:type="dxa"/>
            <w:vAlign w:val="center"/>
          </w:tcPr>
          <w:p w14:paraId="6DCAFEDC" w14:textId="77777777" w:rsidR="00FB6E86" w:rsidRDefault="00FB6E86" w:rsidP="00FB6E86">
            <w:pPr>
              <w:spacing w:line="276" w:lineRule="auto"/>
              <w:jc w:val="center"/>
              <w:rPr>
                <w:sz w:val="18"/>
                <w:szCs w:val="18"/>
              </w:rPr>
            </w:pPr>
            <w:r>
              <w:rPr>
                <w:sz w:val="18"/>
                <w:szCs w:val="18"/>
              </w:rPr>
              <w:t>6</w:t>
            </w:r>
          </w:p>
        </w:tc>
        <w:tc>
          <w:tcPr>
            <w:tcW w:w="5522" w:type="dxa"/>
            <w:vAlign w:val="center"/>
          </w:tcPr>
          <w:p w14:paraId="1FA0288C" w14:textId="37344969" w:rsidR="00FB6E86" w:rsidRPr="00535DB1" w:rsidRDefault="00FB6E86" w:rsidP="00FB6E86">
            <w:pPr>
              <w:spacing w:line="276" w:lineRule="auto"/>
              <w:jc w:val="both"/>
              <w:rPr>
                <w:color w:val="000000"/>
                <w:sz w:val="18"/>
                <w:szCs w:val="18"/>
              </w:rPr>
            </w:pPr>
            <w:r>
              <w:rPr>
                <w:color w:val="000000"/>
                <w:sz w:val="18"/>
                <w:szCs w:val="18"/>
              </w:rPr>
              <w:t>MAX 357 CÁ</w:t>
            </w:r>
            <w:r w:rsidRPr="00017143">
              <w:rPr>
                <w:color w:val="000000"/>
                <w:sz w:val="18"/>
                <w:szCs w:val="18"/>
              </w:rPr>
              <w:t>PSULA DE GELATINA BLANDA SUPLEMENTO NUTRICIONAL</w:t>
            </w:r>
          </w:p>
        </w:tc>
        <w:tc>
          <w:tcPr>
            <w:tcW w:w="2835" w:type="dxa"/>
            <w:vAlign w:val="center"/>
          </w:tcPr>
          <w:p w14:paraId="5E40489E" w14:textId="77777777" w:rsidR="00FB6E86" w:rsidRPr="00535DB1" w:rsidRDefault="00FB6E86" w:rsidP="00FB6E86">
            <w:pPr>
              <w:spacing w:line="276" w:lineRule="auto"/>
              <w:jc w:val="both"/>
              <w:rPr>
                <w:color w:val="000000"/>
                <w:sz w:val="18"/>
                <w:szCs w:val="18"/>
              </w:rPr>
            </w:pPr>
            <w:r w:rsidRPr="00017143">
              <w:rPr>
                <w:color w:val="000000"/>
                <w:sz w:val="18"/>
                <w:szCs w:val="18"/>
              </w:rPr>
              <w:t>MAX INTERNATIONAL, LLC.</w:t>
            </w:r>
          </w:p>
        </w:tc>
      </w:tr>
      <w:tr w:rsidR="00FB6E86" w14:paraId="0CA12FCC" w14:textId="77777777" w:rsidTr="00FB6E86">
        <w:trPr>
          <w:trHeight w:val="283"/>
        </w:trPr>
        <w:tc>
          <w:tcPr>
            <w:tcW w:w="569" w:type="dxa"/>
            <w:vAlign w:val="center"/>
          </w:tcPr>
          <w:p w14:paraId="11A3A1B9" w14:textId="77777777" w:rsidR="00FB6E86" w:rsidRDefault="00FB6E86" w:rsidP="00FB6E86">
            <w:pPr>
              <w:spacing w:line="276" w:lineRule="auto"/>
              <w:jc w:val="center"/>
              <w:rPr>
                <w:sz w:val="18"/>
                <w:szCs w:val="18"/>
              </w:rPr>
            </w:pPr>
            <w:r>
              <w:rPr>
                <w:sz w:val="18"/>
                <w:szCs w:val="18"/>
              </w:rPr>
              <w:t>7</w:t>
            </w:r>
          </w:p>
        </w:tc>
        <w:tc>
          <w:tcPr>
            <w:tcW w:w="5522" w:type="dxa"/>
            <w:vAlign w:val="center"/>
          </w:tcPr>
          <w:p w14:paraId="4D7FECC1" w14:textId="467FF3DB" w:rsidR="00FB6E86" w:rsidRPr="00D818DF" w:rsidRDefault="00FB6E86" w:rsidP="00FB6E86">
            <w:pPr>
              <w:spacing w:line="276" w:lineRule="auto"/>
              <w:jc w:val="both"/>
              <w:rPr>
                <w:color w:val="000000"/>
                <w:sz w:val="18"/>
                <w:szCs w:val="18"/>
              </w:rPr>
            </w:pPr>
            <w:r w:rsidRPr="00017143">
              <w:rPr>
                <w:color w:val="000000"/>
                <w:sz w:val="18"/>
                <w:szCs w:val="18"/>
              </w:rPr>
              <w:t>ESOMEPRAZOL 40 M</w:t>
            </w:r>
            <w:r>
              <w:rPr>
                <w:color w:val="000000"/>
                <w:sz w:val="18"/>
                <w:szCs w:val="18"/>
              </w:rPr>
              <w:t>G POLVO LIOFILIZADO PARA SOLUCIÓ</w:t>
            </w:r>
            <w:r w:rsidRPr="00017143">
              <w:rPr>
                <w:color w:val="000000"/>
                <w:sz w:val="18"/>
                <w:szCs w:val="18"/>
              </w:rPr>
              <w:t>N INYECTABLE EUROFARMA</w:t>
            </w:r>
          </w:p>
        </w:tc>
        <w:tc>
          <w:tcPr>
            <w:tcW w:w="2835" w:type="dxa"/>
            <w:vAlign w:val="center"/>
          </w:tcPr>
          <w:p w14:paraId="3FAA8AF2" w14:textId="77777777" w:rsidR="00FB6E86" w:rsidRPr="00D818DF" w:rsidRDefault="00FB6E86" w:rsidP="00FB6E86">
            <w:pPr>
              <w:spacing w:line="276" w:lineRule="auto"/>
              <w:jc w:val="both"/>
              <w:rPr>
                <w:color w:val="000000"/>
                <w:sz w:val="18"/>
                <w:szCs w:val="18"/>
              </w:rPr>
            </w:pPr>
            <w:r w:rsidRPr="00017143">
              <w:rPr>
                <w:color w:val="000000"/>
                <w:sz w:val="18"/>
                <w:szCs w:val="18"/>
              </w:rPr>
              <w:t>EUROFARMA GUATEMALA, S.A</w:t>
            </w:r>
          </w:p>
        </w:tc>
      </w:tr>
      <w:tr w:rsidR="00FB6E86" w14:paraId="3D6CD0AB" w14:textId="77777777" w:rsidTr="00FB6E86">
        <w:trPr>
          <w:trHeight w:val="283"/>
        </w:trPr>
        <w:tc>
          <w:tcPr>
            <w:tcW w:w="569" w:type="dxa"/>
            <w:vAlign w:val="center"/>
          </w:tcPr>
          <w:p w14:paraId="1EB35C55" w14:textId="77777777" w:rsidR="00FB6E86" w:rsidRDefault="00FB6E86" w:rsidP="00FB6E86">
            <w:pPr>
              <w:spacing w:line="276" w:lineRule="auto"/>
              <w:jc w:val="center"/>
              <w:rPr>
                <w:sz w:val="18"/>
                <w:szCs w:val="18"/>
              </w:rPr>
            </w:pPr>
            <w:r>
              <w:rPr>
                <w:sz w:val="18"/>
                <w:szCs w:val="18"/>
              </w:rPr>
              <w:t>8</w:t>
            </w:r>
          </w:p>
        </w:tc>
        <w:tc>
          <w:tcPr>
            <w:tcW w:w="5522" w:type="dxa"/>
            <w:vAlign w:val="center"/>
          </w:tcPr>
          <w:p w14:paraId="61E9FDB2" w14:textId="77777777" w:rsidR="00FB6E86" w:rsidRPr="00D818DF" w:rsidRDefault="00FB6E86" w:rsidP="00FB6E86">
            <w:pPr>
              <w:spacing w:line="276" w:lineRule="auto"/>
              <w:jc w:val="both"/>
              <w:rPr>
                <w:color w:val="000000"/>
                <w:sz w:val="18"/>
                <w:szCs w:val="18"/>
              </w:rPr>
            </w:pPr>
            <w:r w:rsidRPr="00017143">
              <w:rPr>
                <w:color w:val="000000"/>
                <w:sz w:val="18"/>
                <w:szCs w:val="18"/>
              </w:rPr>
              <w:t>EFINEX MET XR 1000 MG/1 MG TABLETAS DE LIBERACIÓN PROLONGADA</w:t>
            </w:r>
          </w:p>
        </w:tc>
        <w:tc>
          <w:tcPr>
            <w:tcW w:w="2835" w:type="dxa"/>
            <w:vAlign w:val="center"/>
          </w:tcPr>
          <w:p w14:paraId="68B6872E" w14:textId="77777777" w:rsidR="00FB6E86" w:rsidRPr="00D818DF" w:rsidRDefault="00FB6E86" w:rsidP="00FB6E86">
            <w:pPr>
              <w:spacing w:line="276" w:lineRule="auto"/>
              <w:jc w:val="both"/>
              <w:rPr>
                <w:color w:val="000000"/>
                <w:sz w:val="18"/>
                <w:szCs w:val="18"/>
              </w:rPr>
            </w:pPr>
            <w:r w:rsidRPr="00017143">
              <w:rPr>
                <w:color w:val="000000"/>
                <w:sz w:val="18"/>
                <w:szCs w:val="18"/>
              </w:rPr>
              <w:t>UNIPHARM S.A.</w:t>
            </w:r>
          </w:p>
        </w:tc>
      </w:tr>
      <w:tr w:rsidR="00FB6E86" w14:paraId="310C81F1" w14:textId="77777777" w:rsidTr="00FB6E86">
        <w:trPr>
          <w:trHeight w:val="283"/>
        </w:trPr>
        <w:tc>
          <w:tcPr>
            <w:tcW w:w="569" w:type="dxa"/>
            <w:vAlign w:val="center"/>
          </w:tcPr>
          <w:p w14:paraId="128E0B9D" w14:textId="77777777" w:rsidR="00FB6E86" w:rsidRDefault="00FB6E86" w:rsidP="00FB6E86">
            <w:pPr>
              <w:spacing w:line="276" w:lineRule="auto"/>
              <w:jc w:val="center"/>
              <w:rPr>
                <w:sz w:val="18"/>
                <w:szCs w:val="18"/>
              </w:rPr>
            </w:pPr>
            <w:r>
              <w:rPr>
                <w:sz w:val="18"/>
                <w:szCs w:val="18"/>
              </w:rPr>
              <w:t>9</w:t>
            </w:r>
          </w:p>
        </w:tc>
        <w:tc>
          <w:tcPr>
            <w:tcW w:w="5522" w:type="dxa"/>
            <w:vAlign w:val="center"/>
          </w:tcPr>
          <w:p w14:paraId="6E603131" w14:textId="77777777" w:rsidR="00FB6E86" w:rsidRPr="00D818DF" w:rsidRDefault="00FB6E86" w:rsidP="00FB6E86">
            <w:pPr>
              <w:spacing w:line="276" w:lineRule="auto"/>
              <w:jc w:val="both"/>
              <w:rPr>
                <w:color w:val="000000"/>
                <w:sz w:val="18"/>
                <w:szCs w:val="18"/>
              </w:rPr>
            </w:pPr>
            <w:r w:rsidRPr="00017143">
              <w:rPr>
                <w:color w:val="000000"/>
                <w:sz w:val="18"/>
                <w:szCs w:val="18"/>
              </w:rPr>
              <w:t>ATTOR® 40 (40 MG) COMPRIMIDOS RECUBIERTOS NUEVA FORMULA</w:t>
            </w:r>
          </w:p>
        </w:tc>
        <w:tc>
          <w:tcPr>
            <w:tcW w:w="2835" w:type="dxa"/>
            <w:vAlign w:val="center"/>
          </w:tcPr>
          <w:p w14:paraId="7B4C169D" w14:textId="77777777" w:rsidR="00FB6E86" w:rsidRPr="00D818DF" w:rsidRDefault="00FB6E86" w:rsidP="00FB6E86">
            <w:pPr>
              <w:spacing w:line="276" w:lineRule="auto"/>
              <w:jc w:val="both"/>
              <w:rPr>
                <w:color w:val="000000"/>
                <w:sz w:val="18"/>
                <w:szCs w:val="18"/>
              </w:rPr>
            </w:pPr>
            <w:r w:rsidRPr="00017143">
              <w:rPr>
                <w:color w:val="000000"/>
                <w:sz w:val="18"/>
                <w:szCs w:val="18"/>
              </w:rPr>
              <w:t>MEDIPAN, S.A.</w:t>
            </w:r>
          </w:p>
        </w:tc>
      </w:tr>
      <w:tr w:rsidR="00FB6E86" w14:paraId="12EFEC78" w14:textId="77777777" w:rsidTr="00FB6E86">
        <w:trPr>
          <w:trHeight w:val="283"/>
        </w:trPr>
        <w:tc>
          <w:tcPr>
            <w:tcW w:w="569" w:type="dxa"/>
            <w:vAlign w:val="center"/>
          </w:tcPr>
          <w:p w14:paraId="47E1CC99" w14:textId="77777777" w:rsidR="00FB6E86" w:rsidRDefault="00FB6E86" w:rsidP="00FB6E86">
            <w:pPr>
              <w:spacing w:line="276" w:lineRule="auto"/>
              <w:jc w:val="center"/>
              <w:rPr>
                <w:sz w:val="18"/>
                <w:szCs w:val="18"/>
              </w:rPr>
            </w:pPr>
            <w:r>
              <w:rPr>
                <w:sz w:val="18"/>
                <w:szCs w:val="18"/>
              </w:rPr>
              <w:t>10</w:t>
            </w:r>
          </w:p>
        </w:tc>
        <w:tc>
          <w:tcPr>
            <w:tcW w:w="5522" w:type="dxa"/>
            <w:vAlign w:val="center"/>
          </w:tcPr>
          <w:p w14:paraId="3C72DF73" w14:textId="77777777" w:rsidR="00FB6E86" w:rsidRPr="00D818DF" w:rsidRDefault="00FB6E86" w:rsidP="00FB6E86">
            <w:pPr>
              <w:spacing w:line="276" w:lineRule="auto"/>
              <w:jc w:val="both"/>
              <w:rPr>
                <w:color w:val="000000"/>
                <w:sz w:val="18"/>
                <w:szCs w:val="18"/>
              </w:rPr>
            </w:pPr>
            <w:r w:rsidRPr="00017143">
              <w:rPr>
                <w:color w:val="000000"/>
                <w:sz w:val="18"/>
                <w:szCs w:val="18"/>
              </w:rPr>
              <w:t>CONCENTRADO DE RABANO FARQUISAL</w:t>
            </w:r>
          </w:p>
        </w:tc>
        <w:tc>
          <w:tcPr>
            <w:tcW w:w="2835" w:type="dxa"/>
            <w:vAlign w:val="center"/>
          </w:tcPr>
          <w:p w14:paraId="1DF31EC3" w14:textId="54C05EFA" w:rsidR="00FB6E86" w:rsidRPr="00D818DF" w:rsidRDefault="00FB6E86" w:rsidP="00FB6E86">
            <w:pPr>
              <w:spacing w:line="276" w:lineRule="auto"/>
              <w:jc w:val="both"/>
              <w:rPr>
                <w:color w:val="000000"/>
                <w:sz w:val="18"/>
                <w:szCs w:val="18"/>
              </w:rPr>
            </w:pPr>
            <w:r>
              <w:rPr>
                <w:color w:val="000000"/>
                <w:sz w:val="18"/>
                <w:szCs w:val="18"/>
              </w:rPr>
              <w:t>FARMAQUÍ</w:t>
            </w:r>
            <w:r w:rsidRPr="00017143">
              <w:rPr>
                <w:color w:val="000000"/>
                <w:sz w:val="18"/>
                <w:szCs w:val="18"/>
              </w:rPr>
              <w:t>MICOS SALVADOREÑOS, S.A DE C.V</w:t>
            </w:r>
          </w:p>
        </w:tc>
      </w:tr>
      <w:tr w:rsidR="00FB6E86" w14:paraId="27A3359C" w14:textId="77777777" w:rsidTr="00FB6E86">
        <w:trPr>
          <w:trHeight w:val="283"/>
        </w:trPr>
        <w:tc>
          <w:tcPr>
            <w:tcW w:w="569" w:type="dxa"/>
            <w:vAlign w:val="center"/>
          </w:tcPr>
          <w:p w14:paraId="194F71F7" w14:textId="77777777" w:rsidR="00FB6E86" w:rsidRDefault="00FB6E86" w:rsidP="00FB6E86">
            <w:pPr>
              <w:spacing w:line="276" w:lineRule="auto"/>
              <w:jc w:val="center"/>
              <w:rPr>
                <w:sz w:val="18"/>
                <w:szCs w:val="18"/>
              </w:rPr>
            </w:pPr>
            <w:r>
              <w:rPr>
                <w:sz w:val="18"/>
                <w:szCs w:val="18"/>
              </w:rPr>
              <w:t>11</w:t>
            </w:r>
          </w:p>
        </w:tc>
        <w:tc>
          <w:tcPr>
            <w:tcW w:w="5522" w:type="dxa"/>
            <w:vAlign w:val="center"/>
          </w:tcPr>
          <w:p w14:paraId="17D3D751" w14:textId="77777777" w:rsidR="00FB6E86" w:rsidRPr="00D818DF" w:rsidRDefault="00FB6E86" w:rsidP="00FB6E86">
            <w:pPr>
              <w:spacing w:line="276" w:lineRule="auto"/>
              <w:jc w:val="both"/>
              <w:rPr>
                <w:color w:val="000000"/>
                <w:sz w:val="18"/>
                <w:szCs w:val="18"/>
              </w:rPr>
            </w:pPr>
            <w:r w:rsidRPr="00017143">
              <w:rPr>
                <w:color w:val="000000"/>
                <w:sz w:val="18"/>
                <w:szCs w:val="18"/>
              </w:rPr>
              <w:t>MACROZIT 500 MG TABLETAS</w:t>
            </w:r>
          </w:p>
        </w:tc>
        <w:tc>
          <w:tcPr>
            <w:tcW w:w="2835" w:type="dxa"/>
            <w:vAlign w:val="center"/>
          </w:tcPr>
          <w:p w14:paraId="34F7F5F3" w14:textId="77777777" w:rsidR="00FB6E86" w:rsidRPr="00D818DF" w:rsidRDefault="00FB6E86" w:rsidP="00FB6E86">
            <w:pPr>
              <w:spacing w:line="276" w:lineRule="auto"/>
              <w:jc w:val="both"/>
              <w:rPr>
                <w:color w:val="000000"/>
                <w:sz w:val="18"/>
                <w:szCs w:val="18"/>
              </w:rPr>
            </w:pPr>
            <w:r w:rsidRPr="00017143">
              <w:rPr>
                <w:color w:val="000000"/>
                <w:sz w:val="18"/>
                <w:szCs w:val="18"/>
              </w:rPr>
              <w:t>LABORATORIOS LIOMONT S.A. DE C.V.</w:t>
            </w:r>
          </w:p>
        </w:tc>
      </w:tr>
      <w:tr w:rsidR="00FB6E86" w14:paraId="5420A8E2" w14:textId="77777777" w:rsidTr="00FB6E86">
        <w:trPr>
          <w:trHeight w:val="283"/>
        </w:trPr>
        <w:tc>
          <w:tcPr>
            <w:tcW w:w="569" w:type="dxa"/>
            <w:vAlign w:val="center"/>
          </w:tcPr>
          <w:p w14:paraId="3B4C5C57" w14:textId="77777777" w:rsidR="00FB6E86" w:rsidRDefault="00FB6E86" w:rsidP="00FB6E86">
            <w:pPr>
              <w:spacing w:line="276" w:lineRule="auto"/>
              <w:jc w:val="center"/>
              <w:rPr>
                <w:sz w:val="18"/>
                <w:szCs w:val="18"/>
              </w:rPr>
            </w:pPr>
            <w:r>
              <w:rPr>
                <w:sz w:val="18"/>
                <w:szCs w:val="18"/>
              </w:rPr>
              <w:t>12</w:t>
            </w:r>
          </w:p>
        </w:tc>
        <w:tc>
          <w:tcPr>
            <w:tcW w:w="5522" w:type="dxa"/>
            <w:vAlign w:val="center"/>
          </w:tcPr>
          <w:p w14:paraId="7B7F580F" w14:textId="0716CDD1" w:rsidR="00FB6E86" w:rsidRPr="00D818DF" w:rsidRDefault="00FB6E86" w:rsidP="00FB6E86">
            <w:pPr>
              <w:spacing w:line="276" w:lineRule="auto"/>
              <w:jc w:val="both"/>
              <w:rPr>
                <w:color w:val="000000"/>
                <w:sz w:val="18"/>
                <w:szCs w:val="18"/>
              </w:rPr>
            </w:pPr>
            <w:r>
              <w:rPr>
                <w:color w:val="000000"/>
                <w:sz w:val="18"/>
                <w:szCs w:val="18"/>
              </w:rPr>
              <w:t>PACLITAXEL 6 MG/ML SOLUCIÓ</w:t>
            </w:r>
            <w:r w:rsidRPr="00017143">
              <w:rPr>
                <w:color w:val="000000"/>
                <w:sz w:val="18"/>
                <w:szCs w:val="18"/>
              </w:rPr>
              <w:t>N INYECTABLE CAPLIN POINT</w:t>
            </w:r>
          </w:p>
        </w:tc>
        <w:tc>
          <w:tcPr>
            <w:tcW w:w="2835" w:type="dxa"/>
            <w:vAlign w:val="center"/>
          </w:tcPr>
          <w:p w14:paraId="5F622B36" w14:textId="31EE599B" w:rsidR="00FB6E86" w:rsidRPr="00D818DF" w:rsidRDefault="00FB6E86" w:rsidP="00FB6E86">
            <w:pPr>
              <w:spacing w:line="276" w:lineRule="auto"/>
              <w:jc w:val="both"/>
              <w:rPr>
                <w:color w:val="000000"/>
                <w:sz w:val="18"/>
                <w:szCs w:val="18"/>
              </w:rPr>
            </w:pPr>
            <w:r>
              <w:rPr>
                <w:color w:val="000000"/>
                <w:sz w:val="18"/>
                <w:szCs w:val="18"/>
              </w:rPr>
              <w:t>DROGUERÍ</w:t>
            </w:r>
            <w:r w:rsidRPr="00017143">
              <w:rPr>
                <w:color w:val="000000"/>
                <w:sz w:val="18"/>
                <w:szCs w:val="18"/>
              </w:rPr>
              <w:t>A SAIMED, S.A. DE C.V.</w:t>
            </w:r>
          </w:p>
        </w:tc>
      </w:tr>
      <w:tr w:rsidR="00FB6E86" w14:paraId="1AFB93AA" w14:textId="77777777" w:rsidTr="00FB6E86">
        <w:trPr>
          <w:trHeight w:val="283"/>
        </w:trPr>
        <w:tc>
          <w:tcPr>
            <w:tcW w:w="569" w:type="dxa"/>
            <w:vAlign w:val="center"/>
          </w:tcPr>
          <w:p w14:paraId="03FBC005" w14:textId="77777777" w:rsidR="00FB6E86" w:rsidRDefault="00FB6E86" w:rsidP="00FB6E86">
            <w:pPr>
              <w:spacing w:line="276" w:lineRule="auto"/>
              <w:jc w:val="center"/>
              <w:rPr>
                <w:sz w:val="18"/>
                <w:szCs w:val="18"/>
              </w:rPr>
            </w:pPr>
            <w:r>
              <w:rPr>
                <w:sz w:val="18"/>
                <w:szCs w:val="18"/>
              </w:rPr>
              <w:t>13</w:t>
            </w:r>
          </w:p>
        </w:tc>
        <w:tc>
          <w:tcPr>
            <w:tcW w:w="5522" w:type="dxa"/>
            <w:vAlign w:val="center"/>
          </w:tcPr>
          <w:p w14:paraId="6C023217" w14:textId="77777777" w:rsidR="00FB6E86" w:rsidRPr="00D818DF" w:rsidRDefault="00FB6E86" w:rsidP="00FB6E86">
            <w:pPr>
              <w:spacing w:line="276" w:lineRule="auto"/>
              <w:jc w:val="both"/>
              <w:rPr>
                <w:color w:val="000000"/>
                <w:sz w:val="18"/>
                <w:szCs w:val="18"/>
              </w:rPr>
            </w:pPr>
            <w:r w:rsidRPr="00017143">
              <w:rPr>
                <w:color w:val="000000"/>
                <w:sz w:val="18"/>
                <w:szCs w:val="18"/>
              </w:rPr>
              <w:t>QUETIAPINA 25 MG ARGUS SALUD TABLETA RECUBIERTA</w:t>
            </w:r>
          </w:p>
        </w:tc>
        <w:tc>
          <w:tcPr>
            <w:tcW w:w="2835" w:type="dxa"/>
            <w:vAlign w:val="center"/>
          </w:tcPr>
          <w:p w14:paraId="2B4897FD" w14:textId="3E5B2968" w:rsidR="00FB6E86" w:rsidRPr="00D818DF" w:rsidRDefault="00FB6E86" w:rsidP="00FB6E86">
            <w:pPr>
              <w:spacing w:line="276" w:lineRule="auto"/>
              <w:jc w:val="both"/>
              <w:rPr>
                <w:color w:val="000000"/>
                <w:sz w:val="18"/>
                <w:szCs w:val="18"/>
              </w:rPr>
            </w:pPr>
            <w:r>
              <w:rPr>
                <w:color w:val="000000"/>
                <w:sz w:val="18"/>
                <w:szCs w:val="18"/>
              </w:rPr>
              <w:t>DROGUERÍA SAIMED, SOCIEDAD ANÓ</w:t>
            </w:r>
            <w:r w:rsidRPr="00017143">
              <w:rPr>
                <w:color w:val="000000"/>
                <w:sz w:val="18"/>
                <w:szCs w:val="18"/>
              </w:rPr>
              <w:t>NIMA DE CAPITAL VARIABLE</w:t>
            </w:r>
          </w:p>
        </w:tc>
      </w:tr>
      <w:tr w:rsidR="00FB6E86" w14:paraId="47A3A6D6" w14:textId="77777777" w:rsidTr="00FB6E86">
        <w:trPr>
          <w:trHeight w:val="283"/>
        </w:trPr>
        <w:tc>
          <w:tcPr>
            <w:tcW w:w="569" w:type="dxa"/>
            <w:vAlign w:val="center"/>
          </w:tcPr>
          <w:p w14:paraId="405C9090" w14:textId="77777777" w:rsidR="00FB6E86" w:rsidRDefault="00FB6E86" w:rsidP="00FB6E86">
            <w:pPr>
              <w:spacing w:line="276" w:lineRule="auto"/>
              <w:jc w:val="center"/>
              <w:rPr>
                <w:sz w:val="18"/>
                <w:szCs w:val="18"/>
              </w:rPr>
            </w:pPr>
            <w:r>
              <w:rPr>
                <w:sz w:val="18"/>
                <w:szCs w:val="18"/>
              </w:rPr>
              <w:t>14</w:t>
            </w:r>
          </w:p>
        </w:tc>
        <w:tc>
          <w:tcPr>
            <w:tcW w:w="5522" w:type="dxa"/>
            <w:vAlign w:val="center"/>
          </w:tcPr>
          <w:p w14:paraId="3A22B9CE" w14:textId="77777777" w:rsidR="00FB6E86" w:rsidRPr="00D818DF" w:rsidRDefault="00FB6E86" w:rsidP="00FB6E86">
            <w:pPr>
              <w:spacing w:line="276" w:lineRule="auto"/>
              <w:jc w:val="both"/>
              <w:rPr>
                <w:color w:val="000000"/>
                <w:sz w:val="18"/>
                <w:szCs w:val="18"/>
              </w:rPr>
            </w:pPr>
            <w:r w:rsidRPr="00017143">
              <w:rPr>
                <w:color w:val="000000"/>
                <w:sz w:val="18"/>
                <w:szCs w:val="18"/>
              </w:rPr>
              <w:t>QUETIAPINA 100 MG ARGUS SALUD TABLETA RECUBIERTA</w:t>
            </w:r>
          </w:p>
        </w:tc>
        <w:tc>
          <w:tcPr>
            <w:tcW w:w="2835" w:type="dxa"/>
            <w:vAlign w:val="center"/>
          </w:tcPr>
          <w:p w14:paraId="613EF757" w14:textId="6237F37D" w:rsidR="00FB6E86" w:rsidRPr="00D818DF" w:rsidRDefault="00FB6E86" w:rsidP="00FB6E86">
            <w:pPr>
              <w:spacing w:line="276" w:lineRule="auto"/>
              <w:jc w:val="both"/>
              <w:rPr>
                <w:color w:val="000000"/>
                <w:sz w:val="18"/>
                <w:szCs w:val="18"/>
              </w:rPr>
            </w:pPr>
            <w:r>
              <w:rPr>
                <w:color w:val="000000"/>
                <w:sz w:val="18"/>
                <w:szCs w:val="18"/>
              </w:rPr>
              <w:t>DROGUERÍA SAIMED, SOCIEDAD ANÓ</w:t>
            </w:r>
            <w:r w:rsidRPr="00017143">
              <w:rPr>
                <w:color w:val="000000"/>
                <w:sz w:val="18"/>
                <w:szCs w:val="18"/>
              </w:rPr>
              <w:t>NIMA DE CAPITAL VARIABLE</w:t>
            </w:r>
          </w:p>
        </w:tc>
      </w:tr>
      <w:tr w:rsidR="00FB6E86" w14:paraId="0F49A0F8" w14:textId="77777777" w:rsidTr="00FB6E86">
        <w:trPr>
          <w:trHeight w:val="283"/>
        </w:trPr>
        <w:tc>
          <w:tcPr>
            <w:tcW w:w="569" w:type="dxa"/>
            <w:vAlign w:val="center"/>
          </w:tcPr>
          <w:p w14:paraId="6C443E99" w14:textId="77777777" w:rsidR="00FB6E86" w:rsidRDefault="00FB6E86" w:rsidP="00FB6E86">
            <w:pPr>
              <w:spacing w:line="276" w:lineRule="auto"/>
              <w:jc w:val="center"/>
              <w:rPr>
                <w:sz w:val="18"/>
                <w:szCs w:val="18"/>
              </w:rPr>
            </w:pPr>
            <w:r>
              <w:rPr>
                <w:sz w:val="18"/>
                <w:szCs w:val="18"/>
              </w:rPr>
              <w:t>15</w:t>
            </w:r>
          </w:p>
        </w:tc>
        <w:tc>
          <w:tcPr>
            <w:tcW w:w="5522" w:type="dxa"/>
            <w:vAlign w:val="center"/>
          </w:tcPr>
          <w:p w14:paraId="11227224" w14:textId="1AB5AD22" w:rsidR="00FB6E86" w:rsidRPr="00D818DF" w:rsidRDefault="00FB6E86" w:rsidP="00FB6E86">
            <w:pPr>
              <w:spacing w:line="276" w:lineRule="auto"/>
              <w:jc w:val="both"/>
              <w:rPr>
                <w:color w:val="000000"/>
                <w:sz w:val="18"/>
                <w:szCs w:val="18"/>
              </w:rPr>
            </w:pPr>
            <w:r>
              <w:rPr>
                <w:color w:val="000000"/>
                <w:sz w:val="18"/>
                <w:szCs w:val="18"/>
              </w:rPr>
              <w:t>VITAFLENACO 1% GEL TÓ</w:t>
            </w:r>
            <w:r w:rsidRPr="00AB643E">
              <w:rPr>
                <w:color w:val="000000"/>
                <w:sz w:val="18"/>
                <w:szCs w:val="18"/>
              </w:rPr>
              <w:t>PICA</w:t>
            </w:r>
          </w:p>
        </w:tc>
        <w:tc>
          <w:tcPr>
            <w:tcW w:w="2835" w:type="dxa"/>
            <w:vAlign w:val="center"/>
          </w:tcPr>
          <w:p w14:paraId="71817A9C" w14:textId="77777777" w:rsidR="00FB6E86" w:rsidRPr="00D818DF" w:rsidRDefault="00FB6E86" w:rsidP="00FB6E86">
            <w:pPr>
              <w:spacing w:line="276" w:lineRule="auto"/>
              <w:jc w:val="both"/>
              <w:rPr>
                <w:color w:val="000000"/>
                <w:sz w:val="18"/>
                <w:szCs w:val="18"/>
              </w:rPr>
            </w:pPr>
            <w:r w:rsidRPr="00AB643E">
              <w:rPr>
                <w:color w:val="000000"/>
                <w:sz w:val="18"/>
                <w:szCs w:val="18"/>
              </w:rPr>
              <w:t>FARMAMEDICA S.A.</w:t>
            </w:r>
          </w:p>
        </w:tc>
      </w:tr>
      <w:tr w:rsidR="00FB6E86" w14:paraId="5E4E6662" w14:textId="77777777" w:rsidTr="00FB6E86">
        <w:trPr>
          <w:trHeight w:val="283"/>
        </w:trPr>
        <w:tc>
          <w:tcPr>
            <w:tcW w:w="569" w:type="dxa"/>
            <w:vAlign w:val="center"/>
          </w:tcPr>
          <w:p w14:paraId="16B10BF5" w14:textId="77777777" w:rsidR="00FB6E86" w:rsidRDefault="00FB6E86" w:rsidP="00FB6E86">
            <w:pPr>
              <w:spacing w:line="276" w:lineRule="auto"/>
              <w:jc w:val="center"/>
              <w:rPr>
                <w:sz w:val="18"/>
                <w:szCs w:val="18"/>
              </w:rPr>
            </w:pPr>
            <w:r>
              <w:rPr>
                <w:sz w:val="18"/>
                <w:szCs w:val="18"/>
              </w:rPr>
              <w:t>16</w:t>
            </w:r>
          </w:p>
        </w:tc>
        <w:tc>
          <w:tcPr>
            <w:tcW w:w="5522" w:type="dxa"/>
            <w:vAlign w:val="center"/>
          </w:tcPr>
          <w:p w14:paraId="212482E2" w14:textId="77777777" w:rsidR="00FB6E86" w:rsidRPr="00AB643E" w:rsidRDefault="00FB6E86" w:rsidP="00FB6E86">
            <w:pPr>
              <w:spacing w:line="276" w:lineRule="auto"/>
              <w:jc w:val="both"/>
              <w:rPr>
                <w:color w:val="000000"/>
                <w:sz w:val="18"/>
                <w:szCs w:val="18"/>
              </w:rPr>
            </w:pPr>
            <w:r w:rsidRPr="00EE137A">
              <w:rPr>
                <w:color w:val="000000"/>
                <w:sz w:val="18"/>
                <w:szCs w:val="18"/>
              </w:rPr>
              <w:t>VORICONAZOL 200 MG EUROFARMA POLVO LIOFILIZADO</w:t>
            </w:r>
          </w:p>
        </w:tc>
        <w:tc>
          <w:tcPr>
            <w:tcW w:w="2835" w:type="dxa"/>
            <w:vAlign w:val="center"/>
          </w:tcPr>
          <w:p w14:paraId="10BDD984" w14:textId="77777777" w:rsidR="00FB6E86" w:rsidRPr="00AB643E" w:rsidRDefault="00FB6E86" w:rsidP="00FB6E86">
            <w:pPr>
              <w:spacing w:line="276" w:lineRule="auto"/>
              <w:jc w:val="both"/>
              <w:rPr>
                <w:color w:val="000000"/>
                <w:sz w:val="18"/>
                <w:szCs w:val="18"/>
              </w:rPr>
            </w:pPr>
            <w:r w:rsidRPr="00EE137A">
              <w:rPr>
                <w:color w:val="000000"/>
                <w:sz w:val="18"/>
                <w:szCs w:val="18"/>
              </w:rPr>
              <w:t>EUROFARMA GUATEMALA, S.A</w:t>
            </w:r>
          </w:p>
        </w:tc>
      </w:tr>
      <w:tr w:rsidR="00FB6E86" w14:paraId="4B76C51F" w14:textId="77777777" w:rsidTr="00FB6E86">
        <w:trPr>
          <w:trHeight w:val="283"/>
        </w:trPr>
        <w:tc>
          <w:tcPr>
            <w:tcW w:w="569" w:type="dxa"/>
            <w:vAlign w:val="center"/>
          </w:tcPr>
          <w:p w14:paraId="00BA97BF" w14:textId="77777777" w:rsidR="00FB6E86" w:rsidRDefault="00FB6E86" w:rsidP="00FB6E86">
            <w:pPr>
              <w:spacing w:line="276" w:lineRule="auto"/>
              <w:jc w:val="center"/>
              <w:rPr>
                <w:sz w:val="18"/>
                <w:szCs w:val="18"/>
              </w:rPr>
            </w:pPr>
            <w:r>
              <w:rPr>
                <w:sz w:val="18"/>
                <w:szCs w:val="18"/>
              </w:rPr>
              <w:t>17</w:t>
            </w:r>
          </w:p>
        </w:tc>
        <w:tc>
          <w:tcPr>
            <w:tcW w:w="5522" w:type="dxa"/>
            <w:vAlign w:val="center"/>
          </w:tcPr>
          <w:p w14:paraId="115C1B35" w14:textId="77777777" w:rsidR="00FB6E86" w:rsidRPr="00AB643E" w:rsidRDefault="00FB6E86" w:rsidP="00FB6E86">
            <w:pPr>
              <w:spacing w:line="276" w:lineRule="auto"/>
              <w:jc w:val="both"/>
              <w:rPr>
                <w:color w:val="000000"/>
                <w:sz w:val="18"/>
                <w:szCs w:val="18"/>
              </w:rPr>
            </w:pPr>
            <w:r w:rsidRPr="00EE137A">
              <w:rPr>
                <w:color w:val="000000"/>
                <w:sz w:val="18"/>
                <w:szCs w:val="18"/>
              </w:rPr>
              <w:t>ULTRABLEX CON CAFEINA SOLUCION ORAL</w:t>
            </w:r>
          </w:p>
        </w:tc>
        <w:tc>
          <w:tcPr>
            <w:tcW w:w="2835" w:type="dxa"/>
            <w:vAlign w:val="center"/>
          </w:tcPr>
          <w:p w14:paraId="158C892A" w14:textId="77777777" w:rsidR="00FB6E86" w:rsidRPr="00AB643E" w:rsidRDefault="00FB6E86" w:rsidP="00FB6E86">
            <w:pPr>
              <w:spacing w:line="276" w:lineRule="auto"/>
              <w:jc w:val="both"/>
              <w:rPr>
                <w:color w:val="000000"/>
                <w:sz w:val="18"/>
                <w:szCs w:val="18"/>
              </w:rPr>
            </w:pPr>
            <w:r w:rsidRPr="00EE137A">
              <w:rPr>
                <w:color w:val="000000"/>
                <w:sz w:val="18"/>
                <w:szCs w:val="18"/>
              </w:rPr>
              <w:t>VITCO, S.A. DE C.V.</w:t>
            </w:r>
          </w:p>
        </w:tc>
      </w:tr>
      <w:tr w:rsidR="00FB6E86" w14:paraId="2C4D8488" w14:textId="77777777" w:rsidTr="00FB6E86">
        <w:trPr>
          <w:trHeight w:val="283"/>
        </w:trPr>
        <w:tc>
          <w:tcPr>
            <w:tcW w:w="569" w:type="dxa"/>
            <w:vAlign w:val="center"/>
          </w:tcPr>
          <w:p w14:paraId="26750294" w14:textId="77777777" w:rsidR="00FB6E86" w:rsidRDefault="00FB6E86" w:rsidP="00FB6E86">
            <w:pPr>
              <w:spacing w:line="276" w:lineRule="auto"/>
              <w:jc w:val="center"/>
              <w:rPr>
                <w:sz w:val="18"/>
                <w:szCs w:val="18"/>
              </w:rPr>
            </w:pPr>
            <w:r>
              <w:rPr>
                <w:sz w:val="18"/>
                <w:szCs w:val="18"/>
              </w:rPr>
              <w:t>18</w:t>
            </w:r>
          </w:p>
        </w:tc>
        <w:tc>
          <w:tcPr>
            <w:tcW w:w="5522" w:type="dxa"/>
            <w:vAlign w:val="center"/>
          </w:tcPr>
          <w:p w14:paraId="71F0AE7F" w14:textId="77777777" w:rsidR="00FB6E86" w:rsidRPr="00AB643E" w:rsidRDefault="00FB6E86" w:rsidP="00FB6E86">
            <w:pPr>
              <w:spacing w:line="276" w:lineRule="auto"/>
              <w:jc w:val="both"/>
              <w:rPr>
                <w:color w:val="000000"/>
                <w:sz w:val="18"/>
                <w:szCs w:val="18"/>
              </w:rPr>
            </w:pPr>
            <w:r w:rsidRPr="00EE137A">
              <w:rPr>
                <w:color w:val="000000"/>
                <w:sz w:val="18"/>
                <w:szCs w:val="18"/>
              </w:rPr>
              <w:t>CINARIZINA 75 MG ADIUVO TABLETAS</w:t>
            </w:r>
          </w:p>
        </w:tc>
        <w:tc>
          <w:tcPr>
            <w:tcW w:w="2835" w:type="dxa"/>
            <w:vAlign w:val="center"/>
          </w:tcPr>
          <w:p w14:paraId="396329F6" w14:textId="5BBC5047" w:rsidR="00FB6E86" w:rsidRPr="00AB643E" w:rsidRDefault="00FB6E86" w:rsidP="00FB6E86">
            <w:pPr>
              <w:spacing w:line="276" w:lineRule="auto"/>
              <w:jc w:val="both"/>
              <w:rPr>
                <w:color w:val="000000"/>
                <w:sz w:val="18"/>
                <w:szCs w:val="18"/>
              </w:rPr>
            </w:pPr>
            <w:r>
              <w:rPr>
                <w:color w:val="000000"/>
                <w:sz w:val="18"/>
                <w:szCs w:val="18"/>
              </w:rPr>
              <w:t>DROGUERÍ</w:t>
            </w:r>
            <w:r w:rsidRPr="00EE137A">
              <w:rPr>
                <w:color w:val="000000"/>
                <w:sz w:val="18"/>
                <w:szCs w:val="18"/>
              </w:rPr>
              <w:t>A EUROPEA, S.A. DE C.V.</w:t>
            </w:r>
          </w:p>
        </w:tc>
      </w:tr>
      <w:tr w:rsidR="00FB6E86" w14:paraId="7020505D" w14:textId="77777777" w:rsidTr="00FB6E86">
        <w:trPr>
          <w:trHeight w:val="283"/>
        </w:trPr>
        <w:tc>
          <w:tcPr>
            <w:tcW w:w="569" w:type="dxa"/>
            <w:vAlign w:val="center"/>
          </w:tcPr>
          <w:p w14:paraId="34E217CB" w14:textId="77777777" w:rsidR="00FB6E86" w:rsidRDefault="00FB6E86" w:rsidP="00FB6E86">
            <w:pPr>
              <w:spacing w:line="276" w:lineRule="auto"/>
              <w:jc w:val="center"/>
              <w:rPr>
                <w:sz w:val="18"/>
                <w:szCs w:val="18"/>
              </w:rPr>
            </w:pPr>
            <w:r>
              <w:rPr>
                <w:sz w:val="18"/>
                <w:szCs w:val="18"/>
              </w:rPr>
              <w:t>19</w:t>
            </w:r>
          </w:p>
        </w:tc>
        <w:tc>
          <w:tcPr>
            <w:tcW w:w="5522" w:type="dxa"/>
            <w:vAlign w:val="center"/>
          </w:tcPr>
          <w:p w14:paraId="60B79E09" w14:textId="078C1137" w:rsidR="00FB6E86" w:rsidRPr="00AB643E" w:rsidRDefault="00FB6E86" w:rsidP="00FB6E86">
            <w:pPr>
              <w:spacing w:line="276" w:lineRule="auto"/>
              <w:jc w:val="both"/>
              <w:rPr>
                <w:color w:val="000000"/>
                <w:sz w:val="18"/>
                <w:szCs w:val="18"/>
              </w:rPr>
            </w:pPr>
            <w:r>
              <w:rPr>
                <w:color w:val="000000"/>
                <w:sz w:val="18"/>
                <w:szCs w:val="18"/>
              </w:rPr>
              <w:t>CURADOL 100 MG CÁPSULAS DE LIBERACIÓ</w:t>
            </w:r>
            <w:r w:rsidRPr="00EE137A">
              <w:rPr>
                <w:color w:val="000000"/>
                <w:sz w:val="18"/>
                <w:szCs w:val="18"/>
              </w:rPr>
              <w:t>N PROLONGADA</w:t>
            </w:r>
          </w:p>
        </w:tc>
        <w:tc>
          <w:tcPr>
            <w:tcW w:w="2835" w:type="dxa"/>
            <w:vAlign w:val="center"/>
          </w:tcPr>
          <w:p w14:paraId="7F36B08F" w14:textId="77777777" w:rsidR="00FB6E86" w:rsidRPr="00AB643E" w:rsidRDefault="00FB6E86" w:rsidP="00FB6E86">
            <w:pPr>
              <w:spacing w:line="276" w:lineRule="auto"/>
              <w:jc w:val="both"/>
              <w:rPr>
                <w:color w:val="000000"/>
                <w:sz w:val="18"/>
                <w:szCs w:val="18"/>
              </w:rPr>
            </w:pPr>
            <w:r w:rsidRPr="00EE137A">
              <w:rPr>
                <w:color w:val="000000"/>
                <w:sz w:val="18"/>
                <w:szCs w:val="18"/>
              </w:rPr>
              <w:t>INTERNATIONAL RESEARCH BRANDS CORP.</w:t>
            </w:r>
          </w:p>
        </w:tc>
      </w:tr>
      <w:tr w:rsidR="00FB6E86" w14:paraId="5EFACBBC" w14:textId="77777777" w:rsidTr="00FB6E86">
        <w:trPr>
          <w:trHeight w:val="283"/>
        </w:trPr>
        <w:tc>
          <w:tcPr>
            <w:tcW w:w="569" w:type="dxa"/>
            <w:vAlign w:val="center"/>
          </w:tcPr>
          <w:p w14:paraId="22B7E7B6" w14:textId="77777777" w:rsidR="00FB6E86" w:rsidRDefault="00FB6E86" w:rsidP="00FB6E86">
            <w:pPr>
              <w:spacing w:line="276" w:lineRule="auto"/>
              <w:jc w:val="center"/>
              <w:rPr>
                <w:sz w:val="18"/>
                <w:szCs w:val="18"/>
              </w:rPr>
            </w:pPr>
            <w:r>
              <w:rPr>
                <w:sz w:val="18"/>
                <w:szCs w:val="18"/>
              </w:rPr>
              <w:t>20</w:t>
            </w:r>
          </w:p>
        </w:tc>
        <w:tc>
          <w:tcPr>
            <w:tcW w:w="5522" w:type="dxa"/>
            <w:vAlign w:val="center"/>
          </w:tcPr>
          <w:p w14:paraId="04410890" w14:textId="77777777" w:rsidR="00FB6E86" w:rsidRPr="00AB643E" w:rsidRDefault="00FB6E86" w:rsidP="00FB6E86">
            <w:pPr>
              <w:spacing w:line="276" w:lineRule="auto"/>
              <w:jc w:val="both"/>
              <w:rPr>
                <w:color w:val="000000"/>
                <w:sz w:val="18"/>
                <w:szCs w:val="18"/>
              </w:rPr>
            </w:pPr>
            <w:r w:rsidRPr="00EE137A">
              <w:rPr>
                <w:color w:val="000000"/>
                <w:sz w:val="18"/>
                <w:szCs w:val="18"/>
              </w:rPr>
              <w:t>SOLSANA HIPERTONICO SOLUCIÓN SPRAY NASAL</w:t>
            </w:r>
          </w:p>
        </w:tc>
        <w:tc>
          <w:tcPr>
            <w:tcW w:w="2835" w:type="dxa"/>
            <w:vAlign w:val="center"/>
          </w:tcPr>
          <w:p w14:paraId="4DF22ED0" w14:textId="77777777" w:rsidR="00FB6E86" w:rsidRPr="00AB643E" w:rsidRDefault="00FB6E86" w:rsidP="00FB6E86">
            <w:pPr>
              <w:spacing w:line="276" w:lineRule="auto"/>
              <w:jc w:val="both"/>
              <w:rPr>
                <w:color w:val="000000"/>
                <w:sz w:val="18"/>
                <w:szCs w:val="18"/>
              </w:rPr>
            </w:pPr>
            <w:r w:rsidRPr="00EE137A">
              <w:rPr>
                <w:color w:val="000000"/>
                <w:sz w:val="18"/>
                <w:szCs w:val="18"/>
              </w:rPr>
              <w:t>LABORATORIOS MEDIKEM, S.A. DE C.V.</w:t>
            </w:r>
          </w:p>
        </w:tc>
      </w:tr>
      <w:tr w:rsidR="00FB6E86" w14:paraId="79C5253A" w14:textId="77777777" w:rsidTr="00FB6E86">
        <w:trPr>
          <w:trHeight w:val="283"/>
        </w:trPr>
        <w:tc>
          <w:tcPr>
            <w:tcW w:w="569" w:type="dxa"/>
            <w:vAlign w:val="center"/>
          </w:tcPr>
          <w:p w14:paraId="5666D3E5" w14:textId="77777777" w:rsidR="00FB6E86" w:rsidRDefault="00FB6E86" w:rsidP="00FB6E86">
            <w:pPr>
              <w:spacing w:line="276" w:lineRule="auto"/>
              <w:jc w:val="center"/>
              <w:rPr>
                <w:sz w:val="18"/>
                <w:szCs w:val="18"/>
              </w:rPr>
            </w:pPr>
            <w:r>
              <w:rPr>
                <w:sz w:val="18"/>
                <w:szCs w:val="18"/>
              </w:rPr>
              <w:t>21</w:t>
            </w:r>
          </w:p>
        </w:tc>
        <w:tc>
          <w:tcPr>
            <w:tcW w:w="5522" w:type="dxa"/>
            <w:vAlign w:val="center"/>
          </w:tcPr>
          <w:p w14:paraId="41DBE7E9" w14:textId="67E03632" w:rsidR="00FB6E86" w:rsidRPr="00AB643E" w:rsidRDefault="00FB6E86" w:rsidP="00FB6E86">
            <w:pPr>
              <w:spacing w:line="276" w:lineRule="auto"/>
              <w:jc w:val="both"/>
              <w:rPr>
                <w:color w:val="000000"/>
                <w:sz w:val="18"/>
                <w:szCs w:val="18"/>
              </w:rPr>
            </w:pPr>
            <w:r w:rsidRPr="00EE137A">
              <w:rPr>
                <w:color w:val="000000"/>
                <w:sz w:val="18"/>
                <w:szCs w:val="18"/>
              </w:rPr>
              <w:t>ACETILCISTEINA 600 M</w:t>
            </w:r>
            <w:r>
              <w:rPr>
                <w:color w:val="000000"/>
                <w:sz w:val="18"/>
                <w:szCs w:val="18"/>
              </w:rPr>
              <w:t>G ARGUS SALUD POLVO PARA SOLUCIÓ</w:t>
            </w:r>
            <w:r w:rsidRPr="00EE137A">
              <w:rPr>
                <w:color w:val="000000"/>
                <w:sz w:val="18"/>
                <w:szCs w:val="18"/>
              </w:rPr>
              <w:t>N ORAL</w:t>
            </w:r>
          </w:p>
        </w:tc>
        <w:tc>
          <w:tcPr>
            <w:tcW w:w="2835" w:type="dxa"/>
            <w:vAlign w:val="center"/>
          </w:tcPr>
          <w:p w14:paraId="2C5CA8D1" w14:textId="4025CE6D" w:rsidR="00FB6E86" w:rsidRPr="00AB643E" w:rsidRDefault="00FB6E86" w:rsidP="00FB6E86">
            <w:pPr>
              <w:spacing w:line="276" w:lineRule="auto"/>
              <w:jc w:val="both"/>
              <w:rPr>
                <w:color w:val="000000"/>
                <w:sz w:val="18"/>
                <w:szCs w:val="18"/>
              </w:rPr>
            </w:pPr>
            <w:r>
              <w:rPr>
                <w:color w:val="000000"/>
                <w:sz w:val="18"/>
                <w:szCs w:val="18"/>
              </w:rPr>
              <w:t>DROGUERÍ</w:t>
            </w:r>
            <w:r w:rsidRPr="00EE137A">
              <w:rPr>
                <w:color w:val="000000"/>
                <w:sz w:val="18"/>
                <w:szCs w:val="18"/>
              </w:rPr>
              <w:t>A SAIMED, S.A. DE C.V.</w:t>
            </w:r>
          </w:p>
        </w:tc>
      </w:tr>
      <w:tr w:rsidR="00FB6E86" w14:paraId="16C43822" w14:textId="77777777" w:rsidTr="00FB6E86">
        <w:trPr>
          <w:trHeight w:val="283"/>
        </w:trPr>
        <w:tc>
          <w:tcPr>
            <w:tcW w:w="569" w:type="dxa"/>
            <w:vAlign w:val="center"/>
          </w:tcPr>
          <w:p w14:paraId="1B3210F7" w14:textId="77777777" w:rsidR="00FB6E86" w:rsidRDefault="00FB6E86" w:rsidP="00FB6E86">
            <w:pPr>
              <w:spacing w:line="276" w:lineRule="auto"/>
              <w:jc w:val="center"/>
              <w:rPr>
                <w:sz w:val="18"/>
                <w:szCs w:val="18"/>
              </w:rPr>
            </w:pPr>
            <w:r>
              <w:rPr>
                <w:sz w:val="18"/>
                <w:szCs w:val="18"/>
              </w:rPr>
              <w:t>22</w:t>
            </w:r>
          </w:p>
        </w:tc>
        <w:tc>
          <w:tcPr>
            <w:tcW w:w="5522" w:type="dxa"/>
            <w:vAlign w:val="center"/>
          </w:tcPr>
          <w:p w14:paraId="6AC1A6F9" w14:textId="77777777" w:rsidR="00FB6E86" w:rsidRPr="00AB643E" w:rsidRDefault="00FB6E86" w:rsidP="00FB6E86">
            <w:pPr>
              <w:spacing w:line="276" w:lineRule="auto"/>
              <w:jc w:val="both"/>
              <w:rPr>
                <w:color w:val="000000"/>
                <w:sz w:val="18"/>
                <w:szCs w:val="18"/>
              </w:rPr>
            </w:pPr>
            <w:r w:rsidRPr="00EE137A">
              <w:rPr>
                <w:color w:val="000000"/>
                <w:sz w:val="18"/>
                <w:szCs w:val="18"/>
              </w:rPr>
              <w:t>NUTRI-FORTTE LECITINA DE SOYA 1200 MG CÁPSULAS DE GELATINA SUAVE</w:t>
            </w:r>
          </w:p>
        </w:tc>
        <w:tc>
          <w:tcPr>
            <w:tcW w:w="2835" w:type="dxa"/>
            <w:vAlign w:val="center"/>
          </w:tcPr>
          <w:p w14:paraId="222F9718" w14:textId="77777777" w:rsidR="00FB6E86" w:rsidRPr="00AB643E" w:rsidRDefault="00FB6E86" w:rsidP="00FB6E86">
            <w:pPr>
              <w:spacing w:line="276" w:lineRule="auto"/>
              <w:jc w:val="both"/>
              <w:rPr>
                <w:color w:val="000000"/>
                <w:sz w:val="18"/>
                <w:szCs w:val="18"/>
              </w:rPr>
            </w:pPr>
            <w:r w:rsidRPr="00EE137A">
              <w:rPr>
                <w:color w:val="000000"/>
                <w:sz w:val="18"/>
                <w:szCs w:val="18"/>
              </w:rPr>
              <w:t>FLUSHING S.A.</w:t>
            </w:r>
          </w:p>
        </w:tc>
      </w:tr>
      <w:tr w:rsidR="00FB6E86" w14:paraId="2B7B996A" w14:textId="77777777" w:rsidTr="00FB6E86">
        <w:trPr>
          <w:trHeight w:val="283"/>
        </w:trPr>
        <w:tc>
          <w:tcPr>
            <w:tcW w:w="569" w:type="dxa"/>
            <w:vAlign w:val="center"/>
          </w:tcPr>
          <w:p w14:paraId="00AA1D9D" w14:textId="77777777" w:rsidR="00FB6E86" w:rsidRDefault="00FB6E86" w:rsidP="00FB6E86">
            <w:pPr>
              <w:spacing w:line="276" w:lineRule="auto"/>
              <w:jc w:val="center"/>
              <w:rPr>
                <w:sz w:val="18"/>
                <w:szCs w:val="18"/>
              </w:rPr>
            </w:pPr>
            <w:r>
              <w:rPr>
                <w:sz w:val="18"/>
                <w:szCs w:val="18"/>
              </w:rPr>
              <w:t>23</w:t>
            </w:r>
          </w:p>
        </w:tc>
        <w:tc>
          <w:tcPr>
            <w:tcW w:w="5522" w:type="dxa"/>
            <w:vAlign w:val="center"/>
          </w:tcPr>
          <w:p w14:paraId="193EB86D" w14:textId="77777777" w:rsidR="00FB6E86" w:rsidRPr="00AB643E" w:rsidRDefault="00FB6E86" w:rsidP="00FB6E86">
            <w:pPr>
              <w:spacing w:line="276" w:lineRule="auto"/>
              <w:jc w:val="both"/>
              <w:rPr>
                <w:color w:val="000000"/>
                <w:sz w:val="18"/>
                <w:szCs w:val="18"/>
              </w:rPr>
            </w:pPr>
            <w:r w:rsidRPr="00EE137A">
              <w:rPr>
                <w:color w:val="000000"/>
                <w:sz w:val="18"/>
                <w:szCs w:val="18"/>
              </w:rPr>
              <w:t>VALSARTÁN 160 MG + HIDROCLOROTIAZIDA 12.5 MG ADIUVO TABLETAS RECUBIERTAS</w:t>
            </w:r>
          </w:p>
        </w:tc>
        <w:tc>
          <w:tcPr>
            <w:tcW w:w="2835" w:type="dxa"/>
            <w:vAlign w:val="center"/>
          </w:tcPr>
          <w:p w14:paraId="1635DD68" w14:textId="00D39B34" w:rsidR="00FB6E86" w:rsidRPr="00AB643E" w:rsidRDefault="00FB6E86" w:rsidP="00FB6E86">
            <w:pPr>
              <w:spacing w:line="276" w:lineRule="auto"/>
              <w:jc w:val="both"/>
              <w:rPr>
                <w:color w:val="000000"/>
                <w:sz w:val="18"/>
                <w:szCs w:val="18"/>
              </w:rPr>
            </w:pPr>
            <w:r>
              <w:rPr>
                <w:color w:val="000000"/>
                <w:sz w:val="18"/>
                <w:szCs w:val="18"/>
              </w:rPr>
              <w:t>DROGUERÍ</w:t>
            </w:r>
            <w:r w:rsidRPr="00EE137A">
              <w:rPr>
                <w:color w:val="000000"/>
                <w:sz w:val="18"/>
                <w:szCs w:val="18"/>
              </w:rPr>
              <w:t>A EUROPEA, S.A. DE C.V.</w:t>
            </w:r>
          </w:p>
        </w:tc>
      </w:tr>
      <w:tr w:rsidR="00FB6E86" w14:paraId="6A510C41" w14:textId="77777777" w:rsidTr="00FB6E86">
        <w:trPr>
          <w:trHeight w:val="283"/>
        </w:trPr>
        <w:tc>
          <w:tcPr>
            <w:tcW w:w="569" w:type="dxa"/>
            <w:vAlign w:val="center"/>
          </w:tcPr>
          <w:p w14:paraId="3FB9434C" w14:textId="77777777" w:rsidR="00FB6E86" w:rsidRDefault="00FB6E86" w:rsidP="00FB6E86">
            <w:pPr>
              <w:spacing w:line="276" w:lineRule="auto"/>
              <w:jc w:val="center"/>
              <w:rPr>
                <w:sz w:val="18"/>
                <w:szCs w:val="18"/>
              </w:rPr>
            </w:pPr>
            <w:r>
              <w:rPr>
                <w:sz w:val="18"/>
                <w:szCs w:val="18"/>
              </w:rPr>
              <w:t>24</w:t>
            </w:r>
          </w:p>
        </w:tc>
        <w:tc>
          <w:tcPr>
            <w:tcW w:w="5522" w:type="dxa"/>
            <w:vAlign w:val="center"/>
          </w:tcPr>
          <w:p w14:paraId="41579D41" w14:textId="77777777" w:rsidR="00FB6E86" w:rsidRPr="00AB643E" w:rsidRDefault="00FB6E86" w:rsidP="00FB6E86">
            <w:pPr>
              <w:spacing w:line="276" w:lineRule="auto"/>
              <w:jc w:val="both"/>
              <w:rPr>
                <w:color w:val="000000"/>
                <w:sz w:val="18"/>
                <w:szCs w:val="18"/>
              </w:rPr>
            </w:pPr>
            <w:r w:rsidRPr="00EE137A">
              <w:rPr>
                <w:color w:val="000000"/>
                <w:sz w:val="18"/>
                <w:szCs w:val="18"/>
              </w:rPr>
              <w:t>ESTROGENOS CONJUGADOS CREMA VAGINAL CAPLIN PÒINT</w:t>
            </w:r>
          </w:p>
        </w:tc>
        <w:tc>
          <w:tcPr>
            <w:tcW w:w="2835" w:type="dxa"/>
            <w:vAlign w:val="center"/>
          </w:tcPr>
          <w:p w14:paraId="5938924A" w14:textId="7A606045" w:rsidR="00FB6E86" w:rsidRPr="00AB643E" w:rsidRDefault="00FB6E86" w:rsidP="00FB6E86">
            <w:pPr>
              <w:spacing w:line="276" w:lineRule="auto"/>
              <w:jc w:val="both"/>
              <w:rPr>
                <w:color w:val="000000"/>
                <w:sz w:val="18"/>
                <w:szCs w:val="18"/>
              </w:rPr>
            </w:pPr>
            <w:r>
              <w:rPr>
                <w:color w:val="000000"/>
                <w:sz w:val="18"/>
                <w:szCs w:val="18"/>
              </w:rPr>
              <w:t>DROGUERÍ</w:t>
            </w:r>
            <w:r w:rsidRPr="00EE137A">
              <w:rPr>
                <w:color w:val="000000"/>
                <w:sz w:val="18"/>
                <w:szCs w:val="18"/>
              </w:rPr>
              <w:t>A SAIMED, S.A. DE C.V.</w:t>
            </w:r>
          </w:p>
        </w:tc>
      </w:tr>
      <w:tr w:rsidR="00FB6E86" w14:paraId="1BF64B15" w14:textId="77777777" w:rsidTr="00FB6E86">
        <w:trPr>
          <w:trHeight w:val="283"/>
        </w:trPr>
        <w:tc>
          <w:tcPr>
            <w:tcW w:w="569" w:type="dxa"/>
            <w:vAlign w:val="center"/>
          </w:tcPr>
          <w:p w14:paraId="424FFE9E" w14:textId="77777777" w:rsidR="00FB6E86" w:rsidRDefault="00FB6E86" w:rsidP="00FB6E86">
            <w:pPr>
              <w:spacing w:line="276" w:lineRule="auto"/>
              <w:jc w:val="center"/>
              <w:rPr>
                <w:sz w:val="18"/>
                <w:szCs w:val="18"/>
              </w:rPr>
            </w:pPr>
            <w:r>
              <w:rPr>
                <w:sz w:val="18"/>
                <w:szCs w:val="18"/>
              </w:rPr>
              <w:t>25</w:t>
            </w:r>
          </w:p>
        </w:tc>
        <w:tc>
          <w:tcPr>
            <w:tcW w:w="5522" w:type="dxa"/>
            <w:vAlign w:val="center"/>
          </w:tcPr>
          <w:p w14:paraId="11E7C78C" w14:textId="77777777" w:rsidR="00FB6E86" w:rsidRPr="00AB643E" w:rsidRDefault="00FB6E86" w:rsidP="00FB6E86">
            <w:pPr>
              <w:spacing w:line="276" w:lineRule="auto"/>
              <w:jc w:val="both"/>
              <w:rPr>
                <w:color w:val="000000"/>
                <w:sz w:val="18"/>
                <w:szCs w:val="18"/>
              </w:rPr>
            </w:pPr>
            <w:r w:rsidRPr="00EE137A">
              <w:rPr>
                <w:color w:val="000000"/>
                <w:sz w:val="18"/>
                <w:szCs w:val="18"/>
              </w:rPr>
              <w:t>GEMFIBROZILO SWISSFARM 600 MG TABLETAS RECUBIERTAS</w:t>
            </w:r>
          </w:p>
        </w:tc>
        <w:tc>
          <w:tcPr>
            <w:tcW w:w="2835" w:type="dxa"/>
            <w:vAlign w:val="center"/>
          </w:tcPr>
          <w:p w14:paraId="03DEF8AA" w14:textId="77777777" w:rsidR="00FB6E86" w:rsidRPr="00AB643E" w:rsidRDefault="00FB6E86" w:rsidP="00FB6E86">
            <w:pPr>
              <w:spacing w:line="276" w:lineRule="auto"/>
              <w:jc w:val="both"/>
              <w:rPr>
                <w:color w:val="000000"/>
                <w:sz w:val="18"/>
                <w:szCs w:val="18"/>
              </w:rPr>
            </w:pPr>
            <w:r w:rsidRPr="00EE137A">
              <w:rPr>
                <w:color w:val="000000"/>
                <w:sz w:val="18"/>
                <w:szCs w:val="18"/>
              </w:rPr>
              <w:t>INTERNATIONAL RESEARCH BRANDS CORP.</w:t>
            </w:r>
          </w:p>
        </w:tc>
      </w:tr>
    </w:tbl>
    <w:p w14:paraId="4526FE38" w14:textId="5E5A2835" w:rsidR="00E77CDA" w:rsidRDefault="003C6FAA" w:rsidP="005747E8">
      <w:pPr>
        <w:spacing w:before="240" w:line="360" w:lineRule="auto"/>
        <w:jc w:val="both"/>
        <w:rPr>
          <w:color w:val="000000"/>
          <w:sz w:val="24"/>
          <w:szCs w:val="24"/>
        </w:rPr>
      </w:pPr>
      <w:r>
        <w:rPr>
          <w:b/>
          <w:color w:val="000000"/>
          <w:sz w:val="24"/>
          <w:szCs w:val="24"/>
        </w:rPr>
        <w:t>35</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8447C4">
        <w:rPr>
          <w:color w:val="000000"/>
          <w:sz w:val="24"/>
          <w:szCs w:val="24"/>
        </w:rPr>
        <w:t xml:space="preserve"> </w:t>
      </w:r>
      <w:r w:rsidR="00CA6D3F">
        <w:rPr>
          <w:color w:val="000000"/>
          <w:sz w:val="24"/>
          <w:szCs w:val="24"/>
        </w:rPr>
        <w:t>l</w:t>
      </w:r>
      <w:r w:rsidR="008447C4">
        <w:rPr>
          <w:color w:val="000000"/>
          <w:sz w:val="24"/>
          <w:szCs w:val="24"/>
        </w:rPr>
        <w:t>os</w:t>
      </w:r>
      <w:r w:rsidR="005747E8" w:rsidRPr="00E67ADF">
        <w:rPr>
          <w:color w:val="000000"/>
          <w:sz w:val="24"/>
          <w:szCs w:val="24"/>
        </w:rPr>
        <w:t xml:space="preserve"> producto</w:t>
      </w:r>
      <w:r w:rsidR="008447C4">
        <w:rPr>
          <w:color w:val="000000"/>
          <w:sz w:val="24"/>
          <w:szCs w:val="24"/>
        </w:rPr>
        <w:t>s</w:t>
      </w:r>
      <w:r w:rsidR="005747E8" w:rsidRPr="00E67ADF">
        <w:rPr>
          <w:color w:val="000000"/>
          <w:sz w:val="24"/>
          <w:szCs w:val="24"/>
        </w:rPr>
        <w:t xml:space="preserve"> farmacéutico</w:t>
      </w:r>
      <w:r w:rsidR="008447C4">
        <w:rPr>
          <w:color w:val="000000"/>
          <w:sz w:val="24"/>
          <w:szCs w:val="24"/>
        </w:rPr>
        <w:t>s</w:t>
      </w:r>
      <w:r w:rsidR="005747E8" w:rsidRPr="00E67ADF">
        <w:rPr>
          <w:color w:val="000000"/>
          <w:sz w:val="24"/>
          <w:szCs w:val="24"/>
        </w:rPr>
        <w:t xml:space="preserve"> siguiente</w:t>
      </w:r>
      <w:r w:rsidR="008447C4">
        <w:rPr>
          <w:color w:val="000000"/>
          <w:sz w:val="24"/>
          <w:szCs w:val="24"/>
        </w:rPr>
        <w:t>s</w:t>
      </w:r>
      <w:r w:rsidR="005747E8" w:rsidRPr="00E67ADF">
        <w:rPr>
          <w:color w:val="000000"/>
          <w:sz w:val="24"/>
          <w:szCs w:val="24"/>
        </w:rPr>
        <w:t>:</w:t>
      </w:r>
    </w:p>
    <w:tbl>
      <w:tblPr>
        <w:tblStyle w:val="Tablaconcuadrcula"/>
        <w:tblpPr w:leftFromText="141" w:rightFromText="141" w:vertAnchor="text" w:tblpXSpec="center" w:tblpY="1"/>
        <w:tblOverlap w:val="never"/>
        <w:tblW w:w="8789" w:type="dxa"/>
        <w:jc w:val="center"/>
        <w:tblLook w:val="04A0" w:firstRow="1" w:lastRow="0" w:firstColumn="1" w:lastColumn="0" w:noHBand="0" w:noVBand="1"/>
      </w:tblPr>
      <w:tblGrid>
        <w:gridCol w:w="397"/>
        <w:gridCol w:w="4109"/>
        <w:gridCol w:w="1394"/>
        <w:gridCol w:w="2889"/>
      </w:tblGrid>
      <w:tr w:rsidR="004401C2" w14:paraId="23D3606A" w14:textId="77777777" w:rsidTr="001C3DB2">
        <w:trPr>
          <w:trHeight w:val="340"/>
          <w:jc w:val="center"/>
        </w:trPr>
        <w:tc>
          <w:tcPr>
            <w:tcW w:w="8789" w:type="dxa"/>
            <w:gridSpan w:val="4"/>
            <w:vAlign w:val="center"/>
          </w:tcPr>
          <w:p w14:paraId="044D4818" w14:textId="77777777" w:rsidR="004401C2" w:rsidRDefault="004401C2" w:rsidP="001C3DB2">
            <w:pPr>
              <w:spacing w:line="276" w:lineRule="auto"/>
              <w:jc w:val="center"/>
              <w:rPr>
                <w:sz w:val="24"/>
                <w:szCs w:val="24"/>
              </w:rPr>
            </w:pPr>
            <w:r w:rsidRPr="00D30A6E">
              <w:rPr>
                <w:b/>
                <w:sz w:val="18"/>
                <w:szCs w:val="18"/>
              </w:rPr>
              <w:t>AUTORIZACIÓN DE CAMBIO DE FÓRMULA DE PRODUCTOS FARMAC</w:t>
            </w:r>
            <w:r>
              <w:rPr>
                <w:b/>
                <w:sz w:val="18"/>
                <w:szCs w:val="18"/>
              </w:rPr>
              <w:t>É</w:t>
            </w:r>
            <w:r w:rsidRPr="00D30A6E">
              <w:rPr>
                <w:b/>
                <w:sz w:val="18"/>
                <w:szCs w:val="18"/>
              </w:rPr>
              <w:t>UTICOS</w:t>
            </w:r>
          </w:p>
        </w:tc>
      </w:tr>
      <w:tr w:rsidR="004401C2" w:rsidRPr="00D30A6E" w14:paraId="4240A9E2" w14:textId="77777777" w:rsidTr="001C3DB2">
        <w:trPr>
          <w:trHeight w:val="340"/>
          <w:jc w:val="center"/>
        </w:trPr>
        <w:tc>
          <w:tcPr>
            <w:tcW w:w="291" w:type="dxa"/>
            <w:tcBorders>
              <w:bottom w:val="single" w:sz="4" w:space="0" w:color="auto"/>
            </w:tcBorders>
            <w:vAlign w:val="center"/>
          </w:tcPr>
          <w:p w14:paraId="7F2695F9" w14:textId="77777777" w:rsidR="004401C2" w:rsidRPr="00D30A6E" w:rsidRDefault="004401C2" w:rsidP="001C3DB2">
            <w:pPr>
              <w:spacing w:line="276" w:lineRule="auto"/>
              <w:jc w:val="center"/>
              <w:rPr>
                <w:b/>
                <w:sz w:val="18"/>
                <w:szCs w:val="18"/>
              </w:rPr>
            </w:pPr>
            <w:r w:rsidRPr="00D30A6E">
              <w:rPr>
                <w:b/>
                <w:sz w:val="18"/>
                <w:szCs w:val="18"/>
              </w:rPr>
              <w:t>N°</w:t>
            </w:r>
          </w:p>
        </w:tc>
        <w:tc>
          <w:tcPr>
            <w:tcW w:w="4179" w:type="dxa"/>
            <w:tcBorders>
              <w:bottom w:val="single" w:sz="4" w:space="0" w:color="auto"/>
            </w:tcBorders>
            <w:vAlign w:val="center"/>
          </w:tcPr>
          <w:p w14:paraId="06547F00" w14:textId="77777777" w:rsidR="004401C2" w:rsidRPr="00D30A6E" w:rsidRDefault="004401C2" w:rsidP="001C3DB2">
            <w:pPr>
              <w:spacing w:line="276" w:lineRule="auto"/>
              <w:jc w:val="center"/>
              <w:rPr>
                <w:b/>
                <w:sz w:val="18"/>
                <w:szCs w:val="18"/>
              </w:rPr>
            </w:pPr>
            <w:r w:rsidRPr="00D30A6E">
              <w:rPr>
                <w:b/>
                <w:sz w:val="18"/>
                <w:szCs w:val="18"/>
              </w:rPr>
              <w:t>PRODUCTO</w:t>
            </w:r>
          </w:p>
        </w:tc>
        <w:tc>
          <w:tcPr>
            <w:tcW w:w="1394" w:type="dxa"/>
            <w:tcBorders>
              <w:bottom w:val="single" w:sz="4" w:space="0" w:color="auto"/>
            </w:tcBorders>
            <w:vAlign w:val="center"/>
          </w:tcPr>
          <w:p w14:paraId="7298DB1E" w14:textId="77777777" w:rsidR="004401C2" w:rsidRPr="00D30A6E" w:rsidRDefault="004401C2" w:rsidP="001C3DB2">
            <w:pPr>
              <w:spacing w:line="276" w:lineRule="auto"/>
              <w:jc w:val="center"/>
              <w:rPr>
                <w:b/>
                <w:sz w:val="18"/>
                <w:szCs w:val="18"/>
              </w:rPr>
            </w:pPr>
            <w:r w:rsidRPr="00D30A6E">
              <w:rPr>
                <w:b/>
                <w:sz w:val="18"/>
                <w:szCs w:val="18"/>
              </w:rPr>
              <w:t>REGISTRO</w:t>
            </w:r>
          </w:p>
        </w:tc>
        <w:tc>
          <w:tcPr>
            <w:tcW w:w="2925" w:type="dxa"/>
            <w:tcBorders>
              <w:bottom w:val="single" w:sz="4" w:space="0" w:color="auto"/>
            </w:tcBorders>
            <w:vAlign w:val="center"/>
          </w:tcPr>
          <w:p w14:paraId="6D1B0FF9" w14:textId="77777777" w:rsidR="004401C2" w:rsidRPr="00D30A6E" w:rsidRDefault="004401C2" w:rsidP="001C3DB2">
            <w:pPr>
              <w:spacing w:line="276" w:lineRule="auto"/>
              <w:jc w:val="center"/>
              <w:rPr>
                <w:b/>
                <w:sz w:val="18"/>
                <w:szCs w:val="18"/>
              </w:rPr>
            </w:pPr>
            <w:r w:rsidRPr="00D30A6E">
              <w:rPr>
                <w:b/>
                <w:sz w:val="18"/>
                <w:szCs w:val="18"/>
              </w:rPr>
              <w:t>TITULAR</w:t>
            </w:r>
          </w:p>
        </w:tc>
      </w:tr>
      <w:tr w:rsidR="004401C2" w:rsidRPr="00F30C54" w14:paraId="66162403" w14:textId="77777777" w:rsidTr="001C3DB2">
        <w:trPr>
          <w:trHeight w:val="283"/>
          <w:jc w:val="center"/>
        </w:trPr>
        <w:tc>
          <w:tcPr>
            <w:tcW w:w="291" w:type="dxa"/>
            <w:vAlign w:val="center"/>
          </w:tcPr>
          <w:p w14:paraId="45C228A1" w14:textId="77777777" w:rsidR="004401C2" w:rsidRPr="00BD5DDB" w:rsidRDefault="004401C2" w:rsidP="001C3DB2">
            <w:pPr>
              <w:spacing w:line="276" w:lineRule="auto"/>
              <w:jc w:val="center"/>
              <w:rPr>
                <w:sz w:val="18"/>
                <w:szCs w:val="18"/>
              </w:rPr>
            </w:pPr>
            <w:r>
              <w:rPr>
                <w:sz w:val="18"/>
                <w:szCs w:val="18"/>
              </w:rPr>
              <w:t>1</w:t>
            </w:r>
          </w:p>
        </w:tc>
        <w:tc>
          <w:tcPr>
            <w:tcW w:w="4179" w:type="dxa"/>
            <w:vAlign w:val="center"/>
          </w:tcPr>
          <w:p w14:paraId="449D870C" w14:textId="5656D2EF" w:rsidR="004401C2" w:rsidRPr="00070757" w:rsidRDefault="004401C2" w:rsidP="001C3DB2">
            <w:pPr>
              <w:spacing w:line="276" w:lineRule="auto"/>
              <w:jc w:val="both"/>
              <w:rPr>
                <w:color w:val="000000"/>
                <w:sz w:val="18"/>
                <w:szCs w:val="18"/>
              </w:rPr>
            </w:pPr>
            <w:r>
              <w:rPr>
                <w:color w:val="000000"/>
                <w:sz w:val="18"/>
                <w:szCs w:val="18"/>
              </w:rPr>
              <w:t>OPTOMICIN 5 MG/G UNGÚ</w:t>
            </w:r>
            <w:r w:rsidRPr="00AB643E">
              <w:rPr>
                <w:color w:val="000000"/>
                <w:sz w:val="18"/>
                <w:szCs w:val="18"/>
              </w:rPr>
              <w:t>ENTO</w:t>
            </w:r>
          </w:p>
        </w:tc>
        <w:tc>
          <w:tcPr>
            <w:tcW w:w="1394" w:type="dxa"/>
            <w:vAlign w:val="center"/>
          </w:tcPr>
          <w:p w14:paraId="6A52BA0A" w14:textId="77777777" w:rsidR="004401C2" w:rsidRPr="00F30C54" w:rsidRDefault="004401C2" w:rsidP="001C3DB2">
            <w:pPr>
              <w:spacing w:line="276" w:lineRule="auto"/>
              <w:jc w:val="center"/>
              <w:rPr>
                <w:color w:val="000000"/>
                <w:sz w:val="18"/>
                <w:szCs w:val="18"/>
              </w:rPr>
            </w:pPr>
            <w:r w:rsidRPr="00AB643E">
              <w:rPr>
                <w:color w:val="000000"/>
                <w:sz w:val="18"/>
                <w:szCs w:val="18"/>
              </w:rPr>
              <w:t>F053817082005</w:t>
            </w:r>
          </w:p>
        </w:tc>
        <w:tc>
          <w:tcPr>
            <w:tcW w:w="2925" w:type="dxa"/>
            <w:vAlign w:val="center"/>
          </w:tcPr>
          <w:p w14:paraId="02B7F3F1" w14:textId="77777777" w:rsidR="004401C2" w:rsidRPr="00F30C54" w:rsidRDefault="004401C2" w:rsidP="001C3DB2">
            <w:pPr>
              <w:spacing w:line="276" w:lineRule="auto"/>
              <w:jc w:val="both"/>
              <w:rPr>
                <w:color w:val="000000"/>
                <w:sz w:val="18"/>
                <w:szCs w:val="18"/>
              </w:rPr>
            </w:pPr>
            <w:r w:rsidRPr="00AB643E">
              <w:rPr>
                <w:color w:val="000000"/>
                <w:sz w:val="18"/>
                <w:szCs w:val="18"/>
              </w:rPr>
              <w:t>LABORATORIOS GRIN, S.A. DE C.V.</w:t>
            </w:r>
          </w:p>
        </w:tc>
      </w:tr>
      <w:tr w:rsidR="004401C2" w:rsidRPr="00535DB1" w14:paraId="69A556C3" w14:textId="77777777" w:rsidTr="001C3DB2">
        <w:trPr>
          <w:trHeight w:val="417"/>
          <w:jc w:val="center"/>
        </w:trPr>
        <w:tc>
          <w:tcPr>
            <w:tcW w:w="291" w:type="dxa"/>
            <w:vAlign w:val="center"/>
          </w:tcPr>
          <w:p w14:paraId="7A708186" w14:textId="77777777" w:rsidR="004401C2" w:rsidRDefault="004401C2" w:rsidP="001C3DB2">
            <w:pPr>
              <w:spacing w:line="276" w:lineRule="auto"/>
              <w:jc w:val="center"/>
              <w:rPr>
                <w:sz w:val="18"/>
                <w:szCs w:val="18"/>
              </w:rPr>
            </w:pPr>
            <w:r>
              <w:rPr>
                <w:sz w:val="18"/>
                <w:szCs w:val="18"/>
              </w:rPr>
              <w:t>2</w:t>
            </w:r>
          </w:p>
        </w:tc>
        <w:tc>
          <w:tcPr>
            <w:tcW w:w="4179" w:type="dxa"/>
            <w:vAlign w:val="center"/>
          </w:tcPr>
          <w:p w14:paraId="4925DAE1" w14:textId="5D10E85B" w:rsidR="004401C2" w:rsidRPr="007F7DE4" w:rsidRDefault="004401C2" w:rsidP="001C3DB2">
            <w:pPr>
              <w:spacing w:line="276" w:lineRule="auto"/>
              <w:jc w:val="both"/>
              <w:rPr>
                <w:color w:val="000000"/>
                <w:sz w:val="18"/>
                <w:szCs w:val="18"/>
              </w:rPr>
            </w:pPr>
            <w:r>
              <w:rPr>
                <w:color w:val="000000"/>
                <w:sz w:val="18"/>
                <w:szCs w:val="18"/>
              </w:rPr>
              <w:t>OMEPRAZOL S&amp;M 20 MG CÁPSULAS DE LIBERACIÓ</w:t>
            </w:r>
            <w:r w:rsidRPr="00AB643E">
              <w:rPr>
                <w:color w:val="000000"/>
                <w:sz w:val="18"/>
                <w:szCs w:val="18"/>
              </w:rPr>
              <w:t>N RETARDADA</w:t>
            </w:r>
          </w:p>
        </w:tc>
        <w:tc>
          <w:tcPr>
            <w:tcW w:w="1394" w:type="dxa"/>
            <w:vAlign w:val="center"/>
          </w:tcPr>
          <w:p w14:paraId="4C4AC47A" w14:textId="77777777" w:rsidR="004401C2" w:rsidRPr="007F7DE4" w:rsidRDefault="004401C2" w:rsidP="001C3DB2">
            <w:pPr>
              <w:spacing w:line="276" w:lineRule="auto"/>
              <w:jc w:val="center"/>
              <w:rPr>
                <w:color w:val="000000"/>
                <w:sz w:val="18"/>
                <w:szCs w:val="18"/>
              </w:rPr>
            </w:pPr>
            <w:r w:rsidRPr="00AB643E">
              <w:rPr>
                <w:color w:val="000000"/>
                <w:sz w:val="18"/>
                <w:szCs w:val="18"/>
              </w:rPr>
              <w:t>F002901022012</w:t>
            </w:r>
          </w:p>
        </w:tc>
        <w:tc>
          <w:tcPr>
            <w:tcW w:w="2925" w:type="dxa"/>
            <w:vAlign w:val="center"/>
          </w:tcPr>
          <w:p w14:paraId="6B6054E2" w14:textId="77777777" w:rsidR="004401C2" w:rsidRPr="00535DB1" w:rsidRDefault="004401C2" w:rsidP="001C3DB2">
            <w:pPr>
              <w:spacing w:line="276" w:lineRule="auto"/>
              <w:jc w:val="both"/>
              <w:rPr>
                <w:color w:val="000000"/>
                <w:sz w:val="18"/>
                <w:szCs w:val="18"/>
              </w:rPr>
            </w:pPr>
            <w:r w:rsidRPr="00AB643E">
              <w:rPr>
                <w:color w:val="000000"/>
                <w:sz w:val="18"/>
                <w:szCs w:val="18"/>
              </w:rPr>
              <w:t>JOMI, S.A. DE C.V.</w:t>
            </w:r>
          </w:p>
        </w:tc>
      </w:tr>
    </w:tbl>
    <w:p w14:paraId="4AEA9869" w14:textId="47B3C564" w:rsidR="00EA5B5C" w:rsidRDefault="003C6FAA" w:rsidP="005747E8">
      <w:pPr>
        <w:spacing w:before="240" w:line="360" w:lineRule="auto"/>
        <w:jc w:val="both"/>
        <w:rPr>
          <w:color w:val="000000"/>
          <w:sz w:val="24"/>
          <w:szCs w:val="24"/>
        </w:rPr>
      </w:pPr>
      <w:r>
        <w:rPr>
          <w:b/>
          <w:color w:val="000000"/>
          <w:sz w:val="24"/>
          <w:szCs w:val="24"/>
        </w:rPr>
        <w:t>35</w:t>
      </w:r>
      <w:r w:rsidR="00EA5B5C">
        <w:rPr>
          <w:b/>
          <w:color w:val="000000"/>
          <w:sz w:val="24"/>
          <w:szCs w:val="24"/>
        </w:rPr>
        <w:t>.20.3</w:t>
      </w:r>
      <w:r w:rsidR="00EA5B5C" w:rsidRPr="00E67ADF">
        <w:rPr>
          <w:b/>
          <w:color w:val="000000"/>
          <w:sz w:val="24"/>
          <w:szCs w:val="24"/>
        </w:rPr>
        <w:t>.</w:t>
      </w:r>
      <w:r w:rsidR="00EA5B5C">
        <w:rPr>
          <w:b/>
          <w:color w:val="000000"/>
          <w:sz w:val="24"/>
          <w:szCs w:val="24"/>
        </w:rPr>
        <w:t>3</w:t>
      </w:r>
      <w:r w:rsidR="00EA5B5C" w:rsidRPr="00E67ADF">
        <w:rPr>
          <w:b/>
          <w:color w:val="000000"/>
          <w:sz w:val="24"/>
          <w:szCs w:val="24"/>
        </w:rPr>
        <w:t>.</w:t>
      </w:r>
      <w:r w:rsidR="00EA5B5C" w:rsidRPr="00E67ADF">
        <w:rPr>
          <w:color w:val="000000"/>
          <w:sz w:val="24"/>
          <w:szCs w:val="24"/>
        </w:rPr>
        <w:t xml:space="preserve"> </w:t>
      </w:r>
      <w:r w:rsidR="00EA5B5C" w:rsidRPr="00E67ADF">
        <w:rPr>
          <w:i/>
          <w:color w:val="000000"/>
          <w:sz w:val="24"/>
          <w:szCs w:val="24"/>
        </w:rPr>
        <w:t>Autorizar</w:t>
      </w:r>
      <w:r w:rsidR="00EA5B5C" w:rsidRPr="00E67ADF">
        <w:rPr>
          <w:color w:val="000000"/>
          <w:sz w:val="24"/>
          <w:szCs w:val="24"/>
        </w:rPr>
        <w:t xml:space="preserve"> la </w:t>
      </w:r>
      <w:r w:rsidR="00EA5B5C">
        <w:rPr>
          <w:color w:val="000000"/>
          <w:sz w:val="24"/>
          <w:szCs w:val="24"/>
        </w:rPr>
        <w:t>cancelación de</w:t>
      </w:r>
      <w:r w:rsidR="00EA5B5C" w:rsidRPr="00E67ADF">
        <w:rPr>
          <w:color w:val="000000"/>
          <w:sz w:val="24"/>
          <w:szCs w:val="24"/>
        </w:rPr>
        <w:t xml:space="preserve"> </w:t>
      </w:r>
      <w:r w:rsidR="00ED134C">
        <w:rPr>
          <w:color w:val="000000"/>
          <w:sz w:val="24"/>
          <w:szCs w:val="24"/>
        </w:rPr>
        <w:t>registro sanitario</w:t>
      </w:r>
      <w:r w:rsidR="00EA5B5C">
        <w:rPr>
          <w:color w:val="000000"/>
          <w:sz w:val="24"/>
          <w:szCs w:val="24"/>
        </w:rPr>
        <w:t xml:space="preserve"> a petición del titu</w:t>
      </w:r>
      <w:r w:rsidR="00751FB6">
        <w:rPr>
          <w:color w:val="000000"/>
          <w:sz w:val="24"/>
          <w:szCs w:val="24"/>
        </w:rPr>
        <w:t>lar</w:t>
      </w:r>
      <w:r w:rsidR="00EA5B5C" w:rsidRPr="00E67ADF">
        <w:rPr>
          <w:color w:val="000000"/>
          <w:sz w:val="24"/>
          <w:szCs w:val="24"/>
        </w:rPr>
        <w:t xml:space="preserve"> de</w:t>
      </w:r>
      <w:r w:rsidR="007A67DB">
        <w:rPr>
          <w:color w:val="000000"/>
          <w:sz w:val="24"/>
          <w:szCs w:val="24"/>
        </w:rPr>
        <w:t>l</w:t>
      </w:r>
      <w:r w:rsidR="00EA5B5C" w:rsidRPr="00E67ADF">
        <w:rPr>
          <w:color w:val="000000"/>
          <w:sz w:val="24"/>
          <w:szCs w:val="24"/>
        </w:rPr>
        <w:t xml:space="preserve"> producto </w:t>
      </w:r>
      <w:r w:rsidR="00EA5B5C">
        <w:rPr>
          <w:color w:val="000000"/>
          <w:sz w:val="24"/>
          <w:szCs w:val="24"/>
        </w:rPr>
        <w:t>farmacéutico</w:t>
      </w:r>
      <w:r w:rsidR="00EA5B5C" w:rsidRPr="00E67ADF">
        <w:rPr>
          <w:color w:val="000000"/>
          <w:sz w:val="24"/>
          <w:szCs w:val="24"/>
        </w:rPr>
        <w:t xml:space="preserve"> siguiente:</w:t>
      </w:r>
      <w:r w:rsidR="00EA5B5C">
        <w:rPr>
          <w:color w:val="000000"/>
          <w:sz w:val="24"/>
          <w:szCs w:val="24"/>
        </w:rPr>
        <w:t xml:space="preserve"> </w:t>
      </w:r>
    </w:p>
    <w:tbl>
      <w:tblPr>
        <w:tblStyle w:val="Tablaconcuadrcula"/>
        <w:tblpPr w:leftFromText="141" w:rightFromText="141" w:vertAnchor="text" w:tblpXSpec="center" w:tblpY="1"/>
        <w:tblOverlap w:val="never"/>
        <w:tblW w:w="8926" w:type="dxa"/>
        <w:jc w:val="center"/>
        <w:tblLook w:val="04A0" w:firstRow="1" w:lastRow="0" w:firstColumn="1" w:lastColumn="0" w:noHBand="0" w:noVBand="1"/>
      </w:tblPr>
      <w:tblGrid>
        <w:gridCol w:w="569"/>
        <w:gridCol w:w="3962"/>
        <w:gridCol w:w="1560"/>
        <w:gridCol w:w="2835"/>
      </w:tblGrid>
      <w:tr w:rsidR="004643C5" w14:paraId="1AEB87CA" w14:textId="77777777" w:rsidTr="001C3DB2">
        <w:trPr>
          <w:trHeight w:val="340"/>
          <w:jc w:val="center"/>
        </w:trPr>
        <w:tc>
          <w:tcPr>
            <w:tcW w:w="8926" w:type="dxa"/>
            <w:gridSpan w:val="4"/>
            <w:vAlign w:val="center"/>
          </w:tcPr>
          <w:p w14:paraId="3CBC3289" w14:textId="77777777" w:rsidR="004643C5" w:rsidRDefault="004643C5" w:rsidP="001C3DB2">
            <w:pPr>
              <w:spacing w:line="276" w:lineRule="auto"/>
              <w:jc w:val="center"/>
              <w:rPr>
                <w:sz w:val="24"/>
                <w:szCs w:val="24"/>
              </w:rPr>
            </w:pPr>
            <w:r w:rsidRPr="00EF2F03">
              <w:rPr>
                <w:b/>
                <w:sz w:val="18"/>
                <w:szCs w:val="18"/>
                <w:lang w:val="es-MX"/>
              </w:rPr>
              <w:t>AUTORIZACIÓN DE CANCELACIÓN DE REGISTRO SANITARIO DE PRODUCTO FARMACÉUTICO</w:t>
            </w:r>
            <w:r>
              <w:rPr>
                <w:b/>
                <w:sz w:val="18"/>
                <w:szCs w:val="18"/>
                <w:lang w:val="es-MX"/>
              </w:rPr>
              <w:t xml:space="preserve"> A PETICIÓN DEL TITULAR</w:t>
            </w:r>
          </w:p>
        </w:tc>
      </w:tr>
      <w:tr w:rsidR="004643C5" w:rsidRPr="00D30A6E" w14:paraId="579B7032" w14:textId="77777777" w:rsidTr="001C3DB2">
        <w:trPr>
          <w:trHeight w:val="340"/>
          <w:jc w:val="center"/>
        </w:trPr>
        <w:tc>
          <w:tcPr>
            <w:tcW w:w="569" w:type="dxa"/>
            <w:tcBorders>
              <w:bottom w:val="single" w:sz="4" w:space="0" w:color="auto"/>
            </w:tcBorders>
            <w:vAlign w:val="center"/>
          </w:tcPr>
          <w:p w14:paraId="58C517F0" w14:textId="77777777" w:rsidR="004643C5" w:rsidRPr="00D30A6E" w:rsidRDefault="004643C5" w:rsidP="001C3DB2">
            <w:pPr>
              <w:spacing w:line="276" w:lineRule="auto"/>
              <w:jc w:val="center"/>
              <w:rPr>
                <w:b/>
                <w:sz w:val="18"/>
                <w:szCs w:val="18"/>
              </w:rPr>
            </w:pPr>
            <w:r w:rsidRPr="00D30A6E">
              <w:rPr>
                <w:b/>
                <w:sz w:val="18"/>
                <w:szCs w:val="18"/>
              </w:rPr>
              <w:t>N°</w:t>
            </w:r>
          </w:p>
        </w:tc>
        <w:tc>
          <w:tcPr>
            <w:tcW w:w="3962" w:type="dxa"/>
            <w:tcBorders>
              <w:bottom w:val="single" w:sz="4" w:space="0" w:color="auto"/>
            </w:tcBorders>
            <w:vAlign w:val="center"/>
          </w:tcPr>
          <w:p w14:paraId="1C343DF0" w14:textId="77777777" w:rsidR="004643C5" w:rsidRPr="00D30A6E" w:rsidRDefault="004643C5" w:rsidP="001C3DB2">
            <w:pPr>
              <w:spacing w:line="276" w:lineRule="auto"/>
              <w:jc w:val="center"/>
              <w:rPr>
                <w:b/>
                <w:sz w:val="18"/>
                <w:szCs w:val="18"/>
              </w:rPr>
            </w:pPr>
            <w:r w:rsidRPr="00D30A6E">
              <w:rPr>
                <w:b/>
                <w:sz w:val="18"/>
                <w:szCs w:val="18"/>
              </w:rPr>
              <w:t>PRODUCTO</w:t>
            </w:r>
          </w:p>
        </w:tc>
        <w:tc>
          <w:tcPr>
            <w:tcW w:w="1560" w:type="dxa"/>
            <w:tcBorders>
              <w:bottom w:val="single" w:sz="4" w:space="0" w:color="auto"/>
            </w:tcBorders>
            <w:vAlign w:val="center"/>
          </w:tcPr>
          <w:p w14:paraId="1B38DB4F" w14:textId="77777777" w:rsidR="004643C5" w:rsidRPr="00D30A6E" w:rsidRDefault="004643C5" w:rsidP="001C3DB2">
            <w:pPr>
              <w:spacing w:line="276" w:lineRule="auto"/>
              <w:jc w:val="center"/>
              <w:rPr>
                <w:b/>
                <w:sz w:val="18"/>
                <w:szCs w:val="18"/>
              </w:rPr>
            </w:pPr>
            <w:r w:rsidRPr="00D30A6E">
              <w:rPr>
                <w:b/>
                <w:sz w:val="18"/>
                <w:szCs w:val="18"/>
              </w:rPr>
              <w:t>REGISTRO</w:t>
            </w:r>
          </w:p>
        </w:tc>
        <w:tc>
          <w:tcPr>
            <w:tcW w:w="2835" w:type="dxa"/>
            <w:tcBorders>
              <w:bottom w:val="single" w:sz="4" w:space="0" w:color="auto"/>
            </w:tcBorders>
            <w:vAlign w:val="center"/>
          </w:tcPr>
          <w:p w14:paraId="6F42253C" w14:textId="77777777" w:rsidR="004643C5" w:rsidRPr="00D30A6E" w:rsidRDefault="004643C5" w:rsidP="001C3DB2">
            <w:pPr>
              <w:spacing w:line="276" w:lineRule="auto"/>
              <w:jc w:val="center"/>
              <w:rPr>
                <w:b/>
                <w:sz w:val="18"/>
                <w:szCs w:val="18"/>
              </w:rPr>
            </w:pPr>
            <w:r w:rsidRPr="00D30A6E">
              <w:rPr>
                <w:b/>
                <w:sz w:val="18"/>
                <w:szCs w:val="18"/>
              </w:rPr>
              <w:t>TITULAR</w:t>
            </w:r>
          </w:p>
        </w:tc>
      </w:tr>
      <w:tr w:rsidR="004643C5" w:rsidRPr="00CD4C90" w14:paraId="1E83FA07" w14:textId="77777777" w:rsidTr="001C3DB2">
        <w:trPr>
          <w:trHeight w:val="147"/>
          <w:jc w:val="center"/>
        </w:trPr>
        <w:tc>
          <w:tcPr>
            <w:tcW w:w="569" w:type="dxa"/>
            <w:vAlign w:val="center"/>
          </w:tcPr>
          <w:p w14:paraId="012C22AF" w14:textId="77777777" w:rsidR="004643C5" w:rsidRPr="00CD4C90" w:rsidRDefault="004643C5" w:rsidP="001C3DB2">
            <w:pPr>
              <w:spacing w:line="276" w:lineRule="auto"/>
              <w:jc w:val="center"/>
              <w:rPr>
                <w:sz w:val="18"/>
                <w:szCs w:val="18"/>
              </w:rPr>
            </w:pPr>
            <w:r>
              <w:rPr>
                <w:sz w:val="18"/>
                <w:szCs w:val="18"/>
              </w:rPr>
              <w:t>1</w:t>
            </w:r>
          </w:p>
        </w:tc>
        <w:tc>
          <w:tcPr>
            <w:tcW w:w="3962" w:type="dxa"/>
            <w:vAlign w:val="center"/>
          </w:tcPr>
          <w:p w14:paraId="153B3200" w14:textId="77777777" w:rsidR="004643C5" w:rsidRPr="00283FB9" w:rsidRDefault="004643C5" w:rsidP="001C3DB2">
            <w:pPr>
              <w:spacing w:line="276" w:lineRule="auto"/>
              <w:jc w:val="both"/>
              <w:rPr>
                <w:sz w:val="18"/>
                <w:szCs w:val="18"/>
              </w:rPr>
            </w:pPr>
            <w:r w:rsidRPr="00AB643E">
              <w:rPr>
                <w:sz w:val="18"/>
                <w:szCs w:val="18"/>
              </w:rPr>
              <w:t>FUCIDIN LEO INTERTUL 20 MG/G APOSITOS</w:t>
            </w:r>
          </w:p>
        </w:tc>
        <w:tc>
          <w:tcPr>
            <w:tcW w:w="1560" w:type="dxa"/>
            <w:vAlign w:val="center"/>
          </w:tcPr>
          <w:p w14:paraId="1AF9D3BD" w14:textId="77777777" w:rsidR="004643C5" w:rsidRPr="00CD4C90" w:rsidRDefault="004643C5" w:rsidP="001C3DB2">
            <w:pPr>
              <w:spacing w:line="276" w:lineRule="auto"/>
              <w:jc w:val="center"/>
              <w:rPr>
                <w:sz w:val="18"/>
                <w:szCs w:val="18"/>
              </w:rPr>
            </w:pPr>
            <w:r w:rsidRPr="00AB643E">
              <w:rPr>
                <w:sz w:val="18"/>
                <w:szCs w:val="18"/>
              </w:rPr>
              <w:t>8773</w:t>
            </w:r>
          </w:p>
        </w:tc>
        <w:tc>
          <w:tcPr>
            <w:tcW w:w="2835" w:type="dxa"/>
            <w:vAlign w:val="center"/>
          </w:tcPr>
          <w:p w14:paraId="7D3CBF4D" w14:textId="77777777" w:rsidR="004643C5" w:rsidRPr="00CD4C90" w:rsidRDefault="004643C5" w:rsidP="001C3DB2">
            <w:pPr>
              <w:spacing w:line="276" w:lineRule="auto"/>
              <w:jc w:val="center"/>
              <w:rPr>
                <w:sz w:val="18"/>
                <w:szCs w:val="18"/>
              </w:rPr>
            </w:pPr>
            <w:r w:rsidRPr="00AB643E">
              <w:rPr>
                <w:sz w:val="18"/>
                <w:szCs w:val="18"/>
              </w:rPr>
              <w:t>LEO PHARMA A/S</w:t>
            </w:r>
          </w:p>
        </w:tc>
      </w:tr>
    </w:tbl>
    <w:p w14:paraId="4EEE3FF8" w14:textId="24329ED1" w:rsidR="005747E8" w:rsidRDefault="003C6FAA" w:rsidP="005747E8">
      <w:pPr>
        <w:spacing w:before="240" w:line="360" w:lineRule="auto"/>
        <w:jc w:val="both"/>
        <w:rPr>
          <w:color w:val="000000"/>
          <w:sz w:val="24"/>
          <w:szCs w:val="24"/>
        </w:rPr>
      </w:pPr>
      <w:r>
        <w:rPr>
          <w:b/>
          <w:color w:val="000000"/>
          <w:sz w:val="24"/>
          <w:szCs w:val="24"/>
        </w:rPr>
        <w:t>35</w:t>
      </w:r>
      <w:r w:rsidR="005747E8">
        <w:rPr>
          <w:b/>
          <w:color w:val="000000"/>
          <w:sz w:val="24"/>
          <w:szCs w:val="24"/>
        </w:rPr>
        <w:t>.20.3</w:t>
      </w:r>
      <w:r w:rsidR="005747E8" w:rsidRPr="00E67ADF">
        <w:rPr>
          <w:b/>
          <w:color w:val="000000"/>
          <w:sz w:val="24"/>
          <w:szCs w:val="24"/>
        </w:rPr>
        <w:t>.</w:t>
      </w:r>
      <w:r w:rsidR="005F7B3F">
        <w:rPr>
          <w:b/>
          <w:color w:val="000000"/>
          <w:sz w:val="24"/>
          <w:szCs w:val="24"/>
        </w:rPr>
        <w:t>4</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917"/>
        <w:gridCol w:w="3588"/>
      </w:tblGrid>
      <w:tr w:rsidR="008C6BF9" w:rsidRPr="008C6BF9" w14:paraId="7CE5990D" w14:textId="77777777" w:rsidTr="001C3DB2">
        <w:trPr>
          <w:trHeight w:val="340"/>
          <w:jc w:val="center"/>
        </w:trPr>
        <w:tc>
          <w:tcPr>
            <w:tcW w:w="5000" w:type="pct"/>
            <w:gridSpan w:val="3"/>
            <w:shd w:val="clear" w:color="auto" w:fill="auto"/>
            <w:vAlign w:val="center"/>
            <w:hideMark/>
          </w:tcPr>
          <w:p w14:paraId="3297996C" w14:textId="77777777" w:rsidR="008C6BF9" w:rsidRPr="008C6BF9" w:rsidRDefault="008C6BF9" w:rsidP="001C3DB2">
            <w:pPr>
              <w:spacing w:after="0" w:line="276" w:lineRule="auto"/>
              <w:jc w:val="center"/>
              <w:rPr>
                <w:rFonts w:cstheme="minorHAnsi"/>
                <w:b/>
                <w:sz w:val="18"/>
                <w:szCs w:val="18"/>
              </w:rPr>
            </w:pPr>
            <w:r w:rsidRPr="008C6BF9">
              <w:rPr>
                <w:rFonts w:cstheme="minorHAnsi"/>
                <w:b/>
                <w:sz w:val="18"/>
                <w:szCs w:val="18"/>
              </w:rPr>
              <w:t>AUTORIZACIÓN DE INSCRIPCIÓN DE REGISTRO SANITARIO DE PRODUCTOS COSMÉTICOS</w:t>
            </w:r>
          </w:p>
        </w:tc>
      </w:tr>
      <w:tr w:rsidR="008C6BF9" w:rsidRPr="008C6BF9" w14:paraId="40720D61" w14:textId="77777777" w:rsidTr="001C3DB2">
        <w:trPr>
          <w:trHeight w:val="340"/>
          <w:jc w:val="center"/>
        </w:trPr>
        <w:tc>
          <w:tcPr>
            <w:tcW w:w="183" w:type="pct"/>
            <w:shd w:val="clear" w:color="auto" w:fill="auto"/>
            <w:vAlign w:val="center"/>
            <w:hideMark/>
          </w:tcPr>
          <w:p w14:paraId="0F2D793E" w14:textId="77777777" w:rsidR="008C6BF9" w:rsidRPr="008C6BF9" w:rsidRDefault="008C6BF9" w:rsidP="001C3DB2">
            <w:pPr>
              <w:spacing w:after="0" w:line="276" w:lineRule="auto"/>
              <w:jc w:val="center"/>
              <w:rPr>
                <w:rFonts w:cstheme="minorHAnsi"/>
                <w:b/>
                <w:sz w:val="18"/>
                <w:szCs w:val="18"/>
              </w:rPr>
            </w:pPr>
            <w:r w:rsidRPr="008C6BF9">
              <w:rPr>
                <w:rFonts w:cstheme="minorHAnsi"/>
                <w:b/>
                <w:sz w:val="18"/>
                <w:szCs w:val="18"/>
              </w:rPr>
              <w:t>N°</w:t>
            </w:r>
          </w:p>
        </w:tc>
        <w:tc>
          <w:tcPr>
            <w:tcW w:w="2785" w:type="pct"/>
            <w:shd w:val="clear" w:color="auto" w:fill="auto"/>
            <w:vAlign w:val="center"/>
            <w:hideMark/>
          </w:tcPr>
          <w:p w14:paraId="5E90FA31" w14:textId="77777777" w:rsidR="008C6BF9" w:rsidRPr="008C6BF9" w:rsidRDefault="008C6BF9" w:rsidP="001C3DB2">
            <w:pPr>
              <w:spacing w:after="0" w:line="276" w:lineRule="auto"/>
              <w:jc w:val="center"/>
              <w:rPr>
                <w:rFonts w:cstheme="minorHAnsi"/>
                <w:b/>
                <w:sz w:val="18"/>
                <w:szCs w:val="18"/>
              </w:rPr>
            </w:pPr>
            <w:r w:rsidRPr="008C6BF9">
              <w:rPr>
                <w:rFonts w:cstheme="minorHAnsi"/>
                <w:b/>
                <w:sz w:val="18"/>
                <w:szCs w:val="18"/>
              </w:rPr>
              <w:t>PRODUCTO</w:t>
            </w:r>
          </w:p>
        </w:tc>
        <w:tc>
          <w:tcPr>
            <w:tcW w:w="2032" w:type="pct"/>
            <w:shd w:val="clear" w:color="auto" w:fill="auto"/>
            <w:vAlign w:val="center"/>
            <w:hideMark/>
          </w:tcPr>
          <w:p w14:paraId="7ADB0C41" w14:textId="77777777" w:rsidR="008C6BF9" w:rsidRPr="008C6BF9" w:rsidRDefault="008C6BF9" w:rsidP="001C3DB2">
            <w:pPr>
              <w:spacing w:after="0" w:line="276" w:lineRule="auto"/>
              <w:jc w:val="center"/>
              <w:rPr>
                <w:rFonts w:cstheme="minorHAnsi"/>
                <w:b/>
                <w:sz w:val="18"/>
                <w:szCs w:val="18"/>
              </w:rPr>
            </w:pPr>
            <w:r w:rsidRPr="008C6BF9">
              <w:rPr>
                <w:rFonts w:cstheme="minorHAnsi"/>
                <w:b/>
                <w:sz w:val="18"/>
                <w:szCs w:val="18"/>
              </w:rPr>
              <w:t>TITULAR</w:t>
            </w:r>
          </w:p>
        </w:tc>
      </w:tr>
      <w:tr w:rsidR="008C6BF9" w:rsidRPr="008C6BF9" w14:paraId="177F2248" w14:textId="77777777" w:rsidTr="001C3DB2">
        <w:trPr>
          <w:trHeight w:val="316"/>
          <w:jc w:val="center"/>
        </w:trPr>
        <w:tc>
          <w:tcPr>
            <w:tcW w:w="183" w:type="pct"/>
            <w:shd w:val="clear" w:color="auto" w:fill="auto"/>
            <w:vAlign w:val="center"/>
            <w:hideMark/>
          </w:tcPr>
          <w:p w14:paraId="72780E23"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w:t>
            </w:r>
          </w:p>
        </w:tc>
        <w:tc>
          <w:tcPr>
            <w:tcW w:w="2785" w:type="pct"/>
            <w:shd w:val="clear" w:color="auto" w:fill="auto"/>
            <w:vAlign w:val="center"/>
          </w:tcPr>
          <w:p w14:paraId="02C354FF" w14:textId="77777777" w:rsidR="008C6BF9" w:rsidRPr="008C6BF9" w:rsidRDefault="008C6BF9" w:rsidP="001C3DB2">
            <w:pPr>
              <w:spacing w:after="0"/>
              <w:rPr>
                <w:rFonts w:cstheme="minorHAnsi"/>
                <w:sz w:val="18"/>
                <w:szCs w:val="18"/>
              </w:rPr>
            </w:pPr>
            <w:r w:rsidRPr="008C6BF9">
              <w:rPr>
                <w:rFonts w:cstheme="minorHAnsi"/>
                <w:sz w:val="18"/>
                <w:szCs w:val="18"/>
              </w:rPr>
              <w:t>SUPER JACKY CREMA CORPORAL AROMA: ALOE VERA, ALMENDRA, COCO, VITAMINA E, VITAL PERFECTION</w:t>
            </w:r>
          </w:p>
        </w:tc>
        <w:tc>
          <w:tcPr>
            <w:tcW w:w="2032" w:type="pct"/>
            <w:shd w:val="clear" w:color="auto" w:fill="auto"/>
            <w:vAlign w:val="center"/>
          </w:tcPr>
          <w:p w14:paraId="1AA06CEB" w14:textId="77777777" w:rsidR="008C6BF9" w:rsidRPr="008C6BF9" w:rsidRDefault="008C6BF9" w:rsidP="001C3DB2">
            <w:pPr>
              <w:spacing w:after="0"/>
              <w:rPr>
                <w:rFonts w:cstheme="minorHAnsi"/>
                <w:sz w:val="18"/>
                <w:szCs w:val="18"/>
              </w:rPr>
            </w:pPr>
            <w:r w:rsidRPr="008C6BF9">
              <w:rPr>
                <w:rFonts w:cstheme="minorHAnsi"/>
                <w:sz w:val="18"/>
                <w:szCs w:val="18"/>
              </w:rPr>
              <w:t>INDUSTRIAS COSMETICAS KENT, S.A. (INCOKENSA) GRUPO</w:t>
            </w:r>
          </w:p>
        </w:tc>
      </w:tr>
      <w:tr w:rsidR="008C6BF9" w:rsidRPr="008C6BF9" w14:paraId="77954899" w14:textId="77777777" w:rsidTr="001C3DB2">
        <w:trPr>
          <w:trHeight w:val="283"/>
          <w:jc w:val="center"/>
        </w:trPr>
        <w:tc>
          <w:tcPr>
            <w:tcW w:w="183" w:type="pct"/>
            <w:shd w:val="clear" w:color="auto" w:fill="auto"/>
            <w:vAlign w:val="center"/>
          </w:tcPr>
          <w:p w14:paraId="0352E366"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w:t>
            </w:r>
          </w:p>
        </w:tc>
        <w:tc>
          <w:tcPr>
            <w:tcW w:w="2785" w:type="pct"/>
            <w:shd w:val="clear" w:color="auto" w:fill="auto"/>
            <w:vAlign w:val="center"/>
          </w:tcPr>
          <w:p w14:paraId="1DEA7F39" w14:textId="77777777" w:rsidR="008C6BF9" w:rsidRPr="008C6BF9" w:rsidRDefault="008C6BF9" w:rsidP="001C3DB2">
            <w:pPr>
              <w:spacing w:after="0"/>
              <w:rPr>
                <w:rFonts w:cstheme="minorHAnsi"/>
                <w:sz w:val="18"/>
                <w:szCs w:val="18"/>
              </w:rPr>
            </w:pPr>
            <w:r w:rsidRPr="008C6BF9">
              <w:rPr>
                <w:rFonts w:cstheme="minorHAnsi"/>
                <w:sz w:val="18"/>
                <w:szCs w:val="18"/>
                <w:lang w:val="en-US"/>
              </w:rPr>
              <w:t xml:space="preserve">DESODORANTE SOFT SOLID ODORIT MEN. </w:t>
            </w:r>
            <w:r w:rsidRPr="008C6BF9">
              <w:rPr>
                <w:rFonts w:cstheme="minorHAnsi"/>
                <w:sz w:val="18"/>
                <w:szCs w:val="18"/>
              </w:rPr>
              <w:t>VARIAS FRAGANCIAS.</w:t>
            </w:r>
          </w:p>
        </w:tc>
        <w:tc>
          <w:tcPr>
            <w:tcW w:w="2032" w:type="pct"/>
            <w:shd w:val="clear" w:color="auto" w:fill="auto"/>
            <w:vAlign w:val="center"/>
          </w:tcPr>
          <w:p w14:paraId="481F65E8" w14:textId="77777777" w:rsidR="008C6BF9" w:rsidRPr="008C6BF9" w:rsidRDefault="008C6BF9" w:rsidP="001C3DB2">
            <w:pPr>
              <w:spacing w:after="0"/>
              <w:rPr>
                <w:rFonts w:cstheme="minorHAnsi"/>
                <w:sz w:val="18"/>
                <w:szCs w:val="18"/>
              </w:rPr>
            </w:pPr>
            <w:r w:rsidRPr="008C6BF9">
              <w:rPr>
                <w:rFonts w:cstheme="minorHAnsi"/>
                <w:sz w:val="18"/>
                <w:szCs w:val="18"/>
              </w:rPr>
              <w:t>INDUSTRIAS CHAMER, S.A. DE C.V.</w:t>
            </w:r>
          </w:p>
        </w:tc>
      </w:tr>
      <w:tr w:rsidR="008C6BF9" w:rsidRPr="008C6BF9" w14:paraId="5D0C98CB" w14:textId="77777777" w:rsidTr="001C3DB2">
        <w:trPr>
          <w:trHeight w:val="283"/>
          <w:jc w:val="center"/>
        </w:trPr>
        <w:tc>
          <w:tcPr>
            <w:tcW w:w="183" w:type="pct"/>
            <w:shd w:val="clear" w:color="auto" w:fill="auto"/>
            <w:vAlign w:val="center"/>
          </w:tcPr>
          <w:p w14:paraId="350F1530"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w:t>
            </w:r>
          </w:p>
        </w:tc>
        <w:tc>
          <w:tcPr>
            <w:tcW w:w="2785" w:type="pct"/>
            <w:shd w:val="clear" w:color="auto" w:fill="auto"/>
            <w:vAlign w:val="center"/>
          </w:tcPr>
          <w:p w14:paraId="1EAC92CE"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PETAL FRESH PURE SUPERFOODS FOR HAIR GET DRENCHED CONDITIONER - ACONDICIONADOR</w:t>
            </w:r>
          </w:p>
        </w:tc>
        <w:tc>
          <w:tcPr>
            <w:tcW w:w="2032" w:type="pct"/>
            <w:shd w:val="clear" w:color="auto" w:fill="auto"/>
            <w:vAlign w:val="center"/>
          </w:tcPr>
          <w:p w14:paraId="5D889D6F" w14:textId="77777777" w:rsidR="008C6BF9" w:rsidRPr="008C6BF9" w:rsidRDefault="008C6BF9" w:rsidP="001C3DB2">
            <w:pPr>
              <w:spacing w:after="0"/>
              <w:rPr>
                <w:rFonts w:cstheme="minorHAnsi"/>
                <w:sz w:val="18"/>
                <w:szCs w:val="18"/>
              </w:rPr>
            </w:pPr>
            <w:r w:rsidRPr="008C6BF9">
              <w:rPr>
                <w:rFonts w:cstheme="minorHAnsi"/>
                <w:sz w:val="18"/>
                <w:szCs w:val="18"/>
              </w:rPr>
              <w:t>BIO CREATIVE ENTERPRISES DBA BIO CREATIVE LABS</w:t>
            </w:r>
          </w:p>
        </w:tc>
      </w:tr>
      <w:tr w:rsidR="008C6BF9" w:rsidRPr="008C6BF9" w14:paraId="13FD56AB" w14:textId="77777777" w:rsidTr="001C3DB2">
        <w:trPr>
          <w:trHeight w:val="283"/>
          <w:jc w:val="center"/>
        </w:trPr>
        <w:tc>
          <w:tcPr>
            <w:tcW w:w="183" w:type="pct"/>
            <w:shd w:val="clear" w:color="auto" w:fill="auto"/>
            <w:vAlign w:val="center"/>
          </w:tcPr>
          <w:p w14:paraId="474E8C0C"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w:t>
            </w:r>
          </w:p>
        </w:tc>
        <w:tc>
          <w:tcPr>
            <w:tcW w:w="2785" w:type="pct"/>
            <w:shd w:val="clear" w:color="auto" w:fill="auto"/>
            <w:vAlign w:val="center"/>
          </w:tcPr>
          <w:p w14:paraId="2B5F7C35" w14:textId="0A01BD47" w:rsidR="008C6BF9" w:rsidRPr="008C6BF9" w:rsidRDefault="008C6BF9" w:rsidP="001C3DB2">
            <w:pPr>
              <w:spacing w:after="0"/>
              <w:rPr>
                <w:rFonts w:cstheme="minorHAnsi"/>
                <w:sz w:val="18"/>
                <w:szCs w:val="18"/>
                <w:lang w:val="en-US"/>
              </w:rPr>
            </w:pPr>
            <w:r w:rsidRPr="008C6BF9">
              <w:rPr>
                <w:rFonts w:cstheme="minorHAnsi"/>
                <w:sz w:val="18"/>
                <w:szCs w:val="18"/>
                <w:lang w:val="en-US"/>
              </w:rPr>
              <w:t>PETAL FRESH PURE SUPERFOODS FOR HAIR SMOOTH OPERATOR  CONDITIONER - ACONDICIONADOR</w:t>
            </w:r>
          </w:p>
        </w:tc>
        <w:tc>
          <w:tcPr>
            <w:tcW w:w="2032" w:type="pct"/>
            <w:shd w:val="clear" w:color="auto" w:fill="auto"/>
            <w:vAlign w:val="center"/>
          </w:tcPr>
          <w:p w14:paraId="092CBA8D" w14:textId="77777777" w:rsidR="008C6BF9" w:rsidRPr="008C6BF9" w:rsidRDefault="008C6BF9" w:rsidP="001C3DB2">
            <w:pPr>
              <w:spacing w:after="0"/>
              <w:rPr>
                <w:rFonts w:cstheme="minorHAnsi"/>
                <w:sz w:val="18"/>
                <w:szCs w:val="18"/>
              </w:rPr>
            </w:pPr>
            <w:r w:rsidRPr="008C6BF9">
              <w:rPr>
                <w:rFonts w:cstheme="minorHAnsi"/>
                <w:sz w:val="18"/>
                <w:szCs w:val="18"/>
              </w:rPr>
              <w:t>BIO CREATIVE ENTERPRISES DBA BIO CREATIVE LABS</w:t>
            </w:r>
          </w:p>
        </w:tc>
      </w:tr>
      <w:tr w:rsidR="008C6BF9" w:rsidRPr="008C6BF9" w14:paraId="53F602BD" w14:textId="77777777" w:rsidTr="001C3DB2">
        <w:trPr>
          <w:trHeight w:val="283"/>
          <w:jc w:val="center"/>
        </w:trPr>
        <w:tc>
          <w:tcPr>
            <w:tcW w:w="183" w:type="pct"/>
            <w:shd w:val="clear" w:color="auto" w:fill="auto"/>
            <w:vAlign w:val="center"/>
          </w:tcPr>
          <w:p w14:paraId="78F28E5F"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w:t>
            </w:r>
          </w:p>
        </w:tc>
        <w:tc>
          <w:tcPr>
            <w:tcW w:w="2785" w:type="pct"/>
            <w:shd w:val="clear" w:color="auto" w:fill="auto"/>
            <w:vAlign w:val="center"/>
          </w:tcPr>
          <w:p w14:paraId="0C4CD1D2"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PETAL FRESH PURE SUPERFOODS FOR HAIR   DAMAGE CONTROL CONDITIONER - ACONDICIONADOR</w:t>
            </w:r>
          </w:p>
        </w:tc>
        <w:tc>
          <w:tcPr>
            <w:tcW w:w="2032" w:type="pct"/>
            <w:shd w:val="clear" w:color="auto" w:fill="auto"/>
            <w:vAlign w:val="center"/>
          </w:tcPr>
          <w:p w14:paraId="7A1A09C7" w14:textId="77777777" w:rsidR="008C6BF9" w:rsidRPr="008C6BF9" w:rsidRDefault="008C6BF9" w:rsidP="001C3DB2">
            <w:pPr>
              <w:spacing w:after="0"/>
              <w:rPr>
                <w:rFonts w:cstheme="minorHAnsi"/>
                <w:sz w:val="18"/>
                <w:szCs w:val="18"/>
              </w:rPr>
            </w:pPr>
            <w:r w:rsidRPr="008C6BF9">
              <w:rPr>
                <w:rFonts w:cstheme="minorHAnsi"/>
                <w:sz w:val="18"/>
                <w:szCs w:val="18"/>
              </w:rPr>
              <w:t>BIO CREATIVE ENTERPRISES DBA BIO CREATIVE LABS</w:t>
            </w:r>
          </w:p>
        </w:tc>
      </w:tr>
      <w:tr w:rsidR="008C6BF9" w:rsidRPr="008C6BF9" w14:paraId="21A12D94"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FD3F8C9"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1FBEE9E"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PETAL FRESH PURE SUPERFOODS FOR HAIR GET DRENCHED SHAMPOO - SHAMPOO</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8FDF4B2" w14:textId="77777777" w:rsidR="008C6BF9" w:rsidRPr="008C6BF9" w:rsidRDefault="008C6BF9" w:rsidP="001C3DB2">
            <w:pPr>
              <w:spacing w:after="0"/>
              <w:rPr>
                <w:rFonts w:cstheme="minorHAnsi"/>
                <w:sz w:val="18"/>
                <w:szCs w:val="18"/>
              </w:rPr>
            </w:pPr>
            <w:r w:rsidRPr="008C6BF9">
              <w:rPr>
                <w:rFonts w:cstheme="minorHAnsi"/>
                <w:sz w:val="18"/>
                <w:szCs w:val="18"/>
              </w:rPr>
              <w:t>BIO CREATIVE ENTERPRISES DBA BIO CREATIVE LABS</w:t>
            </w:r>
          </w:p>
        </w:tc>
      </w:tr>
      <w:tr w:rsidR="008C6BF9" w:rsidRPr="008C6BF9" w14:paraId="25646725"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F5E433C"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E461EAE" w14:textId="7FC6FE3E" w:rsidR="008C6BF9" w:rsidRPr="008C6BF9" w:rsidRDefault="008C6BF9" w:rsidP="001C3DB2">
            <w:pPr>
              <w:spacing w:after="0"/>
              <w:rPr>
                <w:rFonts w:cstheme="minorHAnsi"/>
                <w:sz w:val="18"/>
                <w:szCs w:val="18"/>
                <w:lang w:val="en-US"/>
              </w:rPr>
            </w:pPr>
            <w:r w:rsidRPr="008C6BF9">
              <w:rPr>
                <w:rFonts w:cstheme="minorHAnsi"/>
                <w:sz w:val="18"/>
                <w:szCs w:val="18"/>
                <w:lang w:val="en-US"/>
              </w:rPr>
              <w:t>PETAL FRESH PURE SUPERFOODS FOR HAIR SMOOTH OPERATOR SHAMPOO - SHAMPOO</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313B070" w14:textId="77777777" w:rsidR="008C6BF9" w:rsidRPr="008C6BF9" w:rsidRDefault="008C6BF9" w:rsidP="001C3DB2">
            <w:pPr>
              <w:spacing w:after="0"/>
              <w:rPr>
                <w:rFonts w:cstheme="minorHAnsi"/>
                <w:sz w:val="18"/>
                <w:szCs w:val="18"/>
              </w:rPr>
            </w:pPr>
            <w:r w:rsidRPr="008C6BF9">
              <w:rPr>
                <w:rFonts w:cstheme="minorHAnsi"/>
                <w:sz w:val="18"/>
                <w:szCs w:val="18"/>
              </w:rPr>
              <w:t>BIO CREATIVE ENTERPRISES DBA BIO CREATIVE LABS</w:t>
            </w:r>
          </w:p>
        </w:tc>
      </w:tr>
      <w:tr w:rsidR="008C6BF9" w:rsidRPr="008C6BF9" w14:paraId="1B6E21B3"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7D5C199"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8</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E70DC2D"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PETAL FRESH SUPERFOODS FOR HAIR DAMAGE CONTROL SHAMPOO - SHAMPOO</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ABBA322" w14:textId="77777777" w:rsidR="008C6BF9" w:rsidRPr="008C6BF9" w:rsidRDefault="008C6BF9" w:rsidP="001C3DB2">
            <w:pPr>
              <w:spacing w:after="0"/>
              <w:rPr>
                <w:rFonts w:cstheme="minorHAnsi"/>
                <w:sz w:val="18"/>
                <w:szCs w:val="18"/>
              </w:rPr>
            </w:pPr>
            <w:r w:rsidRPr="008C6BF9">
              <w:rPr>
                <w:rFonts w:cstheme="minorHAnsi"/>
                <w:sz w:val="18"/>
                <w:szCs w:val="18"/>
              </w:rPr>
              <w:t>BIO CREATIVE ENTERPRISES DBA BIO CREATIVE LABS</w:t>
            </w:r>
          </w:p>
        </w:tc>
      </w:tr>
      <w:tr w:rsidR="008C6BF9" w:rsidRPr="008C6BF9" w14:paraId="17A565AD"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B0F9B67"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9</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50C9B448"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DR. TEAL´S PINK HIMALAYAN MINERAL SOAK RESTORE &amp; REPLENISH WITH PURE EPSOM SALT ESSENTIAL OILS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515FD5B" w14:textId="77777777" w:rsidR="008C6BF9" w:rsidRPr="008C6BF9" w:rsidRDefault="008C6BF9" w:rsidP="001C3DB2">
            <w:pPr>
              <w:spacing w:after="0"/>
              <w:rPr>
                <w:rFonts w:cstheme="minorHAnsi"/>
                <w:sz w:val="18"/>
                <w:szCs w:val="18"/>
              </w:rPr>
            </w:pPr>
            <w:r w:rsidRPr="008C6BF9">
              <w:rPr>
                <w:rFonts w:cstheme="minorHAnsi"/>
                <w:sz w:val="18"/>
                <w:szCs w:val="18"/>
              </w:rPr>
              <w:t>PARFUMS DE COEUR LTD</w:t>
            </w:r>
          </w:p>
        </w:tc>
      </w:tr>
      <w:tr w:rsidR="008C6BF9" w:rsidRPr="008C6BF9" w14:paraId="2639835E"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F3A5A9D"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10</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CB31ECA"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FRAMESI PROFESSIONAL ACTIVATOR INTEGRATED SYSTEM 20 VOL 6% HAIR BALANCED OXIDISING EMULSION</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3EB0F87C" w14:textId="77777777" w:rsidR="008C6BF9" w:rsidRPr="008C6BF9" w:rsidRDefault="008C6BF9" w:rsidP="001C3DB2">
            <w:pPr>
              <w:spacing w:after="0"/>
              <w:rPr>
                <w:rFonts w:cstheme="minorHAnsi"/>
                <w:sz w:val="18"/>
                <w:szCs w:val="18"/>
              </w:rPr>
            </w:pPr>
            <w:r w:rsidRPr="008C6BF9">
              <w:rPr>
                <w:rFonts w:cstheme="minorHAnsi"/>
                <w:sz w:val="18"/>
                <w:szCs w:val="18"/>
              </w:rPr>
              <w:t>FRAMESI S.P.A.</w:t>
            </w:r>
          </w:p>
        </w:tc>
      </w:tr>
      <w:tr w:rsidR="008C6BF9" w:rsidRPr="008C6BF9" w14:paraId="58E938AE"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7716A38"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11</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5049B3F"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FRAMESI PROFESSIONAL ACTIVATOR INTEGRATED SYSTEM 30 VOL 9% HAIR BALANCED OXIDISING EMULSION</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3CC47C81" w14:textId="77777777" w:rsidR="008C6BF9" w:rsidRPr="008C6BF9" w:rsidRDefault="008C6BF9" w:rsidP="001C3DB2">
            <w:pPr>
              <w:spacing w:after="0"/>
              <w:rPr>
                <w:rFonts w:cstheme="minorHAnsi"/>
                <w:sz w:val="18"/>
                <w:szCs w:val="18"/>
              </w:rPr>
            </w:pPr>
            <w:r w:rsidRPr="008C6BF9">
              <w:rPr>
                <w:rFonts w:cstheme="minorHAnsi"/>
                <w:sz w:val="18"/>
                <w:szCs w:val="18"/>
              </w:rPr>
              <w:t>FRAMESI S.P.A.</w:t>
            </w:r>
          </w:p>
        </w:tc>
      </w:tr>
      <w:tr w:rsidR="008C6BF9" w:rsidRPr="008C6BF9" w14:paraId="6AE4F0B0"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630408F"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12</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4295D28" w14:textId="1BF35A2C" w:rsidR="008C6BF9" w:rsidRPr="008C6BF9" w:rsidRDefault="008C6BF9" w:rsidP="001C3DB2">
            <w:pPr>
              <w:spacing w:after="0"/>
              <w:rPr>
                <w:rFonts w:cstheme="minorHAnsi"/>
                <w:sz w:val="18"/>
                <w:szCs w:val="18"/>
              </w:rPr>
            </w:pPr>
            <w:r w:rsidRPr="008C6BF9">
              <w:rPr>
                <w:rFonts w:cstheme="minorHAnsi"/>
                <w:sz w:val="18"/>
                <w:szCs w:val="18"/>
              </w:rPr>
              <w:t>SCENTIA SAL</w:t>
            </w:r>
            <w:r w:rsidR="001C3DB2">
              <w:rPr>
                <w:rFonts w:cstheme="minorHAnsi"/>
                <w:sz w:val="18"/>
                <w:szCs w:val="18"/>
              </w:rPr>
              <w:t>Ó</w:t>
            </w:r>
            <w:r w:rsidRPr="008C6BF9">
              <w:rPr>
                <w:rFonts w:cstheme="minorHAnsi"/>
                <w:sz w:val="18"/>
                <w:szCs w:val="18"/>
              </w:rPr>
              <w:t>N GOTAS CAPILARES ROSE</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1E78BA4" w14:textId="6156FD1B"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r w:rsidR="008C6BF9" w:rsidRPr="008C6BF9" w14:paraId="33519CD9"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BF26F2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4E9FBFBA" w14:textId="5E5085F6" w:rsidR="008C6BF9" w:rsidRPr="008C6BF9" w:rsidRDefault="008C6BF9" w:rsidP="001C3DB2">
            <w:pPr>
              <w:spacing w:after="0"/>
              <w:rPr>
                <w:rFonts w:cstheme="minorHAnsi"/>
                <w:sz w:val="18"/>
                <w:szCs w:val="18"/>
              </w:rPr>
            </w:pPr>
            <w:r w:rsidRPr="008C6BF9">
              <w:rPr>
                <w:rFonts w:cstheme="minorHAnsi"/>
                <w:sz w:val="18"/>
                <w:szCs w:val="18"/>
              </w:rPr>
              <w:t>COLECCI</w:t>
            </w:r>
            <w:r w:rsidR="001C3DB2">
              <w:rPr>
                <w:rFonts w:cstheme="minorHAnsi"/>
                <w:sz w:val="18"/>
                <w:szCs w:val="18"/>
              </w:rPr>
              <w:t>Ó</w:t>
            </w:r>
            <w:r w:rsidRPr="008C6BF9">
              <w:rPr>
                <w:rFonts w:cstheme="minorHAnsi"/>
                <w:sz w:val="18"/>
                <w:szCs w:val="18"/>
              </w:rPr>
              <w:t>N DE SOMBRAS AMOURETT</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18B2D31"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8C6BF9" w14:paraId="25DAE942"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CFB07D3"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14</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567FF13"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LIGHT FUSION FULL COVERAGE CONCEALER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21B13214" w14:textId="77777777" w:rsidR="008C6BF9" w:rsidRPr="008C6BF9" w:rsidRDefault="008C6BF9" w:rsidP="001C3DB2">
            <w:pPr>
              <w:spacing w:after="0"/>
              <w:rPr>
                <w:rFonts w:cstheme="minorHAnsi"/>
                <w:sz w:val="18"/>
                <w:szCs w:val="18"/>
              </w:rPr>
            </w:pPr>
            <w:r w:rsidRPr="008C6BF9">
              <w:rPr>
                <w:rFonts w:cstheme="minorHAnsi"/>
                <w:sz w:val="18"/>
                <w:szCs w:val="18"/>
              </w:rPr>
              <w:t>MAESA LLC</w:t>
            </w:r>
          </w:p>
        </w:tc>
      </w:tr>
      <w:tr w:rsidR="008C6BF9" w:rsidRPr="008C6BF9" w14:paraId="307F7683"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A334119"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15</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B5537CA"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MIRACLE GLOW SATIN FINISHING POWDER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F4A4D2D" w14:textId="77777777" w:rsidR="008C6BF9" w:rsidRPr="008C6BF9" w:rsidRDefault="008C6BF9" w:rsidP="001C3DB2">
            <w:pPr>
              <w:spacing w:after="0"/>
              <w:rPr>
                <w:rFonts w:cstheme="minorHAnsi"/>
                <w:sz w:val="18"/>
                <w:szCs w:val="18"/>
              </w:rPr>
            </w:pPr>
            <w:r w:rsidRPr="008C6BF9">
              <w:rPr>
                <w:rFonts w:cstheme="minorHAnsi"/>
                <w:sz w:val="18"/>
                <w:szCs w:val="18"/>
              </w:rPr>
              <w:t>MAESA LLC</w:t>
            </w:r>
          </w:p>
        </w:tc>
      </w:tr>
      <w:tr w:rsidR="008C6BF9" w:rsidRPr="008C6BF9" w14:paraId="1238A78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4F25E27"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112BA7D"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MIRACLE MATTE UNIVERSAL FINISHING POWDER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689095A" w14:textId="77777777" w:rsidR="008C6BF9" w:rsidRPr="008C6BF9" w:rsidRDefault="008C6BF9" w:rsidP="001C3DB2">
            <w:pPr>
              <w:spacing w:after="0"/>
              <w:rPr>
                <w:rFonts w:cstheme="minorHAnsi"/>
                <w:sz w:val="18"/>
                <w:szCs w:val="18"/>
              </w:rPr>
            </w:pPr>
            <w:r w:rsidRPr="008C6BF9">
              <w:rPr>
                <w:rFonts w:cstheme="minorHAnsi"/>
                <w:sz w:val="18"/>
                <w:szCs w:val="18"/>
              </w:rPr>
              <w:t>MAESA LLC</w:t>
            </w:r>
          </w:p>
        </w:tc>
      </w:tr>
      <w:tr w:rsidR="008C6BF9" w:rsidRPr="008C6BF9" w14:paraId="71E1F29B"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27F9F37"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50BCB2A" w14:textId="77777777" w:rsidR="008C6BF9" w:rsidRPr="008C6BF9" w:rsidRDefault="008C6BF9" w:rsidP="001C3DB2">
            <w:pPr>
              <w:spacing w:after="0"/>
              <w:rPr>
                <w:rFonts w:cstheme="minorHAnsi"/>
                <w:sz w:val="18"/>
                <w:szCs w:val="18"/>
              </w:rPr>
            </w:pPr>
            <w:r w:rsidRPr="008C6BF9">
              <w:rPr>
                <w:rFonts w:cstheme="minorHAnsi"/>
                <w:sz w:val="18"/>
                <w:szCs w:val="18"/>
              </w:rPr>
              <w:t>FLOWER POTS POWDER BLUSH</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07DB6FF" w14:textId="77777777" w:rsidR="008C6BF9" w:rsidRPr="008C6BF9" w:rsidRDefault="008C6BF9" w:rsidP="001C3DB2">
            <w:pPr>
              <w:spacing w:after="0"/>
              <w:rPr>
                <w:rFonts w:cstheme="minorHAnsi"/>
                <w:sz w:val="18"/>
                <w:szCs w:val="18"/>
              </w:rPr>
            </w:pPr>
            <w:r w:rsidRPr="008C6BF9">
              <w:rPr>
                <w:rFonts w:cstheme="minorHAnsi"/>
                <w:sz w:val="18"/>
                <w:szCs w:val="18"/>
              </w:rPr>
              <w:t>MAESA LLC</w:t>
            </w:r>
          </w:p>
        </w:tc>
      </w:tr>
      <w:tr w:rsidR="008C6BF9" w:rsidRPr="008C6BF9" w14:paraId="2B91438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4251754"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18</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DFCA9A4"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LAPIZ LABIAL. NATURAL PRO BEAUTY SABILA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104ADEE"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8C6BF9" w14:paraId="6DC6DCA6"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ED85121"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19</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4BAD6872" w14:textId="77777777" w:rsidR="008C6BF9" w:rsidRPr="008C6BF9" w:rsidRDefault="008C6BF9" w:rsidP="001C3DB2">
            <w:pPr>
              <w:spacing w:after="0"/>
              <w:rPr>
                <w:rFonts w:cstheme="minorHAnsi"/>
                <w:sz w:val="18"/>
                <w:szCs w:val="18"/>
              </w:rPr>
            </w:pPr>
            <w:r w:rsidRPr="008C6BF9">
              <w:rPr>
                <w:rFonts w:cstheme="minorHAnsi"/>
                <w:sz w:val="18"/>
                <w:szCs w:val="18"/>
              </w:rPr>
              <w:t>BAUME CICA-REPARATEUR / CICA RECOVER BALM</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68CAC9D" w14:textId="77777777" w:rsidR="008C6BF9" w:rsidRPr="008C6BF9" w:rsidRDefault="008C6BF9" w:rsidP="001C3DB2">
            <w:pPr>
              <w:spacing w:after="0"/>
              <w:rPr>
                <w:rFonts w:cstheme="minorHAnsi"/>
                <w:sz w:val="18"/>
                <w:szCs w:val="18"/>
              </w:rPr>
            </w:pPr>
            <w:r w:rsidRPr="008C6BF9">
              <w:rPr>
                <w:rFonts w:cstheme="minorHAnsi"/>
                <w:sz w:val="18"/>
                <w:szCs w:val="18"/>
              </w:rPr>
              <w:t>PARFUMS CHRISTIAN DIOR</w:t>
            </w:r>
          </w:p>
        </w:tc>
      </w:tr>
      <w:tr w:rsidR="008C6BF9" w:rsidRPr="008C6BF9" w14:paraId="28F0B0D2"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10BAF70"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20</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8561B27" w14:textId="77777777" w:rsidR="008C6BF9" w:rsidRPr="008C6BF9" w:rsidRDefault="008C6BF9" w:rsidP="001C3DB2">
            <w:pPr>
              <w:spacing w:after="0"/>
              <w:rPr>
                <w:rFonts w:cstheme="minorHAnsi"/>
                <w:sz w:val="18"/>
                <w:szCs w:val="18"/>
              </w:rPr>
            </w:pPr>
            <w:r w:rsidRPr="008C6BF9">
              <w:rPr>
                <w:rFonts w:cstheme="minorHAnsi"/>
                <w:sz w:val="18"/>
                <w:szCs w:val="18"/>
              </w:rPr>
              <w:t>SCENTIA CREMA PERFUMADA VARIAS FRAGANCIAS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A5C7B3D" w14:textId="722BCDA7"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r w:rsidR="008C6BF9" w:rsidRPr="008C6BF9" w14:paraId="54777384"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4BC4414"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21</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58C7A4C"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AVON PINK ILLUSION ESMALTE PARA UÑAS (GLAM ROCK)</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93C96F0" w14:textId="77777777" w:rsidR="008C6BF9" w:rsidRPr="008C6BF9" w:rsidRDefault="008C6BF9" w:rsidP="001C3DB2">
            <w:pPr>
              <w:spacing w:after="0"/>
              <w:rPr>
                <w:rFonts w:cstheme="minorHAnsi"/>
                <w:sz w:val="18"/>
                <w:szCs w:val="18"/>
              </w:rPr>
            </w:pPr>
            <w:r w:rsidRPr="008C6BF9">
              <w:rPr>
                <w:rFonts w:cstheme="minorHAnsi"/>
                <w:sz w:val="18"/>
                <w:szCs w:val="18"/>
              </w:rPr>
              <w:t>AVON PRODUCTS INC.</w:t>
            </w:r>
          </w:p>
        </w:tc>
      </w:tr>
      <w:tr w:rsidR="008C6BF9" w:rsidRPr="008C6BF9" w14:paraId="3EE1591D"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597723D"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22</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E063520" w14:textId="2BEC3A59" w:rsidR="008C6BF9" w:rsidRPr="008C6BF9" w:rsidRDefault="008C6BF9" w:rsidP="001C3DB2">
            <w:pPr>
              <w:spacing w:after="0"/>
              <w:rPr>
                <w:rFonts w:cstheme="minorHAnsi"/>
                <w:sz w:val="18"/>
                <w:szCs w:val="18"/>
              </w:rPr>
            </w:pPr>
            <w:r w:rsidRPr="008C6BF9">
              <w:rPr>
                <w:rFonts w:cstheme="minorHAnsi"/>
                <w:sz w:val="18"/>
                <w:szCs w:val="18"/>
              </w:rPr>
              <w:t>BODY HYDRATING CREAM DERMAL</w:t>
            </w:r>
            <w:r w:rsidR="001C3DB2">
              <w:rPr>
                <w:rFonts w:cstheme="minorHAnsi"/>
                <w:sz w:val="18"/>
                <w:szCs w:val="18"/>
              </w:rPr>
              <w:t>Ó</w:t>
            </w:r>
            <w:r w:rsidRPr="008C6BF9">
              <w:rPr>
                <w:rFonts w:cstheme="minorHAnsi"/>
                <w:sz w:val="18"/>
                <w:szCs w:val="18"/>
              </w:rPr>
              <w:t>GICA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F30D17B" w14:textId="5E743E04" w:rsidR="008C6BF9" w:rsidRPr="008C6BF9" w:rsidRDefault="008C6BF9" w:rsidP="001C3DB2">
            <w:pPr>
              <w:spacing w:after="0"/>
              <w:rPr>
                <w:rFonts w:cstheme="minorHAnsi"/>
                <w:sz w:val="18"/>
                <w:szCs w:val="18"/>
              </w:rPr>
            </w:pPr>
            <w:r w:rsidRPr="008C6BF9">
              <w:rPr>
                <w:rFonts w:cstheme="minorHAnsi"/>
                <w:sz w:val="18"/>
                <w:szCs w:val="18"/>
              </w:rPr>
              <w:t>DERMAL</w:t>
            </w:r>
            <w:r w:rsidR="001C3DB2">
              <w:rPr>
                <w:rFonts w:cstheme="minorHAnsi"/>
                <w:sz w:val="18"/>
                <w:szCs w:val="18"/>
              </w:rPr>
              <w:t>Ó</w:t>
            </w:r>
            <w:r w:rsidRPr="008C6BF9">
              <w:rPr>
                <w:rFonts w:cstheme="minorHAnsi"/>
                <w:sz w:val="18"/>
                <w:szCs w:val="18"/>
              </w:rPr>
              <w:t>GICA, LLC</w:t>
            </w:r>
          </w:p>
        </w:tc>
      </w:tr>
      <w:tr w:rsidR="008C6BF9" w:rsidRPr="008C6BF9" w14:paraId="698227C6"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6248A12"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2D1BAE5" w14:textId="77777777" w:rsidR="008C6BF9" w:rsidRPr="008C6BF9" w:rsidRDefault="008C6BF9" w:rsidP="001C3DB2">
            <w:pPr>
              <w:spacing w:after="0"/>
              <w:rPr>
                <w:rFonts w:cstheme="minorHAnsi"/>
                <w:sz w:val="18"/>
                <w:szCs w:val="18"/>
              </w:rPr>
            </w:pPr>
            <w:r w:rsidRPr="008C6BF9">
              <w:rPr>
                <w:rFonts w:cstheme="minorHAnsi"/>
                <w:sz w:val="18"/>
                <w:szCs w:val="18"/>
              </w:rPr>
              <w:t>CARBON BLACK MASCARILLA NEGRA EN TELA. ARABELA NATURAL SKIN</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2FB9B50"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8C6BF9" w14:paraId="1EEA3984"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13CBD5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24</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52393183"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BIOAQUA HYALURONIC ACID MOISTURE REPLENISMENT CREAM</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72D462E" w14:textId="003BE113" w:rsidR="008C6BF9" w:rsidRPr="008C6BF9" w:rsidRDefault="008C6BF9" w:rsidP="001C3DB2">
            <w:pPr>
              <w:spacing w:after="0"/>
              <w:rPr>
                <w:rFonts w:cstheme="minorHAnsi"/>
                <w:sz w:val="18"/>
                <w:szCs w:val="18"/>
              </w:rPr>
            </w:pPr>
            <w:r w:rsidRPr="008C6BF9">
              <w:rPr>
                <w:rFonts w:cstheme="minorHAnsi"/>
                <w:sz w:val="18"/>
                <w:szCs w:val="18"/>
              </w:rPr>
              <w:t>BIOAMERICANA, SOCIEDAD AN</w:t>
            </w:r>
            <w:r w:rsidR="001C3DB2">
              <w:rPr>
                <w:rFonts w:cstheme="minorHAnsi"/>
                <w:sz w:val="18"/>
                <w:szCs w:val="18"/>
              </w:rPr>
              <w:t>Ó</w:t>
            </w:r>
            <w:r w:rsidRPr="008C6BF9">
              <w:rPr>
                <w:rFonts w:cstheme="minorHAnsi"/>
                <w:sz w:val="18"/>
                <w:szCs w:val="18"/>
              </w:rPr>
              <w:t>NIMA DE CAPITAL VARIABLE</w:t>
            </w:r>
          </w:p>
        </w:tc>
      </w:tr>
      <w:tr w:rsidR="008C6BF9" w:rsidRPr="008C6BF9" w14:paraId="2040F3A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AAD3886"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25</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25E2FAB"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BIOAQUA PURE SKIN ACNE REJUVENATION &amp; CREAM</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257756E" w14:textId="00BE2A85" w:rsidR="008C6BF9" w:rsidRPr="008C6BF9" w:rsidRDefault="008C6BF9" w:rsidP="001C3DB2">
            <w:pPr>
              <w:spacing w:after="0"/>
              <w:rPr>
                <w:rFonts w:cstheme="minorHAnsi"/>
                <w:sz w:val="18"/>
                <w:szCs w:val="18"/>
              </w:rPr>
            </w:pPr>
            <w:r w:rsidRPr="008C6BF9">
              <w:rPr>
                <w:rFonts w:cstheme="minorHAnsi"/>
                <w:sz w:val="18"/>
                <w:szCs w:val="18"/>
              </w:rPr>
              <w:t>BIOAMERICANA, SOCIEDAD AN</w:t>
            </w:r>
            <w:r w:rsidR="001C3DB2">
              <w:rPr>
                <w:rFonts w:cstheme="minorHAnsi"/>
                <w:sz w:val="18"/>
                <w:szCs w:val="18"/>
              </w:rPr>
              <w:t>Ó</w:t>
            </w:r>
            <w:r w:rsidRPr="008C6BF9">
              <w:rPr>
                <w:rFonts w:cstheme="minorHAnsi"/>
                <w:sz w:val="18"/>
                <w:szCs w:val="18"/>
              </w:rPr>
              <w:t>NIMA DE CAPITAL VARIABLE</w:t>
            </w:r>
          </w:p>
        </w:tc>
      </w:tr>
      <w:tr w:rsidR="008C6BF9" w:rsidRPr="008C6BF9" w14:paraId="738A4A51"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6D00D6E"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6A024E8"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BIOAQUA POMEGRANATE FRESH MOISTURIZING MINERAL SLEEP MASK</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8B49A24" w14:textId="1F38F113" w:rsidR="008C6BF9" w:rsidRPr="008C6BF9" w:rsidRDefault="008C6BF9" w:rsidP="001C3DB2">
            <w:pPr>
              <w:spacing w:after="0"/>
              <w:rPr>
                <w:rFonts w:cstheme="minorHAnsi"/>
                <w:sz w:val="18"/>
                <w:szCs w:val="18"/>
              </w:rPr>
            </w:pPr>
            <w:r w:rsidRPr="008C6BF9">
              <w:rPr>
                <w:rFonts w:cstheme="minorHAnsi"/>
                <w:sz w:val="18"/>
                <w:szCs w:val="18"/>
              </w:rPr>
              <w:t>BIOAMERICANA, SOCIEDAD AN</w:t>
            </w:r>
            <w:r w:rsidR="001C3DB2">
              <w:rPr>
                <w:rFonts w:cstheme="minorHAnsi"/>
                <w:sz w:val="18"/>
                <w:szCs w:val="18"/>
              </w:rPr>
              <w:t>Ó</w:t>
            </w:r>
            <w:r w:rsidRPr="008C6BF9">
              <w:rPr>
                <w:rFonts w:cstheme="minorHAnsi"/>
                <w:sz w:val="18"/>
                <w:szCs w:val="18"/>
              </w:rPr>
              <w:t>NIMA DE CAPITAL VARIABLE</w:t>
            </w:r>
          </w:p>
        </w:tc>
      </w:tr>
      <w:tr w:rsidR="008C6BF9" w:rsidRPr="008C6BF9" w14:paraId="5DF86788"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B51ED34"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105AD66"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BIOAQUA KIWIFRUIT SNAIL TENDER SKIN SLEEP MASK</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1D9DCCC" w14:textId="1BD0007D" w:rsidR="008C6BF9" w:rsidRPr="008C6BF9" w:rsidRDefault="008C6BF9" w:rsidP="001C3DB2">
            <w:pPr>
              <w:spacing w:after="0"/>
              <w:rPr>
                <w:rFonts w:cstheme="minorHAnsi"/>
                <w:sz w:val="18"/>
                <w:szCs w:val="18"/>
              </w:rPr>
            </w:pPr>
            <w:r w:rsidRPr="008C6BF9">
              <w:rPr>
                <w:rFonts w:cstheme="minorHAnsi"/>
                <w:sz w:val="18"/>
                <w:szCs w:val="18"/>
              </w:rPr>
              <w:t>BIOAMERICANA, SOCIEDAD AN</w:t>
            </w:r>
            <w:r w:rsidR="001C3DB2">
              <w:rPr>
                <w:rFonts w:cstheme="minorHAnsi"/>
                <w:sz w:val="18"/>
                <w:szCs w:val="18"/>
              </w:rPr>
              <w:t>Ó</w:t>
            </w:r>
            <w:r w:rsidRPr="008C6BF9">
              <w:rPr>
                <w:rFonts w:cstheme="minorHAnsi"/>
                <w:sz w:val="18"/>
                <w:szCs w:val="18"/>
              </w:rPr>
              <w:t>NIMA DE CAPITAL VARIABLE</w:t>
            </w:r>
          </w:p>
        </w:tc>
      </w:tr>
      <w:tr w:rsidR="008C6BF9" w:rsidRPr="008C6BF9" w14:paraId="6605DDD5"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DA8BC0D"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28</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D430AEC"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BIOAQUA PURE PEARLS SKIN SOFT MOIST FLAWLESS REFRESHING TENDER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006F586" w14:textId="0ACCD7A2" w:rsidR="008C6BF9" w:rsidRPr="008C6BF9" w:rsidRDefault="008C6BF9" w:rsidP="001C3DB2">
            <w:pPr>
              <w:spacing w:after="0"/>
              <w:rPr>
                <w:rFonts w:cstheme="minorHAnsi"/>
                <w:sz w:val="18"/>
                <w:szCs w:val="18"/>
              </w:rPr>
            </w:pPr>
            <w:r w:rsidRPr="008C6BF9">
              <w:rPr>
                <w:rFonts w:cstheme="minorHAnsi"/>
                <w:sz w:val="18"/>
                <w:szCs w:val="18"/>
              </w:rPr>
              <w:t>BIOAMERICANA, SOCIEDAD AN</w:t>
            </w:r>
            <w:r w:rsidR="001C3DB2">
              <w:rPr>
                <w:rFonts w:cstheme="minorHAnsi"/>
                <w:sz w:val="18"/>
                <w:szCs w:val="18"/>
              </w:rPr>
              <w:t>Ó</w:t>
            </w:r>
            <w:r w:rsidRPr="008C6BF9">
              <w:rPr>
                <w:rFonts w:cstheme="minorHAnsi"/>
                <w:sz w:val="18"/>
                <w:szCs w:val="18"/>
              </w:rPr>
              <w:t>NIMA DE CAPITAL VARIABLE</w:t>
            </w:r>
          </w:p>
        </w:tc>
      </w:tr>
      <w:tr w:rsidR="008C6BF9" w:rsidRPr="008C6BF9" w14:paraId="5D64D232"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A1C3183"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29</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6A42F1A"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BIOAQUA THE WATER OIL SEPARATION FORMULA SKIN MORE CARE</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3AFE159" w14:textId="155BF05C" w:rsidR="008C6BF9" w:rsidRPr="008C6BF9" w:rsidRDefault="008C6BF9" w:rsidP="001C3DB2">
            <w:pPr>
              <w:spacing w:after="0"/>
              <w:rPr>
                <w:rFonts w:cstheme="minorHAnsi"/>
                <w:sz w:val="18"/>
                <w:szCs w:val="18"/>
              </w:rPr>
            </w:pPr>
            <w:r w:rsidRPr="008C6BF9">
              <w:rPr>
                <w:rFonts w:cstheme="minorHAnsi"/>
                <w:sz w:val="18"/>
                <w:szCs w:val="18"/>
              </w:rPr>
              <w:t>BIOAMERICANA, SOCIEDAD AN</w:t>
            </w:r>
            <w:r w:rsidR="001C3DB2">
              <w:rPr>
                <w:rFonts w:cstheme="minorHAnsi"/>
                <w:sz w:val="18"/>
                <w:szCs w:val="18"/>
              </w:rPr>
              <w:t>Ó</w:t>
            </w:r>
            <w:r w:rsidRPr="008C6BF9">
              <w:rPr>
                <w:rFonts w:cstheme="minorHAnsi"/>
                <w:sz w:val="18"/>
                <w:szCs w:val="18"/>
              </w:rPr>
              <w:t>NIMA DE CAPITAL VARIABLE</w:t>
            </w:r>
          </w:p>
        </w:tc>
      </w:tr>
      <w:tr w:rsidR="008C6BF9" w:rsidRPr="008C6BF9" w14:paraId="047AA6A8"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FE0B136"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30</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9FB57C8" w14:textId="77777777" w:rsidR="008C6BF9" w:rsidRPr="008C6BF9" w:rsidRDefault="008C6BF9" w:rsidP="001C3DB2">
            <w:pPr>
              <w:spacing w:after="0"/>
              <w:rPr>
                <w:rFonts w:cstheme="minorHAnsi"/>
                <w:sz w:val="18"/>
                <w:szCs w:val="18"/>
              </w:rPr>
            </w:pPr>
            <w:r w:rsidRPr="008C6BF9">
              <w:rPr>
                <w:rFonts w:cstheme="minorHAnsi"/>
                <w:sz w:val="18"/>
                <w:szCs w:val="18"/>
              </w:rPr>
              <w:t>MUMUSO BODY OIL EUCALYPTUS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A637489" w14:textId="77777777" w:rsidR="008C6BF9" w:rsidRPr="008C6BF9" w:rsidRDefault="008C6BF9" w:rsidP="001C3DB2">
            <w:pPr>
              <w:spacing w:after="0"/>
              <w:rPr>
                <w:rFonts w:cstheme="minorHAnsi"/>
                <w:sz w:val="18"/>
                <w:szCs w:val="18"/>
              </w:rPr>
            </w:pPr>
            <w:r w:rsidRPr="008C6BF9">
              <w:rPr>
                <w:rFonts w:cstheme="minorHAnsi"/>
                <w:sz w:val="18"/>
                <w:szCs w:val="18"/>
              </w:rPr>
              <w:t>MUMUSO(SHANGAI) CO. LTD.</w:t>
            </w:r>
          </w:p>
        </w:tc>
      </w:tr>
      <w:tr w:rsidR="008C6BF9" w:rsidRPr="008C6BF9" w14:paraId="20B5E88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0582A4F"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31</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15C0A25"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YULAN MAGNOLIA NOURISHING FACIAL CLEANSER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2FDE138" w14:textId="77777777" w:rsidR="008C6BF9" w:rsidRPr="008C6BF9" w:rsidRDefault="008C6BF9" w:rsidP="001C3DB2">
            <w:pPr>
              <w:spacing w:after="0"/>
              <w:rPr>
                <w:rFonts w:cstheme="minorHAnsi"/>
                <w:sz w:val="18"/>
                <w:szCs w:val="18"/>
              </w:rPr>
            </w:pPr>
            <w:r w:rsidRPr="008C6BF9">
              <w:rPr>
                <w:rFonts w:cstheme="minorHAnsi"/>
                <w:sz w:val="18"/>
                <w:szCs w:val="18"/>
              </w:rPr>
              <w:t>MUMUSO(SHANGAI) CO. LTD.</w:t>
            </w:r>
          </w:p>
        </w:tc>
      </w:tr>
      <w:tr w:rsidR="008C6BF9" w:rsidRPr="008C6BF9" w14:paraId="78839D28"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DA65769"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32</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1744536"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ESMALTE PARA UÑAS. NATURAL PRO BEAUTY BEAUTY MILK.</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4902261"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8C6BF9" w14:paraId="09D134B5"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C30F107"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C9B9028" w14:textId="77777777" w:rsidR="008C6BF9" w:rsidRPr="008C6BF9" w:rsidRDefault="008C6BF9" w:rsidP="001C3DB2">
            <w:pPr>
              <w:spacing w:after="0"/>
              <w:rPr>
                <w:rFonts w:cstheme="minorHAnsi"/>
                <w:sz w:val="18"/>
                <w:szCs w:val="18"/>
              </w:rPr>
            </w:pPr>
            <w:r w:rsidRPr="008C6BF9">
              <w:rPr>
                <w:rFonts w:cstheme="minorHAnsi"/>
                <w:sz w:val="18"/>
                <w:szCs w:val="18"/>
              </w:rPr>
              <w:t>GEL PURIFIANT / PURIFIYING GEL</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6F616AF" w14:textId="77777777" w:rsidR="008C6BF9" w:rsidRPr="008C6BF9" w:rsidRDefault="008C6BF9" w:rsidP="001C3DB2">
            <w:pPr>
              <w:spacing w:after="0"/>
              <w:rPr>
                <w:rFonts w:cstheme="minorHAnsi"/>
                <w:sz w:val="18"/>
                <w:szCs w:val="18"/>
              </w:rPr>
            </w:pPr>
            <w:r w:rsidRPr="008C6BF9">
              <w:rPr>
                <w:rFonts w:cstheme="minorHAnsi"/>
                <w:sz w:val="18"/>
                <w:szCs w:val="18"/>
              </w:rPr>
              <w:t>PARFUMS CHRISTIAN DIOR</w:t>
            </w:r>
          </w:p>
        </w:tc>
      </w:tr>
      <w:tr w:rsidR="008C6BF9" w:rsidRPr="008C6BF9" w14:paraId="46316B09"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9DFC44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34</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58794D9A"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DIORSHOW ICONIC OVERCURL MASCARA VOLUME &amp; COURBE SPECTACULAIRES 24H SOIN DES CILS EFFET FORTIFIANT / SPECTACULAR 24H VOLUME &amp; CURL MASCARA LASH-FORTIFYING CARE EFFECT (TOUTES TEINTES / ALL SHADES)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0A2F22C" w14:textId="77777777" w:rsidR="008C6BF9" w:rsidRPr="008C6BF9" w:rsidRDefault="008C6BF9" w:rsidP="001C3DB2">
            <w:pPr>
              <w:spacing w:after="0"/>
              <w:rPr>
                <w:rFonts w:cstheme="minorHAnsi"/>
                <w:sz w:val="18"/>
                <w:szCs w:val="18"/>
              </w:rPr>
            </w:pPr>
            <w:r w:rsidRPr="008C6BF9">
              <w:rPr>
                <w:rFonts w:cstheme="minorHAnsi"/>
                <w:sz w:val="18"/>
                <w:szCs w:val="18"/>
              </w:rPr>
              <w:t>PARFUMS CHRISTIAN DIOR</w:t>
            </w:r>
          </w:p>
        </w:tc>
      </w:tr>
      <w:tr w:rsidR="008C6BF9" w:rsidRPr="008C6BF9" w14:paraId="37FCF2F1"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0E40512"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35</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6A36458" w14:textId="77777777" w:rsidR="008C6BF9" w:rsidRPr="008C6BF9" w:rsidRDefault="008C6BF9" w:rsidP="001C3DB2">
            <w:pPr>
              <w:spacing w:after="0"/>
              <w:rPr>
                <w:rFonts w:cstheme="minorHAnsi"/>
                <w:sz w:val="18"/>
                <w:szCs w:val="18"/>
              </w:rPr>
            </w:pPr>
            <w:r w:rsidRPr="008C6BF9">
              <w:rPr>
                <w:rFonts w:cstheme="minorHAnsi"/>
                <w:sz w:val="18"/>
                <w:szCs w:val="18"/>
              </w:rPr>
              <w:t>DOVE JABÓN LÍQUIDO PARA LAS MANOS ANTIBACTERIAL CUIDA Y PROTEGE</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54D77E1"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0D87AC6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E00D94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19D18F9" w14:textId="77777777" w:rsidR="008C6BF9" w:rsidRPr="008C6BF9" w:rsidRDefault="008C6BF9" w:rsidP="001C3DB2">
            <w:pPr>
              <w:spacing w:after="0"/>
              <w:rPr>
                <w:rFonts w:cstheme="minorHAnsi"/>
                <w:sz w:val="18"/>
                <w:szCs w:val="18"/>
              </w:rPr>
            </w:pPr>
            <w:r w:rsidRPr="008C6BF9">
              <w:rPr>
                <w:rFonts w:cstheme="minorHAnsi"/>
                <w:sz w:val="18"/>
                <w:szCs w:val="18"/>
              </w:rPr>
              <w:t>SEDAL RECARGA NATURAL CARBÓN PEONIAS SHAMPOO</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2D3AC5A"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0D913362"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8ED90C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CD79A3D"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HERBAL ESSENCES TEA TREE SHAMPOO</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3644EEFD" w14:textId="77777777" w:rsidR="008C6BF9" w:rsidRPr="008C6BF9" w:rsidRDefault="008C6BF9" w:rsidP="001C3DB2">
            <w:pPr>
              <w:spacing w:after="0"/>
              <w:rPr>
                <w:rFonts w:cstheme="minorHAnsi"/>
                <w:sz w:val="18"/>
                <w:szCs w:val="18"/>
              </w:rPr>
            </w:pPr>
            <w:r w:rsidRPr="008C6BF9">
              <w:rPr>
                <w:rFonts w:cstheme="minorHAnsi"/>
                <w:sz w:val="18"/>
                <w:szCs w:val="18"/>
              </w:rPr>
              <w:t>THE PROCTER &amp; GAMBLE COMPANY</w:t>
            </w:r>
          </w:p>
        </w:tc>
      </w:tr>
      <w:tr w:rsidR="008C6BF9" w:rsidRPr="008C6BF9" w14:paraId="06B93229"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66CF76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38</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D5C7BEA" w14:textId="77777777" w:rsidR="008C6BF9" w:rsidRPr="008C6BF9" w:rsidRDefault="008C6BF9" w:rsidP="001C3DB2">
            <w:pPr>
              <w:spacing w:after="0"/>
              <w:rPr>
                <w:rFonts w:cstheme="minorHAnsi"/>
                <w:sz w:val="18"/>
                <w:szCs w:val="18"/>
              </w:rPr>
            </w:pPr>
            <w:r w:rsidRPr="008C6BF9">
              <w:rPr>
                <w:rFonts w:cstheme="minorHAnsi"/>
                <w:sz w:val="18"/>
                <w:szCs w:val="18"/>
              </w:rPr>
              <w:t>SEDAL RECARGA NATURAL CARBÓN PEONIAS TRATAMIENTO ACONDICIONADOR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00ABB1E"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42A2A0BA"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9C6149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39</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F1048C3"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HERBAL ESSENCES TEA TREE CONDITIONER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EC40FE4" w14:textId="77777777" w:rsidR="008C6BF9" w:rsidRPr="008C6BF9" w:rsidRDefault="008C6BF9" w:rsidP="001C3DB2">
            <w:pPr>
              <w:spacing w:after="0"/>
              <w:rPr>
                <w:rFonts w:cstheme="minorHAnsi"/>
                <w:sz w:val="18"/>
                <w:szCs w:val="18"/>
              </w:rPr>
            </w:pPr>
            <w:r w:rsidRPr="008C6BF9">
              <w:rPr>
                <w:rFonts w:cstheme="minorHAnsi"/>
                <w:sz w:val="18"/>
                <w:szCs w:val="18"/>
              </w:rPr>
              <w:t>THE PROCTER &amp; GAMBLE COMPANY</w:t>
            </w:r>
          </w:p>
        </w:tc>
      </w:tr>
      <w:tr w:rsidR="008C6BF9" w:rsidRPr="008C6BF9" w14:paraId="6B9CE474"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3FCE5FF"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40</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48104D17" w14:textId="77777777" w:rsidR="008C6BF9" w:rsidRPr="008C6BF9" w:rsidRDefault="008C6BF9" w:rsidP="001C3DB2">
            <w:pPr>
              <w:spacing w:after="0"/>
              <w:rPr>
                <w:rFonts w:cstheme="minorHAnsi"/>
                <w:sz w:val="18"/>
                <w:szCs w:val="18"/>
              </w:rPr>
            </w:pPr>
            <w:r w:rsidRPr="008C6BF9">
              <w:rPr>
                <w:rFonts w:cstheme="minorHAnsi"/>
                <w:sz w:val="18"/>
                <w:szCs w:val="18"/>
              </w:rPr>
              <w:t>SEDAL RECARGA NATURAL BOMBA COCO SHAMPOO</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346A4319"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2BA4B4AD"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CF53631"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41</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62CDFF9"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HERBAL ESSENCES MOROCCAN MY SHINE HAIR + BODY WASH</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2993C21" w14:textId="77777777" w:rsidR="008C6BF9" w:rsidRPr="008C6BF9" w:rsidRDefault="008C6BF9" w:rsidP="001C3DB2">
            <w:pPr>
              <w:spacing w:after="0"/>
              <w:rPr>
                <w:rFonts w:cstheme="minorHAnsi"/>
                <w:sz w:val="18"/>
                <w:szCs w:val="18"/>
              </w:rPr>
            </w:pPr>
            <w:r w:rsidRPr="008C6BF9">
              <w:rPr>
                <w:rFonts w:cstheme="minorHAnsi"/>
                <w:sz w:val="18"/>
                <w:szCs w:val="18"/>
              </w:rPr>
              <w:t>THE PROCTER &amp; GAMBLE COMPANY</w:t>
            </w:r>
          </w:p>
        </w:tc>
      </w:tr>
      <w:tr w:rsidR="008C6BF9" w:rsidRPr="008C6BF9" w14:paraId="372E73D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8B41FE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42</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138863B"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HERBAL ESSENCES LONG TERM RELATIONSHIP HAIR + BODY WASH</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08270CE" w14:textId="77777777" w:rsidR="008C6BF9" w:rsidRPr="008C6BF9" w:rsidRDefault="008C6BF9" w:rsidP="001C3DB2">
            <w:pPr>
              <w:spacing w:after="0"/>
              <w:rPr>
                <w:rFonts w:cstheme="minorHAnsi"/>
                <w:sz w:val="18"/>
                <w:szCs w:val="18"/>
              </w:rPr>
            </w:pPr>
            <w:r w:rsidRPr="008C6BF9">
              <w:rPr>
                <w:rFonts w:cstheme="minorHAnsi"/>
                <w:sz w:val="18"/>
                <w:szCs w:val="18"/>
              </w:rPr>
              <w:t>THE PROCTER &amp; GAMBLE COMPANY</w:t>
            </w:r>
          </w:p>
        </w:tc>
      </w:tr>
      <w:tr w:rsidR="008C6BF9" w:rsidRPr="008C6BF9" w14:paraId="5912B8EA"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C1ED341"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59B176B"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HERBAL ESSENCES LONG TERM RELATIONSHIP ACONDICIONADOR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9DE1D30" w14:textId="77777777" w:rsidR="008C6BF9" w:rsidRPr="008C6BF9" w:rsidRDefault="008C6BF9" w:rsidP="001C3DB2">
            <w:pPr>
              <w:spacing w:after="0"/>
              <w:rPr>
                <w:rFonts w:cstheme="minorHAnsi"/>
                <w:sz w:val="18"/>
                <w:szCs w:val="18"/>
              </w:rPr>
            </w:pPr>
            <w:r w:rsidRPr="008C6BF9">
              <w:rPr>
                <w:rFonts w:cstheme="minorHAnsi"/>
                <w:sz w:val="18"/>
                <w:szCs w:val="18"/>
              </w:rPr>
              <w:t>THE PROCTER &amp; GAMBLE COMPANY</w:t>
            </w:r>
          </w:p>
        </w:tc>
      </w:tr>
      <w:tr w:rsidR="008C6BF9" w:rsidRPr="008C6BF9" w14:paraId="4FC3511A"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E4CDA3A"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44</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55CA828" w14:textId="77777777" w:rsidR="008C6BF9" w:rsidRPr="008C6BF9" w:rsidRDefault="008C6BF9" w:rsidP="001C3DB2">
            <w:pPr>
              <w:spacing w:after="0"/>
              <w:rPr>
                <w:rFonts w:cstheme="minorHAnsi"/>
                <w:sz w:val="18"/>
                <w:szCs w:val="18"/>
              </w:rPr>
            </w:pPr>
            <w:r w:rsidRPr="008C6BF9">
              <w:rPr>
                <w:rFonts w:cstheme="minorHAnsi"/>
                <w:sz w:val="18"/>
                <w:szCs w:val="18"/>
              </w:rPr>
              <w:t>SEDAL RECARGA NATURAL BOMBA COCO TRATAMIENTO ACONDICIONADOR</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EABCC23"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4EF7E037"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30B2BFD"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45</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EA33EB6" w14:textId="77777777" w:rsidR="008C6BF9" w:rsidRPr="008C6BF9" w:rsidRDefault="008C6BF9" w:rsidP="001C3DB2">
            <w:pPr>
              <w:spacing w:after="0"/>
              <w:rPr>
                <w:rFonts w:cstheme="minorHAnsi"/>
                <w:sz w:val="18"/>
                <w:szCs w:val="18"/>
              </w:rPr>
            </w:pPr>
            <w:r w:rsidRPr="008C6BF9">
              <w:rPr>
                <w:rFonts w:cstheme="minorHAnsi"/>
                <w:sz w:val="18"/>
                <w:szCs w:val="18"/>
              </w:rPr>
              <w:t>CYZONE STUDIO LOOK DELINEADOR DE OJOS PLUMÓN COLOR ALTA PRECISIÓN (TONOS VARIOS)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7A98FA1" w14:textId="77777777" w:rsidR="008C6BF9" w:rsidRPr="008C6BF9" w:rsidRDefault="008C6BF9" w:rsidP="001C3DB2">
            <w:pPr>
              <w:spacing w:after="0"/>
              <w:rPr>
                <w:rFonts w:cstheme="minorHAnsi"/>
                <w:sz w:val="18"/>
                <w:szCs w:val="18"/>
              </w:rPr>
            </w:pPr>
            <w:r w:rsidRPr="008C6BF9">
              <w:rPr>
                <w:rFonts w:cstheme="minorHAnsi"/>
                <w:sz w:val="18"/>
                <w:szCs w:val="18"/>
              </w:rPr>
              <w:t>BELCORP EL SALVADOR, S.A. DE C.V.</w:t>
            </w:r>
          </w:p>
        </w:tc>
      </w:tr>
      <w:tr w:rsidR="008C6BF9" w:rsidRPr="008C6BF9" w14:paraId="05C6A2B5"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66177D3"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43E84F6" w14:textId="77777777" w:rsidR="008C6BF9" w:rsidRPr="008C6BF9" w:rsidRDefault="008C6BF9" w:rsidP="001C3DB2">
            <w:pPr>
              <w:spacing w:after="0"/>
              <w:rPr>
                <w:rFonts w:cstheme="minorHAnsi"/>
                <w:sz w:val="18"/>
                <w:szCs w:val="18"/>
              </w:rPr>
            </w:pPr>
            <w:r w:rsidRPr="008C6BF9">
              <w:rPr>
                <w:rFonts w:cstheme="minorHAnsi"/>
                <w:sz w:val="18"/>
                <w:szCs w:val="18"/>
              </w:rPr>
              <w:t>TIO NACHO ACONDICIONADOR ACLARADO MANZANILLA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D7FAAC1" w14:textId="77777777" w:rsidR="008C6BF9" w:rsidRPr="008C6BF9" w:rsidRDefault="008C6BF9" w:rsidP="001C3DB2">
            <w:pPr>
              <w:spacing w:after="0"/>
              <w:rPr>
                <w:rFonts w:cstheme="minorHAnsi"/>
                <w:sz w:val="18"/>
                <w:szCs w:val="18"/>
              </w:rPr>
            </w:pPr>
            <w:r w:rsidRPr="008C6BF9">
              <w:rPr>
                <w:rFonts w:cstheme="minorHAnsi"/>
                <w:sz w:val="18"/>
                <w:szCs w:val="18"/>
              </w:rPr>
              <w:t>GENOMMA LAB INTERNACIONAL, S.A.B. DE C.V.</w:t>
            </w:r>
          </w:p>
        </w:tc>
      </w:tr>
      <w:tr w:rsidR="008C6BF9" w:rsidRPr="008C6BF9" w14:paraId="4EE8CFB5"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05C9F2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C521A6B" w14:textId="77777777" w:rsidR="008C6BF9" w:rsidRPr="008C6BF9" w:rsidRDefault="008C6BF9" w:rsidP="001C3DB2">
            <w:pPr>
              <w:spacing w:after="0"/>
              <w:rPr>
                <w:rFonts w:cstheme="minorHAnsi"/>
                <w:sz w:val="18"/>
                <w:szCs w:val="18"/>
              </w:rPr>
            </w:pPr>
            <w:r w:rsidRPr="008C6BF9">
              <w:rPr>
                <w:rFonts w:cstheme="minorHAnsi"/>
                <w:sz w:val="18"/>
                <w:szCs w:val="18"/>
              </w:rPr>
              <w:t>AVON PINK ILLUSION ESMALTE PARA UÑAS (DIGITAL ILLUSION)</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24CC5BC1" w14:textId="77777777" w:rsidR="008C6BF9" w:rsidRPr="008C6BF9" w:rsidRDefault="008C6BF9" w:rsidP="001C3DB2">
            <w:pPr>
              <w:spacing w:after="0"/>
              <w:rPr>
                <w:rFonts w:cstheme="minorHAnsi"/>
                <w:sz w:val="18"/>
                <w:szCs w:val="18"/>
              </w:rPr>
            </w:pPr>
            <w:r w:rsidRPr="008C6BF9">
              <w:rPr>
                <w:rFonts w:cstheme="minorHAnsi"/>
                <w:sz w:val="18"/>
                <w:szCs w:val="18"/>
              </w:rPr>
              <w:t>AVON PRODUCTS INC.</w:t>
            </w:r>
          </w:p>
        </w:tc>
      </w:tr>
      <w:tr w:rsidR="008C6BF9" w:rsidRPr="008C6BF9" w14:paraId="629D7212"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4752F5D"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48</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EA6F01B" w14:textId="77777777" w:rsidR="008C6BF9" w:rsidRPr="008C6BF9" w:rsidRDefault="008C6BF9" w:rsidP="001C3DB2">
            <w:pPr>
              <w:spacing w:after="0"/>
              <w:rPr>
                <w:rFonts w:cstheme="minorHAnsi"/>
                <w:sz w:val="18"/>
                <w:szCs w:val="18"/>
              </w:rPr>
            </w:pPr>
            <w:r w:rsidRPr="008C6BF9">
              <w:rPr>
                <w:rFonts w:cstheme="minorHAnsi"/>
                <w:sz w:val="18"/>
                <w:szCs w:val="18"/>
              </w:rPr>
              <w:t>DOVE JABÓN LÍQUIDO PARA MANOS KARITÉ Y VAINILLA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556162C"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6D93BC2D"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D2DFF72"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49</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8AD8942" w14:textId="77777777" w:rsidR="008C6BF9" w:rsidRPr="008C6BF9" w:rsidRDefault="008C6BF9" w:rsidP="001C3DB2">
            <w:pPr>
              <w:spacing w:after="0"/>
              <w:rPr>
                <w:rFonts w:cstheme="minorHAnsi"/>
                <w:sz w:val="18"/>
                <w:szCs w:val="18"/>
              </w:rPr>
            </w:pPr>
            <w:r w:rsidRPr="008C6BF9">
              <w:rPr>
                <w:rFonts w:cstheme="minorHAnsi"/>
                <w:sz w:val="18"/>
                <w:szCs w:val="18"/>
              </w:rPr>
              <w:t>DOVE JABÓN LÍQUIDO PARA MANOS NUTRICIÓN PROFUNDA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3477A8CE"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7B749093"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7A70647"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50</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DA8BC6B"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AVON PINK ILLUSION ESMALTE PARA UÑAS (SHEER GLOW, METALLIZE ME)</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D511A8F" w14:textId="77777777" w:rsidR="008C6BF9" w:rsidRPr="008C6BF9" w:rsidRDefault="008C6BF9" w:rsidP="001C3DB2">
            <w:pPr>
              <w:spacing w:after="0"/>
              <w:rPr>
                <w:rFonts w:cstheme="minorHAnsi"/>
                <w:sz w:val="18"/>
                <w:szCs w:val="18"/>
              </w:rPr>
            </w:pPr>
            <w:r w:rsidRPr="008C6BF9">
              <w:rPr>
                <w:rFonts w:cstheme="minorHAnsi"/>
                <w:sz w:val="18"/>
                <w:szCs w:val="18"/>
              </w:rPr>
              <w:t>AVON PRODUCTS INC.</w:t>
            </w:r>
          </w:p>
        </w:tc>
      </w:tr>
      <w:tr w:rsidR="008C6BF9" w:rsidRPr="008C6BF9" w14:paraId="32118DAA"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1DB532F"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51</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6130E9D" w14:textId="77777777" w:rsidR="008C6BF9" w:rsidRPr="008C6BF9" w:rsidRDefault="008C6BF9" w:rsidP="001C3DB2">
            <w:pPr>
              <w:spacing w:after="0"/>
              <w:rPr>
                <w:rFonts w:cstheme="minorHAnsi"/>
                <w:sz w:val="18"/>
                <w:szCs w:val="18"/>
              </w:rPr>
            </w:pPr>
            <w:r w:rsidRPr="008C6BF9">
              <w:rPr>
                <w:rFonts w:cstheme="minorHAnsi"/>
                <w:sz w:val="18"/>
                <w:szCs w:val="18"/>
              </w:rPr>
              <w:t>AVON COLOR TREND LABIAL, RUBOR Y SOMBRA PARA PÁRPADOS EN CREMA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4245D05" w14:textId="77777777" w:rsidR="008C6BF9" w:rsidRPr="008C6BF9" w:rsidRDefault="008C6BF9" w:rsidP="001C3DB2">
            <w:pPr>
              <w:spacing w:after="0"/>
              <w:rPr>
                <w:rFonts w:cstheme="minorHAnsi"/>
                <w:sz w:val="18"/>
                <w:szCs w:val="18"/>
              </w:rPr>
            </w:pPr>
            <w:r w:rsidRPr="008C6BF9">
              <w:rPr>
                <w:rFonts w:cstheme="minorHAnsi"/>
                <w:sz w:val="18"/>
                <w:szCs w:val="18"/>
              </w:rPr>
              <w:t>AVON PRODUCTS INC.</w:t>
            </w:r>
          </w:p>
        </w:tc>
      </w:tr>
      <w:tr w:rsidR="008C6BF9" w:rsidRPr="008C6BF9" w14:paraId="4826A7DC"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6748E8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52</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08D57E5"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GILLETTE CLINICAL ULTIMATE FRESH SOFT SOLID</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971A728" w14:textId="77777777" w:rsidR="008C6BF9" w:rsidRPr="008C6BF9" w:rsidRDefault="008C6BF9" w:rsidP="001C3DB2">
            <w:pPr>
              <w:spacing w:after="0"/>
              <w:rPr>
                <w:rFonts w:cstheme="minorHAnsi"/>
                <w:sz w:val="18"/>
                <w:szCs w:val="18"/>
              </w:rPr>
            </w:pPr>
            <w:r w:rsidRPr="008C6BF9">
              <w:rPr>
                <w:rFonts w:cstheme="minorHAnsi"/>
                <w:sz w:val="18"/>
                <w:szCs w:val="18"/>
              </w:rPr>
              <w:t>THE PROCTER &amp; GAMBLE COMPANY</w:t>
            </w:r>
          </w:p>
        </w:tc>
      </w:tr>
      <w:tr w:rsidR="008C6BF9" w:rsidRPr="008C6BF9" w14:paraId="25FA7CF6"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E02863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1E34638" w14:textId="77777777" w:rsidR="008C6BF9" w:rsidRPr="008C6BF9" w:rsidRDefault="008C6BF9" w:rsidP="001C3DB2">
            <w:pPr>
              <w:spacing w:after="0"/>
              <w:rPr>
                <w:rFonts w:cstheme="minorHAnsi"/>
                <w:sz w:val="18"/>
                <w:szCs w:val="18"/>
              </w:rPr>
            </w:pPr>
            <w:r w:rsidRPr="008C6BF9">
              <w:rPr>
                <w:rFonts w:cstheme="minorHAnsi"/>
                <w:sz w:val="18"/>
                <w:szCs w:val="18"/>
              </w:rPr>
              <w:t>COLONIA CON ATOMIZADOR PARA CABALLERO. ARABELA BLANC</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7099734"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8C6BF9" w14:paraId="52DBB2B6"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5989F65"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54</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B2797BF" w14:textId="22814938" w:rsidR="008C6BF9" w:rsidRPr="008C6BF9" w:rsidRDefault="008C6BF9" w:rsidP="001C3DB2">
            <w:pPr>
              <w:spacing w:after="0"/>
              <w:rPr>
                <w:rFonts w:cstheme="minorHAnsi"/>
                <w:sz w:val="18"/>
                <w:szCs w:val="18"/>
              </w:rPr>
            </w:pPr>
            <w:r w:rsidRPr="008C6BF9">
              <w:rPr>
                <w:rFonts w:cstheme="minorHAnsi"/>
                <w:sz w:val="18"/>
                <w:szCs w:val="18"/>
              </w:rPr>
              <w:t>AFTER SHAVE BARBA LOCI</w:t>
            </w:r>
            <w:r w:rsidR="001C3DB2">
              <w:rPr>
                <w:rFonts w:cstheme="minorHAnsi"/>
                <w:sz w:val="18"/>
                <w:szCs w:val="18"/>
              </w:rPr>
              <w:t>Ó</w:t>
            </w:r>
            <w:r w:rsidRPr="008C6BF9">
              <w:rPr>
                <w:rFonts w:cstheme="minorHAnsi"/>
                <w:sz w:val="18"/>
                <w:szCs w:val="18"/>
              </w:rPr>
              <w:t>N PARA DESPUES DE AFEITARSE. ARABELA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8F53AC0"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8C6BF9" w14:paraId="33F0AA96"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163DD96"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55</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F38ABCA" w14:textId="77777777" w:rsidR="008C6BF9" w:rsidRPr="008C6BF9" w:rsidRDefault="008C6BF9" w:rsidP="001C3DB2">
            <w:pPr>
              <w:spacing w:after="0"/>
              <w:rPr>
                <w:rFonts w:cstheme="minorHAnsi"/>
                <w:sz w:val="18"/>
                <w:szCs w:val="18"/>
              </w:rPr>
            </w:pPr>
            <w:r w:rsidRPr="008C6BF9">
              <w:rPr>
                <w:rFonts w:cstheme="minorHAnsi"/>
                <w:sz w:val="18"/>
                <w:szCs w:val="18"/>
              </w:rPr>
              <w:t>TIO NACHO ACONDICIONADOR HERBOLARIA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3C235E97" w14:textId="77777777" w:rsidR="008C6BF9" w:rsidRPr="008C6BF9" w:rsidRDefault="008C6BF9" w:rsidP="001C3DB2">
            <w:pPr>
              <w:spacing w:after="0"/>
              <w:rPr>
                <w:rFonts w:cstheme="minorHAnsi"/>
                <w:sz w:val="18"/>
                <w:szCs w:val="18"/>
              </w:rPr>
            </w:pPr>
            <w:r w:rsidRPr="008C6BF9">
              <w:rPr>
                <w:rFonts w:cstheme="minorHAnsi"/>
                <w:sz w:val="18"/>
                <w:szCs w:val="18"/>
              </w:rPr>
              <w:t>GENOMMA LAB INTERNACIONAL, S.A.B. DE C.V.</w:t>
            </w:r>
          </w:p>
        </w:tc>
      </w:tr>
      <w:tr w:rsidR="008C6BF9" w:rsidRPr="008C6BF9" w14:paraId="629E2AB9"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2CD0D44"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F82BC32"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DESODORANTE AEROSOL LEAGUE OF LEGENDS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57AC9D7" w14:textId="77777777" w:rsidR="008C6BF9" w:rsidRPr="008C6BF9" w:rsidRDefault="008C6BF9" w:rsidP="001C3DB2">
            <w:pPr>
              <w:spacing w:after="0"/>
              <w:rPr>
                <w:rFonts w:cstheme="minorHAnsi"/>
                <w:sz w:val="18"/>
                <w:szCs w:val="18"/>
              </w:rPr>
            </w:pPr>
            <w:r w:rsidRPr="008C6BF9">
              <w:rPr>
                <w:rFonts w:cstheme="minorHAnsi"/>
                <w:sz w:val="18"/>
                <w:szCs w:val="18"/>
              </w:rPr>
              <w:t>UNILEVER EL SALVADOR SCC, S.A. DE C.V.</w:t>
            </w:r>
          </w:p>
        </w:tc>
      </w:tr>
      <w:tr w:rsidR="008C6BF9" w:rsidRPr="008C6BF9" w14:paraId="1BBE81AF"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8D9F171"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C106E05" w14:textId="77777777" w:rsidR="008C6BF9" w:rsidRPr="008C6BF9" w:rsidRDefault="008C6BF9" w:rsidP="001C3DB2">
            <w:pPr>
              <w:spacing w:after="0"/>
              <w:rPr>
                <w:rFonts w:cstheme="minorHAnsi"/>
                <w:sz w:val="18"/>
                <w:szCs w:val="18"/>
              </w:rPr>
            </w:pPr>
            <w:r w:rsidRPr="008C6BF9">
              <w:rPr>
                <w:rFonts w:cstheme="minorHAnsi"/>
                <w:sz w:val="18"/>
                <w:szCs w:val="18"/>
              </w:rPr>
              <w:t>GEL SANITIZANTE CON AROMA. AURA BY ARABELA</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D5973DB" w14:textId="77777777" w:rsidR="008C6BF9" w:rsidRPr="008C6BF9" w:rsidRDefault="008C6BF9" w:rsidP="001C3DB2">
            <w:pPr>
              <w:spacing w:after="0"/>
              <w:rPr>
                <w:rFonts w:cstheme="minorHAnsi"/>
                <w:sz w:val="18"/>
                <w:szCs w:val="18"/>
              </w:rPr>
            </w:pPr>
            <w:r w:rsidRPr="008C6BF9">
              <w:rPr>
                <w:rFonts w:cstheme="minorHAnsi"/>
                <w:sz w:val="18"/>
                <w:szCs w:val="18"/>
              </w:rPr>
              <w:t>ARABELA EL SALVADOR, SA. DE C.V.</w:t>
            </w:r>
          </w:p>
        </w:tc>
      </w:tr>
      <w:tr w:rsidR="008C6BF9" w:rsidRPr="000E7BE1" w14:paraId="42146D44"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681EA6A"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58</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10AEE86" w14:textId="77777777" w:rsidR="008C6BF9" w:rsidRPr="008C6BF9" w:rsidRDefault="008C6BF9" w:rsidP="001C3DB2">
            <w:pPr>
              <w:spacing w:after="0"/>
              <w:rPr>
                <w:rFonts w:cstheme="minorHAnsi"/>
                <w:sz w:val="18"/>
                <w:szCs w:val="18"/>
              </w:rPr>
            </w:pPr>
            <w:r w:rsidRPr="008C6BF9">
              <w:rPr>
                <w:rFonts w:cstheme="minorHAnsi"/>
                <w:sz w:val="18"/>
                <w:szCs w:val="18"/>
              </w:rPr>
              <w:t>FAMILIA BATH &amp; BODY WORKS CREMA EXFOLIANTE PARA EL CUERPO (VARIAS FRAGANCIAS)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B6D7AFF"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BATH AND BODY WORKS, S.A.R.L. (BBW)</w:t>
            </w:r>
          </w:p>
        </w:tc>
      </w:tr>
      <w:tr w:rsidR="008C6BF9" w:rsidRPr="008C6BF9" w14:paraId="7D50EF6E"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4B0A15F"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59</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272B80EC" w14:textId="77777777" w:rsidR="008C6BF9" w:rsidRPr="008C6BF9" w:rsidRDefault="008C6BF9" w:rsidP="001C3DB2">
            <w:pPr>
              <w:spacing w:after="0"/>
              <w:rPr>
                <w:rFonts w:cstheme="minorHAnsi"/>
                <w:sz w:val="18"/>
                <w:szCs w:val="18"/>
              </w:rPr>
            </w:pPr>
            <w:r w:rsidRPr="008C6BF9">
              <w:rPr>
                <w:rFonts w:cstheme="minorHAnsi"/>
                <w:sz w:val="18"/>
                <w:szCs w:val="18"/>
              </w:rPr>
              <w:t>AVON 300KM/H VIRTUAL ADRENALINE EAU DE TOILETTE SPRAY FRAGANCIA SPRAY PARA ÉL</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4AFD952E" w14:textId="77777777" w:rsidR="008C6BF9" w:rsidRPr="008C6BF9" w:rsidRDefault="008C6BF9" w:rsidP="001C3DB2">
            <w:pPr>
              <w:spacing w:after="0"/>
              <w:rPr>
                <w:rFonts w:cstheme="minorHAnsi"/>
                <w:sz w:val="18"/>
                <w:szCs w:val="18"/>
              </w:rPr>
            </w:pPr>
            <w:r w:rsidRPr="008C6BF9">
              <w:rPr>
                <w:rFonts w:cstheme="minorHAnsi"/>
                <w:sz w:val="18"/>
                <w:szCs w:val="18"/>
              </w:rPr>
              <w:t>AVON PRODUCTS INC.</w:t>
            </w:r>
          </w:p>
        </w:tc>
      </w:tr>
      <w:tr w:rsidR="008C6BF9" w:rsidRPr="008C6BF9" w14:paraId="432BB9D2"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4FE5A7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60</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4CE1DC8D" w14:textId="77777777" w:rsidR="008C6BF9" w:rsidRPr="008C6BF9" w:rsidRDefault="008C6BF9" w:rsidP="001C3DB2">
            <w:pPr>
              <w:spacing w:after="0"/>
              <w:rPr>
                <w:rFonts w:cstheme="minorHAnsi"/>
                <w:sz w:val="18"/>
                <w:szCs w:val="18"/>
              </w:rPr>
            </w:pPr>
            <w:r w:rsidRPr="008C6BF9">
              <w:rPr>
                <w:rFonts w:cstheme="minorHAnsi"/>
                <w:sz w:val="18"/>
                <w:szCs w:val="18"/>
              </w:rPr>
              <w:t>KERASTASE BLOND ABSOLU LE BAIN CICAEXTREME</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0FD6EC16" w14:textId="77777777" w:rsidR="008C6BF9" w:rsidRPr="008C6BF9" w:rsidRDefault="008C6BF9" w:rsidP="001C3DB2">
            <w:pPr>
              <w:spacing w:after="0"/>
              <w:rPr>
                <w:rFonts w:cstheme="minorHAnsi"/>
                <w:sz w:val="18"/>
                <w:szCs w:val="18"/>
              </w:rPr>
            </w:pPr>
            <w:r w:rsidRPr="008C6BF9">
              <w:rPr>
                <w:rFonts w:cstheme="minorHAnsi"/>
                <w:sz w:val="18"/>
                <w:szCs w:val="18"/>
              </w:rPr>
              <w:t>L´OREAL GUATEMALA, SA</w:t>
            </w:r>
          </w:p>
        </w:tc>
      </w:tr>
      <w:tr w:rsidR="008C6BF9" w:rsidRPr="008C6BF9" w14:paraId="68A6016B"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F847F1B"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61</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190D3C80"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HOMEM BY SCENTIA EAU DE PARFUM</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2BD6C08F" w14:textId="1E911E61"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r w:rsidR="008C6BF9" w:rsidRPr="008C6BF9" w14:paraId="77DB6E3F"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3914D0C"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62</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3845A3C5" w14:textId="77777777" w:rsidR="008C6BF9" w:rsidRPr="008C6BF9" w:rsidRDefault="008C6BF9" w:rsidP="001C3DB2">
            <w:pPr>
              <w:spacing w:after="0"/>
              <w:rPr>
                <w:rFonts w:cstheme="minorHAnsi"/>
                <w:sz w:val="18"/>
                <w:szCs w:val="18"/>
              </w:rPr>
            </w:pPr>
            <w:r w:rsidRPr="008C6BF9">
              <w:rPr>
                <w:rFonts w:cstheme="minorHAnsi"/>
                <w:sz w:val="18"/>
                <w:szCs w:val="18"/>
              </w:rPr>
              <w:t>NIVEA CELLULAR LUMINOUS 630 ANTI-MANCHAS SERUM FACIAL</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2A8914F" w14:textId="77777777" w:rsidR="008C6BF9" w:rsidRPr="008C6BF9" w:rsidRDefault="008C6BF9" w:rsidP="001C3DB2">
            <w:pPr>
              <w:spacing w:after="0"/>
              <w:rPr>
                <w:rFonts w:cstheme="minorHAnsi"/>
                <w:sz w:val="18"/>
                <w:szCs w:val="18"/>
              </w:rPr>
            </w:pPr>
            <w:r w:rsidRPr="008C6BF9">
              <w:rPr>
                <w:rFonts w:cstheme="minorHAnsi"/>
                <w:sz w:val="18"/>
                <w:szCs w:val="18"/>
              </w:rPr>
              <w:t>BEIERSDORF AG</w:t>
            </w:r>
          </w:p>
        </w:tc>
      </w:tr>
      <w:tr w:rsidR="008C6BF9" w:rsidRPr="008C6BF9" w14:paraId="57B0378A"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8214BF7"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63</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06C1DEA" w14:textId="77777777" w:rsidR="008C6BF9" w:rsidRPr="008C6BF9" w:rsidRDefault="008C6BF9" w:rsidP="001C3DB2">
            <w:pPr>
              <w:spacing w:after="0"/>
              <w:rPr>
                <w:rFonts w:cstheme="minorHAnsi"/>
                <w:sz w:val="18"/>
                <w:szCs w:val="18"/>
              </w:rPr>
            </w:pPr>
            <w:r w:rsidRPr="008C6BF9">
              <w:rPr>
                <w:rFonts w:cstheme="minorHAnsi"/>
                <w:sz w:val="18"/>
                <w:szCs w:val="18"/>
              </w:rPr>
              <w:t>NIVEA CELLULAR LUMINOUS 630 FLUIDO ANTI-MANCHAS FACIAL DE DIA FPS 50</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7EC49C61" w14:textId="77777777" w:rsidR="008C6BF9" w:rsidRPr="008C6BF9" w:rsidRDefault="008C6BF9" w:rsidP="001C3DB2">
            <w:pPr>
              <w:spacing w:after="0"/>
              <w:rPr>
                <w:rFonts w:cstheme="minorHAnsi"/>
                <w:sz w:val="18"/>
                <w:szCs w:val="18"/>
              </w:rPr>
            </w:pPr>
            <w:r w:rsidRPr="008C6BF9">
              <w:rPr>
                <w:rFonts w:cstheme="minorHAnsi"/>
                <w:sz w:val="18"/>
                <w:szCs w:val="18"/>
              </w:rPr>
              <w:t>BEIERSDORF AG</w:t>
            </w:r>
          </w:p>
        </w:tc>
      </w:tr>
      <w:tr w:rsidR="008C6BF9" w:rsidRPr="008C6BF9" w14:paraId="5834457C"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E4F7E2E"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64</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6AA86467" w14:textId="77777777" w:rsidR="008C6BF9" w:rsidRPr="008C6BF9" w:rsidRDefault="008C6BF9" w:rsidP="001C3DB2">
            <w:pPr>
              <w:spacing w:after="0"/>
              <w:rPr>
                <w:rFonts w:cstheme="minorHAnsi"/>
                <w:sz w:val="18"/>
                <w:szCs w:val="18"/>
              </w:rPr>
            </w:pPr>
            <w:r w:rsidRPr="008C6BF9">
              <w:rPr>
                <w:rFonts w:cstheme="minorHAnsi"/>
                <w:sz w:val="18"/>
                <w:szCs w:val="18"/>
              </w:rPr>
              <w:t>SCENTIA FRAGRANCE MIST INTENSE SEDUCTION</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920BE60" w14:textId="0A870E77"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r w:rsidR="008C6BF9" w:rsidRPr="008C6BF9" w14:paraId="797587D3"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85A935D"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65</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5D45782"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SCENTIA FRAGRANCE MIST COCONUT DREAM</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6E2E18AD" w14:textId="13C513F5"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r w:rsidR="008C6BF9" w:rsidRPr="008C6BF9" w14:paraId="5772E97F"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CE8A7E8"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66</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747E4BAA" w14:textId="77777777" w:rsidR="008C6BF9" w:rsidRPr="008C6BF9" w:rsidRDefault="008C6BF9" w:rsidP="001C3DB2">
            <w:pPr>
              <w:spacing w:after="0"/>
              <w:rPr>
                <w:rFonts w:cstheme="minorHAnsi"/>
                <w:sz w:val="18"/>
                <w:szCs w:val="18"/>
                <w:lang w:val="en-US"/>
              </w:rPr>
            </w:pPr>
            <w:r w:rsidRPr="008C6BF9">
              <w:rPr>
                <w:rFonts w:cstheme="minorHAnsi"/>
                <w:sz w:val="18"/>
                <w:szCs w:val="18"/>
                <w:lang w:val="en-US"/>
              </w:rPr>
              <w:t>SCENTIA FRAGRANCE MIST PINK PARADISE</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2C29B78A" w14:textId="07ADBE07"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r w:rsidR="008C6BF9" w:rsidRPr="008C6BF9" w14:paraId="3170C165" w14:textId="77777777" w:rsidTr="001C3DB2">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E748819" w14:textId="77777777" w:rsidR="008C6BF9" w:rsidRPr="008C6BF9" w:rsidRDefault="008C6BF9" w:rsidP="001C3DB2">
            <w:pPr>
              <w:spacing w:after="0" w:line="276" w:lineRule="auto"/>
              <w:jc w:val="center"/>
              <w:rPr>
                <w:rFonts w:cstheme="minorHAnsi"/>
                <w:sz w:val="18"/>
                <w:szCs w:val="18"/>
              </w:rPr>
            </w:pPr>
            <w:r w:rsidRPr="008C6BF9">
              <w:rPr>
                <w:rFonts w:cstheme="minorHAnsi"/>
                <w:sz w:val="18"/>
                <w:szCs w:val="18"/>
              </w:rPr>
              <w:t>67</w:t>
            </w:r>
          </w:p>
        </w:tc>
        <w:tc>
          <w:tcPr>
            <w:tcW w:w="2785" w:type="pct"/>
            <w:tcBorders>
              <w:top w:val="single" w:sz="4" w:space="0" w:color="auto"/>
              <w:left w:val="single" w:sz="4" w:space="0" w:color="auto"/>
              <w:bottom w:val="single" w:sz="4" w:space="0" w:color="auto"/>
              <w:right w:val="single" w:sz="4" w:space="0" w:color="auto"/>
            </w:tcBorders>
            <w:shd w:val="clear" w:color="auto" w:fill="auto"/>
            <w:vAlign w:val="center"/>
          </w:tcPr>
          <w:p w14:paraId="0796148E" w14:textId="314B5630" w:rsidR="008C6BF9" w:rsidRPr="008C6BF9" w:rsidRDefault="008C6BF9" w:rsidP="001C3DB2">
            <w:pPr>
              <w:spacing w:after="0"/>
              <w:rPr>
                <w:rFonts w:cstheme="minorHAnsi"/>
                <w:sz w:val="18"/>
                <w:szCs w:val="18"/>
              </w:rPr>
            </w:pPr>
            <w:r w:rsidRPr="008C6BF9">
              <w:rPr>
                <w:rFonts w:cstheme="minorHAnsi"/>
                <w:sz w:val="18"/>
                <w:szCs w:val="18"/>
              </w:rPr>
              <w:t>SCENTIA LIPO FAST GEL CAFE</w:t>
            </w:r>
            <w:r w:rsidR="001C3DB2">
              <w:rPr>
                <w:rFonts w:cstheme="minorHAnsi"/>
                <w:sz w:val="18"/>
                <w:szCs w:val="18"/>
              </w:rPr>
              <w:t>Í</w:t>
            </w:r>
            <w:r w:rsidRPr="008C6BF9">
              <w:rPr>
                <w:rFonts w:cstheme="minorHAnsi"/>
                <w:sz w:val="18"/>
                <w:szCs w:val="18"/>
              </w:rPr>
              <w:t>NA TRATAMIENTO ANTICELULITIS</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239F4D9A" w14:textId="06599538" w:rsidR="008C6BF9" w:rsidRPr="008C6BF9" w:rsidRDefault="008C6BF9" w:rsidP="001C3DB2">
            <w:pPr>
              <w:spacing w:after="0"/>
              <w:rPr>
                <w:rFonts w:cstheme="minorHAnsi"/>
                <w:sz w:val="18"/>
                <w:szCs w:val="18"/>
              </w:rPr>
            </w:pPr>
            <w:r w:rsidRPr="008C6BF9">
              <w:rPr>
                <w:rFonts w:cstheme="minorHAnsi"/>
                <w:sz w:val="18"/>
                <w:szCs w:val="18"/>
              </w:rPr>
              <w:t>SCENTIA PERFUMER</w:t>
            </w:r>
            <w:r w:rsidR="001C3DB2">
              <w:rPr>
                <w:rFonts w:cstheme="minorHAnsi"/>
                <w:sz w:val="18"/>
                <w:szCs w:val="18"/>
              </w:rPr>
              <w:t>Í</w:t>
            </w:r>
            <w:r w:rsidRPr="008C6BF9">
              <w:rPr>
                <w:rFonts w:cstheme="minorHAnsi"/>
                <w:sz w:val="18"/>
                <w:szCs w:val="18"/>
              </w:rPr>
              <w:t>A, SOCIEDAD AN</w:t>
            </w:r>
            <w:r w:rsidR="001C3DB2">
              <w:rPr>
                <w:rFonts w:cstheme="minorHAnsi"/>
                <w:sz w:val="18"/>
                <w:szCs w:val="18"/>
              </w:rPr>
              <w:t>Ó</w:t>
            </w:r>
            <w:r w:rsidRPr="008C6BF9">
              <w:rPr>
                <w:rFonts w:cstheme="minorHAnsi"/>
                <w:sz w:val="18"/>
                <w:szCs w:val="18"/>
              </w:rPr>
              <w:t>NIMA</w:t>
            </w:r>
          </w:p>
        </w:tc>
      </w:tr>
    </w:tbl>
    <w:p w14:paraId="5ADA6DEF" w14:textId="082A22AD" w:rsidR="00A94DA9" w:rsidRDefault="002B5BD1" w:rsidP="00A94DA9">
      <w:pPr>
        <w:spacing w:before="240" w:line="360" w:lineRule="auto"/>
        <w:jc w:val="both"/>
        <w:rPr>
          <w:sz w:val="24"/>
          <w:szCs w:val="24"/>
        </w:rPr>
      </w:pPr>
      <w:r>
        <w:rPr>
          <w:b/>
          <w:color w:val="000000"/>
          <w:sz w:val="24"/>
          <w:szCs w:val="24"/>
        </w:rPr>
        <w:t>3</w:t>
      </w:r>
      <w:r w:rsidR="003C6FAA">
        <w:rPr>
          <w:b/>
          <w:color w:val="000000"/>
          <w:sz w:val="24"/>
          <w:szCs w:val="24"/>
        </w:rPr>
        <w:t>5</w:t>
      </w:r>
      <w:r w:rsidR="00A94DA9">
        <w:rPr>
          <w:b/>
          <w:color w:val="000000"/>
          <w:sz w:val="24"/>
          <w:szCs w:val="24"/>
        </w:rPr>
        <w:t>.20.3</w:t>
      </w:r>
      <w:r w:rsidR="00A94DA9" w:rsidRPr="00E67ADF">
        <w:rPr>
          <w:b/>
          <w:color w:val="000000"/>
          <w:sz w:val="24"/>
          <w:szCs w:val="24"/>
        </w:rPr>
        <w:t>.</w:t>
      </w:r>
      <w:r w:rsidR="005F7B3F">
        <w:rPr>
          <w:b/>
          <w:color w:val="000000"/>
          <w:sz w:val="24"/>
          <w:szCs w:val="24"/>
        </w:rPr>
        <w:t>5</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 xml:space="preserve">ampliación de </w:t>
      </w:r>
      <w:r w:rsidR="00E356F7">
        <w:rPr>
          <w:sz w:val="24"/>
          <w:szCs w:val="24"/>
        </w:rPr>
        <w:t>presentación</w:t>
      </w:r>
      <w:r>
        <w:rPr>
          <w:sz w:val="24"/>
          <w:szCs w:val="24"/>
        </w:rPr>
        <w:t xml:space="preserve"> de</w:t>
      </w:r>
      <w:r w:rsidR="00270FB0">
        <w:rPr>
          <w:sz w:val="24"/>
          <w:szCs w:val="24"/>
        </w:rPr>
        <w:t>l</w:t>
      </w:r>
      <w:r w:rsidR="00A94DA9">
        <w:rPr>
          <w:sz w:val="24"/>
          <w:szCs w:val="24"/>
        </w:rPr>
        <w:t xml:space="preserve"> producto cosmético siguient</w:t>
      </w:r>
      <w:r w:rsidR="00270FB0">
        <w:rPr>
          <w:sz w:val="24"/>
          <w:szCs w:val="24"/>
        </w:rPr>
        <w:t>e</w:t>
      </w:r>
      <w:r w:rsidR="00A94DA9">
        <w:rPr>
          <w:sz w:val="24"/>
          <w:szCs w:val="24"/>
        </w:rPr>
        <w:t>:</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2458"/>
        <w:gridCol w:w="1174"/>
        <w:gridCol w:w="2280"/>
        <w:gridCol w:w="2551"/>
      </w:tblGrid>
      <w:tr w:rsidR="00270FB0" w14:paraId="768325EB" w14:textId="77777777" w:rsidTr="00270FB0">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B784F" w14:textId="2E1A6B5E" w:rsidR="00270FB0" w:rsidRDefault="00270FB0" w:rsidP="00270FB0">
            <w:pPr>
              <w:spacing w:after="0" w:line="276" w:lineRule="auto"/>
              <w:jc w:val="center"/>
              <w:rPr>
                <w:b/>
                <w:sz w:val="18"/>
                <w:szCs w:val="18"/>
              </w:rPr>
            </w:pPr>
            <w:r>
              <w:rPr>
                <w:b/>
                <w:sz w:val="18"/>
                <w:szCs w:val="18"/>
              </w:rPr>
              <w:t xml:space="preserve">AUTORIZACIÓN DE </w:t>
            </w:r>
            <w:r w:rsidRPr="00E601D0">
              <w:rPr>
                <w:b/>
                <w:sz w:val="18"/>
                <w:szCs w:val="18"/>
              </w:rPr>
              <w:t xml:space="preserve">AMPLIACIÓN DE </w:t>
            </w:r>
            <w:r>
              <w:rPr>
                <w:b/>
                <w:sz w:val="18"/>
                <w:szCs w:val="18"/>
              </w:rPr>
              <w:t>PRESENTACIÓN DE PRODUCTOS COSMÉTICOS</w:t>
            </w:r>
          </w:p>
        </w:tc>
      </w:tr>
      <w:tr w:rsidR="00270FB0" w:rsidRPr="00D30A6E" w14:paraId="71D4765C" w14:textId="77777777" w:rsidTr="00270FB0">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2A38E" w14:textId="7CD38A56" w:rsidR="00270FB0" w:rsidRPr="00D30A6E" w:rsidRDefault="00270FB0" w:rsidP="00270FB0">
            <w:pPr>
              <w:spacing w:after="0" w:line="276" w:lineRule="auto"/>
              <w:jc w:val="center"/>
              <w:rPr>
                <w:b/>
                <w:sz w:val="18"/>
                <w:szCs w:val="18"/>
              </w:rPr>
            </w:pPr>
            <w:r w:rsidRPr="00D30A6E">
              <w:rPr>
                <w:b/>
                <w:sz w:val="18"/>
                <w:szCs w:val="18"/>
              </w:rPr>
              <w:t>N°</w:t>
            </w:r>
          </w:p>
        </w:tc>
        <w:tc>
          <w:tcPr>
            <w:tcW w:w="1399" w:type="pct"/>
            <w:tcBorders>
              <w:top w:val="single" w:sz="4" w:space="0" w:color="auto"/>
              <w:left w:val="nil"/>
              <w:bottom w:val="single" w:sz="4" w:space="0" w:color="auto"/>
              <w:right w:val="single" w:sz="4" w:space="0" w:color="auto"/>
            </w:tcBorders>
            <w:shd w:val="clear" w:color="auto" w:fill="auto"/>
            <w:vAlign w:val="center"/>
          </w:tcPr>
          <w:p w14:paraId="1D5949BE" w14:textId="700879F8" w:rsidR="00270FB0" w:rsidRPr="00D30A6E" w:rsidRDefault="00270FB0" w:rsidP="00270FB0">
            <w:pPr>
              <w:spacing w:after="0" w:line="276" w:lineRule="auto"/>
              <w:jc w:val="center"/>
              <w:rPr>
                <w:b/>
                <w:sz w:val="18"/>
                <w:szCs w:val="18"/>
              </w:rPr>
            </w:pPr>
            <w:r w:rsidRPr="00D30A6E">
              <w:rPr>
                <w:b/>
                <w:sz w:val="18"/>
                <w:szCs w:val="18"/>
              </w:rPr>
              <w:t>PRODUCTO</w:t>
            </w:r>
          </w:p>
        </w:tc>
        <w:tc>
          <w:tcPr>
            <w:tcW w:w="668" w:type="pct"/>
            <w:tcBorders>
              <w:top w:val="single" w:sz="4" w:space="0" w:color="auto"/>
              <w:left w:val="nil"/>
              <w:bottom w:val="single" w:sz="4" w:space="0" w:color="auto"/>
              <w:right w:val="single" w:sz="4" w:space="0" w:color="auto"/>
            </w:tcBorders>
            <w:shd w:val="clear" w:color="auto" w:fill="auto"/>
            <w:vAlign w:val="center"/>
          </w:tcPr>
          <w:p w14:paraId="056EB89F" w14:textId="6BA96DE0" w:rsidR="00270FB0" w:rsidRPr="00D30A6E" w:rsidRDefault="00270FB0" w:rsidP="00270FB0">
            <w:pPr>
              <w:spacing w:after="0" w:line="276" w:lineRule="auto"/>
              <w:jc w:val="center"/>
              <w:rPr>
                <w:b/>
                <w:sz w:val="18"/>
                <w:szCs w:val="18"/>
              </w:rPr>
            </w:pPr>
            <w:r>
              <w:rPr>
                <w:b/>
                <w:sz w:val="18"/>
                <w:szCs w:val="18"/>
              </w:rPr>
              <w:t>REGISTRO</w:t>
            </w:r>
          </w:p>
        </w:tc>
        <w:tc>
          <w:tcPr>
            <w:tcW w:w="1298" w:type="pct"/>
            <w:tcBorders>
              <w:top w:val="single" w:sz="4" w:space="0" w:color="auto"/>
              <w:left w:val="nil"/>
              <w:bottom w:val="single" w:sz="4" w:space="0" w:color="auto"/>
              <w:right w:val="single" w:sz="4" w:space="0" w:color="auto"/>
            </w:tcBorders>
            <w:shd w:val="clear" w:color="auto" w:fill="auto"/>
            <w:vAlign w:val="center"/>
          </w:tcPr>
          <w:p w14:paraId="03AD60E4" w14:textId="54A8E65F" w:rsidR="00270FB0" w:rsidRPr="00D30A6E" w:rsidRDefault="00270FB0" w:rsidP="00270FB0">
            <w:pPr>
              <w:spacing w:after="0" w:line="276" w:lineRule="auto"/>
              <w:jc w:val="center"/>
              <w:rPr>
                <w:b/>
                <w:sz w:val="18"/>
                <w:szCs w:val="18"/>
              </w:rPr>
            </w:pPr>
            <w:r w:rsidRPr="00D30A6E">
              <w:rPr>
                <w:b/>
                <w:sz w:val="18"/>
                <w:szCs w:val="18"/>
              </w:rPr>
              <w:t>TITULAR</w:t>
            </w:r>
          </w:p>
        </w:tc>
        <w:tc>
          <w:tcPr>
            <w:tcW w:w="1453" w:type="pct"/>
            <w:tcBorders>
              <w:top w:val="single" w:sz="4" w:space="0" w:color="auto"/>
              <w:left w:val="nil"/>
              <w:bottom w:val="single" w:sz="4" w:space="0" w:color="auto"/>
              <w:right w:val="single" w:sz="4" w:space="0" w:color="auto"/>
            </w:tcBorders>
            <w:vAlign w:val="center"/>
          </w:tcPr>
          <w:p w14:paraId="2D6AB5FD" w14:textId="3F7FECC5" w:rsidR="00270FB0" w:rsidRPr="00D30A6E" w:rsidRDefault="00270FB0" w:rsidP="00270FB0">
            <w:pPr>
              <w:spacing w:after="0" w:line="276" w:lineRule="auto"/>
              <w:jc w:val="center"/>
              <w:rPr>
                <w:b/>
                <w:sz w:val="18"/>
                <w:szCs w:val="18"/>
              </w:rPr>
            </w:pPr>
            <w:r>
              <w:rPr>
                <w:b/>
                <w:sz w:val="18"/>
                <w:szCs w:val="18"/>
              </w:rPr>
              <w:t>PRESENTACIÓN ADICIONADA</w:t>
            </w:r>
          </w:p>
        </w:tc>
      </w:tr>
      <w:tr w:rsidR="00270FB0" w:rsidRPr="00040BA3" w14:paraId="2E2DE05B" w14:textId="77777777" w:rsidTr="00270FB0">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DA440" w14:textId="2491F318" w:rsidR="00270FB0" w:rsidRPr="00D30A6E" w:rsidRDefault="00270FB0" w:rsidP="00270FB0">
            <w:pPr>
              <w:spacing w:after="0" w:line="276" w:lineRule="auto"/>
              <w:jc w:val="center"/>
              <w:rPr>
                <w:sz w:val="18"/>
                <w:szCs w:val="18"/>
              </w:rPr>
            </w:pPr>
            <w:r w:rsidRPr="00D30A6E">
              <w:rPr>
                <w:sz w:val="18"/>
                <w:szCs w:val="18"/>
              </w:rPr>
              <w:t>1</w:t>
            </w:r>
          </w:p>
        </w:tc>
        <w:tc>
          <w:tcPr>
            <w:tcW w:w="1399" w:type="pct"/>
            <w:tcBorders>
              <w:top w:val="single" w:sz="4" w:space="0" w:color="auto"/>
              <w:left w:val="single" w:sz="4" w:space="0" w:color="auto"/>
              <w:bottom w:val="single" w:sz="4" w:space="0" w:color="auto"/>
              <w:right w:val="single" w:sz="4" w:space="0" w:color="auto"/>
            </w:tcBorders>
            <w:shd w:val="clear" w:color="000000" w:fill="FFFFFF"/>
            <w:vAlign w:val="center"/>
          </w:tcPr>
          <w:p w14:paraId="32231CC4" w14:textId="206629E8" w:rsidR="00270FB0" w:rsidRPr="00040BA3" w:rsidRDefault="00270FB0" w:rsidP="00270FB0">
            <w:pPr>
              <w:spacing w:after="0" w:line="276" w:lineRule="auto"/>
              <w:rPr>
                <w:sz w:val="18"/>
                <w:szCs w:val="18"/>
              </w:rPr>
            </w:pPr>
            <w:r w:rsidRPr="00CA40E8">
              <w:rPr>
                <w:color w:val="000000"/>
                <w:sz w:val="18"/>
                <w:szCs w:val="18"/>
              </w:rPr>
              <w:t>SANIBACTER ALCOHOL EN GEL</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08136C3D" w14:textId="7BF77FDA" w:rsidR="00270FB0" w:rsidRPr="00040BA3" w:rsidRDefault="00270FB0" w:rsidP="00270FB0">
            <w:pPr>
              <w:spacing w:after="0" w:line="276" w:lineRule="auto"/>
              <w:rPr>
                <w:sz w:val="18"/>
                <w:szCs w:val="18"/>
              </w:rPr>
            </w:pPr>
            <w:r w:rsidRPr="00CA40E8">
              <w:rPr>
                <w:color w:val="000000"/>
                <w:sz w:val="18"/>
                <w:szCs w:val="18"/>
              </w:rPr>
              <w:t>1UC20060817</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C2C1C40" w14:textId="0E061504" w:rsidR="00270FB0" w:rsidRPr="00040BA3" w:rsidRDefault="00270FB0" w:rsidP="00270FB0">
            <w:pPr>
              <w:spacing w:after="0" w:line="276" w:lineRule="auto"/>
              <w:rPr>
                <w:sz w:val="18"/>
                <w:szCs w:val="18"/>
              </w:rPr>
            </w:pPr>
            <w:r w:rsidRPr="00CA40E8">
              <w:rPr>
                <w:color w:val="000000"/>
                <w:sz w:val="18"/>
                <w:szCs w:val="18"/>
              </w:rPr>
              <w:t>RONOLDY NEYIB MARTELL HERNÁNDEZ</w:t>
            </w:r>
          </w:p>
        </w:tc>
        <w:tc>
          <w:tcPr>
            <w:tcW w:w="1453" w:type="pct"/>
            <w:tcBorders>
              <w:top w:val="single" w:sz="4" w:space="0" w:color="auto"/>
              <w:left w:val="single" w:sz="4" w:space="0" w:color="auto"/>
              <w:bottom w:val="single" w:sz="4" w:space="0" w:color="auto"/>
              <w:right w:val="single" w:sz="4" w:space="0" w:color="auto"/>
            </w:tcBorders>
            <w:vAlign w:val="center"/>
          </w:tcPr>
          <w:p w14:paraId="7344B703" w14:textId="79F99AFF" w:rsidR="00270FB0" w:rsidRPr="00040BA3" w:rsidRDefault="00270FB0" w:rsidP="00270FB0">
            <w:pPr>
              <w:spacing w:after="0" w:line="276" w:lineRule="auto"/>
              <w:rPr>
                <w:color w:val="000000"/>
                <w:sz w:val="18"/>
                <w:szCs w:val="18"/>
              </w:rPr>
            </w:pPr>
            <w:r w:rsidRPr="00CA40E8">
              <w:rPr>
                <w:color w:val="000000"/>
                <w:sz w:val="18"/>
                <w:szCs w:val="18"/>
              </w:rPr>
              <w:t>ENVASE DE PL</w:t>
            </w:r>
            <w:r>
              <w:rPr>
                <w:color w:val="000000"/>
                <w:sz w:val="18"/>
                <w:szCs w:val="18"/>
              </w:rPr>
              <w:t>Á</w:t>
            </w:r>
            <w:r w:rsidRPr="00CA40E8">
              <w:rPr>
                <w:color w:val="000000"/>
                <w:sz w:val="18"/>
                <w:szCs w:val="18"/>
              </w:rPr>
              <w:t>STICO X 120 ML</w:t>
            </w:r>
          </w:p>
        </w:tc>
      </w:tr>
    </w:tbl>
    <w:p w14:paraId="4A949B2D" w14:textId="5FD2CFD1" w:rsidR="00242F7C" w:rsidRDefault="003C6FAA" w:rsidP="00DF020C">
      <w:pPr>
        <w:spacing w:before="240" w:line="360" w:lineRule="auto"/>
        <w:jc w:val="both"/>
        <w:rPr>
          <w:sz w:val="24"/>
          <w:szCs w:val="24"/>
        </w:rPr>
      </w:pPr>
      <w:r>
        <w:rPr>
          <w:b/>
          <w:color w:val="000000"/>
          <w:sz w:val="24"/>
          <w:szCs w:val="24"/>
        </w:rPr>
        <w:t>35</w:t>
      </w:r>
      <w:r w:rsidR="00DF020C">
        <w:rPr>
          <w:b/>
          <w:color w:val="000000"/>
          <w:sz w:val="24"/>
          <w:szCs w:val="24"/>
        </w:rPr>
        <w:t>.20.3</w:t>
      </w:r>
      <w:r w:rsidR="00DF020C" w:rsidRPr="00E67ADF">
        <w:rPr>
          <w:b/>
          <w:color w:val="000000"/>
          <w:sz w:val="24"/>
          <w:szCs w:val="24"/>
        </w:rPr>
        <w:t>.</w:t>
      </w:r>
      <w:r w:rsidR="005F7B3F">
        <w:rPr>
          <w:b/>
          <w:color w:val="000000"/>
          <w:sz w:val="24"/>
          <w:szCs w:val="24"/>
        </w:rPr>
        <w:t>6</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3"/>
        <w:gridCol w:w="4473"/>
        <w:gridCol w:w="1174"/>
        <w:gridCol w:w="2814"/>
      </w:tblGrid>
      <w:tr w:rsidR="009306E1" w:rsidRPr="00822FC2" w14:paraId="0AC31887" w14:textId="77777777" w:rsidTr="0031168B">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3267C0" w14:textId="77777777" w:rsidR="009306E1" w:rsidRPr="00822FC2" w:rsidRDefault="009306E1" w:rsidP="00822FC2">
            <w:pPr>
              <w:spacing w:after="0" w:line="276" w:lineRule="auto"/>
              <w:jc w:val="center"/>
              <w:rPr>
                <w:rFonts w:cstheme="minorHAnsi"/>
                <w:b/>
                <w:sz w:val="18"/>
                <w:szCs w:val="18"/>
              </w:rPr>
            </w:pPr>
            <w:r w:rsidRPr="00822FC2">
              <w:rPr>
                <w:rFonts w:cstheme="minorHAnsi"/>
                <w:b/>
                <w:sz w:val="18"/>
                <w:szCs w:val="18"/>
              </w:rPr>
              <w:t>CAMBIO DE EMPAQUE DE PRODUCTOS COSMÉTICOS</w:t>
            </w:r>
          </w:p>
        </w:tc>
      </w:tr>
      <w:tr w:rsidR="009306E1" w:rsidRPr="00822FC2" w14:paraId="21E8AD4A" w14:textId="77777777" w:rsidTr="0031168B">
        <w:trPr>
          <w:trHeight w:val="340"/>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990BC78" w14:textId="77777777" w:rsidR="009306E1" w:rsidRPr="00822FC2" w:rsidRDefault="009306E1" w:rsidP="00822FC2">
            <w:pPr>
              <w:spacing w:after="0" w:line="276" w:lineRule="auto"/>
              <w:jc w:val="center"/>
              <w:rPr>
                <w:rFonts w:cstheme="minorHAnsi"/>
                <w:b/>
                <w:sz w:val="18"/>
                <w:szCs w:val="18"/>
              </w:rPr>
            </w:pPr>
            <w:r w:rsidRPr="00822FC2">
              <w:rPr>
                <w:rFonts w:cstheme="minorHAnsi"/>
                <w:b/>
                <w:sz w:val="18"/>
                <w:szCs w:val="18"/>
              </w:rPr>
              <w:t>N°</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409B4819" w14:textId="77777777" w:rsidR="009306E1" w:rsidRPr="00822FC2" w:rsidRDefault="009306E1" w:rsidP="00822FC2">
            <w:pPr>
              <w:spacing w:after="0" w:line="276" w:lineRule="auto"/>
              <w:jc w:val="center"/>
              <w:rPr>
                <w:rFonts w:cstheme="minorHAnsi"/>
                <w:b/>
                <w:sz w:val="18"/>
                <w:szCs w:val="18"/>
              </w:rPr>
            </w:pPr>
            <w:r w:rsidRPr="00822FC2">
              <w:rPr>
                <w:rFonts w:cstheme="minorHAnsi"/>
                <w:b/>
                <w:sz w:val="18"/>
                <w:szCs w:val="18"/>
              </w:rPr>
              <w:t>PRODUCTO</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029AE57" w14:textId="77777777" w:rsidR="009306E1" w:rsidRPr="00822FC2" w:rsidRDefault="009306E1" w:rsidP="00822FC2">
            <w:pPr>
              <w:spacing w:after="0" w:line="276" w:lineRule="auto"/>
              <w:jc w:val="center"/>
              <w:rPr>
                <w:rFonts w:cstheme="minorHAnsi"/>
                <w:b/>
                <w:sz w:val="18"/>
                <w:szCs w:val="18"/>
              </w:rPr>
            </w:pPr>
            <w:r w:rsidRPr="00822FC2">
              <w:rPr>
                <w:rFonts w:cstheme="minorHAnsi"/>
                <w:b/>
                <w:sz w:val="18"/>
                <w:szCs w:val="18"/>
              </w:rPr>
              <w:t>REGISTRO</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7A120F7A" w14:textId="77777777" w:rsidR="009306E1" w:rsidRPr="00822FC2" w:rsidRDefault="009306E1" w:rsidP="00822FC2">
            <w:pPr>
              <w:spacing w:after="0" w:line="276" w:lineRule="auto"/>
              <w:jc w:val="center"/>
              <w:rPr>
                <w:rFonts w:cstheme="minorHAnsi"/>
                <w:b/>
                <w:sz w:val="18"/>
                <w:szCs w:val="18"/>
              </w:rPr>
            </w:pPr>
            <w:r w:rsidRPr="00822FC2">
              <w:rPr>
                <w:rFonts w:cstheme="minorHAnsi"/>
                <w:b/>
                <w:sz w:val="18"/>
                <w:szCs w:val="18"/>
              </w:rPr>
              <w:t>TITULAR</w:t>
            </w:r>
          </w:p>
        </w:tc>
      </w:tr>
      <w:tr w:rsidR="009306E1" w:rsidRPr="00822FC2" w14:paraId="715A0713"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64CADFF"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76BBFFBA"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CYZONE CY HYDRAFULL LABIAL HIDRATANTE FULL COLOR CON FPS 15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54E7896"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1EC27440919</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E74C944"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 xml:space="preserve">BELCORP EL SALVADOR, S.A. DE C.V. </w:t>
            </w:r>
          </w:p>
        </w:tc>
      </w:tr>
      <w:tr w:rsidR="009306E1" w:rsidRPr="00822FC2" w14:paraId="5AC93476"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5CE47C9"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2</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75A4A270"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ESIKA PRO SMARTCOLOR ESMALTE PARA UÑAS MULTIBENEFICIOS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7F89A46"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1EC15590519</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27434560"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 xml:space="preserve">BELCORP EL SALVADOR, S.A. DE C.V. </w:t>
            </w:r>
          </w:p>
        </w:tc>
      </w:tr>
      <w:tr w:rsidR="009306E1" w:rsidRPr="00822FC2" w14:paraId="398F37F4"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3EE82BB"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3</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01A4768"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ESIKA ÉSENS ESIKA LISO MÁXIMO SHAMPOO CON PERFUME FINO PROTEIN SCENT COMPLEX</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B3223D8"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1EC03930219</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3D95DEC0"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 xml:space="preserve">BELCORP EL SALVADOR, S.A. DE C.V. </w:t>
            </w:r>
          </w:p>
        </w:tc>
      </w:tr>
      <w:tr w:rsidR="009306E1" w:rsidRPr="00822FC2" w14:paraId="0908B4E7"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6625B11"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4</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464C6355"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ESIKA ÉSENS ESIKA LISO MÁXIMO ACONDICIONADOR CON PERFUME FINO PROTEIN SCENT COMPLEX</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B8B8AA4"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1EC03990219</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3352C2D2"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 xml:space="preserve">BELCORP EL SALVADOR, S.A. DE C.V. </w:t>
            </w:r>
          </w:p>
        </w:tc>
      </w:tr>
      <w:tr w:rsidR="009306E1" w:rsidRPr="00822FC2" w14:paraId="24022690"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E10C7C1"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5</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54CBF5AD" w14:textId="03105FDB"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ESIKA MULTICARE MULTICREM NUTRIENTS LOCI</w:t>
            </w:r>
            <w:r w:rsidR="00822FC2">
              <w:rPr>
                <w:rFonts w:cstheme="minorHAnsi"/>
                <w:color w:val="000000"/>
                <w:sz w:val="18"/>
                <w:szCs w:val="18"/>
              </w:rPr>
              <w:t>Ó</w:t>
            </w:r>
            <w:r w:rsidRPr="00822FC2">
              <w:rPr>
                <w:rFonts w:cstheme="minorHAnsi"/>
                <w:color w:val="000000"/>
                <w:sz w:val="18"/>
                <w:szCs w:val="18"/>
              </w:rPr>
              <w:t>N CORPORAL HIDRATANTE PARA PIEL EXTRA SECA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F9CE163"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1EC00920117</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307F7040"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 xml:space="preserve">BELCORP EL SALVADOR, S.A. DE C.V. </w:t>
            </w:r>
          </w:p>
        </w:tc>
      </w:tr>
      <w:tr w:rsidR="009306E1" w:rsidRPr="00822FC2" w14:paraId="3F245BC2"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18E1797"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6</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432BB4F3"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SANIBACTER ALCOHOL EN GEL</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EC9B7D9"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1UC20060817</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1B9F08E1"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RONOLDY NEYIB MARTELL HERNÁNDEZ</w:t>
            </w:r>
          </w:p>
        </w:tc>
      </w:tr>
      <w:tr w:rsidR="009306E1" w:rsidRPr="00822FC2" w14:paraId="314E7805"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0E0E7E8"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7</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7F2DA597"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CETAPHIL PRO AC CONTROL ESPUMA DE LIMPIEZA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5368ADE"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1EC31991213</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687A279C" w14:textId="18FA4DFA"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GALDERMA M</w:t>
            </w:r>
            <w:r w:rsidR="00822FC2">
              <w:rPr>
                <w:rFonts w:cstheme="minorHAnsi"/>
                <w:color w:val="000000"/>
                <w:sz w:val="18"/>
                <w:szCs w:val="18"/>
              </w:rPr>
              <w:t>É</w:t>
            </w:r>
            <w:r w:rsidRPr="00822FC2">
              <w:rPr>
                <w:rFonts w:cstheme="minorHAnsi"/>
                <w:color w:val="000000"/>
                <w:sz w:val="18"/>
                <w:szCs w:val="18"/>
              </w:rPr>
              <w:t>XICO S.A DE C.V.</w:t>
            </w:r>
          </w:p>
        </w:tc>
      </w:tr>
      <w:tr w:rsidR="009306E1" w:rsidRPr="00822FC2" w14:paraId="3230B12D"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A5F2452"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8</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1F0122BA"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CYZONE STUDIO LOOK BASE DE ALTA COBERTURA PARA EL ROSTRO CON FPS 20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99DF13F"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1EC09680320</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0B3CAFCB"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r w:rsidR="009306E1" w:rsidRPr="00822FC2" w14:paraId="3D792716"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109C831"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9</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3F51C629"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ESIKA PRO PERFECT MATCH VOLUMEN DELINEADOR DE LABIOS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F2BDBE0"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1EC13470519</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109EF712"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r w:rsidR="009306E1" w:rsidRPr="00822FC2" w14:paraId="745E74E8"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BDD3DA6"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10</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192EE29" w14:textId="492669B2"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L´BEL LA PALETTE PALETA DE SOMBRAS Y PRIMER PARA OJOS DE LARGA DURACIÓN PRIMER</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CC76141"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1EC11240420</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27EAC398" w14:textId="77777777" w:rsidR="009306E1" w:rsidRPr="00822FC2" w:rsidRDefault="009306E1" w:rsidP="00822FC2">
            <w:pPr>
              <w:spacing w:after="0" w:line="276" w:lineRule="auto"/>
              <w:jc w:val="both"/>
              <w:rPr>
                <w:rFonts w:cstheme="minorHAnsi"/>
                <w:color w:val="000000"/>
                <w:sz w:val="18"/>
                <w:szCs w:val="18"/>
              </w:rPr>
            </w:pPr>
            <w:r w:rsidRPr="00822FC2">
              <w:rPr>
                <w:rFonts w:cstheme="minorHAnsi"/>
                <w:color w:val="000000"/>
                <w:sz w:val="18"/>
                <w:szCs w:val="18"/>
              </w:rPr>
              <w:t>BELCORP EL SALVADOR, S.A. DE C.V.</w:t>
            </w:r>
          </w:p>
        </w:tc>
      </w:tr>
      <w:tr w:rsidR="009306E1" w:rsidRPr="00822FC2" w14:paraId="016724D3"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6B7EE8D"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11</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3947843E"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ESIKA PRO PERFECT MATCH VOLUMEN LABIAL FPS 20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7A92361"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1EC13450519</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7EBF0671"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r w:rsidR="009306E1" w:rsidRPr="00822FC2" w14:paraId="2D2FDEE5"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CFC6B39"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12</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AAA48DE" w14:textId="4FAF6A72"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L´BEL LA PALETTE PALETA DE SOMBRAS Y PRIMER PARA OJOS DE LARGA DURACIÓN TONOS PERLADOS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1BA45E3"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1EC10760320</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217FC1E"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r w:rsidR="009306E1" w:rsidRPr="00822FC2" w14:paraId="4500E104"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086C26C"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13</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6CDD6ACB"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HERBALIFE SKIN GEL REAFIRMANTE PARA CONTORNO DE OJOS FIRMING EYE GEL.</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556EB7B"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1EC30221114</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7294795D"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HERBALIFE INTERNATIONAL INC.</w:t>
            </w:r>
          </w:p>
        </w:tc>
      </w:tr>
      <w:tr w:rsidR="009306E1" w:rsidRPr="00822FC2" w14:paraId="586593EC"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DC53696"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14</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21CBF40F" w14:textId="10CB2100"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L´BEL LA PALETTE PALETA DE SOMBRAS Y PRIMER PARA OJOS DE LARGA DURACIÓN TONOS MATE (TONOS VARIOS)</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85E9594"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1EC11280420</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4F9D1619"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r w:rsidR="009306E1" w:rsidRPr="00822FC2" w14:paraId="7EAB893A"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BE8B294"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15</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3917BC8C" w14:textId="77777777" w:rsidR="009306E1" w:rsidRPr="00822FC2" w:rsidRDefault="009306E1" w:rsidP="00822FC2">
            <w:pPr>
              <w:spacing w:after="0" w:line="276" w:lineRule="auto"/>
              <w:rPr>
                <w:rFonts w:cstheme="minorHAnsi"/>
                <w:color w:val="000000"/>
                <w:sz w:val="18"/>
                <w:szCs w:val="18"/>
                <w:lang w:val="en-US"/>
              </w:rPr>
            </w:pPr>
            <w:r w:rsidRPr="00822FC2">
              <w:rPr>
                <w:rFonts w:cstheme="minorHAnsi"/>
                <w:color w:val="000000"/>
                <w:sz w:val="18"/>
                <w:szCs w:val="18"/>
                <w:lang w:val="en-US"/>
              </w:rPr>
              <w:t>L´BEL EFFET PARFAIT GEL RETEXTURIZANTE EFECTO ROSTRO PERFECTO FM PERFECT-FACE EFFECT RETEXTURIZING GEL FM</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EA90619"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1EC14900616</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155BD29D"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r w:rsidR="009306E1" w:rsidRPr="00822FC2" w14:paraId="3FF69DAA" w14:textId="77777777" w:rsidTr="0031168B">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5BC7F1E" w14:textId="77777777" w:rsidR="009306E1" w:rsidRPr="00822FC2" w:rsidRDefault="009306E1" w:rsidP="00822FC2">
            <w:pPr>
              <w:spacing w:after="0" w:line="276" w:lineRule="auto"/>
              <w:jc w:val="center"/>
              <w:rPr>
                <w:rFonts w:cstheme="minorHAnsi"/>
                <w:sz w:val="18"/>
                <w:szCs w:val="18"/>
              </w:rPr>
            </w:pPr>
            <w:r w:rsidRPr="00822FC2">
              <w:rPr>
                <w:rFonts w:cstheme="minorHAnsi"/>
                <w:sz w:val="18"/>
                <w:szCs w:val="18"/>
              </w:rPr>
              <w:t>16</w:t>
            </w:r>
          </w:p>
        </w:tc>
        <w:tc>
          <w:tcPr>
            <w:tcW w:w="2546" w:type="pct"/>
            <w:tcBorders>
              <w:top w:val="single" w:sz="4" w:space="0" w:color="auto"/>
              <w:left w:val="single" w:sz="4" w:space="0" w:color="auto"/>
              <w:bottom w:val="single" w:sz="4" w:space="0" w:color="auto"/>
              <w:right w:val="single" w:sz="4" w:space="0" w:color="auto"/>
            </w:tcBorders>
            <w:shd w:val="clear" w:color="auto" w:fill="auto"/>
            <w:vAlign w:val="center"/>
          </w:tcPr>
          <w:p w14:paraId="7B655DEA" w14:textId="6583AC91" w:rsidR="009306E1" w:rsidRPr="00822FC2" w:rsidRDefault="009306E1" w:rsidP="00822FC2">
            <w:pPr>
              <w:spacing w:after="0" w:line="276" w:lineRule="auto"/>
              <w:rPr>
                <w:rFonts w:cstheme="minorHAnsi"/>
                <w:color w:val="000000"/>
                <w:sz w:val="18"/>
                <w:szCs w:val="18"/>
                <w:lang w:val="en-US"/>
              </w:rPr>
            </w:pPr>
            <w:r w:rsidRPr="00822FC2">
              <w:rPr>
                <w:rFonts w:cstheme="minorHAnsi"/>
                <w:color w:val="000000"/>
                <w:sz w:val="18"/>
                <w:szCs w:val="18"/>
                <w:lang w:val="en-US"/>
              </w:rPr>
              <w:t>L´BEL ESSENTIAL MATTIFYING LOTION TONER OILY SKIN LOCI</w:t>
            </w:r>
            <w:r w:rsidR="00822FC2">
              <w:rPr>
                <w:rFonts w:cstheme="minorHAnsi"/>
                <w:color w:val="000000"/>
                <w:sz w:val="18"/>
                <w:szCs w:val="18"/>
                <w:lang w:val="en-US"/>
              </w:rPr>
              <w:t>Ó</w:t>
            </w:r>
            <w:r w:rsidRPr="00822FC2">
              <w:rPr>
                <w:rFonts w:cstheme="minorHAnsi"/>
                <w:color w:val="000000"/>
                <w:sz w:val="18"/>
                <w:szCs w:val="18"/>
                <w:lang w:val="en-US"/>
              </w:rPr>
              <w:t>N T</w:t>
            </w:r>
            <w:r w:rsidR="00822FC2">
              <w:rPr>
                <w:rFonts w:cstheme="minorHAnsi"/>
                <w:color w:val="000000"/>
                <w:sz w:val="18"/>
                <w:szCs w:val="18"/>
                <w:lang w:val="en-US"/>
              </w:rPr>
              <w:t>Ó</w:t>
            </w:r>
            <w:r w:rsidRPr="00822FC2">
              <w:rPr>
                <w:rFonts w:cstheme="minorHAnsi"/>
                <w:color w:val="000000"/>
                <w:sz w:val="18"/>
                <w:szCs w:val="18"/>
                <w:lang w:val="en-US"/>
              </w:rPr>
              <w:t>NICA MATIFICANTE PIEL GRASA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AD0C6CD"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1EC33781216</w:t>
            </w:r>
          </w:p>
        </w:tc>
        <w:tc>
          <w:tcPr>
            <w:tcW w:w="1603" w:type="pct"/>
            <w:tcBorders>
              <w:top w:val="single" w:sz="4" w:space="0" w:color="auto"/>
              <w:left w:val="single" w:sz="4" w:space="0" w:color="auto"/>
              <w:bottom w:val="single" w:sz="4" w:space="0" w:color="auto"/>
              <w:right w:val="single" w:sz="4" w:space="0" w:color="auto"/>
            </w:tcBorders>
            <w:shd w:val="clear" w:color="auto" w:fill="auto"/>
            <w:vAlign w:val="center"/>
          </w:tcPr>
          <w:p w14:paraId="36679CC9" w14:textId="77777777" w:rsidR="009306E1" w:rsidRPr="00822FC2" w:rsidRDefault="009306E1" w:rsidP="00822FC2">
            <w:pPr>
              <w:spacing w:after="0" w:line="276" w:lineRule="auto"/>
              <w:rPr>
                <w:rFonts w:cstheme="minorHAnsi"/>
                <w:color w:val="000000"/>
                <w:sz w:val="18"/>
                <w:szCs w:val="18"/>
              </w:rPr>
            </w:pPr>
            <w:r w:rsidRPr="00822FC2">
              <w:rPr>
                <w:rFonts w:cstheme="minorHAnsi"/>
                <w:color w:val="000000"/>
                <w:sz w:val="18"/>
                <w:szCs w:val="18"/>
              </w:rPr>
              <w:t>BELCORP EL SALVADOR, S.A. DE C.V.</w:t>
            </w:r>
          </w:p>
        </w:tc>
      </w:tr>
    </w:tbl>
    <w:p w14:paraId="7E7260DC" w14:textId="37BC0CA5" w:rsidR="001C47E5" w:rsidRDefault="003C6FAA" w:rsidP="00BA33AD">
      <w:pPr>
        <w:spacing w:before="240" w:line="360" w:lineRule="auto"/>
        <w:jc w:val="both"/>
        <w:rPr>
          <w:sz w:val="24"/>
          <w:szCs w:val="24"/>
        </w:rPr>
      </w:pPr>
      <w:r>
        <w:rPr>
          <w:b/>
          <w:color w:val="000000"/>
          <w:sz w:val="24"/>
          <w:szCs w:val="24"/>
        </w:rPr>
        <w:t>35</w:t>
      </w:r>
      <w:r w:rsidR="00731379">
        <w:rPr>
          <w:b/>
          <w:color w:val="000000"/>
          <w:sz w:val="24"/>
          <w:szCs w:val="24"/>
        </w:rPr>
        <w:t>.20.3</w:t>
      </w:r>
      <w:r w:rsidR="00731379" w:rsidRPr="00E67ADF">
        <w:rPr>
          <w:b/>
          <w:color w:val="000000"/>
          <w:sz w:val="24"/>
          <w:szCs w:val="24"/>
        </w:rPr>
        <w:t>.</w:t>
      </w:r>
      <w:r w:rsidR="004C5925">
        <w:rPr>
          <w:b/>
          <w:color w:val="000000"/>
          <w:sz w:val="24"/>
          <w:szCs w:val="24"/>
        </w:rPr>
        <w:t>7</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3"/>
        <w:gridCol w:w="4350"/>
        <w:gridCol w:w="1275"/>
        <w:gridCol w:w="2880"/>
      </w:tblGrid>
      <w:tr w:rsidR="0031168B" w:rsidRPr="00D30A6E" w14:paraId="182DA64C" w14:textId="77777777" w:rsidTr="0031168B">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CB8157" w14:textId="77777777" w:rsidR="0031168B" w:rsidRPr="00D30A6E" w:rsidRDefault="0031168B" w:rsidP="0031168B">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COSMÉTICOS </w:t>
            </w:r>
          </w:p>
        </w:tc>
      </w:tr>
      <w:tr w:rsidR="0031168B" w:rsidRPr="00D30A6E" w14:paraId="651DA032" w14:textId="77777777" w:rsidTr="0031168B">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A517439" w14:textId="77777777" w:rsidR="0031168B" w:rsidRPr="00D30A6E" w:rsidRDefault="0031168B" w:rsidP="0031168B">
            <w:pPr>
              <w:spacing w:after="0" w:line="276" w:lineRule="auto"/>
              <w:jc w:val="center"/>
              <w:rPr>
                <w:b/>
                <w:sz w:val="18"/>
                <w:szCs w:val="18"/>
              </w:rPr>
            </w:pPr>
            <w:r w:rsidRPr="00D30A6E">
              <w:rPr>
                <w:b/>
                <w:sz w:val="18"/>
                <w:szCs w:val="18"/>
              </w:rPr>
              <w:t>N°</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11E4748B" w14:textId="77777777" w:rsidR="0031168B" w:rsidRPr="00D30A6E" w:rsidRDefault="0031168B" w:rsidP="0031168B">
            <w:pPr>
              <w:spacing w:after="0" w:line="276" w:lineRule="auto"/>
              <w:jc w:val="center"/>
              <w:rPr>
                <w:b/>
                <w:sz w:val="18"/>
                <w:szCs w:val="18"/>
              </w:rPr>
            </w:pPr>
            <w:r w:rsidRPr="00D30A6E">
              <w:rPr>
                <w:b/>
                <w:sz w:val="18"/>
                <w:szCs w:val="18"/>
              </w:rPr>
              <w:t>PRODUCTO</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457B711" w14:textId="77777777" w:rsidR="0031168B" w:rsidRPr="00D30A6E" w:rsidRDefault="0031168B" w:rsidP="0031168B">
            <w:pPr>
              <w:spacing w:after="0" w:line="276" w:lineRule="auto"/>
              <w:jc w:val="center"/>
              <w:rPr>
                <w:b/>
                <w:sz w:val="18"/>
                <w:szCs w:val="18"/>
              </w:rPr>
            </w:pPr>
            <w:r w:rsidRPr="00D30A6E">
              <w:rPr>
                <w:b/>
                <w:sz w:val="18"/>
                <w:szCs w:val="18"/>
              </w:rPr>
              <w:t>REGISTRO</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3416ADFD" w14:textId="77777777" w:rsidR="0031168B" w:rsidRPr="00D30A6E" w:rsidRDefault="0031168B" w:rsidP="0031168B">
            <w:pPr>
              <w:spacing w:after="0" w:line="276" w:lineRule="auto"/>
              <w:jc w:val="center"/>
              <w:rPr>
                <w:b/>
                <w:sz w:val="18"/>
                <w:szCs w:val="18"/>
              </w:rPr>
            </w:pPr>
            <w:r w:rsidRPr="00D30A6E">
              <w:rPr>
                <w:b/>
                <w:sz w:val="18"/>
                <w:szCs w:val="18"/>
              </w:rPr>
              <w:t>TITULAR</w:t>
            </w:r>
          </w:p>
        </w:tc>
      </w:tr>
      <w:tr w:rsidR="0031168B" w:rsidRPr="00000046" w14:paraId="05C31874"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C977D79" w14:textId="77777777" w:rsidR="0031168B" w:rsidRPr="00D30A6E" w:rsidRDefault="0031168B" w:rsidP="0031168B">
            <w:pPr>
              <w:spacing w:after="0" w:line="276" w:lineRule="auto"/>
              <w:jc w:val="center"/>
              <w:rPr>
                <w:b/>
                <w:sz w:val="18"/>
                <w:szCs w:val="18"/>
              </w:rPr>
            </w:pPr>
            <w:r w:rsidRPr="00D30A6E">
              <w:rPr>
                <w:sz w:val="18"/>
                <w:szCs w:val="18"/>
              </w:rPr>
              <w:t>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1AB56699" w14:textId="77777777" w:rsidR="0031168B" w:rsidRPr="00000046" w:rsidRDefault="0031168B" w:rsidP="0031168B">
            <w:pPr>
              <w:spacing w:after="0" w:line="276" w:lineRule="auto"/>
              <w:rPr>
                <w:color w:val="000000"/>
                <w:sz w:val="18"/>
                <w:szCs w:val="18"/>
              </w:rPr>
            </w:pPr>
            <w:r w:rsidRPr="00000046">
              <w:rPr>
                <w:color w:val="000000"/>
                <w:sz w:val="18"/>
                <w:szCs w:val="18"/>
              </w:rPr>
              <w:t>CYZONE CY HYDRAFULL LABIAL HIDRATANTE FULL COLOR CON FPS 15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C2DB4AE" w14:textId="77777777" w:rsidR="0031168B" w:rsidRPr="00000046" w:rsidRDefault="0031168B" w:rsidP="0031168B">
            <w:pPr>
              <w:spacing w:after="0" w:line="276" w:lineRule="auto"/>
              <w:rPr>
                <w:color w:val="000000"/>
                <w:sz w:val="18"/>
                <w:szCs w:val="18"/>
              </w:rPr>
            </w:pPr>
            <w:r w:rsidRPr="00000046">
              <w:rPr>
                <w:color w:val="000000"/>
                <w:sz w:val="18"/>
                <w:szCs w:val="18"/>
              </w:rPr>
              <w:t>1EC27440919</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40793A6C" w14:textId="77777777" w:rsidR="0031168B" w:rsidRPr="00000046" w:rsidRDefault="0031168B" w:rsidP="0031168B">
            <w:pPr>
              <w:spacing w:after="0" w:line="276" w:lineRule="auto"/>
              <w:rPr>
                <w:color w:val="000000"/>
                <w:sz w:val="18"/>
                <w:szCs w:val="18"/>
              </w:rPr>
            </w:pPr>
            <w:r w:rsidRPr="00000046">
              <w:rPr>
                <w:color w:val="000000"/>
                <w:sz w:val="18"/>
                <w:szCs w:val="18"/>
              </w:rPr>
              <w:t xml:space="preserve">BELCORP EL SALVADOR, S.A. DE C.V. </w:t>
            </w:r>
          </w:p>
        </w:tc>
      </w:tr>
      <w:tr w:rsidR="0031168B" w:rsidRPr="00000046" w14:paraId="4ECCD3DE"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88DDE1A" w14:textId="77777777" w:rsidR="0031168B" w:rsidRPr="00D30A6E" w:rsidRDefault="0031168B" w:rsidP="0031168B">
            <w:pPr>
              <w:spacing w:after="0" w:line="276" w:lineRule="auto"/>
              <w:jc w:val="center"/>
              <w:rPr>
                <w:sz w:val="18"/>
                <w:szCs w:val="18"/>
              </w:rPr>
            </w:pPr>
            <w:r w:rsidRPr="00D30A6E">
              <w:rPr>
                <w:sz w:val="18"/>
                <w:szCs w:val="18"/>
              </w:rPr>
              <w:t>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658E5B9E" w14:textId="77777777" w:rsidR="0031168B" w:rsidRPr="00000046" w:rsidRDefault="0031168B" w:rsidP="0031168B">
            <w:pPr>
              <w:spacing w:after="0" w:line="276" w:lineRule="auto"/>
              <w:rPr>
                <w:color w:val="000000"/>
                <w:sz w:val="18"/>
                <w:szCs w:val="18"/>
              </w:rPr>
            </w:pPr>
            <w:r w:rsidRPr="00000046">
              <w:rPr>
                <w:color w:val="000000"/>
                <w:sz w:val="18"/>
                <w:szCs w:val="18"/>
              </w:rPr>
              <w:t>ESIKA PRO SMARTCOLOR ESMALTE PARA UÑAS MULTIBENEFICIOS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15DA3E0" w14:textId="77777777" w:rsidR="0031168B" w:rsidRPr="00000046" w:rsidRDefault="0031168B" w:rsidP="0031168B">
            <w:pPr>
              <w:spacing w:after="0" w:line="276" w:lineRule="auto"/>
              <w:rPr>
                <w:color w:val="000000"/>
                <w:sz w:val="18"/>
                <w:szCs w:val="18"/>
              </w:rPr>
            </w:pPr>
            <w:r w:rsidRPr="00000046">
              <w:rPr>
                <w:color w:val="000000"/>
                <w:sz w:val="18"/>
                <w:szCs w:val="18"/>
              </w:rPr>
              <w:t>1EC15590519</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0649C4C" w14:textId="77777777" w:rsidR="0031168B" w:rsidRPr="00000046" w:rsidRDefault="0031168B" w:rsidP="0031168B">
            <w:pPr>
              <w:spacing w:after="0" w:line="276" w:lineRule="auto"/>
              <w:rPr>
                <w:color w:val="000000"/>
                <w:sz w:val="18"/>
                <w:szCs w:val="18"/>
              </w:rPr>
            </w:pPr>
            <w:r w:rsidRPr="00000046">
              <w:rPr>
                <w:color w:val="000000"/>
                <w:sz w:val="18"/>
                <w:szCs w:val="18"/>
              </w:rPr>
              <w:t xml:space="preserve">BELCORP EL SALVADOR, S.A. DE C.V. </w:t>
            </w:r>
          </w:p>
        </w:tc>
      </w:tr>
      <w:tr w:rsidR="0031168B" w:rsidRPr="00000046" w14:paraId="389F436A"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2E8D7B2" w14:textId="77777777" w:rsidR="0031168B" w:rsidRPr="00D30A6E" w:rsidRDefault="0031168B" w:rsidP="0031168B">
            <w:pPr>
              <w:spacing w:after="0" w:line="276" w:lineRule="auto"/>
              <w:jc w:val="center"/>
              <w:rPr>
                <w:sz w:val="18"/>
                <w:szCs w:val="18"/>
              </w:rPr>
            </w:pPr>
            <w:r w:rsidRPr="00D30A6E">
              <w:rPr>
                <w:sz w:val="18"/>
                <w:szCs w:val="18"/>
              </w:rPr>
              <w:t>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59A79EA8" w14:textId="77777777" w:rsidR="0031168B" w:rsidRPr="00000046" w:rsidRDefault="0031168B" w:rsidP="0031168B">
            <w:pPr>
              <w:spacing w:after="0" w:line="276" w:lineRule="auto"/>
              <w:rPr>
                <w:color w:val="000000"/>
                <w:sz w:val="18"/>
                <w:szCs w:val="18"/>
              </w:rPr>
            </w:pPr>
            <w:r w:rsidRPr="00000046">
              <w:rPr>
                <w:color w:val="000000"/>
                <w:sz w:val="18"/>
                <w:szCs w:val="18"/>
              </w:rPr>
              <w:t>ESIKA ÉSENS ESIKA LISO MÁXIMO SHAMPOO CON PERFUME FINO PROTEIN SCENT COMPLEX</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E7E6874" w14:textId="77777777" w:rsidR="0031168B" w:rsidRPr="00000046" w:rsidRDefault="0031168B" w:rsidP="0031168B">
            <w:pPr>
              <w:spacing w:after="0" w:line="276" w:lineRule="auto"/>
              <w:rPr>
                <w:color w:val="000000"/>
                <w:sz w:val="18"/>
                <w:szCs w:val="18"/>
              </w:rPr>
            </w:pPr>
            <w:r w:rsidRPr="00000046">
              <w:rPr>
                <w:color w:val="000000"/>
                <w:sz w:val="18"/>
                <w:szCs w:val="18"/>
              </w:rPr>
              <w:t>1EC03930219</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279E051" w14:textId="77777777" w:rsidR="0031168B" w:rsidRPr="00000046" w:rsidRDefault="0031168B" w:rsidP="0031168B">
            <w:pPr>
              <w:spacing w:after="0" w:line="276" w:lineRule="auto"/>
              <w:rPr>
                <w:color w:val="000000"/>
                <w:sz w:val="18"/>
                <w:szCs w:val="18"/>
              </w:rPr>
            </w:pPr>
            <w:r w:rsidRPr="00000046">
              <w:rPr>
                <w:color w:val="000000"/>
                <w:sz w:val="18"/>
                <w:szCs w:val="18"/>
              </w:rPr>
              <w:t xml:space="preserve">BELCORP EL SALVADOR, S.A. DE C.V. </w:t>
            </w:r>
          </w:p>
        </w:tc>
      </w:tr>
      <w:tr w:rsidR="0031168B" w:rsidRPr="00000046" w14:paraId="67CB123C"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0EA17FE" w14:textId="77777777" w:rsidR="0031168B" w:rsidRPr="00D30A6E" w:rsidRDefault="0031168B" w:rsidP="0031168B">
            <w:pPr>
              <w:spacing w:after="0" w:line="276" w:lineRule="auto"/>
              <w:jc w:val="center"/>
              <w:rPr>
                <w:sz w:val="18"/>
                <w:szCs w:val="18"/>
              </w:rPr>
            </w:pPr>
            <w:r>
              <w:rPr>
                <w:sz w:val="18"/>
                <w:szCs w:val="18"/>
              </w:rPr>
              <w:t>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3FA746FC" w14:textId="77777777" w:rsidR="0031168B" w:rsidRPr="00000046" w:rsidRDefault="0031168B" w:rsidP="0031168B">
            <w:pPr>
              <w:spacing w:after="0" w:line="276" w:lineRule="auto"/>
              <w:rPr>
                <w:color w:val="000000"/>
                <w:sz w:val="18"/>
                <w:szCs w:val="18"/>
              </w:rPr>
            </w:pPr>
            <w:r w:rsidRPr="00000046">
              <w:rPr>
                <w:color w:val="000000"/>
                <w:sz w:val="18"/>
                <w:szCs w:val="18"/>
              </w:rPr>
              <w:t>ESIKA ÉSENS ESIKA LISO MÁXIMO ACONDICIONADOR CON PERFUME FINO PROTEIN SCENT COMPLEX</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F5B17FA" w14:textId="77777777" w:rsidR="0031168B" w:rsidRPr="00000046" w:rsidRDefault="0031168B" w:rsidP="0031168B">
            <w:pPr>
              <w:spacing w:after="0" w:line="276" w:lineRule="auto"/>
              <w:rPr>
                <w:color w:val="000000"/>
                <w:sz w:val="18"/>
                <w:szCs w:val="18"/>
              </w:rPr>
            </w:pPr>
            <w:r w:rsidRPr="00000046">
              <w:rPr>
                <w:color w:val="000000"/>
                <w:sz w:val="18"/>
                <w:szCs w:val="18"/>
              </w:rPr>
              <w:t>1EC03990219</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34B390E9" w14:textId="77777777" w:rsidR="0031168B" w:rsidRPr="00000046" w:rsidRDefault="0031168B" w:rsidP="0031168B">
            <w:pPr>
              <w:spacing w:after="0" w:line="276" w:lineRule="auto"/>
              <w:rPr>
                <w:color w:val="000000"/>
                <w:sz w:val="18"/>
                <w:szCs w:val="18"/>
              </w:rPr>
            </w:pPr>
            <w:r w:rsidRPr="00000046">
              <w:rPr>
                <w:color w:val="000000"/>
                <w:sz w:val="18"/>
                <w:szCs w:val="18"/>
              </w:rPr>
              <w:t xml:space="preserve">BELCORP EL SALVADOR, S.A. DE C.V. </w:t>
            </w:r>
          </w:p>
        </w:tc>
      </w:tr>
      <w:tr w:rsidR="0031168B" w:rsidRPr="00000046" w14:paraId="71FB8E7F"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4876E98" w14:textId="77777777" w:rsidR="0031168B" w:rsidRPr="00D30A6E" w:rsidRDefault="0031168B" w:rsidP="0031168B">
            <w:pPr>
              <w:spacing w:after="0" w:line="276" w:lineRule="auto"/>
              <w:jc w:val="center"/>
              <w:rPr>
                <w:sz w:val="18"/>
                <w:szCs w:val="18"/>
              </w:rPr>
            </w:pPr>
            <w:r>
              <w:rPr>
                <w:sz w:val="18"/>
                <w:szCs w:val="18"/>
              </w:rPr>
              <w:t>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0AAAC584" w14:textId="682F6E41" w:rsidR="0031168B" w:rsidRPr="00000046" w:rsidRDefault="0031168B" w:rsidP="0031168B">
            <w:pPr>
              <w:spacing w:after="0" w:line="276" w:lineRule="auto"/>
              <w:rPr>
                <w:color w:val="000000"/>
                <w:sz w:val="18"/>
                <w:szCs w:val="18"/>
              </w:rPr>
            </w:pPr>
            <w:r w:rsidRPr="00000046">
              <w:rPr>
                <w:color w:val="000000"/>
                <w:sz w:val="18"/>
                <w:szCs w:val="18"/>
              </w:rPr>
              <w:t>ESIKA MULTICARE MULTICREM NUTRIENTS LOCI</w:t>
            </w:r>
            <w:r w:rsidR="00A324F5">
              <w:rPr>
                <w:color w:val="000000"/>
                <w:sz w:val="18"/>
                <w:szCs w:val="18"/>
              </w:rPr>
              <w:t>Ó</w:t>
            </w:r>
            <w:r w:rsidRPr="00000046">
              <w:rPr>
                <w:color w:val="000000"/>
                <w:sz w:val="18"/>
                <w:szCs w:val="18"/>
              </w:rPr>
              <w:t>N CORPORAL HIDRATANTE PARA PIEL EXTRA SECA</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4681C03" w14:textId="77777777" w:rsidR="0031168B" w:rsidRPr="00000046" w:rsidRDefault="0031168B" w:rsidP="0031168B">
            <w:pPr>
              <w:spacing w:after="0" w:line="276" w:lineRule="auto"/>
              <w:rPr>
                <w:color w:val="000000"/>
                <w:sz w:val="18"/>
                <w:szCs w:val="18"/>
              </w:rPr>
            </w:pPr>
            <w:r w:rsidRPr="00000046">
              <w:rPr>
                <w:color w:val="000000"/>
                <w:sz w:val="18"/>
                <w:szCs w:val="18"/>
              </w:rPr>
              <w:t>1EC00920117</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39078EBC" w14:textId="77777777" w:rsidR="0031168B" w:rsidRPr="00000046" w:rsidRDefault="0031168B" w:rsidP="0031168B">
            <w:pPr>
              <w:spacing w:after="0" w:line="276" w:lineRule="auto"/>
              <w:rPr>
                <w:color w:val="000000"/>
                <w:sz w:val="18"/>
                <w:szCs w:val="18"/>
              </w:rPr>
            </w:pPr>
            <w:r w:rsidRPr="00000046">
              <w:rPr>
                <w:color w:val="000000"/>
                <w:sz w:val="18"/>
                <w:szCs w:val="18"/>
              </w:rPr>
              <w:t xml:space="preserve">BELCORP EL SALVADOR, S.A. DE C.V. </w:t>
            </w:r>
          </w:p>
        </w:tc>
      </w:tr>
      <w:tr w:rsidR="0031168B" w:rsidRPr="00000046" w14:paraId="340BA470"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A9693EC" w14:textId="77777777" w:rsidR="0031168B" w:rsidRPr="00D30A6E" w:rsidRDefault="0031168B" w:rsidP="0031168B">
            <w:pPr>
              <w:spacing w:after="0" w:line="276" w:lineRule="auto"/>
              <w:jc w:val="center"/>
              <w:rPr>
                <w:sz w:val="18"/>
                <w:szCs w:val="18"/>
              </w:rPr>
            </w:pPr>
            <w:r>
              <w:rPr>
                <w:sz w:val="18"/>
                <w:szCs w:val="18"/>
              </w:rPr>
              <w:t>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5DB5B341" w14:textId="77777777" w:rsidR="0031168B" w:rsidRPr="00000046" w:rsidRDefault="0031168B" w:rsidP="0031168B">
            <w:pPr>
              <w:spacing w:after="0" w:line="276" w:lineRule="auto"/>
              <w:rPr>
                <w:color w:val="000000"/>
                <w:sz w:val="18"/>
                <w:szCs w:val="18"/>
              </w:rPr>
            </w:pPr>
            <w:r w:rsidRPr="00000046">
              <w:rPr>
                <w:color w:val="000000"/>
                <w:sz w:val="18"/>
                <w:szCs w:val="18"/>
              </w:rPr>
              <w:t>ANTITRANSPIRANTE ROLL ON REXONA ANTIBACTERIAL + INVISIBLE.</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EAA9B62" w14:textId="77777777" w:rsidR="0031168B" w:rsidRPr="00000046" w:rsidRDefault="0031168B" w:rsidP="0031168B">
            <w:pPr>
              <w:spacing w:after="0" w:line="276" w:lineRule="auto"/>
              <w:rPr>
                <w:color w:val="000000"/>
                <w:sz w:val="18"/>
                <w:szCs w:val="18"/>
              </w:rPr>
            </w:pPr>
            <w:r w:rsidRPr="00000046">
              <w:rPr>
                <w:color w:val="000000"/>
                <w:sz w:val="18"/>
                <w:szCs w:val="18"/>
              </w:rPr>
              <w:t>1EC11340617</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1217BF1E" w14:textId="77777777" w:rsidR="0031168B" w:rsidRPr="00000046" w:rsidRDefault="0031168B" w:rsidP="0031168B">
            <w:pPr>
              <w:spacing w:after="0" w:line="276" w:lineRule="auto"/>
              <w:rPr>
                <w:color w:val="000000"/>
                <w:sz w:val="18"/>
                <w:szCs w:val="18"/>
              </w:rPr>
            </w:pPr>
            <w:r w:rsidRPr="00000046">
              <w:rPr>
                <w:color w:val="000000"/>
                <w:sz w:val="18"/>
                <w:szCs w:val="18"/>
              </w:rPr>
              <w:t>UNILEVER EL SALVADOR SCC, S.A. DE C.V.</w:t>
            </w:r>
          </w:p>
        </w:tc>
      </w:tr>
      <w:tr w:rsidR="0031168B" w:rsidRPr="00000046" w14:paraId="4D524713"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DB01B8E" w14:textId="77777777" w:rsidR="0031168B" w:rsidRPr="00D30A6E" w:rsidRDefault="0031168B" w:rsidP="0031168B">
            <w:pPr>
              <w:spacing w:after="0" w:line="276" w:lineRule="auto"/>
              <w:jc w:val="center"/>
              <w:rPr>
                <w:sz w:val="18"/>
                <w:szCs w:val="18"/>
              </w:rPr>
            </w:pPr>
            <w:r>
              <w:rPr>
                <w:sz w:val="18"/>
                <w:szCs w:val="18"/>
              </w:rPr>
              <w:t>7</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281DD946" w14:textId="77777777" w:rsidR="0031168B" w:rsidRPr="00000046" w:rsidRDefault="0031168B" w:rsidP="0031168B">
            <w:pPr>
              <w:spacing w:after="0" w:line="276" w:lineRule="auto"/>
              <w:rPr>
                <w:color w:val="000000"/>
                <w:sz w:val="18"/>
                <w:szCs w:val="18"/>
              </w:rPr>
            </w:pPr>
            <w:r w:rsidRPr="00000046">
              <w:rPr>
                <w:color w:val="000000"/>
                <w:sz w:val="18"/>
                <w:szCs w:val="18"/>
              </w:rPr>
              <w:t>SANIBACTER ALCOHOL EN GEL</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C251F3C" w14:textId="77777777" w:rsidR="0031168B" w:rsidRPr="00000046" w:rsidRDefault="0031168B" w:rsidP="0031168B">
            <w:pPr>
              <w:spacing w:after="0" w:line="276" w:lineRule="auto"/>
              <w:rPr>
                <w:color w:val="000000"/>
                <w:sz w:val="18"/>
                <w:szCs w:val="18"/>
              </w:rPr>
            </w:pPr>
            <w:r w:rsidRPr="00000046">
              <w:rPr>
                <w:color w:val="000000"/>
                <w:sz w:val="18"/>
                <w:szCs w:val="18"/>
              </w:rPr>
              <w:t>1UC20060817</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572BFB3D" w14:textId="77777777" w:rsidR="0031168B" w:rsidRPr="00000046" w:rsidRDefault="0031168B" w:rsidP="0031168B">
            <w:pPr>
              <w:spacing w:after="0" w:line="276" w:lineRule="auto"/>
              <w:rPr>
                <w:color w:val="000000"/>
                <w:sz w:val="18"/>
                <w:szCs w:val="18"/>
              </w:rPr>
            </w:pPr>
            <w:r w:rsidRPr="00000046">
              <w:rPr>
                <w:color w:val="000000"/>
                <w:sz w:val="18"/>
                <w:szCs w:val="18"/>
              </w:rPr>
              <w:t>RONOLDY NEYIB MARTELL HERNÁNDEZ</w:t>
            </w:r>
          </w:p>
        </w:tc>
      </w:tr>
      <w:tr w:rsidR="0031168B" w:rsidRPr="000E7BE1" w14:paraId="4C7E9172"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87D7DAA" w14:textId="77777777" w:rsidR="0031168B" w:rsidRPr="00D30A6E" w:rsidRDefault="0031168B" w:rsidP="0031168B">
            <w:pPr>
              <w:spacing w:after="0" w:line="276" w:lineRule="auto"/>
              <w:jc w:val="center"/>
              <w:rPr>
                <w:sz w:val="18"/>
                <w:szCs w:val="18"/>
              </w:rPr>
            </w:pPr>
            <w:r>
              <w:rPr>
                <w:sz w:val="18"/>
                <w:szCs w:val="18"/>
              </w:rPr>
              <w:t>8</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314AD3D3" w14:textId="33EAC1E1"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JABÓN L</w:t>
            </w:r>
            <w:r w:rsidR="00A324F5">
              <w:rPr>
                <w:rFonts w:ascii="Calibri" w:hAnsi="Calibri"/>
                <w:color w:val="000000"/>
                <w:sz w:val="18"/>
                <w:szCs w:val="18"/>
              </w:rPr>
              <w:t>Í</w:t>
            </w:r>
            <w:r>
              <w:rPr>
                <w:rFonts w:ascii="Calibri" w:hAnsi="Calibri"/>
                <w:color w:val="000000"/>
                <w:sz w:val="18"/>
                <w:szCs w:val="18"/>
              </w:rPr>
              <w:t>QUIDO CHAZ.</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EAD232A"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1UC31221115</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732AD01B" w14:textId="77777777" w:rsidR="0031168B" w:rsidRPr="00AF63A5" w:rsidRDefault="0031168B" w:rsidP="0031168B">
            <w:pPr>
              <w:spacing w:after="0" w:line="276" w:lineRule="auto"/>
              <w:rPr>
                <w:rFonts w:ascii="Calibri" w:hAnsi="Calibri"/>
                <w:color w:val="000000"/>
                <w:sz w:val="18"/>
                <w:szCs w:val="18"/>
                <w:lang w:val="en-US"/>
              </w:rPr>
            </w:pPr>
            <w:r w:rsidRPr="00AF63A5">
              <w:rPr>
                <w:rFonts w:ascii="Calibri" w:hAnsi="Calibri"/>
                <w:color w:val="000000"/>
                <w:sz w:val="18"/>
                <w:szCs w:val="18"/>
                <w:lang w:val="en-US"/>
              </w:rPr>
              <w:t>SOCIEDAD SAINT GERMAIN, S.A. DE C.V.</w:t>
            </w:r>
          </w:p>
        </w:tc>
      </w:tr>
      <w:tr w:rsidR="0031168B" w14:paraId="231D6CB7"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E9EA326" w14:textId="77777777" w:rsidR="0031168B" w:rsidRPr="00D30A6E" w:rsidRDefault="0031168B" w:rsidP="0031168B">
            <w:pPr>
              <w:spacing w:after="0" w:line="276" w:lineRule="auto"/>
              <w:jc w:val="center"/>
              <w:rPr>
                <w:sz w:val="18"/>
                <w:szCs w:val="18"/>
              </w:rPr>
            </w:pPr>
            <w:r>
              <w:rPr>
                <w:sz w:val="18"/>
                <w:szCs w:val="18"/>
              </w:rPr>
              <w:t>9</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16E5AF64"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CYZONE STUDIO LOOK BASE DE ALTA COBERTURA PARA EL ROSTRO CON FPS 20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48646DB"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1EC09680320</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E58E387"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r w:rsidR="0031168B" w14:paraId="61DFB426"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AE06493" w14:textId="77777777" w:rsidR="0031168B" w:rsidRPr="00D30A6E" w:rsidRDefault="0031168B" w:rsidP="0031168B">
            <w:pPr>
              <w:spacing w:after="0" w:line="276" w:lineRule="auto"/>
              <w:jc w:val="center"/>
              <w:rPr>
                <w:sz w:val="18"/>
                <w:szCs w:val="18"/>
              </w:rPr>
            </w:pPr>
            <w:r>
              <w:rPr>
                <w:sz w:val="18"/>
                <w:szCs w:val="18"/>
              </w:rPr>
              <w:t>10</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4D7F28CE"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ESIKA PRO PERFECT MATCH VOLUMEN DELINEADOR DE LABIOS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24D32AA"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1EC13470519</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069D76B5"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r w:rsidR="0031168B" w14:paraId="3848A4FB"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E0F110F" w14:textId="77777777" w:rsidR="0031168B" w:rsidRDefault="0031168B" w:rsidP="0031168B">
            <w:pPr>
              <w:spacing w:after="0" w:line="276" w:lineRule="auto"/>
              <w:jc w:val="center"/>
              <w:rPr>
                <w:sz w:val="18"/>
                <w:szCs w:val="18"/>
              </w:rPr>
            </w:pPr>
            <w:r>
              <w:rPr>
                <w:sz w:val="18"/>
                <w:szCs w:val="18"/>
              </w:rPr>
              <w:t>11</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030E64F0"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ESIKA PRO PERFECT MATCH VOLUMEN LABIAL FPS 20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A4301A9"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1EC13450519</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57A38C42"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r w:rsidR="0031168B" w14:paraId="0A1AC88E"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5EE0554" w14:textId="77777777" w:rsidR="0031168B" w:rsidRDefault="0031168B" w:rsidP="0031168B">
            <w:pPr>
              <w:spacing w:after="0" w:line="276" w:lineRule="auto"/>
              <w:jc w:val="center"/>
              <w:rPr>
                <w:sz w:val="18"/>
                <w:szCs w:val="18"/>
              </w:rPr>
            </w:pPr>
            <w:r>
              <w:rPr>
                <w:sz w:val="18"/>
                <w:szCs w:val="18"/>
              </w:rPr>
              <w:t>12</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274F40AF" w14:textId="738561EC"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L´BEL LA PALETTE PALETA DE SOMBRAS Y PRIMER PARA OJOS DE LARGA DURACIÓN TONOS PERLADOS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67132E5"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1EC10760320</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5FBA534E"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r w:rsidR="0031168B" w14:paraId="68669279"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08CB4AC" w14:textId="77777777" w:rsidR="0031168B" w:rsidRDefault="0031168B" w:rsidP="0031168B">
            <w:pPr>
              <w:spacing w:after="0" w:line="276" w:lineRule="auto"/>
              <w:jc w:val="center"/>
              <w:rPr>
                <w:sz w:val="18"/>
                <w:szCs w:val="18"/>
              </w:rPr>
            </w:pPr>
            <w:r>
              <w:rPr>
                <w:sz w:val="18"/>
                <w:szCs w:val="18"/>
              </w:rPr>
              <w:t>13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70FBF017"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L´BEL LA PALETTE PALETA DE SOMBRAS Y PRIMER PARA OJOS DE LARGA DURACIÓN – TONOS MATE (TONOS VARIOS)</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C3698BF"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1EC11280420</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58E8A91"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r w:rsidR="0031168B" w14:paraId="7C102735"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20E15D5" w14:textId="77777777" w:rsidR="0031168B" w:rsidRDefault="0031168B" w:rsidP="0031168B">
            <w:pPr>
              <w:spacing w:after="0" w:line="276" w:lineRule="auto"/>
              <w:jc w:val="center"/>
              <w:rPr>
                <w:sz w:val="18"/>
                <w:szCs w:val="18"/>
              </w:rPr>
            </w:pPr>
            <w:r>
              <w:rPr>
                <w:sz w:val="18"/>
                <w:szCs w:val="18"/>
              </w:rPr>
              <w:t>14</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3168591B" w14:textId="34907ED1"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CYº ZONE XPRESS YOUR FACE LOCI</w:t>
            </w:r>
            <w:r w:rsidR="00A324F5">
              <w:rPr>
                <w:rFonts w:ascii="Calibri" w:hAnsi="Calibri"/>
                <w:color w:val="000000"/>
                <w:sz w:val="18"/>
                <w:szCs w:val="18"/>
              </w:rPr>
              <w:t>Ó</w:t>
            </w:r>
            <w:r>
              <w:rPr>
                <w:rFonts w:ascii="Calibri" w:hAnsi="Calibri"/>
                <w:color w:val="000000"/>
                <w:sz w:val="18"/>
                <w:szCs w:val="18"/>
              </w:rPr>
              <w:t>N BIFASICA FACIAL REMOVEDORA DE MAQUILLAJE A PRUEBA DE AGUA CON FRAMBUESA Y DURAZNO, MARCA: CYº ZONE</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B2F3AA7"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1EC08470514</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DE9C3FA"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EBEL INTERNATIONAL</w:t>
            </w:r>
          </w:p>
        </w:tc>
      </w:tr>
      <w:tr w:rsidR="0031168B" w14:paraId="40EEF6C4"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2BD10D8" w14:textId="77777777" w:rsidR="0031168B" w:rsidRDefault="0031168B" w:rsidP="0031168B">
            <w:pPr>
              <w:spacing w:after="0" w:line="276" w:lineRule="auto"/>
              <w:jc w:val="center"/>
              <w:rPr>
                <w:sz w:val="18"/>
                <w:szCs w:val="18"/>
              </w:rPr>
            </w:pPr>
            <w:r>
              <w:rPr>
                <w:sz w:val="18"/>
                <w:szCs w:val="18"/>
              </w:rPr>
              <w:t>15</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7A3BFA38" w14:textId="77777777" w:rsidR="0031168B" w:rsidRPr="00AF63A5" w:rsidRDefault="0031168B" w:rsidP="0031168B">
            <w:pPr>
              <w:spacing w:after="0" w:line="276" w:lineRule="auto"/>
              <w:rPr>
                <w:rFonts w:ascii="Calibri" w:hAnsi="Calibri"/>
                <w:color w:val="000000"/>
                <w:sz w:val="18"/>
                <w:szCs w:val="18"/>
                <w:lang w:val="en-US"/>
              </w:rPr>
            </w:pPr>
            <w:r w:rsidRPr="00AF63A5">
              <w:rPr>
                <w:rFonts w:ascii="Calibri" w:hAnsi="Calibri"/>
                <w:color w:val="000000"/>
                <w:sz w:val="18"/>
                <w:szCs w:val="18"/>
                <w:lang w:val="en-US"/>
              </w:rPr>
              <w:t>L´BEL EFFET PARFAIT GEL RETEXTURIZANTE EFECTO ROSTRO PERFECTO FM PERFECT-FACE EFFECT RETEXTURIZING GEL FM</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9FB28AF"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1EC14900616</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6354A29B"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r w:rsidR="0031168B" w14:paraId="7B36646C" w14:textId="77777777" w:rsidTr="0031168B">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A7D8A9B" w14:textId="77777777" w:rsidR="0031168B" w:rsidRDefault="0031168B" w:rsidP="0031168B">
            <w:pPr>
              <w:spacing w:after="0" w:line="276" w:lineRule="auto"/>
              <w:jc w:val="center"/>
              <w:rPr>
                <w:sz w:val="18"/>
                <w:szCs w:val="18"/>
              </w:rPr>
            </w:pPr>
            <w:r>
              <w:rPr>
                <w:sz w:val="18"/>
                <w:szCs w:val="18"/>
              </w:rPr>
              <w:t>16</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2D3B2823" w14:textId="77777777" w:rsidR="0031168B" w:rsidRPr="00AF63A5" w:rsidRDefault="0031168B" w:rsidP="0031168B">
            <w:pPr>
              <w:spacing w:after="0" w:line="276" w:lineRule="auto"/>
              <w:rPr>
                <w:rFonts w:ascii="Calibri" w:hAnsi="Calibri"/>
                <w:color w:val="000000"/>
                <w:sz w:val="18"/>
                <w:szCs w:val="18"/>
                <w:lang w:val="en-US"/>
              </w:rPr>
            </w:pPr>
            <w:r w:rsidRPr="00AF63A5">
              <w:rPr>
                <w:rFonts w:ascii="Calibri" w:hAnsi="Calibri"/>
                <w:color w:val="000000"/>
                <w:sz w:val="18"/>
                <w:szCs w:val="18"/>
                <w:lang w:val="en-US"/>
              </w:rPr>
              <w:t>L´BEL ESSENTIAL MATTIFYING LOTION TONER OILY SKIN LOCION TONICA MATIFICANTE PIEL GRASA</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517F99A9"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1EC33781216</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736C528" w14:textId="77777777" w:rsidR="0031168B" w:rsidRDefault="0031168B" w:rsidP="0031168B">
            <w:pPr>
              <w:spacing w:after="0" w:line="276" w:lineRule="auto"/>
              <w:rPr>
                <w:rFonts w:ascii="Calibri" w:hAnsi="Calibri"/>
                <w:color w:val="000000"/>
                <w:sz w:val="18"/>
                <w:szCs w:val="18"/>
              </w:rPr>
            </w:pPr>
            <w:r>
              <w:rPr>
                <w:rFonts w:ascii="Calibri" w:hAnsi="Calibri"/>
                <w:color w:val="000000"/>
                <w:sz w:val="18"/>
                <w:szCs w:val="18"/>
              </w:rPr>
              <w:t>BELCORP EL SALVADOR, S.A. DE C.V.</w:t>
            </w:r>
          </w:p>
        </w:tc>
      </w:tr>
    </w:tbl>
    <w:p w14:paraId="037E2D53" w14:textId="575C8048" w:rsidR="003000CA" w:rsidRDefault="00F9104B" w:rsidP="00731379">
      <w:pPr>
        <w:spacing w:before="240" w:line="360" w:lineRule="auto"/>
        <w:jc w:val="both"/>
        <w:rPr>
          <w:color w:val="000000"/>
          <w:sz w:val="24"/>
          <w:szCs w:val="24"/>
        </w:rPr>
      </w:pPr>
      <w:r>
        <w:rPr>
          <w:b/>
          <w:color w:val="000000"/>
          <w:sz w:val="24"/>
          <w:szCs w:val="24"/>
        </w:rPr>
        <w:t>35</w:t>
      </w:r>
      <w:r w:rsidR="003000CA">
        <w:rPr>
          <w:b/>
          <w:color w:val="000000"/>
          <w:sz w:val="24"/>
          <w:szCs w:val="24"/>
        </w:rPr>
        <w:t>.20.3</w:t>
      </w:r>
      <w:r w:rsidR="003000CA" w:rsidRPr="00E67ADF">
        <w:rPr>
          <w:b/>
          <w:color w:val="000000"/>
          <w:sz w:val="24"/>
          <w:szCs w:val="24"/>
        </w:rPr>
        <w:t>.</w:t>
      </w:r>
      <w:r w:rsidR="003000CA">
        <w:rPr>
          <w:b/>
          <w:color w:val="000000"/>
          <w:sz w:val="24"/>
          <w:szCs w:val="24"/>
        </w:rPr>
        <w:t>8</w:t>
      </w:r>
      <w:r w:rsidR="003000CA" w:rsidRPr="00E67ADF">
        <w:rPr>
          <w:b/>
          <w:color w:val="000000"/>
          <w:sz w:val="24"/>
          <w:szCs w:val="24"/>
        </w:rPr>
        <w:t>.</w:t>
      </w:r>
      <w:r w:rsidR="003000CA">
        <w:rPr>
          <w:b/>
          <w:color w:val="000000"/>
          <w:sz w:val="24"/>
          <w:szCs w:val="24"/>
        </w:rPr>
        <w:t xml:space="preserve"> </w:t>
      </w:r>
      <w:r w:rsidR="003000CA" w:rsidRPr="001C47E5">
        <w:rPr>
          <w:i/>
          <w:color w:val="000000"/>
          <w:sz w:val="24"/>
          <w:szCs w:val="24"/>
        </w:rPr>
        <w:t>Autorizar</w:t>
      </w:r>
      <w:r w:rsidR="003000CA">
        <w:rPr>
          <w:b/>
          <w:color w:val="000000"/>
          <w:sz w:val="24"/>
          <w:szCs w:val="24"/>
        </w:rPr>
        <w:t xml:space="preserve"> </w:t>
      </w:r>
      <w:r w:rsidR="003000CA">
        <w:rPr>
          <w:color w:val="000000"/>
          <w:sz w:val="24"/>
          <w:szCs w:val="24"/>
        </w:rPr>
        <w:t>la ampliación de tono</w:t>
      </w:r>
      <w:r w:rsidR="003000CA" w:rsidRPr="001C47E5">
        <w:rPr>
          <w:color w:val="000000"/>
          <w:sz w:val="24"/>
          <w:szCs w:val="24"/>
        </w:rPr>
        <w:t xml:space="preserve"> para </w:t>
      </w:r>
      <w:r w:rsidR="00A324F5">
        <w:rPr>
          <w:color w:val="000000"/>
          <w:sz w:val="24"/>
          <w:szCs w:val="24"/>
        </w:rPr>
        <w:t>los</w:t>
      </w:r>
      <w:r w:rsidR="003000CA" w:rsidRPr="001C47E5">
        <w:rPr>
          <w:color w:val="000000"/>
          <w:sz w:val="24"/>
          <w:szCs w:val="24"/>
        </w:rPr>
        <w:t xml:space="preserve"> produc</w:t>
      </w:r>
      <w:r w:rsidR="003000CA">
        <w:rPr>
          <w:color w:val="000000"/>
          <w:sz w:val="24"/>
          <w:szCs w:val="24"/>
        </w:rPr>
        <w:t>to</w:t>
      </w:r>
      <w:r w:rsidR="00A324F5">
        <w:rPr>
          <w:color w:val="000000"/>
          <w:sz w:val="24"/>
          <w:szCs w:val="24"/>
        </w:rPr>
        <w:t>s</w:t>
      </w:r>
      <w:r w:rsidR="003000CA">
        <w:rPr>
          <w:color w:val="000000"/>
          <w:sz w:val="24"/>
          <w:szCs w:val="24"/>
        </w:rPr>
        <w:t xml:space="preserve"> cosmético</w:t>
      </w:r>
      <w:r w:rsidR="00A324F5">
        <w:rPr>
          <w:color w:val="000000"/>
          <w:sz w:val="24"/>
          <w:szCs w:val="24"/>
        </w:rPr>
        <w:t>s</w:t>
      </w:r>
      <w:r w:rsidR="003000CA">
        <w:rPr>
          <w:color w:val="000000"/>
          <w:sz w:val="24"/>
          <w:szCs w:val="24"/>
        </w:rPr>
        <w:t xml:space="preserve"> detallado</w:t>
      </w:r>
      <w:r w:rsidR="00A324F5">
        <w:rPr>
          <w:color w:val="000000"/>
          <w:sz w:val="24"/>
          <w:szCs w:val="24"/>
        </w:rPr>
        <w:t>s</w:t>
      </w:r>
      <w:r w:rsidR="003000CA" w:rsidRPr="001C47E5">
        <w:rPr>
          <w:color w:val="000000"/>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2339"/>
        <w:gridCol w:w="1146"/>
        <w:gridCol w:w="2000"/>
        <w:gridCol w:w="3021"/>
      </w:tblGrid>
      <w:tr w:rsidR="00A324F5" w14:paraId="0E28E420" w14:textId="77777777" w:rsidTr="00A324F5">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D20C26" w14:textId="77777777" w:rsidR="00A324F5" w:rsidRDefault="00A324F5" w:rsidP="00A324F5">
            <w:pPr>
              <w:spacing w:after="0" w:line="276" w:lineRule="auto"/>
              <w:jc w:val="center"/>
              <w:rPr>
                <w:b/>
                <w:sz w:val="18"/>
                <w:szCs w:val="18"/>
              </w:rPr>
            </w:pPr>
            <w:r>
              <w:rPr>
                <w:b/>
                <w:sz w:val="18"/>
                <w:szCs w:val="18"/>
              </w:rPr>
              <w:t xml:space="preserve">AUTORIZACIÓN DE </w:t>
            </w:r>
            <w:r w:rsidRPr="00D30A6E">
              <w:rPr>
                <w:b/>
                <w:sz w:val="18"/>
                <w:szCs w:val="18"/>
              </w:rPr>
              <w:t xml:space="preserve">AMPLIACIÓN DE </w:t>
            </w:r>
            <w:r>
              <w:rPr>
                <w:b/>
                <w:sz w:val="18"/>
                <w:szCs w:val="18"/>
              </w:rPr>
              <w:t>TONO DE PRODUCTOS COSMÉTICOS</w:t>
            </w:r>
          </w:p>
        </w:tc>
      </w:tr>
      <w:tr w:rsidR="00A324F5" w14:paraId="7437D9FD" w14:textId="77777777" w:rsidTr="00A324F5">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1C45CB1" w14:textId="77777777" w:rsidR="00A324F5" w:rsidRPr="000B53C0" w:rsidRDefault="00A324F5" w:rsidP="00A324F5">
            <w:pPr>
              <w:spacing w:after="0" w:line="276" w:lineRule="auto"/>
              <w:jc w:val="center"/>
              <w:rPr>
                <w:b/>
                <w:sz w:val="18"/>
                <w:szCs w:val="18"/>
              </w:rPr>
            </w:pPr>
            <w:r w:rsidRPr="000B53C0">
              <w:rPr>
                <w:b/>
                <w:sz w:val="18"/>
                <w:szCs w:val="18"/>
              </w:rPr>
              <w:t>N°</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7524CD8F" w14:textId="77777777" w:rsidR="00A324F5" w:rsidRPr="000B53C0" w:rsidRDefault="00A324F5" w:rsidP="00A324F5">
            <w:pPr>
              <w:spacing w:after="0" w:line="276" w:lineRule="auto"/>
              <w:jc w:val="center"/>
              <w:rPr>
                <w:b/>
                <w:sz w:val="18"/>
                <w:szCs w:val="18"/>
              </w:rPr>
            </w:pPr>
            <w:r w:rsidRPr="000B53C0">
              <w:rPr>
                <w:b/>
                <w:sz w:val="18"/>
                <w:szCs w:val="18"/>
              </w:rPr>
              <w:t>PRODUCTO</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1FEEF04C" w14:textId="77777777" w:rsidR="00A324F5" w:rsidRPr="000B53C0" w:rsidRDefault="00A324F5" w:rsidP="00A324F5">
            <w:pPr>
              <w:spacing w:after="0" w:line="276" w:lineRule="auto"/>
              <w:jc w:val="center"/>
              <w:rPr>
                <w:b/>
                <w:sz w:val="18"/>
                <w:szCs w:val="18"/>
              </w:rPr>
            </w:pPr>
            <w:r w:rsidRPr="000B53C0">
              <w:rPr>
                <w:b/>
                <w:sz w:val="18"/>
                <w:szCs w:val="18"/>
              </w:rPr>
              <w:t>REGISTRO</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2C854523" w14:textId="77777777" w:rsidR="00A324F5" w:rsidRPr="000B53C0" w:rsidRDefault="00A324F5" w:rsidP="00A324F5">
            <w:pPr>
              <w:spacing w:after="0" w:line="276" w:lineRule="auto"/>
              <w:jc w:val="center"/>
              <w:rPr>
                <w:b/>
                <w:sz w:val="18"/>
                <w:szCs w:val="18"/>
              </w:rPr>
            </w:pPr>
            <w:r w:rsidRPr="000B53C0">
              <w:rPr>
                <w:b/>
                <w:sz w:val="18"/>
                <w:szCs w:val="18"/>
              </w:rPr>
              <w:t>TITULAR</w:t>
            </w:r>
          </w:p>
        </w:tc>
        <w:tc>
          <w:tcPr>
            <w:tcW w:w="1711" w:type="pct"/>
            <w:tcBorders>
              <w:top w:val="single" w:sz="4" w:space="0" w:color="auto"/>
              <w:left w:val="single" w:sz="4" w:space="0" w:color="auto"/>
              <w:bottom w:val="single" w:sz="4" w:space="0" w:color="auto"/>
              <w:right w:val="single" w:sz="4" w:space="0" w:color="auto"/>
            </w:tcBorders>
            <w:vAlign w:val="center"/>
          </w:tcPr>
          <w:p w14:paraId="0FBA2C08" w14:textId="77777777" w:rsidR="00A324F5" w:rsidRPr="000B53C0" w:rsidRDefault="00A324F5" w:rsidP="00A324F5">
            <w:pPr>
              <w:spacing w:after="0" w:line="276" w:lineRule="auto"/>
              <w:jc w:val="center"/>
              <w:rPr>
                <w:b/>
                <w:sz w:val="18"/>
                <w:szCs w:val="18"/>
              </w:rPr>
            </w:pPr>
            <w:r>
              <w:rPr>
                <w:b/>
                <w:sz w:val="18"/>
                <w:szCs w:val="18"/>
              </w:rPr>
              <w:t>NUEVO TONO</w:t>
            </w:r>
          </w:p>
        </w:tc>
      </w:tr>
      <w:tr w:rsidR="00A324F5" w:rsidRPr="000E7BE1" w14:paraId="564F6CC1" w14:textId="77777777" w:rsidTr="00A324F5">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DB2A9C3" w14:textId="77777777" w:rsidR="00A324F5" w:rsidRPr="00903822" w:rsidRDefault="00A324F5" w:rsidP="00A324F5">
            <w:pPr>
              <w:spacing w:after="0" w:line="276" w:lineRule="auto"/>
              <w:jc w:val="center"/>
              <w:rPr>
                <w:sz w:val="18"/>
                <w:szCs w:val="18"/>
              </w:rPr>
            </w:pPr>
            <w:r w:rsidRPr="00903822">
              <w:rPr>
                <w:sz w:val="18"/>
                <w:szCs w:val="18"/>
              </w:rPr>
              <w:t>1</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A275236" w14:textId="77777777" w:rsidR="00A324F5" w:rsidRPr="00000046" w:rsidRDefault="00A324F5" w:rsidP="00A324F5">
            <w:pPr>
              <w:spacing w:after="0" w:line="276" w:lineRule="auto"/>
              <w:rPr>
                <w:color w:val="000000"/>
                <w:sz w:val="18"/>
                <w:szCs w:val="18"/>
              </w:rPr>
            </w:pPr>
            <w:r w:rsidRPr="00000046">
              <w:rPr>
                <w:color w:val="000000"/>
                <w:sz w:val="18"/>
                <w:szCs w:val="18"/>
              </w:rPr>
              <w:t>CYZONE CY HYDRAFULL LABIAL HIDRATANTE FULL COLOR CON FPS 15 (TONOS VARIOS)</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0189E08D" w14:textId="77777777" w:rsidR="00A324F5" w:rsidRPr="00000046" w:rsidRDefault="00A324F5" w:rsidP="00A324F5">
            <w:pPr>
              <w:spacing w:after="0" w:line="276" w:lineRule="auto"/>
              <w:rPr>
                <w:color w:val="000000"/>
                <w:sz w:val="18"/>
                <w:szCs w:val="18"/>
              </w:rPr>
            </w:pPr>
            <w:r w:rsidRPr="00000046">
              <w:rPr>
                <w:color w:val="000000"/>
                <w:sz w:val="18"/>
                <w:szCs w:val="18"/>
              </w:rPr>
              <w:t>1EC27440919</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21782929" w14:textId="5702F912" w:rsidR="00A324F5" w:rsidRPr="00000046" w:rsidRDefault="00A324F5" w:rsidP="00A324F5">
            <w:pPr>
              <w:spacing w:after="0" w:line="276" w:lineRule="auto"/>
              <w:jc w:val="center"/>
              <w:rPr>
                <w:color w:val="000000"/>
                <w:sz w:val="18"/>
                <w:szCs w:val="18"/>
              </w:rPr>
            </w:pPr>
            <w:r w:rsidRPr="00000046">
              <w:rPr>
                <w:color w:val="000000"/>
                <w:sz w:val="18"/>
                <w:szCs w:val="18"/>
              </w:rPr>
              <w:t>BELCORP EL SALVADOR, S.A. DE C.V.</w:t>
            </w:r>
          </w:p>
        </w:tc>
        <w:tc>
          <w:tcPr>
            <w:tcW w:w="1711" w:type="pct"/>
            <w:tcBorders>
              <w:top w:val="single" w:sz="4" w:space="0" w:color="auto"/>
              <w:left w:val="single" w:sz="4" w:space="0" w:color="auto"/>
              <w:bottom w:val="single" w:sz="4" w:space="0" w:color="auto"/>
              <w:right w:val="single" w:sz="4" w:space="0" w:color="auto"/>
            </w:tcBorders>
            <w:vAlign w:val="center"/>
          </w:tcPr>
          <w:p w14:paraId="19CFDC9F" w14:textId="77777777" w:rsidR="00A324F5" w:rsidRPr="00FA2CA0" w:rsidRDefault="00A324F5" w:rsidP="00A324F5">
            <w:pPr>
              <w:spacing w:after="0" w:line="276" w:lineRule="auto"/>
              <w:jc w:val="both"/>
              <w:rPr>
                <w:rFonts w:ascii="Calibri" w:hAnsi="Calibri"/>
                <w:sz w:val="18"/>
                <w:szCs w:val="18"/>
                <w:lang w:val="en-US"/>
              </w:rPr>
            </w:pPr>
            <w:r w:rsidRPr="00FA2CA0">
              <w:rPr>
                <w:rFonts w:ascii="Calibri" w:hAnsi="Calibri"/>
                <w:sz w:val="18"/>
                <w:szCs w:val="18"/>
                <w:lang w:val="en-US"/>
              </w:rPr>
              <w:t>RUBI, RED, WINE, ROSE MAUVE, WATERMELON, PINK, WINE BROWN, AMBER, SALMON, MOCHA NUDE, PEACH NUDE</w:t>
            </w:r>
          </w:p>
        </w:tc>
      </w:tr>
      <w:tr w:rsidR="00A324F5" w:rsidRPr="00903822" w14:paraId="08148029" w14:textId="77777777" w:rsidTr="00A324F5">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00C1805" w14:textId="77777777" w:rsidR="00A324F5" w:rsidRPr="00903822" w:rsidRDefault="00A324F5" w:rsidP="00A324F5">
            <w:pPr>
              <w:spacing w:after="0" w:line="276" w:lineRule="auto"/>
              <w:jc w:val="center"/>
              <w:rPr>
                <w:sz w:val="18"/>
                <w:szCs w:val="18"/>
              </w:rPr>
            </w:pPr>
            <w:r>
              <w:rPr>
                <w:sz w:val="18"/>
                <w:szCs w:val="18"/>
              </w:rPr>
              <w:t>2</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2B024931" w14:textId="77777777" w:rsidR="00A324F5" w:rsidRPr="00000046" w:rsidRDefault="00A324F5" w:rsidP="00A324F5">
            <w:pPr>
              <w:spacing w:after="0" w:line="276" w:lineRule="auto"/>
              <w:rPr>
                <w:color w:val="000000"/>
                <w:sz w:val="18"/>
                <w:szCs w:val="18"/>
              </w:rPr>
            </w:pPr>
            <w:r w:rsidRPr="00000046">
              <w:rPr>
                <w:color w:val="000000"/>
                <w:sz w:val="18"/>
                <w:szCs w:val="18"/>
              </w:rPr>
              <w:t>ESIKA PRO SMARTCOLOR ESMALTE PARA UÑAS MULTIBENEFICIOS (TONOS VARIOS)</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11BE9A52" w14:textId="77777777" w:rsidR="00A324F5" w:rsidRPr="00000046" w:rsidRDefault="00A324F5" w:rsidP="00A324F5">
            <w:pPr>
              <w:spacing w:after="0" w:line="276" w:lineRule="auto"/>
              <w:rPr>
                <w:color w:val="000000"/>
                <w:sz w:val="18"/>
                <w:szCs w:val="18"/>
              </w:rPr>
            </w:pPr>
            <w:r w:rsidRPr="00000046">
              <w:rPr>
                <w:color w:val="000000"/>
                <w:sz w:val="18"/>
                <w:szCs w:val="18"/>
              </w:rPr>
              <w:t>1EC15590519</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5832F422" w14:textId="281A0A85" w:rsidR="00A324F5" w:rsidRPr="00000046" w:rsidRDefault="00A324F5" w:rsidP="00A324F5">
            <w:pPr>
              <w:spacing w:after="0" w:line="276" w:lineRule="auto"/>
              <w:jc w:val="center"/>
              <w:rPr>
                <w:color w:val="000000"/>
                <w:sz w:val="18"/>
                <w:szCs w:val="18"/>
              </w:rPr>
            </w:pPr>
            <w:r w:rsidRPr="00000046">
              <w:rPr>
                <w:color w:val="000000"/>
                <w:sz w:val="18"/>
                <w:szCs w:val="18"/>
              </w:rPr>
              <w:t>BELCORP EL SALVADOR, S.A. DE C.V.</w:t>
            </w:r>
          </w:p>
        </w:tc>
        <w:tc>
          <w:tcPr>
            <w:tcW w:w="1711" w:type="pct"/>
            <w:tcBorders>
              <w:top w:val="single" w:sz="4" w:space="0" w:color="auto"/>
              <w:left w:val="single" w:sz="4" w:space="0" w:color="auto"/>
              <w:bottom w:val="single" w:sz="4" w:space="0" w:color="auto"/>
              <w:right w:val="single" w:sz="4" w:space="0" w:color="auto"/>
            </w:tcBorders>
            <w:vAlign w:val="center"/>
          </w:tcPr>
          <w:p w14:paraId="35CCACF8" w14:textId="2A353A1B" w:rsidR="00A324F5" w:rsidRPr="00FA2CA0" w:rsidRDefault="00A324F5" w:rsidP="00A324F5">
            <w:pPr>
              <w:spacing w:after="0" w:line="276" w:lineRule="auto"/>
              <w:jc w:val="both"/>
              <w:rPr>
                <w:rFonts w:ascii="Calibri" w:hAnsi="Calibri"/>
                <w:sz w:val="18"/>
                <w:szCs w:val="18"/>
              </w:rPr>
            </w:pPr>
            <w:r w:rsidRPr="00FA2CA0">
              <w:rPr>
                <w:rFonts w:ascii="Calibri" w:hAnsi="Calibri"/>
                <w:sz w:val="18"/>
                <w:szCs w:val="18"/>
              </w:rPr>
              <w:t>GRIS NEVADO, FRAMBUESA INTENSA, AQUA DREAM, MORA SERENITY,</w:t>
            </w:r>
            <w:r>
              <w:rPr>
                <w:rFonts w:ascii="Calibri" w:hAnsi="Calibri"/>
                <w:sz w:val="18"/>
                <w:szCs w:val="18"/>
              </w:rPr>
              <w:t xml:space="preserve"> </w:t>
            </w:r>
            <w:r w:rsidRPr="00FA2CA0">
              <w:rPr>
                <w:rFonts w:ascii="Calibri" w:hAnsi="Calibri"/>
                <w:sz w:val="18"/>
                <w:szCs w:val="18"/>
              </w:rPr>
              <w:t>NUDE CREAM, MALVA NUDE, ROSA SMOKEY, GRIS TAUPE, FRESA VIBRANTE</w:t>
            </w:r>
          </w:p>
        </w:tc>
      </w:tr>
    </w:tbl>
    <w:p w14:paraId="7471B404" w14:textId="6D32DBF8" w:rsidR="00755664" w:rsidRDefault="00F9104B" w:rsidP="00755664">
      <w:pPr>
        <w:spacing w:before="240" w:line="360" w:lineRule="auto"/>
        <w:jc w:val="both"/>
        <w:rPr>
          <w:sz w:val="24"/>
          <w:szCs w:val="24"/>
        </w:rPr>
      </w:pPr>
      <w:r>
        <w:rPr>
          <w:b/>
          <w:color w:val="000000"/>
          <w:sz w:val="24"/>
          <w:szCs w:val="24"/>
        </w:rPr>
        <w:t>35</w:t>
      </w:r>
      <w:r w:rsidR="00755664">
        <w:rPr>
          <w:b/>
          <w:color w:val="000000"/>
          <w:sz w:val="24"/>
          <w:szCs w:val="24"/>
        </w:rPr>
        <w:t>.20.3</w:t>
      </w:r>
      <w:r w:rsidR="00755664" w:rsidRPr="00E67ADF">
        <w:rPr>
          <w:b/>
          <w:color w:val="000000"/>
          <w:sz w:val="24"/>
          <w:szCs w:val="24"/>
        </w:rPr>
        <w:t>.</w:t>
      </w:r>
      <w:r w:rsidR="00A324F5">
        <w:rPr>
          <w:b/>
          <w:color w:val="000000"/>
          <w:sz w:val="24"/>
          <w:szCs w:val="24"/>
        </w:rPr>
        <w:t>9</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sidR="00925BE3">
        <w:rPr>
          <w:sz w:val="24"/>
          <w:szCs w:val="24"/>
        </w:rPr>
        <w:t xml:space="preserve"> </w:t>
      </w:r>
      <w:r w:rsidR="00755664">
        <w:rPr>
          <w:sz w:val="24"/>
          <w:szCs w:val="24"/>
        </w:rPr>
        <w:t>l</w:t>
      </w:r>
      <w:r w:rsidR="00925BE3">
        <w:rPr>
          <w:sz w:val="24"/>
          <w:szCs w:val="24"/>
        </w:rPr>
        <w:t>os</w:t>
      </w:r>
      <w:r w:rsidR="00755664">
        <w:rPr>
          <w:sz w:val="24"/>
          <w:szCs w:val="24"/>
        </w:rPr>
        <w:t xml:space="preserve"> producto</w:t>
      </w:r>
      <w:r w:rsidR="00925BE3">
        <w:rPr>
          <w:sz w:val="24"/>
          <w:szCs w:val="24"/>
        </w:rPr>
        <w:t>s</w:t>
      </w:r>
      <w:r w:rsidR="00755664" w:rsidRPr="00D30A6E">
        <w:rPr>
          <w:sz w:val="24"/>
          <w:szCs w:val="24"/>
        </w:rPr>
        <w:t xml:space="preserve"> </w:t>
      </w:r>
      <w:r w:rsidR="00755664">
        <w:rPr>
          <w:sz w:val="24"/>
          <w:szCs w:val="24"/>
        </w:rPr>
        <w:t>higiénico</w:t>
      </w:r>
      <w:r w:rsidR="00925BE3">
        <w:rPr>
          <w:sz w:val="24"/>
          <w:szCs w:val="24"/>
        </w:rPr>
        <w:t>s</w:t>
      </w:r>
      <w:r w:rsidR="00755664">
        <w:rPr>
          <w:sz w:val="24"/>
          <w:szCs w:val="24"/>
        </w:rPr>
        <w:t xml:space="preserve"> siguiente</w:t>
      </w:r>
      <w:r w:rsidR="00925BE3">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5343"/>
        <w:gridCol w:w="3162"/>
      </w:tblGrid>
      <w:tr w:rsidR="003F26AC" w:rsidRPr="00304A60" w14:paraId="1A923CB9" w14:textId="77777777" w:rsidTr="003F26AC">
        <w:trPr>
          <w:trHeight w:val="340"/>
          <w:jc w:val="center"/>
        </w:trPr>
        <w:tc>
          <w:tcPr>
            <w:tcW w:w="5000" w:type="pct"/>
            <w:gridSpan w:val="3"/>
            <w:shd w:val="clear" w:color="auto" w:fill="auto"/>
            <w:vAlign w:val="center"/>
            <w:hideMark/>
          </w:tcPr>
          <w:p w14:paraId="532DAEA8" w14:textId="77777777" w:rsidR="003F26AC" w:rsidRPr="00304A60" w:rsidRDefault="003F26AC" w:rsidP="003F26AC">
            <w:pPr>
              <w:spacing w:after="0" w:line="276" w:lineRule="auto"/>
              <w:jc w:val="center"/>
              <w:rPr>
                <w:b/>
                <w:sz w:val="18"/>
                <w:szCs w:val="18"/>
              </w:rPr>
            </w:pPr>
            <w:r w:rsidRPr="00304A60">
              <w:rPr>
                <w:b/>
                <w:sz w:val="18"/>
                <w:szCs w:val="18"/>
              </w:rPr>
              <w:t>AUTORIZACIÓN DE INSCRIPCIÓN DE REGISTRO SANITARIO DE PRODUCTOS HIGIÉNICOS</w:t>
            </w:r>
          </w:p>
        </w:tc>
      </w:tr>
      <w:tr w:rsidR="003F26AC" w:rsidRPr="00304A60" w14:paraId="0E56EAE4" w14:textId="77777777" w:rsidTr="003F26AC">
        <w:trPr>
          <w:trHeight w:val="340"/>
          <w:jc w:val="center"/>
        </w:trPr>
        <w:tc>
          <w:tcPr>
            <w:tcW w:w="183" w:type="pct"/>
            <w:shd w:val="clear" w:color="auto" w:fill="auto"/>
            <w:vAlign w:val="center"/>
            <w:hideMark/>
          </w:tcPr>
          <w:p w14:paraId="773048F0" w14:textId="77777777" w:rsidR="003F26AC" w:rsidRPr="00304A60" w:rsidRDefault="003F26AC" w:rsidP="003F26AC">
            <w:pPr>
              <w:spacing w:after="0" w:line="276" w:lineRule="auto"/>
              <w:jc w:val="center"/>
              <w:rPr>
                <w:b/>
                <w:sz w:val="18"/>
                <w:szCs w:val="18"/>
              </w:rPr>
            </w:pPr>
            <w:r w:rsidRPr="00304A60">
              <w:rPr>
                <w:b/>
                <w:sz w:val="18"/>
                <w:szCs w:val="18"/>
              </w:rPr>
              <w:t>N°</w:t>
            </w:r>
          </w:p>
        </w:tc>
        <w:tc>
          <w:tcPr>
            <w:tcW w:w="3026" w:type="pct"/>
            <w:shd w:val="clear" w:color="auto" w:fill="auto"/>
            <w:vAlign w:val="center"/>
            <w:hideMark/>
          </w:tcPr>
          <w:p w14:paraId="126B272F" w14:textId="77777777" w:rsidR="003F26AC" w:rsidRPr="00304A60" w:rsidRDefault="003F26AC" w:rsidP="003F26AC">
            <w:pPr>
              <w:spacing w:after="0" w:line="276" w:lineRule="auto"/>
              <w:jc w:val="center"/>
              <w:rPr>
                <w:b/>
                <w:sz w:val="18"/>
                <w:szCs w:val="18"/>
              </w:rPr>
            </w:pPr>
            <w:r w:rsidRPr="00304A60">
              <w:rPr>
                <w:b/>
                <w:sz w:val="18"/>
                <w:szCs w:val="18"/>
              </w:rPr>
              <w:t>PRODUCTO</w:t>
            </w:r>
          </w:p>
        </w:tc>
        <w:tc>
          <w:tcPr>
            <w:tcW w:w="1791" w:type="pct"/>
            <w:shd w:val="clear" w:color="auto" w:fill="auto"/>
            <w:vAlign w:val="center"/>
            <w:hideMark/>
          </w:tcPr>
          <w:p w14:paraId="33CB03A0" w14:textId="77777777" w:rsidR="003F26AC" w:rsidRPr="00304A60" w:rsidRDefault="003F26AC" w:rsidP="003F26AC">
            <w:pPr>
              <w:spacing w:after="0" w:line="276" w:lineRule="auto"/>
              <w:jc w:val="center"/>
              <w:rPr>
                <w:b/>
                <w:sz w:val="18"/>
                <w:szCs w:val="18"/>
              </w:rPr>
            </w:pPr>
            <w:r w:rsidRPr="00304A60">
              <w:rPr>
                <w:b/>
                <w:sz w:val="18"/>
                <w:szCs w:val="18"/>
              </w:rPr>
              <w:t>TITULAR</w:t>
            </w:r>
          </w:p>
        </w:tc>
      </w:tr>
      <w:tr w:rsidR="003F26AC" w:rsidRPr="00304A60" w14:paraId="4992AC0E" w14:textId="77777777" w:rsidTr="003F26AC">
        <w:trPr>
          <w:trHeight w:val="283"/>
          <w:jc w:val="center"/>
        </w:trPr>
        <w:tc>
          <w:tcPr>
            <w:tcW w:w="183" w:type="pct"/>
            <w:shd w:val="clear" w:color="auto" w:fill="auto"/>
            <w:vAlign w:val="center"/>
            <w:hideMark/>
          </w:tcPr>
          <w:p w14:paraId="377DF788" w14:textId="77777777" w:rsidR="003F26AC" w:rsidRPr="00304A60" w:rsidRDefault="003F26AC" w:rsidP="003F26AC">
            <w:pPr>
              <w:spacing w:after="0" w:line="276" w:lineRule="auto"/>
              <w:jc w:val="center"/>
              <w:rPr>
                <w:sz w:val="18"/>
                <w:szCs w:val="18"/>
              </w:rPr>
            </w:pPr>
            <w:r w:rsidRPr="00304A60">
              <w:rPr>
                <w:sz w:val="18"/>
                <w:szCs w:val="18"/>
              </w:rPr>
              <w:t>1</w:t>
            </w:r>
          </w:p>
        </w:tc>
        <w:tc>
          <w:tcPr>
            <w:tcW w:w="3026" w:type="pct"/>
            <w:shd w:val="clear" w:color="auto" w:fill="auto"/>
            <w:vAlign w:val="center"/>
          </w:tcPr>
          <w:p w14:paraId="768DF9EA" w14:textId="6A667E78"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DETERGENTE LÍQUIDO PARA ROPA DE COLOR FIBREX TECH RENOVACIÓN AVANZADA COLOR Y FIBRAS EFECTO SUAVIZANTE (M</w:t>
            </w:r>
            <w:r>
              <w:rPr>
                <w:rFonts w:ascii="Calibri" w:hAnsi="Calibri"/>
                <w:sz w:val="18"/>
                <w:szCs w:val="18"/>
              </w:rPr>
              <w:t>Á</w:t>
            </w:r>
            <w:r w:rsidRPr="00FE2710">
              <w:rPr>
                <w:rFonts w:ascii="Calibri" w:hAnsi="Calibri"/>
                <w:sz w:val="18"/>
                <w:szCs w:val="18"/>
              </w:rPr>
              <w:t>S COLOR)</w:t>
            </w:r>
          </w:p>
        </w:tc>
        <w:tc>
          <w:tcPr>
            <w:tcW w:w="1791" w:type="pct"/>
            <w:shd w:val="clear" w:color="auto" w:fill="auto"/>
            <w:vAlign w:val="center"/>
          </w:tcPr>
          <w:p w14:paraId="3FB97A39"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HENKEL LA LUZ, S.A.</w:t>
            </w:r>
          </w:p>
        </w:tc>
      </w:tr>
      <w:tr w:rsidR="003F26AC" w:rsidRPr="00304A60" w14:paraId="5017E356" w14:textId="77777777" w:rsidTr="003F26AC">
        <w:trPr>
          <w:trHeight w:val="283"/>
          <w:jc w:val="center"/>
        </w:trPr>
        <w:tc>
          <w:tcPr>
            <w:tcW w:w="183" w:type="pct"/>
            <w:shd w:val="clear" w:color="auto" w:fill="auto"/>
            <w:vAlign w:val="center"/>
          </w:tcPr>
          <w:p w14:paraId="1ADF7CA4" w14:textId="77777777" w:rsidR="003F26AC" w:rsidRPr="00304A60" w:rsidRDefault="003F26AC" w:rsidP="003F26AC">
            <w:pPr>
              <w:spacing w:after="0" w:line="276" w:lineRule="auto"/>
              <w:jc w:val="center"/>
              <w:rPr>
                <w:sz w:val="18"/>
                <w:szCs w:val="18"/>
              </w:rPr>
            </w:pPr>
            <w:r w:rsidRPr="00304A60">
              <w:rPr>
                <w:sz w:val="18"/>
                <w:szCs w:val="18"/>
              </w:rPr>
              <w:t>2</w:t>
            </w:r>
          </w:p>
        </w:tc>
        <w:tc>
          <w:tcPr>
            <w:tcW w:w="3026" w:type="pct"/>
            <w:shd w:val="clear" w:color="auto" w:fill="auto"/>
            <w:vAlign w:val="center"/>
          </w:tcPr>
          <w:p w14:paraId="0ABD541B" w14:textId="44E00FC8"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MILLEFIORI NATURAL/DIFFUSORE DI FRAGRANZA LEMON GRASS DIFUSOR DE FRAGANCIA HIERBA DE LIMÓN</w:t>
            </w:r>
          </w:p>
        </w:tc>
        <w:tc>
          <w:tcPr>
            <w:tcW w:w="1791" w:type="pct"/>
            <w:shd w:val="clear" w:color="auto" w:fill="auto"/>
            <w:vAlign w:val="center"/>
          </w:tcPr>
          <w:p w14:paraId="1C504FF3"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MILLEFIORI S.R.L.</w:t>
            </w:r>
          </w:p>
        </w:tc>
      </w:tr>
      <w:tr w:rsidR="003F26AC" w:rsidRPr="00FE2710" w14:paraId="153406C7" w14:textId="77777777" w:rsidTr="003F26AC">
        <w:trPr>
          <w:trHeight w:val="283"/>
          <w:jc w:val="center"/>
        </w:trPr>
        <w:tc>
          <w:tcPr>
            <w:tcW w:w="183" w:type="pct"/>
            <w:shd w:val="clear" w:color="auto" w:fill="auto"/>
            <w:vAlign w:val="center"/>
          </w:tcPr>
          <w:p w14:paraId="3F792DB6" w14:textId="77777777" w:rsidR="003F26AC" w:rsidRPr="00304A60" w:rsidRDefault="003F26AC" w:rsidP="003F26AC">
            <w:pPr>
              <w:spacing w:after="0" w:line="276" w:lineRule="auto"/>
              <w:jc w:val="center"/>
              <w:rPr>
                <w:sz w:val="18"/>
                <w:szCs w:val="18"/>
              </w:rPr>
            </w:pPr>
            <w:r w:rsidRPr="00304A60">
              <w:rPr>
                <w:sz w:val="18"/>
                <w:szCs w:val="18"/>
              </w:rPr>
              <w:t>3</w:t>
            </w:r>
          </w:p>
        </w:tc>
        <w:tc>
          <w:tcPr>
            <w:tcW w:w="3026" w:type="pct"/>
            <w:shd w:val="clear" w:color="auto" w:fill="auto"/>
            <w:vAlign w:val="center"/>
          </w:tcPr>
          <w:p w14:paraId="26DB864C" w14:textId="77777777" w:rsidR="003F26AC" w:rsidRPr="00FE2710" w:rsidRDefault="003F26AC" w:rsidP="003F26AC">
            <w:pPr>
              <w:spacing w:after="0" w:line="276" w:lineRule="auto"/>
              <w:rPr>
                <w:rFonts w:ascii="Calibri" w:hAnsi="Calibri"/>
                <w:sz w:val="18"/>
                <w:szCs w:val="18"/>
                <w:lang w:val="en-US"/>
              </w:rPr>
            </w:pPr>
            <w:r w:rsidRPr="00FE2710">
              <w:rPr>
                <w:rFonts w:ascii="Calibri" w:hAnsi="Calibri"/>
                <w:sz w:val="18"/>
                <w:szCs w:val="18"/>
                <w:lang w:val="en-US"/>
              </w:rPr>
              <w:t>MILLEFIORI FRAGRANCE DIFFUSER WHITE MINT/TONKA</w:t>
            </w:r>
          </w:p>
        </w:tc>
        <w:tc>
          <w:tcPr>
            <w:tcW w:w="1791" w:type="pct"/>
            <w:shd w:val="clear" w:color="auto" w:fill="auto"/>
            <w:vAlign w:val="center"/>
          </w:tcPr>
          <w:p w14:paraId="4EBBC9A8"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MILLEFIORI S.R.L.</w:t>
            </w:r>
          </w:p>
        </w:tc>
      </w:tr>
      <w:tr w:rsidR="003F26AC" w:rsidRPr="00304A60" w14:paraId="713F83A9" w14:textId="77777777" w:rsidTr="003F26AC">
        <w:trPr>
          <w:trHeight w:val="283"/>
          <w:jc w:val="center"/>
        </w:trPr>
        <w:tc>
          <w:tcPr>
            <w:tcW w:w="183" w:type="pct"/>
            <w:shd w:val="clear" w:color="auto" w:fill="auto"/>
            <w:vAlign w:val="center"/>
          </w:tcPr>
          <w:p w14:paraId="07F4C47B" w14:textId="77777777" w:rsidR="003F26AC" w:rsidRPr="00304A60" w:rsidRDefault="003F26AC" w:rsidP="003F26AC">
            <w:pPr>
              <w:spacing w:after="0" w:line="276" w:lineRule="auto"/>
              <w:jc w:val="center"/>
              <w:rPr>
                <w:sz w:val="18"/>
                <w:szCs w:val="18"/>
              </w:rPr>
            </w:pPr>
            <w:r>
              <w:rPr>
                <w:sz w:val="18"/>
                <w:szCs w:val="18"/>
              </w:rPr>
              <w:t>4</w:t>
            </w:r>
          </w:p>
        </w:tc>
        <w:tc>
          <w:tcPr>
            <w:tcW w:w="3026" w:type="pct"/>
            <w:shd w:val="clear" w:color="auto" w:fill="auto"/>
            <w:vAlign w:val="center"/>
          </w:tcPr>
          <w:p w14:paraId="54226166" w14:textId="0773CCCF"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MILLEFIORI NATURAL/DIFFUSORE DI FRAGRANZA UVA CASSIS FRAGANCIA DIFUSOR UVA CASSIS</w:t>
            </w:r>
          </w:p>
        </w:tc>
        <w:tc>
          <w:tcPr>
            <w:tcW w:w="1791" w:type="pct"/>
            <w:shd w:val="clear" w:color="auto" w:fill="auto"/>
            <w:vAlign w:val="center"/>
          </w:tcPr>
          <w:p w14:paraId="45FF612B"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MILLEFIORI S.R.L.</w:t>
            </w:r>
          </w:p>
        </w:tc>
      </w:tr>
      <w:tr w:rsidR="003F26AC" w:rsidRPr="00304A60" w14:paraId="33312D33" w14:textId="77777777" w:rsidTr="003F26AC">
        <w:trPr>
          <w:trHeight w:val="283"/>
          <w:jc w:val="center"/>
        </w:trPr>
        <w:tc>
          <w:tcPr>
            <w:tcW w:w="183" w:type="pct"/>
            <w:shd w:val="clear" w:color="auto" w:fill="auto"/>
            <w:vAlign w:val="center"/>
          </w:tcPr>
          <w:p w14:paraId="2CAAF0D1" w14:textId="77777777" w:rsidR="003F26AC" w:rsidRDefault="003F26AC" w:rsidP="003F26AC">
            <w:pPr>
              <w:spacing w:after="0" w:line="276" w:lineRule="auto"/>
              <w:jc w:val="center"/>
              <w:rPr>
                <w:sz w:val="18"/>
                <w:szCs w:val="18"/>
              </w:rPr>
            </w:pPr>
            <w:r>
              <w:rPr>
                <w:sz w:val="18"/>
                <w:szCs w:val="18"/>
              </w:rPr>
              <w:t>5</w:t>
            </w:r>
          </w:p>
        </w:tc>
        <w:tc>
          <w:tcPr>
            <w:tcW w:w="3026" w:type="pct"/>
            <w:shd w:val="clear" w:color="auto" w:fill="auto"/>
            <w:vAlign w:val="center"/>
          </w:tcPr>
          <w:p w14:paraId="34E556AC"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AGENT PLUS LIMPÌADOR MULTIPROPOSITOS</w:t>
            </w:r>
          </w:p>
        </w:tc>
        <w:tc>
          <w:tcPr>
            <w:tcW w:w="1791" w:type="pct"/>
            <w:shd w:val="clear" w:color="auto" w:fill="auto"/>
            <w:vAlign w:val="center"/>
          </w:tcPr>
          <w:p w14:paraId="5D3AC8AB"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CHAI MEDICAL TECHNOLOGIES, SOCIEDAD ANÓNIMA</w:t>
            </w:r>
          </w:p>
        </w:tc>
      </w:tr>
      <w:tr w:rsidR="003F26AC" w:rsidRPr="000E7BE1" w14:paraId="5C193F62" w14:textId="77777777" w:rsidTr="003F26A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09FD8A5" w14:textId="77777777" w:rsidR="003F26AC" w:rsidRDefault="003F26AC" w:rsidP="003F26AC">
            <w:pPr>
              <w:spacing w:after="0" w:line="276" w:lineRule="auto"/>
              <w:jc w:val="center"/>
              <w:rPr>
                <w:sz w:val="18"/>
                <w:szCs w:val="18"/>
              </w:rPr>
            </w:pPr>
            <w:r>
              <w:rPr>
                <w:sz w:val="18"/>
                <w:szCs w:val="18"/>
              </w:rPr>
              <w:t>6</w:t>
            </w: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14:paraId="0F46E0A0"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BICARBONATO DE SODIO DR. PLUS</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2D2413D3" w14:textId="77777777" w:rsidR="003F26AC" w:rsidRPr="00FE2710" w:rsidRDefault="003F26AC" w:rsidP="003F26AC">
            <w:pPr>
              <w:spacing w:after="0" w:line="276" w:lineRule="auto"/>
              <w:rPr>
                <w:rFonts w:ascii="Calibri" w:hAnsi="Calibri"/>
                <w:sz w:val="18"/>
                <w:szCs w:val="18"/>
                <w:lang w:val="en-US"/>
              </w:rPr>
            </w:pPr>
            <w:r w:rsidRPr="00FE2710">
              <w:rPr>
                <w:rFonts w:ascii="Calibri" w:hAnsi="Calibri"/>
                <w:sz w:val="18"/>
                <w:szCs w:val="18"/>
                <w:lang w:val="en-US"/>
              </w:rPr>
              <w:t>SOCIEDAD SAINT GERMAIN, S.A. DE C.V.</w:t>
            </w:r>
          </w:p>
        </w:tc>
      </w:tr>
      <w:tr w:rsidR="003F26AC" w:rsidRPr="00304A60" w14:paraId="35DB4402" w14:textId="77777777" w:rsidTr="003F26A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FA17DDC" w14:textId="77777777" w:rsidR="003F26AC" w:rsidRDefault="003F26AC" w:rsidP="003F26AC">
            <w:pPr>
              <w:spacing w:after="0" w:line="276" w:lineRule="auto"/>
              <w:jc w:val="center"/>
              <w:rPr>
                <w:sz w:val="18"/>
                <w:szCs w:val="18"/>
              </w:rPr>
            </w:pPr>
            <w:r>
              <w:rPr>
                <w:sz w:val="18"/>
                <w:szCs w:val="18"/>
              </w:rPr>
              <w:t>7</w:t>
            </w: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14:paraId="01664E9F"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AIM URINAL SCREEN MANGO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CE2DA3D"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ECOLAB, INC.</w:t>
            </w:r>
          </w:p>
        </w:tc>
      </w:tr>
      <w:tr w:rsidR="003F26AC" w:rsidRPr="00304A60" w14:paraId="2AF30D3F" w14:textId="77777777" w:rsidTr="003F26A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7CCCA9B" w14:textId="77777777" w:rsidR="003F26AC" w:rsidRDefault="003F26AC" w:rsidP="003F26AC">
            <w:pPr>
              <w:spacing w:after="0" w:line="276" w:lineRule="auto"/>
              <w:jc w:val="center"/>
              <w:rPr>
                <w:sz w:val="18"/>
                <w:szCs w:val="18"/>
              </w:rPr>
            </w:pPr>
            <w:r>
              <w:rPr>
                <w:sz w:val="18"/>
                <w:szCs w:val="18"/>
              </w:rPr>
              <w:t>8</w:t>
            </w: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14:paraId="468579E5"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FAMILY GUARD DESINFECTANTE DE AMBIENTES Y SUPERFICIES TO GO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09A21B04" w14:textId="75A63D5F"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S.C. JOHNSON DE CENTROAM</w:t>
            </w:r>
            <w:r>
              <w:rPr>
                <w:rFonts w:ascii="Calibri" w:hAnsi="Calibri"/>
                <w:sz w:val="18"/>
                <w:szCs w:val="18"/>
              </w:rPr>
              <w:t>É</w:t>
            </w:r>
            <w:r w:rsidRPr="00FE2710">
              <w:rPr>
                <w:rFonts w:ascii="Calibri" w:hAnsi="Calibri"/>
                <w:sz w:val="18"/>
                <w:szCs w:val="18"/>
              </w:rPr>
              <w:t>RICA, S.A.</w:t>
            </w:r>
          </w:p>
        </w:tc>
      </w:tr>
      <w:tr w:rsidR="003F26AC" w:rsidRPr="00304A60" w14:paraId="32A5F9AE" w14:textId="77777777" w:rsidTr="003F26A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94FE47B" w14:textId="77777777" w:rsidR="003F26AC" w:rsidRDefault="003F26AC" w:rsidP="003F26AC">
            <w:pPr>
              <w:spacing w:after="0" w:line="276" w:lineRule="auto"/>
              <w:jc w:val="center"/>
              <w:rPr>
                <w:sz w:val="18"/>
                <w:szCs w:val="18"/>
              </w:rPr>
            </w:pPr>
            <w:r>
              <w:rPr>
                <w:sz w:val="18"/>
                <w:szCs w:val="18"/>
              </w:rPr>
              <w:t>9</w:t>
            </w: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14:paraId="18FD1E2C"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FAMILY GUARD DESINFECTANTE LIMPIADOR MULTIUSOS FRESCURA MARINA, CITRICA</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17B4F82" w14:textId="187529F5"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S.C. JOHNSON DE CENTROAM</w:t>
            </w:r>
            <w:r>
              <w:rPr>
                <w:rFonts w:ascii="Calibri" w:hAnsi="Calibri"/>
                <w:sz w:val="18"/>
                <w:szCs w:val="18"/>
              </w:rPr>
              <w:t>É</w:t>
            </w:r>
            <w:r w:rsidRPr="00FE2710">
              <w:rPr>
                <w:rFonts w:ascii="Calibri" w:hAnsi="Calibri"/>
                <w:sz w:val="18"/>
                <w:szCs w:val="18"/>
              </w:rPr>
              <w:t>RICA, S.A.</w:t>
            </w:r>
          </w:p>
        </w:tc>
      </w:tr>
      <w:tr w:rsidR="003F26AC" w:rsidRPr="00304A60" w14:paraId="711E34BA" w14:textId="77777777" w:rsidTr="003F26AC">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4685EAE" w14:textId="77777777" w:rsidR="003F26AC" w:rsidRDefault="003F26AC" w:rsidP="003F26AC">
            <w:pPr>
              <w:spacing w:after="0" w:line="276" w:lineRule="auto"/>
              <w:jc w:val="center"/>
              <w:rPr>
                <w:sz w:val="18"/>
                <w:szCs w:val="18"/>
              </w:rPr>
            </w:pPr>
            <w:r>
              <w:rPr>
                <w:sz w:val="18"/>
                <w:szCs w:val="18"/>
              </w:rPr>
              <w:t>10</w:t>
            </w:r>
          </w:p>
        </w:tc>
        <w:tc>
          <w:tcPr>
            <w:tcW w:w="3026" w:type="pct"/>
            <w:tcBorders>
              <w:top w:val="single" w:sz="4" w:space="0" w:color="auto"/>
              <w:left w:val="single" w:sz="4" w:space="0" w:color="auto"/>
              <w:bottom w:val="single" w:sz="4" w:space="0" w:color="auto"/>
              <w:right w:val="single" w:sz="4" w:space="0" w:color="auto"/>
            </w:tcBorders>
            <w:shd w:val="clear" w:color="auto" w:fill="auto"/>
            <w:vAlign w:val="center"/>
          </w:tcPr>
          <w:p w14:paraId="53050437"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DOWNY APRIL FRESH</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027F8501" w14:textId="77777777" w:rsidR="003F26AC" w:rsidRPr="00FE2710" w:rsidRDefault="003F26AC" w:rsidP="003F26AC">
            <w:pPr>
              <w:spacing w:after="0" w:line="276" w:lineRule="auto"/>
              <w:rPr>
                <w:rFonts w:ascii="Calibri" w:hAnsi="Calibri"/>
                <w:sz w:val="18"/>
                <w:szCs w:val="18"/>
              </w:rPr>
            </w:pPr>
            <w:r w:rsidRPr="00FE2710">
              <w:rPr>
                <w:rFonts w:ascii="Calibri" w:hAnsi="Calibri"/>
                <w:sz w:val="18"/>
                <w:szCs w:val="18"/>
              </w:rPr>
              <w:t>THE PROCTER &amp; GAMBLE COMPANY</w:t>
            </w:r>
          </w:p>
        </w:tc>
      </w:tr>
    </w:tbl>
    <w:p w14:paraId="3316CD9F" w14:textId="11689947" w:rsidR="00D305A8" w:rsidRDefault="00F9104B" w:rsidP="007E0356">
      <w:pPr>
        <w:spacing w:before="240" w:line="360" w:lineRule="auto"/>
        <w:jc w:val="both"/>
        <w:rPr>
          <w:sz w:val="24"/>
          <w:szCs w:val="24"/>
        </w:rPr>
      </w:pPr>
      <w:r>
        <w:rPr>
          <w:b/>
          <w:color w:val="000000"/>
          <w:sz w:val="24"/>
          <w:szCs w:val="24"/>
        </w:rPr>
        <w:t>35</w:t>
      </w:r>
      <w:r w:rsidR="00D305A8">
        <w:rPr>
          <w:b/>
          <w:color w:val="000000"/>
          <w:sz w:val="24"/>
          <w:szCs w:val="24"/>
        </w:rPr>
        <w:t>.20.3</w:t>
      </w:r>
      <w:r w:rsidR="00D305A8" w:rsidRPr="00E67ADF">
        <w:rPr>
          <w:b/>
          <w:color w:val="000000"/>
          <w:sz w:val="24"/>
          <w:szCs w:val="24"/>
        </w:rPr>
        <w:t>.</w:t>
      </w:r>
      <w:r w:rsidR="00AB0CE5">
        <w:rPr>
          <w:b/>
          <w:color w:val="000000"/>
          <w:sz w:val="24"/>
          <w:szCs w:val="24"/>
        </w:rPr>
        <w:t>1</w:t>
      </w:r>
      <w:r w:rsidR="00A324F5">
        <w:rPr>
          <w:b/>
          <w:color w:val="000000"/>
          <w:sz w:val="24"/>
          <w:szCs w:val="24"/>
        </w:rPr>
        <w:t>0</w:t>
      </w:r>
      <w:r w:rsidR="00D305A8" w:rsidRPr="00E67ADF">
        <w:rPr>
          <w:b/>
          <w:color w:val="000000"/>
          <w:sz w:val="24"/>
          <w:szCs w:val="24"/>
        </w:rPr>
        <w:t>.</w:t>
      </w:r>
      <w:r w:rsidR="00D305A8" w:rsidRPr="00E67ADF">
        <w:rPr>
          <w:color w:val="000000"/>
          <w:sz w:val="24"/>
          <w:szCs w:val="24"/>
        </w:rPr>
        <w:t xml:space="preserve"> </w:t>
      </w:r>
      <w:r w:rsidR="00D305A8" w:rsidRPr="00A32B41">
        <w:rPr>
          <w:i/>
          <w:sz w:val="24"/>
          <w:szCs w:val="24"/>
        </w:rPr>
        <w:t>Autorizar</w:t>
      </w:r>
      <w:r w:rsidR="00D305A8" w:rsidRPr="00A32B41">
        <w:rPr>
          <w:sz w:val="24"/>
          <w:szCs w:val="24"/>
        </w:rPr>
        <w:t xml:space="preserve"> l</w:t>
      </w:r>
      <w:r w:rsidR="00D305A8">
        <w:rPr>
          <w:sz w:val="24"/>
          <w:szCs w:val="24"/>
        </w:rPr>
        <w:t xml:space="preserve">a ampliación de </w:t>
      </w:r>
      <w:r w:rsidR="00322D55">
        <w:rPr>
          <w:sz w:val="24"/>
          <w:szCs w:val="24"/>
        </w:rPr>
        <w:t>presentación</w:t>
      </w:r>
      <w:r w:rsidR="00D305A8">
        <w:rPr>
          <w:sz w:val="24"/>
          <w:szCs w:val="24"/>
        </w:rPr>
        <w:t xml:space="preserve"> de</w:t>
      </w:r>
      <w:r w:rsidR="00AB0CE5">
        <w:rPr>
          <w:sz w:val="24"/>
          <w:szCs w:val="24"/>
        </w:rPr>
        <w:t xml:space="preserve"> </w:t>
      </w:r>
      <w:r w:rsidR="006C19D3">
        <w:rPr>
          <w:sz w:val="24"/>
          <w:szCs w:val="24"/>
        </w:rPr>
        <w:t>l</w:t>
      </w:r>
      <w:r w:rsidR="00AB0CE5">
        <w:rPr>
          <w:sz w:val="24"/>
          <w:szCs w:val="24"/>
        </w:rPr>
        <w:t>os</w:t>
      </w:r>
      <w:r w:rsidR="00D305A8">
        <w:rPr>
          <w:sz w:val="24"/>
          <w:szCs w:val="24"/>
        </w:rPr>
        <w:t xml:space="preserve"> producto</w:t>
      </w:r>
      <w:r w:rsidR="00AB0CE5">
        <w:rPr>
          <w:sz w:val="24"/>
          <w:szCs w:val="24"/>
        </w:rPr>
        <w:t>s</w:t>
      </w:r>
      <w:r w:rsidR="00D305A8" w:rsidRPr="00A32B41">
        <w:rPr>
          <w:sz w:val="24"/>
          <w:szCs w:val="24"/>
        </w:rPr>
        <w:t xml:space="preserve"> higiéni</w:t>
      </w:r>
      <w:r w:rsidR="00D305A8">
        <w:rPr>
          <w:sz w:val="24"/>
          <w:szCs w:val="24"/>
        </w:rPr>
        <w:t>co</w:t>
      </w:r>
      <w:r w:rsidR="00AB0CE5">
        <w:rPr>
          <w:sz w:val="24"/>
          <w:szCs w:val="24"/>
        </w:rPr>
        <w:t>s</w:t>
      </w:r>
      <w:r w:rsidR="00D305A8">
        <w:rPr>
          <w:sz w:val="24"/>
          <w:szCs w:val="24"/>
        </w:rPr>
        <w:t xml:space="preserve"> siguiente</w:t>
      </w:r>
      <w:r w:rsidR="00AB0CE5">
        <w:rPr>
          <w:sz w:val="24"/>
          <w:szCs w:val="24"/>
        </w:rPr>
        <w:t>s</w:t>
      </w:r>
      <w:r w:rsidR="00D305A8">
        <w:rPr>
          <w:sz w:val="24"/>
          <w:szCs w:val="24"/>
        </w:rPr>
        <w:t>:</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2207"/>
        <w:gridCol w:w="1189"/>
        <w:gridCol w:w="1381"/>
        <w:gridCol w:w="3686"/>
      </w:tblGrid>
      <w:tr w:rsidR="00322D55" w:rsidRPr="00D30A6E" w14:paraId="3EA529ED" w14:textId="77777777" w:rsidTr="00322D55">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2871" w14:textId="69B4BA0C" w:rsidR="00322D55" w:rsidRDefault="00322D55" w:rsidP="00322D55">
            <w:pPr>
              <w:spacing w:after="0" w:line="276" w:lineRule="auto"/>
              <w:jc w:val="center"/>
              <w:rPr>
                <w:b/>
                <w:sz w:val="18"/>
                <w:szCs w:val="18"/>
              </w:rPr>
            </w:pPr>
            <w:r>
              <w:rPr>
                <w:b/>
                <w:sz w:val="18"/>
                <w:szCs w:val="18"/>
              </w:rPr>
              <w:t xml:space="preserve">AUTORIZACIÓN DE </w:t>
            </w:r>
            <w:r w:rsidRPr="00E601D0">
              <w:rPr>
                <w:b/>
                <w:sz w:val="18"/>
                <w:szCs w:val="18"/>
              </w:rPr>
              <w:t xml:space="preserve">AMPLIACIÓN DE </w:t>
            </w:r>
            <w:r>
              <w:rPr>
                <w:b/>
                <w:sz w:val="18"/>
                <w:szCs w:val="18"/>
              </w:rPr>
              <w:t>PRESENTACIÓN DE PRODUCTOS HIGIÉNICOS</w:t>
            </w:r>
          </w:p>
        </w:tc>
      </w:tr>
      <w:tr w:rsidR="00322D55" w:rsidRPr="00D30A6E" w14:paraId="4FFEDE31" w14:textId="77777777" w:rsidTr="00322D55">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64FBF" w14:textId="5214223A" w:rsidR="00322D55" w:rsidRPr="00D30A6E" w:rsidRDefault="00322D55" w:rsidP="00322D55">
            <w:pPr>
              <w:spacing w:after="0" w:line="276" w:lineRule="auto"/>
              <w:jc w:val="center"/>
              <w:rPr>
                <w:b/>
                <w:sz w:val="18"/>
                <w:szCs w:val="18"/>
              </w:rPr>
            </w:pPr>
            <w:r w:rsidRPr="00D30A6E">
              <w:rPr>
                <w:b/>
                <w:sz w:val="18"/>
                <w:szCs w:val="18"/>
              </w:rPr>
              <w:t>N°</w:t>
            </w:r>
          </w:p>
        </w:tc>
        <w:tc>
          <w:tcPr>
            <w:tcW w:w="1256" w:type="pct"/>
            <w:tcBorders>
              <w:top w:val="single" w:sz="4" w:space="0" w:color="auto"/>
              <w:left w:val="nil"/>
              <w:bottom w:val="single" w:sz="4" w:space="0" w:color="auto"/>
              <w:right w:val="single" w:sz="4" w:space="0" w:color="auto"/>
            </w:tcBorders>
            <w:shd w:val="clear" w:color="auto" w:fill="auto"/>
            <w:vAlign w:val="center"/>
          </w:tcPr>
          <w:p w14:paraId="616E4CBE" w14:textId="5413B189" w:rsidR="00322D55" w:rsidRPr="00D30A6E" w:rsidRDefault="00322D55" w:rsidP="00322D55">
            <w:pPr>
              <w:spacing w:after="0" w:line="276" w:lineRule="auto"/>
              <w:jc w:val="center"/>
              <w:rPr>
                <w:b/>
                <w:sz w:val="18"/>
                <w:szCs w:val="18"/>
              </w:rPr>
            </w:pPr>
            <w:r w:rsidRPr="00D30A6E">
              <w:rPr>
                <w:b/>
                <w:sz w:val="18"/>
                <w:szCs w:val="18"/>
              </w:rPr>
              <w:t>PRODUCTO</w:t>
            </w:r>
          </w:p>
        </w:tc>
        <w:tc>
          <w:tcPr>
            <w:tcW w:w="677" w:type="pct"/>
            <w:tcBorders>
              <w:top w:val="single" w:sz="4" w:space="0" w:color="auto"/>
              <w:left w:val="nil"/>
              <w:bottom w:val="single" w:sz="4" w:space="0" w:color="auto"/>
              <w:right w:val="single" w:sz="4" w:space="0" w:color="auto"/>
            </w:tcBorders>
            <w:shd w:val="clear" w:color="auto" w:fill="auto"/>
            <w:vAlign w:val="center"/>
          </w:tcPr>
          <w:p w14:paraId="5F83069D" w14:textId="093A4C6A" w:rsidR="00322D55" w:rsidRPr="00D30A6E" w:rsidRDefault="00322D55" w:rsidP="00322D55">
            <w:pPr>
              <w:spacing w:after="0" w:line="276" w:lineRule="auto"/>
              <w:jc w:val="center"/>
              <w:rPr>
                <w:b/>
                <w:sz w:val="18"/>
                <w:szCs w:val="18"/>
              </w:rPr>
            </w:pPr>
            <w:r>
              <w:rPr>
                <w:b/>
                <w:sz w:val="18"/>
                <w:szCs w:val="18"/>
              </w:rPr>
              <w:t>REGISTRO</w:t>
            </w:r>
          </w:p>
        </w:tc>
        <w:tc>
          <w:tcPr>
            <w:tcW w:w="786" w:type="pct"/>
            <w:tcBorders>
              <w:top w:val="single" w:sz="4" w:space="0" w:color="auto"/>
              <w:left w:val="nil"/>
              <w:bottom w:val="single" w:sz="4" w:space="0" w:color="auto"/>
              <w:right w:val="single" w:sz="4" w:space="0" w:color="auto"/>
            </w:tcBorders>
            <w:shd w:val="clear" w:color="auto" w:fill="auto"/>
            <w:vAlign w:val="center"/>
          </w:tcPr>
          <w:p w14:paraId="40A19CF6" w14:textId="2E583072" w:rsidR="00322D55" w:rsidRPr="00D30A6E" w:rsidRDefault="00322D55" w:rsidP="00322D55">
            <w:pPr>
              <w:spacing w:after="0" w:line="276" w:lineRule="auto"/>
              <w:jc w:val="center"/>
              <w:rPr>
                <w:b/>
                <w:sz w:val="18"/>
                <w:szCs w:val="18"/>
              </w:rPr>
            </w:pPr>
            <w:r w:rsidRPr="00D30A6E">
              <w:rPr>
                <w:b/>
                <w:sz w:val="18"/>
                <w:szCs w:val="18"/>
              </w:rPr>
              <w:t>TITULAR</w:t>
            </w:r>
          </w:p>
        </w:tc>
        <w:tc>
          <w:tcPr>
            <w:tcW w:w="2098" w:type="pct"/>
            <w:tcBorders>
              <w:top w:val="single" w:sz="4" w:space="0" w:color="auto"/>
              <w:left w:val="nil"/>
              <w:bottom w:val="single" w:sz="4" w:space="0" w:color="auto"/>
              <w:right w:val="single" w:sz="4" w:space="0" w:color="auto"/>
            </w:tcBorders>
            <w:vAlign w:val="center"/>
          </w:tcPr>
          <w:p w14:paraId="130F60BD" w14:textId="33FE9F38" w:rsidR="00322D55" w:rsidRPr="00D30A6E" w:rsidRDefault="00322D55" w:rsidP="00322D55">
            <w:pPr>
              <w:spacing w:after="0" w:line="276" w:lineRule="auto"/>
              <w:jc w:val="center"/>
              <w:rPr>
                <w:b/>
                <w:sz w:val="18"/>
                <w:szCs w:val="18"/>
              </w:rPr>
            </w:pPr>
            <w:r>
              <w:rPr>
                <w:b/>
                <w:sz w:val="18"/>
                <w:szCs w:val="18"/>
              </w:rPr>
              <w:t>PRESENTACIÓN ADICIONADA</w:t>
            </w:r>
          </w:p>
        </w:tc>
      </w:tr>
      <w:tr w:rsidR="00322D55" w:rsidRPr="00AC1887" w14:paraId="179D713D" w14:textId="77777777" w:rsidTr="00322D5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EEC17" w14:textId="06C08B99" w:rsidR="00322D55" w:rsidRPr="00D30A6E" w:rsidRDefault="00322D55" w:rsidP="00322D55">
            <w:pPr>
              <w:spacing w:after="0" w:line="276" w:lineRule="auto"/>
              <w:jc w:val="center"/>
              <w:rPr>
                <w:sz w:val="18"/>
                <w:szCs w:val="18"/>
              </w:rPr>
            </w:pPr>
            <w:r w:rsidRPr="00D30A6E">
              <w:rPr>
                <w:sz w:val="18"/>
                <w:szCs w:val="18"/>
              </w:rPr>
              <w:t>1</w:t>
            </w:r>
          </w:p>
        </w:tc>
        <w:tc>
          <w:tcPr>
            <w:tcW w:w="1256" w:type="pct"/>
            <w:tcBorders>
              <w:top w:val="single" w:sz="4" w:space="0" w:color="auto"/>
              <w:left w:val="single" w:sz="4" w:space="0" w:color="auto"/>
              <w:bottom w:val="single" w:sz="4" w:space="0" w:color="auto"/>
              <w:right w:val="single" w:sz="4" w:space="0" w:color="auto"/>
            </w:tcBorders>
            <w:shd w:val="clear" w:color="000000" w:fill="FFFFFF"/>
            <w:vAlign w:val="center"/>
          </w:tcPr>
          <w:p w14:paraId="0ED43CF3" w14:textId="689EBD89" w:rsidR="00322D55" w:rsidRPr="00AF63A5" w:rsidRDefault="00322D55" w:rsidP="00322D55">
            <w:pPr>
              <w:spacing w:after="0" w:line="276" w:lineRule="auto"/>
              <w:rPr>
                <w:color w:val="000000"/>
                <w:sz w:val="18"/>
                <w:szCs w:val="18"/>
                <w:lang w:val="en-US"/>
              </w:rPr>
            </w:pPr>
            <w:r w:rsidRPr="00AF63A5">
              <w:rPr>
                <w:color w:val="000000"/>
                <w:sz w:val="18"/>
                <w:szCs w:val="18"/>
                <w:lang w:val="en-US"/>
              </w:rPr>
              <w:t>CLOROX PLUS TILEX MOLD &amp; MILDEW REMOVER</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7F32DCDD" w14:textId="4590806D" w:rsidR="00322D55" w:rsidRPr="00CA40E8" w:rsidRDefault="00322D55" w:rsidP="00322D55">
            <w:pPr>
              <w:spacing w:after="0" w:line="276" w:lineRule="auto"/>
              <w:rPr>
                <w:color w:val="000000"/>
                <w:sz w:val="18"/>
                <w:szCs w:val="18"/>
              </w:rPr>
            </w:pPr>
            <w:r w:rsidRPr="00CA40E8">
              <w:rPr>
                <w:color w:val="000000"/>
                <w:sz w:val="18"/>
                <w:szCs w:val="18"/>
              </w:rPr>
              <w:t>1EH04500308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D4FF907" w14:textId="19358FE0" w:rsidR="00322D55" w:rsidRPr="00CA40E8" w:rsidRDefault="00322D55" w:rsidP="00322D55">
            <w:pPr>
              <w:spacing w:after="0" w:line="276" w:lineRule="auto"/>
              <w:jc w:val="center"/>
              <w:rPr>
                <w:color w:val="000000"/>
                <w:sz w:val="18"/>
                <w:szCs w:val="18"/>
              </w:rPr>
            </w:pPr>
            <w:r w:rsidRPr="00CA40E8">
              <w:rPr>
                <w:color w:val="000000"/>
                <w:sz w:val="18"/>
                <w:szCs w:val="18"/>
              </w:rPr>
              <w:t>THE CLOROX COMPANY.</w:t>
            </w:r>
          </w:p>
        </w:tc>
        <w:tc>
          <w:tcPr>
            <w:tcW w:w="2098" w:type="pct"/>
            <w:tcBorders>
              <w:top w:val="single" w:sz="4" w:space="0" w:color="auto"/>
              <w:left w:val="single" w:sz="4" w:space="0" w:color="auto"/>
              <w:bottom w:val="single" w:sz="4" w:space="0" w:color="auto"/>
              <w:right w:val="single" w:sz="4" w:space="0" w:color="auto"/>
            </w:tcBorders>
            <w:vAlign w:val="center"/>
          </w:tcPr>
          <w:p w14:paraId="60116D5D" w14:textId="05591025" w:rsidR="00322D55" w:rsidRPr="00CA40E8" w:rsidRDefault="00322D55" w:rsidP="00322D55">
            <w:pPr>
              <w:spacing w:after="0" w:line="276" w:lineRule="auto"/>
              <w:rPr>
                <w:color w:val="000000"/>
                <w:sz w:val="18"/>
                <w:szCs w:val="18"/>
              </w:rPr>
            </w:pPr>
            <w:r w:rsidRPr="00CA40E8">
              <w:rPr>
                <w:color w:val="000000"/>
                <w:sz w:val="18"/>
                <w:szCs w:val="18"/>
              </w:rPr>
              <w:t>BOTELLA DE PL</w:t>
            </w:r>
            <w:r>
              <w:rPr>
                <w:color w:val="000000"/>
                <w:sz w:val="18"/>
                <w:szCs w:val="18"/>
              </w:rPr>
              <w:t>Á</w:t>
            </w:r>
            <w:r w:rsidRPr="00CA40E8">
              <w:rPr>
                <w:color w:val="000000"/>
                <w:sz w:val="18"/>
                <w:szCs w:val="18"/>
              </w:rPr>
              <w:t>STICO X 443 ML, BOTELLA DE PL</w:t>
            </w:r>
            <w:r>
              <w:rPr>
                <w:color w:val="000000"/>
                <w:sz w:val="18"/>
                <w:szCs w:val="18"/>
              </w:rPr>
              <w:t>Á</w:t>
            </w:r>
            <w:r w:rsidRPr="00CA40E8">
              <w:rPr>
                <w:color w:val="000000"/>
                <w:sz w:val="18"/>
                <w:szCs w:val="18"/>
              </w:rPr>
              <w:t>STICO X 621 ML, BOTELLA DE PL</w:t>
            </w:r>
            <w:r>
              <w:rPr>
                <w:color w:val="000000"/>
                <w:sz w:val="18"/>
                <w:szCs w:val="18"/>
              </w:rPr>
              <w:t>Á</w:t>
            </w:r>
            <w:r w:rsidRPr="00CA40E8">
              <w:rPr>
                <w:color w:val="000000"/>
                <w:sz w:val="18"/>
                <w:szCs w:val="18"/>
              </w:rPr>
              <w:t>STICO X 3.78 L (1 GAL)</w:t>
            </w:r>
          </w:p>
        </w:tc>
      </w:tr>
      <w:tr w:rsidR="00322D55" w:rsidRPr="00AC1887" w14:paraId="58420810" w14:textId="77777777" w:rsidTr="00322D5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E0DEC95" w14:textId="42CF2410" w:rsidR="00322D55" w:rsidRPr="00D30A6E" w:rsidRDefault="00322D55" w:rsidP="00322D55">
            <w:pPr>
              <w:spacing w:after="0" w:line="276" w:lineRule="auto"/>
              <w:jc w:val="center"/>
              <w:rPr>
                <w:sz w:val="18"/>
                <w:szCs w:val="18"/>
              </w:rPr>
            </w:pPr>
            <w:r>
              <w:rPr>
                <w:sz w:val="18"/>
                <w:szCs w:val="18"/>
              </w:rPr>
              <w:t>2</w:t>
            </w:r>
          </w:p>
        </w:tc>
        <w:tc>
          <w:tcPr>
            <w:tcW w:w="1256" w:type="pct"/>
            <w:tcBorders>
              <w:top w:val="single" w:sz="4" w:space="0" w:color="auto"/>
              <w:left w:val="single" w:sz="4" w:space="0" w:color="auto"/>
              <w:bottom w:val="single" w:sz="4" w:space="0" w:color="auto"/>
              <w:right w:val="single" w:sz="4" w:space="0" w:color="auto"/>
            </w:tcBorders>
            <w:shd w:val="clear" w:color="000000" w:fill="FFFFFF"/>
            <w:vAlign w:val="center"/>
          </w:tcPr>
          <w:p w14:paraId="4739C52E" w14:textId="6EDF9AC1" w:rsidR="00322D55" w:rsidRPr="00CA40E8" w:rsidRDefault="00322D55" w:rsidP="00322D55">
            <w:pPr>
              <w:spacing w:after="0" w:line="276" w:lineRule="auto"/>
              <w:rPr>
                <w:color w:val="000000"/>
                <w:sz w:val="18"/>
                <w:szCs w:val="18"/>
              </w:rPr>
            </w:pPr>
            <w:r w:rsidRPr="00CA40E8">
              <w:rPr>
                <w:color w:val="000000"/>
                <w:sz w:val="18"/>
                <w:szCs w:val="18"/>
              </w:rPr>
              <w:t>WEIMAN PROFESSIONAL HARDWOOD CLEANER</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0E4E4045" w14:textId="393EEAF3" w:rsidR="00322D55" w:rsidRPr="00CA40E8" w:rsidRDefault="00322D55" w:rsidP="00322D55">
            <w:pPr>
              <w:spacing w:after="0" w:line="276" w:lineRule="auto"/>
              <w:rPr>
                <w:color w:val="000000"/>
                <w:sz w:val="18"/>
                <w:szCs w:val="18"/>
              </w:rPr>
            </w:pPr>
            <w:r w:rsidRPr="00CA40E8">
              <w:rPr>
                <w:color w:val="000000"/>
                <w:sz w:val="18"/>
                <w:szCs w:val="18"/>
              </w:rPr>
              <w:t>1EH00300220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B044046" w14:textId="48CC0C56" w:rsidR="00322D55" w:rsidRPr="00CA40E8" w:rsidRDefault="00322D55" w:rsidP="00322D55">
            <w:pPr>
              <w:spacing w:after="0" w:line="276" w:lineRule="auto"/>
              <w:jc w:val="center"/>
              <w:rPr>
                <w:color w:val="000000"/>
                <w:sz w:val="18"/>
                <w:szCs w:val="18"/>
              </w:rPr>
            </w:pPr>
            <w:r w:rsidRPr="00CA40E8">
              <w:rPr>
                <w:color w:val="000000"/>
                <w:sz w:val="18"/>
                <w:szCs w:val="18"/>
              </w:rPr>
              <w:t>WEIMAN PRODUCTS LLC</w:t>
            </w:r>
          </w:p>
        </w:tc>
        <w:tc>
          <w:tcPr>
            <w:tcW w:w="2098" w:type="pct"/>
            <w:tcBorders>
              <w:top w:val="single" w:sz="4" w:space="0" w:color="auto"/>
              <w:left w:val="single" w:sz="4" w:space="0" w:color="auto"/>
              <w:bottom w:val="single" w:sz="4" w:space="0" w:color="auto"/>
              <w:right w:val="single" w:sz="4" w:space="0" w:color="auto"/>
            </w:tcBorders>
            <w:vAlign w:val="center"/>
          </w:tcPr>
          <w:p w14:paraId="1D22B9E3" w14:textId="07103E16" w:rsidR="00322D55" w:rsidRPr="00CA40E8" w:rsidRDefault="00322D55" w:rsidP="00322D55">
            <w:pPr>
              <w:spacing w:after="0" w:line="276" w:lineRule="auto"/>
              <w:rPr>
                <w:color w:val="000000"/>
                <w:sz w:val="18"/>
                <w:szCs w:val="18"/>
              </w:rPr>
            </w:pPr>
            <w:r w:rsidRPr="00CA40E8">
              <w:rPr>
                <w:color w:val="000000"/>
                <w:sz w:val="18"/>
                <w:szCs w:val="18"/>
              </w:rPr>
              <w:t>BOTELLA DE PL</w:t>
            </w:r>
            <w:r>
              <w:rPr>
                <w:color w:val="000000"/>
                <w:sz w:val="18"/>
                <w:szCs w:val="18"/>
              </w:rPr>
              <w:t>Á</w:t>
            </w:r>
            <w:r w:rsidRPr="00CA40E8">
              <w:rPr>
                <w:color w:val="000000"/>
                <w:sz w:val="18"/>
                <w:szCs w:val="18"/>
              </w:rPr>
              <w:t>STICO X 27 OZ FL (798 ML (CON ATOMIZADOR))</w:t>
            </w:r>
          </w:p>
        </w:tc>
      </w:tr>
      <w:tr w:rsidR="00322D55" w:rsidRPr="00AC1887" w14:paraId="0EA003E6" w14:textId="77777777" w:rsidTr="00322D5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83C3C67" w14:textId="49F9C096" w:rsidR="00322D55" w:rsidRDefault="00322D55" w:rsidP="00322D55">
            <w:pPr>
              <w:spacing w:after="0" w:line="276" w:lineRule="auto"/>
              <w:jc w:val="center"/>
              <w:rPr>
                <w:sz w:val="18"/>
                <w:szCs w:val="18"/>
              </w:rPr>
            </w:pPr>
            <w:r>
              <w:rPr>
                <w:sz w:val="18"/>
                <w:szCs w:val="18"/>
              </w:rPr>
              <w:t>3</w:t>
            </w:r>
          </w:p>
        </w:tc>
        <w:tc>
          <w:tcPr>
            <w:tcW w:w="1256" w:type="pct"/>
            <w:tcBorders>
              <w:top w:val="single" w:sz="4" w:space="0" w:color="auto"/>
              <w:left w:val="single" w:sz="4" w:space="0" w:color="auto"/>
              <w:bottom w:val="single" w:sz="4" w:space="0" w:color="auto"/>
              <w:right w:val="single" w:sz="4" w:space="0" w:color="auto"/>
            </w:tcBorders>
            <w:shd w:val="clear" w:color="000000" w:fill="FFFFFF"/>
            <w:vAlign w:val="center"/>
          </w:tcPr>
          <w:p w14:paraId="39E63F84" w14:textId="6DA64DE4" w:rsidR="00322D55" w:rsidRPr="00CA40E8" w:rsidRDefault="00322D55" w:rsidP="00322D55">
            <w:pPr>
              <w:spacing w:after="0" w:line="276" w:lineRule="auto"/>
              <w:rPr>
                <w:color w:val="000000"/>
                <w:sz w:val="18"/>
                <w:szCs w:val="18"/>
              </w:rPr>
            </w:pPr>
            <w:r w:rsidRPr="00CA40E8">
              <w:rPr>
                <w:color w:val="000000"/>
                <w:sz w:val="18"/>
                <w:szCs w:val="18"/>
              </w:rPr>
              <w:t>TRION.</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511F8DC8" w14:textId="4DB050A2" w:rsidR="00322D55" w:rsidRPr="00CA40E8" w:rsidRDefault="00322D55" w:rsidP="00322D55">
            <w:pPr>
              <w:spacing w:after="0" w:line="276" w:lineRule="auto"/>
              <w:rPr>
                <w:color w:val="000000"/>
                <w:sz w:val="18"/>
                <w:szCs w:val="18"/>
              </w:rPr>
            </w:pPr>
            <w:r w:rsidRPr="00CA40E8">
              <w:rPr>
                <w:color w:val="000000"/>
                <w:sz w:val="18"/>
                <w:szCs w:val="18"/>
              </w:rPr>
              <w:t>1UH02190911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28F21E6" w14:textId="57D10638" w:rsidR="00322D55" w:rsidRPr="00CA40E8" w:rsidRDefault="00322D55" w:rsidP="00322D55">
            <w:pPr>
              <w:spacing w:after="0" w:line="276" w:lineRule="auto"/>
              <w:jc w:val="center"/>
              <w:rPr>
                <w:color w:val="000000"/>
                <w:sz w:val="18"/>
                <w:szCs w:val="18"/>
              </w:rPr>
            </w:pPr>
            <w:r w:rsidRPr="00CA40E8">
              <w:rPr>
                <w:color w:val="000000"/>
                <w:sz w:val="18"/>
                <w:szCs w:val="18"/>
              </w:rPr>
              <w:t>FUENTECLARA, S.A. DE C.V.</w:t>
            </w:r>
          </w:p>
        </w:tc>
        <w:tc>
          <w:tcPr>
            <w:tcW w:w="2098" w:type="pct"/>
            <w:tcBorders>
              <w:top w:val="single" w:sz="4" w:space="0" w:color="auto"/>
              <w:left w:val="single" w:sz="4" w:space="0" w:color="auto"/>
              <w:bottom w:val="single" w:sz="4" w:space="0" w:color="auto"/>
              <w:right w:val="single" w:sz="4" w:space="0" w:color="auto"/>
            </w:tcBorders>
            <w:vAlign w:val="center"/>
          </w:tcPr>
          <w:p w14:paraId="08145225" w14:textId="19FBED87" w:rsidR="00322D55" w:rsidRPr="00CA40E8" w:rsidRDefault="00322D55" w:rsidP="00322D55">
            <w:pPr>
              <w:spacing w:after="0" w:line="276" w:lineRule="auto"/>
              <w:rPr>
                <w:color w:val="000000"/>
                <w:sz w:val="18"/>
                <w:szCs w:val="18"/>
              </w:rPr>
            </w:pPr>
            <w:r w:rsidRPr="00CA40E8">
              <w:rPr>
                <w:color w:val="000000"/>
                <w:sz w:val="18"/>
                <w:szCs w:val="18"/>
              </w:rPr>
              <w:t>ENVASE DE PL</w:t>
            </w:r>
            <w:r>
              <w:rPr>
                <w:color w:val="000000"/>
                <w:sz w:val="18"/>
                <w:szCs w:val="18"/>
              </w:rPr>
              <w:t>Á</w:t>
            </w:r>
            <w:r w:rsidRPr="00CA40E8">
              <w:rPr>
                <w:color w:val="000000"/>
                <w:sz w:val="18"/>
                <w:szCs w:val="18"/>
              </w:rPr>
              <w:t>STICO X 680 ML</w:t>
            </w:r>
          </w:p>
        </w:tc>
      </w:tr>
      <w:tr w:rsidR="00322D55" w14:paraId="505B8CD8" w14:textId="77777777" w:rsidTr="00322D5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BC259B6" w14:textId="0994838E" w:rsidR="00322D55" w:rsidRDefault="00322D55" w:rsidP="00322D55">
            <w:pPr>
              <w:spacing w:after="0" w:line="276" w:lineRule="auto"/>
              <w:jc w:val="center"/>
              <w:rPr>
                <w:sz w:val="18"/>
                <w:szCs w:val="18"/>
              </w:rPr>
            </w:pPr>
            <w:r>
              <w:rPr>
                <w:sz w:val="18"/>
                <w:szCs w:val="18"/>
              </w:rPr>
              <w:t>4</w:t>
            </w:r>
          </w:p>
        </w:tc>
        <w:tc>
          <w:tcPr>
            <w:tcW w:w="1256" w:type="pct"/>
            <w:tcBorders>
              <w:top w:val="single" w:sz="4" w:space="0" w:color="auto"/>
              <w:left w:val="single" w:sz="4" w:space="0" w:color="auto"/>
              <w:bottom w:val="single" w:sz="4" w:space="0" w:color="auto"/>
              <w:right w:val="single" w:sz="4" w:space="0" w:color="auto"/>
            </w:tcBorders>
            <w:shd w:val="clear" w:color="000000" w:fill="FFFFFF"/>
            <w:vAlign w:val="center"/>
          </w:tcPr>
          <w:p w14:paraId="59F855B6" w14:textId="191C474C" w:rsidR="00322D55" w:rsidRPr="00CA40E8" w:rsidRDefault="00322D55" w:rsidP="00322D55">
            <w:pPr>
              <w:spacing w:after="0" w:line="276" w:lineRule="auto"/>
              <w:rPr>
                <w:color w:val="000000"/>
                <w:sz w:val="18"/>
                <w:szCs w:val="18"/>
              </w:rPr>
            </w:pPr>
            <w:r w:rsidRPr="00CA40E8">
              <w:rPr>
                <w:color w:val="000000"/>
                <w:sz w:val="18"/>
                <w:szCs w:val="18"/>
              </w:rPr>
              <w:t>MAXIMUS LIMPIADOR DESINFECTANTE</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26FD029B" w14:textId="19B356D1" w:rsidR="00322D55" w:rsidRPr="00CA40E8" w:rsidRDefault="00322D55" w:rsidP="00322D55">
            <w:pPr>
              <w:spacing w:after="0" w:line="276" w:lineRule="auto"/>
              <w:rPr>
                <w:color w:val="000000"/>
                <w:sz w:val="18"/>
                <w:szCs w:val="18"/>
              </w:rPr>
            </w:pPr>
            <w:r w:rsidRPr="00CA40E8">
              <w:rPr>
                <w:color w:val="000000"/>
                <w:sz w:val="18"/>
                <w:szCs w:val="18"/>
              </w:rPr>
              <w:t>1UH02710718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359C5D4" w14:textId="6D5F3F81" w:rsidR="00322D55" w:rsidRPr="00CA40E8" w:rsidRDefault="00322D55" w:rsidP="00322D55">
            <w:pPr>
              <w:spacing w:after="0" w:line="276" w:lineRule="auto"/>
              <w:jc w:val="center"/>
              <w:rPr>
                <w:color w:val="000000"/>
                <w:sz w:val="18"/>
                <w:szCs w:val="18"/>
              </w:rPr>
            </w:pPr>
            <w:r w:rsidRPr="00CA40E8">
              <w:rPr>
                <w:color w:val="000000"/>
                <w:sz w:val="18"/>
                <w:szCs w:val="18"/>
              </w:rPr>
              <w:t>ASTRIX CENTRO AM</w:t>
            </w:r>
            <w:r>
              <w:rPr>
                <w:color w:val="000000"/>
                <w:sz w:val="18"/>
                <w:szCs w:val="18"/>
              </w:rPr>
              <w:t>É</w:t>
            </w:r>
            <w:r w:rsidRPr="00CA40E8">
              <w:rPr>
                <w:color w:val="000000"/>
                <w:sz w:val="18"/>
                <w:szCs w:val="18"/>
              </w:rPr>
              <w:t>RICA, S.A. DE C,V.</w:t>
            </w:r>
          </w:p>
        </w:tc>
        <w:tc>
          <w:tcPr>
            <w:tcW w:w="2098" w:type="pct"/>
            <w:tcBorders>
              <w:top w:val="single" w:sz="4" w:space="0" w:color="auto"/>
              <w:left w:val="single" w:sz="4" w:space="0" w:color="auto"/>
              <w:bottom w:val="single" w:sz="4" w:space="0" w:color="auto"/>
              <w:right w:val="single" w:sz="4" w:space="0" w:color="auto"/>
            </w:tcBorders>
            <w:vAlign w:val="center"/>
          </w:tcPr>
          <w:p w14:paraId="360747D5" w14:textId="6CDB0B08" w:rsidR="00322D55" w:rsidRPr="00CA40E8" w:rsidRDefault="00322D55" w:rsidP="00322D55">
            <w:pPr>
              <w:spacing w:after="0" w:line="276" w:lineRule="auto"/>
              <w:rPr>
                <w:color w:val="000000"/>
                <w:sz w:val="18"/>
                <w:szCs w:val="18"/>
              </w:rPr>
            </w:pPr>
            <w:r w:rsidRPr="00CA40E8">
              <w:rPr>
                <w:color w:val="000000"/>
                <w:sz w:val="18"/>
                <w:szCs w:val="18"/>
              </w:rPr>
              <w:t>FRASCO DE PL</w:t>
            </w:r>
            <w:r>
              <w:rPr>
                <w:color w:val="000000"/>
                <w:sz w:val="18"/>
                <w:szCs w:val="18"/>
              </w:rPr>
              <w:t>Á</w:t>
            </w:r>
            <w:r w:rsidRPr="00CA40E8">
              <w:rPr>
                <w:color w:val="000000"/>
                <w:sz w:val="18"/>
                <w:szCs w:val="18"/>
              </w:rPr>
              <w:t>STICO X 400 ML, BID</w:t>
            </w:r>
            <w:r>
              <w:rPr>
                <w:color w:val="000000"/>
                <w:sz w:val="18"/>
                <w:szCs w:val="18"/>
              </w:rPr>
              <w:t>Ó</w:t>
            </w:r>
            <w:r w:rsidRPr="00CA40E8">
              <w:rPr>
                <w:color w:val="000000"/>
                <w:sz w:val="18"/>
                <w:szCs w:val="18"/>
              </w:rPr>
              <w:t>N DE PL</w:t>
            </w:r>
            <w:r>
              <w:rPr>
                <w:color w:val="000000"/>
                <w:sz w:val="18"/>
                <w:szCs w:val="18"/>
              </w:rPr>
              <w:t>Á</w:t>
            </w:r>
            <w:r w:rsidRPr="00CA40E8">
              <w:rPr>
                <w:color w:val="000000"/>
                <w:sz w:val="18"/>
                <w:szCs w:val="18"/>
              </w:rPr>
              <w:t>STICO X 5 L, BID</w:t>
            </w:r>
            <w:r>
              <w:rPr>
                <w:color w:val="000000"/>
                <w:sz w:val="18"/>
                <w:szCs w:val="18"/>
              </w:rPr>
              <w:t>Ó</w:t>
            </w:r>
            <w:r w:rsidRPr="00CA40E8">
              <w:rPr>
                <w:color w:val="000000"/>
                <w:sz w:val="18"/>
                <w:szCs w:val="18"/>
              </w:rPr>
              <w:t>N DE PL</w:t>
            </w:r>
            <w:r>
              <w:rPr>
                <w:color w:val="000000"/>
                <w:sz w:val="18"/>
                <w:szCs w:val="18"/>
              </w:rPr>
              <w:t>Á</w:t>
            </w:r>
            <w:r w:rsidRPr="00CA40E8">
              <w:rPr>
                <w:color w:val="000000"/>
                <w:sz w:val="18"/>
                <w:szCs w:val="18"/>
              </w:rPr>
              <w:t>STICO X 3700 ML</w:t>
            </w:r>
          </w:p>
        </w:tc>
      </w:tr>
    </w:tbl>
    <w:p w14:paraId="2CF0C49D" w14:textId="1EF9268C" w:rsidR="00EA4439" w:rsidRDefault="00195F4C" w:rsidP="007938EC">
      <w:pPr>
        <w:spacing w:before="240" w:line="360" w:lineRule="auto"/>
        <w:jc w:val="both"/>
        <w:rPr>
          <w:sz w:val="24"/>
          <w:szCs w:val="24"/>
        </w:rPr>
      </w:pPr>
      <w:r>
        <w:rPr>
          <w:b/>
          <w:color w:val="000000"/>
          <w:sz w:val="24"/>
          <w:szCs w:val="24"/>
        </w:rPr>
        <w:t>3</w:t>
      </w:r>
      <w:r w:rsidR="00F9104B">
        <w:rPr>
          <w:b/>
          <w:color w:val="000000"/>
          <w:sz w:val="24"/>
          <w:szCs w:val="24"/>
        </w:rPr>
        <w:t>5</w:t>
      </w:r>
      <w:r w:rsidR="00EA4439">
        <w:rPr>
          <w:b/>
          <w:color w:val="000000"/>
          <w:sz w:val="24"/>
          <w:szCs w:val="24"/>
        </w:rPr>
        <w:t>.20.3</w:t>
      </w:r>
      <w:r w:rsidR="00EA4439" w:rsidRPr="00E67ADF">
        <w:rPr>
          <w:b/>
          <w:color w:val="000000"/>
          <w:sz w:val="24"/>
          <w:szCs w:val="24"/>
        </w:rPr>
        <w:t>.</w:t>
      </w:r>
      <w:r w:rsidR="00EA4439">
        <w:rPr>
          <w:b/>
          <w:color w:val="000000"/>
          <w:sz w:val="24"/>
          <w:szCs w:val="24"/>
        </w:rPr>
        <w:t>1</w:t>
      </w:r>
      <w:r w:rsidR="00322D55">
        <w:rPr>
          <w:b/>
          <w:color w:val="000000"/>
          <w:sz w:val="24"/>
          <w:szCs w:val="24"/>
        </w:rPr>
        <w:t>1</w:t>
      </w:r>
      <w:r w:rsidR="00EA4439" w:rsidRPr="00E67ADF">
        <w:rPr>
          <w:b/>
          <w:color w:val="000000"/>
          <w:sz w:val="24"/>
          <w:szCs w:val="24"/>
        </w:rPr>
        <w:t>.</w:t>
      </w:r>
      <w:r w:rsidR="00EA4439" w:rsidRPr="00E67ADF">
        <w:rPr>
          <w:color w:val="000000"/>
          <w:sz w:val="24"/>
          <w:szCs w:val="24"/>
        </w:rPr>
        <w:t xml:space="preserve"> </w:t>
      </w:r>
      <w:r w:rsidR="00EA4439" w:rsidRPr="00A32B41">
        <w:rPr>
          <w:i/>
          <w:sz w:val="24"/>
          <w:szCs w:val="24"/>
        </w:rPr>
        <w:t>Autorizar</w:t>
      </w:r>
      <w:r w:rsidR="00EA4439" w:rsidRPr="00A32B41">
        <w:rPr>
          <w:sz w:val="24"/>
          <w:szCs w:val="24"/>
        </w:rPr>
        <w:t xml:space="preserve"> </w:t>
      </w:r>
      <w:r w:rsidR="00EA4439">
        <w:rPr>
          <w:sz w:val="24"/>
          <w:szCs w:val="24"/>
        </w:rPr>
        <w:t xml:space="preserve">el cambio de </w:t>
      </w:r>
      <w:r w:rsidR="0019755A">
        <w:rPr>
          <w:sz w:val="24"/>
          <w:szCs w:val="24"/>
        </w:rPr>
        <w:t>empaque</w:t>
      </w:r>
      <w:r w:rsidR="00EA4439">
        <w:rPr>
          <w:sz w:val="24"/>
          <w:szCs w:val="24"/>
        </w:rPr>
        <w:t xml:space="preserve"> de</w:t>
      </w:r>
      <w:r w:rsidR="000D0676">
        <w:rPr>
          <w:sz w:val="24"/>
          <w:szCs w:val="24"/>
        </w:rPr>
        <w:t xml:space="preserve"> </w:t>
      </w:r>
      <w:r w:rsidR="00EA4439">
        <w:rPr>
          <w:sz w:val="24"/>
          <w:szCs w:val="24"/>
        </w:rPr>
        <w:t>l</w:t>
      </w:r>
      <w:r w:rsidR="000D0676">
        <w:rPr>
          <w:sz w:val="24"/>
          <w:szCs w:val="24"/>
        </w:rPr>
        <w:t>os</w:t>
      </w:r>
      <w:r w:rsidR="00EA4439">
        <w:rPr>
          <w:sz w:val="24"/>
          <w:szCs w:val="24"/>
        </w:rPr>
        <w:t xml:space="preserve"> producto</w:t>
      </w:r>
      <w:r w:rsidR="000D0676">
        <w:rPr>
          <w:sz w:val="24"/>
          <w:szCs w:val="24"/>
        </w:rPr>
        <w:t>s</w:t>
      </w:r>
      <w:r w:rsidR="00EA4439" w:rsidRPr="00A32B41">
        <w:rPr>
          <w:sz w:val="24"/>
          <w:szCs w:val="24"/>
        </w:rPr>
        <w:t xml:space="preserve"> higiéni</w:t>
      </w:r>
      <w:r w:rsidR="00EA4439">
        <w:rPr>
          <w:sz w:val="24"/>
          <w:szCs w:val="24"/>
        </w:rPr>
        <w:t>co</w:t>
      </w:r>
      <w:r w:rsidR="000D0676">
        <w:rPr>
          <w:sz w:val="24"/>
          <w:szCs w:val="24"/>
        </w:rPr>
        <w:t>s</w:t>
      </w:r>
      <w:r w:rsidR="00EA4439">
        <w:rPr>
          <w:sz w:val="24"/>
          <w:szCs w:val="24"/>
        </w:rPr>
        <w:t xml:space="preserve"> siguiente</w:t>
      </w:r>
      <w:r w:rsidR="000D0676">
        <w:rPr>
          <w:sz w:val="24"/>
          <w:szCs w:val="24"/>
        </w:rPr>
        <w:t>s</w:t>
      </w:r>
      <w:r w:rsidR="00EA4439">
        <w:rPr>
          <w:sz w:val="24"/>
          <w:szCs w:val="24"/>
        </w:rPr>
        <w:t>:</w:t>
      </w:r>
    </w:p>
    <w:tbl>
      <w:tblPr>
        <w:tblW w:w="4975" w:type="pct"/>
        <w:tblCellMar>
          <w:left w:w="70" w:type="dxa"/>
          <w:right w:w="70" w:type="dxa"/>
        </w:tblCellMar>
        <w:tblLook w:val="04A0" w:firstRow="1" w:lastRow="0" w:firstColumn="1" w:lastColumn="0" w:noHBand="0" w:noVBand="1"/>
      </w:tblPr>
      <w:tblGrid>
        <w:gridCol w:w="321"/>
        <w:gridCol w:w="4144"/>
        <w:gridCol w:w="785"/>
        <w:gridCol w:w="1189"/>
        <w:gridCol w:w="2345"/>
      </w:tblGrid>
      <w:tr w:rsidR="00322D55" w:rsidRPr="00D30A6E" w14:paraId="1874E48F" w14:textId="77777777" w:rsidTr="00322D55">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D97547" w14:textId="77777777" w:rsidR="00322D55" w:rsidRPr="00D30A6E" w:rsidRDefault="00322D55" w:rsidP="002C71A8">
            <w:pPr>
              <w:spacing w:after="0" w:line="276" w:lineRule="auto"/>
              <w:jc w:val="center"/>
              <w:rPr>
                <w:b/>
                <w:sz w:val="18"/>
                <w:szCs w:val="18"/>
              </w:rPr>
            </w:pPr>
            <w:r w:rsidRPr="00D30A6E">
              <w:rPr>
                <w:b/>
                <w:sz w:val="18"/>
                <w:szCs w:val="18"/>
              </w:rPr>
              <w:t>CAMBIO DE EMPAQUE</w:t>
            </w:r>
            <w:r w:rsidRPr="000712F4">
              <w:rPr>
                <w:b/>
                <w:sz w:val="18"/>
                <w:szCs w:val="18"/>
              </w:rPr>
              <w:t xml:space="preserve"> DE PRODUCTO</w:t>
            </w:r>
            <w:r>
              <w:rPr>
                <w:b/>
                <w:sz w:val="18"/>
                <w:szCs w:val="18"/>
              </w:rPr>
              <w:t>S</w:t>
            </w:r>
            <w:r w:rsidRPr="000712F4">
              <w:rPr>
                <w:b/>
                <w:sz w:val="18"/>
                <w:szCs w:val="18"/>
              </w:rPr>
              <w:t xml:space="preserve"> HIGIÉNICO</w:t>
            </w:r>
            <w:r>
              <w:rPr>
                <w:b/>
                <w:sz w:val="18"/>
                <w:szCs w:val="18"/>
              </w:rPr>
              <w:t>S</w:t>
            </w:r>
          </w:p>
        </w:tc>
      </w:tr>
      <w:tr w:rsidR="00322D55" w:rsidRPr="00D30A6E" w14:paraId="35C3B58A" w14:textId="77777777" w:rsidTr="00322D55">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7710B87" w14:textId="77777777" w:rsidR="00322D55" w:rsidRPr="00D30A6E" w:rsidRDefault="00322D55" w:rsidP="002C71A8">
            <w:pPr>
              <w:spacing w:after="0" w:line="276" w:lineRule="auto"/>
              <w:jc w:val="center"/>
              <w:rPr>
                <w:b/>
                <w:sz w:val="18"/>
                <w:szCs w:val="18"/>
              </w:rPr>
            </w:pPr>
            <w:r w:rsidRPr="00D30A6E">
              <w:rPr>
                <w:b/>
                <w:sz w:val="18"/>
                <w:szCs w:val="18"/>
              </w:rPr>
              <w:t>N°</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26D4221F" w14:textId="77777777" w:rsidR="00322D55" w:rsidRPr="00D30A6E" w:rsidRDefault="00322D55" w:rsidP="002C71A8">
            <w:pPr>
              <w:spacing w:after="0" w:line="276" w:lineRule="auto"/>
              <w:jc w:val="center"/>
              <w:rPr>
                <w:b/>
                <w:sz w:val="18"/>
                <w:szCs w:val="18"/>
              </w:rPr>
            </w:pPr>
            <w:r w:rsidRPr="00D30A6E">
              <w:rPr>
                <w:b/>
                <w:sz w:val="18"/>
                <w:szCs w:val="18"/>
              </w:rPr>
              <w:t>PRODUCTO</w:t>
            </w:r>
          </w:p>
        </w:tc>
        <w:tc>
          <w:tcPr>
            <w:tcW w:w="10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DBE34" w14:textId="77777777" w:rsidR="00322D55" w:rsidRPr="00D30A6E" w:rsidRDefault="00322D55" w:rsidP="002C71A8">
            <w:pPr>
              <w:spacing w:after="0" w:line="276" w:lineRule="auto"/>
              <w:jc w:val="center"/>
              <w:rPr>
                <w:b/>
                <w:sz w:val="18"/>
                <w:szCs w:val="18"/>
              </w:rPr>
            </w:pPr>
            <w:r w:rsidRPr="00D30A6E">
              <w:rPr>
                <w:b/>
                <w:sz w:val="18"/>
                <w:szCs w:val="18"/>
              </w:rPr>
              <w:t>REGISTRO</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14:paraId="7CE69A8B" w14:textId="77777777" w:rsidR="00322D55" w:rsidRPr="00D30A6E" w:rsidRDefault="00322D55" w:rsidP="002C71A8">
            <w:pPr>
              <w:spacing w:after="0" w:line="276" w:lineRule="auto"/>
              <w:jc w:val="center"/>
              <w:rPr>
                <w:b/>
                <w:sz w:val="18"/>
                <w:szCs w:val="18"/>
              </w:rPr>
            </w:pPr>
            <w:r w:rsidRPr="00D30A6E">
              <w:rPr>
                <w:b/>
                <w:sz w:val="18"/>
                <w:szCs w:val="18"/>
              </w:rPr>
              <w:t>TITULAR</w:t>
            </w:r>
          </w:p>
        </w:tc>
      </w:tr>
      <w:tr w:rsidR="00322D55" w:rsidRPr="00F81348" w14:paraId="33F831E2" w14:textId="77777777" w:rsidTr="00322D55">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0185077" w14:textId="77777777" w:rsidR="00322D55" w:rsidRPr="00D30A6E" w:rsidRDefault="00322D55" w:rsidP="002C71A8">
            <w:pPr>
              <w:spacing w:after="0" w:line="276" w:lineRule="auto"/>
              <w:jc w:val="center"/>
              <w:rPr>
                <w:sz w:val="18"/>
                <w:szCs w:val="18"/>
              </w:rPr>
            </w:pPr>
            <w:r w:rsidRPr="00D30A6E">
              <w:rPr>
                <w:sz w:val="18"/>
                <w:szCs w:val="18"/>
              </w:rPr>
              <w:t>1</w:t>
            </w:r>
          </w:p>
        </w:tc>
        <w:tc>
          <w:tcPr>
            <w:tcW w:w="2880" w:type="pct"/>
            <w:gridSpan w:val="2"/>
            <w:tcBorders>
              <w:top w:val="single" w:sz="4" w:space="0" w:color="auto"/>
              <w:left w:val="single" w:sz="4" w:space="0" w:color="auto"/>
              <w:bottom w:val="single" w:sz="4" w:space="0" w:color="auto"/>
              <w:right w:val="single" w:sz="4" w:space="0" w:color="auto"/>
            </w:tcBorders>
            <w:shd w:val="clear" w:color="auto" w:fill="auto"/>
          </w:tcPr>
          <w:p w14:paraId="2FD3BD33" w14:textId="77777777" w:rsidR="00322D55" w:rsidRPr="00AF63A5" w:rsidRDefault="00322D55" w:rsidP="00322D55">
            <w:pPr>
              <w:spacing w:after="0"/>
              <w:rPr>
                <w:color w:val="000000"/>
                <w:sz w:val="18"/>
                <w:szCs w:val="18"/>
                <w:lang w:val="en-US"/>
              </w:rPr>
            </w:pPr>
            <w:r w:rsidRPr="00AF63A5">
              <w:rPr>
                <w:color w:val="000000"/>
                <w:sz w:val="18"/>
                <w:szCs w:val="18"/>
                <w:lang w:val="en-US"/>
              </w:rPr>
              <w:t>CLOROX PLUS TILEX MOLD &amp; MILDEW REMOVER</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690E0A71" w14:textId="77777777" w:rsidR="00322D55" w:rsidRPr="00000046" w:rsidRDefault="00322D55" w:rsidP="00322D55">
            <w:pPr>
              <w:spacing w:after="0"/>
              <w:jc w:val="center"/>
              <w:rPr>
                <w:color w:val="000000"/>
                <w:sz w:val="18"/>
                <w:szCs w:val="18"/>
              </w:rPr>
            </w:pPr>
            <w:r w:rsidRPr="00000046">
              <w:rPr>
                <w:color w:val="000000"/>
                <w:sz w:val="18"/>
                <w:szCs w:val="18"/>
              </w:rPr>
              <w:t>1EH04500308</w:t>
            </w: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5AB384BD" w14:textId="77777777" w:rsidR="00322D55" w:rsidRPr="00000046" w:rsidRDefault="00322D55" w:rsidP="00322D55">
            <w:pPr>
              <w:spacing w:after="0"/>
              <w:rPr>
                <w:color w:val="000000"/>
                <w:sz w:val="18"/>
                <w:szCs w:val="18"/>
              </w:rPr>
            </w:pPr>
            <w:r w:rsidRPr="00000046">
              <w:rPr>
                <w:color w:val="000000"/>
                <w:sz w:val="18"/>
                <w:szCs w:val="18"/>
              </w:rPr>
              <w:t>THE CLOROX COMPANY.</w:t>
            </w:r>
          </w:p>
        </w:tc>
      </w:tr>
      <w:tr w:rsidR="00322D55" w:rsidRPr="00F81348" w14:paraId="659CC4CD" w14:textId="77777777" w:rsidTr="00322D55">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39E822B" w14:textId="77777777" w:rsidR="00322D55" w:rsidRPr="00D30A6E" w:rsidRDefault="00322D55" w:rsidP="002C71A8">
            <w:pPr>
              <w:spacing w:after="0" w:line="276" w:lineRule="auto"/>
              <w:jc w:val="center"/>
              <w:rPr>
                <w:sz w:val="18"/>
                <w:szCs w:val="18"/>
              </w:rPr>
            </w:pPr>
            <w:r w:rsidRPr="00D30A6E">
              <w:rPr>
                <w:sz w:val="18"/>
                <w:szCs w:val="18"/>
              </w:rPr>
              <w:t>2</w:t>
            </w:r>
          </w:p>
        </w:tc>
        <w:tc>
          <w:tcPr>
            <w:tcW w:w="2880" w:type="pct"/>
            <w:gridSpan w:val="2"/>
            <w:tcBorders>
              <w:top w:val="single" w:sz="4" w:space="0" w:color="auto"/>
              <w:left w:val="single" w:sz="4" w:space="0" w:color="auto"/>
              <w:bottom w:val="single" w:sz="4" w:space="0" w:color="auto"/>
              <w:right w:val="single" w:sz="4" w:space="0" w:color="auto"/>
            </w:tcBorders>
            <w:shd w:val="clear" w:color="auto" w:fill="auto"/>
          </w:tcPr>
          <w:p w14:paraId="02F48803" w14:textId="77777777" w:rsidR="00322D55" w:rsidRPr="00000046" w:rsidRDefault="00322D55" w:rsidP="00322D55">
            <w:pPr>
              <w:spacing w:after="0"/>
              <w:rPr>
                <w:color w:val="000000"/>
                <w:sz w:val="18"/>
                <w:szCs w:val="18"/>
              </w:rPr>
            </w:pPr>
            <w:r w:rsidRPr="00000046">
              <w:rPr>
                <w:color w:val="000000"/>
                <w:sz w:val="18"/>
                <w:szCs w:val="18"/>
              </w:rPr>
              <w:t>WEIMAN PROFESSIONAL HARDWOOD CLEANER</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7A128D24" w14:textId="77777777" w:rsidR="00322D55" w:rsidRPr="00000046" w:rsidRDefault="00322D55" w:rsidP="00322D55">
            <w:pPr>
              <w:spacing w:after="0"/>
              <w:jc w:val="center"/>
              <w:rPr>
                <w:color w:val="000000"/>
                <w:sz w:val="18"/>
                <w:szCs w:val="18"/>
              </w:rPr>
            </w:pPr>
            <w:r w:rsidRPr="00000046">
              <w:rPr>
                <w:color w:val="000000"/>
                <w:sz w:val="18"/>
                <w:szCs w:val="18"/>
              </w:rPr>
              <w:t>1EH00300220</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bottom"/>
          </w:tcPr>
          <w:p w14:paraId="34BD84CF" w14:textId="77777777" w:rsidR="00322D55" w:rsidRPr="00000046" w:rsidRDefault="00322D55" w:rsidP="00322D55">
            <w:pPr>
              <w:spacing w:after="0"/>
              <w:rPr>
                <w:color w:val="000000"/>
                <w:sz w:val="18"/>
                <w:szCs w:val="18"/>
              </w:rPr>
            </w:pPr>
            <w:r w:rsidRPr="00000046">
              <w:rPr>
                <w:color w:val="000000"/>
                <w:sz w:val="18"/>
                <w:szCs w:val="18"/>
              </w:rPr>
              <w:t>WEIMAN PRODUCTS LLC</w:t>
            </w:r>
          </w:p>
        </w:tc>
      </w:tr>
      <w:tr w:rsidR="00322D55" w:rsidRPr="00F81348" w14:paraId="596D050A" w14:textId="77777777" w:rsidTr="00322D55">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A36D0E0" w14:textId="77777777" w:rsidR="00322D55" w:rsidRPr="00D30A6E" w:rsidRDefault="00322D55" w:rsidP="002C71A8">
            <w:pPr>
              <w:spacing w:after="0" w:line="276" w:lineRule="auto"/>
              <w:jc w:val="center"/>
              <w:rPr>
                <w:sz w:val="18"/>
                <w:szCs w:val="18"/>
              </w:rPr>
            </w:pPr>
            <w:r w:rsidRPr="00D30A6E">
              <w:rPr>
                <w:sz w:val="18"/>
                <w:szCs w:val="18"/>
              </w:rPr>
              <w:t>3</w:t>
            </w:r>
          </w:p>
        </w:tc>
        <w:tc>
          <w:tcPr>
            <w:tcW w:w="2880" w:type="pct"/>
            <w:gridSpan w:val="2"/>
            <w:tcBorders>
              <w:top w:val="single" w:sz="4" w:space="0" w:color="auto"/>
              <w:left w:val="single" w:sz="4" w:space="0" w:color="auto"/>
              <w:bottom w:val="single" w:sz="4" w:space="0" w:color="auto"/>
              <w:right w:val="single" w:sz="4" w:space="0" w:color="auto"/>
            </w:tcBorders>
            <w:shd w:val="clear" w:color="auto" w:fill="auto"/>
          </w:tcPr>
          <w:p w14:paraId="33F80A80" w14:textId="77777777" w:rsidR="00322D55" w:rsidRPr="00000046" w:rsidRDefault="00322D55" w:rsidP="00322D55">
            <w:pPr>
              <w:spacing w:after="0"/>
              <w:rPr>
                <w:color w:val="000000"/>
                <w:sz w:val="18"/>
                <w:szCs w:val="18"/>
              </w:rPr>
            </w:pPr>
            <w:r w:rsidRPr="00000046">
              <w:rPr>
                <w:color w:val="000000"/>
                <w:sz w:val="18"/>
                <w:szCs w:val="18"/>
              </w:rPr>
              <w:t>TRION.</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4DB7A445" w14:textId="77777777" w:rsidR="00322D55" w:rsidRPr="00000046" w:rsidRDefault="00322D55" w:rsidP="00322D55">
            <w:pPr>
              <w:spacing w:after="0"/>
              <w:jc w:val="center"/>
              <w:rPr>
                <w:color w:val="000000"/>
                <w:sz w:val="18"/>
                <w:szCs w:val="18"/>
              </w:rPr>
            </w:pPr>
            <w:r w:rsidRPr="00000046">
              <w:rPr>
                <w:color w:val="000000"/>
                <w:sz w:val="18"/>
                <w:szCs w:val="18"/>
              </w:rPr>
              <w:t>1UH02190911</w:t>
            </w: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1925C7C1" w14:textId="77777777" w:rsidR="00322D55" w:rsidRPr="00000046" w:rsidRDefault="00322D55" w:rsidP="00322D55">
            <w:pPr>
              <w:spacing w:after="0"/>
              <w:rPr>
                <w:color w:val="000000"/>
                <w:sz w:val="18"/>
                <w:szCs w:val="18"/>
              </w:rPr>
            </w:pPr>
            <w:r w:rsidRPr="00000046">
              <w:rPr>
                <w:color w:val="000000"/>
                <w:sz w:val="18"/>
                <w:szCs w:val="18"/>
              </w:rPr>
              <w:t>FUENTECLARA, S.A. DE C.V.</w:t>
            </w:r>
          </w:p>
        </w:tc>
      </w:tr>
      <w:tr w:rsidR="00322D55" w:rsidRPr="00F81348" w14:paraId="421F28A4" w14:textId="77777777" w:rsidTr="00322D55">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66726E0" w14:textId="77777777" w:rsidR="00322D55" w:rsidRPr="00D30A6E" w:rsidRDefault="00322D55" w:rsidP="002C71A8">
            <w:pPr>
              <w:spacing w:after="0" w:line="276" w:lineRule="auto"/>
              <w:jc w:val="center"/>
              <w:rPr>
                <w:sz w:val="18"/>
                <w:szCs w:val="18"/>
              </w:rPr>
            </w:pPr>
            <w:r w:rsidRPr="00D30A6E">
              <w:rPr>
                <w:sz w:val="18"/>
                <w:szCs w:val="18"/>
              </w:rPr>
              <w:t>4</w:t>
            </w:r>
          </w:p>
        </w:tc>
        <w:tc>
          <w:tcPr>
            <w:tcW w:w="2880" w:type="pct"/>
            <w:gridSpan w:val="2"/>
            <w:tcBorders>
              <w:top w:val="single" w:sz="4" w:space="0" w:color="auto"/>
              <w:left w:val="single" w:sz="4" w:space="0" w:color="auto"/>
              <w:bottom w:val="single" w:sz="4" w:space="0" w:color="auto"/>
              <w:right w:val="single" w:sz="4" w:space="0" w:color="auto"/>
            </w:tcBorders>
            <w:shd w:val="clear" w:color="auto" w:fill="auto"/>
          </w:tcPr>
          <w:p w14:paraId="7E4B3BD5" w14:textId="66F0C1B3" w:rsidR="00322D55" w:rsidRPr="00000046" w:rsidRDefault="00322D55" w:rsidP="00322D55">
            <w:pPr>
              <w:spacing w:after="0"/>
              <w:rPr>
                <w:color w:val="000000"/>
                <w:sz w:val="18"/>
                <w:szCs w:val="18"/>
              </w:rPr>
            </w:pPr>
            <w:r w:rsidRPr="00000046">
              <w:rPr>
                <w:color w:val="000000"/>
                <w:sz w:val="18"/>
                <w:szCs w:val="18"/>
              </w:rPr>
              <w:t>BRASSO LIMPIADOR L</w:t>
            </w:r>
            <w:r>
              <w:rPr>
                <w:color w:val="000000"/>
                <w:sz w:val="18"/>
                <w:szCs w:val="18"/>
              </w:rPr>
              <w:t>Í</w:t>
            </w:r>
            <w:r w:rsidRPr="00000046">
              <w:rPr>
                <w:color w:val="000000"/>
                <w:sz w:val="18"/>
                <w:szCs w:val="18"/>
              </w:rPr>
              <w:t>QUIDO, VIDRIOS Y SUPERFICIES FRESCURA AMONIA.</w:t>
            </w:r>
          </w:p>
        </w:tc>
        <w:tc>
          <w:tcPr>
            <w:tcW w:w="565" w:type="pct"/>
            <w:tcBorders>
              <w:top w:val="single" w:sz="4" w:space="0" w:color="auto"/>
              <w:left w:val="single" w:sz="4" w:space="0" w:color="auto"/>
              <w:bottom w:val="single" w:sz="4" w:space="0" w:color="auto"/>
              <w:right w:val="single" w:sz="4" w:space="0" w:color="auto"/>
            </w:tcBorders>
            <w:shd w:val="clear" w:color="auto" w:fill="auto"/>
          </w:tcPr>
          <w:p w14:paraId="27436021" w14:textId="77777777" w:rsidR="00322D55" w:rsidRPr="00000046" w:rsidRDefault="00322D55" w:rsidP="00322D55">
            <w:pPr>
              <w:spacing w:after="0"/>
              <w:jc w:val="center"/>
              <w:rPr>
                <w:color w:val="000000"/>
                <w:sz w:val="18"/>
                <w:szCs w:val="18"/>
              </w:rPr>
            </w:pPr>
            <w:r w:rsidRPr="00000046">
              <w:rPr>
                <w:color w:val="000000"/>
                <w:sz w:val="18"/>
                <w:szCs w:val="18"/>
              </w:rPr>
              <w:t>1EH04040910</w:t>
            </w:r>
          </w:p>
        </w:tc>
        <w:tc>
          <w:tcPr>
            <w:tcW w:w="1372" w:type="pct"/>
            <w:tcBorders>
              <w:top w:val="single" w:sz="4" w:space="0" w:color="auto"/>
              <w:left w:val="single" w:sz="4" w:space="0" w:color="auto"/>
              <w:bottom w:val="single" w:sz="4" w:space="0" w:color="auto"/>
              <w:right w:val="single" w:sz="4" w:space="0" w:color="auto"/>
            </w:tcBorders>
            <w:shd w:val="clear" w:color="auto" w:fill="auto"/>
          </w:tcPr>
          <w:p w14:paraId="5ECB8E4E" w14:textId="77777777" w:rsidR="00322D55" w:rsidRPr="00000046" w:rsidRDefault="00322D55" w:rsidP="00322D55">
            <w:pPr>
              <w:spacing w:after="0"/>
              <w:rPr>
                <w:color w:val="000000"/>
                <w:sz w:val="18"/>
                <w:szCs w:val="18"/>
              </w:rPr>
            </w:pPr>
            <w:r w:rsidRPr="00000046">
              <w:rPr>
                <w:color w:val="000000"/>
                <w:sz w:val="18"/>
                <w:szCs w:val="18"/>
              </w:rPr>
              <w:t>RECKITT BENCKISER INC</w:t>
            </w:r>
          </w:p>
        </w:tc>
      </w:tr>
    </w:tbl>
    <w:p w14:paraId="16972682" w14:textId="36BE5E77" w:rsidR="00792622" w:rsidRDefault="00392033" w:rsidP="007938EC">
      <w:pPr>
        <w:spacing w:before="240" w:line="360" w:lineRule="auto"/>
        <w:jc w:val="both"/>
        <w:rPr>
          <w:sz w:val="24"/>
          <w:szCs w:val="24"/>
        </w:rPr>
      </w:pPr>
      <w:r>
        <w:rPr>
          <w:b/>
          <w:color w:val="000000"/>
          <w:sz w:val="24"/>
          <w:szCs w:val="24"/>
        </w:rPr>
        <w:t>35</w:t>
      </w:r>
      <w:r w:rsidR="00792622">
        <w:rPr>
          <w:b/>
          <w:color w:val="000000"/>
          <w:sz w:val="24"/>
          <w:szCs w:val="24"/>
        </w:rPr>
        <w:t>.20.3</w:t>
      </w:r>
      <w:r w:rsidR="00792622" w:rsidRPr="00E67ADF">
        <w:rPr>
          <w:b/>
          <w:color w:val="000000"/>
          <w:sz w:val="24"/>
          <w:szCs w:val="24"/>
        </w:rPr>
        <w:t>.</w:t>
      </w:r>
      <w:r w:rsidR="00792622">
        <w:rPr>
          <w:b/>
          <w:color w:val="000000"/>
          <w:sz w:val="24"/>
          <w:szCs w:val="24"/>
        </w:rPr>
        <w:t>1</w:t>
      </w:r>
      <w:r w:rsidR="007A67DB">
        <w:rPr>
          <w:b/>
          <w:color w:val="000000"/>
          <w:sz w:val="24"/>
          <w:szCs w:val="24"/>
        </w:rPr>
        <w:t>2</w:t>
      </w:r>
      <w:r w:rsidR="00792622" w:rsidRPr="00E67ADF">
        <w:rPr>
          <w:b/>
          <w:color w:val="000000"/>
          <w:sz w:val="24"/>
          <w:szCs w:val="24"/>
        </w:rPr>
        <w:t>.</w:t>
      </w:r>
      <w:r w:rsidR="00792622" w:rsidRPr="00E67ADF">
        <w:rPr>
          <w:color w:val="000000"/>
          <w:sz w:val="24"/>
          <w:szCs w:val="24"/>
        </w:rPr>
        <w:t xml:space="preserve"> </w:t>
      </w:r>
      <w:r w:rsidR="00792622" w:rsidRPr="004F7C2F">
        <w:rPr>
          <w:i/>
          <w:sz w:val="24"/>
          <w:szCs w:val="24"/>
        </w:rPr>
        <w:t>Autorizar</w:t>
      </w:r>
      <w:r w:rsidR="00792622" w:rsidRPr="00324FD2">
        <w:rPr>
          <w:sz w:val="24"/>
          <w:szCs w:val="24"/>
        </w:rPr>
        <w:t xml:space="preserve"> </w:t>
      </w:r>
      <w:r w:rsidR="00792622">
        <w:rPr>
          <w:sz w:val="24"/>
          <w:szCs w:val="24"/>
        </w:rPr>
        <w:t xml:space="preserve">el cambio de fórmula para </w:t>
      </w:r>
      <w:r w:rsidR="007F779E">
        <w:rPr>
          <w:sz w:val="24"/>
          <w:szCs w:val="24"/>
        </w:rPr>
        <w:t>el</w:t>
      </w:r>
      <w:r w:rsidR="00792622">
        <w:rPr>
          <w:sz w:val="24"/>
          <w:szCs w:val="24"/>
        </w:rPr>
        <w:t xml:space="preserve"> producto </w:t>
      </w:r>
      <w:r w:rsidR="00792622" w:rsidRPr="00324FD2">
        <w:rPr>
          <w:sz w:val="24"/>
          <w:szCs w:val="24"/>
        </w:rPr>
        <w:t xml:space="preserve">higiénico </w:t>
      </w:r>
      <w:r w:rsidR="00792622">
        <w:rPr>
          <w:sz w:val="24"/>
          <w:szCs w:val="24"/>
        </w:rPr>
        <w:t>detallado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3076"/>
        <w:gridCol w:w="2270"/>
        <w:gridCol w:w="3117"/>
      </w:tblGrid>
      <w:tr w:rsidR="00322D55" w:rsidRPr="00D30A6E" w14:paraId="7C11BE4D" w14:textId="77777777" w:rsidTr="00322D55">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BB50A6" w14:textId="77777777" w:rsidR="00322D55" w:rsidRPr="00D30A6E" w:rsidRDefault="00322D55" w:rsidP="00322D55">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HIGIÉNICOS </w:t>
            </w:r>
          </w:p>
        </w:tc>
      </w:tr>
      <w:tr w:rsidR="00322D55" w:rsidRPr="00D30A6E" w14:paraId="654FFA1D" w14:textId="77777777" w:rsidTr="00322D55">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FBE938C" w14:textId="77777777" w:rsidR="00322D55" w:rsidRPr="00D30A6E" w:rsidRDefault="00322D55" w:rsidP="00322D55">
            <w:pPr>
              <w:spacing w:after="0" w:line="276" w:lineRule="auto"/>
              <w:jc w:val="center"/>
              <w:rPr>
                <w:b/>
                <w:sz w:val="18"/>
                <w:szCs w:val="18"/>
              </w:rPr>
            </w:pPr>
            <w:r w:rsidRPr="00D30A6E">
              <w:rPr>
                <w:b/>
                <w:sz w:val="18"/>
                <w:szCs w:val="18"/>
              </w:rPr>
              <w:t>N°</w:t>
            </w:r>
          </w:p>
        </w:tc>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14:paraId="5D2F3A33" w14:textId="77777777" w:rsidR="00322D55" w:rsidRPr="00D30A6E" w:rsidRDefault="00322D55" w:rsidP="00322D55">
            <w:pPr>
              <w:spacing w:after="0" w:line="276" w:lineRule="auto"/>
              <w:jc w:val="center"/>
              <w:rPr>
                <w:b/>
                <w:sz w:val="18"/>
                <w:szCs w:val="18"/>
              </w:rPr>
            </w:pPr>
            <w:r w:rsidRPr="00D30A6E">
              <w:rPr>
                <w:b/>
                <w:sz w:val="18"/>
                <w:szCs w:val="18"/>
              </w:rPr>
              <w:t>PRODUCTO</w:t>
            </w: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tcPr>
          <w:p w14:paraId="77D89648" w14:textId="77777777" w:rsidR="00322D55" w:rsidRPr="00D30A6E" w:rsidRDefault="00322D55" w:rsidP="00322D55">
            <w:pPr>
              <w:spacing w:after="0" w:line="276" w:lineRule="auto"/>
              <w:jc w:val="center"/>
              <w:rPr>
                <w:b/>
                <w:sz w:val="18"/>
                <w:szCs w:val="18"/>
              </w:rPr>
            </w:pPr>
            <w:r w:rsidRPr="00D30A6E">
              <w:rPr>
                <w:b/>
                <w:sz w:val="18"/>
                <w:szCs w:val="18"/>
              </w:rPr>
              <w:t>REGISTRO</w:t>
            </w:r>
          </w:p>
        </w:tc>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14:paraId="4B0A4D9A" w14:textId="77777777" w:rsidR="00322D55" w:rsidRPr="00D30A6E" w:rsidRDefault="00322D55" w:rsidP="00322D55">
            <w:pPr>
              <w:spacing w:after="0" w:line="276" w:lineRule="auto"/>
              <w:jc w:val="center"/>
              <w:rPr>
                <w:b/>
                <w:sz w:val="18"/>
                <w:szCs w:val="18"/>
              </w:rPr>
            </w:pPr>
            <w:r w:rsidRPr="00D30A6E">
              <w:rPr>
                <w:b/>
                <w:sz w:val="18"/>
                <w:szCs w:val="18"/>
              </w:rPr>
              <w:t>TITULAR</w:t>
            </w:r>
          </w:p>
        </w:tc>
      </w:tr>
      <w:tr w:rsidR="00322D55" w:rsidRPr="000608D4" w14:paraId="327DA6F3" w14:textId="77777777" w:rsidTr="00322D55">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83B1D53" w14:textId="77777777" w:rsidR="00322D55" w:rsidRPr="00D30A6E" w:rsidRDefault="00322D55" w:rsidP="00322D55">
            <w:pPr>
              <w:spacing w:after="0" w:line="276" w:lineRule="auto"/>
              <w:jc w:val="center"/>
              <w:rPr>
                <w:b/>
                <w:sz w:val="18"/>
                <w:szCs w:val="18"/>
              </w:rPr>
            </w:pPr>
            <w:r w:rsidRPr="00D30A6E">
              <w:rPr>
                <w:sz w:val="18"/>
                <w:szCs w:val="18"/>
              </w:rPr>
              <w:t>1</w:t>
            </w:r>
          </w:p>
        </w:tc>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14:paraId="1EE0DD7C" w14:textId="77777777" w:rsidR="00322D55" w:rsidRPr="00000046" w:rsidRDefault="00322D55" w:rsidP="00322D55">
            <w:pPr>
              <w:spacing w:after="0" w:line="276" w:lineRule="auto"/>
              <w:jc w:val="center"/>
              <w:rPr>
                <w:color w:val="000000"/>
                <w:sz w:val="18"/>
                <w:szCs w:val="18"/>
              </w:rPr>
            </w:pPr>
            <w:r w:rsidRPr="00000046">
              <w:rPr>
                <w:color w:val="000000"/>
                <w:sz w:val="18"/>
                <w:szCs w:val="18"/>
              </w:rPr>
              <w:t>TRION.</w:t>
            </w: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tcPr>
          <w:p w14:paraId="339D99D7" w14:textId="77777777" w:rsidR="00322D55" w:rsidRPr="00000046" w:rsidRDefault="00322D55" w:rsidP="00322D55">
            <w:pPr>
              <w:spacing w:after="0" w:line="276" w:lineRule="auto"/>
              <w:jc w:val="center"/>
              <w:rPr>
                <w:color w:val="000000"/>
                <w:sz w:val="18"/>
                <w:szCs w:val="18"/>
              </w:rPr>
            </w:pPr>
            <w:r w:rsidRPr="00000046">
              <w:rPr>
                <w:color w:val="000000"/>
                <w:sz w:val="18"/>
                <w:szCs w:val="18"/>
              </w:rPr>
              <w:t>1UH02190911</w:t>
            </w:r>
          </w:p>
        </w:tc>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14:paraId="4023A4FF" w14:textId="77777777" w:rsidR="00322D55" w:rsidRPr="00000046" w:rsidRDefault="00322D55" w:rsidP="00322D55">
            <w:pPr>
              <w:spacing w:after="0" w:line="276" w:lineRule="auto"/>
              <w:jc w:val="center"/>
              <w:rPr>
                <w:color w:val="000000"/>
                <w:sz w:val="18"/>
                <w:szCs w:val="18"/>
              </w:rPr>
            </w:pPr>
            <w:r w:rsidRPr="00000046">
              <w:rPr>
                <w:color w:val="000000"/>
                <w:sz w:val="18"/>
                <w:szCs w:val="18"/>
              </w:rPr>
              <w:t>FUENTECLARA, S.A. DE C.V.</w:t>
            </w:r>
          </w:p>
        </w:tc>
      </w:tr>
    </w:tbl>
    <w:p w14:paraId="784F2A5F" w14:textId="28B44BC0" w:rsidR="00792622" w:rsidRDefault="00392033" w:rsidP="007938EC">
      <w:pPr>
        <w:spacing w:before="240" w:line="360" w:lineRule="auto"/>
        <w:jc w:val="both"/>
        <w:rPr>
          <w:sz w:val="24"/>
          <w:szCs w:val="24"/>
        </w:rPr>
      </w:pPr>
      <w:r>
        <w:rPr>
          <w:b/>
          <w:color w:val="000000"/>
          <w:sz w:val="24"/>
          <w:szCs w:val="24"/>
        </w:rPr>
        <w:t>35</w:t>
      </w:r>
      <w:r w:rsidR="00792622">
        <w:rPr>
          <w:b/>
          <w:color w:val="000000"/>
          <w:sz w:val="24"/>
          <w:szCs w:val="24"/>
        </w:rPr>
        <w:t>.20.3</w:t>
      </w:r>
      <w:r w:rsidR="00792622" w:rsidRPr="00E67ADF">
        <w:rPr>
          <w:b/>
          <w:color w:val="000000"/>
          <w:sz w:val="24"/>
          <w:szCs w:val="24"/>
        </w:rPr>
        <w:t>.</w:t>
      </w:r>
      <w:r w:rsidR="00792622">
        <w:rPr>
          <w:b/>
          <w:color w:val="000000"/>
          <w:sz w:val="24"/>
          <w:szCs w:val="24"/>
        </w:rPr>
        <w:t>1</w:t>
      </w:r>
      <w:r w:rsidR="007A67DB">
        <w:rPr>
          <w:b/>
          <w:color w:val="000000"/>
          <w:sz w:val="24"/>
          <w:szCs w:val="24"/>
        </w:rPr>
        <w:t>3</w:t>
      </w:r>
      <w:r w:rsidR="00792622" w:rsidRPr="00E67ADF">
        <w:rPr>
          <w:b/>
          <w:color w:val="000000"/>
          <w:sz w:val="24"/>
          <w:szCs w:val="24"/>
        </w:rPr>
        <w:t>.</w:t>
      </w:r>
      <w:r w:rsidR="00792622">
        <w:rPr>
          <w:b/>
          <w:color w:val="000000"/>
          <w:sz w:val="24"/>
          <w:szCs w:val="24"/>
        </w:rPr>
        <w:t xml:space="preserve"> </w:t>
      </w:r>
      <w:r w:rsidR="00792622" w:rsidRPr="000966C7">
        <w:rPr>
          <w:i/>
          <w:sz w:val="24"/>
          <w:szCs w:val="24"/>
        </w:rPr>
        <w:t>Autorizar</w:t>
      </w:r>
      <w:r w:rsidR="00792622" w:rsidRPr="00324FD2">
        <w:rPr>
          <w:sz w:val="24"/>
          <w:szCs w:val="24"/>
        </w:rPr>
        <w:t xml:space="preserve"> </w:t>
      </w:r>
      <w:r w:rsidR="00792622">
        <w:rPr>
          <w:sz w:val="24"/>
          <w:szCs w:val="24"/>
        </w:rPr>
        <w:t>el cambio de nombre de los productos higi</w:t>
      </w:r>
      <w:r w:rsidR="00792622" w:rsidRPr="00324FD2">
        <w:rPr>
          <w:sz w:val="24"/>
          <w:szCs w:val="24"/>
        </w:rPr>
        <w:t>é</w:t>
      </w:r>
      <w:r w:rsidR="00792622">
        <w:rPr>
          <w:sz w:val="24"/>
          <w:szCs w:val="24"/>
        </w:rPr>
        <w:t>n</w:t>
      </w:r>
      <w:r w:rsidR="00792622" w:rsidRPr="00324FD2">
        <w:rPr>
          <w:sz w:val="24"/>
          <w:szCs w:val="24"/>
        </w:rPr>
        <w:t>ico</w:t>
      </w:r>
      <w:r w:rsidR="00792622">
        <w:rPr>
          <w:sz w:val="24"/>
          <w:szCs w:val="24"/>
        </w:rPr>
        <w:t>s</w:t>
      </w:r>
      <w:r w:rsidR="00792622" w:rsidRPr="00324FD2">
        <w:rPr>
          <w:sz w:val="24"/>
          <w:szCs w:val="24"/>
        </w:rPr>
        <w:t xml:space="preserve"> </w:t>
      </w:r>
      <w:r w:rsidR="00792622">
        <w:rPr>
          <w:sz w:val="24"/>
          <w:szCs w:val="24"/>
        </w:rPr>
        <w:t>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692"/>
        <w:gridCol w:w="1189"/>
        <w:gridCol w:w="1792"/>
        <w:gridCol w:w="2834"/>
      </w:tblGrid>
      <w:tr w:rsidR="007F779E" w:rsidRPr="00E76E0C" w14:paraId="4615DA97" w14:textId="77777777" w:rsidTr="007F779E">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CFA5BB" w14:textId="77777777" w:rsidR="007F779E" w:rsidRPr="00E76E0C" w:rsidRDefault="007F779E" w:rsidP="007F779E">
            <w:pPr>
              <w:spacing w:after="0" w:line="276" w:lineRule="auto"/>
              <w:jc w:val="center"/>
              <w:rPr>
                <w:b/>
                <w:sz w:val="24"/>
                <w:szCs w:val="24"/>
              </w:rPr>
            </w:pPr>
            <w:r w:rsidRPr="00E76E0C">
              <w:rPr>
                <w:b/>
                <w:sz w:val="18"/>
                <w:szCs w:val="18"/>
              </w:rPr>
              <w:t xml:space="preserve">AUTORIZACIÓN DE CAMBIO DE NOMBRE DE PRODUCTOS </w:t>
            </w:r>
            <w:r>
              <w:rPr>
                <w:b/>
                <w:sz w:val="18"/>
                <w:szCs w:val="18"/>
              </w:rPr>
              <w:t>HIGIÉNICO</w:t>
            </w:r>
            <w:r w:rsidRPr="00E76E0C">
              <w:rPr>
                <w:b/>
                <w:sz w:val="18"/>
                <w:szCs w:val="18"/>
              </w:rPr>
              <w:t>S</w:t>
            </w:r>
          </w:p>
        </w:tc>
      </w:tr>
      <w:tr w:rsidR="007F779E" w:rsidRPr="00E76E0C" w14:paraId="08DE25A2" w14:textId="77777777" w:rsidTr="00DD37C1">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F6F9CCF" w14:textId="77777777" w:rsidR="007F779E" w:rsidRPr="00E76E0C" w:rsidRDefault="007F779E" w:rsidP="007F779E">
            <w:pPr>
              <w:spacing w:after="0" w:line="276" w:lineRule="auto"/>
              <w:jc w:val="center"/>
              <w:rPr>
                <w:b/>
                <w:sz w:val="18"/>
                <w:szCs w:val="18"/>
              </w:rPr>
            </w:pPr>
            <w:r w:rsidRPr="00E76E0C">
              <w:rPr>
                <w:b/>
                <w:sz w:val="18"/>
                <w:szCs w:val="18"/>
              </w:rPr>
              <w:t>N°</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7DF95C2" w14:textId="77777777" w:rsidR="007F779E" w:rsidRPr="00E76E0C" w:rsidRDefault="007F779E" w:rsidP="007F779E">
            <w:pPr>
              <w:spacing w:after="0" w:line="276" w:lineRule="auto"/>
              <w:jc w:val="center"/>
              <w:rPr>
                <w:b/>
                <w:sz w:val="18"/>
                <w:szCs w:val="18"/>
              </w:rPr>
            </w:pPr>
            <w:r w:rsidRPr="00E76E0C">
              <w:rPr>
                <w:b/>
                <w:sz w:val="18"/>
                <w:szCs w:val="18"/>
              </w:rPr>
              <w:t>PRODUCTO</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2780DDD0" w14:textId="77777777" w:rsidR="007F779E" w:rsidRPr="00E76E0C" w:rsidRDefault="007F779E" w:rsidP="007F779E">
            <w:pPr>
              <w:spacing w:after="0" w:line="276" w:lineRule="auto"/>
              <w:jc w:val="center"/>
              <w:rPr>
                <w:b/>
                <w:sz w:val="18"/>
                <w:szCs w:val="18"/>
              </w:rPr>
            </w:pPr>
            <w:r w:rsidRPr="00E76E0C">
              <w:rPr>
                <w:b/>
                <w:sz w:val="18"/>
                <w:szCs w:val="18"/>
              </w:rPr>
              <w:t>REGISTRO</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5CA4018" w14:textId="77777777" w:rsidR="007F779E" w:rsidRPr="00E76E0C" w:rsidRDefault="007F779E" w:rsidP="007F779E">
            <w:pPr>
              <w:spacing w:after="0" w:line="276" w:lineRule="auto"/>
              <w:jc w:val="center"/>
              <w:rPr>
                <w:b/>
                <w:sz w:val="18"/>
                <w:szCs w:val="18"/>
              </w:rPr>
            </w:pPr>
            <w:r w:rsidRPr="00E76E0C">
              <w:rPr>
                <w:b/>
                <w:sz w:val="18"/>
                <w:szCs w:val="18"/>
              </w:rPr>
              <w:t>TITULAR</w:t>
            </w:r>
          </w:p>
        </w:tc>
        <w:tc>
          <w:tcPr>
            <w:tcW w:w="1605" w:type="pct"/>
            <w:tcBorders>
              <w:top w:val="single" w:sz="4" w:space="0" w:color="auto"/>
              <w:left w:val="single" w:sz="4" w:space="0" w:color="auto"/>
              <w:bottom w:val="single" w:sz="4" w:space="0" w:color="auto"/>
              <w:right w:val="single" w:sz="4" w:space="0" w:color="auto"/>
            </w:tcBorders>
            <w:shd w:val="clear" w:color="auto" w:fill="auto"/>
            <w:vAlign w:val="center"/>
          </w:tcPr>
          <w:p w14:paraId="0B098FCB" w14:textId="77777777" w:rsidR="007F779E" w:rsidRPr="00E76E0C" w:rsidRDefault="007F779E" w:rsidP="007F779E">
            <w:pPr>
              <w:spacing w:after="0" w:line="276" w:lineRule="auto"/>
              <w:jc w:val="center"/>
              <w:rPr>
                <w:b/>
                <w:sz w:val="18"/>
                <w:szCs w:val="18"/>
              </w:rPr>
            </w:pPr>
            <w:r w:rsidRPr="00E76E0C">
              <w:rPr>
                <w:b/>
                <w:sz w:val="18"/>
                <w:szCs w:val="18"/>
              </w:rPr>
              <w:t>NUEVO NOMBRE</w:t>
            </w:r>
          </w:p>
        </w:tc>
      </w:tr>
      <w:tr w:rsidR="007F779E" w:rsidRPr="00000046" w14:paraId="61EC87D1" w14:textId="77777777" w:rsidTr="00DD37C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D5664E2" w14:textId="77777777" w:rsidR="007F779E" w:rsidRPr="00FE4090" w:rsidRDefault="007F779E" w:rsidP="007F779E">
            <w:pPr>
              <w:spacing w:after="0" w:line="276" w:lineRule="auto"/>
              <w:jc w:val="center"/>
              <w:rPr>
                <w:sz w:val="18"/>
                <w:szCs w:val="18"/>
              </w:rPr>
            </w:pPr>
            <w:r w:rsidRPr="00FE4090">
              <w:rPr>
                <w:sz w:val="18"/>
                <w:szCs w:val="18"/>
              </w:rPr>
              <w:t>1</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691250" w14:textId="77777777" w:rsidR="007F779E" w:rsidRPr="00000046" w:rsidRDefault="007F779E" w:rsidP="007F779E">
            <w:pPr>
              <w:spacing w:after="0"/>
              <w:rPr>
                <w:color w:val="000000"/>
                <w:sz w:val="18"/>
                <w:szCs w:val="18"/>
              </w:rPr>
            </w:pPr>
            <w:r w:rsidRPr="00000046">
              <w:rPr>
                <w:color w:val="000000"/>
                <w:sz w:val="18"/>
                <w:szCs w:val="18"/>
              </w:rPr>
              <w:t>TRION.</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07F0433C" w14:textId="77777777" w:rsidR="007F779E" w:rsidRPr="00000046" w:rsidRDefault="007F779E" w:rsidP="007F779E">
            <w:pPr>
              <w:spacing w:after="0"/>
              <w:rPr>
                <w:color w:val="000000"/>
                <w:sz w:val="18"/>
                <w:szCs w:val="18"/>
              </w:rPr>
            </w:pPr>
            <w:r w:rsidRPr="00000046">
              <w:rPr>
                <w:color w:val="000000"/>
                <w:sz w:val="18"/>
                <w:szCs w:val="18"/>
              </w:rPr>
              <w:t>1UH02190911</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75002CE" w14:textId="77777777" w:rsidR="007F779E" w:rsidRPr="00000046" w:rsidRDefault="007F779E" w:rsidP="007F779E">
            <w:pPr>
              <w:spacing w:after="0"/>
              <w:rPr>
                <w:color w:val="000000"/>
                <w:sz w:val="18"/>
                <w:szCs w:val="18"/>
              </w:rPr>
            </w:pPr>
            <w:r w:rsidRPr="00000046">
              <w:rPr>
                <w:color w:val="000000"/>
                <w:sz w:val="18"/>
                <w:szCs w:val="18"/>
              </w:rPr>
              <w:t>FUENTECLARA, S.A. DE C.V.</w:t>
            </w:r>
          </w:p>
        </w:tc>
        <w:tc>
          <w:tcPr>
            <w:tcW w:w="1605" w:type="pct"/>
            <w:tcBorders>
              <w:top w:val="single" w:sz="4" w:space="0" w:color="auto"/>
              <w:left w:val="single" w:sz="4" w:space="0" w:color="auto"/>
              <w:bottom w:val="single" w:sz="4" w:space="0" w:color="auto"/>
              <w:right w:val="single" w:sz="4" w:space="0" w:color="auto"/>
            </w:tcBorders>
            <w:shd w:val="clear" w:color="auto" w:fill="auto"/>
            <w:vAlign w:val="center"/>
          </w:tcPr>
          <w:p w14:paraId="4388608B" w14:textId="77777777" w:rsidR="007F779E" w:rsidRPr="00000046" w:rsidRDefault="007F779E" w:rsidP="007F779E">
            <w:pPr>
              <w:spacing w:after="0"/>
              <w:rPr>
                <w:color w:val="000000"/>
                <w:sz w:val="18"/>
                <w:szCs w:val="18"/>
              </w:rPr>
            </w:pPr>
            <w:r w:rsidRPr="00000046">
              <w:rPr>
                <w:color w:val="000000"/>
                <w:sz w:val="18"/>
                <w:szCs w:val="18"/>
              </w:rPr>
              <w:t>SOLEX DESINFECTANTE ANTIBACTERIAL PARA ROPA Y CALZADO</w:t>
            </w:r>
          </w:p>
        </w:tc>
      </w:tr>
      <w:tr w:rsidR="007F779E" w:rsidRPr="00000046" w14:paraId="16338136" w14:textId="77777777" w:rsidTr="00DD37C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A23362A" w14:textId="77777777" w:rsidR="007F779E" w:rsidRPr="00FE4090" w:rsidRDefault="007F779E" w:rsidP="007F779E">
            <w:pPr>
              <w:spacing w:after="0" w:line="276" w:lineRule="auto"/>
              <w:jc w:val="center"/>
              <w:rPr>
                <w:sz w:val="18"/>
                <w:szCs w:val="18"/>
              </w:rPr>
            </w:pPr>
            <w:r w:rsidRPr="00FE4090">
              <w:rPr>
                <w:sz w:val="18"/>
                <w:szCs w:val="18"/>
              </w:rPr>
              <w:t>2</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3E1CFE9" w14:textId="4F24E8E2" w:rsidR="007F779E" w:rsidRPr="00000046" w:rsidRDefault="007F779E" w:rsidP="007F779E">
            <w:pPr>
              <w:spacing w:after="0"/>
              <w:rPr>
                <w:color w:val="000000"/>
                <w:sz w:val="18"/>
                <w:szCs w:val="18"/>
              </w:rPr>
            </w:pPr>
            <w:r w:rsidRPr="00000046">
              <w:rPr>
                <w:color w:val="000000"/>
                <w:sz w:val="18"/>
                <w:szCs w:val="18"/>
              </w:rPr>
              <w:t>BRASSO LIMPIADOR L</w:t>
            </w:r>
            <w:r>
              <w:rPr>
                <w:color w:val="000000"/>
                <w:sz w:val="18"/>
                <w:szCs w:val="18"/>
              </w:rPr>
              <w:t>Í</w:t>
            </w:r>
            <w:r w:rsidRPr="00000046">
              <w:rPr>
                <w:color w:val="000000"/>
                <w:sz w:val="18"/>
                <w:szCs w:val="18"/>
              </w:rPr>
              <w:t>QUIDO, VIDRIOS Y SUPERFICIES FRESCURA AMONIA.</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48F1F1A4" w14:textId="77777777" w:rsidR="007F779E" w:rsidRPr="00000046" w:rsidRDefault="007F779E" w:rsidP="007F779E">
            <w:pPr>
              <w:spacing w:after="0"/>
              <w:rPr>
                <w:color w:val="000000"/>
                <w:sz w:val="18"/>
                <w:szCs w:val="18"/>
              </w:rPr>
            </w:pPr>
            <w:r w:rsidRPr="00000046">
              <w:rPr>
                <w:color w:val="000000"/>
                <w:sz w:val="18"/>
                <w:szCs w:val="18"/>
              </w:rPr>
              <w:t>1EH04040910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4CFEBCF" w14:textId="77777777" w:rsidR="007F779E" w:rsidRPr="00000046" w:rsidRDefault="007F779E" w:rsidP="007F779E">
            <w:pPr>
              <w:spacing w:after="0"/>
              <w:rPr>
                <w:color w:val="000000"/>
                <w:sz w:val="18"/>
                <w:szCs w:val="18"/>
              </w:rPr>
            </w:pPr>
            <w:r w:rsidRPr="00000046">
              <w:rPr>
                <w:color w:val="000000"/>
                <w:sz w:val="18"/>
                <w:szCs w:val="18"/>
              </w:rPr>
              <w:t>RECKITT BENCKISER INC</w:t>
            </w:r>
          </w:p>
        </w:tc>
        <w:tc>
          <w:tcPr>
            <w:tcW w:w="1605" w:type="pct"/>
            <w:tcBorders>
              <w:top w:val="single" w:sz="4" w:space="0" w:color="auto"/>
              <w:left w:val="single" w:sz="4" w:space="0" w:color="auto"/>
              <w:bottom w:val="single" w:sz="4" w:space="0" w:color="auto"/>
              <w:right w:val="single" w:sz="4" w:space="0" w:color="auto"/>
            </w:tcBorders>
            <w:shd w:val="clear" w:color="auto" w:fill="auto"/>
            <w:vAlign w:val="center"/>
          </w:tcPr>
          <w:p w14:paraId="379625C3" w14:textId="77777777" w:rsidR="007F779E" w:rsidRPr="00000046" w:rsidRDefault="007F779E" w:rsidP="007F779E">
            <w:pPr>
              <w:spacing w:after="0"/>
              <w:rPr>
                <w:color w:val="000000"/>
                <w:sz w:val="18"/>
                <w:szCs w:val="18"/>
              </w:rPr>
            </w:pPr>
            <w:r w:rsidRPr="00000046">
              <w:rPr>
                <w:color w:val="000000"/>
                <w:sz w:val="18"/>
                <w:szCs w:val="18"/>
              </w:rPr>
              <w:t>BRASSO VIDRIOS Y SUPERFICIES AMONIA</w:t>
            </w:r>
          </w:p>
        </w:tc>
      </w:tr>
    </w:tbl>
    <w:p w14:paraId="54AA5174" w14:textId="55881A95" w:rsidR="00DD37C1" w:rsidRDefault="00DD37C1" w:rsidP="00DD37C1">
      <w:pPr>
        <w:spacing w:before="240" w:line="360" w:lineRule="auto"/>
        <w:jc w:val="both"/>
        <w:rPr>
          <w:color w:val="000000"/>
          <w:sz w:val="24"/>
          <w:szCs w:val="24"/>
        </w:rPr>
      </w:pPr>
      <w:r>
        <w:rPr>
          <w:b/>
          <w:color w:val="000000"/>
          <w:sz w:val="24"/>
          <w:szCs w:val="24"/>
        </w:rPr>
        <w:t>35.20.3.14</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557"/>
        <w:gridCol w:w="4258"/>
        <w:gridCol w:w="4013"/>
      </w:tblGrid>
      <w:tr w:rsidR="002C71A8" w14:paraId="7A0C498E" w14:textId="77777777" w:rsidTr="002C71A8">
        <w:trPr>
          <w:jc w:val="center"/>
        </w:trPr>
        <w:tc>
          <w:tcPr>
            <w:tcW w:w="8828" w:type="dxa"/>
            <w:gridSpan w:val="3"/>
            <w:vAlign w:val="center"/>
          </w:tcPr>
          <w:p w14:paraId="2A6B864F" w14:textId="77777777" w:rsidR="002C71A8" w:rsidRPr="00EE3AC5" w:rsidRDefault="002C71A8" w:rsidP="002C71A8">
            <w:pPr>
              <w:jc w:val="center"/>
              <w:rPr>
                <w:sz w:val="20"/>
                <w:szCs w:val="20"/>
              </w:rPr>
            </w:pPr>
            <w:r w:rsidRPr="00EE3AC5">
              <w:rPr>
                <w:rFonts w:cstheme="minorHAnsi"/>
                <w:b/>
                <w:sz w:val="20"/>
                <w:szCs w:val="20"/>
              </w:rPr>
              <w:t>AUTORIZACIÓN DE INSCRIPCIÓN DE PRODUCTOS QUÍMICOS</w:t>
            </w:r>
          </w:p>
        </w:tc>
      </w:tr>
      <w:tr w:rsidR="002C71A8" w14:paraId="615847D3" w14:textId="77777777" w:rsidTr="00A81FA0">
        <w:trPr>
          <w:jc w:val="center"/>
        </w:trPr>
        <w:tc>
          <w:tcPr>
            <w:tcW w:w="557" w:type="dxa"/>
            <w:vAlign w:val="center"/>
          </w:tcPr>
          <w:p w14:paraId="446ECA04" w14:textId="77777777" w:rsidR="002C71A8" w:rsidRPr="00EE3AC5" w:rsidRDefault="002C71A8" w:rsidP="002C71A8">
            <w:pPr>
              <w:jc w:val="center"/>
              <w:rPr>
                <w:b/>
                <w:bCs/>
                <w:sz w:val="20"/>
                <w:szCs w:val="20"/>
              </w:rPr>
            </w:pPr>
            <w:r w:rsidRPr="00EE3AC5">
              <w:rPr>
                <w:b/>
                <w:bCs/>
                <w:sz w:val="20"/>
                <w:szCs w:val="20"/>
              </w:rPr>
              <w:t>N°</w:t>
            </w:r>
          </w:p>
        </w:tc>
        <w:tc>
          <w:tcPr>
            <w:tcW w:w="4258" w:type="dxa"/>
            <w:vAlign w:val="center"/>
          </w:tcPr>
          <w:p w14:paraId="6948D7FD" w14:textId="77777777" w:rsidR="002C71A8" w:rsidRPr="00EE3AC5" w:rsidRDefault="002C71A8" w:rsidP="002C71A8">
            <w:pPr>
              <w:jc w:val="center"/>
              <w:rPr>
                <w:b/>
                <w:bCs/>
                <w:sz w:val="20"/>
                <w:szCs w:val="20"/>
              </w:rPr>
            </w:pPr>
            <w:r w:rsidRPr="00EE3AC5">
              <w:rPr>
                <w:b/>
                <w:bCs/>
                <w:sz w:val="20"/>
                <w:szCs w:val="20"/>
              </w:rPr>
              <w:t>PRODUCTO</w:t>
            </w:r>
          </w:p>
        </w:tc>
        <w:tc>
          <w:tcPr>
            <w:tcW w:w="4013" w:type="dxa"/>
            <w:vAlign w:val="center"/>
          </w:tcPr>
          <w:p w14:paraId="2A92EB44" w14:textId="77777777" w:rsidR="002C71A8" w:rsidRPr="00EE3AC5" w:rsidRDefault="002C71A8" w:rsidP="002C71A8">
            <w:pPr>
              <w:jc w:val="center"/>
              <w:rPr>
                <w:b/>
                <w:bCs/>
                <w:sz w:val="20"/>
                <w:szCs w:val="20"/>
              </w:rPr>
            </w:pPr>
            <w:r w:rsidRPr="00EE3AC5">
              <w:rPr>
                <w:b/>
                <w:bCs/>
                <w:sz w:val="20"/>
                <w:szCs w:val="20"/>
              </w:rPr>
              <w:t>IMPORTADOR</w:t>
            </w:r>
          </w:p>
        </w:tc>
      </w:tr>
      <w:tr w:rsidR="002C71A8" w14:paraId="041ED222" w14:textId="77777777" w:rsidTr="00A81FA0">
        <w:trPr>
          <w:trHeight w:val="106"/>
          <w:jc w:val="center"/>
        </w:trPr>
        <w:tc>
          <w:tcPr>
            <w:tcW w:w="557" w:type="dxa"/>
            <w:vAlign w:val="center"/>
          </w:tcPr>
          <w:p w14:paraId="12C8455E" w14:textId="77777777" w:rsidR="002C71A8" w:rsidRPr="00EE3AC5" w:rsidRDefault="002C71A8" w:rsidP="00ED30E3">
            <w:pPr>
              <w:jc w:val="center"/>
              <w:rPr>
                <w:rFonts w:cstheme="minorHAnsi"/>
                <w:sz w:val="20"/>
                <w:szCs w:val="20"/>
              </w:rPr>
            </w:pPr>
            <w:r w:rsidRPr="00EE3AC5">
              <w:rPr>
                <w:rFonts w:cstheme="minorHAnsi"/>
                <w:color w:val="000000"/>
                <w:sz w:val="20"/>
                <w:szCs w:val="20"/>
              </w:rPr>
              <w:t>1</w:t>
            </w:r>
          </w:p>
        </w:tc>
        <w:tc>
          <w:tcPr>
            <w:tcW w:w="4258" w:type="dxa"/>
            <w:vAlign w:val="center"/>
          </w:tcPr>
          <w:p w14:paraId="2819E73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ACEITE ESENCIAL DE CEDRO</w:t>
            </w:r>
          </w:p>
        </w:tc>
        <w:tc>
          <w:tcPr>
            <w:tcW w:w="4013" w:type="dxa"/>
            <w:vAlign w:val="center"/>
          </w:tcPr>
          <w:p w14:paraId="04C7E813"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CAZELA, SOCIEDAD ANÓNIMA DE CAPITAL VARIABLE</w:t>
            </w:r>
          </w:p>
        </w:tc>
      </w:tr>
      <w:tr w:rsidR="002C71A8" w14:paraId="72B97BD1" w14:textId="77777777" w:rsidTr="00A81FA0">
        <w:trPr>
          <w:jc w:val="center"/>
        </w:trPr>
        <w:tc>
          <w:tcPr>
            <w:tcW w:w="557" w:type="dxa"/>
            <w:vAlign w:val="center"/>
          </w:tcPr>
          <w:p w14:paraId="2D7022CB" w14:textId="77777777" w:rsidR="002C71A8" w:rsidRPr="00EE3AC5" w:rsidRDefault="002C71A8" w:rsidP="00ED30E3">
            <w:pPr>
              <w:jc w:val="center"/>
              <w:rPr>
                <w:rFonts w:cstheme="minorHAnsi"/>
                <w:sz w:val="20"/>
                <w:szCs w:val="20"/>
              </w:rPr>
            </w:pPr>
            <w:r w:rsidRPr="00EE3AC5">
              <w:rPr>
                <w:rFonts w:cstheme="minorHAnsi"/>
                <w:color w:val="000000"/>
                <w:sz w:val="20"/>
                <w:szCs w:val="20"/>
              </w:rPr>
              <w:t>2</w:t>
            </w:r>
          </w:p>
        </w:tc>
        <w:tc>
          <w:tcPr>
            <w:tcW w:w="4258" w:type="dxa"/>
            <w:vAlign w:val="center"/>
          </w:tcPr>
          <w:p w14:paraId="41F38150"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MASTERBATCH ROJO AZULOSO 038/RJZ-038</w:t>
            </w:r>
          </w:p>
        </w:tc>
        <w:tc>
          <w:tcPr>
            <w:tcW w:w="4013" w:type="dxa"/>
            <w:vAlign w:val="center"/>
          </w:tcPr>
          <w:p w14:paraId="35B4C36A" w14:textId="77777777" w:rsidR="002C71A8" w:rsidRPr="002C71A8" w:rsidRDefault="002C71A8" w:rsidP="002C71A8">
            <w:pPr>
              <w:spacing w:line="276" w:lineRule="auto"/>
              <w:rPr>
                <w:rFonts w:cstheme="minorHAnsi"/>
                <w:sz w:val="18"/>
                <w:szCs w:val="18"/>
              </w:rPr>
            </w:pPr>
            <w:r w:rsidRPr="002C71A8">
              <w:rPr>
                <w:rFonts w:cstheme="minorHAnsi"/>
                <w:sz w:val="18"/>
                <w:szCs w:val="18"/>
              </w:rPr>
              <w:t>INDUSTRIAL COLOR, S.A. DE C.V.</w:t>
            </w:r>
          </w:p>
        </w:tc>
      </w:tr>
      <w:tr w:rsidR="002C71A8" w14:paraId="42763F7E" w14:textId="77777777" w:rsidTr="00A81FA0">
        <w:trPr>
          <w:jc w:val="center"/>
        </w:trPr>
        <w:tc>
          <w:tcPr>
            <w:tcW w:w="557" w:type="dxa"/>
            <w:vAlign w:val="center"/>
          </w:tcPr>
          <w:p w14:paraId="50CFF79D" w14:textId="77777777" w:rsidR="002C71A8" w:rsidRPr="00EE3AC5" w:rsidRDefault="002C71A8" w:rsidP="00ED30E3">
            <w:pPr>
              <w:jc w:val="center"/>
              <w:rPr>
                <w:rFonts w:cstheme="minorHAnsi"/>
                <w:sz w:val="20"/>
                <w:szCs w:val="20"/>
              </w:rPr>
            </w:pPr>
            <w:r w:rsidRPr="00EE3AC5">
              <w:rPr>
                <w:rFonts w:cstheme="minorHAnsi"/>
                <w:color w:val="000000"/>
                <w:sz w:val="20"/>
                <w:szCs w:val="20"/>
              </w:rPr>
              <w:t>3</w:t>
            </w:r>
          </w:p>
        </w:tc>
        <w:tc>
          <w:tcPr>
            <w:tcW w:w="4258" w:type="dxa"/>
            <w:vAlign w:val="center"/>
          </w:tcPr>
          <w:p w14:paraId="555B111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ECO-120-SP-A, ECO-120-SP-B, ECO-120-SP-C ANTICONGELANTE ANTIEBULLENTE DIESEL</w:t>
            </w:r>
          </w:p>
        </w:tc>
        <w:tc>
          <w:tcPr>
            <w:tcW w:w="4013" w:type="dxa"/>
            <w:vAlign w:val="center"/>
          </w:tcPr>
          <w:p w14:paraId="21AB44AC" w14:textId="77777777" w:rsidR="002C71A8" w:rsidRPr="002C71A8" w:rsidRDefault="002C71A8" w:rsidP="002C71A8">
            <w:pPr>
              <w:spacing w:line="276" w:lineRule="auto"/>
              <w:rPr>
                <w:rFonts w:cstheme="minorHAnsi"/>
                <w:sz w:val="18"/>
                <w:szCs w:val="18"/>
              </w:rPr>
            </w:pPr>
            <w:r w:rsidRPr="002C71A8">
              <w:rPr>
                <w:rFonts w:cstheme="minorHAnsi"/>
                <w:sz w:val="18"/>
                <w:szCs w:val="18"/>
              </w:rPr>
              <w:t>ACCUMETRIC EL SALVADOR S.A DE C.V.</w:t>
            </w:r>
          </w:p>
        </w:tc>
      </w:tr>
      <w:tr w:rsidR="002C71A8" w14:paraId="4812AAE1" w14:textId="77777777" w:rsidTr="00A81FA0">
        <w:trPr>
          <w:jc w:val="center"/>
        </w:trPr>
        <w:tc>
          <w:tcPr>
            <w:tcW w:w="557" w:type="dxa"/>
            <w:vAlign w:val="center"/>
          </w:tcPr>
          <w:p w14:paraId="4D6EA9C7" w14:textId="77777777" w:rsidR="002C71A8" w:rsidRPr="00EE3AC5" w:rsidRDefault="002C71A8" w:rsidP="00ED30E3">
            <w:pPr>
              <w:jc w:val="center"/>
              <w:rPr>
                <w:rFonts w:cstheme="minorHAnsi"/>
                <w:sz w:val="20"/>
                <w:szCs w:val="20"/>
              </w:rPr>
            </w:pPr>
            <w:r w:rsidRPr="00EE3AC5">
              <w:rPr>
                <w:rFonts w:cstheme="minorHAnsi"/>
                <w:color w:val="000000"/>
                <w:sz w:val="20"/>
                <w:szCs w:val="20"/>
              </w:rPr>
              <w:t>4</w:t>
            </w:r>
          </w:p>
        </w:tc>
        <w:tc>
          <w:tcPr>
            <w:tcW w:w="4258" w:type="dxa"/>
            <w:vAlign w:val="center"/>
          </w:tcPr>
          <w:p w14:paraId="29740B70"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NARANJA BLANPRINT LFO</w:t>
            </w:r>
          </w:p>
        </w:tc>
        <w:tc>
          <w:tcPr>
            <w:tcW w:w="4013" w:type="dxa"/>
            <w:vAlign w:val="center"/>
          </w:tcPr>
          <w:p w14:paraId="63E7A0DA" w14:textId="77777777" w:rsidR="002C71A8" w:rsidRPr="002C71A8" w:rsidRDefault="002C71A8" w:rsidP="002C71A8">
            <w:pPr>
              <w:spacing w:line="276" w:lineRule="auto"/>
              <w:rPr>
                <w:rFonts w:cstheme="minorHAnsi"/>
                <w:sz w:val="18"/>
                <w:szCs w:val="18"/>
              </w:rPr>
            </w:pPr>
            <w:r w:rsidRPr="002C71A8">
              <w:rPr>
                <w:rFonts w:cstheme="minorHAnsi"/>
                <w:sz w:val="18"/>
                <w:szCs w:val="18"/>
              </w:rPr>
              <w:t>DIBARSA, DE C.V.</w:t>
            </w:r>
          </w:p>
        </w:tc>
      </w:tr>
      <w:tr w:rsidR="002C71A8" w14:paraId="7A9548D3" w14:textId="77777777" w:rsidTr="00A81FA0">
        <w:trPr>
          <w:jc w:val="center"/>
        </w:trPr>
        <w:tc>
          <w:tcPr>
            <w:tcW w:w="557" w:type="dxa"/>
            <w:vAlign w:val="center"/>
          </w:tcPr>
          <w:p w14:paraId="0F3251DB" w14:textId="77777777" w:rsidR="002C71A8" w:rsidRPr="00EE3AC5" w:rsidRDefault="002C71A8" w:rsidP="00ED30E3">
            <w:pPr>
              <w:jc w:val="center"/>
              <w:rPr>
                <w:rFonts w:cstheme="minorHAnsi"/>
                <w:sz w:val="20"/>
                <w:szCs w:val="20"/>
              </w:rPr>
            </w:pPr>
            <w:r w:rsidRPr="00EE3AC5">
              <w:rPr>
                <w:rFonts w:cstheme="minorHAnsi"/>
                <w:color w:val="000000"/>
                <w:sz w:val="20"/>
                <w:szCs w:val="20"/>
              </w:rPr>
              <w:t>5</w:t>
            </w:r>
          </w:p>
        </w:tc>
        <w:tc>
          <w:tcPr>
            <w:tcW w:w="4258" w:type="dxa"/>
            <w:vAlign w:val="center"/>
          </w:tcPr>
          <w:p w14:paraId="187B096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LOCTITE® 242</w:t>
            </w:r>
          </w:p>
        </w:tc>
        <w:tc>
          <w:tcPr>
            <w:tcW w:w="4013" w:type="dxa"/>
            <w:vAlign w:val="center"/>
          </w:tcPr>
          <w:p w14:paraId="4324EC98" w14:textId="77777777" w:rsidR="002C71A8" w:rsidRPr="002C71A8" w:rsidRDefault="002C71A8" w:rsidP="002C71A8">
            <w:pPr>
              <w:spacing w:line="276" w:lineRule="auto"/>
              <w:rPr>
                <w:rFonts w:cstheme="minorHAnsi"/>
                <w:sz w:val="18"/>
                <w:szCs w:val="18"/>
              </w:rPr>
            </w:pPr>
            <w:r w:rsidRPr="002C71A8">
              <w:rPr>
                <w:rFonts w:cstheme="minorHAnsi"/>
                <w:sz w:val="18"/>
                <w:szCs w:val="18"/>
              </w:rPr>
              <w:t>AVX INDUSTRIES PTE LTD.</w:t>
            </w:r>
          </w:p>
        </w:tc>
      </w:tr>
      <w:tr w:rsidR="002C71A8" w14:paraId="60732B50" w14:textId="77777777" w:rsidTr="00A81FA0">
        <w:trPr>
          <w:jc w:val="center"/>
        </w:trPr>
        <w:tc>
          <w:tcPr>
            <w:tcW w:w="557" w:type="dxa"/>
            <w:vAlign w:val="center"/>
          </w:tcPr>
          <w:p w14:paraId="4C17BD0A" w14:textId="77777777" w:rsidR="002C71A8" w:rsidRPr="00EE3AC5" w:rsidRDefault="002C71A8" w:rsidP="00ED30E3">
            <w:pPr>
              <w:jc w:val="center"/>
              <w:rPr>
                <w:rFonts w:cstheme="minorHAnsi"/>
                <w:sz w:val="20"/>
                <w:szCs w:val="20"/>
              </w:rPr>
            </w:pPr>
            <w:r w:rsidRPr="00EE3AC5">
              <w:rPr>
                <w:rFonts w:cstheme="minorHAnsi"/>
                <w:color w:val="000000"/>
                <w:sz w:val="20"/>
                <w:szCs w:val="20"/>
              </w:rPr>
              <w:t>6</w:t>
            </w:r>
          </w:p>
        </w:tc>
        <w:tc>
          <w:tcPr>
            <w:tcW w:w="4258" w:type="dxa"/>
            <w:vAlign w:val="center"/>
          </w:tcPr>
          <w:p w14:paraId="45BC022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ECO-117c, ECO-117c-A, ECO-117c-B, ECO-117c-C ANTICONGELANTE/ANTIEBULLENTE CONCENTRADO</w:t>
            </w:r>
          </w:p>
        </w:tc>
        <w:tc>
          <w:tcPr>
            <w:tcW w:w="4013" w:type="dxa"/>
            <w:vAlign w:val="center"/>
          </w:tcPr>
          <w:p w14:paraId="58AC2E25" w14:textId="77777777" w:rsidR="002C71A8" w:rsidRPr="002C71A8" w:rsidRDefault="002C71A8" w:rsidP="002C71A8">
            <w:pPr>
              <w:spacing w:line="276" w:lineRule="auto"/>
              <w:rPr>
                <w:rFonts w:cstheme="minorHAnsi"/>
                <w:sz w:val="18"/>
                <w:szCs w:val="18"/>
              </w:rPr>
            </w:pPr>
            <w:r w:rsidRPr="002C71A8">
              <w:rPr>
                <w:rFonts w:cstheme="minorHAnsi"/>
                <w:sz w:val="18"/>
                <w:szCs w:val="18"/>
              </w:rPr>
              <w:t>ACCUMETRIC EL SALVADOR S.A DE C.V.</w:t>
            </w:r>
          </w:p>
        </w:tc>
      </w:tr>
      <w:tr w:rsidR="002C71A8" w:rsidRPr="008B6B03" w14:paraId="05BB9599" w14:textId="77777777" w:rsidTr="00A81FA0">
        <w:trPr>
          <w:jc w:val="center"/>
        </w:trPr>
        <w:tc>
          <w:tcPr>
            <w:tcW w:w="557" w:type="dxa"/>
            <w:vAlign w:val="center"/>
          </w:tcPr>
          <w:p w14:paraId="3D518F27" w14:textId="77777777" w:rsidR="002C71A8" w:rsidRPr="00EE3AC5" w:rsidRDefault="002C71A8" w:rsidP="00ED30E3">
            <w:pPr>
              <w:jc w:val="center"/>
              <w:rPr>
                <w:rFonts w:cstheme="minorHAnsi"/>
                <w:sz w:val="20"/>
                <w:szCs w:val="20"/>
              </w:rPr>
            </w:pPr>
            <w:r w:rsidRPr="00EE3AC5">
              <w:rPr>
                <w:rFonts w:cstheme="minorHAnsi"/>
                <w:color w:val="000000"/>
                <w:sz w:val="20"/>
                <w:szCs w:val="20"/>
              </w:rPr>
              <w:t>7</w:t>
            </w:r>
          </w:p>
        </w:tc>
        <w:tc>
          <w:tcPr>
            <w:tcW w:w="4258" w:type="dxa"/>
            <w:vAlign w:val="center"/>
          </w:tcPr>
          <w:p w14:paraId="7CEDA50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AZUL BLANPRINT EB</w:t>
            </w:r>
          </w:p>
        </w:tc>
        <w:tc>
          <w:tcPr>
            <w:tcW w:w="4013" w:type="dxa"/>
            <w:vAlign w:val="center"/>
          </w:tcPr>
          <w:p w14:paraId="43E00F66"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DIBARSA, DE C.V.</w:t>
            </w:r>
          </w:p>
        </w:tc>
      </w:tr>
      <w:tr w:rsidR="002C71A8" w14:paraId="5465742E" w14:textId="77777777" w:rsidTr="00A81FA0">
        <w:trPr>
          <w:jc w:val="center"/>
        </w:trPr>
        <w:tc>
          <w:tcPr>
            <w:tcW w:w="557" w:type="dxa"/>
            <w:vAlign w:val="center"/>
          </w:tcPr>
          <w:p w14:paraId="0866C462" w14:textId="77777777" w:rsidR="002C71A8" w:rsidRPr="00EE3AC5" w:rsidRDefault="002C71A8" w:rsidP="00ED30E3">
            <w:pPr>
              <w:jc w:val="center"/>
              <w:rPr>
                <w:rFonts w:cstheme="minorHAnsi"/>
                <w:sz w:val="20"/>
                <w:szCs w:val="20"/>
              </w:rPr>
            </w:pPr>
            <w:r w:rsidRPr="00EE3AC5">
              <w:rPr>
                <w:rFonts w:cstheme="minorHAnsi"/>
                <w:color w:val="000000"/>
                <w:sz w:val="20"/>
                <w:szCs w:val="20"/>
              </w:rPr>
              <w:t>8</w:t>
            </w:r>
          </w:p>
        </w:tc>
        <w:tc>
          <w:tcPr>
            <w:tcW w:w="4258" w:type="dxa"/>
            <w:vAlign w:val="center"/>
          </w:tcPr>
          <w:p w14:paraId="6988A71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ROJO BLANPRINT LFR</w:t>
            </w:r>
          </w:p>
        </w:tc>
        <w:tc>
          <w:tcPr>
            <w:tcW w:w="4013" w:type="dxa"/>
            <w:vAlign w:val="center"/>
          </w:tcPr>
          <w:p w14:paraId="3A7FD043" w14:textId="77777777" w:rsidR="002C71A8" w:rsidRPr="002C71A8" w:rsidRDefault="002C71A8" w:rsidP="002C71A8">
            <w:pPr>
              <w:spacing w:line="276" w:lineRule="auto"/>
              <w:rPr>
                <w:rFonts w:cstheme="minorHAnsi"/>
                <w:sz w:val="18"/>
                <w:szCs w:val="18"/>
              </w:rPr>
            </w:pPr>
            <w:r w:rsidRPr="002C71A8">
              <w:rPr>
                <w:rFonts w:cstheme="minorHAnsi"/>
                <w:sz w:val="18"/>
                <w:szCs w:val="18"/>
              </w:rPr>
              <w:t>DIBARSA, DE C.V.</w:t>
            </w:r>
          </w:p>
        </w:tc>
      </w:tr>
      <w:tr w:rsidR="002C71A8" w14:paraId="45A6AA41" w14:textId="77777777" w:rsidTr="00A81FA0">
        <w:trPr>
          <w:jc w:val="center"/>
        </w:trPr>
        <w:tc>
          <w:tcPr>
            <w:tcW w:w="557" w:type="dxa"/>
            <w:vAlign w:val="center"/>
          </w:tcPr>
          <w:p w14:paraId="5326DA62" w14:textId="77777777" w:rsidR="002C71A8" w:rsidRPr="00EE3AC5" w:rsidRDefault="002C71A8" w:rsidP="00ED30E3">
            <w:pPr>
              <w:jc w:val="center"/>
              <w:rPr>
                <w:rFonts w:cstheme="minorHAnsi"/>
                <w:sz w:val="20"/>
                <w:szCs w:val="20"/>
              </w:rPr>
            </w:pPr>
            <w:r w:rsidRPr="00EE3AC5">
              <w:rPr>
                <w:rFonts w:cstheme="minorHAnsi"/>
                <w:color w:val="000000"/>
                <w:sz w:val="20"/>
                <w:szCs w:val="20"/>
              </w:rPr>
              <w:t>9</w:t>
            </w:r>
          </w:p>
        </w:tc>
        <w:tc>
          <w:tcPr>
            <w:tcW w:w="4258" w:type="dxa"/>
            <w:vAlign w:val="center"/>
          </w:tcPr>
          <w:p w14:paraId="1494BAF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ESENCIA 6334 ROMERO</w:t>
            </w:r>
          </w:p>
        </w:tc>
        <w:tc>
          <w:tcPr>
            <w:tcW w:w="4013" w:type="dxa"/>
            <w:vAlign w:val="center"/>
          </w:tcPr>
          <w:p w14:paraId="28D67080" w14:textId="62A6D66B" w:rsidR="002C71A8" w:rsidRPr="002C71A8" w:rsidRDefault="002C71A8" w:rsidP="002C71A8">
            <w:pPr>
              <w:spacing w:line="276" w:lineRule="auto"/>
              <w:rPr>
                <w:rFonts w:cstheme="minorHAnsi"/>
                <w:sz w:val="18"/>
                <w:szCs w:val="18"/>
              </w:rPr>
            </w:pPr>
            <w:r w:rsidRPr="002C71A8">
              <w:rPr>
                <w:rFonts w:cstheme="minorHAnsi"/>
                <w:sz w:val="18"/>
                <w:szCs w:val="18"/>
              </w:rPr>
              <w:t>DROGUER</w:t>
            </w:r>
            <w:r w:rsidR="00A81FA0">
              <w:rPr>
                <w:rFonts w:cstheme="minorHAnsi"/>
                <w:sz w:val="18"/>
                <w:szCs w:val="18"/>
              </w:rPr>
              <w:t>Í</w:t>
            </w:r>
            <w:r w:rsidRPr="002C71A8">
              <w:rPr>
                <w:rFonts w:cstheme="minorHAnsi"/>
                <w:sz w:val="18"/>
                <w:szCs w:val="18"/>
              </w:rPr>
              <w:t>A J.C.NIEMANN</w:t>
            </w:r>
          </w:p>
        </w:tc>
      </w:tr>
      <w:tr w:rsidR="002C71A8" w14:paraId="11DDA55B" w14:textId="77777777" w:rsidTr="00A81FA0">
        <w:trPr>
          <w:jc w:val="center"/>
        </w:trPr>
        <w:tc>
          <w:tcPr>
            <w:tcW w:w="557" w:type="dxa"/>
            <w:vAlign w:val="center"/>
          </w:tcPr>
          <w:p w14:paraId="25DE4B98" w14:textId="77777777" w:rsidR="002C71A8" w:rsidRPr="00EE3AC5" w:rsidRDefault="002C71A8" w:rsidP="00ED30E3">
            <w:pPr>
              <w:jc w:val="center"/>
              <w:rPr>
                <w:rFonts w:cstheme="minorHAnsi"/>
                <w:sz w:val="20"/>
                <w:szCs w:val="20"/>
              </w:rPr>
            </w:pPr>
            <w:r w:rsidRPr="00EE3AC5">
              <w:rPr>
                <w:rFonts w:cstheme="minorHAnsi"/>
                <w:color w:val="000000"/>
                <w:sz w:val="20"/>
                <w:szCs w:val="20"/>
              </w:rPr>
              <w:t>10</w:t>
            </w:r>
          </w:p>
        </w:tc>
        <w:tc>
          <w:tcPr>
            <w:tcW w:w="4258" w:type="dxa"/>
            <w:vAlign w:val="center"/>
          </w:tcPr>
          <w:p w14:paraId="5C06C0B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ESENCIA 15432 CANELA ST</w:t>
            </w:r>
          </w:p>
        </w:tc>
        <w:tc>
          <w:tcPr>
            <w:tcW w:w="4013" w:type="dxa"/>
            <w:vAlign w:val="center"/>
          </w:tcPr>
          <w:p w14:paraId="0A1CE72F" w14:textId="0AF7433B" w:rsidR="002C71A8" w:rsidRPr="002C71A8" w:rsidRDefault="002C71A8" w:rsidP="002C71A8">
            <w:pPr>
              <w:spacing w:line="276" w:lineRule="auto"/>
              <w:rPr>
                <w:rFonts w:cstheme="minorHAnsi"/>
                <w:sz w:val="18"/>
                <w:szCs w:val="18"/>
              </w:rPr>
            </w:pPr>
            <w:r w:rsidRPr="002C71A8">
              <w:rPr>
                <w:rFonts w:cstheme="minorHAnsi"/>
                <w:sz w:val="18"/>
                <w:szCs w:val="18"/>
              </w:rPr>
              <w:t>DROGUER</w:t>
            </w:r>
            <w:r w:rsidR="00A81FA0">
              <w:rPr>
                <w:rFonts w:cstheme="minorHAnsi"/>
                <w:sz w:val="18"/>
                <w:szCs w:val="18"/>
              </w:rPr>
              <w:t>Í</w:t>
            </w:r>
            <w:r w:rsidRPr="002C71A8">
              <w:rPr>
                <w:rFonts w:cstheme="minorHAnsi"/>
                <w:sz w:val="18"/>
                <w:szCs w:val="18"/>
              </w:rPr>
              <w:t>A J.C.NIEMANN</w:t>
            </w:r>
          </w:p>
        </w:tc>
      </w:tr>
      <w:tr w:rsidR="002C71A8" w14:paraId="22773905" w14:textId="77777777" w:rsidTr="00A81FA0">
        <w:trPr>
          <w:jc w:val="center"/>
        </w:trPr>
        <w:tc>
          <w:tcPr>
            <w:tcW w:w="557" w:type="dxa"/>
            <w:vAlign w:val="center"/>
          </w:tcPr>
          <w:p w14:paraId="7F1D5F22" w14:textId="77777777" w:rsidR="002C71A8" w:rsidRPr="00EE3AC5" w:rsidRDefault="002C71A8" w:rsidP="00ED30E3">
            <w:pPr>
              <w:jc w:val="center"/>
              <w:rPr>
                <w:rFonts w:cstheme="minorHAnsi"/>
                <w:sz w:val="20"/>
                <w:szCs w:val="20"/>
              </w:rPr>
            </w:pPr>
            <w:r w:rsidRPr="00EE3AC5">
              <w:rPr>
                <w:rFonts w:cstheme="minorHAnsi"/>
                <w:color w:val="000000"/>
                <w:sz w:val="20"/>
                <w:szCs w:val="20"/>
              </w:rPr>
              <w:t>11</w:t>
            </w:r>
          </w:p>
        </w:tc>
        <w:tc>
          <w:tcPr>
            <w:tcW w:w="4258" w:type="dxa"/>
            <w:vAlign w:val="center"/>
          </w:tcPr>
          <w:p w14:paraId="24D79BB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ROSA BLANPRINT LFP</w:t>
            </w:r>
          </w:p>
        </w:tc>
        <w:tc>
          <w:tcPr>
            <w:tcW w:w="4013" w:type="dxa"/>
            <w:vAlign w:val="center"/>
          </w:tcPr>
          <w:p w14:paraId="7E7D2812" w14:textId="77777777" w:rsidR="002C71A8" w:rsidRPr="002C71A8" w:rsidRDefault="002C71A8" w:rsidP="002C71A8">
            <w:pPr>
              <w:spacing w:line="276" w:lineRule="auto"/>
              <w:rPr>
                <w:rFonts w:cstheme="minorHAnsi"/>
                <w:sz w:val="18"/>
                <w:szCs w:val="18"/>
              </w:rPr>
            </w:pPr>
            <w:r w:rsidRPr="002C71A8">
              <w:rPr>
                <w:rFonts w:cstheme="minorHAnsi"/>
                <w:sz w:val="18"/>
                <w:szCs w:val="18"/>
              </w:rPr>
              <w:t>DIBARSA, DE C.V.</w:t>
            </w:r>
          </w:p>
        </w:tc>
      </w:tr>
      <w:tr w:rsidR="002C71A8" w14:paraId="2A9A5C54" w14:textId="77777777" w:rsidTr="00A81FA0">
        <w:trPr>
          <w:jc w:val="center"/>
        </w:trPr>
        <w:tc>
          <w:tcPr>
            <w:tcW w:w="557" w:type="dxa"/>
            <w:vAlign w:val="center"/>
          </w:tcPr>
          <w:p w14:paraId="52D33FAB" w14:textId="77777777" w:rsidR="002C71A8" w:rsidRPr="00EE3AC5" w:rsidRDefault="002C71A8" w:rsidP="00ED30E3">
            <w:pPr>
              <w:jc w:val="center"/>
              <w:rPr>
                <w:rFonts w:cstheme="minorHAnsi"/>
                <w:sz w:val="20"/>
                <w:szCs w:val="20"/>
              </w:rPr>
            </w:pPr>
            <w:r w:rsidRPr="00EE3AC5">
              <w:rPr>
                <w:rFonts w:cstheme="minorHAnsi"/>
                <w:color w:val="000000"/>
                <w:sz w:val="20"/>
                <w:szCs w:val="20"/>
              </w:rPr>
              <w:t>12</w:t>
            </w:r>
          </w:p>
        </w:tc>
        <w:tc>
          <w:tcPr>
            <w:tcW w:w="4258" w:type="dxa"/>
            <w:vAlign w:val="center"/>
          </w:tcPr>
          <w:p w14:paraId="0D3E6E9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ESENCIA 4632 CARLOTWO</w:t>
            </w:r>
          </w:p>
        </w:tc>
        <w:tc>
          <w:tcPr>
            <w:tcW w:w="4013" w:type="dxa"/>
            <w:vAlign w:val="center"/>
          </w:tcPr>
          <w:p w14:paraId="2F249CA6" w14:textId="49925F65" w:rsidR="002C71A8" w:rsidRPr="002C71A8" w:rsidRDefault="002C71A8" w:rsidP="002C71A8">
            <w:pPr>
              <w:spacing w:line="276" w:lineRule="auto"/>
              <w:rPr>
                <w:rFonts w:cstheme="minorHAnsi"/>
                <w:sz w:val="18"/>
                <w:szCs w:val="18"/>
              </w:rPr>
            </w:pPr>
            <w:r w:rsidRPr="002C71A8">
              <w:rPr>
                <w:rFonts w:cstheme="minorHAnsi"/>
                <w:sz w:val="18"/>
                <w:szCs w:val="18"/>
              </w:rPr>
              <w:t>DROGUER</w:t>
            </w:r>
            <w:r w:rsidR="00A81FA0">
              <w:rPr>
                <w:rFonts w:cstheme="minorHAnsi"/>
                <w:sz w:val="18"/>
                <w:szCs w:val="18"/>
              </w:rPr>
              <w:t>Í</w:t>
            </w:r>
            <w:r w:rsidRPr="002C71A8">
              <w:rPr>
                <w:rFonts w:cstheme="minorHAnsi"/>
                <w:sz w:val="18"/>
                <w:szCs w:val="18"/>
              </w:rPr>
              <w:t>A J.C.NIEMANN</w:t>
            </w:r>
          </w:p>
        </w:tc>
      </w:tr>
      <w:tr w:rsidR="002C71A8" w14:paraId="7252204E" w14:textId="77777777" w:rsidTr="00A81FA0">
        <w:trPr>
          <w:jc w:val="center"/>
        </w:trPr>
        <w:tc>
          <w:tcPr>
            <w:tcW w:w="557" w:type="dxa"/>
            <w:vAlign w:val="center"/>
          </w:tcPr>
          <w:p w14:paraId="7ED4DC0D" w14:textId="77777777" w:rsidR="002C71A8" w:rsidRPr="00EE3AC5" w:rsidRDefault="002C71A8" w:rsidP="00ED30E3">
            <w:pPr>
              <w:jc w:val="center"/>
              <w:rPr>
                <w:rFonts w:cstheme="minorHAnsi"/>
                <w:sz w:val="20"/>
                <w:szCs w:val="20"/>
              </w:rPr>
            </w:pPr>
            <w:r w:rsidRPr="00EE3AC5">
              <w:rPr>
                <w:rFonts w:cstheme="minorHAnsi"/>
                <w:color w:val="000000"/>
                <w:sz w:val="20"/>
                <w:szCs w:val="20"/>
              </w:rPr>
              <w:t>13</w:t>
            </w:r>
          </w:p>
        </w:tc>
        <w:tc>
          <w:tcPr>
            <w:tcW w:w="4258" w:type="dxa"/>
            <w:vAlign w:val="center"/>
          </w:tcPr>
          <w:p w14:paraId="470AE13F"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BROMATO DE SODIO</w:t>
            </w:r>
          </w:p>
        </w:tc>
        <w:tc>
          <w:tcPr>
            <w:tcW w:w="4013" w:type="dxa"/>
            <w:vAlign w:val="center"/>
          </w:tcPr>
          <w:p w14:paraId="077017EA" w14:textId="77777777" w:rsidR="002C71A8" w:rsidRPr="002C71A8" w:rsidRDefault="002C71A8" w:rsidP="002C71A8">
            <w:pPr>
              <w:spacing w:line="276" w:lineRule="auto"/>
              <w:rPr>
                <w:rFonts w:cstheme="minorHAnsi"/>
                <w:sz w:val="18"/>
                <w:szCs w:val="18"/>
              </w:rPr>
            </w:pPr>
            <w:r w:rsidRPr="002C71A8">
              <w:rPr>
                <w:rFonts w:cstheme="minorHAnsi"/>
                <w:sz w:val="18"/>
                <w:szCs w:val="18"/>
              </w:rPr>
              <w:t>DIBARSA, DE C.V.</w:t>
            </w:r>
          </w:p>
        </w:tc>
      </w:tr>
      <w:tr w:rsidR="002C71A8" w14:paraId="04BA91E3" w14:textId="77777777" w:rsidTr="00A81FA0">
        <w:trPr>
          <w:jc w:val="center"/>
        </w:trPr>
        <w:tc>
          <w:tcPr>
            <w:tcW w:w="557" w:type="dxa"/>
            <w:vAlign w:val="center"/>
          </w:tcPr>
          <w:p w14:paraId="53AE484C" w14:textId="77777777" w:rsidR="002C71A8" w:rsidRPr="00EE3AC5" w:rsidRDefault="002C71A8" w:rsidP="00ED30E3">
            <w:pPr>
              <w:jc w:val="center"/>
              <w:rPr>
                <w:rFonts w:cstheme="minorHAnsi"/>
                <w:sz w:val="20"/>
                <w:szCs w:val="20"/>
              </w:rPr>
            </w:pPr>
            <w:r w:rsidRPr="00EE3AC5">
              <w:rPr>
                <w:rFonts w:cstheme="minorHAnsi"/>
                <w:color w:val="000000"/>
                <w:sz w:val="20"/>
                <w:szCs w:val="20"/>
              </w:rPr>
              <w:t>14</w:t>
            </w:r>
          </w:p>
        </w:tc>
        <w:tc>
          <w:tcPr>
            <w:tcW w:w="4258" w:type="dxa"/>
            <w:vAlign w:val="center"/>
          </w:tcPr>
          <w:p w14:paraId="60185E1B" w14:textId="77777777" w:rsidR="002C71A8" w:rsidRPr="002C71A8" w:rsidRDefault="002C71A8" w:rsidP="002C71A8">
            <w:pPr>
              <w:spacing w:line="276" w:lineRule="auto"/>
              <w:rPr>
                <w:rFonts w:cstheme="minorHAnsi"/>
                <w:sz w:val="18"/>
                <w:szCs w:val="18"/>
              </w:rPr>
            </w:pPr>
            <w:r w:rsidRPr="002C71A8">
              <w:rPr>
                <w:rFonts w:cstheme="minorHAnsi"/>
                <w:sz w:val="18"/>
                <w:szCs w:val="18"/>
              </w:rPr>
              <w:t>TINTA UVC2/ BLANCO</w:t>
            </w:r>
          </w:p>
        </w:tc>
        <w:tc>
          <w:tcPr>
            <w:tcW w:w="4013" w:type="dxa"/>
            <w:vAlign w:val="center"/>
          </w:tcPr>
          <w:p w14:paraId="21DF0B20" w14:textId="77777777" w:rsidR="002C71A8" w:rsidRPr="002C71A8" w:rsidRDefault="002C71A8" w:rsidP="002C71A8">
            <w:pPr>
              <w:spacing w:line="276" w:lineRule="auto"/>
              <w:rPr>
                <w:rFonts w:cstheme="minorHAnsi"/>
                <w:sz w:val="18"/>
                <w:szCs w:val="18"/>
              </w:rPr>
            </w:pPr>
            <w:r w:rsidRPr="002C71A8">
              <w:rPr>
                <w:rFonts w:cstheme="minorHAnsi"/>
                <w:sz w:val="18"/>
                <w:szCs w:val="18"/>
              </w:rPr>
              <w:t>INDUSTRIAS SANCHIA, S.A DE C.V.</w:t>
            </w:r>
          </w:p>
        </w:tc>
      </w:tr>
      <w:tr w:rsidR="002C71A8" w:rsidRPr="008B6B03" w14:paraId="1B6FD157" w14:textId="77777777" w:rsidTr="00A81FA0">
        <w:trPr>
          <w:jc w:val="center"/>
        </w:trPr>
        <w:tc>
          <w:tcPr>
            <w:tcW w:w="557" w:type="dxa"/>
            <w:vAlign w:val="center"/>
          </w:tcPr>
          <w:p w14:paraId="047B5AFB" w14:textId="77777777" w:rsidR="002C71A8" w:rsidRPr="00EE3AC5" w:rsidRDefault="002C71A8" w:rsidP="00ED30E3">
            <w:pPr>
              <w:jc w:val="center"/>
              <w:rPr>
                <w:rFonts w:cstheme="minorHAnsi"/>
                <w:sz w:val="20"/>
                <w:szCs w:val="20"/>
              </w:rPr>
            </w:pPr>
            <w:r w:rsidRPr="00EE3AC5">
              <w:rPr>
                <w:rFonts w:cstheme="minorHAnsi"/>
                <w:color w:val="000000"/>
                <w:sz w:val="20"/>
                <w:szCs w:val="20"/>
              </w:rPr>
              <w:t>15</w:t>
            </w:r>
          </w:p>
        </w:tc>
        <w:tc>
          <w:tcPr>
            <w:tcW w:w="4258" w:type="dxa"/>
            <w:vAlign w:val="center"/>
          </w:tcPr>
          <w:p w14:paraId="0B5DF46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ESENCIA 7778 HILTON </w:t>
            </w:r>
          </w:p>
        </w:tc>
        <w:tc>
          <w:tcPr>
            <w:tcW w:w="4013" w:type="dxa"/>
            <w:vAlign w:val="center"/>
          </w:tcPr>
          <w:p w14:paraId="2E76B7A4" w14:textId="50F9F39F" w:rsidR="002C71A8" w:rsidRPr="002C71A8" w:rsidRDefault="002C71A8" w:rsidP="002C71A8">
            <w:pPr>
              <w:spacing w:line="276" w:lineRule="auto"/>
              <w:rPr>
                <w:rFonts w:cstheme="minorHAnsi"/>
                <w:sz w:val="18"/>
                <w:szCs w:val="18"/>
                <w:lang w:val="en-US"/>
              </w:rPr>
            </w:pPr>
            <w:r w:rsidRPr="002C71A8">
              <w:rPr>
                <w:rFonts w:cstheme="minorHAnsi"/>
                <w:sz w:val="18"/>
                <w:szCs w:val="18"/>
              </w:rPr>
              <w:t>DROGUER</w:t>
            </w:r>
            <w:r w:rsidR="00A81FA0">
              <w:rPr>
                <w:rFonts w:cstheme="minorHAnsi"/>
                <w:sz w:val="18"/>
                <w:szCs w:val="18"/>
              </w:rPr>
              <w:t>Í</w:t>
            </w:r>
            <w:r w:rsidRPr="002C71A8">
              <w:rPr>
                <w:rFonts w:cstheme="minorHAnsi"/>
                <w:sz w:val="18"/>
                <w:szCs w:val="18"/>
              </w:rPr>
              <w:t>A J.C.NIEMANN</w:t>
            </w:r>
          </w:p>
        </w:tc>
      </w:tr>
      <w:tr w:rsidR="002C71A8" w14:paraId="5E90FD67" w14:textId="77777777" w:rsidTr="00A81FA0">
        <w:trPr>
          <w:jc w:val="center"/>
        </w:trPr>
        <w:tc>
          <w:tcPr>
            <w:tcW w:w="557" w:type="dxa"/>
            <w:vAlign w:val="center"/>
          </w:tcPr>
          <w:p w14:paraId="2BBECA60" w14:textId="77777777" w:rsidR="002C71A8" w:rsidRPr="00EE3AC5" w:rsidRDefault="002C71A8" w:rsidP="00ED30E3">
            <w:pPr>
              <w:jc w:val="center"/>
              <w:rPr>
                <w:rFonts w:cstheme="minorHAnsi"/>
                <w:sz w:val="20"/>
                <w:szCs w:val="20"/>
              </w:rPr>
            </w:pPr>
            <w:r w:rsidRPr="00EE3AC5">
              <w:rPr>
                <w:rFonts w:cstheme="minorHAnsi"/>
                <w:color w:val="000000"/>
                <w:sz w:val="20"/>
                <w:szCs w:val="20"/>
              </w:rPr>
              <w:t>16</w:t>
            </w:r>
          </w:p>
        </w:tc>
        <w:tc>
          <w:tcPr>
            <w:tcW w:w="4258" w:type="dxa"/>
            <w:vAlign w:val="center"/>
          </w:tcPr>
          <w:p w14:paraId="5166A190"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BRINTEX 26</w:t>
            </w:r>
          </w:p>
        </w:tc>
        <w:tc>
          <w:tcPr>
            <w:tcW w:w="4013" w:type="dxa"/>
            <w:vAlign w:val="center"/>
          </w:tcPr>
          <w:p w14:paraId="6950DF3C" w14:textId="77777777" w:rsidR="002C71A8" w:rsidRPr="002C71A8" w:rsidRDefault="002C71A8" w:rsidP="002C71A8">
            <w:pPr>
              <w:spacing w:line="276" w:lineRule="auto"/>
              <w:rPr>
                <w:rFonts w:cstheme="minorHAnsi"/>
                <w:sz w:val="18"/>
                <w:szCs w:val="18"/>
              </w:rPr>
            </w:pPr>
            <w:r w:rsidRPr="002C71A8">
              <w:rPr>
                <w:rFonts w:cstheme="minorHAnsi"/>
                <w:sz w:val="18"/>
                <w:szCs w:val="18"/>
              </w:rPr>
              <w:t>DIBARSA, DE C.V.</w:t>
            </w:r>
          </w:p>
        </w:tc>
      </w:tr>
      <w:tr w:rsidR="002C71A8" w14:paraId="0DF79DDC" w14:textId="77777777" w:rsidTr="00A81FA0">
        <w:trPr>
          <w:jc w:val="center"/>
        </w:trPr>
        <w:tc>
          <w:tcPr>
            <w:tcW w:w="557" w:type="dxa"/>
            <w:vAlign w:val="center"/>
          </w:tcPr>
          <w:p w14:paraId="7B5634E0" w14:textId="77777777" w:rsidR="002C71A8" w:rsidRPr="00EE3AC5" w:rsidRDefault="002C71A8" w:rsidP="00ED30E3">
            <w:pPr>
              <w:jc w:val="center"/>
              <w:rPr>
                <w:rFonts w:cstheme="minorHAnsi"/>
                <w:sz w:val="20"/>
                <w:szCs w:val="20"/>
              </w:rPr>
            </w:pPr>
            <w:r w:rsidRPr="00EE3AC5">
              <w:rPr>
                <w:rFonts w:cstheme="minorHAnsi"/>
                <w:color w:val="000000"/>
                <w:sz w:val="20"/>
                <w:szCs w:val="20"/>
              </w:rPr>
              <w:t>17</w:t>
            </w:r>
          </w:p>
        </w:tc>
        <w:tc>
          <w:tcPr>
            <w:tcW w:w="4258" w:type="dxa"/>
            <w:vAlign w:val="center"/>
          </w:tcPr>
          <w:p w14:paraId="35377B1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GOCONTI INTEL (G74)</w:t>
            </w:r>
          </w:p>
        </w:tc>
        <w:tc>
          <w:tcPr>
            <w:tcW w:w="4013" w:type="dxa"/>
            <w:vAlign w:val="center"/>
          </w:tcPr>
          <w:p w14:paraId="2C7B36F2" w14:textId="77777777" w:rsidR="002C71A8" w:rsidRPr="002C71A8" w:rsidRDefault="002C71A8" w:rsidP="002C71A8">
            <w:pPr>
              <w:spacing w:line="276" w:lineRule="auto"/>
              <w:rPr>
                <w:rFonts w:cstheme="minorHAnsi"/>
                <w:sz w:val="18"/>
                <w:szCs w:val="18"/>
              </w:rPr>
            </w:pPr>
            <w:r w:rsidRPr="002C71A8">
              <w:rPr>
                <w:rFonts w:cstheme="minorHAnsi"/>
                <w:sz w:val="18"/>
                <w:szCs w:val="18"/>
              </w:rPr>
              <w:t>IDEA EL SALVADOR, S.A. DE C.V.</w:t>
            </w:r>
          </w:p>
        </w:tc>
      </w:tr>
      <w:tr w:rsidR="002C71A8" w14:paraId="501551C7" w14:textId="77777777" w:rsidTr="00A81FA0">
        <w:trPr>
          <w:jc w:val="center"/>
        </w:trPr>
        <w:tc>
          <w:tcPr>
            <w:tcW w:w="557" w:type="dxa"/>
            <w:vAlign w:val="center"/>
          </w:tcPr>
          <w:p w14:paraId="6F6FC062" w14:textId="77777777" w:rsidR="002C71A8" w:rsidRPr="00EE3AC5" w:rsidRDefault="002C71A8" w:rsidP="00ED30E3">
            <w:pPr>
              <w:jc w:val="center"/>
              <w:rPr>
                <w:rFonts w:cstheme="minorHAnsi"/>
                <w:sz w:val="20"/>
                <w:szCs w:val="20"/>
              </w:rPr>
            </w:pPr>
            <w:r w:rsidRPr="00EE3AC5">
              <w:rPr>
                <w:rFonts w:cstheme="minorHAnsi"/>
                <w:color w:val="000000"/>
                <w:sz w:val="20"/>
                <w:szCs w:val="20"/>
              </w:rPr>
              <w:t>18</w:t>
            </w:r>
          </w:p>
        </w:tc>
        <w:tc>
          <w:tcPr>
            <w:tcW w:w="4258" w:type="dxa"/>
            <w:vAlign w:val="center"/>
          </w:tcPr>
          <w:p w14:paraId="2D346A09" w14:textId="71465745" w:rsidR="002C71A8" w:rsidRPr="002C71A8" w:rsidRDefault="002C71A8" w:rsidP="002C71A8">
            <w:pPr>
              <w:spacing w:line="276" w:lineRule="auto"/>
              <w:rPr>
                <w:rFonts w:cstheme="minorHAnsi"/>
                <w:sz w:val="18"/>
                <w:szCs w:val="18"/>
              </w:rPr>
            </w:pPr>
            <w:r w:rsidRPr="002C71A8">
              <w:rPr>
                <w:rFonts w:cstheme="minorHAnsi"/>
                <w:sz w:val="18"/>
                <w:szCs w:val="18"/>
              </w:rPr>
              <w:t xml:space="preserve"> MARLEX ® D139FK POLYETHYLENE</w:t>
            </w:r>
          </w:p>
        </w:tc>
        <w:tc>
          <w:tcPr>
            <w:tcW w:w="4013" w:type="dxa"/>
            <w:vAlign w:val="center"/>
          </w:tcPr>
          <w:p w14:paraId="4ED4AD9D" w14:textId="527DED1C" w:rsidR="002C71A8" w:rsidRPr="002C71A8" w:rsidRDefault="002C71A8" w:rsidP="002C71A8">
            <w:pPr>
              <w:spacing w:line="276" w:lineRule="auto"/>
              <w:rPr>
                <w:rFonts w:cstheme="minorHAnsi"/>
                <w:sz w:val="18"/>
                <w:szCs w:val="18"/>
              </w:rPr>
            </w:pPr>
            <w:r w:rsidRPr="002C71A8">
              <w:rPr>
                <w:rFonts w:cstheme="minorHAnsi"/>
                <w:sz w:val="18"/>
                <w:szCs w:val="18"/>
              </w:rPr>
              <w:t>EMPAQUES PL</w:t>
            </w:r>
            <w:r w:rsidR="00A81FA0">
              <w:rPr>
                <w:rFonts w:cstheme="minorHAnsi"/>
                <w:sz w:val="18"/>
                <w:szCs w:val="18"/>
              </w:rPr>
              <w:t>Á</w:t>
            </w:r>
            <w:r w:rsidRPr="002C71A8">
              <w:rPr>
                <w:rFonts w:cstheme="minorHAnsi"/>
                <w:sz w:val="18"/>
                <w:szCs w:val="18"/>
              </w:rPr>
              <w:t>STICOS, S.A. DE C.V.</w:t>
            </w:r>
          </w:p>
        </w:tc>
      </w:tr>
      <w:tr w:rsidR="002C71A8" w14:paraId="7A5E0D47" w14:textId="77777777" w:rsidTr="00A81FA0">
        <w:trPr>
          <w:jc w:val="center"/>
        </w:trPr>
        <w:tc>
          <w:tcPr>
            <w:tcW w:w="557" w:type="dxa"/>
            <w:vAlign w:val="center"/>
          </w:tcPr>
          <w:p w14:paraId="5CEF0ECA" w14:textId="77777777" w:rsidR="002C71A8" w:rsidRPr="00EE3AC5" w:rsidRDefault="002C71A8" w:rsidP="00ED30E3">
            <w:pPr>
              <w:jc w:val="center"/>
              <w:rPr>
                <w:rFonts w:cstheme="minorHAnsi"/>
                <w:sz w:val="20"/>
                <w:szCs w:val="20"/>
              </w:rPr>
            </w:pPr>
            <w:r w:rsidRPr="00EE3AC5">
              <w:rPr>
                <w:rFonts w:cstheme="minorHAnsi"/>
                <w:color w:val="000000"/>
                <w:sz w:val="20"/>
                <w:szCs w:val="20"/>
              </w:rPr>
              <w:t>19</w:t>
            </w:r>
          </w:p>
        </w:tc>
        <w:tc>
          <w:tcPr>
            <w:tcW w:w="4258" w:type="dxa"/>
            <w:vAlign w:val="center"/>
          </w:tcPr>
          <w:p w14:paraId="5A1750DE" w14:textId="328EE59B" w:rsidR="002C71A8" w:rsidRPr="002C71A8" w:rsidRDefault="002C71A8" w:rsidP="002C71A8">
            <w:pPr>
              <w:spacing w:line="276" w:lineRule="auto"/>
              <w:rPr>
                <w:rFonts w:cstheme="minorHAnsi"/>
                <w:sz w:val="18"/>
                <w:szCs w:val="18"/>
              </w:rPr>
            </w:pPr>
            <w:r w:rsidRPr="002C71A8">
              <w:rPr>
                <w:rFonts w:cstheme="minorHAnsi"/>
                <w:sz w:val="18"/>
                <w:szCs w:val="18"/>
              </w:rPr>
              <w:t xml:space="preserve"> MARLEX® TRB-115 POLYETHYLENE</w:t>
            </w:r>
          </w:p>
        </w:tc>
        <w:tc>
          <w:tcPr>
            <w:tcW w:w="4013" w:type="dxa"/>
            <w:vAlign w:val="center"/>
          </w:tcPr>
          <w:p w14:paraId="4B864DA8" w14:textId="073ADD23" w:rsidR="002C71A8" w:rsidRPr="002C71A8" w:rsidRDefault="002C71A8" w:rsidP="002C71A8">
            <w:pPr>
              <w:spacing w:line="276" w:lineRule="auto"/>
              <w:rPr>
                <w:rFonts w:cstheme="minorHAnsi"/>
                <w:sz w:val="18"/>
                <w:szCs w:val="18"/>
              </w:rPr>
            </w:pPr>
            <w:r w:rsidRPr="002C71A8">
              <w:rPr>
                <w:rFonts w:cstheme="minorHAnsi"/>
                <w:sz w:val="18"/>
                <w:szCs w:val="18"/>
              </w:rPr>
              <w:t>EMPAQUES PL</w:t>
            </w:r>
            <w:r w:rsidR="00A81FA0">
              <w:rPr>
                <w:rFonts w:cstheme="minorHAnsi"/>
                <w:sz w:val="18"/>
                <w:szCs w:val="18"/>
              </w:rPr>
              <w:t>Á</w:t>
            </w:r>
            <w:r w:rsidRPr="002C71A8">
              <w:rPr>
                <w:rFonts w:cstheme="minorHAnsi"/>
                <w:sz w:val="18"/>
                <w:szCs w:val="18"/>
              </w:rPr>
              <w:t>STICOS, S.A. DE C.V.</w:t>
            </w:r>
          </w:p>
        </w:tc>
      </w:tr>
      <w:tr w:rsidR="002C71A8" w14:paraId="3D21EDB3" w14:textId="77777777" w:rsidTr="00A81FA0">
        <w:trPr>
          <w:jc w:val="center"/>
        </w:trPr>
        <w:tc>
          <w:tcPr>
            <w:tcW w:w="557" w:type="dxa"/>
            <w:vAlign w:val="center"/>
          </w:tcPr>
          <w:p w14:paraId="0530688A" w14:textId="77777777" w:rsidR="002C71A8" w:rsidRPr="00EE3AC5" w:rsidRDefault="002C71A8" w:rsidP="00ED30E3">
            <w:pPr>
              <w:jc w:val="center"/>
              <w:rPr>
                <w:rFonts w:cstheme="minorHAnsi"/>
                <w:sz w:val="20"/>
                <w:szCs w:val="20"/>
              </w:rPr>
            </w:pPr>
            <w:r w:rsidRPr="00EE3AC5">
              <w:rPr>
                <w:rFonts w:cstheme="minorHAnsi"/>
                <w:color w:val="000000"/>
                <w:sz w:val="20"/>
                <w:szCs w:val="20"/>
              </w:rPr>
              <w:t>20</w:t>
            </w:r>
          </w:p>
        </w:tc>
        <w:tc>
          <w:tcPr>
            <w:tcW w:w="4258" w:type="dxa"/>
            <w:vAlign w:val="center"/>
          </w:tcPr>
          <w:p w14:paraId="2D27207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GOSOFT BRAZIL-NUT (I16)</w:t>
            </w:r>
          </w:p>
        </w:tc>
        <w:tc>
          <w:tcPr>
            <w:tcW w:w="4013" w:type="dxa"/>
            <w:vAlign w:val="center"/>
          </w:tcPr>
          <w:p w14:paraId="5115671F" w14:textId="77777777" w:rsidR="002C71A8" w:rsidRPr="002C71A8" w:rsidRDefault="002C71A8" w:rsidP="002C71A8">
            <w:pPr>
              <w:spacing w:line="276" w:lineRule="auto"/>
              <w:rPr>
                <w:rFonts w:cstheme="minorHAnsi"/>
                <w:sz w:val="18"/>
                <w:szCs w:val="18"/>
              </w:rPr>
            </w:pPr>
            <w:r w:rsidRPr="002C71A8">
              <w:rPr>
                <w:rFonts w:cstheme="minorHAnsi"/>
                <w:sz w:val="18"/>
                <w:szCs w:val="18"/>
              </w:rPr>
              <w:t>IDEA EL SALVADOR, S.A. DE C.V.</w:t>
            </w:r>
          </w:p>
        </w:tc>
      </w:tr>
      <w:tr w:rsidR="002C71A8" w14:paraId="2C9D45A3" w14:textId="77777777" w:rsidTr="00A81FA0">
        <w:trPr>
          <w:jc w:val="center"/>
        </w:trPr>
        <w:tc>
          <w:tcPr>
            <w:tcW w:w="557" w:type="dxa"/>
            <w:vAlign w:val="center"/>
          </w:tcPr>
          <w:p w14:paraId="59A8B2E9" w14:textId="77777777" w:rsidR="002C71A8" w:rsidRPr="00EE3AC5" w:rsidRDefault="002C71A8" w:rsidP="00ED30E3">
            <w:pPr>
              <w:jc w:val="center"/>
              <w:rPr>
                <w:rFonts w:cstheme="minorHAnsi"/>
                <w:sz w:val="20"/>
                <w:szCs w:val="20"/>
              </w:rPr>
            </w:pPr>
            <w:r w:rsidRPr="00EE3AC5">
              <w:rPr>
                <w:rFonts w:cstheme="minorHAnsi"/>
                <w:color w:val="000000"/>
                <w:sz w:val="20"/>
                <w:szCs w:val="20"/>
              </w:rPr>
              <w:t>21</w:t>
            </w:r>
          </w:p>
        </w:tc>
        <w:tc>
          <w:tcPr>
            <w:tcW w:w="4258" w:type="dxa"/>
            <w:vAlign w:val="center"/>
          </w:tcPr>
          <w:p w14:paraId="37E4680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OSTERLENE® LD200-SAHC</w:t>
            </w:r>
          </w:p>
        </w:tc>
        <w:tc>
          <w:tcPr>
            <w:tcW w:w="4013" w:type="dxa"/>
            <w:vAlign w:val="center"/>
          </w:tcPr>
          <w:p w14:paraId="507827D7" w14:textId="2089711A" w:rsidR="002C71A8" w:rsidRPr="002C71A8" w:rsidRDefault="002C71A8" w:rsidP="002C71A8">
            <w:pPr>
              <w:spacing w:line="276" w:lineRule="auto"/>
              <w:rPr>
                <w:rFonts w:cstheme="minorHAnsi"/>
                <w:sz w:val="18"/>
                <w:szCs w:val="18"/>
              </w:rPr>
            </w:pPr>
            <w:r w:rsidRPr="002C71A8">
              <w:rPr>
                <w:rFonts w:cstheme="minorHAnsi"/>
                <w:sz w:val="18"/>
                <w:szCs w:val="18"/>
              </w:rPr>
              <w:t>EMPAQUES PL</w:t>
            </w:r>
            <w:r w:rsidR="00A81FA0">
              <w:rPr>
                <w:rFonts w:cstheme="minorHAnsi"/>
                <w:sz w:val="18"/>
                <w:szCs w:val="18"/>
              </w:rPr>
              <w:t>Á</w:t>
            </w:r>
            <w:r w:rsidRPr="002C71A8">
              <w:rPr>
                <w:rFonts w:cstheme="minorHAnsi"/>
                <w:sz w:val="18"/>
                <w:szCs w:val="18"/>
              </w:rPr>
              <w:t>STICOS, S.A. DE C.V.</w:t>
            </w:r>
          </w:p>
        </w:tc>
      </w:tr>
      <w:tr w:rsidR="002C71A8" w14:paraId="185A0513" w14:textId="77777777" w:rsidTr="00A81FA0">
        <w:trPr>
          <w:jc w:val="center"/>
        </w:trPr>
        <w:tc>
          <w:tcPr>
            <w:tcW w:w="557" w:type="dxa"/>
            <w:vAlign w:val="center"/>
          </w:tcPr>
          <w:p w14:paraId="28855296" w14:textId="77777777" w:rsidR="002C71A8" w:rsidRPr="00EE3AC5" w:rsidRDefault="002C71A8" w:rsidP="00ED30E3">
            <w:pPr>
              <w:jc w:val="center"/>
              <w:rPr>
                <w:rFonts w:cstheme="minorHAnsi"/>
                <w:sz w:val="20"/>
                <w:szCs w:val="20"/>
              </w:rPr>
            </w:pPr>
            <w:r w:rsidRPr="00EE3AC5">
              <w:rPr>
                <w:rFonts w:cstheme="minorHAnsi"/>
                <w:color w:val="000000"/>
                <w:sz w:val="20"/>
                <w:szCs w:val="20"/>
              </w:rPr>
              <w:t>22</w:t>
            </w:r>
          </w:p>
        </w:tc>
        <w:tc>
          <w:tcPr>
            <w:tcW w:w="4258" w:type="dxa"/>
            <w:vAlign w:val="center"/>
          </w:tcPr>
          <w:p w14:paraId="1DBE0C33" w14:textId="5EF28E44" w:rsidR="002C71A8" w:rsidRPr="002C71A8" w:rsidRDefault="002C71A8" w:rsidP="002C71A8">
            <w:pPr>
              <w:spacing w:line="276" w:lineRule="auto"/>
              <w:rPr>
                <w:rFonts w:cstheme="minorHAnsi"/>
                <w:sz w:val="18"/>
                <w:szCs w:val="18"/>
              </w:rPr>
            </w:pPr>
            <w:r w:rsidRPr="002C71A8">
              <w:rPr>
                <w:rFonts w:cstheme="minorHAnsi"/>
                <w:sz w:val="18"/>
                <w:szCs w:val="18"/>
              </w:rPr>
              <w:t xml:space="preserve"> MB243-4 TINTA L</w:t>
            </w:r>
            <w:r w:rsidR="00A81FA0">
              <w:rPr>
                <w:rFonts w:cstheme="minorHAnsi"/>
                <w:sz w:val="18"/>
                <w:szCs w:val="18"/>
              </w:rPr>
              <w:t>Í</w:t>
            </w:r>
            <w:r w:rsidRPr="002C71A8">
              <w:rPr>
                <w:rFonts w:cstheme="minorHAnsi"/>
                <w:sz w:val="18"/>
                <w:szCs w:val="18"/>
              </w:rPr>
              <w:t>QUIDA BASE SOLVENTE</w:t>
            </w:r>
          </w:p>
        </w:tc>
        <w:tc>
          <w:tcPr>
            <w:tcW w:w="4013" w:type="dxa"/>
            <w:vAlign w:val="center"/>
          </w:tcPr>
          <w:p w14:paraId="1EE6D3DA" w14:textId="77777777" w:rsidR="002C71A8" w:rsidRPr="002C71A8" w:rsidRDefault="002C71A8" w:rsidP="002C71A8">
            <w:pPr>
              <w:spacing w:line="276" w:lineRule="auto"/>
              <w:rPr>
                <w:rFonts w:cstheme="minorHAnsi"/>
                <w:sz w:val="18"/>
                <w:szCs w:val="18"/>
              </w:rPr>
            </w:pPr>
            <w:r w:rsidRPr="002C71A8">
              <w:rPr>
                <w:rFonts w:cstheme="minorHAnsi"/>
                <w:sz w:val="18"/>
                <w:szCs w:val="18"/>
              </w:rPr>
              <w:t>EMPAQUES AUTOMATICOS SALVADOREÑOS, S.A. DE C.V.(EMASAL)</w:t>
            </w:r>
          </w:p>
        </w:tc>
      </w:tr>
      <w:tr w:rsidR="002C71A8" w14:paraId="3094692B" w14:textId="77777777" w:rsidTr="00A81FA0">
        <w:trPr>
          <w:jc w:val="center"/>
        </w:trPr>
        <w:tc>
          <w:tcPr>
            <w:tcW w:w="557" w:type="dxa"/>
            <w:vAlign w:val="center"/>
          </w:tcPr>
          <w:p w14:paraId="50816A31" w14:textId="77777777" w:rsidR="002C71A8" w:rsidRPr="00EE3AC5" w:rsidRDefault="002C71A8" w:rsidP="00ED30E3">
            <w:pPr>
              <w:jc w:val="center"/>
              <w:rPr>
                <w:rFonts w:cstheme="minorHAnsi"/>
                <w:sz w:val="20"/>
                <w:szCs w:val="20"/>
              </w:rPr>
            </w:pPr>
            <w:r w:rsidRPr="00EE3AC5">
              <w:rPr>
                <w:rFonts w:cstheme="minorHAnsi"/>
                <w:color w:val="000000"/>
                <w:sz w:val="20"/>
                <w:szCs w:val="20"/>
              </w:rPr>
              <w:t>23</w:t>
            </w:r>
          </w:p>
        </w:tc>
        <w:tc>
          <w:tcPr>
            <w:tcW w:w="4258" w:type="dxa"/>
            <w:vAlign w:val="center"/>
          </w:tcPr>
          <w:p w14:paraId="0FD3ADCC" w14:textId="5A6A69B9" w:rsidR="002C71A8" w:rsidRPr="002C71A8" w:rsidRDefault="002C71A8" w:rsidP="002C71A8">
            <w:pPr>
              <w:spacing w:line="276" w:lineRule="auto"/>
              <w:rPr>
                <w:rFonts w:cstheme="minorHAnsi"/>
                <w:sz w:val="18"/>
                <w:szCs w:val="18"/>
              </w:rPr>
            </w:pPr>
            <w:r w:rsidRPr="002C71A8">
              <w:rPr>
                <w:rFonts w:cstheme="minorHAnsi"/>
                <w:sz w:val="18"/>
                <w:szCs w:val="18"/>
              </w:rPr>
              <w:t xml:space="preserve"> KIT TIE DYE TUCAN® 3 COLORES (TINTE L</w:t>
            </w:r>
            <w:r w:rsidR="00A81FA0">
              <w:rPr>
                <w:rFonts w:cstheme="minorHAnsi"/>
                <w:sz w:val="18"/>
                <w:szCs w:val="18"/>
              </w:rPr>
              <w:t>Í</w:t>
            </w:r>
            <w:r w:rsidRPr="002C71A8">
              <w:rPr>
                <w:rFonts w:cstheme="minorHAnsi"/>
                <w:sz w:val="18"/>
                <w:szCs w:val="18"/>
              </w:rPr>
              <w:t>QUIDO)</w:t>
            </w:r>
          </w:p>
        </w:tc>
        <w:tc>
          <w:tcPr>
            <w:tcW w:w="4013" w:type="dxa"/>
            <w:vAlign w:val="center"/>
          </w:tcPr>
          <w:p w14:paraId="46BF3656"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TUCAN DE EL SALVADOR, S.A. DE C.V.</w:t>
            </w:r>
          </w:p>
        </w:tc>
      </w:tr>
      <w:tr w:rsidR="002C71A8" w14:paraId="3D564737" w14:textId="77777777" w:rsidTr="00A81FA0">
        <w:trPr>
          <w:jc w:val="center"/>
        </w:trPr>
        <w:tc>
          <w:tcPr>
            <w:tcW w:w="557" w:type="dxa"/>
            <w:vAlign w:val="center"/>
          </w:tcPr>
          <w:p w14:paraId="48936DFD" w14:textId="77777777" w:rsidR="002C71A8" w:rsidRPr="00EE3AC5" w:rsidRDefault="002C71A8" w:rsidP="00ED30E3">
            <w:pPr>
              <w:jc w:val="center"/>
              <w:rPr>
                <w:rFonts w:cstheme="minorHAnsi"/>
                <w:sz w:val="20"/>
                <w:szCs w:val="20"/>
              </w:rPr>
            </w:pPr>
            <w:r w:rsidRPr="00EE3AC5">
              <w:rPr>
                <w:rFonts w:cstheme="minorHAnsi"/>
                <w:color w:val="000000"/>
                <w:sz w:val="20"/>
                <w:szCs w:val="20"/>
              </w:rPr>
              <w:t>24</w:t>
            </w:r>
          </w:p>
        </w:tc>
        <w:tc>
          <w:tcPr>
            <w:tcW w:w="4258" w:type="dxa"/>
            <w:vAlign w:val="center"/>
          </w:tcPr>
          <w:p w14:paraId="5AEF54C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REGULADOR DE CALCIO 107-E (CALCIUM HARDNESS BUFFER SOLUTIONS)</w:t>
            </w:r>
          </w:p>
        </w:tc>
        <w:tc>
          <w:tcPr>
            <w:tcW w:w="4013" w:type="dxa"/>
            <w:vAlign w:val="center"/>
          </w:tcPr>
          <w:p w14:paraId="2A955122"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41B786A0" w14:textId="77777777" w:rsidTr="00A81FA0">
        <w:trPr>
          <w:jc w:val="center"/>
        </w:trPr>
        <w:tc>
          <w:tcPr>
            <w:tcW w:w="557" w:type="dxa"/>
            <w:vAlign w:val="center"/>
          </w:tcPr>
          <w:p w14:paraId="31F6D5DC" w14:textId="77777777" w:rsidR="002C71A8" w:rsidRPr="00EE3AC5" w:rsidRDefault="002C71A8" w:rsidP="00ED30E3">
            <w:pPr>
              <w:jc w:val="center"/>
              <w:rPr>
                <w:rFonts w:cstheme="minorHAnsi"/>
                <w:sz w:val="20"/>
                <w:szCs w:val="20"/>
              </w:rPr>
            </w:pPr>
            <w:r w:rsidRPr="00EE3AC5">
              <w:rPr>
                <w:rFonts w:cstheme="minorHAnsi"/>
                <w:color w:val="000000"/>
                <w:sz w:val="20"/>
                <w:szCs w:val="20"/>
              </w:rPr>
              <w:t>25</w:t>
            </w:r>
          </w:p>
        </w:tc>
        <w:tc>
          <w:tcPr>
            <w:tcW w:w="4258" w:type="dxa"/>
            <w:vAlign w:val="center"/>
          </w:tcPr>
          <w:p w14:paraId="65771A5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ARRISTAN PCC-B</w:t>
            </w:r>
          </w:p>
        </w:tc>
        <w:tc>
          <w:tcPr>
            <w:tcW w:w="4013" w:type="dxa"/>
            <w:vAlign w:val="center"/>
          </w:tcPr>
          <w:p w14:paraId="253A1EAD" w14:textId="77777777" w:rsidR="002C71A8" w:rsidRPr="002C71A8" w:rsidRDefault="002C71A8" w:rsidP="002C71A8">
            <w:pPr>
              <w:spacing w:line="276" w:lineRule="auto"/>
              <w:rPr>
                <w:rFonts w:cstheme="minorHAnsi"/>
                <w:sz w:val="18"/>
                <w:szCs w:val="18"/>
              </w:rPr>
            </w:pPr>
            <w:r w:rsidRPr="002C71A8">
              <w:rPr>
                <w:rFonts w:cstheme="minorHAnsi"/>
                <w:sz w:val="18"/>
                <w:szCs w:val="18"/>
              </w:rPr>
              <w:t>IDEA EL SALVADOR, S.A. DE C.V.</w:t>
            </w:r>
          </w:p>
        </w:tc>
      </w:tr>
      <w:tr w:rsidR="002C71A8" w14:paraId="7497BAEF" w14:textId="77777777" w:rsidTr="00A81FA0">
        <w:trPr>
          <w:jc w:val="center"/>
        </w:trPr>
        <w:tc>
          <w:tcPr>
            <w:tcW w:w="557" w:type="dxa"/>
            <w:vAlign w:val="center"/>
          </w:tcPr>
          <w:p w14:paraId="38B46F4F" w14:textId="77777777" w:rsidR="002C71A8" w:rsidRPr="00EE3AC5" w:rsidRDefault="002C71A8" w:rsidP="00ED30E3">
            <w:pPr>
              <w:jc w:val="center"/>
              <w:rPr>
                <w:rFonts w:cstheme="minorHAnsi"/>
                <w:sz w:val="20"/>
                <w:szCs w:val="20"/>
              </w:rPr>
            </w:pPr>
            <w:r w:rsidRPr="00EE3AC5">
              <w:rPr>
                <w:rFonts w:cstheme="minorHAnsi"/>
                <w:color w:val="000000"/>
                <w:sz w:val="20"/>
                <w:szCs w:val="20"/>
              </w:rPr>
              <w:t>26</w:t>
            </w:r>
          </w:p>
        </w:tc>
        <w:tc>
          <w:tcPr>
            <w:tcW w:w="4258" w:type="dxa"/>
            <w:vAlign w:val="center"/>
          </w:tcPr>
          <w:p w14:paraId="7D1EF29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RUDSON 50/50 ANTIFREEZE UNIVERSAL </w:t>
            </w:r>
          </w:p>
        </w:tc>
        <w:tc>
          <w:tcPr>
            <w:tcW w:w="4013" w:type="dxa"/>
            <w:vAlign w:val="center"/>
          </w:tcPr>
          <w:p w14:paraId="274DF409" w14:textId="77777777" w:rsidR="002C71A8" w:rsidRPr="002C71A8" w:rsidRDefault="002C71A8" w:rsidP="002C71A8">
            <w:pPr>
              <w:spacing w:line="276" w:lineRule="auto"/>
              <w:rPr>
                <w:rFonts w:cstheme="minorHAnsi"/>
                <w:sz w:val="18"/>
                <w:szCs w:val="18"/>
              </w:rPr>
            </w:pPr>
            <w:r w:rsidRPr="002C71A8">
              <w:rPr>
                <w:rFonts w:cstheme="minorHAnsi"/>
                <w:sz w:val="18"/>
                <w:szCs w:val="18"/>
              </w:rPr>
              <w:t>DISMATEL, S.A. DE C.V.</w:t>
            </w:r>
          </w:p>
        </w:tc>
      </w:tr>
      <w:tr w:rsidR="002C71A8" w14:paraId="19AA9178" w14:textId="77777777" w:rsidTr="00A81FA0">
        <w:trPr>
          <w:jc w:val="center"/>
        </w:trPr>
        <w:tc>
          <w:tcPr>
            <w:tcW w:w="557" w:type="dxa"/>
            <w:vAlign w:val="center"/>
          </w:tcPr>
          <w:p w14:paraId="7BEB4F78" w14:textId="77777777" w:rsidR="002C71A8" w:rsidRPr="00EE3AC5" w:rsidRDefault="002C71A8" w:rsidP="00ED30E3">
            <w:pPr>
              <w:jc w:val="center"/>
              <w:rPr>
                <w:rFonts w:cstheme="minorHAnsi"/>
                <w:sz w:val="20"/>
                <w:szCs w:val="20"/>
              </w:rPr>
            </w:pPr>
            <w:r w:rsidRPr="00EE3AC5">
              <w:rPr>
                <w:rFonts w:cstheme="minorHAnsi"/>
                <w:color w:val="000000"/>
                <w:sz w:val="20"/>
                <w:szCs w:val="20"/>
              </w:rPr>
              <w:t>27</w:t>
            </w:r>
          </w:p>
        </w:tc>
        <w:tc>
          <w:tcPr>
            <w:tcW w:w="4258" w:type="dxa"/>
            <w:vAlign w:val="center"/>
          </w:tcPr>
          <w:p w14:paraId="0D54971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POLIETILENO LINEAL DE BAJA DENSIDAD, LLDPE 1401</w:t>
            </w:r>
          </w:p>
        </w:tc>
        <w:tc>
          <w:tcPr>
            <w:tcW w:w="4013" w:type="dxa"/>
            <w:vAlign w:val="center"/>
          </w:tcPr>
          <w:p w14:paraId="013642BA" w14:textId="2D9ABC66" w:rsidR="002C71A8" w:rsidRPr="002C71A8" w:rsidRDefault="002C71A8" w:rsidP="002C71A8">
            <w:pPr>
              <w:spacing w:line="276" w:lineRule="auto"/>
              <w:rPr>
                <w:rFonts w:cstheme="minorHAnsi"/>
                <w:sz w:val="18"/>
                <w:szCs w:val="18"/>
              </w:rPr>
            </w:pPr>
            <w:r w:rsidRPr="002C71A8">
              <w:rPr>
                <w:rFonts w:cstheme="minorHAnsi"/>
                <w:sz w:val="18"/>
                <w:szCs w:val="18"/>
              </w:rPr>
              <w:t>SERVICIOS PL</w:t>
            </w:r>
            <w:r w:rsidR="00A81FA0">
              <w:rPr>
                <w:rFonts w:cstheme="minorHAnsi"/>
                <w:sz w:val="18"/>
                <w:szCs w:val="18"/>
              </w:rPr>
              <w:t>Á</w:t>
            </w:r>
            <w:r w:rsidRPr="002C71A8">
              <w:rPr>
                <w:rFonts w:cstheme="minorHAnsi"/>
                <w:sz w:val="18"/>
                <w:szCs w:val="18"/>
              </w:rPr>
              <w:t>STICOS DE EL SALVADOR, S.A. DE C.V.</w:t>
            </w:r>
          </w:p>
        </w:tc>
      </w:tr>
      <w:tr w:rsidR="002C71A8" w14:paraId="2119FA8D" w14:textId="77777777" w:rsidTr="00A81FA0">
        <w:trPr>
          <w:jc w:val="center"/>
        </w:trPr>
        <w:tc>
          <w:tcPr>
            <w:tcW w:w="557" w:type="dxa"/>
            <w:vAlign w:val="center"/>
          </w:tcPr>
          <w:p w14:paraId="3F9B6F67" w14:textId="77777777" w:rsidR="002C71A8" w:rsidRPr="00EE3AC5" w:rsidRDefault="002C71A8" w:rsidP="00ED30E3">
            <w:pPr>
              <w:jc w:val="center"/>
              <w:rPr>
                <w:rFonts w:cstheme="minorHAnsi"/>
                <w:sz w:val="20"/>
                <w:szCs w:val="20"/>
              </w:rPr>
            </w:pPr>
            <w:r w:rsidRPr="00EE3AC5">
              <w:rPr>
                <w:rFonts w:cstheme="minorHAnsi"/>
                <w:color w:val="000000"/>
                <w:sz w:val="20"/>
                <w:szCs w:val="20"/>
              </w:rPr>
              <w:t>28</w:t>
            </w:r>
          </w:p>
        </w:tc>
        <w:tc>
          <w:tcPr>
            <w:tcW w:w="4258" w:type="dxa"/>
            <w:vAlign w:val="center"/>
          </w:tcPr>
          <w:p w14:paraId="490D9A5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INDICADOR DE ALCALINIDAD TOTAL 226-F (TOTAL ALKALINITY INDICATOR)</w:t>
            </w:r>
          </w:p>
        </w:tc>
        <w:tc>
          <w:tcPr>
            <w:tcW w:w="4013" w:type="dxa"/>
            <w:vAlign w:val="center"/>
          </w:tcPr>
          <w:p w14:paraId="29E714E9"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3CA5852C" w14:textId="77777777" w:rsidTr="00A81FA0">
        <w:trPr>
          <w:jc w:val="center"/>
        </w:trPr>
        <w:tc>
          <w:tcPr>
            <w:tcW w:w="557" w:type="dxa"/>
            <w:vAlign w:val="center"/>
          </w:tcPr>
          <w:p w14:paraId="7CADA6C5" w14:textId="77777777" w:rsidR="002C71A8" w:rsidRPr="00EE3AC5" w:rsidRDefault="002C71A8" w:rsidP="00ED30E3">
            <w:pPr>
              <w:jc w:val="center"/>
              <w:rPr>
                <w:rFonts w:cstheme="minorHAnsi"/>
                <w:sz w:val="20"/>
                <w:szCs w:val="20"/>
              </w:rPr>
            </w:pPr>
            <w:r w:rsidRPr="00EE3AC5">
              <w:rPr>
                <w:rFonts w:cstheme="minorHAnsi"/>
                <w:color w:val="000000"/>
                <w:sz w:val="20"/>
                <w:szCs w:val="20"/>
              </w:rPr>
              <w:t>29</w:t>
            </w:r>
          </w:p>
        </w:tc>
        <w:tc>
          <w:tcPr>
            <w:tcW w:w="4258" w:type="dxa"/>
            <w:vAlign w:val="center"/>
          </w:tcPr>
          <w:p w14:paraId="2CE3D292"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RUDSON RED ENGINE COOLANT</w:t>
            </w:r>
          </w:p>
        </w:tc>
        <w:tc>
          <w:tcPr>
            <w:tcW w:w="4013" w:type="dxa"/>
            <w:vAlign w:val="center"/>
          </w:tcPr>
          <w:p w14:paraId="3B120062" w14:textId="77777777" w:rsidR="002C71A8" w:rsidRPr="002C71A8" w:rsidRDefault="002C71A8" w:rsidP="002C71A8">
            <w:pPr>
              <w:spacing w:line="276" w:lineRule="auto"/>
              <w:rPr>
                <w:rFonts w:cstheme="minorHAnsi"/>
                <w:sz w:val="18"/>
                <w:szCs w:val="18"/>
              </w:rPr>
            </w:pPr>
            <w:r w:rsidRPr="002C71A8">
              <w:rPr>
                <w:rFonts w:cstheme="minorHAnsi"/>
                <w:sz w:val="18"/>
                <w:szCs w:val="18"/>
              </w:rPr>
              <w:t>DISMATEL, S.A. DE C.V.</w:t>
            </w:r>
          </w:p>
        </w:tc>
      </w:tr>
      <w:tr w:rsidR="002C71A8" w14:paraId="429606EB" w14:textId="77777777" w:rsidTr="00A81FA0">
        <w:trPr>
          <w:jc w:val="center"/>
        </w:trPr>
        <w:tc>
          <w:tcPr>
            <w:tcW w:w="557" w:type="dxa"/>
            <w:vAlign w:val="center"/>
          </w:tcPr>
          <w:p w14:paraId="34F2AD18" w14:textId="77777777" w:rsidR="002C71A8" w:rsidRPr="00EE3AC5" w:rsidRDefault="002C71A8" w:rsidP="00ED30E3">
            <w:pPr>
              <w:jc w:val="center"/>
              <w:rPr>
                <w:rFonts w:cstheme="minorHAnsi"/>
                <w:sz w:val="20"/>
                <w:szCs w:val="20"/>
              </w:rPr>
            </w:pPr>
            <w:r w:rsidRPr="00EE3AC5">
              <w:rPr>
                <w:rFonts w:cstheme="minorHAnsi"/>
                <w:color w:val="000000"/>
                <w:sz w:val="20"/>
                <w:szCs w:val="20"/>
              </w:rPr>
              <w:t>30</w:t>
            </w:r>
          </w:p>
        </w:tc>
        <w:tc>
          <w:tcPr>
            <w:tcW w:w="4258" w:type="dxa"/>
            <w:vAlign w:val="center"/>
          </w:tcPr>
          <w:p w14:paraId="5CE74FD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POLVO INDICADOR DE DUREZA DE CALCIO 109-C (CALCIUM HARDNESS INDICATOR POWDER)</w:t>
            </w:r>
          </w:p>
        </w:tc>
        <w:tc>
          <w:tcPr>
            <w:tcW w:w="4013" w:type="dxa"/>
            <w:vAlign w:val="center"/>
          </w:tcPr>
          <w:p w14:paraId="30EE5740"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48B76204" w14:textId="77777777" w:rsidTr="00A81FA0">
        <w:trPr>
          <w:jc w:val="center"/>
        </w:trPr>
        <w:tc>
          <w:tcPr>
            <w:tcW w:w="557" w:type="dxa"/>
            <w:vAlign w:val="center"/>
          </w:tcPr>
          <w:p w14:paraId="109448F4" w14:textId="77777777" w:rsidR="002C71A8" w:rsidRPr="00EE3AC5" w:rsidRDefault="002C71A8" w:rsidP="00ED30E3">
            <w:pPr>
              <w:jc w:val="center"/>
              <w:rPr>
                <w:rFonts w:cstheme="minorHAnsi"/>
                <w:sz w:val="20"/>
                <w:szCs w:val="20"/>
              </w:rPr>
            </w:pPr>
            <w:r w:rsidRPr="00EE3AC5">
              <w:rPr>
                <w:rFonts w:cstheme="minorHAnsi"/>
                <w:color w:val="000000"/>
                <w:sz w:val="20"/>
                <w:szCs w:val="20"/>
              </w:rPr>
              <w:t>31</w:t>
            </w:r>
          </w:p>
        </w:tc>
        <w:tc>
          <w:tcPr>
            <w:tcW w:w="4258" w:type="dxa"/>
            <w:vAlign w:val="center"/>
          </w:tcPr>
          <w:p w14:paraId="23BF7B7B" w14:textId="53C4C730" w:rsidR="002C71A8" w:rsidRPr="002C71A8" w:rsidRDefault="002C71A8" w:rsidP="002C71A8">
            <w:pPr>
              <w:spacing w:line="276" w:lineRule="auto"/>
              <w:rPr>
                <w:rFonts w:cstheme="minorHAnsi"/>
                <w:sz w:val="18"/>
                <w:szCs w:val="18"/>
              </w:rPr>
            </w:pPr>
            <w:r w:rsidRPr="002C71A8">
              <w:rPr>
                <w:rFonts w:cstheme="minorHAnsi"/>
                <w:sz w:val="18"/>
                <w:szCs w:val="18"/>
              </w:rPr>
              <w:t>ACUSOL™ 455N POLYMER</w:t>
            </w:r>
          </w:p>
        </w:tc>
        <w:tc>
          <w:tcPr>
            <w:tcW w:w="4013" w:type="dxa"/>
            <w:vAlign w:val="center"/>
          </w:tcPr>
          <w:p w14:paraId="03F0D210" w14:textId="019F412D" w:rsidR="002C71A8" w:rsidRPr="002C71A8" w:rsidRDefault="002C71A8" w:rsidP="002C71A8">
            <w:pPr>
              <w:spacing w:line="276" w:lineRule="auto"/>
              <w:rPr>
                <w:rFonts w:cstheme="minorHAnsi"/>
                <w:sz w:val="18"/>
                <w:szCs w:val="18"/>
              </w:rPr>
            </w:pPr>
            <w:r w:rsidRPr="002C71A8">
              <w:rPr>
                <w:rFonts w:cstheme="minorHAnsi"/>
                <w:sz w:val="18"/>
                <w:szCs w:val="18"/>
              </w:rPr>
              <w:t>LABORATORIO DE PRODUCTOS HIGI</w:t>
            </w:r>
            <w:r w:rsidR="00A81FA0">
              <w:rPr>
                <w:rFonts w:cstheme="minorHAnsi"/>
                <w:sz w:val="18"/>
                <w:szCs w:val="18"/>
              </w:rPr>
              <w:t>É</w:t>
            </w:r>
            <w:r w:rsidRPr="002C71A8">
              <w:rPr>
                <w:rFonts w:cstheme="minorHAnsi"/>
                <w:sz w:val="18"/>
                <w:szCs w:val="18"/>
              </w:rPr>
              <w:t>NICOS Y COSM</w:t>
            </w:r>
            <w:r w:rsidR="00A81FA0">
              <w:rPr>
                <w:rFonts w:cstheme="minorHAnsi"/>
                <w:sz w:val="18"/>
                <w:szCs w:val="18"/>
              </w:rPr>
              <w:t>É</w:t>
            </w:r>
            <w:r w:rsidRPr="002C71A8">
              <w:rPr>
                <w:rFonts w:cstheme="minorHAnsi"/>
                <w:sz w:val="18"/>
                <w:szCs w:val="18"/>
              </w:rPr>
              <w:t>TICOS DRUM LABORATORIES, S.A. DE C.V.</w:t>
            </w:r>
          </w:p>
        </w:tc>
      </w:tr>
      <w:tr w:rsidR="002C71A8" w14:paraId="5490D6D7" w14:textId="77777777" w:rsidTr="00A81FA0">
        <w:trPr>
          <w:jc w:val="center"/>
        </w:trPr>
        <w:tc>
          <w:tcPr>
            <w:tcW w:w="557" w:type="dxa"/>
            <w:vAlign w:val="center"/>
          </w:tcPr>
          <w:p w14:paraId="3E3801C1" w14:textId="77777777" w:rsidR="002C71A8" w:rsidRPr="00EE3AC5" w:rsidRDefault="002C71A8" w:rsidP="00ED30E3">
            <w:pPr>
              <w:jc w:val="center"/>
              <w:rPr>
                <w:rFonts w:cstheme="minorHAnsi"/>
                <w:sz w:val="20"/>
                <w:szCs w:val="20"/>
              </w:rPr>
            </w:pPr>
            <w:r w:rsidRPr="00EE3AC5">
              <w:rPr>
                <w:rFonts w:cstheme="minorHAnsi"/>
                <w:color w:val="000000"/>
                <w:sz w:val="20"/>
                <w:szCs w:val="20"/>
              </w:rPr>
              <w:t>32</w:t>
            </w:r>
          </w:p>
        </w:tc>
        <w:tc>
          <w:tcPr>
            <w:tcW w:w="4258" w:type="dxa"/>
            <w:vAlign w:val="center"/>
          </w:tcPr>
          <w:p w14:paraId="05A81BD7" w14:textId="77777777" w:rsidR="002C71A8" w:rsidRPr="002C71A8" w:rsidRDefault="002C71A8" w:rsidP="002C71A8">
            <w:pPr>
              <w:spacing w:line="276" w:lineRule="auto"/>
              <w:rPr>
                <w:rFonts w:cstheme="minorHAnsi"/>
                <w:sz w:val="18"/>
                <w:szCs w:val="18"/>
              </w:rPr>
            </w:pPr>
            <w:r w:rsidRPr="002C71A8">
              <w:rPr>
                <w:rFonts w:cstheme="minorHAnsi"/>
                <w:sz w:val="18"/>
                <w:szCs w:val="18"/>
              </w:rPr>
              <w:t>WOLF BRAKE FLUID DOT 3/4</w:t>
            </w:r>
          </w:p>
        </w:tc>
        <w:tc>
          <w:tcPr>
            <w:tcW w:w="4013" w:type="dxa"/>
            <w:vAlign w:val="center"/>
          </w:tcPr>
          <w:p w14:paraId="1D40A89A" w14:textId="77777777" w:rsidR="002C71A8" w:rsidRPr="002C71A8" w:rsidRDefault="002C71A8" w:rsidP="002C71A8">
            <w:pPr>
              <w:spacing w:line="276" w:lineRule="auto"/>
              <w:rPr>
                <w:rFonts w:cstheme="minorHAnsi"/>
                <w:sz w:val="18"/>
                <w:szCs w:val="18"/>
              </w:rPr>
            </w:pPr>
            <w:r w:rsidRPr="002C71A8">
              <w:rPr>
                <w:rFonts w:cstheme="minorHAnsi"/>
                <w:sz w:val="18"/>
                <w:szCs w:val="18"/>
              </w:rPr>
              <w:t>IMPRESSA, S.A. DE C.V.</w:t>
            </w:r>
          </w:p>
        </w:tc>
      </w:tr>
      <w:tr w:rsidR="002C71A8" w14:paraId="41B56367" w14:textId="77777777" w:rsidTr="00A81FA0">
        <w:trPr>
          <w:jc w:val="center"/>
        </w:trPr>
        <w:tc>
          <w:tcPr>
            <w:tcW w:w="557" w:type="dxa"/>
            <w:vAlign w:val="center"/>
          </w:tcPr>
          <w:p w14:paraId="538EC71A" w14:textId="77777777" w:rsidR="002C71A8" w:rsidRPr="00EE3AC5" w:rsidRDefault="002C71A8" w:rsidP="00ED30E3">
            <w:pPr>
              <w:jc w:val="center"/>
              <w:rPr>
                <w:rFonts w:cstheme="minorHAnsi"/>
                <w:sz w:val="20"/>
                <w:szCs w:val="20"/>
              </w:rPr>
            </w:pPr>
            <w:r w:rsidRPr="00EE3AC5">
              <w:rPr>
                <w:rFonts w:cstheme="minorHAnsi"/>
                <w:color w:val="000000"/>
                <w:sz w:val="20"/>
                <w:szCs w:val="20"/>
              </w:rPr>
              <w:t>33</w:t>
            </w:r>
          </w:p>
        </w:tc>
        <w:tc>
          <w:tcPr>
            <w:tcW w:w="4258" w:type="dxa"/>
            <w:vAlign w:val="center"/>
          </w:tcPr>
          <w:p w14:paraId="277917D9" w14:textId="72EDB69F" w:rsidR="002C71A8" w:rsidRPr="002C71A8" w:rsidRDefault="002C71A8" w:rsidP="002C71A8">
            <w:pPr>
              <w:spacing w:line="276" w:lineRule="auto"/>
              <w:rPr>
                <w:rFonts w:cstheme="minorHAnsi"/>
                <w:sz w:val="18"/>
                <w:szCs w:val="18"/>
              </w:rPr>
            </w:pPr>
            <w:r w:rsidRPr="002C71A8">
              <w:rPr>
                <w:rFonts w:cstheme="minorHAnsi"/>
                <w:sz w:val="18"/>
                <w:szCs w:val="18"/>
              </w:rPr>
              <w:t xml:space="preserve"> SOLUCI</w:t>
            </w:r>
            <w:r w:rsidR="00A81FA0">
              <w:rPr>
                <w:rFonts w:cstheme="minorHAnsi"/>
                <w:sz w:val="18"/>
                <w:szCs w:val="18"/>
              </w:rPr>
              <w:t>Ó</w:t>
            </w:r>
            <w:r w:rsidRPr="002C71A8">
              <w:rPr>
                <w:rFonts w:cstheme="minorHAnsi"/>
                <w:sz w:val="18"/>
                <w:szCs w:val="18"/>
              </w:rPr>
              <w:t>N DE AGUA DE ROSAS</w:t>
            </w:r>
          </w:p>
        </w:tc>
        <w:tc>
          <w:tcPr>
            <w:tcW w:w="4013" w:type="dxa"/>
            <w:vAlign w:val="center"/>
          </w:tcPr>
          <w:p w14:paraId="6B94ACC8"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CAZELA, SOCIEDAD ANÓNIMA DE CAPITAL VARIABLE</w:t>
            </w:r>
          </w:p>
        </w:tc>
      </w:tr>
      <w:tr w:rsidR="002C71A8" w:rsidRPr="000E7BE1" w14:paraId="6F31D5BD" w14:textId="77777777" w:rsidTr="00A81FA0">
        <w:trPr>
          <w:jc w:val="center"/>
        </w:trPr>
        <w:tc>
          <w:tcPr>
            <w:tcW w:w="557" w:type="dxa"/>
            <w:vAlign w:val="center"/>
          </w:tcPr>
          <w:p w14:paraId="66B32BE0" w14:textId="77777777" w:rsidR="002C71A8" w:rsidRPr="00EE3AC5" w:rsidRDefault="002C71A8" w:rsidP="00ED30E3">
            <w:pPr>
              <w:jc w:val="center"/>
              <w:rPr>
                <w:rFonts w:cstheme="minorHAnsi"/>
                <w:sz w:val="20"/>
                <w:szCs w:val="20"/>
              </w:rPr>
            </w:pPr>
            <w:r w:rsidRPr="00EE3AC5">
              <w:rPr>
                <w:rFonts w:cstheme="minorHAnsi"/>
                <w:color w:val="000000"/>
                <w:sz w:val="20"/>
                <w:szCs w:val="20"/>
              </w:rPr>
              <w:t>34</w:t>
            </w:r>
          </w:p>
        </w:tc>
        <w:tc>
          <w:tcPr>
            <w:tcW w:w="4258" w:type="dxa"/>
            <w:vAlign w:val="center"/>
          </w:tcPr>
          <w:p w14:paraId="02A718D4" w14:textId="77777777" w:rsidR="002C71A8" w:rsidRPr="002C71A8" w:rsidRDefault="002C71A8" w:rsidP="002C71A8">
            <w:pPr>
              <w:spacing w:line="276" w:lineRule="auto"/>
              <w:rPr>
                <w:rFonts w:cstheme="minorHAnsi"/>
                <w:sz w:val="18"/>
                <w:szCs w:val="18"/>
              </w:rPr>
            </w:pPr>
            <w:r w:rsidRPr="002C71A8">
              <w:rPr>
                <w:rFonts w:cstheme="minorHAnsi"/>
                <w:sz w:val="18"/>
                <w:szCs w:val="18"/>
              </w:rPr>
              <w:t>ACRONAL® 4848</w:t>
            </w:r>
          </w:p>
        </w:tc>
        <w:tc>
          <w:tcPr>
            <w:tcW w:w="4013" w:type="dxa"/>
            <w:vAlign w:val="center"/>
          </w:tcPr>
          <w:p w14:paraId="5F70386F"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AMERICA, S.A.</w:t>
            </w:r>
          </w:p>
        </w:tc>
      </w:tr>
      <w:tr w:rsidR="002C71A8" w:rsidRPr="000E7BE1" w14:paraId="5AE217C4" w14:textId="77777777" w:rsidTr="00A81FA0">
        <w:trPr>
          <w:jc w:val="center"/>
        </w:trPr>
        <w:tc>
          <w:tcPr>
            <w:tcW w:w="557" w:type="dxa"/>
            <w:vAlign w:val="center"/>
          </w:tcPr>
          <w:p w14:paraId="65E19537" w14:textId="77777777" w:rsidR="002C71A8" w:rsidRPr="00EE3AC5" w:rsidRDefault="002C71A8" w:rsidP="00ED30E3">
            <w:pPr>
              <w:jc w:val="center"/>
              <w:rPr>
                <w:rFonts w:cstheme="minorHAnsi"/>
                <w:sz w:val="20"/>
                <w:szCs w:val="20"/>
              </w:rPr>
            </w:pPr>
            <w:r w:rsidRPr="00EE3AC5">
              <w:rPr>
                <w:rFonts w:cstheme="minorHAnsi"/>
                <w:color w:val="000000"/>
                <w:sz w:val="20"/>
                <w:szCs w:val="20"/>
              </w:rPr>
              <w:t>35</w:t>
            </w:r>
          </w:p>
        </w:tc>
        <w:tc>
          <w:tcPr>
            <w:tcW w:w="4258" w:type="dxa"/>
            <w:vAlign w:val="center"/>
          </w:tcPr>
          <w:p w14:paraId="1A264C0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ALFAKYD 033 TX60</w:t>
            </w:r>
          </w:p>
        </w:tc>
        <w:tc>
          <w:tcPr>
            <w:tcW w:w="4013" w:type="dxa"/>
            <w:vAlign w:val="center"/>
          </w:tcPr>
          <w:p w14:paraId="4A3E80DA"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AMERICA, S.A.</w:t>
            </w:r>
          </w:p>
        </w:tc>
      </w:tr>
      <w:tr w:rsidR="002C71A8" w14:paraId="39935C4C" w14:textId="77777777" w:rsidTr="00A81FA0">
        <w:trPr>
          <w:jc w:val="center"/>
        </w:trPr>
        <w:tc>
          <w:tcPr>
            <w:tcW w:w="557" w:type="dxa"/>
            <w:vAlign w:val="center"/>
          </w:tcPr>
          <w:p w14:paraId="2EB69B9C" w14:textId="77777777" w:rsidR="002C71A8" w:rsidRPr="00EE3AC5" w:rsidRDefault="002C71A8" w:rsidP="00ED30E3">
            <w:pPr>
              <w:jc w:val="center"/>
              <w:rPr>
                <w:rFonts w:cstheme="minorHAnsi"/>
                <w:sz w:val="20"/>
                <w:szCs w:val="20"/>
              </w:rPr>
            </w:pPr>
            <w:r w:rsidRPr="00EE3AC5">
              <w:rPr>
                <w:rFonts w:cstheme="minorHAnsi"/>
                <w:color w:val="000000"/>
                <w:sz w:val="20"/>
                <w:szCs w:val="20"/>
              </w:rPr>
              <w:t>36</w:t>
            </w:r>
          </w:p>
        </w:tc>
        <w:tc>
          <w:tcPr>
            <w:tcW w:w="4258" w:type="dxa"/>
            <w:vAlign w:val="center"/>
          </w:tcPr>
          <w:p w14:paraId="2E7C8E9B"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UVINUL ® MC80</w:t>
            </w:r>
          </w:p>
        </w:tc>
        <w:tc>
          <w:tcPr>
            <w:tcW w:w="4013" w:type="dxa"/>
            <w:vAlign w:val="center"/>
          </w:tcPr>
          <w:p w14:paraId="7B77AF77" w14:textId="77777777" w:rsidR="002C71A8" w:rsidRPr="002C71A8" w:rsidRDefault="002C71A8" w:rsidP="002C71A8">
            <w:pPr>
              <w:spacing w:line="276" w:lineRule="auto"/>
              <w:rPr>
                <w:rFonts w:cstheme="minorHAnsi"/>
                <w:sz w:val="18"/>
                <w:szCs w:val="18"/>
              </w:rPr>
            </w:pPr>
            <w:r w:rsidRPr="002C71A8">
              <w:rPr>
                <w:rFonts w:cstheme="minorHAnsi"/>
                <w:sz w:val="18"/>
                <w:szCs w:val="18"/>
              </w:rPr>
              <w:t>BASF DE EL SALVADOR, S.A. DE C.V.</w:t>
            </w:r>
          </w:p>
        </w:tc>
      </w:tr>
      <w:tr w:rsidR="002C71A8" w14:paraId="6F9540BE" w14:textId="77777777" w:rsidTr="00A81FA0">
        <w:trPr>
          <w:jc w:val="center"/>
        </w:trPr>
        <w:tc>
          <w:tcPr>
            <w:tcW w:w="557" w:type="dxa"/>
            <w:vAlign w:val="center"/>
          </w:tcPr>
          <w:p w14:paraId="65489105" w14:textId="77777777" w:rsidR="002C71A8" w:rsidRPr="00EE3AC5" w:rsidRDefault="002C71A8" w:rsidP="00ED30E3">
            <w:pPr>
              <w:jc w:val="center"/>
              <w:rPr>
                <w:rFonts w:cstheme="minorHAnsi"/>
                <w:sz w:val="20"/>
                <w:szCs w:val="20"/>
              </w:rPr>
            </w:pPr>
            <w:r w:rsidRPr="00EE3AC5">
              <w:rPr>
                <w:rFonts w:cstheme="minorHAnsi"/>
                <w:color w:val="000000"/>
                <w:sz w:val="20"/>
                <w:szCs w:val="20"/>
              </w:rPr>
              <w:t>37</w:t>
            </w:r>
          </w:p>
        </w:tc>
        <w:tc>
          <w:tcPr>
            <w:tcW w:w="4258" w:type="dxa"/>
            <w:vAlign w:val="center"/>
          </w:tcPr>
          <w:p w14:paraId="2BF05C9C"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REGULADOR DE DUREZA 138-F (HARDNESS BUFFER ODORLESS)</w:t>
            </w:r>
          </w:p>
        </w:tc>
        <w:tc>
          <w:tcPr>
            <w:tcW w:w="4013" w:type="dxa"/>
            <w:vAlign w:val="center"/>
          </w:tcPr>
          <w:p w14:paraId="3F1DA6D0"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1200C5CD" w14:textId="77777777" w:rsidTr="00A81FA0">
        <w:trPr>
          <w:jc w:val="center"/>
        </w:trPr>
        <w:tc>
          <w:tcPr>
            <w:tcW w:w="557" w:type="dxa"/>
            <w:vAlign w:val="center"/>
          </w:tcPr>
          <w:p w14:paraId="4BE1A84B" w14:textId="77777777" w:rsidR="002C71A8" w:rsidRPr="00EE3AC5" w:rsidRDefault="002C71A8" w:rsidP="00ED30E3">
            <w:pPr>
              <w:jc w:val="center"/>
              <w:rPr>
                <w:rFonts w:cstheme="minorHAnsi"/>
                <w:sz w:val="20"/>
                <w:szCs w:val="20"/>
              </w:rPr>
            </w:pPr>
            <w:r w:rsidRPr="00EE3AC5">
              <w:rPr>
                <w:rFonts w:cstheme="minorHAnsi"/>
                <w:color w:val="000000"/>
                <w:sz w:val="20"/>
                <w:szCs w:val="20"/>
              </w:rPr>
              <w:t>38</w:t>
            </w:r>
          </w:p>
        </w:tc>
        <w:tc>
          <w:tcPr>
            <w:tcW w:w="4258" w:type="dxa"/>
            <w:vAlign w:val="center"/>
          </w:tcPr>
          <w:p w14:paraId="2B02150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VERDE BLANPRINT LFG</w:t>
            </w:r>
          </w:p>
        </w:tc>
        <w:tc>
          <w:tcPr>
            <w:tcW w:w="4013" w:type="dxa"/>
            <w:vAlign w:val="center"/>
          </w:tcPr>
          <w:p w14:paraId="09EE31FF" w14:textId="77777777" w:rsidR="002C71A8" w:rsidRPr="002C71A8" w:rsidRDefault="002C71A8" w:rsidP="002C71A8">
            <w:pPr>
              <w:spacing w:line="276" w:lineRule="auto"/>
              <w:rPr>
                <w:rFonts w:cstheme="minorHAnsi"/>
                <w:sz w:val="18"/>
                <w:szCs w:val="18"/>
              </w:rPr>
            </w:pPr>
            <w:r w:rsidRPr="002C71A8">
              <w:rPr>
                <w:rFonts w:cstheme="minorHAnsi"/>
                <w:sz w:val="18"/>
                <w:szCs w:val="18"/>
              </w:rPr>
              <w:t>DIBARSA, DE C.V.</w:t>
            </w:r>
          </w:p>
        </w:tc>
      </w:tr>
      <w:tr w:rsidR="002C71A8" w:rsidRPr="00EE3AC5" w14:paraId="59DB5CB2" w14:textId="77777777" w:rsidTr="00A81FA0">
        <w:trPr>
          <w:jc w:val="center"/>
        </w:trPr>
        <w:tc>
          <w:tcPr>
            <w:tcW w:w="557" w:type="dxa"/>
            <w:vAlign w:val="center"/>
          </w:tcPr>
          <w:p w14:paraId="42B10BDC" w14:textId="77777777" w:rsidR="002C71A8" w:rsidRPr="00EE3AC5" w:rsidRDefault="002C71A8" w:rsidP="00ED30E3">
            <w:pPr>
              <w:jc w:val="center"/>
              <w:rPr>
                <w:rFonts w:cstheme="minorHAnsi"/>
                <w:sz w:val="20"/>
                <w:szCs w:val="20"/>
              </w:rPr>
            </w:pPr>
            <w:r w:rsidRPr="00EE3AC5">
              <w:rPr>
                <w:rFonts w:cstheme="minorHAnsi"/>
                <w:color w:val="000000"/>
                <w:sz w:val="20"/>
                <w:szCs w:val="20"/>
              </w:rPr>
              <w:t>39</w:t>
            </w:r>
          </w:p>
        </w:tc>
        <w:tc>
          <w:tcPr>
            <w:tcW w:w="4258" w:type="dxa"/>
            <w:vAlign w:val="center"/>
          </w:tcPr>
          <w:p w14:paraId="1D20CE3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POLVO INDICADOR DE DUREZA 139-E (HARDNESS INDICATOR POWDER)</w:t>
            </w:r>
          </w:p>
        </w:tc>
        <w:tc>
          <w:tcPr>
            <w:tcW w:w="4013" w:type="dxa"/>
            <w:vAlign w:val="center"/>
          </w:tcPr>
          <w:p w14:paraId="0E93DEE9"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2E33560A" w14:textId="77777777" w:rsidTr="00A81FA0">
        <w:trPr>
          <w:jc w:val="center"/>
        </w:trPr>
        <w:tc>
          <w:tcPr>
            <w:tcW w:w="557" w:type="dxa"/>
            <w:vAlign w:val="center"/>
          </w:tcPr>
          <w:p w14:paraId="4F800084"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40</w:t>
            </w:r>
          </w:p>
        </w:tc>
        <w:tc>
          <w:tcPr>
            <w:tcW w:w="4258" w:type="dxa"/>
            <w:vAlign w:val="center"/>
          </w:tcPr>
          <w:p w14:paraId="7CA0985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POLIETILENO DE ALTA DENSIDAD HF0851B</w:t>
            </w:r>
          </w:p>
        </w:tc>
        <w:tc>
          <w:tcPr>
            <w:tcW w:w="4013" w:type="dxa"/>
            <w:vAlign w:val="center"/>
          </w:tcPr>
          <w:p w14:paraId="38018AB7" w14:textId="77777777" w:rsidR="002C71A8" w:rsidRPr="002C71A8" w:rsidRDefault="002C71A8" w:rsidP="002C71A8">
            <w:pPr>
              <w:spacing w:line="276" w:lineRule="auto"/>
              <w:rPr>
                <w:rFonts w:cstheme="minorHAnsi"/>
                <w:sz w:val="18"/>
                <w:szCs w:val="18"/>
              </w:rPr>
            </w:pPr>
            <w:r w:rsidRPr="002C71A8">
              <w:rPr>
                <w:rFonts w:cstheme="minorHAnsi"/>
                <w:sz w:val="18"/>
                <w:szCs w:val="18"/>
              </w:rPr>
              <w:t>TALLERES MONDINI, S.A. DE C.V.</w:t>
            </w:r>
          </w:p>
        </w:tc>
      </w:tr>
      <w:tr w:rsidR="002C71A8" w:rsidRPr="00EE3AC5" w14:paraId="1938489D" w14:textId="77777777" w:rsidTr="00A81FA0">
        <w:trPr>
          <w:jc w:val="center"/>
        </w:trPr>
        <w:tc>
          <w:tcPr>
            <w:tcW w:w="557" w:type="dxa"/>
            <w:vAlign w:val="center"/>
          </w:tcPr>
          <w:p w14:paraId="02788305" w14:textId="77777777" w:rsidR="002C71A8" w:rsidRPr="00EE3AC5" w:rsidRDefault="002C71A8" w:rsidP="00ED30E3">
            <w:pPr>
              <w:jc w:val="center"/>
              <w:rPr>
                <w:rFonts w:cstheme="minorHAnsi"/>
                <w:sz w:val="20"/>
                <w:szCs w:val="20"/>
              </w:rPr>
            </w:pPr>
            <w:r w:rsidRPr="00EE3AC5">
              <w:rPr>
                <w:rFonts w:cstheme="minorHAnsi"/>
                <w:color w:val="000000"/>
                <w:sz w:val="20"/>
                <w:szCs w:val="20"/>
              </w:rPr>
              <w:t>41</w:t>
            </w:r>
          </w:p>
        </w:tc>
        <w:tc>
          <w:tcPr>
            <w:tcW w:w="4258" w:type="dxa"/>
            <w:vAlign w:val="center"/>
          </w:tcPr>
          <w:p w14:paraId="644711E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NOVYFLEX PDC</w:t>
            </w:r>
          </w:p>
        </w:tc>
        <w:tc>
          <w:tcPr>
            <w:tcW w:w="4013" w:type="dxa"/>
            <w:vAlign w:val="center"/>
          </w:tcPr>
          <w:p w14:paraId="1587E3BB" w14:textId="77777777" w:rsidR="002C71A8" w:rsidRPr="002C71A8" w:rsidRDefault="002C71A8" w:rsidP="002C71A8">
            <w:pPr>
              <w:spacing w:line="276" w:lineRule="auto"/>
              <w:rPr>
                <w:rFonts w:cstheme="minorHAnsi"/>
                <w:sz w:val="18"/>
                <w:szCs w:val="18"/>
              </w:rPr>
            </w:pPr>
            <w:r w:rsidRPr="002C71A8">
              <w:rPr>
                <w:rFonts w:cstheme="minorHAnsi"/>
                <w:sz w:val="18"/>
                <w:szCs w:val="18"/>
              </w:rPr>
              <w:t>KIMBERLY CLARK DE CENTRO AMÉRICA, LIMITADA DE CAPITAL VARIBLE</w:t>
            </w:r>
          </w:p>
        </w:tc>
      </w:tr>
      <w:tr w:rsidR="002C71A8" w14:paraId="493DCFAE" w14:textId="77777777" w:rsidTr="00A81FA0">
        <w:trPr>
          <w:jc w:val="center"/>
        </w:trPr>
        <w:tc>
          <w:tcPr>
            <w:tcW w:w="557" w:type="dxa"/>
            <w:vAlign w:val="center"/>
          </w:tcPr>
          <w:p w14:paraId="1F46740C"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42</w:t>
            </w:r>
          </w:p>
        </w:tc>
        <w:tc>
          <w:tcPr>
            <w:tcW w:w="4258" w:type="dxa"/>
            <w:vAlign w:val="center"/>
          </w:tcPr>
          <w:p w14:paraId="6CDEAEFF" w14:textId="75174033" w:rsidR="002C71A8" w:rsidRPr="002C71A8" w:rsidRDefault="002C71A8" w:rsidP="002C71A8">
            <w:pPr>
              <w:spacing w:line="276" w:lineRule="auto"/>
              <w:rPr>
                <w:rFonts w:cstheme="minorHAnsi"/>
                <w:sz w:val="18"/>
                <w:szCs w:val="18"/>
              </w:rPr>
            </w:pPr>
            <w:r w:rsidRPr="002C71A8">
              <w:rPr>
                <w:rFonts w:cstheme="minorHAnsi"/>
                <w:sz w:val="18"/>
                <w:szCs w:val="18"/>
              </w:rPr>
              <w:t xml:space="preserve"> SOLUCI</w:t>
            </w:r>
            <w:r w:rsidR="00A81FA0">
              <w:rPr>
                <w:rFonts w:cstheme="minorHAnsi"/>
                <w:sz w:val="18"/>
                <w:szCs w:val="18"/>
              </w:rPr>
              <w:t>Ó</w:t>
            </w:r>
            <w:r w:rsidRPr="002C71A8">
              <w:rPr>
                <w:rFonts w:cstheme="minorHAnsi"/>
                <w:sz w:val="18"/>
                <w:szCs w:val="18"/>
              </w:rPr>
              <w:t>N INDICADORA DE FENOLFTALEINA 168-F (PHENOLPHTHALEIN INDICATOR SOLUTION)</w:t>
            </w:r>
          </w:p>
        </w:tc>
        <w:tc>
          <w:tcPr>
            <w:tcW w:w="4013" w:type="dxa"/>
            <w:vAlign w:val="center"/>
          </w:tcPr>
          <w:p w14:paraId="35EC6725"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rsidRPr="00EE3AC5" w14:paraId="02919688" w14:textId="77777777" w:rsidTr="00A81FA0">
        <w:trPr>
          <w:jc w:val="center"/>
        </w:trPr>
        <w:tc>
          <w:tcPr>
            <w:tcW w:w="557" w:type="dxa"/>
            <w:vAlign w:val="center"/>
          </w:tcPr>
          <w:p w14:paraId="63552CDC" w14:textId="77777777" w:rsidR="002C71A8" w:rsidRPr="00EE3AC5" w:rsidRDefault="002C71A8" w:rsidP="00ED30E3">
            <w:pPr>
              <w:jc w:val="center"/>
              <w:rPr>
                <w:rFonts w:cstheme="minorHAnsi"/>
                <w:sz w:val="20"/>
                <w:szCs w:val="20"/>
              </w:rPr>
            </w:pPr>
            <w:r w:rsidRPr="00EE3AC5">
              <w:rPr>
                <w:rFonts w:cstheme="minorHAnsi"/>
                <w:color w:val="000000"/>
                <w:sz w:val="20"/>
                <w:szCs w:val="20"/>
              </w:rPr>
              <w:t>43</w:t>
            </w:r>
          </w:p>
        </w:tc>
        <w:tc>
          <w:tcPr>
            <w:tcW w:w="4258" w:type="dxa"/>
            <w:vAlign w:val="center"/>
          </w:tcPr>
          <w:p w14:paraId="55A6EE47"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SULFURIC ACID TITRATING SOLUTION 0.02N</w:t>
            </w:r>
          </w:p>
        </w:tc>
        <w:tc>
          <w:tcPr>
            <w:tcW w:w="4013" w:type="dxa"/>
            <w:vAlign w:val="center"/>
          </w:tcPr>
          <w:p w14:paraId="00100B63"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05687DEF" w14:textId="77777777" w:rsidTr="00A81FA0">
        <w:trPr>
          <w:jc w:val="center"/>
        </w:trPr>
        <w:tc>
          <w:tcPr>
            <w:tcW w:w="557" w:type="dxa"/>
            <w:vAlign w:val="center"/>
          </w:tcPr>
          <w:p w14:paraId="2648906A"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44</w:t>
            </w:r>
          </w:p>
        </w:tc>
        <w:tc>
          <w:tcPr>
            <w:tcW w:w="4258" w:type="dxa"/>
            <w:vAlign w:val="center"/>
          </w:tcPr>
          <w:p w14:paraId="48D8EBB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LIQUID COLOR BLACK 482-31118-1</w:t>
            </w:r>
          </w:p>
        </w:tc>
        <w:tc>
          <w:tcPr>
            <w:tcW w:w="4013" w:type="dxa"/>
            <w:vAlign w:val="center"/>
          </w:tcPr>
          <w:p w14:paraId="44D6F457" w14:textId="2A407AE4" w:rsidR="002C71A8" w:rsidRPr="002C71A8" w:rsidRDefault="002C71A8" w:rsidP="002C71A8">
            <w:pPr>
              <w:spacing w:line="276" w:lineRule="auto"/>
              <w:rPr>
                <w:rFonts w:cstheme="minorHAnsi"/>
                <w:sz w:val="18"/>
                <w:szCs w:val="18"/>
              </w:rPr>
            </w:pPr>
            <w:r w:rsidRPr="002C71A8">
              <w:rPr>
                <w:rFonts w:cstheme="minorHAnsi"/>
                <w:sz w:val="18"/>
                <w:szCs w:val="18"/>
              </w:rPr>
              <w:t>MANUFACTURAS PL</w:t>
            </w:r>
            <w:r w:rsidR="00A81FA0">
              <w:rPr>
                <w:rFonts w:cstheme="minorHAnsi"/>
                <w:sz w:val="18"/>
                <w:szCs w:val="18"/>
              </w:rPr>
              <w:t>Á</w:t>
            </w:r>
            <w:r w:rsidRPr="002C71A8">
              <w:rPr>
                <w:rFonts w:cstheme="minorHAnsi"/>
                <w:sz w:val="18"/>
                <w:szCs w:val="18"/>
              </w:rPr>
              <w:t>STICAS, S.A. DE C.V.</w:t>
            </w:r>
          </w:p>
        </w:tc>
      </w:tr>
      <w:tr w:rsidR="002C71A8" w14:paraId="269EE8E8" w14:textId="77777777" w:rsidTr="00A81FA0">
        <w:trPr>
          <w:jc w:val="center"/>
        </w:trPr>
        <w:tc>
          <w:tcPr>
            <w:tcW w:w="557" w:type="dxa"/>
            <w:vAlign w:val="center"/>
          </w:tcPr>
          <w:p w14:paraId="14B3E283" w14:textId="77777777" w:rsidR="002C71A8" w:rsidRPr="00EE3AC5" w:rsidRDefault="002C71A8" w:rsidP="00ED30E3">
            <w:pPr>
              <w:jc w:val="center"/>
              <w:rPr>
                <w:rFonts w:cstheme="minorHAnsi"/>
                <w:sz w:val="20"/>
                <w:szCs w:val="20"/>
              </w:rPr>
            </w:pPr>
            <w:r w:rsidRPr="00EE3AC5">
              <w:rPr>
                <w:rFonts w:cstheme="minorHAnsi"/>
                <w:color w:val="000000"/>
                <w:sz w:val="20"/>
                <w:szCs w:val="20"/>
              </w:rPr>
              <w:t>45</w:t>
            </w:r>
          </w:p>
        </w:tc>
        <w:tc>
          <w:tcPr>
            <w:tcW w:w="4258" w:type="dxa"/>
            <w:vAlign w:val="center"/>
          </w:tcPr>
          <w:p w14:paraId="5405874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TEGOSTAB ® B 8681</w:t>
            </w:r>
          </w:p>
        </w:tc>
        <w:tc>
          <w:tcPr>
            <w:tcW w:w="4013" w:type="dxa"/>
            <w:vAlign w:val="center"/>
          </w:tcPr>
          <w:p w14:paraId="73232713" w14:textId="77777777" w:rsidR="002C71A8" w:rsidRPr="002C71A8" w:rsidRDefault="002C71A8" w:rsidP="002C71A8">
            <w:pPr>
              <w:spacing w:line="276" w:lineRule="auto"/>
              <w:rPr>
                <w:rFonts w:cstheme="minorHAnsi"/>
                <w:sz w:val="18"/>
                <w:szCs w:val="18"/>
              </w:rPr>
            </w:pPr>
            <w:r w:rsidRPr="002C71A8">
              <w:rPr>
                <w:rFonts w:cstheme="minorHAnsi"/>
                <w:sz w:val="18"/>
                <w:szCs w:val="18"/>
              </w:rPr>
              <w:t>QUELARIS EL SALVADOR, S.A. DE C.V.</w:t>
            </w:r>
          </w:p>
        </w:tc>
      </w:tr>
      <w:tr w:rsidR="002C71A8" w14:paraId="559C22CB" w14:textId="77777777" w:rsidTr="00A81FA0">
        <w:trPr>
          <w:jc w:val="center"/>
        </w:trPr>
        <w:tc>
          <w:tcPr>
            <w:tcW w:w="557" w:type="dxa"/>
            <w:vAlign w:val="center"/>
          </w:tcPr>
          <w:p w14:paraId="3959E06D" w14:textId="77777777" w:rsidR="002C71A8" w:rsidRPr="00EE3AC5" w:rsidRDefault="002C71A8" w:rsidP="00ED30E3">
            <w:pPr>
              <w:jc w:val="center"/>
              <w:rPr>
                <w:rFonts w:cstheme="minorHAnsi"/>
                <w:sz w:val="20"/>
                <w:szCs w:val="20"/>
              </w:rPr>
            </w:pPr>
            <w:r w:rsidRPr="00EE3AC5">
              <w:rPr>
                <w:rFonts w:cstheme="minorHAnsi"/>
                <w:color w:val="000000"/>
                <w:sz w:val="20"/>
                <w:szCs w:val="20"/>
              </w:rPr>
              <w:t>46</w:t>
            </w:r>
          </w:p>
        </w:tc>
        <w:tc>
          <w:tcPr>
            <w:tcW w:w="4258" w:type="dxa"/>
            <w:vAlign w:val="center"/>
          </w:tcPr>
          <w:p w14:paraId="48038EC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PROHIB 2540 (SILICA DISPERSANT POLYMER)</w:t>
            </w:r>
          </w:p>
        </w:tc>
        <w:tc>
          <w:tcPr>
            <w:tcW w:w="4013" w:type="dxa"/>
            <w:vAlign w:val="center"/>
          </w:tcPr>
          <w:p w14:paraId="4B88AE86" w14:textId="77777777" w:rsidR="002C71A8" w:rsidRPr="002C71A8" w:rsidRDefault="002C71A8" w:rsidP="002C71A8">
            <w:pPr>
              <w:spacing w:line="276" w:lineRule="auto"/>
              <w:rPr>
                <w:rFonts w:cstheme="minorHAnsi"/>
                <w:sz w:val="18"/>
                <w:szCs w:val="18"/>
              </w:rPr>
            </w:pPr>
            <w:r w:rsidRPr="002C71A8">
              <w:rPr>
                <w:rFonts w:cstheme="minorHAnsi"/>
                <w:sz w:val="18"/>
                <w:szCs w:val="18"/>
              </w:rPr>
              <w:t>COMPAÑÍA MERCANTIL ROYER, S.A. DE C.V. (COMERSA EL SALVADOR)</w:t>
            </w:r>
          </w:p>
        </w:tc>
      </w:tr>
      <w:tr w:rsidR="002C71A8" w14:paraId="0A2C48CC" w14:textId="77777777" w:rsidTr="00A81FA0">
        <w:trPr>
          <w:jc w:val="center"/>
        </w:trPr>
        <w:tc>
          <w:tcPr>
            <w:tcW w:w="557" w:type="dxa"/>
            <w:vAlign w:val="center"/>
          </w:tcPr>
          <w:p w14:paraId="61EFB6F6" w14:textId="77777777" w:rsidR="002C71A8" w:rsidRPr="00EE3AC5" w:rsidRDefault="002C71A8" w:rsidP="00ED30E3">
            <w:pPr>
              <w:jc w:val="center"/>
              <w:rPr>
                <w:rFonts w:cstheme="minorHAnsi"/>
                <w:sz w:val="20"/>
                <w:szCs w:val="20"/>
              </w:rPr>
            </w:pPr>
            <w:r w:rsidRPr="00EE3AC5">
              <w:rPr>
                <w:rFonts w:cstheme="minorHAnsi"/>
                <w:color w:val="000000"/>
                <w:sz w:val="20"/>
                <w:szCs w:val="20"/>
              </w:rPr>
              <w:t>47</w:t>
            </w:r>
          </w:p>
        </w:tc>
        <w:tc>
          <w:tcPr>
            <w:tcW w:w="4258" w:type="dxa"/>
            <w:vAlign w:val="center"/>
          </w:tcPr>
          <w:p w14:paraId="444AE6D0"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TEGOAMIN®  B75</w:t>
            </w:r>
          </w:p>
        </w:tc>
        <w:tc>
          <w:tcPr>
            <w:tcW w:w="4013" w:type="dxa"/>
            <w:vAlign w:val="center"/>
          </w:tcPr>
          <w:p w14:paraId="0885A58A" w14:textId="77777777" w:rsidR="002C71A8" w:rsidRPr="002C71A8" w:rsidRDefault="002C71A8" w:rsidP="002C71A8">
            <w:pPr>
              <w:spacing w:line="276" w:lineRule="auto"/>
              <w:rPr>
                <w:rFonts w:cstheme="minorHAnsi"/>
                <w:sz w:val="18"/>
                <w:szCs w:val="18"/>
              </w:rPr>
            </w:pPr>
            <w:r w:rsidRPr="002C71A8">
              <w:rPr>
                <w:rFonts w:cstheme="minorHAnsi"/>
                <w:sz w:val="18"/>
                <w:szCs w:val="18"/>
              </w:rPr>
              <w:t>QUELARIS EL SALVADOR, S.A. DE C.V.</w:t>
            </w:r>
          </w:p>
        </w:tc>
      </w:tr>
      <w:tr w:rsidR="002C71A8" w14:paraId="20F24EB9" w14:textId="77777777" w:rsidTr="00A81FA0">
        <w:trPr>
          <w:jc w:val="center"/>
        </w:trPr>
        <w:tc>
          <w:tcPr>
            <w:tcW w:w="557" w:type="dxa"/>
            <w:vAlign w:val="center"/>
          </w:tcPr>
          <w:p w14:paraId="5FF16D49" w14:textId="77777777" w:rsidR="002C71A8" w:rsidRPr="00EE3AC5" w:rsidRDefault="002C71A8" w:rsidP="00ED30E3">
            <w:pPr>
              <w:jc w:val="center"/>
              <w:rPr>
                <w:rFonts w:cstheme="minorHAnsi"/>
                <w:sz w:val="20"/>
                <w:szCs w:val="20"/>
              </w:rPr>
            </w:pPr>
            <w:r w:rsidRPr="00EE3AC5">
              <w:rPr>
                <w:rFonts w:cstheme="minorHAnsi"/>
                <w:color w:val="000000"/>
                <w:sz w:val="20"/>
                <w:szCs w:val="20"/>
              </w:rPr>
              <w:t>48</w:t>
            </w:r>
          </w:p>
        </w:tc>
        <w:tc>
          <w:tcPr>
            <w:tcW w:w="4258" w:type="dxa"/>
            <w:vAlign w:val="center"/>
          </w:tcPr>
          <w:p w14:paraId="4BFA65AE"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CANON INK BOTTLE GI-10&lt;PGBJ&gt;</w:t>
            </w:r>
          </w:p>
        </w:tc>
        <w:tc>
          <w:tcPr>
            <w:tcW w:w="4013" w:type="dxa"/>
            <w:vAlign w:val="center"/>
          </w:tcPr>
          <w:p w14:paraId="601BAE15" w14:textId="77777777" w:rsidR="002C71A8" w:rsidRPr="002C71A8" w:rsidRDefault="002C71A8" w:rsidP="002C71A8">
            <w:pPr>
              <w:spacing w:line="276" w:lineRule="auto"/>
              <w:rPr>
                <w:rFonts w:cstheme="minorHAnsi"/>
                <w:sz w:val="18"/>
                <w:szCs w:val="18"/>
              </w:rPr>
            </w:pPr>
            <w:r w:rsidRPr="002C71A8">
              <w:rPr>
                <w:rFonts w:cstheme="minorHAnsi"/>
                <w:sz w:val="18"/>
                <w:szCs w:val="18"/>
              </w:rPr>
              <w:t>SISTEMAS C&amp;C, S.A DE C.V.</w:t>
            </w:r>
          </w:p>
        </w:tc>
      </w:tr>
      <w:tr w:rsidR="002C71A8" w14:paraId="5E50C117" w14:textId="77777777" w:rsidTr="00A81FA0">
        <w:trPr>
          <w:jc w:val="center"/>
        </w:trPr>
        <w:tc>
          <w:tcPr>
            <w:tcW w:w="557" w:type="dxa"/>
            <w:vAlign w:val="center"/>
          </w:tcPr>
          <w:p w14:paraId="0AC2C2B0" w14:textId="77777777" w:rsidR="002C71A8" w:rsidRPr="00EE3AC5" w:rsidRDefault="002C71A8" w:rsidP="00ED30E3">
            <w:pPr>
              <w:jc w:val="center"/>
              <w:rPr>
                <w:rFonts w:cstheme="minorHAnsi"/>
                <w:sz w:val="20"/>
                <w:szCs w:val="20"/>
              </w:rPr>
            </w:pPr>
            <w:r w:rsidRPr="00EE3AC5">
              <w:rPr>
                <w:rFonts w:cstheme="minorHAnsi"/>
                <w:color w:val="000000"/>
                <w:sz w:val="20"/>
                <w:szCs w:val="20"/>
              </w:rPr>
              <w:t>49</w:t>
            </w:r>
          </w:p>
        </w:tc>
        <w:tc>
          <w:tcPr>
            <w:tcW w:w="4258" w:type="dxa"/>
            <w:vAlign w:val="center"/>
          </w:tcPr>
          <w:p w14:paraId="6CB3853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APCOFINISH LW</w:t>
            </w:r>
          </w:p>
        </w:tc>
        <w:tc>
          <w:tcPr>
            <w:tcW w:w="4013" w:type="dxa"/>
            <w:vAlign w:val="center"/>
          </w:tcPr>
          <w:p w14:paraId="3E0B9B47" w14:textId="77777777" w:rsidR="002C71A8" w:rsidRPr="002C71A8" w:rsidRDefault="002C71A8" w:rsidP="002C71A8">
            <w:pPr>
              <w:spacing w:line="276" w:lineRule="auto"/>
              <w:rPr>
                <w:rFonts w:cstheme="minorHAnsi"/>
                <w:sz w:val="18"/>
                <w:szCs w:val="18"/>
              </w:rPr>
            </w:pPr>
            <w:r w:rsidRPr="002C71A8">
              <w:rPr>
                <w:rFonts w:cstheme="minorHAnsi"/>
                <w:sz w:val="18"/>
                <w:szCs w:val="18"/>
              </w:rPr>
              <w:t>CARIBEX WORLDWIDE EL SALVADOR, S.A. DE C.V.</w:t>
            </w:r>
          </w:p>
        </w:tc>
      </w:tr>
      <w:tr w:rsidR="002C71A8" w14:paraId="3B1EFE22" w14:textId="77777777" w:rsidTr="00A81FA0">
        <w:trPr>
          <w:jc w:val="center"/>
        </w:trPr>
        <w:tc>
          <w:tcPr>
            <w:tcW w:w="557" w:type="dxa"/>
            <w:vAlign w:val="center"/>
          </w:tcPr>
          <w:p w14:paraId="5B0C8870" w14:textId="77777777" w:rsidR="002C71A8" w:rsidRPr="00EE3AC5" w:rsidRDefault="002C71A8" w:rsidP="00ED30E3">
            <w:pPr>
              <w:jc w:val="center"/>
              <w:rPr>
                <w:rFonts w:cstheme="minorHAnsi"/>
                <w:sz w:val="20"/>
                <w:szCs w:val="20"/>
              </w:rPr>
            </w:pPr>
            <w:r w:rsidRPr="00EE3AC5">
              <w:rPr>
                <w:rFonts w:cstheme="minorHAnsi"/>
                <w:color w:val="000000"/>
                <w:sz w:val="20"/>
                <w:szCs w:val="20"/>
              </w:rPr>
              <w:t>50</w:t>
            </w:r>
          </w:p>
        </w:tc>
        <w:tc>
          <w:tcPr>
            <w:tcW w:w="4258" w:type="dxa"/>
            <w:vAlign w:val="center"/>
          </w:tcPr>
          <w:p w14:paraId="0ADB1EE9" w14:textId="5C704105" w:rsidR="002C71A8" w:rsidRPr="002C71A8" w:rsidRDefault="002C71A8" w:rsidP="002C71A8">
            <w:pPr>
              <w:spacing w:line="276" w:lineRule="auto"/>
              <w:rPr>
                <w:rFonts w:cstheme="minorHAnsi"/>
                <w:sz w:val="18"/>
                <w:szCs w:val="18"/>
              </w:rPr>
            </w:pPr>
            <w:r w:rsidRPr="002C71A8">
              <w:rPr>
                <w:rFonts w:cstheme="minorHAnsi"/>
                <w:sz w:val="18"/>
                <w:szCs w:val="18"/>
              </w:rPr>
              <w:t xml:space="preserve"> L</w:t>
            </w:r>
            <w:r w:rsidR="00A81FA0">
              <w:rPr>
                <w:rFonts w:cstheme="minorHAnsi"/>
                <w:sz w:val="18"/>
                <w:szCs w:val="18"/>
              </w:rPr>
              <w:t>Í</w:t>
            </w:r>
            <w:r w:rsidRPr="002C71A8">
              <w:rPr>
                <w:rFonts w:cstheme="minorHAnsi"/>
                <w:sz w:val="18"/>
                <w:szCs w:val="18"/>
              </w:rPr>
              <w:t>QUIDO PARA FRENOS NEUTRO</w:t>
            </w:r>
          </w:p>
        </w:tc>
        <w:tc>
          <w:tcPr>
            <w:tcW w:w="4013" w:type="dxa"/>
            <w:vAlign w:val="center"/>
          </w:tcPr>
          <w:p w14:paraId="133D8B8B" w14:textId="77777777" w:rsidR="002C71A8" w:rsidRPr="002C71A8" w:rsidRDefault="002C71A8" w:rsidP="002C71A8">
            <w:pPr>
              <w:spacing w:line="276" w:lineRule="auto"/>
              <w:rPr>
                <w:rFonts w:cstheme="minorHAnsi"/>
                <w:sz w:val="18"/>
                <w:szCs w:val="18"/>
              </w:rPr>
            </w:pPr>
            <w:r w:rsidRPr="002C71A8">
              <w:rPr>
                <w:rFonts w:cstheme="minorHAnsi"/>
                <w:sz w:val="18"/>
                <w:szCs w:val="18"/>
              </w:rPr>
              <w:t>DISMATEL, S.A. DE C.V.</w:t>
            </w:r>
          </w:p>
        </w:tc>
      </w:tr>
      <w:tr w:rsidR="002C71A8" w14:paraId="05F3E972" w14:textId="77777777" w:rsidTr="00A81FA0">
        <w:trPr>
          <w:jc w:val="center"/>
        </w:trPr>
        <w:tc>
          <w:tcPr>
            <w:tcW w:w="557" w:type="dxa"/>
            <w:vAlign w:val="center"/>
          </w:tcPr>
          <w:p w14:paraId="2F081F64" w14:textId="77777777" w:rsidR="002C71A8" w:rsidRPr="00EE3AC5" w:rsidRDefault="002C71A8" w:rsidP="00ED30E3">
            <w:pPr>
              <w:jc w:val="center"/>
              <w:rPr>
                <w:rFonts w:cstheme="minorHAnsi"/>
                <w:sz w:val="20"/>
                <w:szCs w:val="20"/>
              </w:rPr>
            </w:pPr>
            <w:r w:rsidRPr="00EE3AC5">
              <w:rPr>
                <w:rFonts w:cstheme="minorHAnsi"/>
                <w:color w:val="000000"/>
                <w:sz w:val="20"/>
                <w:szCs w:val="20"/>
              </w:rPr>
              <w:t>51</w:t>
            </w:r>
          </w:p>
        </w:tc>
        <w:tc>
          <w:tcPr>
            <w:tcW w:w="4258" w:type="dxa"/>
            <w:vAlign w:val="center"/>
          </w:tcPr>
          <w:p w14:paraId="65A90C47" w14:textId="77777777" w:rsidR="002C71A8" w:rsidRPr="002C71A8" w:rsidRDefault="002C71A8" w:rsidP="002C71A8">
            <w:pPr>
              <w:spacing w:line="276" w:lineRule="auto"/>
              <w:rPr>
                <w:rFonts w:cstheme="minorHAnsi"/>
                <w:sz w:val="18"/>
                <w:szCs w:val="18"/>
              </w:rPr>
            </w:pPr>
            <w:r w:rsidRPr="002C71A8">
              <w:rPr>
                <w:rFonts w:cstheme="minorHAnsi"/>
                <w:sz w:val="18"/>
                <w:szCs w:val="18"/>
              </w:rPr>
              <w:t>FLUFTONE® HDRE</w:t>
            </w:r>
          </w:p>
        </w:tc>
        <w:tc>
          <w:tcPr>
            <w:tcW w:w="4013" w:type="dxa"/>
            <w:vAlign w:val="center"/>
          </w:tcPr>
          <w:p w14:paraId="2148EE8A" w14:textId="77777777" w:rsidR="002C71A8" w:rsidRPr="002C71A8" w:rsidRDefault="002C71A8" w:rsidP="002C71A8">
            <w:pPr>
              <w:spacing w:line="276" w:lineRule="auto"/>
              <w:rPr>
                <w:rFonts w:cstheme="minorHAnsi"/>
                <w:sz w:val="18"/>
                <w:szCs w:val="18"/>
              </w:rPr>
            </w:pPr>
            <w:r w:rsidRPr="002C71A8">
              <w:rPr>
                <w:rFonts w:cstheme="minorHAnsi"/>
                <w:sz w:val="18"/>
                <w:szCs w:val="18"/>
              </w:rPr>
              <w:t>CARIBEX WORLDWIDE EL SALVADOR, S.A. DE C.V.</w:t>
            </w:r>
          </w:p>
        </w:tc>
      </w:tr>
      <w:tr w:rsidR="002C71A8" w14:paraId="233232D3" w14:textId="77777777" w:rsidTr="00A81FA0">
        <w:trPr>
          <w:jc w:val="center"/>
        </w:trPr>
        <w:tc>
          <w:tcPr>
            <w:tcW w:w="557" w:type="dxa"/>
            <w:vAlign w:val="center"/>
          </w:tcPr>
          <w:p w14:paraId="794F6E90" w14:textId="77777777" w:rsidR="002C71A8" w:rsidRPr="00EE3AC5" w:rsidRDefault="002C71A8" w:rsidP="00ED30E3">
            <w:pPr>
              <w:jc w:val="center"/>
              <w:rPr>
                <w:rFonts w:cstheme="minorHAnsi"/>
                <w:sz w:val="20"/>
                <w:szCs w:val="20"/>
              </w:rPr>
            </w:pPr>
            <w:r w:rsidRPr="00EE3AC5">
              <w:rPr>
                <w:rFonts w:cstheme="minorHAnsi"/>
                <w:color w:val="000000"/>
                <w:sz w:val="20"/>
                <w:szCs w:val="20"/>
              </w:rPr>
              <w:t>52</w:t>
            </w:r>
          </w:p>
        </w:tc>
        <w:tc>
          <w:tcPr>
            <w:tcW w:w="4258" w:type="dxa"/>
            <w:vAlign w:val="center"/>
          </w:tcPr>
          <w:p w14:paraId="77517455"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CANON INK BOTTLE GI-10&lt;M&gt;</w:t>
            </w:r>
          </w:p>
        </w:tc>
        <w:tc>
          <w:tcPr>
            <w:tcW w:w="4013" w:type="dxa"/>
            <w:vAlign w:val="center"/>
          </w:tcPr>
          <w:p w14:paraId="0AE8E1FC" w14:textId="77777777" w:rsidR="002C71A8" w:rsidRPr="002C71A8" w:rsidRDefault="002C71A8" w:rsidP="002C71A8">
            <w:pPr>
              <w:spacing w:line="276" w:lineRule="auto"/>
              <w:rPr>
                <w:rFonts w:cstheme="minorHAnsi"/>
                <w:sz w:val="18"/>
                <w:szCs w:val="18"/>
              </w:rPr>
            </w:pPr>
            <w:r w:rsidRPr="002C71A8">
              <w:rPr>
                <w:rFonts w:cstheme="minorHAnsi"/>
                <w:sz w:val="18"/>
                <w:szCs w:val="18"/>
              </w:rPr>
              <w:t>SISTEMAS C&amp;C, S.A DE C.V.</w:t>
            </w:r>
          </w:p>
        </w:tc>
      </w:tr>
      <w:tr w:rsidR="002C71A8" w14:paraId="38F1BBB1" w14:textId="77777777" w:rsidTr="00A81FA0">
        <w:trPr>
          <w:jc w:val="center"/>
        </w:trPr>
        <w:tc>
          <w:tcPr>
            <w:tcW w:w="557" w:type="dxa"/>
            <w:vAlign w:val="center"/>
          </w:tcPr>
          <w:p w14:paraId="57D49DEB" w14:textId="77777777" w:rsidR="002C71A8" w:rsidRPr="00EE3AC5" w:rsidRDefault="002C71A8" w:rsidP="00ED30E3">
            <w:pPr>
              <w:jc w:val="center"/>
              <w:rPr>
                <w:rFonts w:cstheme="minorHAnsi"/>
                <w:sz w:val="20"/>
                <w:szCs w:val="20"/>
              </w:rPr>
            </w:pPr>
            <w:r w:rsidRPr="00EE3AC5">
              <w:rPr>
                <w:rFonts w:cstheme="minorHAnsi"/>
                <w:color w:val="000000"/>
                <w:sz w:val="20"/>
                <w:szCs w:val="20"/>
              </w:rPr>
              <w:t>53</w:t>
            </w:r>
          </w:p>
        </w:tc>
        <w:tc>
          <w:tcPr>
            <w:tcW w:w="4258" w:type="dxa"/>
            <w:vAlign w:val="center"/>
          </w:tcPr>
          <w:p w14:paraId="12BB355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10520PFXFLEX EPIC FLEXIPUFF ADDITIVE</w:t>
            </w:r>
          </w:p>
        </w:tc>
        <w:tc>
          <w:tcPr>
            <w:tcW w:w="4013" w:type="dxa"/>
            <w:vAlign w:val="center"/>
          </w:tcPr>
          <w:p w14:paraId="32F9EC79" w14:textId="77777777" w:rsidR="002C71A8" w:rsidRPr="002C71A8" w:rsidRDefault="002C71A8" w:rsidP="002C71A8">
            <w:pPr>
              <w:spacing w:line="276" w:lineRule="auto"/>
              <w:rPr>
                <w:rFonts w:cstheme="minorHAnsi"/>
                <w:sz w:val="18"/>
                <w:szCs w:val="18"/>
              </w:rPr>
            </w:pPr>
            <w:r w:rsidRPr="002C71A8">
              <w:rPr>
                <w:rFonts w:cstheme="minorHAnsi"/>
                <w:sz w:val="18"/>
                <w:szCs w:val="18"/>
              </w:rPr>
              <w:t>CENTRO DE DISTRIBUCION REGIONAL, S.A DE C.V.</w:t>
            </w:r>
          </w:p>
        </w:tc>
      </w:tr>
      <w:tr w:rsidR="002C71A8" w14:paraId="36CA2F6F" w14:textId="77777777" w:rsidTr="00A81FA0">
        <w:trPr>
          <w:jc w:val="center"/>
        </w:trPr>
        <w:tc>
          <w:tcPr>
            <w:tcW w:w="557" w:type="dxa"/>
            <w:vAlign w:val="center"/>
          </w:tcPr>
          <w:p w14:paraId="2CBA580F" w14:textId="77777777" w:rsidR="002C71A8" w:rsidRPr="00EE3AC5" w:rsidRDefault="002C71A8" w:rsidP="00ED30E3">
            <w:pPr>
              <w:jc w:val="center"/>
              <w:rPr>
                <w:rFonts w:cstheme="minorHAnsi"/>
                <w:sz w:val="20"/>
                <w:szCs w:val="20"/>
              </w:rPr>
            </w:pPr>
            <w:r w:rsidRPr="00EE3AC5">
              <w:rPr>
                <w:rFonts w:cstheme="minorHAnsi"/>
                <w:color w:val="000000"/>
                <w:sz w:val="20"/>
                <w:szCs w:val="20"/>
              </w:rPr>
              <w:t>54</w:t>
            </w:r>
          </w:p>
        </w:tc>
        <w:tc>
          <w:tcPr>
            <w:tcW w:w="4258" w:type="dxa"/>
            <w:vAlign w:val="center"/>
          </w:tcPr>
          <w:p w14:paraId="03D0FA5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ELEGANCE TOTAL 443090</w:t>
            </w:r>
          </w:p>
        </w:tc>
        <w:tc>
          <w:tcPr>
            <w:tcW w:w="4013" w:type="dxa"/>
            <w:vAlign w:val="center"/>
          </w:tcPr>
          <w:p w14:paraId="03217D22" w14:textId="77777777" w:rsidR="002C71A8" w:rsidRPr="002C71A8" w:rsidRDefault="002C71A8" w:rsidP="002C71A8">
            <w:pPr>
              <w:spacing w:line="276" w:lineRule="auto"/>
              <w:rPr>
                <w:rFonts w:cstheme="minorHAnsi"/>
                <w:sz w:val="18"/>
                <w:szCs w:val="18"/>
              </w:rPr>
            </w:pPr>
            <w:r w:rsidRPr="002C71A8">
              <w:rPr>
                <w:rFonts w:cstheme="minorHAnsi"/>
                <w:sz w:val="18"/>
                <w:szCs w:val="18"/>
              </w:rPr>
              <w:t>KIMBERLY CLARK DE CENTRO AMÉRICA, LIMITADA DE CAPITAL VARIBLE</w:t>
            </w:r>
          </w:p>
        </w:tc>
      </w:tr>
      <w:tr w:rsidR="002C71A8" w14:paraId="7C5F25A3" w14:textId="77777777" w:rsidTr="00A81FA0">
        <w:trPr>
          <w:jc w:val="center"/>
        </w:trPr>
        <w:tc>
          <w:tcPr>
            <w:tcW w:w="557" w:type="dxa"/>
            <w:vAlign w:val="center"/>
          </w:tcPr>
          <w:p w14:paraId="058A8401" w14:textId="77777777" w:rsidR="002C71A8" w:rsidRPr="00EE3AC5" w:rsidRDefault="002C71A8" w:rsidP="00ED30E3">
            <w:pPr>
              <w:jc w:val="center"/>
              <w:rPr>
                <w:rFonts w:cstheme="minorHAnsi"/>
                <w:sz w:val="20"/>
                <w:szCs w:val="20"/>
              </w:rPr>
            </w:pPr>
            <w:r w:rsidRPr="00EE3AC5">
              <w:rPr>
                <w:rFonts w:cstheme="minorHAnsi"/>
                <w:color w:val="000000"/>
                <w:sz w:val="20"/>
                <w:szCs w:val="20"/>
              </w:rPr>
              <w:t>55</w:t>
            </w:r>
          </w:p>
        </w:tc>
        <w:tc>
          <w:tcPr>
            <w:tcW w:w="4258" w:type="dxa"/>
            <w:vAlign w:val="center"/>
          </w:tcPr>
          <w:p w14:paraId="2DF6DA34"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TXP PC ATOMIX MAGENTA NM</w:t>
            </w:r>
          </w:p>
        </w:tc>
        <w:tc>
          <w:tcPr>
            <w:tcW w:w="4013" w:type="dxa"/>
            <w:vAlign w:val="center"/>
          </w:tcPr>
          <w:p w14:paraId="721DCD70" w14:textId="77777777" w:rsidR="002C71A8" w:rsidRPr="002C71A8" w:rsidRDefault="002C71A8" w:rsidP="002C71A8">
            <w:pPr>
              <w:spacing w:line="276" w:lineRule="auto"/>
              <w:rPr>
                <w:rFonts w:cstheme="minorHAnsi"/>
                <w:sz w:val="18"/>
                <w:szCs w:val="18"/>
              </w:rPr>
            </w:pPr>
            <w:r w:rsidRPr="002C71A8">
              <w:rPr>
                <w:rFonts w:cstheme="minorHAnsi"/>
                <w:sz w:val="18"/>
                <w:szCs w:val="18"/>
              </w:rPr>
              <w:t>INTERTRADE, S.A. DE C.V.</w:t>
            </w:r>
          </w:p>
        </w:tc>
      </w:tr>
      <w:tr w:rsidR="002C71A8" w14:paraId="3E1DB606" w14:textId="77777777" w:rsidTr="00A81FA0">
        <w:trPr>
          <w:jc w:val="center"/>
        </w:trPr>
        <w:tc>
          <w:tcPr>
            <w:tcW w:w="557" w:type="dxa"/>
            <w:vAlign w:val="center"/>
          </w:tcPr>
          <w:p w14:paraId="6933EA67" w14:textId="77777777" w:rsidR="002C71A8" w:rsidRPr="00EE3AC5" w:rsidRDefault="002C71A8" w:rsidP="00ED30E3">
            <w:pPr>
              <w:jc w:val="center"/>
              <w:rPr>
                <w:rFonts w:cstheme="minorHAnsi"/>
                <w:sz w:val="20"/>
                <w:szCs w:val="20"/>
              </w:rPr>
            </w:pPr>
            <w:r w:rsidRPr="00EE3AC5">
              <w:rPr>
                <w:rFonts w:cstheme="minorHAnsi"/>
                <w:color w:val="000000"/>
                <w:sz w:val="20"/>
                <w:szCs w:val="20"/>
              </w:rPr>
              <w:t>56</w:t>
            </w:r>
          </w:p>
        </w:tc>
        <w:tc>
          <w:tcPr>
            <w:tcW w:w="4258" w:type="dxa"/>
            <w:vAlign w:val="center"/>
          </w:tcPr>
          <w:p w14:paraId="07B46BEE"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IMS4200B IMAGESTAR PART B CLEAR GEL</w:t>
            </w:r>
          </w:p>
        </w:tc>
        <w:tc>
          <w:tcPr>
            <w:tcW w:w="4013" w:type="dxa"/>
            <w:vAlign w:val="center"/>
          </w:tcPr>
          <w:p w14:paraId="2F9D3C43" w14:textId="3EE159B2" w:rsidR="002C71A8" w:rsidRPr="002C71A8" w:rsidRDefault="002C71A8" w:rsidP="002C71A8">
            <w:pPr>
              <w:spacing w:line="276" w:lineRule="auto"/>
              <w:rPr>
                <w:rFonts w:cstheme="minorHAnsi"/>
                <w:sz w:val="18"/>
                <w:szCs w:val="18"/>
              </w:rPr>
            </w:pPr>
            <w:r w:rsidRPr="002C71A8">
              <w:rPr>
                <w:rFonts w:cstheme="minorHAnsi"/>
                <w:sz w:val="18"/>
                <w:szCs w:val="18"/>
              </w:rPr>
              <w:t>CENTRO DE DISTRIBUCI</w:t>
            </w:r>
            <w:r w:rsidR="00A81FA0">
              <w:rPr>
                <w:rFonts w:cstheme="minorHAnsi"/>
                <w:sz w:val="18"/>
                <w:szCs w:val="18"/>
              </w:rPr>
              <w:t>Ó</w:t>
            </w:r>
            <w:r w:rsidRPr="002C71A8">
              <w:rPr>
                <w:rFonts w:cstheme="minorHAnsi"/>
                <w:sz w:val="18"/>
                <w:szCs w:val="18"/>
              </w:rPr>
              <w:t>N REGIONAL, S.A DE C.V.</w:t>
            </w:r>
          </w:p>
        </w:tc>
      </w:tr>
      <w:tr w:rsidR="002C71A8" w:rsidRPr="00EE3AC5" w14:paraId="3A35452F" w14:textId="77777777" w:rsidTr="00A81FA0">
        <w:trPr>
          <w:jc w:val="center"/>
        </w:trPr>
        <w:tc>
          <w:tcPr>
            <w:tcW w:w="557" w:type="dxa"/>
            <w:vAlign w:val="center"/>
          </w:tcPr>
          <w:p w14:paraId="14DCDC4C" w14:textId="77777777" w:rsidR="002C71A8" w:rsidRPr="00EE3AC5" w:rsidRDefault="002C71A8" w:rsidP="00ED30E3">
            <w:pPr>
              <w:jc w:val="center"/>
              <w:rPr>
                <w:rFonts w:cstheme="minorHAnsi"/>
                <w:sz w:val="20"/>
                <w:szCs w:val="20"/>
              </w:rPr>
            </w:pPr>
            <w:r w:rsidRPr="00EE3AC5">
              <w:rPr>
                <w:rFonts w:cstheme="minorHAnsi"/>
                <w:color w:val="000000"/>
                <w:sz w:val="20"/>
                <w:szCs w:val="20"/>
              </w:rPr>
              <w:t>57</w:t>
            </w:r>
          </w:p>
        </w:tc>
        <w:tc>
          <w:tcPr>
            <w:tcW w:w="4258" w:type="dxa"/>
            <w:vAlign w:val="center"/>
          </w:tcPr>
          <w:p w14:paraId="77FC1A7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POLYQUART ECOCLEAN</w:t>
            </w:r>
          </w:p>
        </w:tc>
        <w:tc>
          <w:tcPr>
            <w:tcW w:w="4013" w:type="dxa"/>
            <w:vAlign w:val="center"/>
          </w:tcPr>
          <w:p w14:paraId="1D900C51" w14:textId="77777777" w:rsidR="002C71A8" w:rsidRPr="002C71A8" w:rsidRDefault="002C71A8" w:rsidP="002C71A8">
            <w:pPr>
              <w:spacing w:line="276" w:lineRule="auto"/>
              <w:rPr>
                <w:rFonts w:cstheme="minorHAnsi"/>
                <w:sz w:val="18"/>
                <w:szCs w:val="18"/>
              </w:rPr>
            </w:pPr>
            <w:r w:rsidRPr="002C71A8">
              <w:rPr>
                <w:rFonts w:cstheme="minorHAnsi"/>
                <w:sz w:val="18"/>
                <w:szCs w:val="18"/>
              </w:rPr>
              <w:t>BASF DE EL SALVADOR, S.A. DE C.V.</w:t>
            </w:r>
          </w:p>
        </w:tc>
      </w:tr>
      <w:tr w:rsidR="002C71A8" w14:paraId="56EB1452" w14:textId="77777777" w:rsidTr="00A81FA0">
        <w:trPr>
          <w:jc w:val="center"/>
        </w:trPr>
        <w:tc>
          <w:tcPr>
            <w:tcW w:w="557" w:type="dxa"/>
            <w:vAlign w:val="center"/>
          </w:tcPr>
          <w:p w14:paraId="28ABFA09"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58</w:t>
            </w:r>
          </w:p>
        </w:tc>
        <w:tc>
          <w:tcPr>
            <w:tcW w:w="4258" w:type="dxa"/>
            <w:vAlign w:val="center"/>
          </w:tcPr>
          <w:p w14:paraId="68A3FC91"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IMS4200A IMAGESTAR PART A CLEAR GEL</w:t>
            </w:r>
          </w:p>
        </w:tc>
        <w:tc>
          <w:tcPr>
            <w:tcW w:w="4013" w:type="dxa"/>
            <w:vAlign w:val="center"/>
          </w:tcPr>
          <w:p w14:paraId="761D2395" w14:textId="79D3033E" w:rsidR="002C71A8" w:rsidRPr="002C71A8" w:rsidRDefault="002C71A8" w:rsidP="002C71A8">
            <w:pPr>
              <w:spacing w:line="276" w:lineRule="auto"/>
              <w:rPr>
                <w:rFonts w:cstheme="minorHAnsi"/>
                <w:sz w:val="18"/>
                <w:szCs w:val="18"/>
              </w:rPr>
            </w:pPr>
            <w:r w:rsidRPr="002C71A8">
              <w:rPr>
                <w:rFonts w:cstheme="minorHAnsi"/>
                <w:sz w:val="18"/>
                <w:szCs w:val="18"/>
              </w:rPr>
              <w:t>CENTRO DE DISTRIBUCI</w:t>
            </w:r>
            <w:r w:rsidR="00A81FA0">
              <w:rPr>
                <w:rFonts w:cstheme="minorHAnsi"/>
                <w:sz w:val="18"/>
                <w:szCs w:val="18"/>
              </w:rPr>
              <w:t>Ó</w:t>
            </w:r>
            <w:r w:rsidRPr="002C71A8">
              <w:rPr>
                <w:rFonts w:cstheme="minorHAnsi"/>
                <w:sz w:val="18"/>
                <w:szCs w:val="18"/>
              </w:rPr>
              <w:t>N REGIONAL, S.A DE C.V.</w:t>
            </w:r>
          </w:p>
        </w:tc>
      </w:tr>
      <w:tr w:rsidR="002C71A8" w14:paraId="53990693" w14:textId="77777777" w:rsidTr="00A81FA0">
        <w:trPr>
          <w:jc w:val="center"/>
        </w:trPr>
        <w:tc>
          <w:tcPr>
            <w:tcW w:w="557" w:type="dxa"/>
            <w:vAlign w:val="center"/>
          </w:tcPr>
          <w:p w14:paraId="13777E1C" w14:textId="77777777" w:rsidR="002C71A8" w:rsidRPr="00EE3AC5" w:rsidRDefault="002C71A8" w:rsidP="00ED30E3">
            <w:pPr>
              <w:jc w:val="center"/>
              <w:rPr>
                <w:rFonts w:cstheme="minorHAnsi"/>
                <w:sz w:val="20"/>
                <w:szCs w:val="20"/>
              </w:rPr>
            </w:pPr>
            <w:r w:rsidRPr="00EE3AC5">
              <w:rPr>
                <w:rFonts w:cstheme="minorHAnsi"/>
                <w:color w:val="000000"/>
                <w:sz w:val="20"/>
                <w:szCs w:val="20"/>
              </w:rPr>
              <w:t>59</w:t>
            </w:r>
          </w:p>
        </w:tc>
        <w:tc>
          <w:tcPr>
            <w:tcW w:w="4258" w:type="dxa"/>
            <w:vAlign w:val="center"/>
          </w:tcPr>
          <w:p w14:paraId="6A2DB65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POLIPROPILENO HOMOPOLIMERO VALTEC HS005M</w:t>
            </w:r>
          </w:p>
        </w:tc>
        <w:tc>
          <w:tcPr>
            <w:tcW w:w="4013" w:type="dxa"/>
            <w:vAlign w:val="center"/>
          </w:tcPr>
          <w:p w14:paraId="76B9DE7B" w14:textId="77777777" w:rsidR="002C71A8" w:rsidRPr="002C71A8" w:rsidRDefault="002C71A8" w:rsidP="002C71A8">
            <w:pPr>
              <w:spacing w:line="276" w:lineRule="auto"/>
              <w:rPr>
                <w:rFonts w:cstheme="minorHAnsi"/>
                <w:sz w:val="18"/>
                <w:szCs w:val="18"/>
              </w:rPr>
            </w:pPr>
            <w:r w:rsidRPr="002C71A8">
              <w:rPr>
                <w:rFonts w:cstheme="minorHAnsi"/>
                <w:sz w:val="18"/>
                <w:szCs w:val="18"/>
              </w:rPr>
              <w:t>CARVAJAL EMPAQUES, S.A. DE C.V.</w:t>
            </w:r>
          </w:p>
        </w:tc>
      </w:tr>
      <w:tr w:rsidR="002C71A8" w14:paraId="5B95018B" w14:textId="77777777" w:rsidTr="00A81FA0">
        <w:trPr>
          <w:jc w:val="center"/>
        </w:trPr>
        <w:tc>
          <w:tcPr>
            <w:tcW w:w="557" w:type="dxa"/>
            <w:vAlign w:val="center"/>
          </w:tcPr>
          <w:p w14:paraId="309E12D7" w14:textId="77777777" w:rsidR="002C71A8" w:rsidRPr="00EE3AC5" w:rsidRDefault="002C71A8" w:rsidP="00ED30E3">
            <w:pPr>
              <w:jc w:val="center"/>
              <w:rPr>
                <w:rFonts w:cstheme="minorHAnsi"/>
                <w:sz w:val="20"/>
                <w:szCs w:val="20"/>
              </w:rPr>
            </w:pPr>
            <w:r w:rsidRPr="00EE3AC5">
              <w:rPr>
                <w:rFonts w:cstheme="minorHAnsi"/>
                <w:color w:val="000000"/>
                <w:sz w:val="20"/>
                <w:szCs w:val="20"/>
              </w:rPr>
              <w:t>60</w:t>
            </w:r>
          </w:p>
        </w:tc>
        <w:tc>
          <w:tcPr>
            <w:tcW w:w="4258" w:type="dxa"/>
            <w:vAlign w:val="center"/>
          </w:tcPr>
          <w:p w14:paraId="3B4588F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THERMOGRIP ® 2315</w:t>
            </w:r>
          </w:p>
        </w:tc>
        <w:tc>
          <w:tcPr>
            <w:tcW w:w="4013" w:type="dxa"/>
            <w:vAlign w:val="center"/>
          </w:tcPr>
          <w:p w14:paraId="75A5254D"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DE EMPAQUES Y MAS, S.A. DE C.V.</w:t>
            </w:r>
          </w:p>
        </w:tc>
      </w:tr>
      <w:tr w:rsidR="002C71A8" w14:paraId="3D91BB8B" w14:textId="77777777" w:rsidTr="00A81FA0">
        <w:trPr>
          <w:jc w:val="center"/>
        </w:trPr>
        <w:tc>
          <w:tcPr>
            <w:tcW w:w="557" w:type="dxa"/>
            <w:vAlign w:val="center"/>
          </w:tcPr>
          <w:p w14:paraId="7E691406" w14:textId="77777777" w:rsidR="002C71A8" w:rsidRPr="00EE3AC5" w:rsidRDefault="002C71A8" w:rsidP="00ED30E3">
            <w:pPr>
              <w:jc w:val="center"/>
              <w:rPr>
                <w:rFonts w:cstheme="minorHAnsi"/>
                <w:sz w:val="20"/>
                <w:szCs w:val="20"/>
              </w:rPr>
            </w:pPr>
            <w:r w:rsidRPr="00EE3AC5">
              <w:rPr>
                <w:rFonts w:cstheme="minorHAnsi"/>
                <w:color w:val="000000"/>
                <w:sz w:val="20"/>
                <w:szCs w:val="20"/>
              </w:rPr>
              <w:t>61</w:t>
            </w:r>
          </w:p>
        </w:tc>
        <w:tc>
          <w:tcPr>
            <w:tcW w:w="4258" w:type="dxa"/>
            <w:vAlign w:val="center"/>
          </w:tcPr>
          <w:p w14:paraId="203224EA"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19000WOBB WILFLEX OASIS BLEED BLOCKER BK</w:t>
            </w:r>
          </w:p>
        </w:tc>
        <w:tc>
          <w:tcPr>
            <w:tcW w:w="4013" w:type="dxa"/>
            <w:vAlign w:val="center"/>
          </w:tcPr>
          <w:p w14:paraId="3EBEECDD" w14:textId="77777777" w:rsidR="002C71A8" w:rsidRPr="002C71A8" w:rsidRDefault="002C71A8" w:rsidP="002C71A8">
            <w:pPr>
              <w:spacing w:line="276" w:lineRule="auto"/>
              <w:rPr>
                <w:rFonts w:cstheme="minorHAnsi"/>
                <w:sz w:val="18"/>
                <w:szCs w:val="18"/>
              </w:rPr>
            </w:pPr>
            <w:r w:rsidRPr="002C71A8">
              <w:rPr>
                <w:rFonts w:cstheme="minorHAnsi"/>
                <w:sz w:val="18"/>
                <w:szCs w:val="18"/>
              </w:rPr>
              <w:t>CENTRO DE DISTRIBUCION REGIONAL, S.A DE C.V.</w:t>
            </w:r>
          </w:p>
        </w:tc>
      </w:tr>
      <w:tr w:rsidR="002C71A8" w14:paraId="27F4865B" w14:textId="77777777" w:rsidTr="00A81FA0">
        <w:trPr>
          <w:jc w:val="center"/>
        </w:trPr>
        <w:tc>
          <w:tcPr>
            <w:tcW w:w="557" w:type="dxa"/>
            <w:vAlign w:val="center"/>
          </w:tcPr>
          <w:p w14:paraId="1AD4947F" w14:textId="77777777" w:rsidR="002C71A8" w:rsidRPr="00EE3AC5" w:rsidRDefault="002C71A8" w:rsidP="00ED30E3">
            <w:pPr>
              <w:jc w:val="center"/>
              <w:rPr>
                <w:rFonts w:cstheme="minorHAnsi"/>
                <w:sz w:val="20"/>
                <w:szCs w:val="20"/>
              </w:rPr>
            </w:pPr>
            <w:r w:rsidRPr="00EE3AC5">
              <w:rPr>
                <w:rFonts w:cstheme="minorHAnsi"/>
                <w:color w:val="000000"/>
                <w:sz w:val="20"/>
                <w:szCs w:val="20"/>
              </w:rPr>
              <w:t>62</w:t>
            </w:r>
          </w:p>
        </w:tc>
        <w:tc>
          <w:tcPr>
            <w:tcW w:w="4258" w:type="dxa"/>
            <w:vAlign w:val="center"/>
          </w:tcPr>
          <w:p w14:paraId="68518D2C" w14:textId="597B475D" w:rsidR="002C71A8" w:rsidRPr="002C71A8" w:rsidRDefault="002C71A8" w:rsidP="002C71A8">
            <w:pPr>
              <w:spacing w:line="276" w:lineRule="auto"/>
              <w:rPr>
                <w:rFonts w:cstheme="minorHAnsi"/>
                <w:sz w:val="18"/>
                <w:szCs w:val="18"/>
              </w:rPr>
            </w:pPr>
            <w:r w:rsidRPr="002C71A8">
              <w:rPr>
                <w:rFonts w:cstheme="minorHAnsi"/>
                <w:sz w:val="18"/>
                <w:szCs w:val="18"/>
              </w:rPr>
              <w:t xml:space="preserve"> EXELENE® RESINA PLASTICA HDPE 7000</w:t>
            </w:r>
          </w:p>
        </w:tc>
        <w:tc>
          <w:tcPr>
            <w:tcW w:w="4013" w:type="dxa"/>
            <w:vAlign w:val="center"/>
          </w:tcPr>
          <w:p w14:paraId="1BA1C44D" w14:textId="6A8A17B3" w:rsidR="002C71A8" w:rsidRPr="002C71A8" w:rsidRDefault="002C71A8" w:rsidP="002C71A8">
            <w:pPr>
              <w:spacing w:line="276" w:lineRule="auto"/>
              <w:rPr>
                <w:rFonts w:cstheme="minorHAnsi"/>
                <w:sz w:val="18"/>
                <w:szCs w:val="18"/>
              </w:rPr>
            </w:pPr>
            <w:r w:rsidRPr="002C71A8">
              <w:rPr>
                <w:rFonts w:cstheme="minorHAnsi"/>
                <w:sz w:val="18"/>
                <w:szCs w:val="18"/>
              </w:rPr>
              <w:t>PRODUCTOS PL</w:t>
            </w:r>
            <w:r w:rsidR="00A81FA0">
              <w:rPr>
                <w:rFonts w:cstheme="minorHAnsi"/>
                <w:sz w:val="18"/>
                <w:szCs w:val="18"/>
              </w:rPr>
              <w:t>Á</w:t>
            </w:r>
            <w:r w:rsidRPr="002C71A8">
              <w:rPr>
                <w:rFonts w:cstheme="minorHAnsi"/>
                <w:sz w:val="18"/>
                <w:szCs w:val="18"/>
              </w:rPr>
              <w:t>STICOS DIVERSOS, S.A. DE C.V. (PROPLADI)</w:t>
            </w:r>
          </w:p>
        </w:tc>
      </w:tr>
      <w:tr w:rsidR="002C71A8" w14:paraId="01B4EA8A" w14:textId="77777777" w:rsidTr="00A81FA0">
        <w:trPr>
          <w:jc w:val="center"/>
        </w:trPr>
        <w:tc>
          <w:tcPr>
            <w:tcW w:w="557" w:type="dxa"/>
            <w:vAlign w:val="center"/>
          </w:tcPr>
          <w:p w14:paraId="6AD3165D" w14:textId="77777777" w:rsidR="002C71A8" w:rsidRPr="00EE3AC5" w:rsidRDefault="002C71A8" w:rsidP="00ED30E3">
            <w:pPr>
              <w:jc w:val="center"/>
              <w:rPr>
                <w:rFonts w:cstheme="minorHAnsi"/>
                <w:sz w:val="20"/>
                <w:szCs w:val="20"/>
              </w:rPr>
            </w:pPr>
            <w:r w:rsidRPr="00EE3AC5">
              <w:rPr>
                <w:rFonts w:cstheme="minorHAnsi"/>
                <w:color w:val="000000"/>
                <w:sz w:val="20"/>
                <w:szCs w:val="20"/>
              </w:rPr>
              <w:t>63</w:t>
            </w:r>
          </w:p>
        </w:tc>
        <w:tc>
          <w:tcPr>
            <w:tcW w:w="4258" w:type="dxa"/>
            <w:vAlign w:val="center"/>
          </w:tcPr>
          <w:p w14:paraId="3F0DEEA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FM1245</w:t>
            </w:r>
          </w:p>
        </w:tc>
        <w:tc>
          <w:tcPr>
            <w:tcW w:w="4013" w:type="dxa"/>
            <w:vAlign w:val="center"/>
          </w:tcPr>
          <w:p w14:paraId="1489B36C" w14:textId="77777777" w:rsidR="002C71A8" w:rsidRPr="002C71A8" w:rsidRDefault="002C71A8" w:rsidP="002C71A8">
            <w:pPr>
              <w:spacing w:line="276" w:lineRule="auto"/>
              <w:rPr>
                <w:rFonts w:cstheme="minorHAnsi"/>
                <w:sz w:val="18"/>
                <w:szCs w:val="18"/>
              </w:rPr>
            </w:pPr>
            <w:r w:rsidRPr="002C71A8">
              <w:rPr>
                <w:rFonts w:cstheme="minorHAnsi"/>
                <w:sz w:val="18"/>
                <w:szCs w:val="18"/>
              </w:rPr>
              <w:t>IMPORQUIM, S.A. DE C.V.</w:t>
            </w:r>
          </w:p>
        </w:tc>
      </w:tr>
      <w:tr w:rsidR="002C71A8" w14:paraId="3D2B0FA4" w14:textId="77777777" w:rsidTr="00A81FA0">
        <w:trPr>
          <w:jc w:val="center"/>
        </w:trPr>
        <w:tc>
          <w:tcPr>
            <w:tcW w:w="557" w:type="dxa"/>
            <w:vAlign w:val="center"/>
          </w:tcPr>
          <w:p w14:paraId="14965B5F" w14:textId="77777777" w:rsidR="002C71A8" w:rsidRPr="00EE3AC5" w:rsidRDefault="002C71A8" w:rsidP="00ED30E3">
            <w:pPr>
              <w:jc w:val="center"/>
              <w:rPr>
                <w:rFonts w:cstheme="minorHAnsi"/>
                <w:sz w:val="20"/>
                <w:szCs w:val="20"/>
              </w:rPr>
            </w:pPr>
            <w:r w:rsidRPr="00EE3AC5">
              <w:rPr>
                <w:rFonts w:cstheme="minorHAnsi"/>
                <w:color w:val="000000"/>
                <w:sz w:val="20"/>
                <w:szCs w:val="20"/>
              </w:rPr>
              <w:t>64</w:t>
            </w:r>
          </w:p>
        </w:tc>
        <w:tc>
          <w:tcPr>
            <w:tcW w:w="4258" w:type="dxa"/>
            <w:vAlign w:val="center"/>
          </w:tcPr>
          <w:p w14:paraId="673BF79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GOLDPAL SB</w:t>
            </w:r>
          </w:p>
        </w:tc>
        <w:tc>
          <w:tcPr>
            <w:tcW w:w="4013" w:type="dxa"/>
            <w:vAlign w:val="center"/>
          </w:tcPr>
          <w:p w14:paraId="02958564" w14:textId="77777777" w:rsidR="002C71A8" w:rsidRPr="002C71A8" w:rsidRDefault="002C71A8" w:rsidP="002C71A8">
            <w:pPr>
              <w:spacing w:line="276" w:lineRule="auto"/>
              <w:rPr>
                <w:rFonts w:cstheme="minorHAnsi"/>
                <w:sz w:val="18"/>
                <w:szCs w:val="18"/>
              </w:rPr>
            </w:pPr>
            <w:r w:rsidRPr="002C71A8">
              <w:rPr>
                <w:rFonts w:cstheme="minorHAnsi"/>
                <w:sz w:val="18"/>
                <w:szCs w:val="18"/>
              </w:rPr>
              <w:t>IDEA EL SALVADOR, S.A. DE C.V.</w:t>
            </w:r>
          </w:p>
        </w:tc>
      </w:tr>
      <w:tr w:rsidR="002C71A8" w14:paraId="0D5A6860" w14:textId="77777777" w:rsidTr="00A81FA0">
        <w:trPr>
          <w:jc w:val="center"/>
        </w:trPr>
        <w:tc>
          <w:tcPr>
            <w:tcW w:w="557" w:type="dxa"/>
            <w:vAlign w:val="center"/>
          </w:tcPr>
          <w:p w14:paraId="3803D6E8" w14:textId="77777777" w:rsidR="002C71A8" w:rsidRPr="00EE3AC5" w:rsidRDefault="002C71A8" w:rsidP="00ED30E3">
            <w:pPr>
              <w:jc w:val="center"/>
              <w:rPr>
                <w:rFonts w:cstheme="minorHAnsi"/>
                <w:sz w:val="20"/>
                <w:szCs w:val="20"/>
              </w:rPr>
            </w:pPr>
            <w:r w:rsidRPr="00EE3AC5">
              <w:rPr>
                <w:rFonts w:cstheme="minorHAnsi"/>
                <w:color w:val="000000"/>
                <w:sz w:val="20"/>
                <w:szCs w:val="20"/>
              </w:rPr>
              <w:t>65</w:t>
            </w:r>
          </w:p>
        </w:tc>
        <w:tc>
          <w:tcPr>
            <w:tcW w:w="4258" w:type="dxa"/>
            <w:vAlign w:val="center"/>
          </w:tcPr>
          <w:p w14:paraId="065841F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CS100 INK BLACK</w:t>
            </w:r>
          </w:p>
        </w:tc>
        <w:tc>
          <w:tcPr>
            <w:tcW w:w="4013" w:type="dxa"/>
            <w:vAlign w:val="center"/>
          </w:tcPr>
          <w:p w14:paraId="02E7B013" w14:textId="21A89D3E" w:rsidR="002C71A8" w:rsidRPr="002C71A8" w:rsidRDefault="002C71A8" w:rsidP="002C71A8">
            <w:pPr>
              <w:spacing w:line="276" w:lineRule="auto"/>
              <w:rPr>
                <w:rFonts w:cstheme="minorHAnsi"/>
                <w:sz w:val="18"/>
                <w:szCs w:val="18"/>
              </w:rPr>
            </w:pPr>
            <w:r w:rsidRPr="002C71A8">
              <w:rPr>
                <w:rFonts w:cstheme="minorHAnsi"/>
                <w:sz w:val="18"/>
                <w:szCs w:val="18"/>
              </w:rPr>
              <w:t>NEXT WAVE CENTRAL AM</w:t>
            </w:r>
            <w:r w:rsidR="00A81FA0">
              <w:rPr>
                <w:rFonts w:cstheme="minorHAnsi"/>
                <w:sz w:val="18"/>
                <w:szCs w:val="18"/>
              </w:rPr>
              <w:t>É</w:t>
            </w:r>
            <w:r w:rsidRPr="002C71A8">
              <w:rPr>
                <w:rFonts w:cstheme="minorHAnsi"/>
                <w:sz w:val="18"/>
                <w:szCs w:val="18"/>
              </w:rPr>
              <w:t>RICA S.A DE C.V</w:t>
            </w:r>
          </w:p>
        </w:tc>
      </w:tr>
      <w:tr w:rsidR="002C71A8" w14:paraId="188F3DCE" w14:textId="77777777" w:rsidTr="00A81FA0">
        <w:trPr>
          <w:jc w:val="center"/>
        </w:trPr>
        <w:tc>
          <w:tcPr>
            <w:tcW w:w="557" w:type="dxa"/>
            <w:vAlign w:val="center"/>
          </w:tcPr>
          <w:p w14:paraId="6062E971" w14:textId="77777777" w:rsidR="002C71A8" w:rsidRPr="00EE3AC5" w:rsidRDefault="002C71A8" w:rsidP="00ED30E3">
            <w:pPr>
              <w:jc w:val="center"/>
              <w:rPr>
                <w:rFonts w:cstheme="minorHAnsi"/>
                <w:sz w:val="20"/>
                <w:szCs w:val="20"/>
              </w:rPr>
            </w:pPr>
            <w:r w:rsidRPr="00EE3AC5">
              <w:rPr>
                <w:rFonts w:cstheme="minorHAnsi"/>
                <w:color w:val="000000"/>
                <w:sz w:val="20"/>
                <w:szCs w:val="20"/>
              </w:rPr>
              <w:t>66</w:t>
            </w:r>
          </w:p>
        </w:tc>
        <w:tc>
          <w:tcPr>
            <w:tcW w:w="4258" w:type="dxa"/>
            <w:vAlign w:val="center"/>
          </w:tcPr>
          <w:p w14:paraId="4DA2783B"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SOLN S04808 PH 10.0 BUFFER</w:t>
            </w:r>
          </w:p>
        </w:tc>
        <w:tc>
          <w:tcPr>
            <w:tcW w:w="4013" w:type="dxa"/>
            <w:vAlign w:val="center"/>
          </w:tcPr>
          <w:p w14:paraId="6CEB43A7" w14:textId="77777777" w:rsidR="002C71A8" w:rsidRPr="002C71A8" w:rsidRDefault="002C71A8" w:rsidP="002C71A8">
            <w:pPr>
              <w:spacing w:line="276" w:lineRule="auto"/>
              <w:rPr>
                <w:rFonts w:cstheme="minorHAnsi"/>
                <w:sz w:val="18"/>
                <w:szCs w:val="18"/>
              </w:rPr>
            </w:pPr>
            <w:r w:rsidRPr="002C71A8">
              <w:rPr>
                <w:rFonts w:cstheme="minorHAnsi"/>
                <w:sz w:val="18"/>
                <w:szCs w:val="18"/>
              </w:rPr>
              <w:t>ECOLAB, S.A. DE C.V.</w:t>
            </w:r>
          </w:p>
        </w:tc>
      </w:tr>
      <w:tr w:rsidR="002C71A8" w14:paraId="5DE8E91A" w14:textId="77777777" w:rsidTr="00A81FA0">
        <w:trPr>
          <w:jc w:val="center"/>
        </w:trPr>
        <w:tc>
          <w:tcPr>
            <w:tcW w:w="557" w:type="dxa"/>
            <w:vAlign w:val="center"/>
          </w:tcPr>
          <w:p w14:paraId="4A42BD1C" w14:textId="77777777" w:rsidR="002C71A8" w:rsidRPr="00EE3AC5" w:rsidRDefault="002C71A8" w:rsidP="00ED30E3">
            <w:pPr>
              <w:jc w:val="center"/>
              <w:rPr>
                <w:rFonts w:cstheme="minorHAnsi"/>
                <w:sz w:val="20"/>
                <w:szCs w:val="20"/>
              </w:rPr>
            </w:pPr>
            <w:r w:rsidRPr="00EE3AC5">
              <w:rPr>
                <w:rFonts w:cstheme="minorHAnsi"/>
                <w:color w:val="000000"/>
                <w:sz w:val="20"/>
                <w:szCs w:val="20"/>
              </w:rPr>
              <w:t>67</w:t>
            </w:r>
          </w:p>
        </w:tc>
        <w:tc>
          <w:tcPr>
            <w:tcW w:w="4258" w:type="dxa"/>
            <w:vAlign w:val="center"/>
          </w:tcPr>
          <w:p w14:paraId="7D5DBAA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GOLDPAL NRA</w:t>
            </w:r>
          </w:p>
        </w:tc>
        <w:tc>
          <w:tcPr>
            <w:tcW w:w="4013" w:type="dxa"/>
            <w:vAlign w:val="center"/>
          </w:tcPr>
          <w:p w14:paraId="0FCD9C11" w14:textId="77777777" w:rsidR="002C71A8" w:rsidRPr="002C71A8" w:rsidRDefault="002C71A8" w:rsidP="002C71A8">
            <w:pPr>
              <w:spacing w:line="276" w:lineRule="auto"/>
              <w:rPr>
                <w:rFonts w:cstheme="minorHAnsi"/>
                <w:sz w:val="18"/>
                <w:szCs w:val="18"/>
              </w:rPr>
            </w:pPr>
            <w:r w:rsidRPr="002C71A8">
              <w:rPr>
                <w:rFonts w:cstheme="minorHAnsi"/>
                <w:sz w:val="18"/>
                <w:szCs w:val="18"/>
              </w:rPr>
              <w:t>IDEA EL SALVADOR, S.A. DE C.V.</w:t>
            </w:r>
          </w:p>
        </w:tc>
      </w:tr>
      <w:tr w:rsidR="002C71A8" w14:paraId="115048A5" w14:textId="77777777" w:rsidTr="00A81FA0">
        <w:trPr>
          <w:jc w:val="center"/>
        </w:trPr>
        <w:tc>
          <w:tcPr>
            <w:tcW w:w="557" w:type="dxa"/>
            <w:vAlign w:val="center"/>
          </w:tcPr>
          <w:p w14:paraId="4B437BBD" w14:textId="77777777" w:rsidR="002C71A8" w:rsidRPr="00EE3AC5" w:rsidRDefault="002C71A8" w:rsidP="00ED30E3">
            <w:pPr>
              <w:jc w:val="center"/>
              <w:rPr>
                <w:rFonts w:cstheme="minorHAnsi"/>
                <w:sz w:val="20"/>
                <w:szCs w:val="20"/>
              </w:rPr>
            </w:pPr>
            <w:r w:rsidRPr="00EE3AC5">
              <w:rPr>
                <w:rFonts w:cstheme="minorHAnsi"/>
                <w:color w:val="000000"/>
                <w:sz w:val="20"/>
                <w:szCs w:val="20"/>
              </w:rPr>
              <w:t>68</w:t>
            </w:r>
          </w:p>
        </w:tc>
        <w:tc>
          <w:tcPr>
            <w:tcW w:w="4258" w:type="dxa"/>
            <w:vAlign w:val="center"/>
          </w:tcPr>
          <w:p w14:paraId="76EECDB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SOLN S0407 PH 7.0 BUFFER</w:t>
            </w:r>
          </w:p>
        </w:tc>
        <w:tc>
          <w:tcPr>
            <w:tcW w:w="4013" w:type="dxa"/>
            <w:vAlign w:val="center"/>
          </w:tcPr>
          <w:p w14:paraId="4256A6F8" w14:textId="77777777" w:rsidR="002C71A8" w:rsidRPr="002C71A8" w:rsidRDefault="002C71A8" w:rsidP="002C71A8">
            <w:pPr>
              <w:spacing w:line="276" w:lineRule="auto"/>
              <w:rPr>
                <w:rFonts w:cstheme="minorHAnsi"/>
                <w:sz w:val="18"/>
                <w:szCs w:val="18"/>
              </w:rPr>
            </w:pPr>
            <w:r w:rsidRPr="002C71A8">
              <w:rPr>
                <w:rFonts w:cstheme="minorHAnsi"/>
                <w:sz w:val="18"/>
                <w:szCs w:val="18"/>
              </w:rPr>
              <w:t>ECOLAB, S.A. DE C.V.</w:t>
            </w:r>
          </w:p>
        </w:tc>
      </w:tr>
      <w:tr w:rsidR="002C71A8" w14:paraId="7B560A0F" w14:textId="77777777" w:rsidTr="00A81FA0">
        <w:trPr>
          <w:jc w:val="center"/>
        </w:trPr>
        <w:tc>
          <w:tcPr>
            <w:tcW w:w="557" w:type="dxa"/>
            <w:vAlign w:val="center"/>
          </w:tcPr>
          <w:p w14:paraId="4FFF9F88" w14:textId="77777777" w:rsidR="002C71A8" w:rsidRPr="00EE3AC5" w:rsidRDefault="002C71A8" w:rsidP="00ED30E3">
            <w:pPr>
              <w:jc w:val="center"/>
              <w:rPr>
                <w:rFonts w:cstheme="minorHAnsi"/>
                <w:sz w:val="20"/>
                <w:szCs w:val="20"/>
              </w:rPr>
            </w:pPr>
            <w:r w:rsidRPr="00EE3AC5">
              <w:rPr>
                <w:rFonts w:cstheme="minorHAnsi"/>
                <w:color w:val="000000"/>
                <w:sz w:val="20"/>
                <w:szCs w:val="20"/>
              </w:rPr>
              <w:t>69</w:t>
            </w:r>
          </w:p>
        </w:tc>
        <w:tc>
          <w:tcPr>
            <w:tcW w:w="4258" w:type="dxa"/>
            <w:vAlign w:val="center"/>
          </w:tcPr>
          <w:p w14:paraId="1C980A1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CS100 INK CYAN</w:t>
            </w:r>
          </w:p>
        </w:tc>
        <w:tc>
          <w:tcPr>
            <w:tcW w:w="4013" w:type="dxa"/>
            <w:vAlign w:val="center"/>
          </w:tcPr>
          <w:p w14:paraId="0FC7B421" w14:textId="42243B82" w:rsidR="002C71A8" w:rsidRPr="002C71A8" w:rsidRDefault="002C71A8" w:rsidP="002C71A8">
            <w:pPr>
              <w:spacing w:line="276" w:lineRule="auto"/>
              <w:rPr>
                <w:rFonts w:cstheme="minorHAnsi"/>
                <w:sz w:val="18"/>
                <w:szCs w:val="18"/>
              </w:rPr>
            </w:pPr>
            <w:r w:rsidRPr="002C71A8">
              <w:rPr>
                <w:rFonts w:cstheme="minorHAnsi"/>
                <w:sz w:val="18"/>
                <w:szCs w:val="18"/>
              </w:rPr>
              <w:t>NEXT WAVE CENTRAL AM</w:t>
            </w:r>
            <w:r w:rsidR="00A81FA0">
              <w:rPr>
                <w:rFonts w:cstheme="minorHAnsi"/>
                <w:sz w:val="18"/>
                <w:szCs w:val="18"/>
              </w:rPr>
              <w:t>É</w:t>
            </w:r>
            <w:r w:rsidRPr="002C71A8">
              <w:rPr>
                <w:rFonts w:cstheme="minorHAnsi"/>
                <w:sz w:val="18"/>
                <w:szCs w:val="18"/>
              </w:rPr>
              <w:t>RICA S.A DE C.V</w:t>
            </w:r>
          </w:p>
        </w:tc>
      </w:tr>
      <w:tr w:rsidR="002C71A8" w:rsidRPr="00EE3AC5" w14:paraId="13547896" w14:textId="77777777" w:rsidTr="00A81FA0">
        <w:trPr>
          <w:jc w:val="center"/>
        </w:trPr>
        <w:tc>
          <w:tcPr>
            <w:tcW w:w="557" w:type="dxa"/>
            <w:vAlign w:val="center"/>
          </w:tcPr>
          <w:p w14:paraId="2ECCEADE" w14:textId="77777777" w:rsidR="002C71A8" w:rsidRPr="00EE3AC5" w:rsidRDefault="002C71A8" w:rsidP="00ED30E3">
            <w:pPr>
              <w:jc w:val="center"/>
              <w:rPr>
                <w:rFonts w:cstheme="minorHAnsi"/>
                <w:sz w:val="20"/>
                <w:szCs w:val="20"/>
              </w:rPr>
            </w:pPr>
            <w:r w:rsidRPr="00EE3AC5">
              <w:rPr>
                <w:rFonts w:cstheme="minorHAnsi"/>
                <w:color w:val="000000"/>
                <w:sz w:val="20"/>
                <w:szCs w:val="20"/>
              </w:rPr>
              <w:t>70</w:t>
            </w:r>
          </w:p>
        </w:tc>
        <w:tc>
          <w:tcPr>
            <w:tcW w:w="4258" w:type="dxa"/>
            <w:vAlign w:val="center"/>
          </w:tcPr>
          <w:p w14:paraId="065B259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OXIDO DE CALCIO (CAL VIVA) HORCALSA ® C85</w:t>
            </w:r>
          </w:p>
        </w:tc>
        <w:tc>
          <w:tcPr>
            <w:tcW w:w="4013" w:type="dxa"/>
            <w:vAlign w:val="center"/>
          </w:tcPr>
          <w:p w14:paraId="71BDA449" w14:textId="758D306C" w:rsidR="002C71A8" w:rsidRPr="002C71A8" w:rsidRDefault="002C71A8" w:rsidP="002C71A8">
            <w:pPr>
              <w:spacing w:line="276" w:lineRule="auto"/>
              <w:rPr>
                <w:rFonts w:cstheme="minorHAnsi"/>
                <w:sz w:val="18"/>
                <w:szCs w:val="18"/>
              </w:rPr>
            </w:pPr>
            <w:r w:rsidRPr="002C71A8">
              <w:rPr>
                <w:rFonts w:cstheme="minorHAnsi"/>
                <w:sz w:val="18"/>
                <w:szCs w:val="18"/>
              </w:rPr>
              <w:t>CORPORACI</w:t>
            </w:r>
            <w:r w:rsidR="00A81FA0">
              <w:rPr>
                <w:rFonts w:cstheme="minorHAnsi"/>
                <w:sz w:val="18"/>
                <w:szCs w:val="18"/>
              </w:rPr>
              <w:t>Ó</w:t>
            </w:r>
            <w:r w:rsidRPr="002C71A8">
              <w:rPr>
                <w:rFonts w:cstheme="minorHAnsi"/>
                <w:sz w:val="18"/>
                <w:szCs w:val="18"/>
              </w:rPr>
              <w:t>N CME, S.A. DE C.V.</w:t>
            </w:r>
          </w:p>
        </w:tc>
      </w:tr>
      <w:tr w:rsidR="002C71A8" w14:paraId="06DF1F2A" w14:textId="77777777" w:rsidTr="00A81FA0">
        <w:trPr>
          <w:jc w:val="center"/>
        </w:trPr>
        <w:tc>
          <w:tcPr>
            <w:tcW w:w="557" w:type="dxa"/>
            <w:vAlign w:val="center"/>
          </w:tcPr>
          <w:p w14:paraId="2AA2D3E8"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71</w:t>
            </w:r>
          </w:p>
        </w:tc>
        <w:tc>
          <w:tcPr>
            <w:tcW w:w="4258" w:type="dxa"/>
            <w:vAlign w:val="center"/>
          </w:tcPr>
          <w:p w14:paraId="43A834B6"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CS100 INK MAGENTA</w:t>
            </w:r>
          </w:p>
        </w:tc>
        <w:tc>
          <w:tcPr>
            <w:tcW w:w="4013" w:type="dxa"/>
            <w:vAlign w:val="center"/>
          </w:tcPr>
          <w:p w14:paraId="26FB0442" w14:textId="20DFE13E" w:rsidR="002C71A8" w:rsidRPr="002C71A8" w:rsidRDefault="002C71A8" w:rsidP="002C71A8">
            <w:pPr>
              <w:spacing w:line="276" w:lineRule="auto"/>
              <w:rPr>
                <w:rFonts w:cstheme="minorHAnsi"/>
                <w:sz w:val="18"/>
                <w:szCs w:val="18"/>
              </w:rPr>
            </w:pPr>
            <w:r w:rsidRPr="002C71A8">
              <w:rPr>
                <w:rFonts w:cstheme="minorHAnsi"/>
                <w:sz w:val="18"/>
                <w:szCs w:val="18"/>
              </w:rPr>
              <w:t>NEXT WAVE CENTRAL AM</w:t>
            </w:r>
            <w:r w:rsidR="00A81FA0">
              <w:rPr>
                <w:rFonts w:cstheme="minorHAnsi"/>
                <w:sz w:val="18"/>
                <w:szCs w:val="18"/>
              </w:rPr>
              <w:t>É</w:t>
            </w:r>
            <w:r w:rsidRPr="002C71A8">
              <w:rPr>
                <w:rFonts w:cstheme="minorHAnsi"/>
                <w:sz w:val="18"/>
                <w:szCs w:val="18"/>
              </w:rPr>
              <w:t>RICA S.A DE C.V</w:t>
            </w:r>
          </w:p>
        </w:tc>
      </w:tr>
      <w:tr w:rsidR="002C71A8" w14:paraId="51C59673" w14:textId="77777777" w:rsidTr="00A81FA0">
        <w:trPr>
          <w:jc w:val="center"/>
        </w:trPr>
        <w:tc>
          <w:tcPr>
            <w:tcW w:w="557" w:type="dxa"/>
            <w:vAlign w:val="center"/>
          </w:tcPr>
          <w:p w14:paraId="38BB30CD" w14:textId="77777777" w:rsidR="002C71A8" w:rsidRPr="00EE3AC5" w:rsidRDefault="002C71A8" w:rsidP="00ED30E3">
            <w:pPr>
              <w:jc w:val="center"/>
              <w:rPr>
                <w:rFonts w:cstheme="minorHAnsi"/>
                <w:sz w:val="20"/>
                <w:szCs w:val="20"/>
              </w:rPr>
            </w:pPr>
            <w:r w:rsidRPr="00EE3AC5">
              <w:rPr>
                <w:rFonts w:cstheme="minorHAnsi"/>
                <w:color w:val="000000"/>
                <w:sz w:val="20"/>
                <w:szCs w:val="20"/>
              </w:rPr>
              <w:t>72</w:t>
            </w:r>
          </w:p>
        </w:tc>
        <w:tc>
          <w:tcPr>
            <w:tcW w:w="4258" w:type="dxa"/>
            <w:vAlign w:val="center"/>
          </w:tcPr>
          <w:p w14:paraId="004BF83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COLORANTE  BEZATHREN VERDE FFB EPS</w:t>
            </w:r>
          </w:p>
        </w:tc>
        <w:tc>
          <w:tcPr>
            <w:tcW w:w="4013" w:type="dxa"/>
            <w:vAlign w:val="center"/>
          </w:tcPr>
          <w:p w14:paraId="7D7D7A31" w14:textId="77777777" w:rsidR="002C71A8" w:rsidRPr="002C71A8" w:rsidRDefault="002C71A8" w:rsidP="002C71A8">
            <w:pPr>
              <w:spacing w:line="276" w:lineRule="auto"/>
              <w:rPr>
                <w:rFonts w:cstheme="minorHAnsi"/>
                <w:sz w:val="18"/>
                <w:szCs w:val="18"/>
              </w:rPr>
            </w:pPr>
            <w:r w:rsidRPr="002C71A8">
              <w:rPr>
                <w:rFonts w:cstheme="minorHAnsi"/>
                <w:sz w:val="18"/>
                <w:szCs w:val="18"/>
              </w:rPr>
              <w:t>INDUSTRIA DE HILOS, S.A.</w:t>
            </w:r>
          </w:p>
        </w:tc>
      </w:tr>
      <w:tr w:rsidR="002C71A8" w14:paraId="79FB1422" w14:textId="77777777" w:rsidTr="00A81FA0">
        <w:trPr>
          <w:jc w:val="center"/>
        </w:trPr>
        <w:tc>
          <w:tcPr>
            <w:tcW w:w="557" w:type="dxa"/>
            <w:vAlign w:val="center"/>
          </w:tcPr>
          <w:p w14:paraId="24298A2D" w14:textId="77777777" w:rsidR="002C71A8" w:rsidRPr="00EE3AC5" w:rsidRDefault="002C71A8" w:rsidP="00ED30E3">
            <w:pPr>
              <w:jc w:val="center"/>
              <w:rPr>
                <w:rFonts w:cstheme="minorHAnsi"/>
                <w:sz w:val="20"/>
                <w:szCs w:val="20"/>
              </w:rPr>
            </w:pPr>
            <w:r w:rsidRPr="00EE3AC5">
              <w:rPr>
                <w:rFonts w:cstheme="minorHAnsi"/>
                <w:color w:val="000000"/>
                <w:sz w:val="20"/>
                <w:szCs w:val="20"/>
              </w:rPr>
              <w:t>73</w:t>
            </w:r>
          </w:p>
        </w:tc>
        <w:tc>
          <w:tcPr>
            <w:tcW w:w="4258" w:type="dxa"/>
            <w:vAlign w:val="center"/>
          </w:tcPr>
          <w:p w14:paraId="68A6B65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CS100 INK YELLOW</w:t>
            </w:r>
          </w:p>
        </w:tc>
        <w:tc>
          <w:tcPr>
            <w:tcW w:w="4013" w:type="dxa"/>
            <w:vAlign w:val="center"/>
          </w:tcPr>
          <w:p w14:paraId="5EAEFBB4" w14:textId="30E73B0A" w:rsidR="002C71A8" w:rsidRPr="002C71A8" w:rsidRDefault="002C71A8" w:rsidP="002C71A8">
            <w:pPr>
              <w:spacing w:line="276" w:lineRule="auto"/>
              <w:rPr>
                <w:rFonts w:cstheme="minorHAnsi"/>
                <w:sz w:val="18"/>
                <w:szCs w:val="18"/>
              </w:rPr>
            </w:pPr>
            <w:r w:rsidRPr="002C71A8">
              <w:rPr>
                <w:rFonts w:cstheme="minorHAnsi"/>
                <w:sz w:val="18"/>
                <w:szCs w:val="18"/>
              </w:rPr>
              <w:t>NEXT WAVE CENTRAL AM</w:t>
            </w:r>
            <w:r w:rsidR="00A81FA0">
              <w:rPr>
                <w:rFonts w:cstheme="minorHAnsi"/>
                <w:sz w:val="18"/>
                <w:szCs w:val="18"/>
              </w:rPr>
              <w:t>É</w:t>
            </w:r>
            <w:r w:rsidRPr="002C71A8">
              <w:rPr>
                <w:rFonts w:cstheme="minorHAnsi"/>
                <w:sz w:val="18"/>
                <w:szCs w:val="18"/>
              </w:rPr>
              <w:t>RICA S.A DE C.V</w:t>
            </w:r>
          </w:p>
        </w:tc>
      </w:tr>
      <w:tr w:rsidR="002C71A8" w14:paraId="3F7658F2" w14:textId="77777777" w:rsidTr="00A81FA0">
        <w:trPr>
          <w:jc w:val="center"/>
        </w:trPr>
        <w:tc>
          <w:tcPr>
            <w:tcW w:w="557" w:type="dxa"/>
            <w:vAlign w:val="center"/>
          </w:tcPr>
          <w:p w14:paraId="30406433" w14:textId="77777777" w:rsidR="002C71A8" w:rsidRPr="00EE3AC5" w:rsidRDefault="002C71A8" w:rsidP="00ED30E3">
            <w:pPr>
              <w:jc w:val="center"/>
              <w:rPr>
                <w:rFonts w:cstheme="minorHAnsi"/>
                <w:sz w:val="20"/>
                <w:szCs w:val="20"/>
              </w:rPr>
            </w:pPr>
            <w:r w:rsidRPr="00EE3AC5">
              <w:rPr>
                <w:rFonts w:cstheme="minorHAnsi"/>
                <w:color w:val="000000"/>
                <w:sz w:val="20"/>
                <w:szCs w:val="20"/>
              </w:rPr>
              <w:t>74</w:t>
            </w:r>
          </w:p>
        </w:tc>
        <w:tc>
          <w:tcPr>
            <w:tcW w:w="4258" w:type="dxa"/>
            <w:vAlign w:val="center"/>
          </w:tcPr>
          <w:p w14:paraId="3150B82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ECO-HPS® 100/ECO-HTS 100/ECO-SDS SATIN/ECO-SDS PARTE A</w:t>
            </w:r>
          </w:p>
        </w:tc>
        <w:tc>
          <w:tcPr>
            <w:tcW w:w="4013" w:type="dxa"/>
            <w:vAlign w:val="center"/>
          </w:tcPr>
          <w:p w14:paraId="00B51F17" w14:textId="092B21C8" w:rsidR="002C71A8" w:rsidRPr="002C71A8" w:rsidRDefault="002C71A8" w:rsidP="002C71A8">
            <w:pPr>
              <w:spacing w:line="276" w:lineRule="auto"/>
              <w:rPr>
                <w:rFonts w:cstheme="minorHAnsi"/>
                <w:sz w:val="18"/>
                <w:szCs w:val="18"/>
              </w:rPr>
            </w:pPr>
            <w:r w:rsidRPr="002C71A8">
              <w:rPr>
                <w:rFonts w:cstheme="minorHAnsi"/>
                <w:sz w:val="18"/>
                <w:szCs w:val="18"/>
              </w:rPr>
              <w:t>RECUBRIMIENTOS EPOXICOS Y SOLUCIONES EN CONSTRUCCI</w:t>
            </w:r>
            <w:r w:rsidR="00A81FA0">
              <w:rPr>
                <w:rFonts w:cstheme="minorHAnsi"/>
                <w:sz w:val="18"/>
                <w:szCs w:val="18"/>
              </w:rPr>
              <w:t>Ó</w:t>
            </w:r>
            <w:r w:rsidRPr="002C71A8">
              <w:rPr>
                <w:rFonts w:cstheme="minorHAnsi"/>
                <w:sz w:val="18"/>
                <w:szCs w:val="18"/>
              </w:rPr>
              <w:t>N, SOCIEDAD AN</w:t>
            </w:r>
            <w:r w:rsidR="00A81FA0">
              <w:rPr>
                <w:rFonts w:cstheme="minorHAnsi"/>
                <w:sz w:val="18"/>
                <w:szCs w:val="18"/>
              </w:rPr>
              <w:t>Ó</w:t>
            </w:r>
            <w:r w:rsidRPr="002C71A8">
              <w:rPr>
                <w:rFonts w:cstheme="minorHAnsi"/>
                <w:sz w:val="18"/>
                <w:szCs w:val="18"/>
              </w:rPr>
              <w:t>NIMA DE CAPITAL VARIABLE</w:t>
            </w:r>
          </w:p>
        </w:tc>
      </w:tr>
      <w:tr w:rsidR="002C71A8" w14:paraId="7C3086A2" w14:textId="77777777" w:rsidTr="00A81FA0">
        <w:trPr>
          <w:jc w:val="center"/>
        </w:trPr>
        <w:tc>
          <w:tcPr>
            <w:tcW w:w="557" w:type="dxa"/>
            <w:vAlign w:val="center"/>
          </w:tcPr>
          <w:p w14:paraId="3A3F2078" w14:textId="77777777" w:rsidR="002C71A8" w:rsidRPr="00EE3AC5" w:rsidRDefault="002C71A8" w:rsidP="00ED30E3">
            <w:pPr>
              <w:jc w:val="center"/>
              <w:rPr>
                <w:rFonts w:cstheme="minorHAnsi"/>
                <w:sz w:val="20"/>
                <w:szCs w:val="20"/>
              </w:rPr>
            </w:pPr>
            <w:r w:rsidRPr="00EE3AC5">
              <w:rPr>
                <w:rFonts w:cstheme="minorHAnsi"/>
                <w:color w:val="000000"/>
                <w:sz w:val="20"/>
                <w:szCs w:val="20"/>
              </w:rPr>
              <w:t>75</w:t>
            </w:r>
          </w:p>
        </w:tc>
        <w:tc>
          <w:tcPr>
            <w:tcW w:w="4258" w:type="dxa"/>
            <w:vAlign w:val="center"/>
          </w:tcPr>
          <w:p w14:paraId="22CD77C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ERCATENS PGO</w:t>
            </w:r>
          </w:p>
        </w:tc>
        <w:tc>
          <w:tcPr>
            <w:tcW w:w="4013" w:type="dxa"/>
            <w:vAlign w:val="center"/>
          </w:tcPr>
          <w:p w14:paraId="3F7810FD"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4DC53EA2" w14:textId="77777777" w:rsidTr="00A81FA0">
        <w:trPr>
          <w:jc w:val="center"/>
        </w:trPr>
        <w:tc>
          <w:tcPr>
            <w:tcW w:w="557" w:type="dxa"/>
            <w:vAlign w:val="center"/>
          </w:tcPr>
          <w:p w14:paraId="6CA9F50D" w14:textId="77777777" w:rsidR="002C71A8" w:rsidRPr="00EE3AC5" w:rsidRDefault="002C71A8" w:rsidP="00ED30E3">
            <w:pPr>
              <w:jc w:val="center"/>
              <w:rPr>
                <w:rFonts w:cstheme="minorHAnsi"/>
                <w:sz w:val="20"/>
                <w:szCs w:val="20"/>
              </w:rPr>
            </w:pPr>
            <w:r w:rsidRPr="00EE3AC5">
              <w:rPr>
                <w:rFonts w:cstheme="minorHAnsi"/>
                <w:color w:val="000000"/>
                <w:sz w:val="20"/>
                <w:szCs w:val="20"/>
              </w:rPr>
              <w:t>76</w:t>
            </w:r>
          </w:p>
        </w:tc>
        <w:tc>
          <w:tcPr>
            <w:tcW w:w="4258" w:type="dxa"/>
            <w:vAlign w:val="center"/>
          </w:tcPr>
          <w:p w14:paraId="4F2AEBD5"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CLEANING SOLUTION 200 FOR SOLVENT INK</w:t>
            </w:r>
          </w:p>
        </w:tc>
        <w:tc>
          <w:tcPr>
            <w:tcW w:w="4013" w:type="dxa"/>
            <w:vAlign w:val="center"/>
          </w:tcPr>
          <w:p w14:paraId="3CA62AD0" w14:textId="7A961507" w:rsidR="002C71A8" w:rsidRPr="002C71A8" w:rsidRDefault="002C71A8" w:rsidP="002C71A8">
            <w:pPr>
              <w:spacing w:line="276" w:lineRule="auto"/>
              <w:rPr>
                <w:rFonts w:cstheme="minorHAnsi"/>
                <w:sz w:val="18"/>
                <w:szCs w:val="18"/>
              </w:rPr>
            </w:pPr>
            <w:r w:rsidRPr="002C71A8">
              <w:rPr>
                <w:rFonts w:cstheme="minorHAnsi"/>
                <w:sz w:val="18"/>
                <w:szCs w:val="18"/>
              </w:rPr>
              <w:t>NEXT WAVE CENTRAL AM</w:t>
            </w:r>
            <w:r w:rsidR="00A81FA0">
              <w:rPr>
                <w:rFonts w:cstheme="minorHAnsi"/>
                <w:sz w:val="18"/>
                <w:szCs w:val="18"/>
              </w:rPr>
              <w:t>É</w:t>
            </w:r>
            <w:r w:rsidRPr="002C71A8">
              <w:rPr>
                <w:rFonts w:cstheme="minorHAnsi"/>
                <w:sz w:val="18"/>
                <w:szCs w:val="18"/>
              </w:rPr>
              <w:t>RICA S.A DE C.V</w:t>
            </w:r>
          </w:p>
        </w:tc>
      </w:tr>
      <w:tr w:rsidR="002C71A8" w14:paraId="3EFB9CB1" w14:textId="77777777" w:rsidTr="00A81FA0">
        <w:trPr>
          <w:jc w:val="center"/>
        </w:trPr>
        <w:tc>
          <w:tcPr>
            <w:tcW w:w="557" w:type="dxa"/>
            <w:vAlign w:val="center"/>
          </w:tcPr>
          <w:p w14:paraId="2300BB39" w14:textId="77777777" w:rsidR="002C71A8" w:rsidRPr="00EE3AC5" w:rsidRDefault="002C71A8" w:rsidP="00ED30E3">
            <w:pPr>
              <w:jc w:val="center"/>
              <w:rPr>
                <w:rFonts w:cstheme="minorHAnsi"/>
                <w:sz w:val="20"/>
                <w:szCs w:val="20"/>
              </w:rPr>
            </w:pPr>
            <w:r w:rsidRPr="00EE3AC5">
              <w:rPr>
                <w:rFonts w:cstheme="minorHAnsi"/>
                <w:color w:val="000000"/>
                <w:sz w:val="20"/>
                <w:szCs w:val="20"/>
              </w:rPr>
              <w:t>77</w:t>
            </w:r>
          </w:p>
        </w:tc>
        <w:tc>
          <w:tcPr>
            <w:tcW w:w="4258" w:type="dxa"/>
            <w:vAlign w:val="center"/>
          </w:tcPr>
          <w:p w14:paraId="6E1B428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ECO-HPS® 100/ECO-HTS™ 100/ECO-SDS SATIN - PARTE B</w:t>
            </w:r>
          </w:p>
        </w:tc>
        <w:tc>
          <w:tcPr>
            <w:tcW w:w="4013" w:type="dxa"/>
            <w:vAlign w:val="center"/>
          </w:tcPr>
          <w:p w14:paraId="26D470E4" w14:textId="41DF2625" w:rsidR="002C71A8" w:rsidRPr="002C71A8" w:rsidRDefault="002C71A8" w:rsidP="002C71A8">
            <w:pPr>
              <w:spacing w:line="276" w:lineRule="auto"/>
              <w:rPr>
                <w:rFonts w:cstheme="minorHAnsi"/>
                <w:sz w:val="18"/>
                <w:szCs w:val="18"/>
              </w:rPr>
            </w:pPr>
            <w:r w:rsidRPr="002C71A8">
              <w:rPr>
                <w:rFonts w:cstheme="minorHAnsi"/>
                <w:sz w:val="18"/>
                <w:szCs w:val="18"/>
              </w:rPr>
              <w:t>RECUBRIMIENTOS EPOXICOS Y SOLUCIONES EN CONSTRUCCI</w:t>
            </w:r>
            <w:r w:rsidR="00A81FA0">
              <w:rPr>
                <w:rFonts w:cstheme="minorHAnsi"/>
                <w:sz w:val="18"/>
                <w:szCs w:val="18"/>
              </w:rPr>
              <w:t>Ó</w:t>
            </w:r>
            <w:r w:rsidRPr="002C71A8">
              <w:rPr>
                <w:rFonts w:cstheme="minorHAnsi"/>
                <w:sz w:val="18"/>
                <w:szCs w:val="18"/>
              </w:rPr>
              <w:t>N, SOCIEDAD AN</w:t>
            </w:r>
            <w:r w:rsidR="00A81FA0">
              <w:rPr>
                <w:rFonts w:cstheme="minorHAnsi"/>
                <w:sz w:val="18"/>
                <w:szCs w:val="18"/>
              </w:rPr>
              <w:t>Ó</w:t>
            </w:r>
            <w:r w:rsidRPr="002C71A8">
              <w:rPr>
                <w:rFonts w:cstheme="minorHAnsi"/>
                <w:sz w:val="18"/>
                <w:szCs w:val="18"/>
              </w:rPr>
              <w:t>NIMA DE CAPITAL VARIABLE</w:t>
            </w:r>
          </w:p>
        </w:tc>
      </w:tr>
      <w:tr w:rsidR="002C71A8" w14:paraId="7B566539" w14:textId="77777777" w:rsidTr="00A81FA0">
        <w:trPr>
          <w:jc w:val="center"/>
        </w:trPr>
        <w:tc>
          <w:tcPr>
            <w:tcW w:w="557" w:type="dxa"/>
            <w:vAlign w:val="center"/>
          </w:tcPr>
          <w:p w14:paraId="55B6FF2D" w14:textId="77777777" w:rsidR="002C71A8" w:rsidRPr="00EE3AC5" w:rsidRDefault="002C71A8" w:rsidP="00ED30E3">
            <w:pPr>
              <w:jc w:val="center"/>
              <w:rPr>
                <w:rFonts w:cstheme="minorHAnsi"/>
                <w:sz w:val="20"/>
                <w:szCs w:val="20"/>
              </w:rPr>
            </w:pPr>
            <w:r w:rsidRPr="00EE3AC5">
              <w:rPr>
                <w:rFonts w:cstheme="minorHAnsi"/>
                <w:color w:val="000000"/>
                <w:sz w:val="20"/>
                <w:szCs w:val="20"/>
              </w:rPr>
              <w:t>78</w:t>
            </w:r>
          </w:p>
        </w:tc>
        <w:tc>
          <w:tcPr>
            <w:tcW w:w="4258" w:type="dxa"/>
            <w:vAlign w:val="center"/>
          </w:tcPr>
          <w:p w14:paraId="6868491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LDPE LDF2921</w:t>
            </w:r>
          </w:p>
        </w:tc>
        <w:tc>
          <w:tcPr>
            <w:tcW w:w="4013" w:type="dxa"/>
            <w:vAlign w:val="center"/>
          </w:tcPr>
          <w:p w14:paraId="03CA1A0F" w14:textId="77777777" w:rsidR="002C71A8" w:rsidRPr="002C71A8" w:rsidRDefault="002C71A8" w:rsidP="002C71A8">
            <w:pPr>
              <w:spacing w:line="276" w:lineRule="auto"/>
              <w:rPr>
                <w:rFonts w:cstheme="minorHAnsi"/>
                <w:sz w:val="18"/>
                <w:szCs w:val="18"/>
              </w:rPr>
            </w:pPr>
            <w:r w:rsidRPr="002C71A8">
              <w:rPr>
                <w:rFonts w:cstheme="minorHAnsi"/>
                <w:sz w:val="18"/>
                <w:szCs w:val="18"/>
              </w:rPr>
              <w:t>TOTO, S.A. DE C.V.</w:t>
            </w:r>
          </w:p>
        </w:tc>
      </w:tr>
      <w:tr w:rsidR="002C71A8" w14:paraId="57A84071" w14:textId="77777777" w:rsidTr="00A81FA0">
        <w:trPr>
          <w:jc w:val="center"/>
        </w:trPr>
        <w:tc>
          <w:tcPr>
            <w:tcW w:w="557" w:type="dxa"/>
            <w:vAlign w:val="center"/>
          </w:tcPr>
          <w:p w14:paraId="3C762941" w14:textId="77777777" w:rsidR="002C71A8" w:rsidRPr="00EE3AC5" w:rsidRDefault="002C71A8" w:rsidP="00ED30E3">
            <w:pPr>
              <w:jc w:val="center"/>
              <w:rPr>
                <w:rFonts w:cstheme="minorHAnsi"/>
                <w:sz w:val="20"/>
                <w:szCs w:val="20"/>
              </w:rPr>
            </w:pPr>
            <w:r w:rsidRPr="00EE3AC5">
              <w:rPr>
                <w:rFonts w:cstheme="minorHAnsi"/>
                <w:color w:val="000000"/>
                <w:sz w:val="20"/>
                <w:szCs w:val="20"/>
              </w:rPr>
              <w:t>79</w:t>
            </w:r>
          </w:p>
        </w:tc>
        <w:tc>
          <w:tcPr>
            <w:tcW w:w="4258" w:type="dxa"/>
            <w:vAlign w:val="center"/>
          </w:tcPr>
          <w:p w14:paraId="1C196BA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LDPE LDF2923ABS</w:t>
            </w:r>
          </w:p>
        </w:tc>
        <w:tc>
          <w:tcPr>
            <w:tcW w:w="4013" w:type="dxa"/>
            <w:vAlign w:val="center"/>
          </w:tcPr>
          <w:p w14:paraId="16445CC9" w14:textId="77777777" w:rsidR="002C71A8" w:rsidRPr="002C71A8" w:rsidRDefault="002C71A8" w:rsidP="002C71A8">
            <w:pPr>
              <w:spacing w:line="276" w:lineRule="auto"/>
              <w:rPr>
                <w:rFonts w:cstheme="minorHAnsi"/>
                <w:sz w:val="18"/>
                <w:szCs w:val="18"/>
              </w:rPr>
            </w:pPr>
            <w:r w:rsidRPr="002C71A8">
              <w:rPr>
                <w:rFonts w:cstheme="minorHAnsi"/>
                <w:sz w:val="18"/>
                <w:szCs w:val="18"/>
              </w:rPr>
              <w:t>TOTO, S.A. DE C.V.</w:t>
            </w:r>
          </w:p>
        </w:tc>
      </w:tr>
      <w:tr w:rsidR="002C71A8" w14:paraId="058D2CDA" w14:textId="77777777" w:rsidTr="00A81FA0">
        <w:trPr>
          <w:jc w:val="center"/>
        </w:trPr>
        <w:tc>
          <w:tcPr>
            <w:tcW w:w="557" w:type="dxa"/>
            <w:vAlign w:val="center"/>
          </w:tcPr>
          <w:p w14:paraId="6CBD1C72" w14:textId="77777777" w:rsidR="002C71A8" w:rsidRPr="00EE3AC5" w:rsidRDefault="002C71A8" w:rsidP="00ED30E3">
            <w:pPr>
              <w:jc w:val="center"/>
              <w:rPr>
                <w:rFonts w:cstheme="minorHAnsi"/>
                <w:sz w:val="20"/>
                <w:szCs w:val="20"/>
              </w:rPr>
            </w:pPr>
            <w:r w:rsidRPr="00EE3AC5">
              <w:rPr>
                <w:rFonts w:cstheme="minorHAnsi"/>
                <w:color w:val="000000"/>
                <w:sz w:val="20"/>
                <w:szCs w:val="20"/>
              </w:rPr>
              <w:t>80</w:t>
            </w:r>
          </w:p>
        </w:tc>
        <w:tc>
          <w:tcPr>
            <w:tcW w:w="4258" w:type="dxa"/>
            <w:vAlign w:val="center"/>
          </w:tcPr>
          <w:p w14:paraId="2DF922B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UV SUN CEL LIQ.</w:t>
            </w:r>
          </w:p>
        </w:tc>
        <w:tc>
          <w:tcPr>
            <w:tcW w:w="4013" w:type="dxa"/>
            <w:vAlign w:val="center"/>
          </w:tcPr>
          <w:p w14:paraId="49B6D16D" w14:textId="77777777" w:rsidR="002C71A8" w:rsidRPr="002C71A8" w:rsidRDefault="002C71A8" w:rsidP="002C71A8">
            <w:pPr>
              <w:spacing w:line="276" w:lineRule="auto"/>
              <w:rPr>
                <w:rFonts w:cstheme="minorHAnsi"/>
                <w:sz w:val="18"/>
                <w:szCs w:val="18"/>
              </w:rPr>
            </w:pPr>
            <w:r w:rsidRPr="002C71A8">
              <w:rPr>
                <w:rFonts w:cstheme="minorHAnsi"/>
                <w:sz w:val="18"/>
                <w:szCs w:val="18"/>
              </w:rPr>
              <w:t>TEXTUFIL, S.A. DE C.V.</w:t>
            </w:r>
          </w:p>
        </w:tc>
      </w:tr>
      <w:tr w:rsidR="002C71A8" w14:paraId="6091D3F2" w14:textId="77777777" w:rsidTr="00A81FA0">
        <w:trPr>
          <w:jc w:val="center"/>
        </w:trPr>
        <w:tc>
          <w:tcPr>
            <w:tcW w:w="557" w:type="dxa"/>
            <w:vAlign w:val="center"/>
          </w:tcPr>
          <w:p w14:paraId="13FE4A0A" w14:textId="77777777" w:rsidR="002C71A8" w:rsidRPr="00EE3AC5" w:rsidRDefault="002C71A8" w:rsidP="00ED30E3">
            <w:pPr>
              <w:jc w:val="center"/>
              <w:rPr>
                <w:rFonts w:cstheme="minorHAnsi"/>
                <w:sz w:val="20"/>
                <w:szCs w:val="20"/>
              </w:rPr>
            </w:pPr>
            <w:r w:rsidRPr="00EE3AC5">
              <w:rPr>
                <w:rFonts w:cstheme="minorHAnsi"/>
                <w:color w:val="000000"/>
                <w:sz w:val="20"/>
                <w:szCs w:val="20"/>
              </w:rPr>
              <w:t>81</w:t>
            </w:r>
          </w:p>
        </w:tc>
        <w:tc>
          <w:tcPr>
            <w:tcW w:w="4258" w:type="dxa"/>
            <w:vAlign w:val="center"/>
          </w:tcPr>
          <w:p w14:paraId="1D6B26D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CESA-SLIP PLA0617018-ZA/S</w:t>
            </w:r>
          </w:p>
        </w:tc>
        <w:tc>
          <w:tcPr>
            <w:tcW w:w="4013" w:type="dxa"/>
            <w:vAlign w:val="center"/>
          </w:tcPr>
          <w:p w14:paraId="32BEE632" w14:textId="77777777" w:rsidR="002C71A8" w:rsidRPr="002C71A8" w:rsidRDefault="002C71A8" w:rsidP="002C71A8">
            <w:pPr>
              <w:spacing w:line="276" w:lineRule="auto"/>
              <w:rPr>
                <w:rFonts w:cstheme="minorHAnsi"/>
                <w:sz w:val="18"/>
                <w:szCs w:val="18"/>
              </w:rPr>
            </w:pPr>
            <w:r w:rsidRPr="002C71A8">
              <w:rPr>
                <w:rFonts w:cstheme="minorHAnsi"/>
                <w:sz w:val="18"/>
                <w:szCs w:val="18"/>
              </w:rPr>
              <w:t>SMI PET EL SALVADOR, S.A. DE C.V.</w:t>
            </w:r>
          </w:p>
        </w:tc>
      </w:tr>
      <w:tr w:rsidR="002C71A8" w14:paraId="4630BC96" w14:textId="77777777" w:rsidTr="00A81FA0">
        <w:trPr>
          <w:jc w:val="center"/>
        </w:trPr>
        <w:tc>
          <w:tcPr>
            <w:tcW w:w="557" w:type="dxa"/>
            <w:vAlign w:val="center"/>
          </w:tcPr>
          <w:p w14:paraId="557CC534" w14:textId="77777777" w:rsidR="002C71A8" w:rsidRPr="00EE3AC5" w:rsidRDefault="002C71A8" w:rsidP="00ED30E3">
            <w:pPr>
              <w:jc w:val="center"/>
              <w:rPr>
                <w:rFonts w:cstheme="minorHAnsi"/>
                <w:sz w:val="20"/>
                <w:szCs w:val="20"/>
              </w:rPr>
            </w:pPr>
            <w:r w:rsidRPr="00EE3AC5">
              <w:rPr>
                <w:rFonts w:cstheme="minorHAnsi"/>
                <w:color w:val="000000"/>
                <w:sz w:val="20"/>
                <w:szCs w:val="20"/>
              </w:rPr>
              <w:t>82</w:t>
            </w:r>
          </w:p>
        </w:tc>
        <w:tc>
          <w:tcPr>
            <w:tcW w:w="4258" w:type="dxa"/>
            <w:vAlign w:val="center"/>
          </w:tcPr>
          <w:p w14:paraId="2EA6310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84209 STEEL WELD</w:t>
            </w:r>
          </w:p>
        </w:tc>
        <w:tc>
          <w:tcPr>
            <w:tcW w:w="4013" w:type="dxa"/>
            <w:vAlign w:val="center"/>
          </w:tcPr>
          <w:p w14:paraId="38B300C1" w14:textId="77777777" w:rsidR="002C71A8" w:rsidRPr="002C71A8" w:rsidRDefault="002C71A8" w:rsidP="002C71A8">
            <w:pPr>
              <w:spacing w:line="276" w:lineRule="auto"/>
              <w:rPr>
                <w:rFonts w:cstheme="minorHAnsi"/>
                <w:sz w:val="18"/>
                <w:szCs w:val="18"/>
              </w:rPr>
            </w:pPr>
            <w:r w:rsidRPr="002C71A8">
              <w:rPr>
                <w:rFonts w:cstheme="minorHAnsi"/>
                <w:sz w:val="18"/>
                <w:szCs w:val="18"/>
              </w:rPr>
              <w:t>ALPINA, S.A. DE C.V.</w:t>
            </w:r>
          </w:p>
        </w:tc>
      </w:tr>
      <w:tr w:rsidR="002C71A8" w14:paraId="69C1EDC6" w14:textId="77777777" w:rsidTr="00A81FA0">
        <w:trPr>
          <w:jc w:val="center"/>
        </w:trPr>
        <w:tc>
          <w:tcPr>
            <w:tcW w:w="557" w:type="dxa"/>
            <w:vAlign w:val="center"/>
          </w:tcPr>
          <w:p w14:paraId="56BFA37A" w14:textId="77777777" w:rsidR="002C71A8" w:rsidRPr="00EE3AC5" w:rsidRDefault="002C71A8" w:rsidP="00ED30E3">
            <w:pPr>
              <w:jc w:val="center"/>
              <w:rPr>
                <w:rFonts w:cstheme="minorHAnsi"/>
                <w:sz w:val="20"/>
                <w:szCs w:val="20"/>
              </w:rPr>
            </w:pPr>
            <w:r w:rsidRPr="00EE3AC5">
              <w:rPr>
                <w:rFonts w:cstheme="minorHAnsi"/>
                <w:color w:val="000000"/>
                <w:sz w:val="20"/>
                <w:szCs w:val="20"/>
              </w:rPr>
              <w:t>83</w:t>
            </w:r>
          </w:p>
        </w:tc>
        <w:tc>
          <w:tcPr>
            <w:tcW w:w="4258" w:type="dxa"/>
            <w:vAlign w:val="center"/>
          </w:tcPr>
          <w:p w14:paraId="10EF691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TRICOLENE LLB1918AS-V</w:t>
            </w:r>
          </w:p>
        </w:tc>
        <w:tc>
          <w:tcPr>
            <w:tcW w:w="4013" w:type="dxa"/>
            <w:vAlign w:val="center"/>
          </w:tcPr>
          <w:p w14:paraId="4BA09005" w14:textId="28C72BF0" w:rsidR="002C71A8" w:rsidRPr="002C71A8" w:rsidRDefault="002C71A8" w:rsidP="002C71A8">
            <w:pPr>
              <w:spacing w:line="276" w:lineRule="auto"/>
              <w:rPr>
                <w:rFonts w:cstheme="minorHAnsi"/>
                <w:sz w:val="18"/>
                <w:szCs w:val="18"/>
              </w:rPr>
            </w:pPr>
            <w:r w:rsidRPr="002C71A8">
              <w:rPr>
                <w:rFonts w:cstheme="minorHAnsi"/>
                <w:sz w:val="18"/>
                <w:szCs w:val="18"/>
              </w:rPr>
              <w:t>PRO MARMOL, S.A. DE C.V.</w:t>
            </w:r>
            <w:r w:rsidR="00A81FA0">
              <w:rPr>
                <w:rFonts w:cstheme="minorHAnsi"/>
                <w:sz w:val="18"/>
                <w:szCs w:val="18"/>
              </w:rPr>
              <w:t xml:space="preserve"> </w:t>
            </w:r>
            <w:r w:rsidRPr="002C71A8">
              <w:rPr>
                <w:rFonts w:cstheme="minorHAnsi"/>
                <w:sz w:val="18"/>
                <w:szCs w:val="18"/>
              </w:rPr>
              <w:t>(PRODUCTOS DE MARMOL)</w:t>
            </w:r>
          </w:p>
        </w:tc>
      </w:tr>
      <w:tr w:rsidR="002C71A8" w14:paraId="3234EE26" w14:textId="77777777" w:rsidTr="00A81FA0">
        <w:trPr>
          <w:jc w:val="center"/>
        </w:trPr>
        <w:tc>
          <w:tcPr>
            <w:tcW w:w="557" w:type="dxa"/>
            <w:vAlign w:val="center"/>
          </w:tcPr>
          <w:p w14:paraId="4FCBBC97" w14:textId="77777777" w:rsidR="002C71A8" w:rsidRPr="00EE3AC5" w:rsidRDefault="002C71A8" w:rsidP="00ED30E3">
            <w:pPr>
              <w:jc w:val="center"/>
              <w:rPr>
                <w:rFonts w:cstheme="minorHAnsi"/>
                <w:sz w:val="20"/>
                <w:szCs w:val="20"/>
              </w:rPr>
            </w:pPr>
            <w:r w:rsidRPr="00EE3AC5">
              <w:rPr>
                <w:rFonts w:cstheme="minorHAnsi"/>
                <w:color w:val="000000"/>
                <w:sz w:val="20"/>
                <w:szCs w:val="20"/>
              </w:rPr>
              <w:t>84</w:t>
            </w:r>
          </w:p>
        </w:tc>
        <w:tc>
          <w:tcPr>
            <w:tcW w:w="4258" w:type="dxa"/>
            <w:vAlign w:val="center"/>
          </w:tcPr>
          <w:p w14:paraId="560EC9C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ECO-107 LIMPIADOR AEROSOL PARA INYECTORES</w:t>
            </w:r>
          </w:p>
        </w:tc>
        <w:tc>
          <w:tcPr>
            <w:tcW w:w="4013" w:type="dxa"/>
            <w:vAlign w:val="center"/>
          </w:tcPr>
          <w:p w14:paraId="105F4709" w14:textId="77777777" w:rsidR="002C71A8" w:rsidRPr="002C71A8" w:rsidRDefault="002C71A8" w:rsidP="002C71A8">
            <w:pPr>
              <w:spacing w:line="276" w:lineRule="auto"/>
              <w:rPr>
                <w:rFonts w:cstheme="minorHAnsi"/>
                <w:sz w:val="18"/>
                <w:szCs w:val="18"/>
              </w:rPr>
            </w:pPr>
            <w:r w:rsidRPr="002C71A8">
              <w:rPr>
                <w:rFonts w:cstheme="minorHAnsi"/>
                <w:sz w:val="18"/>
                <w:szCs w:val="18"/>
              </w:rPr>
              <w:t>ACCUMETRIC EL SALVADOR S.A DE C.V.</w:t>
            </w:r>
          </w:p>
        </w:tc>
      </w:tr>
      <w:tr w:rsidR="002C71A8" w14:paraId="5D81D5F6" w14:textId="77777777" w:rsidTr="00A81FA0">
        <w:trPr>
          <w:jc w:val="center"/>
        </w:trPr>
        <w:tc>
          <w:tcPr>
            <w:tcW w:w="557" w:type="dxa"/>
            <w:vAlign w:val="center"/>
          </w:tcPr>
          <w:p w14:paraId="33A10564" w14:textId="77777777" w:rsidR="002C71A8" w:rsidRPr="00EE3AC5" w:rsidRDefault="002C71A8" w:rsidP="00ED30E3">
            <w:pPr>
              <w:jc w:val="center"/>
              <w:rPr>
                <w:rFonts w:cstheme="minorHAnsi"/>
                <w:sz w:val="20"/>
                <w:szCs w:val="20"/>
              </w:rPr>
            </w:pPr>
            <w:r w:rsidRPr="00EE3AC5">
              <w:rPr>
                <w:rFonts w:cstheme="minorHAnsi"/>
                <w:color w:val="000000"/>
                <w:sz w:val="20"/>
                <w:szCs w:val="20"/>
              </w:rPr>
              <w:t>85</w:t>
            </w:r>
          </w:p>
        </w:tc>
        <w:tc>
          <w:tcPr>
            <w:tcW w:w="4258" w:type="dxa"/>
            <w:vAlign w:val="center"/>
          </w:tcPr>
          <w:p w14:paraId="4358A22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HDF8000 POLYETHYLENE</w:t>
            </w:r>
          </w:p>
        </w:tc>
        <w:tc>
          <w:tcPr>
            <w:tcW w:w="4013" w:type="dxa"/>
            <w:vAlign w:val="center"/>
          </w:tcPr>
          <w:p w14:paraId="3A5156F5" w14:textId="7BED6F80" w:rsidR="002C71A8" w:rsidRPr="002C71A8" w:rsidRDefault="002C71A8" w:rsidP="002C71A8">
            <w:pPr>
              <w:spacing w:line="276" w:lineRule="auto"/>
              <w:rPr>
                <w:rFonts w:cstheme="minorHAnsi"/>
                <w:sz w:val="18"/>
                <w:szCs w:val="18"/>
              </w:rPr>
            </w:pPr>
            <w:r w:rsidRPr="002C71A8">
              <w:rPr>
                <w:rFonts w:cstheme="minorHAnsi"/>
                <w:sz w:val="18"/>
                <w:szCs w:val="18"/>
              </w:rPr>
              <w:t>PRO MARMOL, S.A. DE C.V.</w:t>
            </w:r>
            <w:r w:rsidR="00A81FA0">
              <w:rPr>
                <w:rFonts w:cstheme="minorHAnsi"/>
                <w:sz w:val="18"/>
                <w:szCs w:val="18"/>
              </w:rPr>
              <w:t xml:space="preserve"> </w:t>
            </w:r>
            <w:r w:rsidRPr="002C71A8">
              <w:rPr>
                <w:rFonts w:cstheme="minorHAnsi"/>
                <w:sz w:val="18"/>
                <w:szCs w:val="18"/>
              </w:rPr>
              <w:t>(PRODUCTOS DE MARMOL)</w:t>
            </w:r>
          </w:p>
        </w:tc>
      </w:tr>
      <w:tr w:rsidR="002C71A8" w14:paraId="2E370119" w14:textId="77777777" w:rsidTr="00A81FA0">
        <w:trPr>
          <w:jc w:val="center"/>
        </w:trPr>
        <w:tc>
          <w:tcPr>
            <w:tcW w:w="557" w:type="dxa"/>
            <w:vAlign w:val="center"/>
          </w:tcPr>
          <w:p w14:paraId="58FA19DA" w14:textId="77777777" w:rsidR="002C71A8" w:rsidRPr="00EE3AC5" w:rsidRDefault="002C71A8" w:rsidP="00ED30E3">
            <w:pPr>
              <w:jc w:val="center"/>
              <w:rPr>
                <w:rFonts w:cstheme="minorHAnsi"/>
                <w:sz w:val="20"/>
                <w:szCs w:val="20"/>
              </w:rPr>
            </w:pPr>
            <w:r w:rsidRPr="00EE3AC5">
              <w:rPr>
                <w:rFonts w:cstheme="minorHAnsi"/>
                <w:color w:val="000000"/>
                <w:sz w:val="20"/>
                <w:szCs w:val="20"/>
              </w:rPr>
              <w:t>86</w:t>
            </w:r>
          </w:p>
        </w:tc>
        <w:tc>
          <w:tcPr>
            <w:tcW w:w="4258" w:type="dxa"/>
            <w:vAlign w:val="center"/>
          </w:tcPr>
          <w:p w14:paraId="0DBEB815"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NYLONTECH HP HYPERLUX P20 RED 035</w:t>
            </w:r>
          </w:p>
        </w:tc>
        <w:tc>
          <w:tcPr>
            <w:tcW w:w="4013" w:type="dxa"/>
            <w:vAlign w:val="center"/>
          </w:tcPr>
          <w:p w14:paraId="68A8C914" w14:textId="77777777" w:rsidR="002C71A8" w:rsidRPr="002C71A8" w:rsidRDefault="002C71A8" w:rsidP="002C71A8">
            <w:pPr>
              <w:spacing w:line="276" w:lineRule="auto"/>
              <w:rPr>
                <w:rFonts w:cstheme="minorHAnsi"/>
                <w:sz w:val="18"/>
                <w:szCs w:val="18"/>
              </w:rPr>
            </w:pPr>
            <w:r w:rsidRPr="002C71A8">
              <w:rPr>
                <w:rFonts w:cstheme="minorHAnsi"/>
                <w:sz w:val="18"/>
                <w:szCs w:val="18"/>
              </w:rPr>
              <w:t>INTERTRADE, S.A. DE C.V.</w:t>
            </w:r>
          </w:p>
        </w:tc>
      </w:tr>
      <w:tr w:rsidR="002C71A8" w14:paraId="5EC5610F" w14:textId="77777777" w:rsidTr="00A81FA0">
        <w:trPr>
          <w:jc w:val="center"/>
        </w:trPr>
        <w:tc>
          <w:tcPr>
            <w:tcW w:w="557" w:type="dxa"/>
            <w:vAlign w:val="center"/>
          </w:tcPr>
          <w:p w14:paraId="0F31E717" w14:textId="77777777" w:rsidR="002C71A8" w:rsidRPr="00EE3AC5" w:rsidRDefault="002C71A8" w:rsidP="00ED30E3">
            <w:pPr>
              <w:jc w:val="center"/>
              <w:rPr>
                <w:rFonts w:cstheme="minorHAnsi"/>
                <w:sz w:val="20"/>
                <w:szCs w:val="20"/>
              </w:rPr>
            </w:pPr>
            <w:r w:rsidRPr="00EE3AC5">
              <w:rPr>
                <w:rFonts w:cstheme="minorHAnsi"/>
                <w:color w:val="000000"/>
                <w:sz w:val="20"/>
                <w:szCs w:val="20"/>
              </w:rPr>
              <w:t>87</w:t>
            </w:r>
          </w:p>
        </w:tc>
        <w:tc>
          <w:tcPr>
            <w:tcW w:w="4258" w:type="dxa"/>
            <w:vAlign w:val="center"/>
          </w:tcPr>
          <w:p w14:paraId="087B0A0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BAPOLENE® 122F</w:t>
            </w:r>
          </w:p>
        </w:tc>
        <w:tc>
          <w:tcPr>
            <w:tcW w:w="4013" w:type="dxa"/>
            <w:vAlign w:val="center"/>
          </w:tcPr>
          <w:p w14:paraId="733BF8D1" w14:textId="5EDB6F1E" w:rsidR="002C71A8" w:rsidRPr="002C71A8" w:rsidRDefault="002C71A8" w:rsidP="002C71A8">
            <w:pPr>
              <w:spacing w:line="276" w:lineRule="auto"/>
              <w:rPr>
                <w:rFonts w:cstheme="minorHAnsi"/>
                <w:sz w:val="18"/>
                <w:szCs w:val="18"/>
              </w:rPr>
            </w:pPr>
            <w:r w:rsidRPr="002C71A8">
              <w:rPr>
                <w:rFonts w:cstheme="minorHAnsi"/>
                <w:sz w:val="18"/>
                <w:szCs w:val="18"/>
              </w:rPr>
              <w:t>PRO MARMOL, S.A. DE C.V.</w:t>
            </w:r>
            <w:r w:rsidR="00A81FA0">
              <w:rPr>
                <w:rFonts w:cstheme="minorHAnsi"/>
                <w:sz w:val="18"/>
                <w:szCs w:val="18"/>
              </w:rPr>
              <w:t xml:space="preserve"> </w:t>
            </w:r>
            <w:r w:rsidRPr="002C71A8">
              <w:rPr>
                <w:rFonts w:cstheme="minorHAnsi"/>
                <w:sz w:val="18"/>
                <w:szCs w:val="18"/>
              </w:rPr>
              <w:t>(PRODUCTOS DE MARMOL)</w:t>
            </w:r>
          </w:p>
        </w:tc>
      </w:tr>
      <w:tr w:rsidR="002C71A8" w14:paraId="3E660F66" w14:textId="77777777" w:rsidTr="00A81FA0">
        <w:trPr>
          <w:jc w:val="center"/>
        </w:trPr>
        <w:tc>
          <w:tcPr>
            <w:tcW w:w="557" w:type="dxa"/>
            <w:vAlign w:val="center"/>
          </w:tcPr>
          <w:p w14:paraId="55297575" w14:textId="77777777" w:rsidR="002C71A8" w:rsidRPr="00EE3AC5" w:rsidRDefault="002C71A8" w:rsidP="00ED30E3">
            <w:pPr>
              <w:jc w:val="center"/>
              <w:rPr>
                <w:rFonts w:cstheme="minorHAnsi"/>
                <w:sz w:val="20"/>
                <w:szCs w:val="20"/>
              </w:rPr>
            </w:pPr>
            <w:r w:rsidRPr="00EE3AC5">
              <w:rPr>
                <w:rFonts w:cstheme="minorHAnsi"/>
                <w:color w:val="000000"/>
                <w:sz w:val="20"/>
                <w:szCs w:val="20"/>
              </w:rPr>
              <w:t>88</w:t>
            </w:r>
          </w:p>
        </w:tc>
        <w:tc>
          <w:tcPr>
            <w:tcW w:w="4258" w:type="dxa"/>
            <w:vAlign w:val="center"/>
          </w:tcPr>
          <w:p w14:paraId="328BF0C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ECO-106, ECO-106-L</w:t>
            </w:r>
          </w:p>
        </w:tc>
        <w:tc>
          <w:tcPr>
            <w:tcW w:w="4013" w:type="dxa"/>
            <w:vAlign w:val="center"/>
          </w:tcPr>
          <w:p w14:paraId="3DA0017E" w14:textId="77777777" w:rsidR="002C71A8" w:rsidRPr="002C71A8" w:rsidRDefault="002C71A8" w:rsidP="002C71A8">
            <w:pPr>
              <w:spacing w:line="276" w:lineRule="auto"/>
              <w:rPr>
                <w:rFonts w:cstheme="minorHAnsi"/>
                <w:sz w:val="18"/>
                <w:szCs w:val="18"/>
              </w:rPr>
            </w:pPr>
            <w:r w:rsidRPr="002C71A8">
              <w:rPr>
                <w:rFonts w:cstheme="minorHAnsi"/>
                <w:sz w:val="18"/>
                <w:szCs w:val="18"/>
              </w:rPr>
              <w:t>ACCUMETRIC EL SALVADOR S.A DE C.V.</w:t>
            </w:r>
          </w:p>
        </w:tc>
      </w:tr>
      <w:tr w:rsidR="002C71A8" w14:paraId="1073D73B" w14:textId="77777777" w:rsidTr="00A81FA0">
        <w:trPr>
          <w:jc w:val="center"/>
        </w:trPr>
        <w:tc>
          <w:tcPr>
            <w:tcW w:w="557" w:type="dxa"/>
            <w:vAlign w:val="center"/>
          </w:tcPr>
          <w:p w14:paraId="6C69809D" w14:textId="77777777" w:rsidR="002C71A8" w:rsidRPr="00EE3AC5" w:rsidRDefault="002C71A8" w:rsidP="00ED30E3">
            <w:pPr>
              <w:jc w:val="center"/>
              <w:rPr>
                <w:rFonts w:cstheme="minorHAnsi"/>
                <w:sz w:val="20"/>
                <w:szCs w:val="20"/>
              </w:rPr>
            </w:pPr>
            <w:r w:rsidRPr="00EE3AC5">
              <w:rPr>
                <w:rFonts w:cstheme="minorHAnsi"/>
                <w:color w:val="000000"/>
                <w:sz w:val="20"/>
                <w:szCs w:val="20"/>
              </w:rPr>
              <w:t>89</w:t>
            </w:r>
          </w:p>
        </w:tc>
        <w:tc>
          <w:tcPr>
            <w:tcW w:w="4258" w:type="dxa"/>
            <w:vAlign w:val="center"/>
          </w:tcPr>
          <w:p w14:paraId="2677E898"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NYLONTECH HP HYPERLUX P20 GOLD 099</w:t>
            </w:r>
          </w:p>
        </w:tc>
        <w:tc>
          <w:tcPr>
            <w:tcW w:w="4013" w:type="dxa"/>
            <w:vAlign w:val="center"/>
          </w:tcPr>
          <w:p w14:paraId="6122D5E0" w14:textId="77777777" w:rsidR="002C71A8" w:rsidRPr="002C71A8" w:rsidRDefault="002C71A8" w:rsidP="002C71A8">
            <w:pPr>
              <w:spacing w:line="276" w:lineRule="auto"/>
              <w:rPr>
                <w:rFonts w:cstheme="minorHAnsi"/>
                <w:sz w:val="18"/>
                <w:szCs w:val="18"/>
              </w:rPr>
            </w:pPr>
            <w:r w:rsidRPr="002C71A8">
              <w:rPr>
                <w:rFonts w:cstheme="minorHAnsi"/>
                <w:sz w:val="18"/>
                <w:szCs w:val="18"/>
              </w:rPr>
              <w:t>INTERTRADE, S.A. DE C.V.</w:t>
            </w:r>
          </w:p>
        </w:tc>
      </w:tr>
      <w:tr w:rsidR="002C71A8" w14:paraId="3EC3D3D8" w14:textId="77777777" w:rsidTr="00A81FA0">
        <w:trPr>
          <w:jc w:val="center"/>
        </w:trPr>
        <w:tc>
          <w:tcPr>
            <w:tcW w:w="557" w:type="dxa"/>
            <w:vAlign w:val="center"/>
          </w:tcPr>
          <w:p w14:paraId="4714B8A4" w14:textId="77777777" w:rsidR="002C71A8" w:rsidRPr="00EE3AC5" w:rsidRDefault="002C71A8" w:rsidP="00ED30E3">
            <w:pPr>
              <w:jc w:val="center"/>
              <w:rPr>
                <w:rFonts w:cstheme="minorHAnsi"/>
                <w:sz w:val="20"/>
                <w:szCs w:val="20"/>
              </w:rPr>
            </w:pPr>
            <w:r w:rsidRPr="00EE3AC5">
              <w:rPr>
                <w:rFonts w:cstheme="minorHAnsi"/>
                <w:color w:val="000000"/>
                <w:sz w:val="20"/>
                <w:szCs w:val="20"/>
              </w:rPr>
              <w:t>90</w:t>
            </w:r>
          </w:p>
        </w:tc>
        <w:tc>
          <w:tcPr>
            <w:tcW w:w="4258" w:type="dxa"/>
            <w:vAlign w:val="center"/>
          </w:tcPr>
          <w:p w14:paraId="00FC4CF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CORALENE NAVY XF-DS</w:t>
            </w:r>
          </w:p>
        </w:tc>
        <w:tc>
          <w:tcPr>
            <w:tcW w:w="4013" w:type="dxa"/>
            <w:vAlign w:val="center"/>
          </w:tcPr>
          <w:p w14:paraId="6A223E7B" w14:textId="77777777" w:rsidR="002C71A8" w:rsidRPr="002C71A8" w:rsidRDefault="002C71A8" w:rsidP="002C71A8">
            <w:pPr>
              <w:spacing w:line="276" w:lineRule="auto"/>
              <w:rPr>
                <w:rFonts w:cstheme="minorHAnsi"/>
                <w:sz w:val="18"/>
                <w:szCs w:val="18"/>
              </w:rPr>
            </w:pPr>
            <w:r w:rsidRPr="002C71A8">
              <w:rPr>
                <w:rFonts w:cstheme="minorHAnsi"/>
                <w:sz w:val="18"/>
                <w:szCs w:val="18"/>
              </w:rPr>
              <w:t>TEXTUFIL, S.A. DE C.V.</w:t>
            </w:r>
          </w:p>
        </w:tc>
      </w:tr>
      <w:tr w:rsidR="002C71A8" w14:paraId="19425E44" w14:textId="77777777" w:rsidTr="00A81FA0">
        <w:trPr>
          <w:jc w:val="center"/>
        </w:trPr>
        <w:tc>
          <w:tcPr>
            <w:tcW w:w="557" w:type="dxa"/>
            <w:vAlign w:val="center"/>
          </w:tcPr>
          <w:p w14:paraId="79A2DEA1" w14:textId="77777777" w:rsidR="002C71A8" w:rsidRPr="00EE3AC5" w:rsidRDefault="002C71A8" w:rsidP="00ED30E3">
            <w:pPr>
              <w:jc w:val="center"/>
              <w:rPr>
                <w:rFonts w:cstheme="minorHAnsi"/>
                <w:sz w:val="20"/>
                <w:szCs w:val="20"/>
              </w:rPr>
            </w:pPr>
            <w:r w:rsidRPr="00EE3AC5">
              <w:rPr>
                <w:rFonts w:cstheme="minorHAnsi"/>
                <w:color w:val="000000"/>
                <w:sz w:val="20"/>
                <w:szCs w:val="20"/>
              </w:rPr>
              <w:t>91</w:t>
            </w:r>
          </w:p>
        </w:tc>
        <w:tc>
          <w:tcPr>
            <w:tcW w:w="4258" w:type="dxa"/>
            <w:vAlign w:val="center"/>
          </w:tcPr>
          <w:p w14:paraId="7843CC8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REMAFIN-NARANJA PL23619415</w:t>
            </w:r>
          </w:p>
        </w:tc>
        <w:tc>
          <w:tcPr>
            <w:tcW w:w="4013" w:type="dxa"/>
            <w:vAlign w:val="center"/>
          </w:tcPr>
          <w:p w14:paraId="5C0A7BF5" w14:textId="77777777" w:rsidR="002C71A8" w:rsidRPr="002C71A8" w:rsidRDefault="002C71A8" w:rsidP="002C71A8">
            <w:pPr>
              <w:spacing w:line="276" w:lineRule="auto"/>
              <w:rPr>
                <w:rFonts w:cstheme="minorHAnsi"/>
                <w:sz w:val="18"/>
                <w:szCs w:val="18"/>
              </w:rPr>
            </w:pPr>
            <w:r w:rsidRPr="002C71A8">
              <w:rPr>
                <w:rFonts w:cstheme="minorHAnsi"/>
                <w:sz w:val="18"/>
                <w:szCs w:val="18"/>
              </w:rPr>
              <w:t>MATRICERIA INDUSTRIAL ROXY, SA. DE CV.</w:t>
            </w:r>
          </w:p>
        </w:tc>
      </w:tr>
      <w:tr w:rsidR="002C71A8" w14:paraId="112FE5DB" w14:textId="77777777" w:rsidTr="00A81FA0">
        <w:trPr>
          <w:jc w:val="center"/>
        </w:trPr>
        <w:tc>
          <w:tcPr>
            <w:tcW w:w="557" w:type="dxa"/>
            <w:vAlign w:val="center"/>
          </w:tcPr>
          <w:p w14:paraId="22271EA3" w14:textId="77777777" w:rsidR="002C71A8" w:rsidRPr="00EE3AC5" w:rsidRDefault="002C71A8" w:rsidP="00ED30E3">
            <w:pPr>
              <w:jc w:val="center"/>
              <w:rPr>
                <w:rFonts w:cstheme="minorHAnsi"/>
                <w:sz w:val="20"/>
                <w:szCs w:val="20"/>
              </w:rPr>
            </w:pPr>
            <w:r w:rsidRPr="00EE3AC5">
              <w:rPr>
                <w:rFonts w:cstheme="minorHAnsi"/>
                <w:color w:val="000000"/>
                <w:sz w:val="20"/>
                <w:szCs w:val="20"/>
              </w:rPr>
              <w:t>92</w:t>
            </w:r>
          </w:p>
        </w:tc>
        <w:tc>
          <w:tcPr>
            <w:tcW w:w="4258" w:type="dxa"/>
            <w:vAlign w:val="center"/>
          </w:tcPr>
          <w:p w14:paraId="51CF1513"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G-25613 UNCG 281U HD WF BLUE</w:t>
            </w:r>
          </w:p>
        </w:tc>
        <w:tc>
          <w:tcPr>
            <w:tcW w:w="4013" w:type="dxa"/>
            <w:vAlign w:val="center"/>
          </w:tcPr>
          <w:p w14:paraId="10686D25" w14:textId="54079230" w:rsidR="002C71A8" w:rsidRPr="002C71A8" w:rsidRDefault="002C71A8" w:rsidP="002C71A8">
            <w:pPr>
              <w:spacing w:line="276" w:lineRule="auto"/>
              <w:rPr>
                <w:rFonts w:cstheme="minorHAnsi"/>
                <w:sz w:val="18"/>
                <w:szCs w:val="18"/>
              </w:rPr>
            </w:pPr>
            <w:r w:rsidRPr="002C71A8">
              <w:rPr>
                <w:rFonts w:cstheme="minorHAnsi"/>
                <w:sz w:val="18"/>
                <w:szCs w:val="18"/>
              </w:rPr>
              <w:t>PRINTCRAFT CENTRAL AM</w:t>
            </w:r>
            <w:r w:rsidR="00A81FA0">
              <w:rPr>
                <w:rFonts w:cstheme="minorHAnsi"/>
                <w:sz w:val="18"/>
                <w:szCs w:val="18"/>
              </w:rPr>
              <w:t>É</w:t>
            </w:r>
            <w:r w:rsidRPr="002C71A8">
              <w:rPr>
                <w:rFonts w:cstheme="minorHAnsi"/>
                <w:sz w:val="18"/>
                <w:szCs w:val="18"/>
              </w:rPr>
              <w:t>RICA, S.A. DE C.V.</w:t>
            </w:r>
          </w:p>
        </w:tc>
      </w:tr>
      <w:tr w:rsidR="002C71A8" w14:paraId="34027D22" w14:textId="77777777" w:rsidTr="00A81FA0">
        <w:trPr>
          <w:jc w:val="center"/>
        </w:trPr>
        <w:tc>
          <w:tcPr>
            <w:tcW w:w="557" w:type="dxa"/>
            <w:vAlign w:val="center"/>
          </w:tcPr>
          <w:p w14:paraId="7591CBFC" w14:textId="77777777" w:rsidR="002C71A8" w:rsidRPr="00EE3AC5" w:rsidRDefault="002C71A8" w:rsidP="00ED30E3">
            <w:pPr>
              <w:jc w:val="center"/>
              <w:rPr>
                <w:rFonts w:cstheme="minorHAnsi"/>
                <w:sz w:val="20"/>
                <w:szCs w:val="20"/>
              </w:rPr>
            </w:pPr>
            <w:r w:rsidRPr="00EE3AC5">
              <w:rPr>
                <w:rFonts w:cstheme="minorHAnsi"/>
                <w:color w:val="000000"/>
                <w:sz w:val="20"/>
                <w:szCs w:val="20"/>
              </w:rPr>
              <w:t>93</w:t>
            </w:r>
          </w:p>
        </w:tc>
        <w:tc>
          <w:tcPr>
            <w:tcW w:w="4258" w:type="dxa"/>
            <w:vAlign w:val="center"/>
          </w:tcPr>
          <w:p w14:paraId="754B830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SYLVATAL™ D30LR</w:t>
            </w:r>
          </w:p>
        </w:tc>
        <w:tc>
          <w:tcPr>
            <w:tcW w:w="4013" w:type="dxa"/>
            <w:vAlign w:val="center"/>
          </w:tcPr>
          <w:p w14:paraId="6CEF50FA" w14:textId="27750F6D" w:rsidR="002C71A8" w:rsidRPr="002C71A8" w:rsidRDefault="002C71A8" w:rsidP="002C71A8">
            <w:pPr>
              <w:spacing w:line="276" w:lineRule="auto"/>
              <w:rPr>
                <w:rFonts w:cstheme="minorHAnsi"/>
                <w:sz w:val="18"/>
                <w:szCs w:val="18"/>
              </w:rPr>
            </w:pPr>
            <w:r w:rsidRPr="002C71A8">
              <w:rPr>
                <w:rFonts w:cstheme="minorHAnsi"/>
                <w:sz w:val="18"/>
                <w:szCs w:val="18"/>
              </w:rPr>
              <w:t>LABORATORIO DE PRODUCTOS HIGI</w:t>
            </w:r>
            <w:r w:rsidR="00A81FA0">
              <w:rPr>
                <w:rFonts w:cstheme="minorHAnsi"/>
                <w:sz w:val="18"/>
                <w:szCs w:val="18"/>
              </w:rPr>
              <w:t>É</w:t>
            </w:r>
            <w:r w:rsidRPr="002C71A8">
              <w:rPr>
                <w:rFonts w:cstheme="minorHAnsi"/>
                <w:sz w:val="18"/>
                <w:szCs w:val="18"/>
              </w:rPr>
              <w:t>NICOS Y COSM</w:t>
            </w:r>
            <w:r w:rsidR="00A81FA0">
              <w:rPr>
                <w:rFonts w:cstheme="minorHAnsi"/>
                <w:sz w:val="18"/>
                <w:szCs w:val="18"/>
              </w:rPr>
              <w:t>É</w:t>
            </w:r>
            <w:r w:rsidRPr="002C71A8">
              <w:rPr>
                <w:rFonts w:cstheme="minorHAnsi"/>
                <w:sz w:val="18"/>
                <w:szCs w:val="18"/>
              </w:rPr>
              <w:t>TICOS DRUM LABORATORIES, S.A. DE C.V.</w:t>
            </w:r>
          </w:p>
        </w:tc>
      </w:tr>
      <w:tr w:rsidR="002C71A8" w14:paraId="26D53818" w14:textId="77777777" w:rsidTr="00A81FA0">
        <w:trPr>
          <w:jc w:val="center"/>
        </w:trPr>
        <w:tc>
          <w:tcPr>
            <w:tcW w:w="557" w:type="dxa"/>
            <w:vAlign w:val="center"/>
          </w:tcPr>
          <w:p w14:paraId="5E8753FF" w14:textId="77777777" w:rsidR="002C71A8" w:rsidRPr="00EE3AC5" w:rsidRDefault="002C71A8" w:rsidP="00ED30E3">
            <w:pPr>
              <w:jc w:val="center"/>
              <w:rPr>
                <w:rFonts w:cstheme="minorHAnsi"/>
                <w:sz w:val="20"/>
                <w:szCs w:val="20"/>
              </w:rPr>
            </w:pPr>
            <w:r w:rsidRPr="00EE3AC5">
              <w:rPr>
                <w:rFonts w:cstheme="minorHAnsi"/>
                <w:color w:val="000000"/>
                <w:sz w:val="20"/>
                <w:szCs w:val="20"/>
              </w:rPr>
              <w:t>94</w:t>
            </w:r>
          </w:p>
        </w:tc>
        <w:tc>
          <w:tcPr>
            <w:tcW w:w="4258" w:type="dxa"/>
            <w:vAlign w:val="center"/>
          </w:tcPr>
          <w:p w14:paraId="08AE44E4" w14:textId="1D7A5977"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PARA SUBLIMACION BASE AGUA JET-INK,</w:t>
            </w:r>
            <w:r w:rsidR="00A81FA0">
              <w:rPr>
                <w:rFonts w:cstheme="minorHAnsi"/>
                <w:sz w:val="18"/>
                <w:szCs w:val="18"/>
              </w:rPr>
              <w:t xml:space="preserve"> </w:t>
            </w:r>
            <w:r w:rsidRPr="002C71A8">
              <w:rPr>
                <w:rFonts w:cstheme="minorHAnsi"/>
                <w:sz w:val="18"/>
                <w:szCs w:val="18"/>
              </w:rPr>
              <w:t>CIAN</w:t>
            </w:r>
          </w:p>
        </w:tc>
        <w:tc>
          <w:tcPr>
            <w:tcW w:w="4013" w:type="dxa"/>
            <w:vAlign w:val="center"/>
          </w:tcPr>
          <w:p w14:paraId="20959DD8"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2BCDEECF" w14:textId="77777777" w:rsidTr="00A81FA0">
        <w:trPr>
          <w:jc w:val="center"/>
        </w:trPr>
        <w:tc>
          <w:tcPr>
            <w:tcW w:w="557" w:type="dxa"/>
            <w:vAlign w:val="center"/>
          </w:tcPr>
          <w:p w14:paraId="5CD5B547" w14:textId="77777777" w:rsidR="002C71A8" w:rsidRPr="00EE3AC5" w:rsidRDefault="002C71A8" w:rsidP="00ED30E3">
            <w:pPr>
              <w:jc w:val="center"/>
              <w:rPr>
                <w:rFonts w:cstheme="minorHAnsi"/>
                <w:sz w:val="20"/>
                <w:szCs w:val="20"/>
              </w:rPr>
            </w:pPr>
            <w:r w:rsidRPr="00EE3AC5">
              <w:rPr>
                <w:rFonts w:cstheme="minorHAnsi"/>
                <w:color w:val="000000"/>
                <w:sz w:val="20"/>
                <w:szCs w:val="20"/>
              </w:rPr>
              <w:t>95</w:t>
            </w:r>
          </w:p>
        </w:tc>
        <w:tc>
          <w:tcPr>
            <w:tcW w:w="4258" w:type="dxa"/>
            <w:vAlign w:val="center"/>
          </w:tcPr>
          <w:p w14:paraId="0D98465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10210TFX EPIC TFX PRINTABLE ADHESIVE</w:t>
            </w:r>
          </w:p>
        </w:tc>
        <w:tc>
          <w:tcPr>
            <w:tcW w:w="4013" w:type="dxa"/>
            <w:vAlign w:val="center"/>
          </w:tcPr>
          <w:p w14:paraId="25CFB134" w14:textId="602C45B0" w:rsidR="002C71A8" w:rsidRPr="002C71A8" w:rsidRDefault="002C71A8" w:rsidP="002C71A8">
            <w:pPr>
              <w:spacing w:line="276" w:lineRule="auto"/>
              <w:rPr>
                <w:rFonts w:cstheme="minorHAnsi"/>
                <w:sz w:val="18"/>
                <w:szCs w:val="18"/>
              </w:rPr>
            </w:pPr>
            <w:r w:rsidRPr="002C71A8">
              <w:rPr>
                <w:rFonts w:cstheme="minorHAnsi"/>
                <w:sz w:val="18"/>
                <w:szCs w:val="18"/>
              </w:rPr>
              <w:t>CENTRO DE DISTRIBUCI</w:t>
            </w:r>
            <w:r w:rsidR="00A81FA0">
              <w:rPr>
                <w:rFonts w:cstheme="minorHAnsi"/>
                <w:sz w:val="18"/>
                <w:szCs w:val="18"/>
              </w:rPr>
              <w:t>Ó</w:t>
            </w:r>
            <w:r w:rsidRPr="002C71A8">
              <w:rPr>
                <w:rFonts w:cstheme="minorHAnsi"/>
                <w:sz w:val="18"/>
                <w:szCs w:val="18"/>
              </w:rPr>
              <w:t>N REGIONAL, S.A DE C.V.</w:t>
            </w:r>
          </w:p>
        </w:tc>
      </w:tr>
      <w:tr w:rsidR="002C71A8" w14:paraId="5A18160C" w14:textId="77777777" w:rsidTr="00A81FA0">
        <w:trPr>
          <w:jc w:val="center"/>
        </w:trPr>
        <w:tc>
          <w:tcPr>
            <w:tcW w:w="557" w:type="dxa"/>
            <w:vAlign w:val="center"/>
          </w:tcPr>
          <w:p w14:paraId="164F49A7" w14:textId="77777777" w:rsidR="002C71A8" w:rsidRPr="00EE3AC5" w:rsidRDefault="002C71A8" w:rsidP="00ED30E3">
            <w:pPr>
              <w:jc w:val="center"/>
              <w:rPr>
                <w:rFonts w:cstheme="minorHAnsi"/>
                <w:sz w:val="20"/>
                <w:szCs w:val="20"/>
              </w:rPr>
            </w:pPr>
            <w:r w:rsidRPr="00EE3AC5">
              <w:rPr>
                <w:rFonts w:cstheme="minorHAnsi"/>
                <w:color w:val="000000"/>
                <w:sz w:val="20"/>
                <w:szCs w:val="20"/>
              </w:rPr>
              <w:t>96</w:t>
            </w:r>
          </w:p>
        </w:tc>
        <w:tc>
          <w:tcPr>
            <w:tcW w:w="4258" w:type="dxa"/>
            <w:vAlign w:val="center"/>
          </w:tcPr>
          <w:p w14:paraId="7AC945F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ETERNITY FRESH LLF</w:t>
            </w:r>
          </w:p>
        </w:tc>
        <w:tc>
          <w:tcPr>
            <w:tcW w:w="4013" w:type="dxa"/>
            <w:vAlign w:val="center"/>
          </w:tcPr>
          <w:p w14:paraId="168DD459" w14:textId="5F7040B0"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A81FA0">
              <w:rPr>
                <w:rFonts w:cstheme="minorHAnsi"/>
                <w:sz w:val="18"/>
                <w:szCs w:val="18"/>
              </w:rPr>
              <w:t>Ó</w:t>
            </w:r>
            <w:r w:rsidRPr="002C71A8">
              <w:rPr>
                <w:rFonts w:cstheme="minorHAnsi"/>
                <w:sz w:val="18"/>
                <w:szCs w:val="18"/>
              </w:rPr>
              <w:t>NIMA DE CAPITAL VARIABLE</w:t>
            </w:r>
          </w:p>
        </w:tc>
      </w:tr>
      <w:tr w:rsidR="002C71A8" w14:paraId="3E026849" w14:textId="77777777" w:rsidTr="00A81FA0">
        <w:trPr>
          <w:jc w:val="center"/>
        </w:trPr>
        <w:tc>
          <w:tcPr>
            <w:tcW w:w="557" w:type="dxa"/>
            <w:vAlign w:val="center"/>
          </w:tcPr>
          <w:p w14:paraId="6912C1A5" w14:textId="77777777" w:rsidR="002C71A8" w:rsidRPr="00EE3AC5" w:rsidRDefault="002C71A8" w:rsidP="00ED30E3">
            <w:pPr>
              <w:jc w:val="center"/>
              <w:rPr>
                <w:rFonts w:cstheme="minorHAnsi"/>
                <w:sz w:val="20"/>
                <w:szCs w:val="20"/>
              </w:rPr>
            </w:pPr>
            <w:r w:rsidRPr="00EE3AC5">
              <w:rPr>
                <w:rFonts w:cstheme="minorHAnsi"/>
                <w:color w:val="000000"/>
                <w:sz w:val="20"/>
                <w:szCs w:val="20"/>
              </w:rPr>
              <w:t>97</w:t>
            </w:r>
          </w:p>
        </w:tc>
        <w:tc>
          <w:tcPr>
            <w:tcW w:w="4258" w:type="dxa"/>
            <w:vAlign w:val="center"/>
          </w:tcPr>
          <w:p w14:paraId="0F9BB76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TORROS EVO B</w:t>
            </w:r>
          </w:p>
        </w:tc>
        <w:tc>
          <w:tcPr>
            <w:tcW w:w="4013" w:type="dxa"/>
            <w:vAlign w:val="center"/>
          </w:tcPr>
          <w:p w14:paraId="63D6AEF2" w14:textId="5CC9305B"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A81FA0">
              <w:rPr>
                <w:rFonts w:cstheme="minorHAnsi"/>
                <w:sz w:val="18"/>
                <w:szCs w:val="18"/>
              </w:rPr>
              <w:t>Ó</w:t>
            </w:r>
            <w:r w:rsidRPr="002C71A8">
              <w:rPr>
                <w:rFonts w:cstheme="minorHAnsi"/>
                <w:sz w:val="18"/>
                <w:szCs w:val="18"/>
              </w:rPr>
              <w:t>NIMA DE CAPITAL VARIABLE</w:t>
            </w:r>
          </w:p>
        </w:tc>
      </w:tr>
      <w:tr w:rsidR="002C71A8" w:rsidRPr="000E7BE1" w14:paraId="38B6B93E" w14:textId="77777777" w:rsidTr="00A81FA0">
        <w:trPr>
          <w:jc w:val="center"/>
        </w:trPr>
        <w:tc>
          <w:tcPr>
            <w:tcW w:w="557" w:type="dxa"/>
            <w:vAlign w:val="center"/>
          </w:tcPr>
          <w:p w14:paraId="7D678159" w14:textId="77777777" w:rsidR="002C71A8" w:rsidRPr="00EE3AC5" w:rsidRDefault="002C71A8" w:rsidP="00ED30E3">
            <w:pPr>
              <w:jc w:val="center"/>
              <w:rPr>
                <w:rFonts w:cstheme="minorHAnsi"/>
                <w:sz w:val="20"/>
                <w:szCs w:val="20"/>
              </w:rPr>
            </w:pPr>
            <w:r w:rsidRPr="00EE3AC5">
              <w:rPr>
                <w:rFonts w:cstheme="minorHAnsi"/>
                <w:color w:val="000000"/>
                <w:sz w:val="20"/>
                <w:szCs w:val="20"/>
              </w:rPr>
              <w:t>98</w:t>
            </w:r>
          </w:p>
        </w:tc>
        <w:tc>
          <w:tcPr>
            <w:tcW w:w="4258" w:type="dxa"/>
            <w:vAlign w:val="center"/>
          </w:tcPr>
          <w:p w14:paraId="06DA227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BURGUESS THERMO GLACE H</w:t>
            </w:r>
          </w:p>
        </w:tc>
        <w:tc>
          <w:tcPr>
            <w:tcW w:w="4013" w:type="dxa"/>
            <w:vAlign w:val="center"/>
          </w:tcPr>
          <w:p w14:paraId="79687E00"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AMERICA, S.A.</w:t>
            </w:r>
          </w:p>
        </w:tc>
      </w:tr>
      <w:tr w:rsidR="002C71A8" w14:paraId="43B220B8" w14:textId="77777777" w:rsidTr="00A81FA0">
        <w:trPr>
          <w:jc w:val="center"/>
        </w:trPr>
        <w:tc>
          <w:tcPr>
            <w:tcW w:w="557" w:type="dxa"/>
            <w:vAlign w:val="center"/>
          </w:tcPr>
          <w:p w14:paraId="54ED4116" w14:textId="77777777" w:rsidR="002C71A8" w:rsidRPr="00EE3AC5" w:rsidRDefault="002C71A8" w:rsidP="00ED30E3">
            <w:pPr>
              <w:jc w:val="center"/>
              <w:rPr>
                <w:rFonts w:cstheme="minorHAnsi"/>
                <w:sz w:val="20"/>
                <w:szCs w:val="20"/>
              </w:rPr>
            </w:pPr>
            <w:r w:rsidRPr="00EE3AC5">
              <w:rPr>
                <w:rFonts w:cstheme="minorHAnsi"/>
                <w:color w:val="000000"/>
                <w:sz w:val="20"/>
                <w:szCs w:val="20"/>
              </w:rPr>
              <w:t>99</w:t>
            </w:r>
          </w:p>
        </w:tc>
        <w:tc>
          <w:tcPr>
            <w:tcW w:w="4258" w:type="dxa"/>
            <w:vAlign w:val="center"/>
          </w:tcPr>
          <w:p w14:paraId="2CE6C05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FORMOLENE® LB1810E2 </w:t>
            </w:r>
          </w:p>
        </w:tc>
        <w:tc>
          <w:tcPr>
            <w:tcW w:w="4013" w:type="dxa"/>
            <w:vAlign w:val="center"/>
          </w:tcPr>
          <w:p w14:paraId="2B6E5B52" w14:textId="77777777" w:rsidR="002C71A8" w:rsidRPr="002C71A8" w:rsidRDefault="002C71A8" w:rsidP="002C71A8">
            <w:pPr>
              <w:spacing w:line="276" w:lineRule="auto"/>
              <w:rPr>
                <w:rFonts w:cstheme="minorHAnsi"/>
                <w:sz w:val="18"/>
                <w:szCs w:val="18"/>
              </w:rPr>
            </w:pPr>
            <w:r w:rsidRPr="002C71A8">
              <w:rPr>
                <w:rFonts w:cstheme="minorHAnsi"/>
                <w:sz w:val="18"/>
                <w:szCs w:val="18"/>
              </w:rPr>
              <w:t>SERVICIOS PLASTICOS DE EL SALVADOR, S.A. DE C.V.</w:t>
            </w:r>
          </w:p>
        </w:tc>
      </w:tr>
      <w:tr w:rsidR="002C71A8" w14:paraId="23A559F4" w14:textId="77777777" w:rsidTr="00A81FA0">
        <w:trPr>
          <w:jc w:val="center"/>
        </w:trPr>
        <w:tc>
          <w:tcPr>
            <w:tcW w:w="557" w:type="dxa"/>
            <w:vAlign w:val="center"/>
          </w:tcPr>
          <w:p w14:paraId="239E1B12" w14:textId="77777777" w:rsidR="002C71A8" w:rsidRPr="00EE3AC5" w:rsidRDefault="002C71A8" w:rsidP="00ED30E3">
            <w:pPr>
              <w:jc w:val="center"/>
              <w:rPr>
                <w:rFonts w:cstheme="minorHAnsi"/>
                <w:sz w:val="20"/>
                <w:szCs w:val="20"/>
              </w:rPr>
            </w:pPr>
            <w:r w:rsidRPr="00EE3AC5">
              <w:rPr>
                <w:rFonts w:cstheme="minorHAnsi"/>
                <w:color w:val="000000"/>
                <w:sz w:val="20"/>
                <w:szCs w:val="20"/>
              </w:rPr>
              <w:t>100</w:t>
            </w:r>
          </w:p>
        </w:tc>
        <w:tc>
          <w:tcPr>
            <w:tcW w:w="4258" w:type="dxa"/>
            <w:vAlign w:val="center"/>
          </w:tcPr>
          <w:p w14:paraId="03814E6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SOLARAM UV 7623</w:t>
            </w:r>
          </w:p>
        </w:tc>
        <w:tc>
          <w:tcPr>
            <w:tcW w:w="4013" w:type="dxa"/>
            <w:vAlign w:val="center"/>
          </w:tcPr>
          <w:p w14:paraId="12AA2049" w14:textId="16187429" w:rsidR="002C71A8" w:rsidRPr="002C71A8" w:rsidRDefault="002C71A8" w:rsidP="002C71A8">
            <w:pPr>
              <w:spacing w:line="276" w:lineRule="auto"/>
              <w:rPr>
                <w:rFonts w:cstheme="minorHAnsi"/>
                <w:sz w:val="18"/>
                <w:szCs w:val="18"/>
              </w:rPr>
            </w:pPr>
            <w:r w:rsidRPr="002C71A8">
              <w:rPr>
                <w:rFonts w:cstheme="minorHAnsi"/>
                <w:sz w:val="18"/>
                <w:szCs w:val="18"/>
              </w:rPr>
              <w:t>SUN CHEMICAL DE CENTRO AM</w:t>
            </w:r>
            <w:r w:rsidR="00A81FA0">
              <w:rPr>
                <w:rFonts w:cstheme="minorHAnsi"/>
                <w:sz w:val="18"/>
                <w:szCs w:val="18"/>
              </w:rPr>
              <w:t>É</w:t>
            </w:r>
            <w:r w:rsidRPr="002C71A8">
              <w:rPr>
                <w:rFonts w:cstheme="minorHAnsi"/>
                <w:sz w:val="18"/>
                <w:szCs w:val="18"/>
              </w:rPr>
              <w:t>RICA, S.A.DE C.V.</w:t>
            </w:r>
          </w:p>
        </w:tc>
      </w:tr>
      <w:tr w:rsidR="002C71A8" w14:paraId="3612EA00" w14:textId="77777777" w:rsidTr="00A81FA0">
        <w:trPr>
          <w:jc w:val="center"/>
        </w:trPr>
        <w:tc>
          <w:tcPr>
            <w:tcW w:w="557" w:type="dxa"/>
            <w:vAlign w:val="center"/>
          </w:tcPr>
          <w:p w14:paraId="1978996B" w14:textId="77777777" w:rsidR="002C71A8" w:rsidRPr="00EE3AC5" w:rsidRDefault="002C71A8" w:rsidP="00ED30E3">
            <w:pPr>
              <w:jc w:val="center"/>
              <w:rPr>
                <w:rFonts w:cstheme="minorHAnsi"/>
                <w:sz w:val="20"/>
                <w:szCs w:val="20"/>
              </w:rPr>
            </w:pPr>
            <w:r w:rsidRPr="00EE3AC5">
              <w:rPr>
                <w:rFonts w:cstheme="minorHAnsi"/>
                <w:color w:val="000000"/>
                <w:sz w:val="20"/>
                <w:szCs w:val="20"/>
              </w:rPr>
              <w:t>101</w:t>
            </w:r>
          </w:p>
        </w:tc>
        <w:tc>
          <w:tcPr>
            <w:tcW w:w="4258" w:type="dxa"/>
            <w:vAlign w:val="center"/>
          </w:tcPr>
          <w:p w14:paraId="42A2650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ADHESIVO TRANSPARENTE (SILICON LIQUIDO)</w:t>
            </w:r>
          </w:p>
        </w:tc>
        <w:tc>
          <w:tcPr>
            <w:tcW w:w="4013" w:type="dxa"/>
            <w:vAlign w:val="center"/>
          </w:tcPr>
          <w:p w14:paraId="6B0B92FD"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TUCAN DE EL SALVADOR, S.A. DE C.V.</w:t>
            </w:r>
          </w:p>
        </w:tc>
      </w:tr>
      <w:tr w:rsidR="002C71A8" w14:paraId="3153B28F" w14:textId="77777777" w:rsidTr="00A81FA0">
        <w:trPr>
          <w:jc w:val="center"/>
        </w:trPr>
        <w:tc>
          <w:tcPr>
            <w:tcW w:w="557" w:type="dxa"/>
            <w:vAlign w:val="center"/>
          </w:tcPr>
          <w:p w14:paraId="0EA7BFAB" w14:textId="77777777" w:rsidR="002C71A8" w:rsidRPr="00EE3AC5" w:rsidRDefault="002C71A8" w:rsidP="00ED30E3">
            <w:pPr>
              <w:jc w:val="center"/>
              <w:rPr>
                <w:rFonts w:cstheme="minorHAnsi"/>
                <w:sz w:val="20"/>
                <w:szCs w:val="20"/>
              </w:rPr>
            </w:pPr>
            <w:r w:rsidRPr="00EE3AC5">
              <w:rPr>
                <w:rFonts w:cstheme="minorHAnsi"/>
                <w:color w:val="000000"/>
                <w:sz w:val="20"/>
                <w:szCs w:val="20"/>
              </w:rPr>
              <w:t>102</w:t>
            </w:r>
          </w:p>
        </w:tc>
        <w:tc>
          <w:tcPr>
            <w:tcW w:w="4258" w:type="dxa"/>
            <w:vAlign w:val="center"/>
          </w:tcPr>
          <w:p w14:paraId="5470C96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STARCHEM AL-40</w:t>
            </w:r>
          </w:p>
        </w:tc>
        <w:tc>
          <w:tcPr>
            <w:tcW w:w="4013" w:type="dxa"/>
            <w:vAlign w:val="center"/>
          </w:tcPr>
          <w:p w14:paraId="05EB5CCC" w14:textId="2EC0E6DC" w:rsidR="002C71A8" w:rsidRPr="002C71A8" w:rsidRDefault="002C71A8" w:rsidP="002C71A8">
            <w:pPr>
              <w:spacing w:line="276" w:lineRule="auto"/>
              <w:rPr>
                <w:rFonts w:cstheme="minorHAnsi"/>
                <w:sz w:val="18"/>
                <w:szCs w:val="18"/>
              </w:rPr>
            </w:pPr>
            <w:r w:rsidRPr="002C71A8">
              <w:rPr>
                <w:rFonts w:cstheme="minorHAnsi"/>
                <w:sz w:val="18"/>
                <w:szCs w:val="18"/>
              </w:rPr>
              <w:t>INDUSTRIAL QU</w:t>
            </w:r>
            <w:r w:rsidR="00A81FA0">
              <w:rPr>
                <w:rFonts w:cstheme="minorHAnsi"/>
                <w:sz w:val="18"/>
                <w:szCs w:val="18"/>
              </w:rPr>
              <w:t>Í</w:t>
            </w:r>
            <w:r w:rsidRPr="002C71A8">
              <w:rPr>
                <w:rFonts w:cstheme="minorHAnsi"/>
                <w:sz w:val="18"/>
                <w:szCs w:val="18"/>
              </w:rPr>
              <w:t>MICA SALVADOREÑA (INQUISALVA, S.A. DE C.V.)</w:t>
            </w:r>
          </w:p>
        </w:tc>
      </w:tr>
      <w:tr w:rsidR="002C71A8" w14:paraId="760C53B2" w14:textId="77777777" w:rsidTr="00A81FA0">
        <w:trPr>
          <w:jc w:val="center"/>
        </w:trPr>
        <w:tc>
          <w:tcPr>
            <w:tcW w:w="557" w:type="dxa"/>
            <w:vAlign w:val="center"/>
          </w:tcPr>
          <w:p w14:paraId="72F5F77B" w14:textId="77777777" w:rsidR="002C71A8" w:rsidRPr="00EE3AC5" w:rsidRDefault="002C71A8" w:rsidP="00ED30E3">
            <w:pPr>
              <w:jc w:val="center"/>
              <w:rPr>
                <w:rFonts w:cstheme="minorHAnsi"/>
                <w:sz w:val="20"/>
                <w:szCs w:val="20"/>
              </w:rPr>
            </w:pPr>
            <w:r w:rsidRPr="00EE3AC5">
              <w:rPr>
                <w:rFonts w:cstheme="minorHAnsi"/>
                <w:color w:val="000000"/>
                <w:sz w:val="20"/>
                <w:szCs w:val="20"/>
              </w:rPr>
              <w:t>103</w:t>
            </w:r>
          </w:p>
        </w:tc>
        <w:tc>
          <w:tcPr>
            <w:tcW w:w="4258" w:type="dxa"/>
            <w:vAlign w:val="center"/>
          </w:tcPr>
          <w:p w14:paraId="61241A3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HEAVENLY DEO FRESH LLF4</w:t>
            </w:r>
          </w:p>
        </w:tc>
        <w:tc>
          <w:tcPr>
            <w:tcW w:w="4013" w:type="dxa"/>
            <w:vAlign w:val="center"/>
          </w:tcPr>
          <w:p w14:paraId="410EF651" w14:textId="7E4EAD95"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A81FA0">
              <w:rPr>
                <w:rFonts w:cstheme="minorHAnsi"/>
                <w:sz w:val="18"/>
                <w:szCs w:val="18"/>
              </w:rPr>
              <w:t>Ó</w:t>
            </w:r>
            <w:r w:rsidRPr="002C71A8">
              <w:rPr>
                <w:rFonts w:cstheme="minorHAnsi"/>
                <w:sz w:val="18"/>
                <w:szCs w:val="18"/>
              </w:rPr>
              <w:t>NIMA DE CAPITAL VARIABLE</w:t>
            </w:r>
          </w:p>
        </w:tc>
      </w:tr>
      <w:tr w:rsidR="002C71A8" w14:paraId="34749ED6" w14:textId="77777777" w:rsidTr="00A81FA0">
        <w:trPr>
          <w:jc w:val="center"/>
        </w:trPr>
        <w:tc>
          <w:tcPr>
            <w:tcW w:w="557" w:type="dxa"/>
            <w:vAlign w:val="center"/>
          </w:tcPr>
          <w:p w14:paraId="51F3BE70" w14:textId="77777777" w:rsidR="002C71A8" w:rsidRPr="00EE3AC5" w:rsidRDefault="002C71A8" w:rsidP="00ED30E3">
            <w:pPr>
              <w:jc w:val="center"/>
              <w:rPr>
                <w:rFonts w:cstheme="minorHAnsi"/>
                <w:sz w:val="20"/>
                <w:szCs w:val="20"/>
              </w:rPr>
            </w:pPr>
            <w:r w:rsidRPr="00EE3AC5">
              <w:rPr>
                <w:rFonts w:cstheme="minorHAnsi"/>
                <w:color w:val="000000"/>
                <w:sz w:val="20"/>
                <w:szCs w:val="20"/>
              </w:rPr>
              <w:t>104</w:t>
            </w:r>
          </w:p>
        </w:tc>
        <w:tc>
          <w:tcPr>
            <w:tcW w:w="4258" w:type="dxa"/>
            <w:vAlign w:val="center"/>
          </w:tcPr>
          <w:p w14:paraId="0EDDA26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DIANIX TURQUESA XF NEW</w:t>
            </w:r>
          </w:p>
        </w:tc>
        <w:tc>
          <w:tcPr>
            <w:tcW w:w="4013" w:type="dxa"/>
            <w:vAlign w:val="center"/>
          </w:tcPr>
          <w:p w14:paraId="67AB5F51" w14:textId="07C3C034" w:rsidR="002C71A8" w:rsidRPr="002C71A8" w:rsidRDefault="002C71A8" w:rsidP="002C71A8">
            <w:pPr>
              <w:spacing w:line="276" w:lineRule="auto"/>
              <w:rPr>
                <w:rFonts w:cstheme="minorHAnsi"/>
                <w:sz w:val="18"/>
                <w:szCs w:val="18"/>
              </w:rPr>
            </w:pPr>
            <w:r w:rsidRPr="002C71A8">
              <w:rPr>
                <w:rFonts w:cstheme="minorHAnsi"/>
                <w:sz w:val="18"/>
                <w:szCs w:val="18"/>
              </w:rPr>
              <w:t>INDUSTRIAL QU</w:t>
            </w:r>
            <w:r w:rsidR="00A81FA0">
              <w:rPr>
                <w:rFonts w:cstheme="minorHAnsi"/>
                <w:sz w:val="18"/>
                <w:szCs w:val="18"/>
              </w:rPr>
              <w:t>Í</w:t>
            </w:r>
            <w:r w:rsidRPr="002C71A8">
              <w:rPr>
                <w:rFonts w:cstheme="minorHAnsi"/>
                <w:sz w:val="18"/>
                <w:szCs w:val="18"/>
              </w:rPr>
              <w:t>MICA STAR, S.A. DE C.V.</w:t>
            </w:r>
          </w:p>
        </w:tc>
      </w:tr>
      <w:tr w:rsidR="002C71A8" w14:paraId="6DE680A2" w14:textId="77777777" w:rsidTr="00A81FA0">
        <w:trPr>
          <w:jc w:val="center"/>
        </w:trPr>
        <w:tc>
          <w:tcPr>
            <w:tcW w:w="557" w:type="dxa"/>
            <w:vAlign w:val="center"/>
          </w:tcPr>
          <w:p w14:paraId="78FE4D9B" w14:textId="77777777" w:rsidR="002C71A8" w:rsidRPr="00EE3AC5" w:rsidRDefault="002C71A8" w:rsidP="00ED30E3">
            <w:pPr>
              <w:jc w:val="center"/>
              <w:rPr>
                <w:rFonts w:cstheme="minorHAnsi"/>
                <w:sz w:val="20"/>
                <w:szCs w:val="20"/>
              </w:rPr>
            </w:pPr>
            <w:r w:rsidRPr="00EE3AC5">
              <w:rPr>
                <w:rFonts w:cstheme="minorHAnsi"/>
                <w:color w:val="000000"/>
                <w:sz w:val="20"/>
                <w:szCs w:val="20"/>
              </w:rPr>
              <w:t>105</w:t>
            </w:r>
          </w:p>
        </w:tc>
        <w:tc>
          <w:tcPr>
            <w:tcW w:w="4258" w:type="dxa"/>
            <w:vAlign w:val="center"/>
          </w:tcPr>
          <w:p w14:paraId="4EF439A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DIGIPRIME®  DP74450</w:t>
            </w:r>
          </w:p>
        </w:tc>
        <w:tc>
          <w:tcPr>
            <w:tcW w:w="4013" w:type="dxa"/>
            <w:vAlign w:val="center"/>
          </w:tcPr>
          <w:p w14:paraId="0A54AFBC" w14:textId="77777777" w:rsidR="002C71A8" w:rsidRPr="002C71A8" w:rsidRDefault="002C71A8" w:rsidP="002C71A8">
            <w:pPr>
              <w:spacing w:line="276" w:lineRule="auto"/>
              <w:rPr>
                <w:rFonts w:cstheme="minorHAnsi"/>
                <w:sz w:val="18"/>
                <w:szCs w:val="18"/>
              </w:rPr>
            </w:pPr>
            <w:r w:rsidRPr="002C71A8">
              <w:rPr>
                <w:rFonts w:cstheme="minorHAnsi"/>
                <w:sz w:val="18"/>
                <w:szCs w:val="18"/>
              </w:rPr>
              <w:t>LABELS, S.A DE C.V.</w:t>
            </w:r>
          </w:p>
        </w:tc>
      </w:tr>
      <w:tr w:rsidR="002C71A8" w14:paraId="15E7B9A7" w14:textId="77777777" w:rsidTr="00A81FA0">
        <w:trPr>
          <w:jc w:val="center"/>
        </w:trPr>
        <w:tc>
          <w:tcPr>
            <w:tcW w:w="557" w:type="dxa"/>
            <w:vAlign w:val="center"/>
          </w:tcPr>
          <w:p w14:paraId="3EE1AFAD" w14:textId="77777777" w:rsidR="002C71A8" w:rsidRPr="00EE3AC5" w:rsidRDefault="002C71A8" w:rsidP="00ED30E3">
            <w:pPr>
              <w:jc w:val="center"/>
              <w:rPr>
                <w:rFonts w:cstheme="minorHAnsi"/>
                <w:sz w:val="20"/>
                <w:szCs w:val="20"/>
              </w:rPr>
            </w:pPr>
            <w:r w:rsidRPr="00EE3AC5">
              <w:rPr>
                <w:rFonts w:cstheme="minorHAnsi"/>
                <w:color w:val="000000"/>
                <w:sz w:val="20"/>
                <w:szCs w:val="20"/>
              </w:rPr>
              <w:t>106</w:t>
            </w:r>
          </w:p>
        </w:tc>
        <w:tc>
          <w:tcPr>
            <w:tcW w:w="4258" w:type="dxa"/>
            <w:vAlign w:val="center"/>
          </w:tcPr>
          <w:p w14:paraId="731D5E2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BLUE SHADE RED</w:t>
            </w:r>
          </w:p>
        </w:tc>
        <w:tc>
          <w:tcPr>
            <w:tcW w:w="4013" w:type="dxa"/>
            <w:vAlign w:val="center"/>
          </w:tcPr>
          <w:p w14:paraId="48B2FED9" w14:textId="77777777" w:rsidR="002C71A8" w:rsidRPr="002C71A8" w:rsidRDefault="002C71A8" w:rsidP="002C71A8">
            <w:pPr>
              <w:spacing w:line="276" w:lineRule="auto"/>
              <w:rPr>
                <w:rFonts w:cstheme="minorHAnsi"/>
                <w:sz w:val="18"/>
                <w:szCs w:val="18"/>
              </w:rPr>
            </w:pPr>
            <w:r w:rsidRPr="002C71A8">
              <w:rPr>
                <w:rFonts w:cstheme="minorHAnsi"/>
                <w:sz w:val="18"/>
                <w:szCs w:val="18"/>
              </w:rPr>
              <w:t>INTERTRADE, S.A. DE C.V.</w:t>
            </w:r>
          </w:p>
        </w:tc>
      </w:tr>
      <w:tr w:rsidR="002C71A8" w14:paraId="01216250" w14:textId="77777777" w:rsidTr="00A81FA0">
        <w:trPr>
          <w:jc w:val="center"/>
        </w:trPr>
        <w:tc>
          <w:tcPr>
            <w:tcW w:w="557" w:type="dxa"/>
            <w:vAlign w:val="center"/>
          </w:tcPr>
          <w:p w14:paraId="75CA07F1" w14:textId="77777777" w:rsidR="002C71A8" w:rsidRPr="00EE3AC5" w:rsidRDefault="002C71A8" w:rsidP="00ED30E3">
            <w:pPr>
              <w:jc w:val="center"/>
              <w:rPr>
                <w:rFonts w:cstheme="minorHAnsi"/>
                <w:sz w:val="20"/>
                <w:szCs w:val="20"/>
              </w:rPr>
            </w:pPr>
            <w:r w:rsidRPr="00EE3AC5">
              <w:rPr>
                <w:rFonts w:cstheme="minorHAnsi"/>
                <w:color w:val="000000"/>
                <w:sz w:val="20"/>
                <w:szCs w:val="20"/>
              </w:rPr>
              <w:t>107</w:t>
            </w:r>
          </w:p>
        </w:tc>
        <w:tc>
          <w:tcPr>
            <w:tcW w:w="4258" w:type="dxa"/>
            <w:vAlign w:val="center"/>
          </w:tcPr>
          <w:p w14:paraId="629FA54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MASTERSEAL® NP1L</w:t>
            </w:r>
          </w:p>
        </w:tc>
        <w:tc>
          <w:tcPr>
            <w:tcW w:w="4013" w:type="dxa"/>
            <w:vAlign w:val="center"/>
          </w:tcPr>
          <w:p w14:paraId="21958BD0" w14:textId="77777777" w:rsidR="002C71A8" w:rsidRPr="002C71A8" w:rsidRDefault="002C71A8" w:rsidP="002C71A8">
            <w:pPr>
              <w:spacing w:line="276" w:lineRule="auto"/>
              <w:rPr>
                <w:rFonts w:cstheme="minorHAnsi"/>
                <w:sz w:val="18"/>
                <w:szCs w:val="18"/>
              </w:rPr>
            </w:pPr>
            <w:r w:rsidRPr="002C71A8">
              <w:rPr>
                <w:rFonts w:cstheme="minorHAnsi"/>
                <w:sz w:val="18"/>
                <w:szCs w:val="18"/>
              </w:rPr>
              <w:t>APLIKAR, S.A. DE C.V.</w:t>
            </w:r>
          </w:p>
        </w:tc>
      </w:tr>
      <w:tr w:rsidR="002C71A8" w14:paraId="2B32BAFB" w14:textId="77777777" w:rsidTr="00A81FA0">
        <w:trPr>
          <w:jc w:val="center"/>
        </w:trPr>
        <w:tc>
          <w:tcPr>
            <w:tcW w:w="557" w:type="dxa"/>
            <w:vAlign w:val="center"/>
          </w:tcPr>
          <w:p w14:paraId="78C54FEE" w14:textId="77777777" w:rsidR="002C71A8" w:rsidRPr="00EE3AC5" w:rsidRDefault="002C71A8" w:rsidP="00ED30E3">
            <w:pPr>
              <w:jc w:val="center"/>
              <w:rPr>
                <w:rFonts w:cstheme="minorHAnsi"/>
                <w:sz w:val="20"/>
                <w:szCs w:val="20"/>
              </w:rPr>
            </w:pPr>
            <w:r w:rsidRPr="00EE3AC5">
              <w:rPr>
                <w:rFonts w:cstheme="minorHAnsi"/>
                <w:color w:val="000000"/>
                <w:sz w:val="20"/>
                <w:szCs w:val="20"/>
              </w:rPr>
              <w:t>108</w:t>
            </w:r>
          </w:p>
        </w:tc>
        <w:tc>
          <w:tcPr>
            <w:tcW w:w="4258" w:type="dxa"/>
            <w:vAlign w:val="center"/>
          </w:tcPr>
          <w:p w14:paraId="4498587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ALMIDON DE TAPIOCA GRADO INDUSTRIAL</w:t>
            </w:r>
          </w:p>
        </w:tc>
        <w:tc>
          <w:tcPr>
            <w:tcW w:w="4013" w:type="dxa"/>
            <w:vAlign w:val="center"/>
          </w:tcPr>
          <w:p w14:paraId="2387C8E5" w14:textId="77777777" w:rsidR="002C71A8" w:rsidRPr="002C71A8" w:rsidRDefault="002C71A8" w:rsidP="002C71A8">
            <w:pPr>
              <w:spacing w:line="276" w:lineRule="auto"/>
              <w:rPr>
                <w:rFonts w:cstheme="minorHAnsi"/>
                <w:sz w:val="18"/>
                <w:szCs w:val="18"/>
              </w:rPr>
            </w:pPr>
            <w:r w:rsidRPr="002C71A8">
              <w:rPr>
                <w:rFonts w:cstheme="minorHAnsi"/>
                <w:sz w:val="18"/>
                <w:szCs w:val="18"/>
              </w:rPr>
              <w:t>CREA SOLUTIONS, SOCIEDAD ANÓNIMA DE CAPITAL VARIABLE</w:t>
            </w:r>
          </w:p>
        </w:tc>
      </w:tr>
      <w:tr w:rsidR="002C71A8" w14:paraId="2D0CC2C8" w14:textId="77777777" w:rsidTr="00A81FA0">
        <w:trPr>
          <w:jc w:val="center"/>
        </w:trPr>
        <w:tc>
          <w:tcPr>
            <w:tcW w:w="557" w:type="dxa"/>
            <w:vAlign w:val="center"/>
          </w:tcPr>
          <w:p w14:paraId="543BF517" w14:textId="77777777" w:rsidR="002C71A8" w:rsidRPr="00EE3AC5" w:rsidRDefault="002C71A8" w:rsidP="00ED30E3">
            <w:pPr>
              <w:jc w:val="center"/>
              <w:rPr>
                <w:rFonts w:cstheme="minorHAnsi"/>
                <w:sz w:val="20"/>
                <w:szCs w:val="20"/>
              </w:rPr>
            </w:pPr>
            <w:r w:rsidRPr="00EE3AC5">
              <w:rPr>
                <w:rFonts w:cstheme="minorHAnsi"/>
                <w:color w:val="000000"/>
                <w:sz w:val="20"/>
                <w:szCs w:val="20"/>
              </w:rPr>
              <w:t>109</w:t>
            </w:r>
          </w:p>
        </w:tc>
        <w:tc>
          <w:tcPr>
            <w:tcW w:w="4258" w:type="dxa"/>
            <w:vAlign w:val="center"/>
          </w:tcPr>
          <w:p w14:paraId="1B365F4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ADHESION PROMOTER/CATALYST</w:t>
            </w:r>
          </w:p>
        </w:tc>
        <w:tc>
          <w:tcPr>
            <w:tcW w:w="4013" w:type="dxa"/>
            <w:vAlign w:val="center"/>
          </w:tcPr>
          <w:p w14:paraId="0FF109AC" w14:textId="77777777" w:rsidR="002C71A8" w:rsidRPr="002C71A8" w:rsidRDefault="002C71A8" w:rsidP="002C71A8">
            <w:pPr>
              <w:spacing w:line="276" w:lineRule="auto"/>
              <w:rPr>
                <w:rFonts w:cstheme="minorHAnsi"/>
                <w:sz w:val="18"/>
                <w:szCs w:val="18"/>
              </w:rPr>
            </w:pPr>
            <w:r w:rsidRPr="002C71A8">
              <w:rPr>
                <w:rFonts w:cstheme="minorHAnsi"/>
                <w:sz w:val="18"/>
                <w:szCs w:val="18"/>
              </w:rPr>
              <w:t>INTERTRADE, S.A. DE C.V.</w:t>
            </w:r>
          </w:p>
        </w:tc>
      </w:tr>
      <w:tr w:rsidR="002C71A8" w14:paraId="445C175A" w14:textId="77777777" w:rsidTr="00A81FA0">
        <w:trPr>
          <w:jc w:val="center"/>
        </w:trPr>
        <w:tc>
          <w:tcPr>
            <w:tcW w:w="557" w:type="dxa"/>
            <w:vAlign w:val="center"/>
          </w:tcPr>
          <w:p w14:paraId="5D994E71" w14:textId="77777777" w:rsidR="002C71A8" w:rsidRPr="00EE3AC5" w:rsidRDefault="002C71A8" w:rsidP="00ED30E3">
            <w:pPr>
              <w:jc w:val="center"/>
              <w:rPr>
                <w:rFonts w:cstheme="minorHAnsi"/>
                <w:sz w:val="20"/>
                <w:szCs w:val="20"/>
              </w:rPr>
            </w:pPr>
            <w:r w:rsidRPr="00EE3AC5">
              <w:rPr>
                <w:rFonts w:cstheme="minorHAnsi"/>
                <w:color w:val="000000"/>
                <w:sz w:val="20"/>
                <w:szCs w:val="20"/>
              </w:rPr>
              <w:t>110</w:t>
            </w:r>
          </w:p>
        </w:tc>
        <w:tc>
          <w:tcPr>
            <w:tcW w:w="4258" w:type="dxa"/>
            <w:vAlign w:val="center"/>
          </w:tcPr>
          <w:p w14:paraId="5D63327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EXTRACTO DE VALERIANA (VALERIAN EXTRACT)</w:t>
            </w:r>
          </w:p>
        </w:tc>
        <w:tc>
          <w:tcPr>
            <w:tcW w:w="4013" w:type="dxa"/>
            <w:vAlign w:val="center"/>
          </w:tcPr>
          <w:p w14:paraId="419320BF" w14:textId="77777777" w:rsidR="002C71A8" w:rsidRPr="002C71A8" w:rsidRDefault="002C71A8" w:rsidP="002C71A8">
            <w:pPr>
              <w:spacing w:line="276" w:lineRule="auto"/>
              <w:rPr>
                <w:rFonts w:cstheme="minorHAnsi"/>
                <w:sz w:val="18"/>
                <w:szCs w:val="18"/>
              </w:rPr>
            </w:pPr>
            <w:r w:rsidRPr="002C71A8">
              <w:rPr>
                <w:rFonts w:cstheme="minorHAnsi"/>
                <w:sz w:val="18"/>
                <w:szCs w:val="18"/>
              </w:rPr>
              <w:t>DISTRIBUIDORA SALVADOREÑA DE INDUSTRIAS VARIAS, S.A. (DISALIN, S.A)</w:t>
            </w:r>
          </w:p>
        </w:tc>
      </w:tr>
      <w:tr w:rsidR="002C71A8" w14:paraId="0C3634D4" w14:textId="77777777" w:rsidTr="00A81FA0">
        <w:trPr>
          <w:jc w:val="center"/>
        </w:trPr>
        <w:tc>
          <w:tcPr>
            <w:tcW w:w="557" w:type="dxa"/>
            <w:vAlign w:val="center"/>
          </w:tcPr>
          <w:p w14:paraId="1BF8BAFA" w14:textId="77777777" w:rsidR="002C71A8" w:rsidRPr="00EE3AC5" w:rsidRDefault="002C71A8" w:rsidP="00ED30E3">
            <w:pPr>
              <w:jc w:val="center"/>
              <w:rPr>
                <w:rFonts w:cstheme="minorHAnsi"/>
                <w:sz w:val="20"/>
                <w:szCs w:val="20"/>
              </w:rPr>
            </w:pPr>
            <w:r w:rsidRPr="00EE3AC5">
              <w:rPr>
                <w:rFonts w:cstheme="minorHAnsi"/>
                <w:color w:val="000000"/>
                <w:sz w:val="20"/>
                <w:szCs w:val="20"/>
              </w:rPr>
              <w:t>111</w:t>
            </w:r>
          </w:p>
        </w:tc>
        <w:tc>
          <w:tcPr>
            <w:tcW w:w="4258" w:type="dxa"/>
            <w:vAlign w:val="center"/>
          </w:tcPr>
          <w:p w14:paraId="3029D62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BOREAS 35 KF</w:t>
            </w:r>
          </w:p>
        </w:tc>
        <w:tc>
          <w:tcPr>
            <w:tcW w:w="4013" w:type="dxa"/>
            <w:vAlign w:val="center"/>
          </w:tcPr>
          <w:p w14:paraId="500934AA" w14:textId="574869A0"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A81FA0">
              <w:rPr>
                <w:rFonts w:cstheme="minorHAnsi"/>
                <w:sz w:val="18"/>
                <w:szCs w:val="18"/>
              </w:rPr>
              <w:t>Ó</w:t>
            </w:r>
            <w:r w:rsidRPr="002C71A8">
              <w:rPr>
                <w:rFonts w:cstheme="minorHAnsi"/>
                <w:sz w:val="18"/>
                <w:szCs w:val="18"/>
              </w:rPr>
              <w:t>NIMA DE CAPITAL VARIABLE</w:t>
            </w:r>
          </w:p>
        </w:tc>
      </w:tr>
      <w:tr w:rsidR="002C71A8" w14:paraId="0B572109" w14:textId="77777777" w:rsidTr="00A81FA0">
        <w:trPr>
          <w:jc w:val="center"/>
        </w:trPr>
        <w:tc>
          <w:tcPr>
            <w:tcW w:w="557" w:type="dxa"/>
            <w:vAlign w:val="center"/>
          </w:tcPr>
          <w:p w14:paraId="16955F0B" w14:textId="77777777" w:rsidR="002C71A8" w:rsidRPr="00EE3AC5" w:rsidRDefault="002C71A8" w:rsidP="00ED30E3">
            <w:pPr>
              <w:jc w:val="center"/>
              <w:rPr>
                <w:rFonts w:cstheme="minorHAnsi"/>
                <w:sz w:val="20"/>
                <w:szCs w:val="20"/>
              </w:rPr>
            </w:pPr>
            <w:r w:rsidRPr="00EE3AC5">
              <w:rPr>
                <w:rFonts w:cstheme="minorHAnsi"/>
                <w:color w:val="000000"/>
                <w:sz w:val="20"/>
                <w:szCs w:val="20"/>
              </w:rPr>
              <w:t>112</w:t>
            </w:r>
          </w:p>
        </w:tc>
        <w:tc>
          <w:tcPr>
            <w:tcW w:w="4258" w:type="dxa"/>
            <w:vAlign w:val="center"/>
          </w:tcPr>
          <w:p w14:paraId="7B6BDB0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ALMIDON CORRUPAC®</w:t>
            </w:r>
          </w:p>
        </w:tc>
        <w:tc>
          <w:tcPr>
            <w:tcW w:w="4013" w:type="dxa"/>
            <w:vAlign w:val="center"/>
          </w:tcPr>
          <w:p w14:paraId="73BF4215" w14:textId="77777777" w:rsidR="002C71A8" w:rsidRPr="002C71A8" w:rsidRDefault="002C71A8" w:rsidP="002C71A8">
            <w:pPr>
              <w:spacing w:line="276" w:lineRule="auto"/>
              <w:rPr>
                <w:rFonts w:cstheme="minorHAnsi"/>
                <w:sz w:val="18"/>
                <w:szCs w:val="18"/>
              </w:rPr>
            </w:pPr>
            <w:r w:rsidRPr="002C71A8">
              <w:rPr>
                <w:rFonts w:cstheme="minorHAnsi"/>
                <w:sz w:val="18"/>
                <w:szCs w:val="18"/>
              </w:rPr>
              <w:t>CREA SOLUTIONS, SOCIEDAD ANÓNIMA DE CAPITAL VARIABLE</w:t>
            </w:r>
          </w:p>
        </w:tc>
      </w:tr>
      <w:tr w:rsidR="002C71A8" w14:paraId="3ABDC4B3" w14:textId="77777777" w:rsidTr="00A81FA0">
        <w:trPr>
          <w:jc w:val="center"/>
        </w:trPr>
        <w:tc>
          <w:tcPr>
            <w:tcW w:w="557" w:type="dxa"/>
            <w:vAlign w:val="center"/>
          </w:tcPr>
          <w:p w14:paraId="289AFE0F" w14:textId="77777777" w:rsidR="002C71A8" w:rsidRPr="00EE3AC5" w:rsidRDefault="002C71A8" w:rsidP="00ED30E3">
            <w:pPr>
              <w:jc w:val="center"/>
              <w:rPr>
                <w:rFonts w:cstheme="minorHAnsi"/>
                <w:sz w:val="20"/>
                <w:szCs w:val="20"/>
              </w:rPr>
            </w:pPr>
            <w:r w:rsidRPr="00EE3AC5">
              <w:rPr>
                <w:rFonts w:cstheme="minorHAnsi"/>
                <w:color w:val="000000"/>
                <w:sz w:val="20"/>
                <w:szCs w:val="20"/>
              </w:rPr>
              <w:t>113</w:t>
            </w:r>
          </w:p>
        </w:tc>
        <w:tc>
          <w:tcPr>
            <w:tcW w:w="4258" w:type="dxa"/>
            <w:vAlign w:val="center"/>
          </w:tcPr>
          <w:p w14:paraId="5D114A3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EVERZOL NARANJA ED-N</w:t>
            </w:r>
          </w:p>
        </w:tc>
        <w:tc>
          <w:tcPr>
            <w:tcW w:w="4013" w:type="dxa"/>
            <w:vAlign w:val="center"/>
          </w:tcPr>
          <w:p w14:paraId="7B59AFE4" w14:textId="77777777" w:rsidR="002C71A8" w:rsidRPr="002C71A8" w:rsidRDefault="002C71A8" w:rsidP="002C71A8">
            <w:pPr>
              <w:spacing w:line="276" w:lineRule="auto"/>
              <w:rPr>
                <w:rFonts w:cstheme="minorHAnsi"/>
                <w:sz w:val="18"/>
                <w:szCs w:val="18"/>
              </w:rPr>
            </w:pPr>
            <w:r w:rsidRPr="002C71A8">
              <w:rPr>
                <w:rFonts w:cstheme="minorHAnsi"/>
                <w:sz w:val="18"/>
                <w:szCs w:val="18"/>
              </w:rPr>
              <w:t>OLMOS, S.A. DE C.V.</w:t>
            </w:r>
          </w:p>
        </w:tc>
      </w:tr>
      <w:tr w:rsidR="002C71A8" w14:paraId="3F9C8B12" w14:textId="77777777" w:rsidTr="00A81FA0">
        <w:trPr>
          <w:jc w:val="center"/>
        </w:trPr>
        <w:tc>
          <w:tcPr>
            <w:tcW w:w="557" w:type="dxa"/>
            <w:vAlign w:val="center"/>
          </w:tcPr>
          <w:p w14:paraId="1D2FDF12" w14:textId="77777777" w:rsidR="002C71A8" w:rsidRPr="00EE3AC5" w:rsidRDefault="002C71A8" w:rsidP="00ED30E3">
            <w:pPr>
              <w:jc w:val="center"/>
              <w:rPr>
                <w:rFonts w:cstheme="minorHAnsi"/>
                <w:sz w:val="20"/>
                <w:szCs w:val="20"/>
              </w:rPr>
            </w:pPr>
            <w:r w:rsidRPr="00EE3AC5">
              <w:rPr>
                <w:rFonts w:cstheme="minorHAnsi"/>
                <w:color w:val="000000"/>
                <w:sz w:val="20"/>
                <w:szCs w:val="20"/>
              </w:rPr>
              <w:t>114</w:t>
            </w:r>
          </w:p>
        </w:tc>
        <w:tc>
          <w:tcPr>
            <w:tcW w:w="4258" w:type="dxa"/>
            <w:vAlign w:val="center"/>
          </w:tcPr>
          <w:p w14:paraId="508D796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DIAMOND HEAD MAGIC VIP 4</w:t>
            </w:r>
          </w:p>
        </w:tc>
        <w:tc>
          <w:tcPr>
            <w:tcW w:w="4013" w:type="dxa"/>
            <w:vAlign w:val="center"/>
          </w:tcPr>
          <w:p w14:paraId="5E7813CD" w14:textId="77777777"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ANONIMA DE CAPITAL VARIABLE</w:t>
            </w:r>
          </w:p>
        </w:tc>
      </w:tr>
      <w:tr w:rsidR="002C71A8" w14:paraId="78CFAB47" w14:textId="77777777" w:rsidTr="00A81FA0">
        <w:trPr>
          <w:jc w:val="center"/>
        </w:trPr>
        <w:tc>
          <w:tcPr>
            <w:tcW w:w="557" w:type="dxa"/>
            <w:vAlign w:val="center"/>
          </w:tcPr>
          <w:p w14:paraId="73900515" w14:textId="77777777" w:rsidR="002C71A8" w:rsidRPr="00EE3AC5" w:rsidRDefault="002C71A8" w:rsidP="00ED30E3">
            <w:pPr>
              <w:jc w:val="center"/>
              <w:rPr>
                <w:rFonts w:cstheme="minorHAnsi"/>
                <w:sz w:val="20"/>
                <w:szCs w:val="20"/>
              </w:rPr>
            </w:pPr>
            <w:r w:rsidRPr="00EE3AC5">
              <w:rPr>
                <w:rFonts w:cstheme="minorHAnsi"/>
                <w:color w:val="000000"/>
                <w:sz w:val="20"/>
                <w:szCs w:val="20"/>
              </w:rPr>
              <w:t>115</w:t>
            </w:r>
          </w:p>
        </w:tc>
        <w:tc>
          <w:tcPr>
            <w:tcW w:w="4258" w:type="dxa"/>
            <w:vAlign w:val="center"/>
          </w:tcPr>
          <w:p w14:paraId="771FE4C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CGC GRIPFAST (INSTANT ADHESIVE)</w:t>
            </w:r>
          </w:p>
        </w:tc>
        <w:tc>
          <w:tcPr>
            <w:tcW w:w="4013" w:type="dxa"/>
            <w:vAlign w:val="center"/>
          </w:tcPr>
          <w:p w14:paraId="1D985A5F" w14:textId="77777777" w:rsidR="002C71A8" w:rsidRPr="002C71A8" w:rsidRDefault="002C71A8" w:rsidP="002C71A8">
            <w:pPr>
              <w:spacing w:line="276" w:lineRule="auto"/>
              <w:rPr>
                <w:rFonts w:cstheme="minorHAnsi"/>
                <w:sz w:val="18"/>
                <w:szCs w:val="18"/>
              </w:rPr>
            </w:pPr>
            <w:r w:rsidRPr="002C71A8">
              <w:rPr>
                <w:rFonts w:cstheme="minorHAnsi"/>
                <w:sz w:val="18"/>
                <w:szCs w:val="18"/>
              </w:rPr>
              <w:t>RUA, S.A. DE C.V.</w:t>
            </w:r>
          </w:p>
        </w:tc>
      </w:tr>
      <w:tr w:rsidR="002C71A8" w14:paraId="54997EC9" w14:textId="77777777" w:rsidTr="00A81FA0">
        <w:trPr>
          <w:jc w:val="center"/>
        </w:trPr>
        <w:tc>
          <w:tcPr>
            <w:tcW w:w="557" w:type="dxa"/>
            <w:vAlign w:val="center"/>
          </w:tcPr>
          <w:p w14:paraId="51EAA88B" w14:textId="77777777" w:rsidR="002C71A8" w:rsidRPr="00EE3AC5" w:rsidRDefault="002C71A8" w:rsidP="00ED30E3">
            <w:pPr>
              <w:jc w:val="center"/>
              <w:rPr>
                <w:rFonts w:cstheme="minorHAnsi"/>
                <w:sz w:val="20"/>
                <w:szCs w:val="20"/>
              </w:rPr>
            </w:pPr>
            <w:r w:rsidRPr="00EE3AC5">
              <w:rPr>
                <w:rFonts w:cstheme="minorHAnsi"/>
                <w:color w:val="000000"/>
                <w:sz w:val="20"/>
                <w:szCs w:val="20"/>
              </w:rPr>
              <w:t>116</w:t>
            </w:r>
          </w:p>
        </w:tc>
        <w:tc>
          <w:tcPr>
            <w:tcW w:w="4258" w:type="dxa"/>
            <w:vAlign w:val="center"/>
          </w:tcPr>
          <w:p w14:paraId="3250D01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CORRO MASTIC EPOXICO CATALIZADOR CREMA 13218</w:t>
            </w:r>
          </w:p>
        </w:tc>
        <w:tc>
          <w:tcPr>
            <w:tcW w:w="4013" w:type="dxa"/>
            <w:vAlign w:val="center"/>
          </w:tcPr>
          <w:p w14:paraId="614CA66D" w14:textId="77777777" w:rsidR="002C71A8" w:rsidRPr="002C71A8" w:rsidRDefault="002C71A8" w:rsidP="002C71A8">
            <w:pPr>
              <w:spacing w:line="276" w:lineRule="auto"/>
              <w:rPr>
                <w:rFonts w:cstheme="minorHAnsi"/>
                <w:sz w:val="18"/>
                <w:szCs w:val="18"/>
              </w:rPr>
            </w:pPr>
            <w:r w:rsidRPr="002C71A8">
              <w:rPr>
                <w:rFonts w:cstheme="minorHAnsi"/>
                <w:sz w:val="18"/>
                <w:szCs w:val="18"/>
              </w:rPr>
              <w:t>PINTUCO EL SALVADOR, S.A. DE C.V.</w:t>
            </w:r>
          </w:p>
        </w:tc>
      </w:tr>
      <w:tr w:rsidR="002C71A8" w14:paraId="506AEBC7" w14:textId="77777777" w:rsidTr="00A81FA0">
        <w:trPr>
          <w:jc w:val="center"/>
        </w:trPr>
        <w:tc>
          <w:tcPr>
            <w:tcW w:w="557" w:type="dxa"/>
            <w:vAlign w:val="center"/>
          </w:tcPr>
          <w:p w14:paraId="1FA1C109" w14:textId="77777777" w:rsidR="002C71A8" w:rsidRPr="00EE3AC5" w:rsidRDefault="002C71A8" w:rsidP="00ED30E3">
            <w:pPr>
              <w:jc w:val="center"/>
              <w:rPr>
                <w:rFonts w:cstheme="minorHAnsi"/>
                <w:sz w:val="20"/>
                <w:szCs w:val="20"/>
              </w:rPr>
            </w:pPr>
            <w:r w:rsidRPr="00EE3AC5">
              <w:rPr>
                <w:rFonts w:cstheme="minorHAnsi"/>
                <w:color w:val="000000"/>
                <w:sz w:val="20"/>
                <w:szCs w:val="20"/>
              </w:rPr>
              <w:t>117</w:t>
            </w:r>
          </w:p>
        </w:tc>
        <w:tc>
          <w:tcPr>
            <w:tcW w:w="4258" w:type="dxa"/>
            <w:vAlign w:val="center"/>
          </w:tcPr>
          <w:p w14:paraId="1B772BD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COLORMATCH 102 CITRON</w:t>
            </w:r>
          </w:p>
        </w:tc>
        <w:tc>
          <w:tcPr>
            <w:tcW w:w="4013" w:type="dxa"/>
            <w:vAlign w:val="center"/>
          </w:tcPr>
          <w:p w14:paraId="45D9D270" w14:textId="77777777" w:rsidR="002C71A8" w:rsidRPr="002C71A8" w:rsidRDefault="002C71A8" w:rsidP="002C71A8">
            <w:pPr>
              <w:spacing w:line="276" w:lineRule="auto"/>
              <w:rPr>
                <w:rFonts w:cstheme="minorHAnsi"/>
                <w:sz w:val="18"/>
                <w:szCs w:val="18"/>
              </w:rPr>
            </w:pPr>
            <w:r w:rsidRPr="002C71A8">
              <w:rPr>
                <w:rFonts w:cstheme="minorHAnsi"/>
                <w:sz w:val="18"/>
                <w:szCs w:val="18"/>
              </w:rPr>
              <w:t>SUPERPRINT, S.A. DE C.V.</w:t>
            </w:r>
          </w:p>
        </w:tc>
      </w:tr>
      <w:tr w:rsidR="002C71A8" w14:paraId="06E1503A" w14:textId="77777777" w:rsidTr="00A81FA0">
        <w:trPr>
          <w:jc w:val="center"/>
        </w:trPr>
        <w:tc>
          <w:tcPr>
            <w:tcW w:w="557" w:type="dxa"/>
            <w:vAlign w:val="center"/>
          </w:tcPr>
          <w:p w14:paraId="30E40A02" w14:textId="77777777" w:rsidR="002C71A8" w:rsidRPr="00EE3AC5" w:rsidRDefault="002C71A8" w:rsidP="00ED30E3">
            <w:pPr>
              <w:jc w:val="center"/>
              <w:rPr>
                <w:rFonts w:cstheme="minorHAnsi"/>
                <w:sz w:val="20"/>
                <w:szCs w:val="20"/>
              </w:rPr>
            </w:pPr>
            <w:r w:rsidRPr="00EE3AC5">
              <w:rPr>
                <w:rFonts w:cstheme="minorHAnsi"/>
                <w:color w:val="000000"/>
                <w:sz w:val="20"/>
                <w:szCs w:val="20"/>
              </w:rPr>
              <w:t>118</w:t>
            </w:r>
          </w:p>
        </w:tc>
        <w:tc>
          <w:tcPr>
            <w:tcW w:w="4258" w:type="dxa"/>
            <w:vAlign w:val="center"/>
          </w:tcPr>
          <w:p w14:paraId="3760CAF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DP 5010</w:t>
            </w:r>
          </w:p>
        </w:tc>
        <w:tc>
          <w:tcPr>
            <w:tcW w:w="4013" w:type="dxa"/>
            <w:vAlign w:val="center"/>
          </w:tcPr>
          <w:p w14:paraId="17573036" w14:textId="018DD95A" w:rsidR="002C71A8" w:rsidRPr="002C71A8" w:rsidRDefault="002C71A8" w:rsidP="002C71A8">
            <w:pPr>
              <w:spacing w:line="276" w:lineRule="auto"/>
              <w:rPr>
                <w:rFonts w:cstheme="minorHAnsi"/>
                <w:sz w:val="18"/>
                <w:szCs w:val="18"/>
              </w:rPr>
            </w:pPr>
            <w:r w:rsidRPr="002C71A8">
              <w:rPr>
                <w:rFonts w:cstheme="minorHAnsi"/>
                <w:sz w:val="18"/>
                <w:szCs w:val="18"/>
              </w:rPr>
              <w:t>CENTRAL AM</w:t>
            </w:r>
            <w:r w:rsidR="00A81FA0">
              <w:rPr>
                <w:rFonts w:cstheme="minorHAnsi"/>
                <w:sz w:val="18"/>
                <w:szCs w:val="18"/>
              </w:rPr>
              <w:t>É</w:t>
            </w:r>
            <w:r w:rsidRPr="002C71A8">
              <w:rPr>
                <w:rFonts w:cstheme="minorHAnsi"/>
                <w:sz w:val="18"/>
                <w:szCs w:val="18"/>
              </w:rPr>
              <w:t>RICA SPINNING WORKS EL SALVADOR, SOCIEDAD AN</w:t>
            </w:r>
            <w:r w:rsidR="00A81FA0">
              <w:rPr>
                <w:rFonts w:cstheme="minorHAnsi"/>
                <w:sz w:val="18"/>
                <w:szCs w:val="18"/>
              </w:rPr>
              <w:t>Ó</w:t>
            </w:r>
            <w:r w:rsidRPr="002C71A8">
              <w:rPr>
                <w:rFonts w:cstheme="minorHAnsi"/>
                <w:sz w:val="18"/>
                <w:szCs w:val="18"/>
              </w:rPr>
              <w:t>NIMA DE CAPITAL VARIABLE</w:t>
            </w:r>
          </w:p>
        </w:tc>
      </w:tr>
      <w:tr w:rsidR="002C71A8" w14:paraId="59297359" w14:textId="77777777" w:rsidTr="00A81FA0">
        <w:trPr>
          <w:jc w:val="center"/>
        </w:trPr>
        <w:tc>
          <w:tcPr>
            <w:tcW w:w="557" w:type="dxa"/>
            <w:vAlign w:val="center"/>
          </w:tcPr>
          <w:p w14:paraId="0CCF74ED" w14:textId="77777777" w:rsidR="002C71A8" w:rsidRPr="00EE3AC5" w:rsidRDefault="002C71A8" w:rsidP="00ED30E3">
            <w:pPr>
              <w:jc w:val="center"/>
              <w:rPr>
                <w:rFonts w:cstheme="minorHAnsi"/>
                <w:sz w:val="20"/>
                <w:szCs w:val="20"/>
              </w:rPr>
            </w:pPr>
            <w:r w:rsidRPr="00EE3AC5">
              <w:rPr>
                <w:rFonts w:cstheme="minorHAnsi"/>
                <w:color w:val="000000"/>
                <w:sz w:val="20"/>
                <w:szCs w:val="20"/>
              </w:rPr>
              <w:t>119</w:t>
            </w:r>
          </w:p>
        </w:tc>
        <w:tc>
          <w:tcPr>
            <w:tcW w:w="4258" w:type="dxa"/>
            <w:vAlign w:val="center"/>
          </w:tcPr>
          <w:p w14:paraId="0DC54FE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19A2281801 SELLADOR DE POLIURETANO BLANCO</w:t>
            </w:r>
          </w:p>
        </w:tc>
        <w:tc>
          <w:tcPr>
            <w:tcW w:w="4013" w:type="dxa"/>
            <w:vAlign w:val="center"/>
          </w:tcPr>
          <w:p w14:paraId="65967C3F"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153A5182" w14:textId="77777777" w:rsidTr="00A81FA0">
        <w:trPr>
          <w:jc w:val="center"/>
        </w:trPr>
        <w:tc>
          <w:tcPr>
            <w:tcW w:w="557" w:type="dxa"/>
            <w:vAlign w:val="center"/>
          </w:tcPr>
          <w:p w14:paraId="263AFDD7" w14:textId="77777777" w:rsidR="002C71A8" w:rsidRPr="00EE3AC5" w:rsidRDefault="002C71A8" w:rsidP="00ED30E3">
            <w:pPr>
              <w:jc w:val="center"/>
              <w:rPr>
                <w:rFonts w:cstheme="minorHAnsi"/>
                <w:sz w:val="20"/>
                <w:szCs w:val="20"/>
              </w:rPr>
            </w:pPr>
            <w:r w:rsidRPr="00EE3AC5">
              <w:rPr>
                <w:rFonts w:cstheme="minorHAnsi"/>
                <w:color w:val="000000"/>
                <w:sz w:val="20"/>
                <w:szCs w:val="20"/>
              </w:rPr>
              <w:t>120</w:t>
            </w:r>
          </w:p>
        </w:tc>
        <w:tc>
          <w:tcPr>
            <w:tcW w:w="4258" w:type="dxa"/>
            <w:vAlign w:val="center"/>
          </w:tcPr>
          <w:p w14:paraId="4028F92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COLORMATCH FL 101 AMARILLO</w:t>
            </w:r>
          </w:p>
        </w:tc>
        <w:tc>
          <w:tcPr>
            <w:tcW w:w="4013" w:type="dxa"/>
            <w:vAlign w:val="center"/>
          </w:tcPr>
          <w:p w14:paraId="7EEAEAB0" w14:textId="77777777" w:rsidR="002C71A8" w:rsidRPr="002C71A8" w:rsidRDefault="002C71A8" w:rsidP="002C71A8">
            <w:pPr>
              <w:spacing w:line="276" w:lineRule="auto"/>
              <w:rPr>
                <w:rFonts w:cstheme="minorHAnsi"/>
                <w:sz w:val="18"/>
                <w:szCs w:val="18"/>
              </w:rPr>
            </w:pPr>
            <w:r w:rsidRPr="002C71A8">
              <w:rPr>
                <w:rFonts w:cstheme="minorHAnsi"/>
                <w:sz w:val="18"/>
                <w:szCs w:val="18"/>
              </w:rPr>
              <w:t>SUPERPRINT, S.A. DE C.V.</w:t>
            </w:r>
          </w:p>
        </w:tc>
      </w:tr>
      <w:tr w:rsidR="002C71A8" w14:paraId="6CCC765F" w14:textId="77777777" w:rsidTr="00A81FA0">
        <w:trPr>
          <w:jc w:val="center"/>
        </w:trPr>
        <w:tc>
          <w:tcPr>
            <w:tcW w:w="557" w:type="dxa"/>
            <w:vAlign w:val="center"/>
          </w:tcPr>
          <w:p w14:paraId="7955AD88" w14:textId="77777777" w:rsidR="002C71A8" w:rsidRPr="00EE3AC5" w:rsidRDefault="002C71A8" w:rsidP="00ED30E3">
            <w:pPr>
              <w:jc w:val="center"/>
              <w:rPr>
                <w:rFonts w:cstheme="minorHAnsi"/>
                <w:sz w:val="20"/>
                <w:szCs w:val="20"/>
              </w:rPr>
            </w:pPr>
            <w:r w:rsidRPr="00EE3AC5">
              <w:rPr>
                <w:rFonts w:cstheme="minorHAnsi"/>
                <w:color w:val="000000"/>
                <w:sz w:val="20"/>
                <w:szCs w:val="20"/>
              </w:rPr>
              <w:t>121</w:t>
            </w:r>
          </w:p>
        </w:tc>
        <w:tc>
          <w:tcPr>
            <w:tcW w:w="4258" w:type="dxa"/>
            <w:vAlign w:val="center"/>
          </w:tcPr>
          <w:p w14:paraId="66EF3B4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BAPOLENO LDPE 200H</w:t>
            </w:r>
          </w:p>
        </w:tc>
        <w:tc>
          <w:tcPr>
            <w:tcW w:w="4013" w:type="dxa"/>
            <w:vAlign w:val="center"/>
          </w:tcPr>
          <w:p w14:paraId="02C2232F" w14:textId="77777777" w:rsidR="002C71A8" w:rsidRPr="002C71A8" w:rsidRDefault="002C71A8" w:rsidP="002C71A8">
            <w:pPr>
              <w:spacing w:line="276" w:lineRule="auto"/>
              <w:rPr>
                <w:rFonts w:cstheme="minorHAnsi"/>
                <w:sz w:val="18"/>
                <w:szCs w:val="18"/>
              </w:rPr>
            </w:pPr>
            <w:r w:rsidRPr="002C71A8">
              <w:rPr>
                <w:rFonts w:cstheme="minorHAnsi"/>
                <w:sz w:val="18"/>
                <w:szCs w:val="18"/>
              </w:rPr>
              <w:t>GO PLAST, S.A. DE C.V.</w:t>
            </w:r>
          </w:p>
        </w:tc>
      </w:tr>
      <w:tr w:rsidR="002C71A8" w14:paraId="6E091F2C" w14:textId="77777777" w:rsidTr="00A81FA0">
        <w:trPr>
          <w:jc w:val="center"/>
        </w:trPr>
        <w:tc>
          <w:tcPr>
            <w:tcW w:w="557" w:type="dxa"/>
            <w:vAlign w:val="center"/>
          </w:tcPr>
          <w:p w14:paraId="7AE61279" w14:textId="77777777" w:rsidR="002C71A8" w:rsidRPr="00EE3AC5" w:rsidRDefault="002C71A8" w:rsidP="00ED30E3">
            <w:pPr>
              <w:jc w:val="center"/>
              <w:rPr>
                <w:rFonts w:cstheme="minorHAnsi"/>
                <w:sz w:val="20"/>
                <w:szCs w:val="20"/>
              </w:rPr>
            </w:pPr>
            <w:r w:rsidRPr="00EE3AC5">
              <w:rPr>
                <w:rFonts w:cstheme="minorHAnsi"/>
                <w:color w:val="000000"/>
                <w:sz w:val="20"/>
                <w:szCs w:val="20"/>
              </w:rPr>
              <w:t>122</w:t>
            </w:r>
          </w:p>
        </w:tc>
        <w:tc>
          <w:tcPr>
            <w:tcW w:w="4258" w:type="dxa"/>
            <w:vAlign w:val="center"/>
          </w:tcPr>
          <w:p w14:paraId="675F956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19A2281806 SELLADOR DE POLIURETANO NEGRO</w:t>
            </w:r>
          </w:p>
        </w:tc>
        <w:tc>
          <w:tcPr>
            <w:tcW w:w="4013" w:type="dxa"/>
            <w:vAlign w:val="center"/>
          </w:tcPr>
          <w:p w14:paraId="58F299F5"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2B6485F7" w14:textId="77777777" w:rsidTr="00A81FA0">
        <w:trPr>
          <w:jc w:val="center"/>
        </w:trPr>
        <w:tc>
          <w:tcPr>
            <w:tcW w:w="557" w:type="dxa"/>
            <w:vAlign w:val="center"/>
          </w:tcPr>
          <w:p w14:paraId="6EFDCCA6" w14:textId="77777777" w:rsidR="002C71A8" w:rsidRPr="00EE3AC5" w:rsidRDefault="002C71A8" w:rsidP="00ED30E3">
            <w:pPr>
              <w:jc w:val="center"/>
              <w:rPr>
                <w:rFonts w:cstheme="minorHAnsi"/>
                <w:sz w:val="20"/>
                <w:szCs w:val="20"/>
              </w:rPr>
            </w:pPr>
            <w:r w:rsidRPr="00EE3AC5">
              <w:rPr>
                <w:rFonts w:cstheme="minorHAnsi"/>
                <w:color w:val="000000"/>
                <w:sz w:val="20"/>
                <w:szCs w:val="20"/>
              </w:rPr>
              <w:t>123</w:t>
            </w:r>
          </w:p>
        </w:tc>
        <w:tc>
          <w:tcPr>
            <w:tcW w:w="4258" w:type="dxa"/>
            <w:vAlign w:val="center"/>
          </w:tcPr>
          <w:p w14:paraId="19A0EB47" w14:textId="39D7F596" w:rsidR="002C71A8" w:rsidRPr="002C71A8" w:rsidRDefault="002C71A8" w:rsidP="002C71A8">
            <w:pPr>
              <w:spacing w:line="276" w:lineRule="auto"/>
              <w:rPr>
                <w:rFonts w:cstheme="minorHAnsi"/>
                <w:sz w:val="18"/>
                <w:szCs w:val="18"/>
              </w:rPr>
            </w:pPr>
            <w:r w:rsidRPr="002C71A8">
              <w:rPr>
                <w:rFonts w:cstheme="minorHAnsi"/>
                <w:sz w:val="18"/>
                <w:szCs w:val="18"/>
              </w:rPr>
              <w:t xml:space="preserve"> LYOPRINT® ECO</w:t>
            </w:r>
          </w:p>
        </w:tc>
        <w:tc>
          <w:tcPr>
            <w:tcW w:w="4013" w:type="dxa"/>
            <w:vAlign w:val="center"/>
          </w:tcPr>
          <w:p w14:paraId="4D6EB6B8" w14:textId="77777777" w:rsidR="002C71A8" w:rsidRPr="002C71A8" w:rsidRDefault="002C71A8" w:rsidP="002C71A8">
            <w:pPr>
              <w:spacing w:line="276" w:lineRule="auto"/>
              <w:rPr>
                <w:rFonts w:cstheme="minorHAnsi"/>
                <w:sz w:val="18"/>
                <w:szCs w:val="18"/>
              </w:rPr>
            </w:pPr>
            <w:r w:rsidRPr="002C71A8">
              <w:rPr>
                <w:rFonts w:cstheme="minorHAnsi"/>
                <w:sz w:val="18"/>
                <w:szCs w:val="18"/>
              </w:rPr>
              <w:t>CORPORACIÓN K &amp; C, S.A. DE C.V.</w:t>
            </w:r>
          </w:p>
        </w:tc>
      </w:tr>
      <w:tr w:rsidR="002C71A8" w14:paraId="7500F052" w14:textId="77777777" w:rsidTr="00A81FA0">
        <w:trPr>
          <w:jc w:val="center"/>
        </w:trPr>
        <w:tc>
          <w:tcPr>
            <w:tcW w:w="557" w:type="dxa"/>
            <w:vAlign w:val="center"/>
          </w:tcPr>
          <w:p w14:paraId="4A741565" w14:textId="77777777" w:rsidR="002C71A8" w:rsidRPr="00EE3AC5" w:rsidRDefault="002C71A8" w:rsidP="00ED30E3">
            <w:pPr>
              <w:jc w:val="center"/>
              <w:rPr>
                <w:rFonts w:cstheme="minorHAnsi"/>
                <w:sz w:val="20"/>
                <w:szCs w:val="20"/>
              </w:rPr>
            </w:pPr>
            <w:r w:rsidRPr="00EE3AC5">
              <w:rPr>
                <w:rFonts w:cstheme="minorHAnsi"/>
                <w:color w:val="000000"/>
                <w:sz w:val="20"/>
                <w:szCs w:val="20"/>
              </w:rPr>
              <w:t>124</w:t>
            </w:r>
          </w:p>
        </w:tc>
        <w:tc>
          <w:tcPr>
            <w:tcW w:w="4258" w:type="dxa"/>
            <w:vAlign w:val="center"/>
          </w:tcPr>
          <w:p w14:paraId="6265942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19A2281865 SELLADOR DE POLIURETANO GRIS</w:t>
            </w:r>
          </w:p>
        </w:tc>
        <w:tc>
          <w:tcPr>
            <w:tcW w:w="4013" w:type="dxa"/>
            <w:vAlign w:val="center"/>
          </w:tcPr>
          <w:p w14:paraId="6DF1EC3E"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648A811C" w14:textId="77777777" w:rsidTr="00A81FA0">
        <w:trPr>
          <w:jc w:val="center"/>
        </w:trPr>
        <w:tc>
          <w:tcPr>
            <w:tcW w:w="557" w:type="dxa"/>
            <w:vAlign w:val="center"/>
          </w:tcPr>
          <w:p w14:paraId="401065E9" w14:textId="77777777" w:rsidR="002C71A8" w:rsidRPr="00EE3AC5" w:rsidRDefault="002C71A8" w:rsidP="00ED30E3">
            <w:pPr>
              <w:jc w:val="center"/>
              <w:rPr>
                <w:rFonts w:cstheme="minorHAnsi"/>
                <w:sz w:val="20"/>
                <w:szCs w:val="20"/>
              </w:rPr>
            </w:pPr>
            <w:r w:rsidRPr="00EE3AC5">
              <w:rPr>
                <w:rFonts w:cstheme="minorHAnsi"/>
                <w:color w:val="000000"/>
                <w:sz w:val="20"/>
                <w:szCs w:val="20"/>
              </w:rPr>
              <w:t>125</w:t>
            </w:r>
          </w:p>
        </w:tc>
        <w:tc>
          <w:tcPr>
            <w:tcW w:w="4258" w:type="dxa"/>
            <w:vAlign w:val="center"/>
          </w:tcPr>
          <w:p w14:paraId="502279A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HIDROXIDO DE CALCIO HORCALSA® MULTIPLES USOS</w:t>
            </w:r>
          </w:p>
        </w:tc>
        <w:tc>
          <w:tcPr>
            <w:tcW w:w="4013" w:type="dxa"/>
            <w:vAlign w:val="center"/>
          </w:tcPr>
          <w:p w14:paraId="55A2E07A" w14:textId="5AE01AA0" w:rsidR="002C71A8" w:rsidRPr="002C71A8" w:rsidRDefault="002C71A8" w:rsidP="002C71A8">
            <w:pPr>
              <w:spacing w:line="276" w:lineRule="auto"/>
              <w:rPr>
                <w:rFonts w:cstheme="minorHAnsi"/>
                <w:sz w:val="18"/>
                <w:szCs w:val="18"/>
              </w:rPr>
            </w:pPr>
            <w:r w:rsidRPr="002C71A8">
              <w:rPr>
                <w:rFonts w:cstheme="minorHAnsi"/>
                <w:sz w:val="18"/>
                <w:szCs w:val="18"/>
              </w:rPr>
              <w:t>CORPORACI</w:t>
            </w:r>
            <w:r w:rsidR="00A81FA0">
              <w:rPr>
                <w:rFonts w:cstheme="minorHAnsi"/>
                <w:sz w:val="18"/>
                <w:szCs w:val="18"/>
              </w:rPr>
              <w:t>Ó</w:t>
            </w:r>
            <w:r w:rsidRPr="002C71A8">
              <w:rPr>
                <w:rFonts w:cstheme="minorHAnsi"/>
                <w:sz w:val="18"/>
                <w:szCs w:val="18"/>
              </w:rPr>
              <w:t>N CME, S.A. DE C.V.</w:t>
            </w:r>
          </w:p>
        </w:tc>
      </w:tr>
      <w:tr w:rsidR="002C71A8" w14:paraId="449B4A01" w14:textId="77777777" w:rsidTr="00A81FA0">
        <w:trPr>
          <w:jc w:val="center"/>
        </w:trPr>
        <w:tc>
          <w:tcPr>
            <w:tcW w:w="557" w:type="dxa"/>
            <w:vAlign w:val="center"/>
          </w:tcPr>
          <w:p w14:paraId="3087F261" w14:textId="77777777" w:rsidR="002C71A8" w:rsidRPr="00EE3AC5" w:rsidRDefault="002C71A8" w:rsidP="00ED30E3">
            <w:pPr>
              <w:jc w:val="center"/>
              <w:rPr>
                <w:rFonts w:cstheme="minorHAnsi"/>
                <w:sz w:val="20"/>
                <w:szCs w:val="20"/>
              </w:rPr>
            </w:pPr>
            <w:r w:rsidRPr="00EE3AC5">
              <w:rPr>
                <w:rFonts w:cstheme="minorHAnsi"/>
                <w:color w:val="000000"/>
                <w:sz w:val="20"/>
                <w:szCs w:val="20"/>
              </w:rPr>
              <w:t>126</w:t>
            </w:r>
          </w:p>
        </w:tc>
        <w:tc>
          <w:tcPr>
            <w:tcW w:w="4258" w:type="dxa"/>
            <w:vAlign w:val="center"/>
          </w:tcPr>
          <w:p w14:paraId="6A6A399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BELT CONDITIONER (ACONDICIONADOR DE CORREAS)</w:t>
            </w:r>
          </w:p>
        </w:tc>
        <w:tc>
          <w:tcPr>
            <w:tcW w:w="4013" w:type="dxa"/>
            <w:vAlign w:val="center"/>
          </w:tcPr>
          <w:p w14:paraId="08306B91" w14:textId="77777777" w:rsidR="002C71A8" w:rsidRPr="002C71A8" w:rsidRDefault="002C71A8" w:rsidP="002C71A8">
            <w:pPr>
              <w:spacing w:line="276" w:lineRule="auto"/>
              <w:rPr>
                <w:rFonts w:cstheme="minorHAnsi"/>
                <w:sz w:val="18"/>
                <w:szCs w:val="18"/>
              </w:rPr>
            </w:pPr>
            <w:r w:rsidRPr="002C71A8">
              <w:rPr>
                <w:rFonts w:cstheme="minorHAnsi"/>
                <w:sz w:val="18"/>
                <w:szCs w:val="18"/>
              </w:rPr>
              <w:t>IMPRESSA, S.A. DE C.V.</w:t>
            </w:r>
          </w:p>
        </w:tc>
      </w:tr>
      <w:tr w:rsidR="002C71A8" w14:paraId="6925A70A" w14:textId="77777777" w:rsidTr="00A81FA0">
        <w:trPr>
          <w:jc w:val="center"/>
        </w:trPr>
        <w:tc>
          <w:tcPr>
            <w:tcW w:w="557" w:type="dxa"/>
            <w:vAlign w:val="center"/>
          </w:tcPr>
          <w:p w14:paraId="1472E846" w14:textId="77777777" w:rsidR="002C71A8" w:rsidRPr="00EE3AC5" w:rsidRDefault="002C71A8" w:rsidP="00ED30E3">
            <w:pPr>
              <w:jc w:val="center"/>
              <w:rPr>
                <w:rFonts w:cstheme="minorHAnsi"/>
                <w:sz w:val="20"/>
                <w:szCs w:val="20"/>
              </w:rPr>
            </w:pPr>
            <w:r w:rsidRPr="00EE3AC5">
              <w:rPr>
                <w:rFonts w:cstheme="minorHAnsi"/>
                <w:color w:val="000000"/>
                <w:sz w:val="20"/>
                <w:szCs w:val="20"/>
              </w:rPr>
              <w:t>127</w:t>
            </w:r>
          </w:p>
        </w:tc>
        <w:tc>
          <w:tcPr>
            <w:tcW w:w="4258" w:type="dxa"/>
            <w:vAlign w:val="center"/>
          </w:tcPr>
          <w:p w14:paraId="17458C1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LLDPE LF1030AA</w:t>
            </w:r>
          </w:p>
        </w:tc>
        <w:tc>
          <w:tcPr>
            <w:tcW w:w="4013" w:type="dxa"/>
            <w:vAlign w:val="center"/>
          </w:tcPr>
          <w:p w14:paraId="621C0CD8" w14:textId="77777777" w:rsidR="002C71A8" w:rsidRPr="002C71A8" w:rsidRDefault="002C71A8" w:rsidP="002C71A8">
            <w:pPr>
              <w:spacing w:line="276" w:lineRule="auto"/>
              <w:rPr>
                <w:rFonts w:cstheme="minorHAnsi"/>
                <w:sz w:val="18"/>
                <w:szCs w:val="18"/>
              </w:rPr>
            </w:pPr>
            <w:r w:rsidRPr="002C71A8">
              <w:rPr>
                <w:rFonts w:cstheme="minorHAnsi"/>
                <w:sz w:val="18"/>
                <w:szCs w:val="18"/>
              </w:rPr>
              <w:t>GO PLAST, S.A. DE C.V.</w:t>
            </w:r>
          </w:p>
        </w:tc>
      </w:tr>
      <w:tr w:rsidR="002C71A8" w14:paraId="29207E72" w14:textId="77777777" w:rsidTr="00A81FA0">
        <w:trPr>
          <w:jc w:val="center"/>
        </w:trPr>
        <w:tc>
          <w:tcPr>
            <w:tcW w:w="557" w:type="dxa"/>
            <w:vAlign w:val="center"/>
          </w:tcPr>
          <w:p w14:paraId="64860C0A" w14:textId="77777777" w:rsidR="002C71A8" w:rsidRPr="00EE3AC5" w:rsidRDefault="002C71A8" w:rsidP="00ED30E3">
            <w:pPr>
              <w:jc w:val="center"/>
              <w:rPr>
                <w:rFonts w:cstheme="minorHAnsi"/>
                <w:sz w:val="20"/>
                <w:szCs w:val="20"/>
              </w:rPr>
            </w:pPr>
            <w:r w:rsidRPr="00EE3AC5">
              <w:rPr>
                <w:rFonts w:cstheme="minorHAnsi"/>
                <w:color w:val="000000"/>
                <w:sz w:val="20"/>
                <w:szCs w:val="20"/>
              </w:rPr>
              <w:t>128</w:t>
            </w:r>
          </w:p>
        </w:tc>
        <w:tc>
          <w:tcPr>
            <w:tcW w:w="4258" w:type="dxa"/>
            <w:vAlign w:val="center"/>
          </w:tcPr>
          <w:p w14:paraId="0588BA9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19A0208924 COMEX 100 PRIM SECADO EXT RAPID BCO</w:t>
            </w:r>
          </w:p>
        </w:tc>
        <w:tc>
          <w:tcPr>
            <w:tcW w:w="4013" w:type="dxa"/>
            <w:vAlign w:val="center"/>
          </w:tcPr>
          <w:p w14:paraId="696A2BD5"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2EFF1B91" w14:textId="77777777" w:rsidTr="00A81FA0">
        <w:trPr>
          <w:jc w:val="center"/>
        </w:trPr>
        <w:tc>
          <w:tcPr>
            <w:tcW w:w="557" w:type="dxa"/>
            <w:vAlign w:val="center"/>
          </w:tcPr>
          <w:p w14:paraId="5E9F9CC0" w14:textId="77777777" w:rsidR="002C71A8" w:rsidRPr="00EE3AC5" w:rsidRDefault="002C71A8" w:rsidP="00ED30E3">
            <w:pPr>
              <w:jc w:val="center"/>
              <w:rPr>
                <w:rFonts w:cstheme="minorHAnsi"/>
                <w:sz w:val="20"/>
                <w:szCs w:val="20"/>
              </w:rPr>
            </w:pPr>
            <w:r w:rsidRPr="00EE3AC5">
              <w:rPr>
                <w:rFonts w:cstheme="minorHAnsi"/>
                <w:color w:val="000000"/>
                <w:sz w:val="20"/>
                <w:szCs w:val="20"/>
              </w:rPr>
              <w:t>129</w:t>
            </w:r>
          </w:p>
        </w:tc>
        <w:tc>
          <w:tcPr>
            <w:tcW w:w="4258" w:type="dxa"/>
            <w:vAlign w:val="center"/>
          </w:tcPr>
          <w:p w14:paraId="2C4D5A9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19A0208937 COMEX 100 PRIM SECADO EXT RAPID GRS</w:t>
            </w:r>
          </w:p>
        </w:tc>
        <w:tc>
          <w:tcPr>
            <w:tcW w:w="4013" w:type="dxa"/>
            <w:vAlign w:val="center"/>
          </w:tcPr>
          <w:p w14:paraId="2E9897AA"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0E733909" w14:textId="77777777" w:rsidTr="00A81FA0">
        <w:trPr>
          <w:jc w:val="center"/>
        </w:trPr>
        <w:tc>
          <w:tcPr>
            <w:tcW w:w="557" w:type="dxa"/>
            <w:vAlign w:val="center"/>
          </w:tcPr>
          <w:p w14:paraId="0BD1561B" w14:textId="77777777" w:rsidR="002C71A8" w:rsidRPr="00EE3AC5" w:rsidRDefault="002C71A8" w:rsidP="00ED30E3">
            <w:pPr>
              <w:jc w:val="center"/>
              <w:rPr>
                <w:rFonts w:cstheme="minorHAnsi"/>
                <w:sz w:val="20"/>
                <w:szCs w:val="20"/>
              </w:rPr>
            </w:pPr>
            <w:r w:rsidRPr="00EE3AC5">
              <w:rPr>
                <w:rFonts w:cstheme="minorHAnsi"/>
                <w:color w:val="000000"/>
                <w:sz w:val="20"/>
                <w:szCs w:val="20"/>
              </w:rPr>
              <w:t>130</w:t>
            </w:r>
          </w:p>
        </w:tc>
        <w:tc>
          <w:tcPr>
            <w:tcW w:w="4258" w:type="dxa"/>
            <w:vAlign w:val="center"/>
          </w:tcPr>
          <w:p w14:paraId="78E107C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INDELEBLE INK</w:t>
            </w:r>
          </w:p>
        </w:tc>
        <w:tc>
          <w:tcPr>
            <w:tcW w:w="4013" w:type="dxa"/>
            <w:vAlign w:val="center"/>
          </w:tcPr>
          <w:p w14:paraId="6BF41915" w14:textId="77777777" w:rsidR="002C71A8" w:rsidRPr="002C71A8" w:rsidRDefault="002C71A8" w:rsidP="002C71A8">
            <w:pPr>
              <w:spacing w:line="276" w:lineRule="auto"/>
              <w:rPr>
                <w:rFonts w:cstheme="minorHAnsi"/>
                <w:sz w:val="18"/>
                <w:szCs w:val="18"/>
              </w:rPr>
            </w:pPr>
            <w:r w:rsidRPr="002C71A8">
              <w:rPr>
                <w:rFonts w:cstheme="minorHAnsi"/>
                <w:sz w:val="18"/>
                <w:szCs w:val="18"/>
              </w:rPr>
              <w:t>GOLDWILL S.A. DE C.V.</w:t>
            </w:r>
          </w:p>
        </w:tc>
      </w:tr>
      <w:tr w:rsidR="002C71A8" w14:paraId="6A70E8C1" w14:textId="77777777" w:rsidTr="00A81FA0">
        <w:trPr>
          <w:jc w:val="center"/>
        </w:trPr>
        <w:tc>
          <w:tcPr>
            <w:tcW w:w="557" w:type="dxa"/>
            <w:vAlign w:val="center"/>
          </w:tcPr>
          <w:p w14:paraId="755FD23A" w14:textId="77777777" w:rsidR="002C71A8" w:rsidRPr="00EE3AC5" w:rsidRDefault="002C71A8" w:rsidP="00ED30E3">
            <w:pPr>
              <w:jc w:val="center"/>
              <w:rPr>
                <w:rFonts w:cstheme="minorHAnsi"/>
                <w:sz w:val="20"/>
                <w:szCs w:val="20"/>
              </w:rPr>
            </w:pPr>
            <w:r w:rsidRPr="00EE3AC5">
              <w:rPr>
                <w:rFonts w:cstheme="minorHAnsi"/>
                <w:color w:val="000000"/>
                <w:sz w:val="20"/>
                <w:szCs w:val="20"/>
              </w:rPr>
              <w:t>131</w:t>
            </w:r>
          </w:p>
        </w:tc>
        <w:tc>
          <w:tcPr>
            <w:tcW w:w="4258" w:type="dxa"/>
            <w:vAlign w:val="center"/>
          </w:tcPr>
          <w:p w14:paraId="7810F19B"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CORRO LINING 101 HS PARTE B (CORROTEC HIGH PERFORMANCE)</w:t>
            </w:r>
          </w:p>
        </w:tc>
        <w:tc>
          <w:tcPr>
            <w:tcW w:w="4013" w:type="dxa"/>
            <w:vAlign w:val="center"/>
          </w:tcPr>
          <w:p w14:paraId="3D11AEEF" w14:textId="77777777" w:rsidR="002C71A8" w:rsidRPr="002C71A8" w:rsidRDefault="002C71A8" w:rsidP="002C71A8">
            <w:pPr>
              <w:spacing w:line="276" w:lineRule="auto"/>
              <w:rPr>
                <w:rFonts w:cstheme="minorHAnsi"/>
                <w:sz w:val="18"/>
                <w:szCs w:val="18"/>
              </w:rPr>
            </w:pPr>
            <w:r w:rsidRPr="002C71A8">
              <w:rPr>
                <w:rFonts w:cstheme="minorHAnsi"/>
                <w:sz w:val="18"/>
                <w:szCs w:val="18"/>
              </w:rPr>
              <w:t>PINTUCO EL SALVADOR, S.A. DE C.V.</w:t>
            </w:r>
          </w:p>
        </w:tc>
      </w:tr>
      <w:tr w:rsidR="002C71A8" w14:paraId="16FAFB57" w14:textId="77777777" w:rsidTr="00A81FA0">
        <w:trPr>
          <w:jc w:val="center"/>
        </w:trPr>
        <w:tc>
          <w:tcPr>
            <w:tcW w:w="557" w:type="dxa"/>
            <w:vAlign w:val="center"/>
          </w:tcPr>
          <w:p w14:paraId="089E1D77" w14:textId="77777777" w:rsidR="002C71A8" w:rsidRPr="00EE3AC5" w:rsidRDefault="002C71A8" w:rsidP="00ED30E3">
            <w:pPr>
              <w:jc w:val="center"/>
              <w:rPr>
                <w:rFonts w:cstheme="minorHAnsi"/>
                <w:sz w:val="20"/>
                <w:szCs w:val="20"/>
              </w:rPr>
            </w:pPr>
            <w:r w:rsidRPr="00EE3AC5">
              <w:rPr>
                <w:rFonts w:cstheme="minorHAnsi"/>
                <w:color w:val="000000"/>
                <w:sz w:val="20"/>
                <w:szCs w:val="20"/>
              </w:rPr>
              <w:t>132</w:t>
            </w:r>
          </w:p>
        </w:tc>
        <w:tc>
          <w:tcPr>
            <w:tcW w:w="4258" w:type="dxa"/>
            <w:vAlign w:val="center"/>
          </w:tcPr>
          <w:p w14:paraId="34DD208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19A0290417 PIMEX PRIMARIO P HERREROS NEGRO</w:t>
            </w:r>
          </w:p>
        </w:tc>
        <w:tc>
          <w:tcPr>
            <w:tcW w:w="4013" w:type="dxa"/>
            <w:vAlign w:val="center"/>
          </w:tcPr>
          <w:p w14:paraId="223644D2"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14E27182" w14:textId="77777777" w:rsidTr="00A81FA0">
        <w:trPr>
          <w:jc w:val="center"/>
        </w:trPr>
        <w:tc>
          <w:tcPr>
            <w:tcW w:w="557" w:type="dxa"/>
            <w:vAlign w:val="center"/>
          </w:tcPr>
          <w:p w14:paraId="35890449" w14:textId="77777777" w:rsidR="002C71A8" w:rsidRPr="00EE3AC5" w:rsidRDefault="002C71A8" w:rsidP="00ED30E3">
            <w:pPr>
              <w:jc w:val="center"/>
              <w:rPr>
                <w:rFonts w:cstheme="minorHAnsi"/>
                <w:sz w:val="20"/>
                <w:szCs w:val="20"/>
              </w:rPr>
            </w:pPr>
            <w:r w:rsidRPr="00EE3AC5">
              <w:rPr>
                <w:rFonts w:cstheme="minorHAnsi"/>
                <w:color w:val="000000"/>
                <w:sz w:val="20"/>
                <w:szCs w:val="20"/>
              </w:rPr>
              <w:t>133</w:t>
            </w:r>
          </w:p>
        </w:tc>
        <w:tc>
          <w:tcPr>
            <w:tcW w:w="4258" w:type="dxa"/>
            <w:vAlign w:val="center"/>
          </w:tcPr>
          <w:p w14:paraId="6476298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AMARELO NEOPRINT D4</w:t>
            </w:r>
          </w:p>
        </w:tc>
        <w:tc>
          <w:tcPr>
            <w:tcW w:w="4013" w:type="dxa"/>
            <w:vAlign w:val="center"/>
          </w:tcPr>
          <w:p w14:paraId="2424050C" w14:textId="24AB8824" w:rsidR="002C71A8" w:rsidRPr="002C71A8" w:rsidRDefault="002C71A8" w:rsidP="002C71A8">
            <w:pPr>
              <w:spacing w:line="276" w:lineRule="auto"/>
              <w:rPr>
                <w:rFonts w:cstheme="minorHAnsi"/>
                <w:sz w:val="18"/>
                <w:szCs w:val="18"/>
              </w:rPr>
            </w:pPr>
            <w:r w:rsidRPr="002C71A8">
              <w:rPr>
                <w:rFonts w:cstheme="minorHAnsi"/>
                <w:sz w:val="18"/>
                <w:szCs w:val="18"/>
              </w:rPr>
              <w:t>DROGUER</w:t>
            </w:r>
            <w:r w:rsidR="00A81FA0">
              <w:rPr>
                <w:rFonts w:cstheme="minorHAnsi"/>
                <w:sz w:val="18"/>
                <w:szCs w:val="18"/>
              </w:rPr>
              <w:t>Í</w:t>
            </w:r>
            <w:r w:rsidRPr="002C71A8">
              <w:rPr>
                <w:rFonts w:cstheme="minorHAnsi"/>
                <w:sz w:val="18"/>
                <w:szCs w:val="18"/>
              </w:rPr>
              <w:t>A RANIER, S.A. DE C.V.</w:t>
            </w:r>
          </w:p>
        </w:tc>
      </w:tr>
      <w:tr w:rsidR="002C71A8" w14:paraId="1B4D344B" w14:textId="77777777" w:rsidTr="00A81FA0">
        <w:trPr>
          <w:jc w:val="center"/>
        </w:trPr>
        <w:tc>
          <w:tcPr>
            <w:tcW w:w="557" w:type="dxa"/>
            <w:vAlign w:val="center"/>
          </w:tcPr>
          <w:p w14:paraId="4E293B07" w14:textId="77777777" w:rsidR="002C71A8" w:rsidRPr="00EE3AC5" w:rsidRDefault="002C71A8" w:rsidP="00ED30E3">
            <w:pPr>
              <w:jc w:val="center"/>
              <w:rPr>
                <w:rFonts w:cstheme="minorHAnsi"/>
                <w:sz w:val="20"/>
                <w:szCs w:val="20"/>
              </w:rPr>
            </w:pPr>
            <w:r w:rsidRPr="00EE3AC5">
              <w:rPr>
                <w:rFonts w:cstheme="minorHAnsi"/>
                <w:color w:val="000000"/>
                <w:sz w:val="20"/>
                <w:szCs w:val="20"/>
              </w:rPr>
              <w:t>134</w:t>
            </w:r>
          </w:p>
        </w:tc>
        <w:tc>
          <w:tcPr>
            <w:tcW w:w="4258" w:type="dxa"/>
            <w:vAlign w:val="center"/>
          </w:tcPr>
          <w:p w14:paraId="1ECA5B3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19A0408924 COMEX 100 PRIM SECADO EXT RAPID BCO</w:t>
            </w:r>
          </w:p>
        </w:tc>
        <w:tc>
          <w:tcPr>
            <w:tcW w:w="4013" w:type="dxa"/>
            <w:vAlign w:val="center"/>
          </w:tcPr>
          <w:p w14:paraId="541A982F"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07346ABD" w14:textId="77777777" w:rsidTr="00A81FA0">
        <w:trPr>
          <w:jc w:val="center"/>
        </w:trPr>
        <w:tc>
          <w:tcPr>
            <w:tcW w:w="557" w:type="dxa"/>
            <w:vAlign w:val="center"/>
          </w:tcPr>
          <w:p w14:paraId="7BDBE654" w14:textId="77777777" w:rsidR="002C71A8" w:rsidRPr="00EE3AC5" w:rsidRDefault="002C71A8" w:rsidP="00ED30E3">
            <w:pPr>
              <w:jc w:val="center"/>
              <w:rPr>
                <w:rFonts w:cstheme="minorHAnsi"/>
                <w:sz w:val="20"/>
                <w:szCs w:val="20"/>
              </w:rPr>
            </w:pPr>
            <w:r w:rsidRPr="00EE3AC5">
              <w:rPr>
                <w:rFonts w:cstheme="minorHAnsi"/>
                <w:color w:val="000000"/>
                <w:sz w:val="20"/>
                <w:szCs w:val="20"/>
              </w:rPr>
              <w:t>135</w:t>
            </w:r>
          </w:p>
        </w:tc>
        <w:tc>
          <w:tcPr>
            <w:tcW w:w="4258" w:type="dxa"/>
            <w:vAlign w:val="center"/>
          </w:tcPr>
          <w:p w14:paraId="3E20107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CQPAC 12</w:t>
            </w:r>
          </w:p>
        </w:tc>
        <w:tc>
          <w:tcPr>
            <w:tcW w:w="4013" w:type="dxa"/>
            <w:vAlign w:val="center"/>
          </w:tcPr>
          <w:p w14:paraId="6F255B82" w14:textId="77777777" w:rsidR="002C71A8" w:rsidRPr="002C71A8" w:rsidRDefault="002C71A8" w:rsidP="002C71A8">
            <w:pPr>
              <w:spacing w:line="276" w:lineRule="auto"/>
              <w:rPr>
                <w:rFonts w:cstheme="minorHAnsi"/>
                <w:sz w:val="18"/>
                <w:szCs w:val="18"/>
              </w:rPr>
            </w:pPr>
            <w:r w:rsidRPr="002C71A8">
              <w:rPr>
                <w:rFonts w:cstheme="minorHAnsi"/>
                <w:sz w:val="18"/>
                <w:szCs w:val="18"/>
              </w:rPr>
              <w:t>INGENIERIA VERDE DE EL SALVADOR, S.A. DE C.V.</w:t>
            </w:r>
          </w:p>
        </w:tc>
      </w:tr>
      <w:tr w:rsidR="002C71A8" w14:paraId="06E7C2EC" w14:textId="77777777" w:rsidTr="00A81FA0">
        <w:trPr>
          <w:jc w:val="center"/>
        </w:trPr>
        <w:tc>
          <w:tcPr>
            <w:tcW w:w="557" w:type="dxa"/>
            <w:vAlign w:val="center"/>
          </w:tcPr>
          <w:p w14:paraId="00EF8657" w14:textId="77777777" w:rsidR="002C71A8" w:rsidRPr="00EE3AC5" w:rsidRDefault="002C71A8" w:rsidP="00ED30E3">
            <w:pPr>
              <w:jc w:val="center"/>
              <w:rPr>
                <w:rFonts w:cstheme="minorHAnsi"/>
                <w:sz w:val="20"/>
                <w:szCs w:val="20"/>
              </w:rPr>
            </w:pPr>
            <w:r w:rsidRPr="00EE3AC5">
              <w:rPr>
                <w:rFonts w:cstheme="minorHAnsi"/>
                <w:color w:val="000000"/>
                <w:sz w:val="20"/>
                <w:szCs w:val="20"/>
              </w:rPr>
              <w:t>136</w:t>
            </w:r>
          </w:p>
        </w:tc>
        <w:tc>
          <w:tcPr>
            <w:tcW w:w="4258" w:type="dxa"/>
            <w:vAlign w:val="center"/>
          </w:tcPr>
          <w:p w14:paraId="00017B7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LAVA XL-N SLURRY</w:t>
            </w:r>
          </w:p>
        </w:tc>
        <w:tc>
          <w:tcPr>
            <w:tcW w:w="4013" w:type="dxa"/>
            <w:vAlign w:val="center"/>
          </w:tcPr>
          <w:p w14:paraId="53EB59FB" w14:textId="77777777" w:rsidR="002C71A8" w:rsidRPr="002C71A8" w:rsidRDefault="002C71A8" w:rsidP="002C71A8">
            <w:pPr>
              <w:spacing w:line="276" w:lineRule="auto"/>
              <w:rPr>
                <w:rFonts w:cstheme="minorHAnsi"/>
                <w:sz w:val="18"/>
                <w:szCs w:val="18"/>
              </w:rPr>
            </w:pPr>
            <w:r w:rsidRPr="002C71A8">
              <w:rPr>
                <w:rFonts w:cstheme="minorHAnsi"/>
                <w:sz w:val="18"/>
                <w:szCs w:val="18"/>
              </w:rPr>
              <w:t>TEXTUFIL, S.A. DE C.V.</w:t>
            </w:r>
          </w:p>
        </w:tc>
      </w:tr>
      <w:tr w:rsidR="002C71A8" w14:paraId="2871C267" w14:textId="77777777" w:rsidTr="00A81FA0">
        <w:trPr>
          <w:jc w:val="center"/>
        </w:trPr>
        <w:tc>
          <w:tcPr>
            <w:tcW w:w="557" w:type="dxa"/>
            <w:vAlign w:val="center"/>
          </w:tcPr>
          <w:p w14:paraId="042D7EED" w14:textId="77777777" w:rsidR="002C71A8" w:rsidRPr="00EE3AC5" w:rsidRDefault="002C71A8" w:rsidP="00ED30E3">
            <w:pPr>
              <w:jc w:val="center"/>
              <w:rPr>
                <w:rFonts w:cstheme="minorHAnsi"/>
                <w:sz w:val="20"/>
                <w:szCs w:val="20"/>
              </w:rPr>
            </w:pPr>
            <w:r w:rsidRPr="00EE3AC5">
              <w:rPr>
                <w:rFonts w:cstheme="minorHAnsi"/>
                <w:color w:val="000000"/>
                <w:sz w:val="20"/>
                <w:szCs w:val="20"/>
              </w:rPr>
              <w:t>137</w:t>
            </w:r>
          </w:p>
        </w:tc>
        <w:tc>
          <w:tcPr>
            <w:tcW w:w="4258" w:type="dxa"/>
            <w:vAlign w:val="center"/>
          </w:tcPr>
          <w:p w14:paraId="606AFD7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19A0408937 COMEX 100 PRIM SECADO EXT RAPID GRS</w:t>
            </w:r>
          </w:p>
        </w:tc>
        <w:tc>
          <w:tcPr>
            <w:tcW w:w="4013" w:type="dxa"/>
            <w:vAlign w:val="center"/>
          </w:tcPr>
          <w:p w14:paraId="038BE235"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6A977B72" w14:textId="77777777" w:rsidTr="00A81FA0">
        <w:trPr>
          <w:jc w:val="center"/>
        </w:trPr>
        <w:tc>
          <w:tcPr>
            <w:tcW w:w="557" w:type="dxa"/>
            <w:vAlign w:val="center"/>
          </w:tcPr>
          <w:p w14:paraId="2F3BB745" w14:textId="77777777" w:rsidR="002C71A8" w:rsidRPr="00EE3AC5" w:rsidRDefault="002C71A8" w:rsidP="00ED30E3">
            <w:pPr>
              <w:jc w:val="center"/>
              <w:rPr>
                <w:rFonts w:cstheme="minorHAnsi"/>
                <w:sz w:val="20"/>
                <w:szCs w:val="20"/>
              </w:rPr>
            </w:pPr>
            <w:r w:rsidRPr="00EE3AC5">
              <w:rPr>
                <w:rFonts w:cstheme="minorHAnsi"/>
                <w:color w:val="000000"/>
                <w:sz w:val="20"/>
                <w:szCs w:val="20"/>
              </w:rPr>
              <w:t>138</w:t>
            </w:r>
          </w:p>
        </w:tc>
        <w:tc>
          <w:tcPr>
            <w:tcW w:w="4258" w:type="dxa"/>
            <w:vAlign w:val="center"/>
          </w:tcPr>
          <w:p w14:paraId="20F2A15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ALCUDIA 5803</w:t>
            </w:r>
          </w:p>
        </w:tc>
        <w:tc>
          <w:tcPr>
            <w:tcW w:w="4013" w:type="dxa"/>
            <w:vAlign w:val="center"/>
          </w:tcPr>
          <w:p w14:paraId="17246731"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H.B., S.A. DE.C.V.</w:t>
            </w:r>
          </w:p>
        </w:tc>
      </w:tr>
      <w:tr w:rsidR="002C71A8" w14:paraId="744C7C1F" w14:textId="77777777" w:rsidTr="00A81FA0">
        <w:trPr>
          <w:jc w:val="center"/>
        </w:trPr>
        <w:tc>
          <w:tcPr>
            <w:tcW w:w="557" w:type="dxa"/>
            <w:vAlign w:val="center"/>
          </w:tcPr>
          <w:p w14:paraId="5067AA8A" w14:textId="77777777" w:rsidR="002C71A8" w:rsidRPr="00EE3AC5" w:rsidRDefault="002C71A8" w:rsidP="00ED30E3">
            <w:pPr>
              <w:jc w:val="center"/>
              <w:rPr>
                <w:rFonts w:cstheme="minorHAnsi"/>
                <w:sz w:val="20"/>
                <w:szCs w:val="20"/>
              </w:rPr>
            </w:pPr>
            <w:r w:rsidRPr="00EE3AC5">
              <w:rPr>
                <w:rFonts w:cstheme="minorHAnsi"/>
                <w:color w:val="000000"/>
                <w:sz w:val="20"/>
                <w:szCs w:val="20"/>
              </w:rPr>
              <w:t>139</w:t>
            </w:r>
          </w:p>
        </w:tc>
        <w:tc>
          <w:tcPr>
            <w:tcW w:w="4258" w:type="dxa"/>
            <w:vAlign w:val="center"/>
          </w:tcPr>
          <w:p w14:paraId="34066014"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TELDENE®  R70MLT</w:t>
            </w:r>
          </w:p>
        </w:tc>
        <w:tc>
          <w:tcPr>
            <w:tcW w:w="4013" w:type="dxa"/>
            <w:vAlign w:val="center"/>
          </w:tcPr>
          <w:p w14:paraId="73A0A0FA" w14:textId="77777777" w:rsidR="002C71A8" w:rsidRPr="002C71A8" w:rsidRDefault="002C71A8" w:rsidP="002C71A8">
            <w:pPr>
              <w:spacing w:line="276" w:lineRule="auto"/>
              <w:rPr>
                <w:rFonts w:cstheme="minorHAnsi"/>
                <w:sz w:val="18"/>
                <w:szCs w:val="18"/>
              </w:rPr>
            </w:pPr>
            <w:r w:rsidRPr="002C71A8">
              <w:rPr>
                <w:rFonts w:cstheme="minorHAnsi"/>
                <w:sz w:val="18"/>
                <w:szCs w:val="18"/>
              </w:rPr>
              <w:t>SALVAPLASTIC, S.A.</w:t>
            </w:r>
          </w:p>
        </w:tc>
      </w:tr>
      <w:tr w:rsidR="002C71A8" w14:paraId="7A176904" w14:textId="77777777" w:rsidTr="00A81FA0">
        <w:trPr>
          <w:jc w:val="center"/>
        </w:trPr>
        <w:tc>
          <w:tcPr>
            <w:tcW w:w="557" w:type="dxa"/>
            <w:vAlign w:val="center"/>
          </w:tcPr>
          <w:p w14:paraId="3542A148" w14:textId="77777777" w:rsidR="002C71A8" w:rsidRPr="00EE3AC5" w:rsidRDefault="002C71A8" w:rsidP="00ED30E3">
            <w:pPr>
              <w:jc w:val="center"/>
              <w:rPr>
                <w:rFonts w:cstheme="minorHAnsi"/>
                <w:sz w:val="20"/>
                <w:szCs w:val="20"/>
              </w:rPr>
            </w:pPr>
            <w:r w:rsidRPr="00EE3AC5">
              <w:rPr>
                <w:rFonts w:cstheme="minorHAnsi"/>
                <w:color w:val="000000"/>
                <w:sz w:val="20"/>
                <w:szCs w:val="20"/>
              </w:rPr>
              <w:t>140</w:t>
            </w:r>
          </w:p>
        </w:tc>
        <w:tc>
          <w:tcPr>
            <w:tcW w:w="4258" w:type="dxa"/>
            <w:vAlign w:val="center"/>
          </w:tcPr>
          <w:p w14:paraId="58320FE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QUALSPERSE RUBINE CKGFL 200</w:t>
            </w:r>
          </w:p>
        </w:tc>
        <w:tc>
          <w:tcPr>
            <w:tcW w:w="4013" w:type="dxa"/>
            <w:vAlign w:val="center"/>
          </w:tcPr>
          <w:p w14:paraId="139945CC" w14:textId="0B3FE0E0" w:rsidR="002C71A8" w:rsidRPr="002C71A8" w:rsidRDefault="002C71A8" w:rsidP="002C71A8">
            <w:pPr>
              <w:spacing w:line="276" w:lineRule="auto"/>
              <w:rPr>
                <w:rFonts w:cstheme="minorHAnsi"/>
                <w:sz w:val="18"/>
                <w:szCs w:val="18"/>
              </w:rPr>
            </w:pPr>
            <w:r w:rsidRPr="002C71A8">
              <w:rPr>
                <w:rFonts w:cstheme="minorHAnsi"/>
                <w:sz w:val="18"/>
                <w:szCs w:val="18"/>
              </w:rPr>
              <w:t>QU</w:t>
            </w:r>
            <w:r w:rsidR="00A81FA0">
              <w:rPr>
                <w:rFonts w:cstheme="minorHAnsi"/>
                <w:sz w:val="18"/>
                <w:szCs w:val="18"/>
              </w:rPr>
              <w:t>Í</w:t>
            </w:r>
            <w:r w:rsidRPr="002C71A8">
              <w:rPr>
                <w:rFonts w:cstheme="minorHAnsi"/>
                <w:sz w:val="18"/>
                <w:szCs w:val="18"/>
              </w:rPr>
              <w:t>MICOS Y COLORANTES, S.A. DE C.V. (D´QUIMCOL, S.A. DE C.V.)</w:t>
            </w:r>
          </w:p>
        </w:tc>
      </w:tr>
      <w:tr w:rsidR="002C71A8" w14:paraId="3D8A2DE1" w14:textId="77777777" w:rsidTr="00A81FA0">
        <w:trPr>
          <w:jc w:val="center"/>
        </w:trPr>
        <w:tc>
          <w:tcPr>
            <w:tcW w:w="557" w:type="dxa"/>
            <w:vAlign w:val="center"/>
          </w:tcPr>
          <w:p w14:paraId="6F24AA59" w14:textId="77777777" w:rsidR="002C71A8" w:rsidRPr="00EE3AC5" w:rsidRDefault="002C71A8" w:rsidP="00ED30E3">
            <w:pPr>
              <w:jc w:val="center"/>
              <w:rPr>
                <w:rFonts w:cstheme="minorHAnsi"/>
                <w:sz w:val="20"/>
                <w:szCs w:val="20"/>
              </w:rPr>
            </w:pPr>
            <w:r w:rsidRPr="00EE3AC5">
              <w:rPr>
                <w:rFonts w:cstheme="minorHAnsi"/>
                <w:color w:val="000000"/>
                <w:sz w:val="20"/>
                <w:szCs w:val="20"/>
              </w:rPr>
              <w:t>141</w:t>
            </w:r>
          </w:p>
        </w:tc>
        <w:tc>
          <w:tcPr>
            <w:tcW w:w="4258" w:type="dxa"/>
            <w:vAlign w:val="center"/>
          </w:tcPr>
          <w:p w14:paraId="6CA807B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19A0490417 PIMEX PRIMARIO P HERREROS NEGRO</w:t>
            </w:r>
          </w:p>
        </w:tc>
        <w:tc>
          <w:tcPr>
            <w:tcW w:w="4013" w:type="dxa"/>
            <w:vAlign w:val="center"/>
          </w:tcPr>
          <w:p w14:paraId="053E2E7D"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643B952C" w14:textId="77777777" w:rsidTr="00A81FA0">
        <w:trPr>
          <w:jc w:val="center"/>
        </w:trPr>
        <w:tc>
          <w:tcPr>
            <w:tcW w:w="557" w:type="dxa"/>
            <w:vAlign w:val="center"/>
          </w:tcPr>
          <w:p w14:paraId="790EDA9D" w14:textId="77777777" w:rsidR="002C71A8" w:rsidRPr="00EE3AC5" w:rsidRDefault="002C71A8" w:rsidP="00ED30E3">
            <w:pPr>
              <w:jc w:val="center"/>
              <w:rPr>
                <w:rFonts w:cstheme="minorHAnsi"/>
                <w:sz w:val="20"/>
                <w:szCs w:val="20"/>
              </w:rPr>
            </w:pPr>
            <w:r w:rsidRPr="00EE3AC5">
              <w:rPr>
                <w:rFonts w:cstheme="minorHAnsi"/>
                <w:color w:val="000000"/>
                <w:sz w:val="20"/>
                <w:szCs w:val="20"/>
              </w:rPr>
              <w:t>142</w:t>
            </w:r>
          </w:p>
        </w:tc>
        <w:tc>
          <w:tcPr>
            <w:tcW w:w="4258" w:type="dxa"/>
            <w:vAlign w:val="center"/>
          </w:tcPr>
          <w:p w14:paraId="49E5BCF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19A0608924 COMEX 100 PRIM SECADO EXT RAPID BCO</w:t>
            </w:r>
          </w:p>
        </w:tc>
        <w:tc>
          <w:tcPr>
            <w:tcW w:w="4013" w:type="dxa"/>
            <w:vAlign w:val="center"/>
          </w:tcPr>
          <w:p w14:paraId="0D8FE472"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34E879D5" w14:textId="77777777" w:rsidTr="00A81FA0">
        <w:trPr>
          <w:jc w:val="center"/>
        </w:trPr>
        <w:tc>
          <w:tcPr>
            <w:tcW w:w="557" w:type="dxa"/>
            <w:vAlign w:val="center"/>
          </w:tcPr>
          <w:p w14:paraId="5CD695D2" w14:textId="77777777" w:rsidR="002C71A8" w:rsidRPr="00EE3AC5" w:rsidRDefault="002C71A8" w:rsidP="00ED30E3">
            <w:pPr>
              <w:jc w:val="center"/>
              <w:rPr>
                <w:rFonts w:cstheme="minorHAnsi"/>
                <w:sz w:val="20"/>
                <w:szCs w:val="20"/>
              </w:rPr>
            </w:pPr>
            <w:r w:rsidRPr="00EE3AC5">
              <w:rPr>
                <w:rFonts w:cstheme="minorHAnsi"/>
                <w:color w:val="000000"/>
                <w:sz w:val="20"/>
                <w:szCs w:val="20"/>
              </w:rPr>
              <w:t>143</w:t>
            </w:r>
          </w:p>
        </w:tc>
        <w:tc>
          <w:tcPr>
            <w:tcW w:w="4258" w:type="dxa"/>
            <w:vAlign w:val="center"/>
          </w:tcPr>
          <w:p w14:paraId="2F3E752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ALOE VERA 921722</w:t>
            </w:r>
          </w:p>
        </w:tc>
        <w:tc>
          <w:tcPr>
            <w:tcW w:w="4013" w:type="dxa"/>
            <w:vAlign w:val="center"/>
          </w:tcPr>
          <w:p w14:paraId="0A21272C"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1DCC5AA4" w14:textId="77777777" w:rsidTr="00A81FA0">
        <w:trPr>
          <w:jc w:val="center"/>
        </w:trPr>
        <w:tc>
          <w:tcPr>
            <w:tcW w:w="557" w:type="dxa"/>
            <w:vAlign w:val="center"/>
          </w:tcPr>
          <w:p w14:paraId="5596B8B8" w14:textId="77777777" w:rsidR="002C71A8" w:rsidRPr="00EE3AC5" w:rsidRDefault="002C71A8" w:rsidP="00ED30E3">
            <w:pPr>
              <w:jc w:val="center"/>
              <w:rPr>
                <w:rFonts w:cstheme="minorHAnsi"/>
                <w:sz w:val="20"/>
                <w:szCs w:val="20"/>
              </w:rPr>
            </w:pPr>
            <w:r w:rsidRPr="00EE3AC5">
              <w:rPr>
                <w:rFonts w:cstheme="minorHAnsi"/>
                <w:color w:val="000000"/>
                <w:sz w:val="20"/>
                <w:szCs w:val="20"/>
              </w:rPr>
              <w:t>144</w:t>
            </w:r>
          </w:p>
        </w:tc>
        <w:tc>
          <w:tcPr>
            <w:tcW w:w="4258" w:type="dxa"/>
            <w:vAlign w:val="center"/>
          </w:tcPr>
          <w:p w14:paraId="12394A9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FIRE CIRCUIT 232995</w:t>
            </w:r>
          </w:p>
        </w:tc>
        <w:tc>
          <w:tcPr>
            <w:tcW w:w="4013" w:type="dxa"/>
            <w:vAlign w:val="center"/>
          </w:tcPr>
          <w:p w14:paraId="3AEFD508"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rsidRPr="000E7BE1" w14:paraId="198B399D" w14:textId="77777777" w:rsidTr="00A81FA0">
        <w:trPr>
          <w:jc w:val="center"/>
        </w:trPr>
        <w:tc>
          <w:tcPr>
            <w:tcW w:w="557" w:type="dxa"/>
            <w:vAlign w:val="center"/>
          </w:tcPr>
          <w:p w14:paraId="43BE0B09" w14:textId="77777777" w:rsidR="002C71A8" w:rsidRPr="00EE3AC5" w:rsidRDefault="002C71A8" w:rsidP="00ED30E3">
            <w:pPr>
              <w:jc w:val="center"/>
              <w:rPr>
                <w:rFonts w:cstheme="minorHAnsi"/>
                <w:sz w:val="20"/>
                <w:szCs w:val="20"/>
              </w:rPr>
            </w:pPr>
            <w:r w:rsidRPr="00EE3AC5">
              <w:rPr>
                <w:rFonts w:cstheme="minorHAnsi"/>
                <w:color w:val="000000"/>
                <w:sz w:val="20"/>
                <w:szCs w:val="20"/>
              </w:rPr>
              <w:t>145</w:t>
            </w:r>
          </w:p>
        </w:tc>
        <w:tc>
          <w:tcPr>
            <w:tcW w:w="4258" w:type="dxa"/>
            <w:vAlign w:val="center"/>
          </w:tcPr>
          <w:p w14:paraId="6CBA40B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TINUVIN 1130</w:t>
            </w:r>
          </w:p>
        </w:tc>
        <w:tc>
          <w:tcPr>
            <w:tcW w:w="4013" w:type="dxa"/>
            <w:vAlign w:val="center"/>
          </w:tcPr>
          <w:p w14:paraId="4051B4A0"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AMERICA, S.A.</w:t>
            </w:r>
          </w:p>
        </w:tc>
      </w:tr>
      <w:tr w:rsidR="002C71A8" w14:paraId="32B3E278" w14:textId="77777777" w:rsidTr="00A81FA0">
        <w:trPr>
          <w:jc w:val="center"/>
        </w:trPr>
        <w:tc>
          <w:tcPr>
            <w:tcW w:w="557" w:type="dxa"/>
            <w:vAlign w:val="center"/>
          </w:tcPr>
          <w:p w14:paraId="0D2E0D90" w14:textId="77777777" w:rsidR="002C71A8" w:rsidRPr="00EE3AC5" w:rsidRDefault="002C71A8" w:rsidP="00ED30E3">
            <w:pPr>
              <w:jc w:val="center"/>
              <w:rPr>
                <w:rFonts w:cstheme="minorHAnsi"/>
                <w:sz w:val="20"/>
                <w:szCs w:val="20"/>
              </w:rPr>
            </w:pPr>
            <w:r w:rsidRPr="00EE3AC5">
              <w:rPr>
                <w:rFonts w:cstheme="minorHAnsi"/>
                <w:color w:val="000000"/>
                <w:sz w:val="20"/>
                <w:szCs w:val="20"/>
              </w:rPr>
              <w:t>146</w:t>
            </w:r>
          </w:p>
        </w:tc>
        <w:tc>
          <w:tcPr>
            <w:tcW w:w="4258" w:type="dxa"/>
            <w:vAlign w:val="center"/>
          </w:tcPr>
          <w:p w14:paraId="3ACAF26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HE GOES CLASSIC 233830-A</w:t>
            </w:r>
          </w:p>
        </w:tc>
        <w:tc>
          <w:tcPr>
            <w:tcW w:w="4013" w:type="dxa"/>
            <w:vAlign w:val="center"/>
          </w:tcPr>
          <w:p w14:paraId="16C22FE3"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6BAC1E50" w14:textId="77777777" w:rsidTr="00A81FA0">
        <w:trPr>
          <w:jc w:val="center"/>
        </w:trPr>
        <w:tc>
          <w:tcPr>
            <w:tcW w:w="557" w:type="dxa"/>
            <w:vAlign w:val="center"/>
          </w:tcPr>
          <w:p w14:paraId="3A03E89D" w14:textId="77777777" w:rsidR="002C71A8" w:rsidRPr="00EE3AC5" w:rsidRDefault="002C71A8" w:rsidP="00ED30E3">
            <w:pPr>
              <w:jc w:val="center"/>
              <w:rPr>
                <w:rFonts w:cstheme="minorHAnsi"/>
                <w:sz w:val="20"/>
                <w:szCs w:val="20"/>
              </w:rPr>
            </w:pPr>
            <w:r w:rsidRPr="00EE3AC5">
              <w:rPr>
                <w:rFonts w:cstheme="minorHAnsi"/>
                <w:color w:val="000000"/>
                <w:sz w:val="20"/>
                <w:szCs w:val="20"/>
              </w:rPr>
              <w:t>147</w:t>
            </w:r>
          </w:p>
        </w:tc>
        <w:tc>
          <w:tcPr>
            <w:tcW w:w="4258" w:type="dxa"/>
            <w:vAlign w:val="center"/>
          </w:tcPr>
          <w:p w14:paraId="42FFB2C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HYSUAU AQ1300</w:t>
            </w:r>
          </w:p>
        </w:tc>
        <w:tc>
          <w:tcPr>
            <w:tcW w:w="4013" w:type="dxa"/>
            <w:vAlign w:val="center"/>
          </w:tcPr>
          <w:p w14:paraId="6679D9F9"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23139A83" w14:textId="77777777" w:rsidTr="00A81FA0">
        <w:trPr>
          <w:jc w:val="center"/>
        </w:trPr>
        <w:tc>
          <w:tcPr>
            <w:tcW w:w="557" w:type="dxa"/>
            <w:vAlign w:val="center"/>
          </w:tcPr>
          <w:p w14:paraId="4513E2BE" w14:textId="77777777" w:rsidR="002C71A8" w:rsidRPr="00EE3AC5" w:rsidRDefault="002C71A8" w:rsidP="00ED30E3">
            <w:pPr>
              <w:jc w:val="center"/>
              <w:rPr>
                <w:rFonts w:cstheme="minorHAnsi"/>
                <w:sz w:val="20"/>
                <w:szCs w:val="20"/>
              </w:rPr>
            </w:pPr>
            <w:r w:rsidRPr="00EE3AC5">
              <w:rPr>
                <w:rFonts w:cstheme="minorHAnsi"/>
                <w:color w:val="000000"/>
                <w:sz w:val="20"/>
                <w:szCs w:val="20"/>
              </w:rPr>
              <w:t>148</w:t>
            </w:r>
          </w:p>
        </w:tc>
        <w:tc>
          <w:tcPr>
            <w:tcW w:w="4258" w:type="dxa"/>
            <w:vAlign w:val="center"/>
          </w:tcPr>
          <w:p w14:paraId="26EE5A4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BESAME MUCHO 508733</w:t>
            </w:r>
          </w:p>
        </w:tc>
        <w:tc>
          <w:tcPr>
            <w:tcW w:w="4013" w:type="dxa"/>
            <w:vAlign w:val="center"/>
          </w:tcPr>
          <w:p w14:paraId="210A4C08"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20461386" w14:textId="77777777" w:rsidTr="00A81FA0">
        <w:trPr>
          <w:jc w:val="center"/>
        </w:trPr>
        <w:tc>
          <w:tcPr>
            <w:tcW w:w="557" w:type="dxa"/>
            <w:vAlign w:val="center"/>
          </w:tcPr>
          <w:p w14:paraId="421B51A1" w14:textId="77777777" w:rsidR="002C71A8" w:rsidRPr="00EE3AC5" w:rsidRDefault="002C71A8" w:rsidP="00ED30E3">
            <w:pPr>
              <w:jc w:val="center"/>
              <w:rPr>
                <w:rFonts w:cstheme="minorHAnsi"/>
                <w:sz w:val="20"/>
                <w:szCs w:val="20"/>
              </w:rPr>
            </w:pPr>
            <w:r w:rsidRPr="00EE3AC5">
              <w:rPr>
                <w:rFonts w:cstheme="minorHAnsi"/>
                <w:color w:val="000000"/>
                <w:sz w:val="20"/>
                <w:szCs w:val="20"/>
              </w:rPr>
              <w:t>149</w:t>
            </w:r>
          </w:p>
        </w:tc>
        <w:tc>
          <w:tcPr>
            <w:tcW w:w="4258" w:type="dxa"/>
            <w:vAlign w:val="center"/>
          </w:tcPr>
          <w:p w14:paraId="2D17769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FORMOLENE LB1810E2</w:t>
            </w:r>
          </w:p>
        </w:tc>
        <w:tc>
          <w:tcPr>
            <w:tcW w:w="4013" w:type="dxa"/>
            <w:vAlign w:val="center"/>
          </w:tcPr>
          <w:p w14:paraId="782E38CD" w14:textId="77777777" w:rsidR="002C71A8" w:rsidRPr="002C71A8" w:rsidRDefault="002C71A8" w:rsidP="002C71A8">
            <w:pPr>
              <w:spacing w:line="276" w:lineRule="auto"/>
              <w:rPr>
                <w:rFonts w:cstheme="minorHAnsi"/>
                <w:sz w:val="18"/>
                <w:szCs w:val="18"/>
              </w:rPr>
            </w:pPr>
            <w:r w:rsidRPr="002C71A8">
              <w:rPr>
                <w:rFonts w:cstheme="minorHAnsi"/>
                <w:sz w:val="18"/>
                <w:szCs w:val="18"/>
              </w:rPr>
              <w:t>TOTO, S.A. DE C.V.</w:t>
            </w:r>
          </w:p>
        </w:tc>
      </w:tr>
      <w:tr w:rsidR="002C71A8" w14:paraId="4D89CF29" w14:textId="77777777" w:rsidTr="00A81FA0">
        <w:trPr>
          <w:jc w:val="center"/>
        </w:trPr>
        <w:tc>
          <w:tcPr>
            <w:tcW w:w="557" w:type="dxa"/>
            <w:vAlign w:val="center"/>
          </w:tcPr>
          <w:p w14:paraId="3B67C9AE" w14:textId="77777777" w:rsidR="002C71A8" w:rsidRPr="00EE3AC5" w:rsidRDefault="002C71A8" w:rsidP="00ED30E3">
            <w:pPr>
              <w:jc w:val="center"/>
              <w:rPr>
                <w:rFonts w:cstheme="minorHAnsi"/>
                <w:sz w:val="20"/>
                <w:szCs w:val="20"/>
              </w:rPr>
            </w:pPr>
            <w:r w:rsidRPr="00EE3AC5">
              <w:rPr>
                <w:rFonts w:cstheme="minorHAnsi"/>
                <w:color w:val="000000"/>
                <w:sz w:val="20"/>
                <w:szCs w:val="20"/>
              </w:rPr>
              <w:t>150</w:t>
            </w:r>
          </w:p>
        </w:tc>
        <w:tc>
          <w:tcPr>
            <w:tcW w:w="4258" w:type="dxa"/>
            <w:vAlign w:val="center"/>
          </w:tcPr>
          <w:p w14:paraId="17B0F56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GEORGEOUS EXPLOSION 338510-A</w:t>
            </w:r>
          </w:p>
        </w:tc>
        <w:tc>
          <w:tcPr>
            <w:tcW w:w="4013" w:type="dxa"/>
            <w:vAlign w:val="center"/>
          </w:tcPr>
          <w:p w14:paraId="7AC40892"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06C4A2E0" w14:textId="77777777" w:rsidTr="00A81FA0">
        <w:trPr>
          <w:jc w:val="center"/>
        </w:trPr>
        <w:tc>
          <w:tcPr>
            <w:tcW w:w="557" w:type="dxa"/>
            <w:vAlign w:val="center"/>
          </w:tcPr>
          <w:p w14:paraId="3ADD3721" w14:textId="77777777" w:rsidR="002C71A8" w:rsidRPr="00EE3AC5" w:rsidRDefault="002C71A8" w:rsidP="00ED30E3">
            <w:pPr>
              <w:jc w:val="center"/>
              <w:rPr>
                <w:rFonts w:cstheme="minorHAnsi"/>
                <w:sz w:val="20"/>
                <w:szCs w:val="20"/>
              </w:rPr>
            </w:pPr>
            <w:r w:rsidRPr="00EE3AC5">
              <w:rPr>
                <w:rFonts w:cstheme="minorHAnsi"/>
                <w:color w:val="000000"/>
                <w:sz w:val="20"/>
                <w:szCs w:val="20"/>
              </w:rPr>
              <w:t>151</w:t>
            </w:r>
          </w:p>
        </w:tc>
        <w:tc>
          <w:tcPr>
            <w:tcW w:w="4258" w:type="dxa"/>
            <w:vAlign w:val="center"/>
          </w:tcPr>
          <w:p w14:paraId="5398C1A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ERCAMULS WV (3E1006)</w:t>
            </w:r>
          </w:p>
        </w:tc>
        <w:tc>
          <w:tcPr>
            <w:tcW w:w="4013" w:type="dxa"/>
            <w:vAlign w:val="center"/>
          </w:tcPr>
          <w:p w14:paraId="264A2D9D"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06D6E84C" w14:textId="77777777" w:rsidTr="00A81FA0">
        <w:trPr>
          <w:jc w:val="center"/>
        </w:trPr>
        <w:tc>
          <w:tcPr>
            <w:tcW w:w="557" w:type="dxa"/>
            <w:vAlign w:val="center"/>
          </w:tcPr>
          <w:p w14:paraId="40A91FC0" w14:textId="77777777" w:rsidR="002C71A8" w:rsidRPr="00EE3AC5" w:rsidRDefault="002C71A8" w:rsidP="00ED30E3">
            <w:pPr>
              <w:jc w:val="center"/>
              <w:rPr>
                <w:rFonts w:cstheme="minorHAnsi"/>
                <w:sz w:val="20"/>
                <w:szCs w:val="20"/>
              </w:rPr>
            </w:pPr>
            <w:r w:rsidRPr="00EE3AC5">
              <w:rPr>
                <w:rFonts w:cstheme="minorHAnsi"/>
                <w:color w:val="000000"/>
                <w:sz w:val="20"/>
                <w:szCs w:val="20"/>
              </w:rPr>
              <w:t>152</w:t>
            </w:r>
          </w:p>
        </w:tc>
        <w:tc>
          <w:tcPr>
            <w:tcW w:w="4258" w:type="dxa"/>
            <w:vAlign w:val="center"/>
          </w:tcPr>
          <w:p w14:paraId="3333E151"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ULTRAMIX PD 36 BLACK PD</w:t>
            </w:r>
          </w:p>
        </w:tc>
        <w:tc>
          <w:tcPr>
            <w:tcW w:w="4013" w:type="dxa"/>
            <w:vAlign w:val="center"/>
          </w:tcPr>
          <w:p w14:paraId="6857AEB9" w14:textId="0499776C" w:rsidR="002C71A8" w:rsidRPr="002C71A8" w:rsidRDefault="002C71A8" w:rsidP="002C71A8">
            <w:pPr>
              <w:spacing w:line="276" w:lineRule="auto"/>
              <w:rPr>
                <w:rFonts w:cstheme="minorHAnsi"/>
                <w:sz w:val="18"/>
                <w:szCs w:val="18"/>
              </w:rPr>
            </w:pPr>
            <w:r w:rsidRPr="002C71A8">
              <w:rPr>
                <w:rFonts w:cstheme="minorHAnsi"/>
                <w:sz w:val="18"/>
                <w:szCs w:val="18"/>
              </w:rPr>
              <w:t>EQUIPOS SERIGR</w:t>
            </w:r>
            <w:r w:rsidR="00A81FA0">
              <w:rPr>
                <w:rFonts w:cstheme="minorHAnsi"/>
                <w:sz w:val="18"/>
                <w:szCs w:val="18"/>
              </w:rPr>
              <w:t>Á</w:t>
            </w:r>
            <w:r w:rsidRPr="002C71A8">
              <w:rPr>
                <w:rFonts w:cstheme="minorHAnsi"/>
                <w:sz w:val="18"/>
                <w:szCs w:val="18"/>
              </w:rPr>
              <w:t>FICOS Y DIGITALES S.A. DE C.V</w:t>
            </w:r>
          </w:p>
        </w:tc>
      </w:tr>
      <w:tr w:rsidR="002C71A8" w:rsidRPr="00D87D64" w14:paraId="3416D61C" w14:textId="77777777" w:rsidTr="00A81FA0">
        <w:trPr>
          <w:jc w:val="center"/>
        </w:trPr>
        <w:tc>
          <w:tcPr>
            <w:tcW w:w="557" w:type="dxa"/>
            <w:vAlign w:val="center"/>
          </w:tcPr>
          <w:p w14:paraId="7D9A4D19" w14:textId="77777777" w:rsidR="002C71A8" w:rsidRPr="00EE3AC5" w:rsidRDefault="002C71A8" w:rsidP="00ED30E3">
            <w:pPr>
              <w:jc w:val="center"/>
              <w:rPr>
                <w:rFonts w:cstheme="minorHAnsi"/>
                <w:sz w:val="20"/>
                <w:szCs w:val="20"/>
              </w:rPr>
            </w:pPr>
            <w:r w:rsidRPr="00EE3AC5">
              <w:rPr>
                <w:rFonts w:cstheme="minorHAnsi"/>
                <w:color w:val="000000"/>
                <w:sz w:val="20"/>
                <w:szCs w:val="20"/>
              </w:rPr>
              <w:t>153</w:t>
            </w:r>
          </w:p>
        </w:tc>
        <w:tc>
          <w:tcPr>
            <w:tcW w:w="4258" w:type="dxa"/>
            <w:vAlign w:val="center"/>
          </w:tcPr>
          <w:p w14:paraId="238CBFB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MANZANA CANELA 352846</w:t>
            </w:r>
          </w:p>
        </w:tc>
        <w:tc>
          <w:tcPr>
            <w:tcW w:w="4013" w:type="dxa"/>
            <w:vAlign w:val="center"/>
          </w:tcPr>
          <w:p w14:paraId="69A32D89"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rsidRPr="00A81FA0" w14:paraId="0E0C2C7B" w14:textId="77777777" w:rsidTr="00A81FA0">
        <w:trPr>
          <w:jc w:val="center"/>
        </w:trPr>
        <w:tc>
          <w:tcPr>
            <w:tcW w:w="557" w:type="dxa"/>
            <w:vAlign w:val="center"/>
          </w:tcPr>
          <w:p w14:paraId="6B20B4E1" w14:textId="77777777" w:rsidR="002C71A8" w:rsidRPr="00EE3AC5" w:rsidRDefault="002C71A8" w:rsidP="00ED30E3">
            <w:pPr>
              <w:jc w:val="center"/>
              <w:rPr>
                <w:rFonts w:cstheme="minorHAnsi"/>
                <w:sz w:val="20"/>
                <w:szCs w:val="20"/>
              </w:rPr>
            </w:pPr>
            <w:r w:rsidRPr="00EE3AC5">
              <w:rPr>
                <w:rFonts w:cstheme="minorHAnsi"/>
                <w:color w:val="000000"/>
                <w:sz w:val="20"/>
                <w:szCs w:val="20"/>
              </w:rPr>
              <w:t>154</w:t>
            </w:r>
          </w:p>
        </w:tc>
        <w:tc>
          <w:tcPr>
            <w:tcW w:w="4258" w:type="dxa"/>
            <w:vAlign w:val="center"/>
          </w:tcPr>
          <w:p w14:paraId="60C80B3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REZIMAC 52-5203</w:t>
            </w:r>
          </w:p>
        </w:tc>
        <w:tc>
          <w:tcPr>
            <w:tcW w:w="4013" w:type="dxa"/>
            <w:vAlign w:val="center"/>
          </w:tcPr>
          <w:p w14:paraId="7563BB0F" w14:textId="7091608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A81FA0">
              <w:rPr>
                <w:rFonts w:cstheme="minorHAnsi"/>
                <w:sz w:val="18"/>
                <w:szCs w:val="18"/>
                <w:lang w:val="en-US"/>
              </w:rPr>
              <w:t>É</w:t>
            </w:r>
            <w:r w:rsidRPr="002C71A8">
              <w:rPr>
                <w:rFonts w:cstheme="minorHAnsi"/>
                <w:sz w:val="18"/>
                <w:szCs w:val="18"/>
                <w:lang w:val="en-US"/>
              </w:rPr>
              <w:t>RICA, S.A.</w:t>
            </w:r>
          </w:p>
        </w:tc>
      </w:tr>
      <w:tr w:rsidR="002C71A8" w:rsidRPr="00D87D64" w14:paraId="15CBD0D2" w14:textId="77777777" w:rsidTr="00A81FA0">
        <w:trPr>
          <w:jc w:val="center"/>
        </w:trPr>
        <w:tc>
          <w:tcPr>
            <w:tcW w:w="557" w:type="dxa"/>
            <w:vAlign w:val="center"/>
          </w:tcPr>
          <w:p w14:paraId="0413323E" w14:textId="77777777" w:rsidR="002C71A8" w:rsidRPr="00EE3AC5" w:rsidRDefault="002C71A8" w:rsidP="00ED30E3">
            <w:pPr>
              <w:jc w:val="center"/>
              <w:rPr>
                <w:rFonts w:cstheme="minorHAnsi"/>
                <w:sz w:val="20"/>
                <w:szCs w:val="20"/>
              </w:rPr>
            </w:pPr>
            <w:r w:rsidRPr="00EE3AC5">
              <w:rPr>
                <w:rFonts w:cstheme="minorHAnsi"/>
                <w:color w:val="000000"/>
                <w:sz w:val="20"/>
                <w:szCs w:val="20"/>
              </w:rPr>
              <w:t>155</w:t>
            </w:r>
          </w:p>
        </w:tc>
        <w:tc>
          <w:tcPr>
            <w:tcW w:w="4258" w:type="dxa"/>
            <w:vAlign w:val="center"/>
          </w:tcPr>
          <w:p w14:paraId="6F7B39E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STRONG AGRESS 400209-C</w:t>
            </w:r>
          </w:p>
        </w:tc>
        <w:tc>
          <w:tcPr>
            <w:tcW w:w="4013" w:type="dxa"/>
            <w:vAlign w:val="center"/>
          </w:tcPr>
          <w:p w14:paraId="65695AC3"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565A2C87" w14:textId="77777777" w:rsidTr="00A81FA0">
        <w:trPr>
          <w:jc w:val="center"/>
        </w:trPr>
        <w:tc>
          <w:tcPr>
            <w:tcW w:w="557" w:type="dxa"/>
            <w:vAlign w:val="center"/>
          </w:tcPr>
          <w:p w14:paraId="4716C3EF" w14:textId="77777777" w:rsidR="002C71A8" w:rsidRPr="00EE3AC5" w:rsidRDefault="002C71A8" w:rsidP="00ED30E3">
            <w:pPr>
              <w:jc w:val="center"/>
              <w:rPr>
                <w:rFonts w:cstheme="minorHAnsi"/>
                <w:sz w:val="20"/>
                <w:szCs w:val="20"/>
              </w:rPr>
            </w:pPr>
            <w:r w:rsidRPr="00EE3AC5">
              <w:rPr>
                <w:rFonts w:cstheme="minorHAnsi"/>
                <w:color w:val="000000"/>
                <w:sz w:val="20"/>
                <w:szCs w:val="20"/>
              </w:rPr>
              <w:t>156</w:t>
            </w:r>
          </w:p>
        </w:tc>
        <w:tc>
          <w:tcPr>
            <w:tcW w:w="4258" w:type="dxa"/>
            <w:vAlign w:val="center"/>
          </w:tcPr>
          <w:p w14:paraId="4F6771C7"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AXEON 1843 NON-PVC HD WITHE</w:t>
            </w:r>
          </w:p>
        </w:tc>
        <w:tc>
          <w:tcPr>
            <w:tcW w:w="4013" w:type="dxa"/>
            <w:vAlign w:val="center"/>
          </w:tcPr>
          <w:p w14:paraId="4E84C3D9" w14:textId="39A1A0A3" w:rsidR="002C71A8" w:rsidRPr="002C71A8" w:rsidRDefault="002C71A8" w:rsidP="002C71A8">
            <w:pPr>
              <w:spacing w:line="276" w:lineRule="auto"/>
              <w:rPr>
                <w:rFonts w:cstheme="minorHAnsi"/>
                <w:sz w:val="18"/>
                <w:szCs w:val="18"/>
              </w:rPr>
            </w:pPr>
            <w:r w:rsidRPr="002C71A8">
              <w:rPr>
                <w:rFonts w:cstheme="minorHAnsi"/>
                <w:sz w:val="18"/>
                <w:szCs w:val="18"/>
              </w:rPr>
              <w:t>EQUIPOS SERIGR</w:t>
            </w:r>
            <w:r w:rsidR="00A81FA0">
              <w:rPr>
                <w:rFonts w:cstheme="minorHAnsi"/>
                <w:sz w:val="18"/>
                <w:szCs w:val="18"/>
              </w:rPr>
              <w:t>Á</w:t>
            </w:r>
            <w:r w:rsidRPr="002C71A8">
              <w:rPr>
                <w:rFonts w:cstheme="minorHAnsi"/>
                <w:sz w:val="18"/>
                <w:szCs w:val="18"/>
              </w:rPr>
              <w:t>FICOS Y DIGITALES S.A. DE C.V</w:t>
            </w:r>
          </w:p>
        </w:tc>
      </w:tr>
      <w:tr w:rsidR="002C71A8" w14:paraId="6E6BB11A" w14:textId="77777777" w:rsidTr="00A81FA0">
        <w:trPr>
          <w:jc w:val="center"/>
        </w:trPr>
        <w:tc>
          <w:tcPr>
            <w:tcW w:w="557" w:type="dxa"/>
            <w:vAlign w:val="center"/>
          </w:tcPr>
          <w:p w14:paraId="5C6B28EF" w14:textId="77777777" w:rsidR="002C71A8" w:rsidRPr="00EE3AC5" w:rsidRDefault="002C71A8" w:rsidP="00ED30E3">
            <w:pPr>
              <w:jc w:val="center"/>
              <w:rPr>
                <w:rFonts w:cstheme="minorHAnsi"/>
                <w:sz w:val="20"/>
                <w:szCs w:val="20"/>
              </w:rPr>
            </w:pPr>
            <w:r w:rsidRPr="00EE3AC5">
              <w:rPr>
                <w:rFonts w:cstheme="minorHAnsi"/>
                <w:color w:val="000000"/>
                <w:sz w:val="20"/>
                <w:szCs w:val="20"/>
              </w:rPr>
              <w:t>157</w:t>
            </w:r>
          </w:p>
        </w:tc>
        <w:tc>
          <w:tcPr>
            <w:tcW w:w="4258" w:type="dxa"/>
            <w:vAlign w:val="center"/>
          </w:tcPr>
          <w:p w14:paraId="160E3643"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RED ROD 237294</w:t>
            </w:r>
          </w:p>
        </w:tc>
        <w:tc>
          <w:tcPr>
            <w:tcW w:w="4013" w:type="dxa"/>
            <w:vAlign w:val="center"/>
          </w:tcPr>
          <w:p w14:paraId="3A446F39"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3A962243" w14:textId="77777777" w:rsidTr="00A81FA0">
        <w:trPr>
          <w:jc w:val="center"/>
        </w:trPr>
        <w:tc>
          <w:tcPr>
            <w:tcW w:w="557" w:type="dxa"/>
            <w:vAlign w:val="center"/>
          </w:tcPr>
          <w:p w14:paraId="347612A7" w14:textId="77777777" w:rsidR="002C71A8" w:rsidRPr="00EE3AC5" w:rsidRDefault="002C71A8" w:rsidP="00ED30E3">
            <w:pPr>
              <w:jc w:val="center"/>
              <w:rPr>
                <w:rFonts w:cstheme="minorHAnsi"/>
                <w:sz w:val="20"/>
                <w:szCs w:val="20"/>
              </w:rPr>
            </w:pPr>
            <w:r w:rsidRPr="00EE3AC5">
              <w:rPr>
                <w:rFonts w:cstheme="minorHAnsi"/>
                <w:color w:val="000000"/>
                <w:sz w:val="20"/>
                <w:szCs w:val="20"/>
              </w:rPr>
              <w:t>158</w:t>
            </w:r>
          </w:p>
        </w:tc>
        <w:tc>
          <w:tcPr>
            <w:tcW w:w="4258" w:type="dxa"/>
            <w:vAlign w:val="center"/>
          </w:tcPr>
          <w:p w14:paraId="30B6733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POLIETILENO DE ALTA DENSIDAD HDB0763</w:t>
            </w:r>
          </w:p>
        </w:tc>
        <w:tc>
          <w:tcPr>
            <w:tcW w:w="4013" w:type="dxa"/>
            <w:vAlign w:val="center"/>
          </w:tcPr>
          <w:p w14:paraId="626E3FE5" w14:textId="77777777" w:rsidR="002C71A8" w:rsidRPr="002C71A8" w:rsidRDefault="002C71A8" w:rsidP="002C71A8">
            <w:pPr>
              <w:spacing w:line="276" w:lineRule="auto"/>
              <w:rPr>
                <w:rFonts w:cstheme="minorHAnsi"/>
                <w:sz w:val="18"/>
                <w:szCs w:val="18"/>
              </w:rPr>
            </w:pPr>
            <w:r w:rsidRPr="002C71A8">
              <w:rPr>
                <w:rFonts w:cstheme="minorHAnsi"/>
                <w:sz w:val="18"/>
                <w:szCs w:val="18"/>
              </w:rPr>
              <w:t>MATRICERIA INDUSTRIAL ROXY, SA. DE CV.</w:t>
            </w:r>
          </w:p>
        </w:tc>
      </w:tr>
      <w:tr w:rsidR="002C71A8" w14:paraId="571E20DB" w14:textId="77777777" w:rsidTr="00A81FA0">
        <w:trPr>
          <w:jc w:val="center"/>
        </w:trPr>
        <w:tc>
          <w:tcPr>
            <w:tcW w:w="557" w:type="dxa"/>
            <w:vAlign w:val="center"/>
          </w:tcPr>
          <w:p w14:paraId="2CAD37A9" w14:textId="77777777" w:rsidR="002C71A8" w:rsidRPr="00EE3AC5" w:rsidRDefault="002C71A8" w:rsidP="00ED30E3">
            <w:pPr>
              <w:jc w:val="center"/>
              <w:rPr>
                <w:rFonts w:cstheme="minorHAnsi"/>
                <w:sz w:val="20"/>
                <w:szCs w:val="20"/>
              </w:rPr>
            </w:pPr>
            <w:r w:rsidRPr="00EE3AC5">
              <w:rPr>
                <w:rFonts w:cstheme="minorHAnsi"/>
                <w:color w:val="000000"/>
                <w:sz w:val="20"/>
                <w:szCs w:val="20"/>
              </w:rPr>
              <w:t>159</w:t>
            </w:r>
          </w:p>
        </w:tc>
        <w:tc>
          <w:tcPr>
            <w:tcW w:w="4258" w:type="dxa"/>
            <w:vAlign w:val="center"/>
          </w:tcPr>
          <w:p w14:paraId="0C3D27A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AXEON ULTRAMIX 1200 NON PVC EXTENDER BASE</w:t>
            </w:r>
          </w:p>
        </w:tc>
        <w:tc>
          <w:tcPr>
            <w:tcW w:w="4013" w:type="dxa"/>
            <w:vAlign w:val="center"/>
          </w:tcPr>
          <w:p w14:paraId="21265881" w14:textId="710B0E33" w:rsidR="002C71A8" w:rsidRPr="002C71A8" w:rsidRDefault="002C71A8" w:rsidP="002C71A8">
            <w:pPr>
              <w:spacing w:line="276" w:lineRule="auto"/>
              <w:rPr>
                <w:rFonts w:cstheme="minorHAnsi"/>
                <w:sz w:val="18"/>
                <w:szCs w:val="18"/>
              </w:rPr>
            </w:pPr>
            <w:r w:rsidRPr="002C71A8">
              <w:rPr>
                <w:rFonts w:cstheme="minorHAnsi"/>
                <w:sz w:val="18"/>
                <w:szCs w:val="18"/>
              </w:rPr>
              <w:t>EQUIPOS SERIGR</w:t>
            </w:r>
            <w:r w:rsidR="00A81FA0">
              <w:rPr>
                <w:rFonts w:cstheme="minorHAnsi"/>
                <w:sz w:val="18"/>
                <w:szCs w:val="18"/>
              </w:rPr>
              <w:t>Á</w:t>
            </w:r>
            <w:r w:rsidRPr="002C71A8">
              <w:rPr>
                <w:rFonts w:cstheme="minorHAnsi"/>
                <w:sz w:val="18"/>
                <w:szCs w:val="18"/>
              </w:rPr>
              <w:t>FICOS Y DIGITALES S.A. DE C.V</w:t>
            </w:r>
          </w:p>
        </w:tc>
      </w:tr>
      <w:tr w:rsidR="002C71A8" w14:paraId="6D02B4DE" w14:textId="77777777" w:rsidTr="00A81FA0">
        <w:trPr>
          <w:jc w:val="center"/>
        </w:trPr>
        <w:tc>
          <w:tcPr>
            <w:tcW w:w="557" w:type="dxa"/>
            <w:vAlign w:val="center"/>
          </w:tcPr>
          <w:p w14:paraId="39DF6327" w14:textId="77777777" w:rsidR="002C71A8" w:rsidRPr="00EE3AC5" w:rsidRDefault="002C71A8" w:rsidP="00ED30E3">
            <w:pPr>
              <w:jc w:val="center"/>
              <w:rPr>
                <w:rFonts w:cstheme="minorHAnsi"/>
                <w:sz w:val="20"/>
                <w:szCs w:val="20"/>
              </w:rPr>
            </w:pPr>
            <w:r w:rsidRPr="00EE3AC5">
              <w:rPr>
                <w:rFonts w:cstheme="minorHAnsi"/>
                <w:color w:val="000000"/>
                <w:sz w:val="20"/>
                <w:szCs w:val="20"/>
              </w:rPr>
              <w:t>160</w:t>
            </w:r>
          </w:p>
        </w:tc>
        <w:tc>
          <w:tcPr>
            <w:tcW w:w="4258" w:type="dxa"/>
            <w:vAlign w:val="center"/>
          </w:tcPr>
          <w:p w14:paraId="49EB90B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SWEET RIBBON 339416</w:t>
            </w:r>
          </w:p>
        </w:tc>
        <w:tc>
          <w:tcPr>
            <w:tcW w:w="4013" w:type="dxa"/>
            <w:vAlign w:val="center"/>
          </w:tcPr>
          <w:p w14:paraId="6D1C2D4C"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rsidRPr="00D87D64" w14:paraId="6E81B17D" w14:textId="77777777" w:rsidTr="00A81FA0">
        <w:trPr>
          <w:jc w:val="center"/>
        </w:trPr>
        <w:tc>
          <w:tcPr>
            <w:tcW w:w="557" w:type="dxa"/>
            <w:vAlign w:val="center"/>
          </w:tcPr>
          <w:p w14:paraId="1BE19705" w14:textId="77777777" w:rsidR="002C71A8" w:rsidRPr="00EE3AC5" w:rsidRDefault="002C71A8" w:rsidP="00ED30E3">
            <w:pPr>
              <w:jc w:val="center"/>
              <w:rPr>
                <w:rFonts w:cstheme="minorHAnsi"/>
                <w:sz w:val="20"/>
                <w:szCs w:val="20"/>
              </w:rPr>
            </w:pPr>
            <w:r w:rsidRPr="00EE3AC5">
              <w:rPr>
                <w:rFonts w:cstheme="minorHAnsi"/>
                <w:color w:val="000000"/>
                <w:sz w:val="20"/>
                <w:szCs w:val="20"/>
              </w:rPr>
              <w:t>161</w:t>
            </w:r>
          </w:p>
        </w:tc>
        <w:tc>
          <w:tcPr>
            <w:tcW w:w="4258" w:type="dxa"/>
            <w:vAlign w:val="center"/>
          </w:tcPr>
          <w:p w14:paraId="386B63B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ITALIAN COLOURS 260901-A</w:t>
            </w:r>
          </w:p>
        </w:tc>
        <w:tc>
          <w:tcPr>
            <w:tcW w:w="4013" w:type="dxa"/>
            <w:vAlign w:val="center"/>
          </w:tcPr>
          <w:p w14:paraId="0ADD7FEF"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rsidRPr="00A81FA0" w14:paraId="2C9D28FE" w14:textId="77777777" w:rsidTr="00A81FA0">
        <w:trPr>
          <w:jc w:val="center"/>
        </w:trPr>
        <w:tc>
          <w:tcPr>
            <w:tcW w:w="557" w:type="dxa"/>
            <w:vAlign w:val="center"/>
          </w:tcPr>
          <w:p w14:paraId="0082F50F" w14:textId="77777777" w:rsidR="002C71A8" w:rsidRPr="00EE3AC5" w:rsidRDefault="002C71A8" w:rsidP="00ED30E3">
            <w:pPr>
              <w:jc w:val="center"/>
              <w:rPr>
                <w:rFonts w:cstheme="minorHAnsi"/>
                <w:sz w:val="20"/>
                <w:szCs w:val="20"/>
              </w:rPr>
            </w:pPr>
            <w:r w:rsidRPr="00EE3AC5">
              <w:rPr>
                <w:rFonts w:cstheme="minorHAnsi"/>
                <w:color w:val="000000"/>
                <w:sz w:val="20"/>
                <w:szCs w:val="20"/>
              </w:rPr>
              <w:t>162</w:t>
            </w:r>
          </w:p>
        </w:tc>
        <w:tc>
          <w:tcPr>
            <w:tcW w:w="4258" w:type="dxa"/>
            <w:vAlign w:val="center"/>
          </w:tcPr>
          <w:p w14:paraId="3B00029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MACOPOL 214-1092</w:t>
            </w:r>
          </w:p>
        </w:tc>
        <w:tc>
          <w:tcPr>
            <w:tcW w:w="4013" w:type="dxa"/>
            <w:vAlign w:val="center"/>
          </w:tcPr>
          <w:p w14:paraId="0A71036D" w14:textId="5AF0F88D"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A81FA0">
              <w:rPr>
                <w:rFonts w:cstheme="minorHAnsi"/>
                <w:sz w:val="18"/>
                <w:szCs w:val="18"/>
                <w:lang w:val="en-US"/>
              </w:rPr>
              <w:t>É</w:t>
            </w:r>
            <w:r w:rsidRPr="002C71A8">
              <w:rPr>
                <w:rFonts w:cstheme="minorHAnsi"/>
                <w:sz w:val="18"/>
                <w:szCs w:val="18"/>
                <w:lang w:val="en-US"/>
              </w:rPr>
              <w:t>RICA, S.A.</w:t>
            </w:r>
          </w:p>
        </w:tc>
      </w:tr>
      <w:tr w:rsidR="002C71A8" w14:paraId="2D274032" w14:textId="77777777" w:rsidTr="00A81FA0">
        <w:trPr>
          <w:jc w:val="center"/>
        </w:trPr>
        <w:tc>
          <w:tcPr>
            <w:tcW w:w="557" w:type="dxa"/>
            <w:vAlign w:val="center"/>
          </w:tcPr>
          <w:p w14:paraId="243A5B30" w14:textId="77777777" w:rsidR="002C71A8" w:rsidRPr="00EE3AC5" w:rsidRDefault="002C71A8" w:rsidP="00ED30E3">
            <w:pPr>
              <w:jc w:val="center"/>
              <w:rPr>
                <w:rFonts w:cstheme="minorHAnsi"/>
                <w:sz w:val="20"/>
                <w:szCs w:val="20"/>
              </w:rPr>
            </w:pPr>
            <w:r w:rsidRPr="00EE3AC5">
              <w:rPr>
                <w:rFonts w:cstheme="minorHAnsi"/>
                <w:color w:val="000000"/>
                <w:sz w:val="20"/>
                <w:szCs w:val="20"/>
              </w:rPr>
              <w:t>163</w:t>
            </w:r>
          </w:p>
        </w:tc>
        <w:tc>
          <w:tcPr>
            <w:tcW w:w="4258" w:type="dxa"/>
            <w:vAlign w:val="center"/>
          </w:tcPr>
          <w:p w14:paraId="6DC8FBC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SENSIFRESH 554877</w:t>
            </w:r>
          </w:p>
        </w:tc>
        <w:tc>
          <w:tcPr>
            <w:tcW w:w="4013" w:type="dxa"/>
            <w:vAlign w:val="center"/>
          </w:tcPr>
          <w:p w14:paraId="526FFC1A" w14:textId="77777777" w:rsidR="002C71A8" w:rsidRPr="002C71A8" w:rsidRDefault="002C71A8" w:rsidP="002C71A8">
            <w:pPr>
              <w:spacing w:line="276" w:lineRule="auto"/>
              <w:rPr>
                <w:rFonts w:cstheme="minorHAnsi"/>
                <w:sz w:val="18"/>
                <w:szCs w:val="18"/>
              </w:rPr>
            </w:pPr>
            <w:r w:rsidRPr="002C71A8">
              <w:rPr>
                <w:rFonts w:cstheme="minorHAnsi"/>
                <w:sz w:val="18"/>
                <w:szCs w:val="18"/>
              </w:rPr>
              <w:t>PRODUCTOS Y SERVICIOS ESENCIALES, S.A. DE C.V.</w:t>
            </w:r>
          </w:p>
        </w:tc>
      </w:tr>
      <w:tr w:rsidR="002C71A8" w14:paraId="5D56A1AF" w14:textId="77777777" w:rsidTr="00A81FA0">
        <w:trPr>
          <w:jc w:val="center"/>
        </w:trPr>
        <w:tc>
          <w:tcPr>
            <w:tcW w:w="557" w:type="dxa"/>
            <w:vAlign w:val="center"/>
          </w:tcPr>
          <w:p w14:paraId="55D69455" w14:textId="77777777" w:rsidR="002C71A8" w:rsidRPr="00EE3AC5" w:rsidRDefault="002C71A8" w:rsidP="00ED30E3">
            <w:pPr>
              <w:jc w:val="center"/>
              <w:rPr>
                <w:rFonts w:cstheme="minorHAnsi"/>
                <w:sz w:val="20"/>
                <w:szCs w:val="20"/>
              </w:rPr>
            </w:pPr>
            <w:r w:rsidRPr="00EE3AC5">
              <w:rPr>
                <w:rFonts w:cstheme="minorHAnsi"/>
                <w:color w:val="000000"/>
                <w:sz w:val="20"/>
                <w:szCs w:val="20"/>
              </w:rPr>
              <w:t>164</w:t>
            </w:r>
          </w:p>
        </w:tc>
        <w:tc>
          <w:tcPr>
            <w:tcW w:w="4258" w:type="dxa"/>
            <w:vAlign w:val="center"/>
          </w:tcPr>
          <w:p w14:paraId="24055660"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SERKYD S48W55</w:t>
            </w:r>
          </w:p>
        </w:tc>
        <w:tc>
          <w:tcPr>
            <w:tcW w:w="4013" w:type="dxa"/>
            <w:vAlign w:val="center"/>
          </w:tcPr>
          <w:p w14:paraId="7BCF5E03" w14:textId="77777777" w:rsidR="002C71A8" w:rsidRPr="002C71A8" w:rsidRDefault="002C71A8" w:rsidP="002C71A8">
            <w:pPr>
              <w:spacing w:line="276" w:lineRule="auto"/>
              <w:rPr>
                <w:rFonts w:cstheme="minorHAnsi"/>
                <w:sz w:val="18"/>
                <w:szCs w:val="18"/>
              </w:rPr>
            </w:pPr>
            <w:r w:rsidRPr="002C71A8">
              <w:rPr>
                <w:rFonts w:cstheme="minorHAnsi"/>
                <w:sz w:val="18"/>
                <w:szCs w:val="18"/>
              </w:rPr>
              <w:t>DISTRIBUIDORA SALVADOREÑA DE INDUSTRIAS VARIAS, S.A. (DISALIN, S.A)</w:t>
            </w:r>
          </w:p>
        </w:tc>
      </w:tr>
      <w:tr w:rsidR="002C71A8" w14:paraId="6C3F2B75" w14:textId="77777777" w:rsidTr="00A81FA0">
        <w:trPr>
          <w:jc w:val="center"/>
        </w:trPr>
        <w:tc>
          <w:tcPr>
            <w:tcW w:w="557" w:type="dxa"/>
            <w:vAlign w:val="center"/>
          </w:tcPr>
          <w:p w14:paraId="5F859582" w14:textId="77777777" w:rsidR="002C71A8" w:rsidRPr="00EE3AC5" w:rsidRDefault="002C71A8" w:rsidP="00ED30E3">
            <w:pPr>
              <w:jc w:val="center"/>
              <w:rPr>
                <w:rFonts w:cstheme="minorHAnsi"/>
                <w:sz w:val="20"/>
                <w:szCs w:val="20"/>
              </w:rPr>
            </w:pPr>
            <w:r w:rsidRPr="00EE3AC5">
              <w:rPr>
                <w:rFonts w:cstheme="minorHAnsi"/>
                <w:color w:val="000000"/>
                <w:sz w:val="20"/>
                <w:szCs w:val="20"/>
              </w:rPr>
              <w:t>165</w:t>
            </w:r>
          </w:p>
        </w:tc>
        <w:tc>
          <w:tcPr>
            <w:tcW w:w="4258" w:type="dxa"/>
            <w:vAlign w:val="center"/>
          </w:tcPr>
          <w:p w14:paraId="22C57B6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ULTRAMIX PD01 MIXING BASE-PD</w:t>
            </w:r>
          </w:p>
        </w:tc>
        <w:tc>
          <w:tcPr>
            <w:tcW w:w="4013" w:type="dxa"/>
            <w:vAlign w:val="center"/>
          </w:tcPr>
          <w:p w14:paraId="0D1B52AB" w14:textId="57DA3FA6" w:rsidR="002C71A8" w:rsidRPr="002C71A8" w:rsidRDefault="002C71A8" w:rsidP="002C71A8">
            <w:pPr>
              <w:spacing w:line="276" w:lineRule="auto"/>
              <w:rPr>
                <w:rFonts w:cstheme="minorHAnsi"/>
                <w:sz w:val="18"/>
                <w:szCs w:val="18"/>
              </w:rPr>
            </w:pPr>
            <w:r w:rsidRPr="002C71A8">
              <w:rPr>
                <w:rFonts w:cstheme="minorHAnsi"/>
                <w:sz w:val="18"/>
                <w:szCs w:val="18"/>
              </w:rPr>
              <w:t>EQUIPOS SERIGR</w:t>
            </w:r>
            <w:r w:rsidR="00A81FA0">
              <w:rPr>
                <w:rFonts w:cstheme="minorHAnsi"/>
                <w:sz w:val="18"/>
                <w:szCs w:val="18"/>
              </w:rPr>
              <w:t>Á</w:t>
            </w:r>
            <w:r w:rsidRPr="002C71A8">
              <w:rPr>
                <w:rFonts w:cstheme="minorHAnsi"/>
                <w:sz w:val="18"/>
                <w:szCs w:val="18"/>
              </w:rPr>
              <w:t>FICOS Y DIGITALES S.A. DE C.V</w:t>
            </w:r>
          </w:p>
        </w:tc>
      </w:tr>
      <w:tr w:rsidR="002C71A8" w14:paraId="74E614C3" w14:textId="77777777" w:rsidTr="00A81FA0">
        <w:trPr>
          <w:jc w:val="center"/>
        </w:trPr>
        <w:tc>
          <w:tcPr>
            <w:tcW w:w="557" w:type="dxa"/>
            <w:vAlign w:val="center"/>
          </w:tcPr>
          <w:p w14:paraId="4E731054" w14:textId="77777777" w:rsidR="002C71A8" w:rsidRPr="00EE3AC5" w:rsidRDefault="002C71A8" w:rsidP="00ED30E3">
            <w:pPr>
              <w:jc w:val="center"/>
              <w:rPr>
                <w:rFonts w:cstheme="minorHAnsi"/>
                <w:sz w:val="20"/>
                <w:szCs w:val="20"/>
              </w:rPr>
            </w:pPr>
            <w:r w:rsidRPr="00EE3AC5">
              <w:rPr>
                <w:rFonts w:cstheme="minorHAnsi"/>
                <w:color w:val="000000"/>
                <w:sz w:val="20"/>
                <w:szCs w:val="20"/>
              </w:rPr>
              <w:t>166</w:t>
            </w:r>
          </w:p>
        </w:tc>
        <w:tc>
          <w:tcPr>
            <w:tcW w:w="4258" w:type="dxa"/>
            <w:vAlign w:val="center"/>
          </w:tcPr>
          <w:p w14:paraId="2F4644D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SERKYD S59W70</w:t>
            </w:r>
          </w:p>
        </w:tc>
        <w:tc>
          <w:tcPr>
            <w:tcW w:w="4013" w:type="dxa"/>
            <w:vAlign w:val="center"/>
          </w:tcPr>
          <w:p w14:paraId="35CC2CF9" w14:textId="77777777" w:rsidR="002C71A8" w:rsidRPr="002C71A8" w:rsidRDefault="002C71A8" w:rsidP="002C71A8">
            <w:pPr>
              <w:spacing w:line="276" w:lineRule="auto"/>
              <w:rPr>
                <w:rFonts w:cstheme="minorHAnsi"/>
                <w:sz w:val="18"/>
                <w:szCs w:val="18"/>
              </w:rPr>
            </w:pPr>
            <w:r w:rsidRPr="002C71A8">
              <w:rPr>
                <w:rFonts w:cstheme="minorHAnsi"/>
                <w:sz w:val="18"/>
                <w:szCs w:val="18"/>
              </w:rPr>
              <w:t>DISTRIBUIDORA SALVADOREÑA DE INDUSTRIAS VARIAS, S.A. (DISALIN, S.A)</w:t>
            </w:r>
          </w:p>
        </w:tc>
      </w:tr>
      <w:tr w:rsidR="002C71A8" w14:paraId="2A1D4A67" w14:textId="77777777" w:rsidTr="00A81FA0">
        <w:trPr>
          <w:jc w:val="center"/>
        </w:trPr>
        <w:tc>
          <w:tcPr>
            <w:tcW w:w="557" w:type="dxa"/>
            <w:vAlign w:val="center"/>
          </w:tcPr>
          <w:p w14:paraId="39B7618B" w14:textId="77777777" w:rsidR="002C71A8" w:rsidRPr="00EE3AC5" w:rsidRDefault="002C71A8" w:rsidP="00ED30E3">
            <w:pPr>
              <w:jc w:val="center"/>
              <w:rPr>
                <w:rFonts w:cstheme="minorHAnsi"/>
                <w:sz w:val="20"/>
                <w:szCs w:val="20"/>
              </w:rPr>
            </w:pPr>
            <w:r w:rsidRPr="00EE3AC5">
              <w:rPr>
                <w:rFonts w:cstheme="minorHAnsi"/>
                <w:color w:val="000000"/>
                <w:sz w:val="20"/>
                <w:szCs w:val="20"/>
              </w:rPr>
              <w:t>167</w:t>
            </w:r>
          </w:p>
        </w:tc>
        <w:tc>
          <w:tcPr>
            <w:tcW w:w="4258" w:type="dxa"/>
            <w:vAlign w:val="center"/>
          </w:tcPr>
          <w:p w14:paraId="4B25F02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19A0206882 VIA COLOR BASE SOLVENTE LF AMA</w:t>
            </w:r>
          </w:p>
        </w:tc>
        <w:tc>
          <w:tcPr>
            <w:tcW w:w="4013" w:type="dxa"/>
            <w:vAlign w:val="center"/>
          </w:tcPr>
          <w:p w14:paraId="097A0BA4"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629AED87" w14:textId="77777777" w:rsidTr="00A81FA0">
        <w:trPr>
          <w:jc w:val="center"/>
        </w:trPr>
        <w:tc>
          <w:tcPr>
            <w:tcW w:w="557" w:type="dxa"/>
            <w:vAlign w:val="center"/>
          </w:tcPr>
          <w:p w14:paraId="40BC1142" w14:textId="77777777" w:rsidR="002C71A8" w:rsidRPr="00EE3AC5" w:rsidRDefault="002C71A8" w:rsidP="00ED30E3">
            <w:pPr>
              <w:jc w:val="center"/>
              <w:rPr>
                <w:rFonts w:cstheme="minorHAnsi"/>
                <w:sz w:val="20"/>
                <w:szCs w:val="20"/>
              </w:rPr>
            </w:pPr>
            <w:r w:rsidRPr="00EE3AC5">
              <w:rPr>
                <w:rFonts w:cstheme="minorHAnsi"/>
                <w:color w:val="000000"/>
                <w:sz w:val="20"/>
                <w:szCs w:val="20"/>
              </w:rPr>
              <w:t>168</w:t>
            </w:r>
          </w:p>
        </w:tc>
        <w:tc>
          <w:tcPr>
            <w:tcW w:w="4258" w:type="dxa"/>
            <w:vAlign w:val="center"/>
          </w:tcPr>
          <w:p w14:paraId="09EEE18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19A02066883 VIA COLOR BASE SOLVENTE LFBCO</w:t>
            </w:r>
          </w:p>
        </w:tc>
        <w:tc>
          <w:tcPr>
            <w:tcW w:w="4013" w:type="dxa"/>
            <w:vAlign w:val="center"/>
          </w:tcPr>
          <w:p w14:paraId="2C4EB5A3"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2F7C9360" w14:textId="77777777" w:rsidTr="00A81FA0">
        <w:trPr>
          <w:jc w:val="center"/>
        </w:trPr>
        <w:tc>
          <w:tcPr>
            <w:tcW w:w="557" w:type="dxa"/>
            <w:vAlign w:val="center"/>
          </w:tcPr>
          <w:p w14:paraId="6C974089" w14:textId="77777777" w:rsidR="002C71A8" w:rsidRPr="00EE3AC5" w:rsidRDefault="002C71A8" w:rsidP="00ED30E3">
            <w:pPr>
              <w:jc w:val="center"/>
              <w:rPr>
                <w:rFonts w:cstheme="minorHAnsi"/>
                <w:sz w:val="20"/>
                <w:szCs w:val="20"/>
              </w:rPr>
            </w:pPr>
            <w:r w:rsidRPr="00EE3AC5">
              <w:rPr>
                <w:rFonts w:cstheme="minorHAnsi"/>
                <w:color w:val="000000"/>
                <w:sz w:val="20"/>
                <w:szCs w:val="20"/>
              </w:rPr>
              <w:t>169</w:t>
            </w:r>
          </w:p>
        </w:tc>
        <w:tc>
          <w:tcPr>
            <w:tcW w:w="4258" w:type="dxa"/>
            <w:vAlign w:val="center"/>
          </w:tcPr>
          <w:p w14:paraId="0193C89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KELIWOOL LIQUID</w:t>
            </w:r>
          </w:p>
        </w:tc>
        <w:tc>
          <w:tcPr>
            <w:tcW w:w="4013" w:type="dxa"/>
            <w:vAlign w:val="center"/>
          </w:tcPr>
          <w:p w14:paraId="1D826C2C"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1165CAE6" w14:textId="77777777" w:rsidTr="00A81FA0">
        <w:trPr>
          <w:jc w:val="center"/>
        </w:trPr>
        <w:tc>
          <w:tcPr>
            <w:tcW w:w="557" w:type="dxa"/>
            <w:vAlign w:val="center"/>
          </w:tcPr>
          <w:p w14:paraId="592EA27A" w14:textId="77777777" w:rsidR="002C71A8" w:rsidRPr="00EE3AC5" w:rsidRDefault="002C71A8" w:rsidP="00ED30E3">
            <w:pPr>
              <w:jc w:val="center"/>
              <w:rPr>
                <w:rFonts w:cstheme="minorHAnsi"/>
                <w:sz w:val="20"/>
                <w:szCs w:val="20"/>
              </w:rPr>
            </w:pPr>
            <w:r w:rsidRPr="00EE3AC5">
              <w:rPr>
                <w:rFonts w:cstheme="minorHAnsi"/>
                <w:color w:val="000000"/>
                <w:sz w:val="20"/>
                <w:szCs w:val="20"/>
              </w:rPr>
              <w:t>170</w:t>
            </w:r>
          </w:p>
        </w:tc>
        <w:tc>
          <w:tcPr>
            <w:tcW w:w="4258" w:type="dxa"/>
            <w:vAlign w:val="center"/>
          </w:tcPr>
          <w:p w14:paraId="6D1C074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CAMOMILE GLYCOLIC EXTRACT (EXTRACTO GLICOLICO DE MANZANILLA)</w:t>
            </w:r>
          </w:p>
        </w:tc>
        <w:tc>
          <w:tcPr>
            <w:tcW w:w="4013" w:type="dxa"/>
            <w:vAlign w:val="center"/>
          </w:tcPr>
          <w:p w14:paraId="67505F52"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7F134DBB" w14:textId="77777777" w:rsidTr="00A81FA0">
        <w:trPr>
          <w:jc w:val="center"/>
        </w:trPr>
        <w:tc>
          <w:tcPr>
            <w:tcW w:w="557" w:type="dxa"/>
            <w:vAlign w:val="center"/>
          </w:tcPr>
          <w:p w14:paraId="09258192" w14:textId="77777777" w:rsidR="002C71A8" w:rsidRPr="00EE3AC5" w:rsidRDefault="002C71A8" w:rsidP="00ED30E3">
            <w:pPr>
              <w:jc w:val="center"/>
              <w:rPr>
                <w:rFonts w:cstheme="minorHAnsi"/>
                <w:sz w:val="20"/>
                <w:szCs w:val="20"/>
              </w:rPr>
            </w:pPr>
            <w:r w:rsidRPr="00EE3AC5">
              <w:rPr>
                <w:rFonts w:cstheme="minorHAnsi"/>
                <w:color w:val="000000"/>
                <w:sz w:val="20"/>
                <w:szCs w:val="20"/>
              </w:rPr>
              <w:t>171</w:t>
            </w:r>
          </w:p>
        </w:tc>
        <w:tc>
          <w:tcPr>
            <w:tcW w:w="4258" w:type="dxa"/>
            <w:vAlign w:val="center"/>
          </w:tcPr>
          <w:p w14:paraId="7EE8715D"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19A0406882 VIA COLOR BASE SOLVENTE LF AMA</w:t>
            </w:r>
          </w:p>
        </w:tc>
        <w:tc>
          <w:tcPr>
            <w:tcW w:w="4013" w:type="dxa"/>
            <w:vAlign w:val="center"/>
          </w:tcPr>
          <w:p w14:paraId="3651E6E2"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7CB8B19B" w14:textId="77777777" w:rsidTr="00A81FA0">
        <w:trPr>
          <w:jc w:val="center"/>
        </w:trPr>
        <w:tc>
          <w:tcPr>
            <w:tcW w:w="557" w:type="dxa"/>
            <w:vAlign w:val="center"/>
          </w:tcPr>
          <w:p w14:paraId="2299F2C6" w14:textId="77777777" w:rsidR="002C71A8" w:rsidRPr="00EE3AC5" w:rsidRDefault="002C71A8" w:rsidP="00ED30E3">
            <w:pPr>
              <w:jc w:val="center"/>
              <w:rPr>
                <w:rFonts w:cstheme="minorHAnsi"/>
                <w:sz w:val="20"/>
                <w:szCs w:val="20"/>
              </w:rPr>
            </w:pPr>
            <w:r w:rsidRPr="00EE3AC5">
              <w:rPr>
                <w:rFonts w:cstheme="minorHAnsi"/>
                <w:color w:val="000000"/>
                <w:sz w:val="20"/>
                <w:szCs w:val="20"/>
              </w:rPr>
              <w:t>172</w:t>
            </w:r>
          </w:p>
        </w:tc>
        <w:tc>
          <w:tcPr>
            <w:tcW w:w="4258" w:type="dxa"/>
            <w:vAlign w:val="center"/>
          </w:tcPr>
          <w:p w14:paraId="070368E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KELYAMIN LIQUID</w:t>
            </w:r>
          </w:p>
        </w:tc>
        <w:tc>
          <w:tcPr>
            <w:tcW w:w="4013" w:type="dxa"/>
            <w:vAlign w:val="center"/>
          </w:tcPr>
          <w:p w14:paraId="28DB3623"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77DCF445" w14:textId="77777777" w:rsidTr="00A81FA0">
        <w:trPr>
          <w:jc w:val="center"/>
        </w:trPr>
        <w:tc>
          <w:tcPr>
            <w:tcW w:w="557" w:type="dxa"/>
            <w:vAlign w:val="center"/>
          </w:tcPr>
          <w:p w14:paraId="54827FCB" w14:textId="77777777" w:rsidR="002C71A8" w:rsidRPr="00EE3AC5" w:rsidRDefault="002C71A8" w:rsidP="00ED30E3">
            <w:pPr>
              <w:jc w:val="center"/>
              <w:rPr>
                <w:rFonts w:cstheme="minorHAnsi"/>
                <w:sz w:val="20"/>
                <w:szCs w:val="20"/>
              </w:rPr>
            </w:pPr>
            <w:r w:rsidRPr="00EE3AC5">
              <w:rPr>
                <w:rFonts w:cstheme="minorHAnsi"/>
                <w:color w:val="000000"/>
                <w:sz w:val="20"/>
                <w:szCs w:val="20"/>
              </w:rPr>
              <w:t>173</w:t>
            </w:r>
          </w:p>
        </w:tc>
        <w:tc>
          <w:tcPr>
            <w:tcW w:w="4258" w:type="dxa"/>
            <w:vAlign w:val="center"/>
          </w:tcPr>
          <w:p w14:paraId="2D6D6B9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19A0406883 VIA COLOR BASE SOLVENTE LF BCO</w:t>
            </w:r>
          </w:p>
        </w:tc>
        <w:tc>
          <w:tcPr>
            <w:tcW w:w="4013" w:type="dxa"/>
            <w:vAlign w:val="center"/>
          </w:tcPr>
          <w:p w14:paraId="59C50EFD"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19AB04F2" w14:textId="77777777" w:rsidTr="00A81FA0">
        <w:trPr>
          <w:jc w:val="center"/>
        </w:trPr>
        <w:tc>
          <w:tcPr>
            <w:tcW w:w="557" w:type="dxa"/>
            <w:vAlign w:val="center"/>
          </w:tcPr>
          <w:p w14:paraId="7293FEA3" w14:textId="77777777" w:rsidR="002C71A8" w:rsidRPr="00EE3AC5" w:rsidRDefault="002C71A8" w:rsidP="00ED30E3">
            <w:pPr>
              <w:jc w:val="center"/>
              <w:rPr>
                <w:rFonts w:cstheme="minorHAnsi"/>
                <w:sz w:val="20"/>
                <w:szCs w:val="20"/>
              </w:rPr>
            </w:pPr>
            <w:r w:rsidRPr="00EE3AC5">
              <w:rPr>
                <w:rFonts w:cstheme="minorHAnsi"/>
                <w:color w:val="000000"/>
                <w:sz w:val="20"/>
                <w:szCs w:val="20"/>
              </w:rPr>
              <w:t>174</w:t>
            </w:r>
          </w:p>
        </w:tc>
        <w:tc>
          <w:tcPr>
            <w:tcW w:w="4258" w:type="dxa"/>
            <w:vAlign w:val="center"/>
          </w:tcPr>
          <w:p w14:paraId="329CB1E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ESENCIA 9623 ART. COMERCIAL SALVAJE</w:t>
            </w:r>
          </w:p>
        </w:tc>
        <w:tc>
          <w:tcPr>
            <w:tcW w:w="4013" w:type="dxa"/>
            <w:vAlign w:val="center"/>
          </w:tcPr>
          <w:p w14:paraId="40626434" w14:textId="42BEE99D" w:rsidR="002C71A8" w:rsidRPr="002C71A8" w:rsidRDefault="002C71A8" w:rsidP="002C71A8">
            <w:pPr>
              <w:spacing w:line="276" w:lineRule="auto"/>
              <w:rPr>
                <w:rFonts w:cstheme="minorHAnsi"/>
                <w:sz w:val="18"/>
                <w:szCs w:val="18"/>
              </w:rPr>
            </w:pPr>
            <w:r w:rsidRPr="002C71A8">
              <w:rPr>
                <w:rFonts w:cstheme="minorHAnsi"/>
                <w:sz w:val="18"/>
                <w:szCs w:val="18"/>
              </w:rPr>
              <w:t>DROGUER</w:t>
            </w:r>
            <w:r w:rsidR="00A81FA0">
              <w:rPr>
                <w:rFonts w:cstheme="minorHAnsi"/>
                <w:sz w:val="18"/>
                <w:szCs w:val="18"/>
              </w:rPr>
              <w:t>Í</w:t>
            </w:r>
            <w:r w:rsidRPr="002C71A8">
              <w:rPr>
                <w:rFonts w:cstheme="minorHAnsi"/>
                <w:sz w:val="18"/>
                <w:szCs w:val="18"/>
              </w:rPr>
              <w:t>A J.C.NIEMANN</w:t>
            </w:r>
          </w:p>
        </w:tc>
      </w:tr>
      <w:tr w:rsidR="002C71A8" w14:paraId="1445BD84" w14:textId="77777777" w:rsidTr="00A81FA0">
        <w:trPr>
          <w:jc w:val="center"/>
        </w:trPr>
        <w:tc>
          <w:tcPr>
            <w:tcW w:w="557" w:type="dxa"/>
            <w:vAlign w:val="center"/>
          </w:tcPr>
          <w:p w14:paraId="50E97A86" w14:textId="77777777" w:rsidR="002C71A8" w:rsidRPr="00EE3AC5" w:rsidRDefault="002C71A8" w:rsidP="00ED30E3">
            <w:pPr>
              <w:jc w:val="center"/>
              <w:rPr>
                <w:rFonts w:cstheme="minorHAnsi"/>
                <w:sz w:val="20"/>
                <w:szCs w:val="20"/>
              </w:rPr>
            </w:pPr>
            <w:r w:rsidRPr="00EE3AC5">
              <w:rPr>
                <w:rFonts w:cstheme="minorHAnsi"/>
                <w:color w:val="000000"/>
                <w:sz w:val="20"/>
                <w:szCs w:val="20"/>
              </w:rPr>
              <w:t>175</w:t>
            </w:r>
          </w:p>
        </w:tc>
        <w:tc>
          <w:tcPr>
            <w:tcW w:w="4258" w:type="dxa"/>
            <w:vAlign w:val="center"/>
          </w:tcPr>
          <w:p w14:paraId="280E52E1"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COLLAGEN POWDER (COLAGENO POLVO)</w:t>
            </w:r>
          </w:p>
        </w:tc>
        <w:tc>
          <w:tcPr>
            <w:tcW w:w="4013" w:type="dxa"/>
            <w:vAlign w:val="center"/>
          </w:tcPr>
          <w:p w14:paraId="488E404E"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CARSEN, S.A. DE C.V.</w:t>
            </w:r>
          </w:p>
        </w:tc>
      </w:tr>
      <w:tr w:rsidR="002C71A8" w14:paraId="75984B13" w14:textId="77777777" w:rsidTr="00A81FA0">
        <w:trPr>
          <w:jc w:val="center"/>
        </w:trPr>
        <w:tc>
          <w:tcPr>
            <w:tcW w:w="557" w:type="dxa"/>
            <w:vAlign w:val="center"/>
          </w:tcPr>
          <w:p w14:paraId="528427E0" w14:textId="77777777" w:rsidR="002C71A8" w:rsidRPr="00EE3AC5" w:rsidRDefault="002C71A8" w:rsidP="00ED30E3">
            <w:pPr>
              <w:jc w:val="center"/>
              <w:rPr>
                <w:rFonts w:cstheme="minorHAnsi"/>
                <w:sz w:val="20"/>
                <w:szCs w:val="20"/>
              </w:rPr>
            </w:pPr>
            <w:r w:rsidRPr="00EE3AC5">
              <w:rPr>
                <w:rFonts w:cstheme="minorHAnsi"/>
                <w:color w:val="000000"/>
                <w:sz w:val="20"/>
                <w:szCs w:val="20"/>
              </w:rPr>
              <w:t>176</w:t>
            </w:r>
          </w:p>
        </w:tc>
        <w:tc>
          <w:tcPr>
            <w:tcW w:w="4258" w:type="dxa"/>
            <w:vAlign w:val="center"/>
          </w:tcPr>
          <w:p w14:paraId="32FA9BA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19A0606882 VIA COLOR BASE SOLVENTE LF AMA</w:t>
            </w:r>
          </w:p>
        </w:tc>
        <w:tc>
          <w:tcPr>
            <w:tcW w:w="4013" w:type="dxa"/>
            <w:vAlign w:val="center"/>
          </w:tcPr>
          <w:p w14:paraId="53336436"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261F78BB" w14:textId="77777777" w:rsidTr="00A81FA0">
        <w:trPr>
          <w:jc w:val="center"/>
        </w:trPr>
        <w:tc>
          <w:tcPr>
            <w:tcW w:w="557" w:type="dxa"/>
            <w:vAlign w:val="center"/>
          </w:tcPr>
          <w:p w14:paraId="6E850179" w14:textId="77777777" w:rsidR="002C71A8" w:rsidRPr="00EE3AC5" w:rsidRDefault="002C71A8" w:rsidP="00ED30E3">
            <w:pPr>
              <w:jc w:val="center"/>
              <w:rPr>
                <w:rFonts w:cstheme="minorHAnsi"/>
                <w:sz w:val="20"/>
                <w:szCs w:val="20"/>
              </w:rPr>
            </w:pPr>
            <w:r w:rsidRPr="00EE3AC5">
              <w:rPr>
                <w:rFonts w:cstheme="minorHAnsi"/>
                <w:color w:val="000000"/>
                <w:sz w:val="20"/>
                <w:szCs w:val="20"/>
              </w:rPr>
              <w:t>177</w:t>
            </w:r>
          </w:p>
        </w:tc>
        <w:tc>
          <w:tcPr>
            <w:tcW w:w="4258" w:type="dxa"/>
            <w:vAlign w:val="center"/>
          </w:tcPr>
          <w:p w14:paraId="7F967C9C"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ADMIX MS 25</w:t>
            </w:r>
          </w:p>
        </w:tc>
        <w:tc>
          <w:tcPr>
            <w:tcW w:w="4013" w:type="dxa"/>
            <w:vAlign w:val="center"/>
          </w:tcPr>
          <w:p w14:paraId="4B375E0A" w14:textId="77777777" w:rsidR="002C71A8" w:rsidRPr="002C71A8" w:rsidRDefault="002C71A8" w:rsidP="002C71A8">
            <w:pPr>
              <w:spacing w:line="276" w:lineRule="auto"/>
              <w:rPr>
                <w:rFonts w:cstheme="minorHAnsi"/>
                <w:sz w:val="18"/>
                <w:szCs w:val="18"/>
              </w:rPr>
            </w:pPr>
            <w:r w:rsidRPr="002C71A8">
              <w:rPr>
                <w:rFonts w:cstheme="minorHAnsi"/>
                <w:sz w:val="18"/>
                <w:szCs w:val="18"/>
              </w:rPr>
              <w:t>NEGOCIOS Y PROYECTOS DEL SALVADOR, SOCIEDAD ANÓNIMA DE CAPITAL VARIABLE</w:t>
            </w:r>
          </w:p>
        </w:tc>
      </w:tr>
      <w:tr w:rsidR="002C71A8" w14:paraId="1B695847" w14:textId="77777777" w:rsidTr="00A81FA0">
        <w:trPr>
          <w:jc w:val="center"/>
        </w:trPr>
        <w:tc>
          <w:tcPr>
            <w:tcW w:w="557" w:type="dxa"/>
            <w:vAlign w:val="center"/>
          </w:tcPr>
          <w:p w14:paraId="20676245" w14:textId="77777777" w:rsidR="002C71A8" w:rsidRPr="00EE3AC5" w:rsidRDefault="002C71A8" w:rsidP="00ED30E3">
            <w:pPr>
              <w:jc w:val="center"/>
              <w:rPr>
                <w:rFonts w:cstheme="minorHAnsi"/>
                <w:sz w:val="20"/>
                <w:szCs w:val="20"/>
              </w:rPr>
            </w:pPr>
            <w:r w:rsidRPr="00EE3AC5">
              <w:rPr>
                <w:rFonts w:cstheme="minorHAnsi"/>
                <w:color w:val="000000"/>
                <w:sz w:val="20"/>
                <w:szCs w:val="20"/>
              </w:rPr>
              <w:t>178</w:t>
            </w:r>
          </w:p>
        </w:tc>
        <w:tc>
          <w:tcPr>
            <w:tcW w:w="4258" w:type="dxa"/>
            <w:vAlign w:val="center"/>
          </w:tcPr>
          <w:p w14:paraId="3931BDB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19A0606883 VIA COLOR BASE SOLVENTE LF BCO</w:t>
            </w:r>
          </w:p>
        </w:tc>
        <w:tc>
          <w:tcPr>
            <w:tcW w:w="4013" w:type="dxa"/>
            <w:vAlign w:val="center"/>
          </w:tcPr>
          <w:p w14:paraId="44480EB7" w14:textId="77777777" w:rsidR="002C71A8" w:rsidRPr="002C71A8" w:rsidRDefault="002C71A8" w:rsidP="002C71A8">
            <w:pPr>
              <w:spacing w:line="276" w:lineRule="auto"/>
              <w:rPr>
                <w:rFonts w:cstheme="minorHAnsi"/>
                <w:sz w:val="18"/>
                <w:szCs w:val="18"/>
              </w:rPr>
            </w:pPr>
            <w:r w:rsidRPr="002C71A8">
              <w:rPr>
                <w:rFonts w:cstheme="minorHAnsi"/>
                <w:sz w:val="18"/>
                <w:szCs w:val="18"/>
              </w:rPr>
              <w:t>PINTURERIAS COMEX DE EL SALVADOR, S.A. DE C.V.</w:t>
            </w:r>
          </w:p>
        </w:tc>
      </w:tr>
      <w:tr w:rsidR="002C71A8" w14:paraId="62D03DB7" w14:textId="77777777" w:rsidTr="00A81FA0">
        <w:trPr>
          <w:jc w:val="center"/>
        </w:trPr>
        <w:tc>
          <w:tcPr>
            <w:tcW w:w="557" w:type="dxa"/>
            <w:vAlign w:val="center"/>
          </w:tcPr>
          <w:p w14:paraId="336C4E72" w14:textId="77777777" w:rsidR="002C71A8" w:rsidRPr="00EE3AC5" w:rsidRDefault="002C71A8" w:rsidP="00ED30E3">
            <w:pPr>
              <w:jc w:val="center"/>
              <w:rPr>
                <w:rFonts w:cstheme="minorHAnsi"/>
                <w:sz w:val="20"/>
                <w:szCs w:val="20"/>
              </w:rPr>
            </w:pPr>
            <w:r w:rsidRPr="00EE3AC5">
              <w:rPr>
                <w:rFonts w:cstheme="minorHAnsi"/>
                <w:color w:val="000000"/>
                <w:sz w:val="20"/>
                <w:szCs w:val="20"/>
              </w:rPr>
              <w:t>179</w:t>
            </w:r>
          </w:p>
        </w:tc>
        <w:tc>
          <w:tcPr>
            <w:tcW w:w="4258" w:type="dxa"/>
            <w:vAlign w:val="center"/>
          </w:tcPr>
          <w:p w14:paraId="5D0A3D29"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LLDPE 218WJ - 00900</w:t>
            </w:r>
          </w:p>
        </w:tc>
        <w:tc>
          <w:tcPr>
            <w:tcW w:w="4013" w:type="dxa"/>
            <w:vAlign w:val="center"/>
          </w:tcPr>
          <w:p w14:paraId="6CD92E40" w14:textId="77777777" w:rsidR="002C71A8" w:rsidRPr="002C71A8" w:rsidRDefault="002C71A8" w:rsidP="002C71A8">
            <w:pPr>
              <w:spacing w:line="276" w:lineRule="auto"/>
              <w:rPr>
                <w:rFonts w:cstheme="minorHAnsi"/>
                <w:sz w:val="18"/>
                <w:szCs w:val="18"/>
              </w:rPr>
            </w:pPr>
            <w:r w:rsidRPr="002C71A8">
              <w:rPr>
                <w:rFonts w:cstheme="minorHAnsi"/>
                <w:sz w:val="18"/>
                <w:szCs w:val="18"/>
              </w:rPr>
              <w:t>GO PLAST, S.A. DE C.V.</w:t>
            </w:r>
          </w:p>
        </w:tc>
      </w:tr>
      <w:tr w:rsidR="002C71A8" w14:paraId="7768DB1D" w14:textId="77777777" w:rsidTr="00A81FA0">
        <w:trPr>
          <w:jc w:val="center"/>
        </w:trPr>
        <w:tc>
          <w:tcPr>
            <w:tcW w:w="557" w:type="dxa"/>
            <w:vAlign w:val="center"/>
          </w:tcPr>
          <w:p w14:paraId="69DC880B" w14:textId="77777777" w:rsidR="002C71A8" w:rsidRPr="00EE3AC5" w:rsidRDefault="002C71A8" w:rsidP="00ED30E3">
            <w:pPr>
              <w:jc w:val="center"/>
              <w:rPr>
                <w:rFonts w:cstheme="minorHAnsi"/>
                <w:sz w:val="20"/>
                <w:szCs w:val="20"/>
              </w:rPr>
            </w:pPr>
            <w:r w:rsidRPr="00EE3AC5">
              <w:rPr>
                <w:rFonts w:cstheme="minorHAnsi"/>
                <w:color w:val="000000"/>
                <w:sz w:val="20"/>
                <w:szCs w:val="20"/>
              </w:rPr>
              <w:t>180</w:t>
            </w:r>
          </w:p>
        </w:tc>
        <w:tc>
          <w:tcPr>
            <w:tcW w:w="4258" w:type="dxa"/>
            <w:vAlign w:val="center"/>
          </w:tcPr>
          <w:p w14:paraId="4C5C03C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ESENCIA 9991 ART. COMERCIAL TRAVESIA</w:t>
            </w:r>
          </w:p>
        </w:tc>
        <w:tc>
          <w:tcPr>
            <w:tcW w:w="4013" w:type="dxa"/>
            <w:vAlign w:val="center"/>
          </w:tcPr>
          <w:p w14:paraId="0109FE2E" w14:textId="293A9966" w:rsidR="002C71A8" w:rsidRPr="002C71A8" w:rsidRDefault="002C71A8" w:rsidP="002C71A8">
            <w:pPr>
              <w:spacing w:line="276" w:lineRule="auto"/>
              <w:rPr>
                <w:rFonts w:cstheme="minorHAnsi"/>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6136A2CF" w14:textId="77777777" w:rsidTr="00A81FA0">
        <w:trPr>
          <w:jc w:val="center"/>
        </w:trPr>
        <w:tc>
          <w:tcPr>
            <w:tcW w:w="557" w:type="dxa"/>
            <w:vAlign w:val="center"/>
          </w:tcPr>
          <w:p w14:paraId="0CAACE6B" w14:textId="77777777" w:rsidR="002C71A8" w:rsidRPr="00EE3AC5" w:rsidRDefault="002C71A8" w:rsidP="00ED30E3">
            <w:pPr>
              <w:jc w:val="center"/>
              <w:rPr>
                <w:rFonts w:cstheme="minorHAnsi"/>
                <w:sz w:val="20"/>
                <w:szCs w:val="20"/>
              </w:rPr>
            </w:pPr>
            <w:r w:rsidRPr="00EE3AC5">
              <w:rPr>
                <w:rFonts w:cstheme="minorHAnsi"/>
                <w:color w:val="000000"/>
                <w:sz w:val="20"/>
                <w:szCs w:val="20"/>
              </w:rPr>
              <w:t>181</w:t>
            </w:r>
          </w:p>
        </w:tc>
        <w:tc>
          <w:tcPr>
            <w:tcW w:w="4258" w:type="dxa"/>
            <w:vAlign w:val="center"/>
          </w:tcPr>
          <w:p w14:paraId="0FBD86A9"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MILLIKEN LVT STANDARD</w:t>
            </w:r>
          </w:p>
        </w:tc>
        <w:tc>
          <w:tcPr>
            <w:tcW w:w="4013" w:type="dxa"/>
            <w:vAlign w:val="center"/>
          </w:tcPr>
          <w:p w14:paraId="74E3C62D" w14:textId="77777777" w:rsidR="002C71A8" w:rsidRPr="002C71A8" w:rsidRDefault="002C71A8" w:rsidP="002C71A8">
            <w:pPr>
              <w:spacing w:line="276" w:lineRule="auto"/>
              <w:rPr>
                <w:rFonts w:cstheme="minorHAnsi"/>
                <w:sz w:val="18"/>
                <w:szCs w:val="18"/>
              </w:rPr>
            </w:pPr>
            <w:r w:rsidRPr="002C71A8">
              <w:rPr>
                <w:rFonts w:cstheme="minorHAnsi"/>
                <w:sz w:val="18"/>
                <w:szCs w:val="18"/>
              </w:rPr>
              <w:t>INTCOMEX, S.A. DE C.V.</w:t>
            </w:r>
          </w:p>
        </w:tc>
      </w:tr>
      <w:tr w:rsidR="002C71A8" w14:paraId="3322DB0C" w14:textId="77777777" w:rsidTr="00A81FA0">
        <w:trPr>
          <w:jc w:val="center"/>
        </w:trPr>
        <w:tc>
          <w:tcPr>
            <w:tcW w:w="557" w:type="dxa"/>
            <w:vAlign w:val="center"/>
          </w:tcPr>
          <w:p w14:paraId="0810BFC9" w14:textId="77777777" w:rsidR="002C71A8" w:rsidRPr="00EE3AC5" w:rsidRDefault="002C71A8" w:rsidP="00ED30E3">
            <w:pPr>
              <w:jc w:val="center"/>
              <w:rPr>
                <w:rFonts w:cstheme="minorHAnsi"/>
                <w:sz w:val="20"/>
                <w:szCs w:val="20"/>
              </w:rPr>
            </w:pPr>
            <w:r w:rsidRPr="00EE3AC5">
              <w:rPr>
                <w:rFonts w:cstheme="minorHAnsi"/>
                <w:color w:val="000000"/>
                <w:sz w:val="20"/>
                <w:szCs w:val="20"/>
              </w:rPr>
              <w:t>182</w:t>
            </w:r>
          </w:p>
        </w:tc>
        <w:tc>
          <w:tcPr>
            <w:tcW w:w="4258" w:type="dxa"/>
            <w:vAlign w:val="center"/>
          </w:tcPr>
          <w:p w14:paraId="059A3AA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PRINTPERFEKT CLEAR 680</w:t>
            </w:r>
          </w:p>
        </w:tc>
        <w:tc>
          <w:tcPr>
            <w:tcW w:w="4013" w:type="dxa"/>
            <w:vAlign w:val="center"/>
          </w:tcPr>
          <w:p w14:paraId="08C971E4" w14:textId="77777777" w:rsidR="002C71A8" w:rsidRPr="002C71A8" w:rsidRDefault="002C71A8" w:rsidP="002C71A8">
            <w:pPr>
              <w:spacing w:line="276" w:lineRule="auto"/>
              <w:rPr>
                <w:rFonts w:cstheme="minorHAnsi"/>
                <w:sz w:val="18"/>
                <w:szCs w:val="18"/>
              </w:rPr>
            </w:pPr>
            <w:r w:rsidRPr="002C71A8">
              <w:rPr>
                <w:rFonts w:cstheme="minorHAnsi"/>
                <w:sz w:val="18"/>
                <w:szCs w:val="18"/>
              </w:rPr>
              <w:t>SUPERPRINT, S.A. DE C.V.</w:t>
            </w:r>
          </w:p>
        </w:tc>
      </w:tr>
      <w:tr w:rsidR="002C71A8" w14:paraId="2EEC3C4F" w14:textId="77777777" w:rsidTr="00A81FA0">
        <w:trPr>
          <w:jc w:val="center"/>
        </w:trPr>
        <w:tc>
          <w:tcPr>
            <w:tcW w:w="557" w:type="dxa"/>
            <w:vAlign w:val="center"/>
          </w:tcPr>
          <w:p w14:paraId="5B3A1D12" w14:textId="77777777" w:rsidR="002C71A8" w:rsidRPr="00EE3AC5" w:rsidRDefault="002C71A8" w:rsidP="00ED30E3">
            <w:pPr>
              <w:jc w:val="center"/>
              <w:rPr>
                <w:rFonts w:cstheme="minorHAnsi"/>
                <w:sz w:val="20"/>
                <w:szCs w:val="20"/>
              </w:rPr>
            </w:pPr>
            <w:r w:rsidRPr="00EE3AC5">
              <w:rPr>
                <w:rFonts w:cstheme="minorHAnsi"/>
                <w:color w:val="000000"/>
                <w:sz w:val="20"/>
                <w:szCs w:val="20"/>
              </w:rPr>
              <w:t>183</w:t>
            </w:r>
          </w:p>
        </w:tc>
        <w:tc>
          <w:tcPr>
            <w:tcW w:w="4258" w:type="dxa"/>
            <w:vAlign w:val="center"/>
          </w:tcPr>
          <w:p w14:paraId="5F7A20D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VIOLET BW4</w:t>
            </w:r>
          </w:p>
        </w:tc>
        <w:tc>
          <w:tcPr>
            <w:tcW w:w="4013" w:type="dxa"/>
            <w:vAlign w:val="center"/>
          </w:tcPr>
          <w:p w14:paraId="6B4AC81F" w14:textId="77777777" w:rsidR="002C71A8" w:rsidRPr="002C71A8" w:rsidRDefault="002C71A8" w:rsidP="002C71A8">
            <w:pPr>
              <w:spacing w:line="276" w:lineRule="auto"/>
              <w:rPr>
                <w:rFonts w:cstheme="minorHAnsi"/>
                <w:sz w:val="18"/>
                <w:szCs w:val="18"/>
              </w:rPr>
            </w:pPr>
            <w:r w:rsidRPr="002C71A8">
              <w:rPr>
                <w:rFonts w:cstheme="minorHAnsi"/>
                <w:sz w:val="18"/>
                <w:szCs w:val="18"/>
              </w:rPr>
              <w:t>RAVICORP INDUSTRIA, S.A. DE C.V.</w:t>
            </w:r>
          </w:p>
        </w:tc>
      </w:tr>
      <w:tr w:rsidR="002C71A8" w14:paraId="2D8266C2" w14:textId="77777777" w:rsidTr="00A81FA0">
        <w:trPr>
          <w:jc w:val="center"/>
        </w:trPr>
        <w:tc>
          <w:tcPr>
            <w:tcW w:w="557" w:type="dxa"/>
            <w:vAlign w:val="center"/>
          </w:tcPr>
          <w:p w14:paraId="37D25DAB" w14:textId="77777777" w:rsidR="002C71A8" w:rsidRPr="00EE3AC5" w:rsidRDefault="002C71A8" w:rsidP="00ED30E3">
            <w:pPr>
              <w:jc w:val="center"/>
              <w:rPr>
                <w:rFonts w:cstheme="minorHAnsi"/>
                <w:sz w:val="20"/>
                <w:szCs w:val="20"/>
              </w:rPr>
            </w:pPr>
            <w:r w:rsidRPr="00EE3AC5">
              <w:rPr>
                <w:rFonts w:cstheme="minorHAnsi"/>
                <w:color w:val="000000"/>
                <w:sz w:val="20"/>
                <w:szCs w:val="20"/>
              </w:rPr>
              <w:t>184</w:t>
            </w:r>
          </w:p>
        </w:tc>
        <w:tc>
          <w:tcPr>
            <w:tcW w:w="4258" w:type="dxa"/>
            <w:vAlign w:val="center"/>
          </w:tcPr>
          <w:p w14:paraId="1C60411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POLIETILENO DE BAJA DENSIDAD L2023F</w:t>
            </w:r>
          </w:p>
        </w:tc>
        <w:tc>
          <w:tcPr>
            <w:tcW w:w="4013" w:type="dxa"/>
            <w:vAlign w:val="center"/>
          </w:tcPr>
          <w:p w14:paraId="33ADCC46" w14:textId="77777777" w:rsidR="002C71A8" w:rsidRPr="002C71A8" w:rsidRDefault="002C71A8" w:rsidP="002C71A8">
            <w:pPr>
              <w:spacing w:line="276" w:lineRule="auto"/>
              <w:rPr>
                <w:rFonts w:cstheme="minorHAnsi"/>
                <w:sz w:val="18"/>
                <w:szCs w:val="18"/>
              </w:rPr>
            </w:pPr>
            <w:r w:rsidRPr="002C71A8">
              <w:rPr>
                <w:rFonts w:cstheme="minorHAnsi"/>
                <w:sz w:val="18"/>
                <w:szCs w:val="18"/>
              </w:rPr>
              <w:t>TALLERES MONDINI, S.A. DE C.V.</w:t>
            </w:r>
          </w:p>
        </w:tc>
      </w:tr>
      <w:tr w:rsidR="002C71A8" w14:paraId="746E6E25" w14:textId="77777777" w:rsidTr="00A81FA0">
        <w:trPr>
          <w:jc w:val="center"/>
        </w:trPr>
        <w:tc>
          <w:tcPr>
            <w:tcW w:w="557" w:type="dxa"/>
            <w:vAlign w:val="center"/>
          </w:tcPr>
          <w:p w14:paraId="7EACE555" w14:textId="77777777" w:rsidR="002C71A8" w:rsidRPr="00EE3AC5" w:rsidRDefault="002C71A8" w:rsidP="00ED30E3">
            <w:pPr>
              <w:jc w:val="center"/>
              <w:rPr>
                <w:rFonts w:cstheme="minorHAnsi"/>
                <w:sz w:val="20"/>
                <w:szCs w:val="20"/>
              </w:rPr>
            </w:pPr>
            <w:r w:rsidRPr="00EE3AC5">
              <w:rPr>
                <w:rFonts w:cstheme="minorHAnsi"/>
                <w:color w:val="000000"/>
                <w:sz w:val="20"/>
                <w:szCs w:val="20"/>
              </w:rPr>
              <w:t>185</w:t>
            </w:r>
          </w:p>
        </w:tc>
        <w:tc>
          <w:tcPr>
            <w:tcW w:w="4258" w:type="dxa"/>
            <w:vAlign w:val="center"/>
          </w:tcPr>
          <w:p w14:paraId="49E6EB4F" w14:textId="67400255" w:rsidR="002C71A8" w:rsidRPr="002C71A8" w:rsidRDefault="002C71A8" w:rsidP="002C71A8">
            <w:pPr>
              <w:spacing w:line="276" w:lineRule="auto"/>
              <w:rPr>
                <w:rFonts w:cstheme="minorHAnsi"/>
                <w:sz w:val="18"/>
                <w:szCs w:val="18"/>
              </w:rPr>
            </w:pPr>
            <w:r w:rsidRPr="002C71A8">
              <w:rPr>
                <w:rFonts w:cstheme="minorHAnsi"/>
                <w:sz w:val="18"/>
                <w:szCs w:val="18"/>
              </w:rPr>
              <w:t xml:space="preserve"> PINTURA TR</w:t>
            </w:r>
            <w:r w:rsidR="00DF54FF">
              <w:rPr>
                <w:rFonts w:cstheme="minorHAnsi"/>
                <w:sz w:val="18"/>
                <w:szCs w:val="18"/>
              </w:rPr>
              <w:t>Á</w:t>
            </w:r>
            <w:r w:rsidRPr="002C71A8">
              <w:rPr>
                <w:rFonts w:cstheme="minorHAnsi"/>
                <w:sz w:val="18"/>
                <w:szCs w:val="18"/>
              </w:rPr>
              <w:t>FICO MODELO SERIE 20MZ</w:t>
            </w:r>
          </w:p>
        </w:tc>
        <w:tc>
          <w:tcPr>
            <w:tcW w:w="4013" w:type="dxa"/>
            <w:vAlign w:val="center"/>
          </w:tcPr>
          <w:p w14:paraId="3ADE123C"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SOLID (EL SALVADOR), S.A.</w:t>
            </w:r>
          </w:p>
        </w:tc>
      </w:tr>
      <w:tr w:rsidR="002C71A8" w14:paraId="26CD8249" w14:textId="77777777" w:rsidTr="00A81FA0">
        <w:trPr>
          <w:jc w:val="center"/>
        </w:trPr>
        <w:tc>
          <w:tcPr>
            <w:tcW w:w="557" w:type="dxa"/>
            <w:vAlign w:val="center"/>
          </w:tcPr>
          <w:p w14:paraId="4B84864A" w14:textId="77777777" w:rsidR="002C71A8" w:rsidRPr="00EE3AC5" w:rsidRDefault="002C71A8" w:rsidP="00ED30E3">
            <w:pPr>
              <w:jc w:val="center"/>
              <w:rPr>
                <w:rFonts w:cstheme="minorHAnsi"/>
                <w:sz w:val="20"/>
                <w:szCs w:val="20"/>
              </w:rPr>
            </w:pPr>
            <w:r w:rsidRPr="00EE3AC5">
              <w:rPr>
                <w:rFonts w:cstheme="minorHAnsi"/>
                <w:color w:val="000000"/>
                <w:sz w:val="20"/>
                <w:szCs w:val="20"/>
              </w:rPr>
              <w:t>186</w:t>
            </w:r>
          </w:p>
        </w:tc>
        <w:tc>
          <w:tcPr>
            <w:tcW w:w="4258" w:type="dxa"/>
            <w:vAlign w:val="center"/>
          </w:tcPr>
          <w:p w14:paraId="3620A0A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ANTICORROSIVO SERIE 16100-12XX PARA TODOS LOS COLORES</w:t>
            </w:r>
          </w:p>
        </w:tc>
        <w:tc>
          <w:tcPr>
            <w:tcW w:w="4013" w:type="dxa"/>
            <w:vAlign w:val="center"/>
          </w:tcPr>
          <w:p w14:paraId="1CC0AD85"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SOLID (EL SALVADOR), S.A.</w:t>
            </w:r>
          </w:p>
        </w:tc>
      </w:tr>
      <w:tr w:rsidR="002C71A8" w14:paraId="58315C54" w14:textId="77777777" w:rsidTr="00A81FA0">
        <w:trPr>
          <w:jc w:val="center"/>
        </w:trPr>
        <w:tc>
          <w:tcPr>
            <w:tcW w:w="557" w:type="dxa"/>
            <w:vAlign w:val="center"/>
          </w:tcPr>
          <w:p w14:paraId="350C027D" w14:textId="77777777" w:rsidR="002C71A8" w:rsidRPr="00EE3AC5" w:rsidRDefault="002C71A8" w:rsidP="00ED30E3">
            <w:pPr>
              <w:jc w:val="center"/>
              <w:rPr>
                <w:rFonts w:cstheme="minorHAnsi"/>
                <w:sz w:val="20"/>
                <w:szCs w:val="20"/>
              </w:rPr>
            </w:pPr>
            <w:r w:rsidRPr="00EE3AC5">
              <w:rPr>
                <w:rFonts w:cstheme="minorHAnsi"/>
                <w:color w:val="000000"/>
                <w:sz w:val="20"/>
                <w:szCs w:val="20"/>
              </w:rPr>
              <w:t>187</w:t>
            </w:r>
          </w:p>
        </w:tc>
        <w:tc>
          <w:tcPr>
            <w:tcW w:w="4258" w:type="dxa"/>
            <w:vAlign w:val="center"/>
          </w:tcPr>
          <w:p w14:paraId="28C8325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ESMALTE PLATEADO SERIE 16100-1100</w:t>
            </w:r>
          </w:p>
        </w:tc>
        <w:tc>
          <w:tcPr>
            <w:tcW w:w="4013" w:type="dxa"/>
            <w:vAlign w:val="center"/>
          </w:tcPr>
          <w:p w14:paraId="233F8DD8" w14:textId="77777777" w:rsidR="002C71A8" w:rsidRPr="002C71A8" w:rsidRDefault="002C71A8" w:rsidP="002C71A8">
            <w:pPr>
              <w:spacing w:line="276" w:lineRule="auto"/>
              <w:rPr>
                <w:rFonts w:cstheme="minorHAnsi"/>
                <w:sz w:val="18"/>
                <w:szCs w:val="18"/>
              </w:rPr>
            </w:pPr>
            <w:r w:rsidRPr="002C71A8">
              <w:rPr>
                <w:rFonts w:cstheme="minorHAnsi"/>
                <w:sz w:val="18"/>
                <w:szCs w:val="18"/>
              </w:rPr>
              <w:t>GRUPO SOLID (EL SALVADOR), S.A.</w:t>
            </w:r>
          </w:p>
        </w:tc>
      </w:tr>
      <w:tr w:rsidR="002C71A8" w14:paraId="7EBFE9BE" w14:textId="77777777" w:rsidTr="00A81FA0">
        <w:trPr>
          <w:jc w:val="center"/>
        </w:trPr>
        <w:tc>
          <w:tcPr>
            <w:tcW w:w="557" w:type="dxa"/>
            <w:vAlign w:val="center"/>
          </w:tcPr>
          <w:p w14:paraId="78AFD994" w14:textId="77777777" w:rsidR="002C71A8" w:rsidRPr="00EE3AC5" w:rsidRDefault="002C71A8" w:rsidP="00ED30E3">
            <w:pPr>
              <w:jc w:val="center"/>
              <w:rPr>
                <w:rFonts w:cstheme="minorHAnsi"/>
                <w:sz w:val="20"/>
                <w:szCs w:val="20"/>
              </w:rPr>
            </w:pPr>
            <w:r w:rsidRPr="00EE3AC5">
              <w:rPr>
                <w:rFonts w:cstheme="minorHAnsi"/>
                <w:color w:val="000000"/>
                <w:sz w:val="20"/>
                <w:szCs w:val="20"/>
              </w:rPr>
              <w:t>188</w:t>
            </w:r>
          </w:p>
        </w:tc>
        <w:tc>
          <w:tcPr>
            <w:tcW w:w="4258" w:type="dxa"/>
            <w:vAlign w:val="center"/>
          </w:tcPr>
          <w:p w14:paraId="0D3B0585"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MAGNAPRINT HIGH DENSITY NEUTRAL XL</w:t>
            </w:r>
          </w:p>
        </w:tc>
        <w:tc>
          <w:tcPr>
            <w:tcW w:w="4013" w:type="dxa"/>
            <w:vAlign w:val="center"/>
          </w:tcPr>
          <w:p w14:paraId="2C4F7172" w14:textId="121161E5" w:rsidR="002C71A8" w:rsidRPr="002C71A8" w:rsidRDefault="002C71A8" w:rsidP="002C71A8">
            <w:pPr>
              <w:spacing w:line="276" w:lineRule="auto"/>
              <w:rPr>
                <w:rFonts w:cstheme="minorHAnsi"/>
                <w:sz w:val="18"/>
                <w:szCs w:val="18"/>
              </w:rPr>
            </w:pPr>
            <w:r w:rsidRPr="002C71A8">
              <w:rPr>
                <w:rFonts w:cstheme="minorHAnsi"/>
                <w:sz w:val="18"/>
                <w:szCs w:val="18"/>
              </w:rPr>
              <w:t>CENTRO DE DISTRIBUCI</w:t>
            </w:r>
            <w:r w:rsidR="00DF54FF">
              <w:rPr>
                <w:rFonts w:cstheme="minorHAnsi"/>
                <w:sz w:val="18"/>
                <w:szCs w:val="18"/>
              </w:rPr>
              <w:t>Ó</w:t>
            </w:r>
            <w:r w:rsidRPr="002C71A8">
              <w:rPr>
                <w:rFonts w:cstheme="minorHAnsi"/>
                <w:sz w:val="18"/>
                <w:szCs w:val="18"/>
              </w:rPr>
              <w:t>N REGIONAL, S.A DE C.V.</w:t>
            </w:r>
          </w:p>
        </w:tc>
      </w:tr>
      <w:tr w:rsidR="002C71A8" w14:paraId="23460484" w14:textId="77777777" w:rsidTr="00A81FA0">
        <w:trPr>
          <w:jc w:val="center"/>
        </w:trPr>
        <w:tc>
          <w:tcPr>
            <w:tcW w:w="557" w:type="dxa"/>
            <w:vAlign w:val="center"/>
          </w:tcPr>
          <w:p w14:paraId="23771B3B" w14:textId="77777777" w:rsidR="002C71A8" w:rsidRPr="00EE3AC5" w:rsidRDefault="002C71A8" w:rsidP="00ED30E3">
            <w:pPr>
              <w:jc w:val="center"/>
              <w:rPr>
                <w:rFonts w:cstheme="minorHAnsi"/>
                <w:sz w:val="20"/>
                <w:szCs w:val="20"/>
              </w:rPr>
            </w:pPr>
            <w:r w:rsidRPr="00EE3AC5">
              <w:rPr>
                <w:rFonts w:cstheme="minorHAnsi"/>
                <w:color w:val="000000"/>
                <w:sz w:val="20"/>
                <w:szCs w:val="20"/>
              </w:rPr>
              <w:t>189</w:t>
            </w:r>
          </w:p>
        </w:tc>
        <w:tc>
          <w:tcPr>
            <w:tcW w:w="4258" w:type="dxa"/>
            <w:vAlign w:val="center"/>
          </w:tcPr>
          <w:p w14:paraId="2B5C6DFE"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MILLIKEN NON-REACTIVE STANDARD ADHESIVE</w:t>
            </w:r>
          </w:p>
        </w:tc>
        <w:tc>
          <w:tcPr>
            <w:tcW w:w="4013" w:type="dxa"/>
            <w:vAlign w:val="center"/>
          </w:tcPr>
          <w:p w14:paraId="13F46EA9" w14:textId="77777777" w:rsidR="002C71A8" w:rsidRPr="002C71A8" w:rsidRDefault="002C71A8" w:rsidP="002C71A8">
            <w:pPr>
              <w:spacing w:line="276" w:lineRule="auto"/>
              <w:rPr>
                <w:rFonts w:cstheme="minorHAnsi"/>
                <w:sz w:val="18"/>
                <w:szCs w:val="18"/>
              </w:rPr>
            </w:pPr>
            <w:r w:rsidRPr="002C71A8">
              <w:rPr>
                <w:rFonts w:cstheme="minorHAnsi"/>
                <w:sz w:val="18"/>
                <w:szCs w:val="18"/>
              </w:rPr>
              <w:t>INTCOMEX, S.A. DE C.V.</w:t>
            </w:r>
          </w:p>
        </w:tc>
      </w:tr>
      <w:tr w:rsidR="002C71A8" w14:paraId="2CAB4965" w14:textId="77777777" w:rsidTr="00A81FA0">
        <w:trPr>
          <w:jc w:val="center"/>
        </w:trPr>
        <w:tc>
          <w:tcPr>
            <w:tcW w:w="557" w:type="dxa"/>
            <w:vAlign w:val="center"/>
          </w:tcPr>
          <w:p w14:paraId="5027FB7E" w14:textId="77777777" w:rsidR="002C71A8" w:rsidRPr="00EE3AC5" w:rsidRDefault="002C71A8" w:rsidP="00ED30E3">
            <w:pPr>
              <w:jc w:val="center"/>
              <w:rPr>
                <w:rFonts w:cstheme="minorHAnsi"/>
                <w:sz w:val="20"/>
                <w:szCs w:val="20"/>
              </w:rPr>
            </w:pPr>
            <w:r w:rsidRPr="00EE3AC5">
              <w:rPr>
                <w:rFonts w:cstheme="minorHAnsi"/>
                <w:color w:val="000000"/>
                <w:sz w:val="20"/>
                <w:szCs w:val="20"/>
              </w:rPr>
              <w:t>190</w:t>
            </w:r>
          </w:p>
        </w:tc>
        <w:tc>
          <w:tcPr>
            <w:tcW w:w="4258" w:type="dxa"/>
            <w:vAlign w:val="center"/>
          </w:tcPr>
          <w:p w14:paraId="28E7EBD0"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ELLE LR</w:t>
            </w:r>
          </w:p>
        </w:tc>
        <w:tc>
          <w:tcPr>
            <w:tcW w:w="4013" w:type="dxa"/>
            <w:vAlign w:val="center"/>
          </w:tcPr>
          <w:p w14:paraId="644E58A3" w14:textId="5C11AC64"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DF54FF">
              <w:rPr>
                <w:rFonts w:cstheme="minorHAnsi"/>
                <w:sz w:val="18"/>
                <w:szCs w:val="18"/>
              </w:rPr>
              <w:t>Ó</w:t>
            </w:r>
            <w:r w:rsidRPr="002C71A8">
              <w:rPr>
                <w:rFonts w:cstheme="minorHAnsi"/>
                <w:sz w:val="18"/>
                <w:szCs w:val="18"/>
              </w:rPr>
              <w:t>NIMA DE CAPITAL VARIABLE</w:t>
            </w:r>
          </w:p>
        </w:tc>
      </w:tr>
      <w:tr w:rsidR="002C71A8" w14:paraId="49F5840C" w14:textId="77777777" w:rsidTr="00A81FA0">
        <w:trPr>
          <w:jc w:val="center"/>
        </w:trPr>
        <w:tc>
          <w:tcPr>
            <w:tcW w:w="557" w:type="dxa"/>
            <w:vAlign w:val="center"/>
          </w:tcPr>
          <w:p w14:paraId="422B7BE9" w14:textId="77777777" w:rsidR="002C71A8" w:rsidRPr="00EE3AC5" w:rsidRDefault="002C71A8" w:rsidP="00ED30E3">
            <w:pPr>
              <w:jc w:val="center"/>
              <w:rPr>
                <w:rFonts w:cstheme="minorHAnsi"/>
                <w:sz w:val="20"/>
                <w:szCs w:val="20"/>
              </w:rPr>
            </w:pPr>
            <w:r w:rsidRPr="00EE3AC5">
              <w:rPr>
                <w:rFonts w:cstheme="minorHAnsi"/>
                <w:color w:val="000000"/>
                <w:sz w:val="20"/>
                <w:szCs w:val="20"/>
              </w:rPr>
              <w:t>191</w:t>
            </w:r>
          </w:p>
        </w:tc>
        <w:tc>
          <w:tcPr>
            <w:tcW w:w="4258" w:type="dxa"/>
            <w:vAlign w:val="center"/>
          </w:tcPr>
          <w:p w14:paraId="193D79C8"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RHODAMINE BW4</w:t>
            </w:r>
          </w:p>
        </w:tc>
        <w:tc>
          <w:tcPr>
            <w:tcW w:w="4013" w:type="dxa"/>
            <w:vAlign w:val="center"/>
          </w:tcPr>
          <w:p w14:paraId="6675A2DA" w14:textId="77777777" w:rsidR="002C71A8" w:rsidRPr="002C71A8" w:rsidRDefault="002C71A8" w:rsidP="002C71A8">
            <w:pPr>
              <w:spacing w:line="276" w:lineRule="auto"/>
              <w:rPr>
                <w:rFonts w:cstheme="minorHAnsi"/>
                <w:sz w:val="18"/>
                <w:szCs w:val="18"/>
              </w:rPr>
            </w:pPr>
            <w:r w:rsidRPr="002C71A8">
              <w:rPr>
                <w:rFonts w:cstheme="minorHAnsi"/>
                <w:sz w:val="18"/>
                <w:szCs w:val="18"/>
              </w:rPr>
              <w:t>RAVICORP INDUSTRIA, S.A. DE C.V.</w:t>
            </w:r>
          </w:p>
        </w:tc>
      </w:tr>
      <w:tr w:rsidR="002C71A8" w14:paraId="42E5FC46" w14:textId="77777777" w:rsidTr="00A81FA0">
        <w:trPr>
          <w:jc w:val="center"/>
        </w:trPr>
        <w:tc>
          <w:tcPr>
            <w:tcW w:w="557" w:type="dxa"/>
            <w:vAlign w:val="center"/>
          </w:tcPr>
          <w:p w14:paraId="6AD7AE0D" w14:textId="77777777" w:rsidR="002C71A8" w:rsidRPr="00EE3AC5" w:rsidRDefault="002C71A8" w:rsidP="00ED30E3">
            <w:pPr>
              <w:jc w:val="center"/>
              <w:rPr>
                <w:rFonts w:cstheme="minorHAnsi"/>
                <w:sz w:val="20"/>
                <w:szCs w:val="20"/>
              </w:rPr>
            </w:pPr>
            <w:r w:rsidRPr="00EE3AC5">
              <w:rPr>
                <w:rFonts w:cstheme="minorHAnsi"/>
                <w:color w:val="000000"/>
                <w:sz w:val="20"/>
                <w:szCs w:val="20"/>
              </w:rPr>
              <w:t>192</w:t>
            </w:r>
          </w:p>
        </w:tc>
        <w:tc>
          <w:tcPr>
            <w:tcW w:w="4258" w:type="dxa"/>
            <w:vAlign w:val="center"/>
          </w:tcPr>
          <w:p w14:paraId="6F3D25ED"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MAGNAPRINT HIGH DENSITY WHITE XL</w:t>
            </w:r>
          </w:p>
        </w:tc>
        <w:tc>
          <w:tcPr>
            <w:tcW w:w="4013" w:type="dxa"/>
            <w:vAlign w:val="center"/>
          </w:tcPr>
          <w:p w14:paraId="17E4E305" w14:textId="423171E0" w:rsidR="002C71A8" w:rsidRPr="002C71A8" w:rsidRDefault="002C71A8" w:rsidP="002C71A8">
            <w:pPr>
              <w:spacing w:line="276" w:lineRule="auto"/>
              <w:rPr>
                <w:rFonts w:cstheme="minorHAnsi"/>
                <w:sz w:val="18"/>
                <w:szCs w:val="18"/>
              </w:rPr>
            </w:pPr>
            <w:r w:rsidRPr="002C71A8">
              <w:rPr>
                <w:rFonts w:cstheme="minorHAnsi"/>
                <w:sz w:val="18"/>
                <w:szCs w:val="18"/>
              </w:rPr>
              <w:t>CENTRO DE DISTRIBUCI</w:t>
            </w:r>
            <w:r w:rsidR="00DF54FF">
              <w:rPr>
                <w:rFonts w:cstheme="minorHAnsi"/>
                <w:sz w:val="18"/>
                <w:szCs w:val="18"/>
              </w:rPr>
              <w:t>Ó</w:t>
            </w:r>
            <w:r w:rsidRPr="002C71A8">
              <w:rPr>
                <w:rFonts w:cstheme="minorHAnsi"/>
                <w:sz w:val="18"/>
                <w:szCs w:val="18"/>
              </w:rPr>
              <w:t>N REGIONAL, S.A DE C.V.</w:t>
            </w:r>
          </w:p>
        </w:tc>
      </w:tr>
      <w:tr w:rsidR="002C71A8" w14:paraId="6CF6AB7C" w14:textId="77777777" w:rsidTr="00A81FA0">
        <w:trPr>
          <w:jc w:val="center"/>
        </w:trPr>
        <w:tc>
          <w:tcPr>
            <w:tcW w:w="557" w:type="dxa"/>
            <w:vAlign w:val="center"/>
          </w:tcPr>
          <w:p w14:paraId="0C0BF1E2" w14:textId="77777777" w:rsidR="002C71A8" w:rsidRPr="00EE3AC5" w:rsidRDefault="002C71A8" w:rsidP="00ED30E3">
            <w:pPr>
              <w:jc w:val="center"/>
              <w:rPr>
                <w:rFonts w:cstheme="minorHAnsi"/>
                <w:sz w:val="20"/>
                <w:szCs w:val="20"/>
              </w:rPr>
            </w:pPr>
            <w:r w:rsidRPr="00EE3AC5">
              <w:rPr>
                <w:rFonts w:cstheme="minorHAnsi"/>
                <w:color w:val="000000"/>
                <w:sz w:val="20"/>
                <w:szCs w:val="20"/>
              </w:rPr>
              <w:t>193</w:t>
            </w:r>
          </w:p>
        </w:tc>
        <w:tc>
          <w:tcPr>
            <w:tcW w:w="4258" w:type="dxa"/>
            <w:vAlign w:val="center"/>
          </w:tcPr>
          <w:p w14:paraId="414B268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SUNSET LR</w:t>
            </w:r>
          </w:p>
        </w:tc>
        <w:tc>
          <w:tcPr>
            <w:tcW w:w="4013" w:type="dxa"/>
            <w:vAlign w:val="center"/>
          </w:tcPr>
          <w:p w14:paraId="7B1197BA" w14:textId="284ED96E"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DF54FF">
              <w:rPr>
                <w:rFonts w:cstheme="minorHAnsi"/>
                <w:sz w:val="18"/>
                <w:szCs w:val="18"/>
              </w:rPr>
              <w:t>Ó</w:t>
            </w:r>
            <w:r w:rsidRPr="002C71A8">
              <w:rPr>
                <w:rFonts w:cstheme="minorHAnsi"/>
                <w:sz w:val="18"/>
                <w:szCs w:val="18"/>
              </w:rPr>
              <w:t>NIMA DE CAPITAL VARIABLE</w:t>
            </w:r>
          </w:p>
        </w:tc>
      </w:tr>
      <w:tr w:rsidR="002C71A8" w14:paraId="500F8F2A" w14:textId="77777777" w:rsidTr="00A81FA0">
        <w:trPr>
          <w:jc w:val="center"/>
        </w:trPr>
        <w:tc>
          <w:tcPr>
            <w:tcW w:w="557" w:type="dxa"/>
            <w:vAlign w:val="center"/>
          </w:tcPr>
          <w:p w14:paraId="4E1DAA0F" w14:textId="77777777" w:rsidR="002C71A8" w:rsidRPr="00EE3AC5" w:rsidRDefault="002C71A8" w:rsidP="00ED30E3">
            <w:pPr>
              <w:jc w:val="center"/>
              <w:rPr>
                <w:rFonts w:cstheme="minorHAnsi"/>
                <w:sz w:val="20"/>
                <w:szCs w:val="20"/>
              </w:rPr>
            </w:pPr>
            <w:r w:rsidRPr="00EE3AC5">
              <w:rPr>
                <w:rFonts w:cstheme="minorHAnsi"/>
                <w:color w:val="000000"/>
                <w:sz w:val="20"/>
                <w:szCs w:val="20"/>
              </w:rPr>
              <w:t>194</w:t>
            </w:r>
          </w:p>
        </w:tc>
        <w:tc>
          <w:tcPr>
            <w:tcW w:w="4258" w:type="dxa"/>
            <w:vAlign w:val="center"/>
          </w:tcPr>
          <w:p w14:paraId="6311DE9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REFLEX BLUE BW7</w:t>
            </w:r>
          </w:p>
        </w:tc>
        <w:tc>
          <w:tcPr>
            <w:tcW w:w="4013" w:type="dxa"/>
            <w:vAlign w:val="center"/>
          </w:tcPr>
          <w:p w14:paraId="3F94F1DD" w14:textId="77777777" w:rsidR="002C71A8" w:rsidRPr="002C71A8" w:rsidRDefault="002C71A8" w:rsidP="002C71A8">
            <w:pPr>
              <w:spacing w:line="276" w:lineRule="auto"/>
              <w:rPr>
                <w:rFonts w:cstheme="minorHAnsi"/>
                <w:sz w:val="18"/>
                <w:szCs w:val="18"/>
              </w:rPr>
            </w:pPr>
            <w:r w:rsidRPr="002C71A8">
              <w:rPr>
                <w:rFonts w:cstheme="minorHAnsi"/>
                <w:sz w:val="18"/>
                <w:szCs w:val="18"/>
              </w:rPr>
              <w:t>RAVICORP INDUSTRIA, S.A. DE C.V.</w:t>
            </w:r>
          </w:p>
        </w:tc>
      </w:tr>
      <w:tr w:rsidR="002C71A8" w:rsidRPr="00EE3AC5" w14:paraId="67C37923" w14:textId="77777777" w:rsidTr="00A81FA0">
        <w:trPr>
          <w:jc w:val="center"/>
        </w:trPr>
        <w:tc>
          <w:tcPr>
            <w:tcW w:w="557" w:type="dxa"/>
            <w:vAlign w:val="center"/>
          </w:tcPr>
          <w:p w14:paraId="7FF41CF7" w14:textId="77777777" w:rsidR="002C71A8" w:rsidRPr="00EE3AC5" w:rsidRDefault="002C71A8" w:rsidP="00ED30E3">
            <w:pPr>
              <w:jc w:val="center"/>
              <w:rPr>
                <w:rFonts w:cstheme="minorHAnsi"/>
                <w:sz w:val="20"/>
                <w:szCs w:val="20"/>
              </w:rPr>
            </w:pPr>
            <w:r w:rsidRPr="00EE3AC5">
              <w:rPr>
                <w:rFonts w:cstheme="minorHAnsi"/>
                <w:color w:val="000000"/>
                <w:sz w:val="20"/>
                <w:szCs w:val="20"/>
              </w:rPr>
              <w:t>195</w:t>
            </w:r>
          </w:p>
        </w:tc>
        <w:tc>
          <w:tcPr>
            <w:tcW w:w="4258" w:type="dxa"/>
            <w:vAlign w:val="center"/>
          </w:tcPr>
          <w:p w14:paraId="53082059"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P0270541 PC CHERRY SO-B</w:t>
            </w:r>
          </w:p>
        </w:tc>
        <w:tc>
          <w:tcPr>
            <w:tcW w:w="4013" w:type="dxa"/>
            <w:vAlign w:val="center"/>
          </w:tcPr>
          <w:p w14:paraId="79CDD078" w14:textId="77777777" w:rsidR="002C71A8" w:rsidRPr="002C71A8" w:rsidRDefault="002C71A8" w:rsidP="002C71A8">
            <w:pPr>
              <w:spacing w:line="276" w:lineRule="auto"/>
              <w:rPr>
                <w:rFonts w:cstheme="minorHAnsi"/>
                <w:sz w:val="18"/>
                <w:szCs w:val="18"/>
              </w:rPr>
            </w:pPr>
            <w:r w:rsidRPr="002C71A8">
              <w:rPr>
                <w:rFonts w:cstheme="minorHAnsi"/>
                <w:sz w:val="18"/>
                <w:szCs w:val="18"/>
              </w:rPr>
              <w:t>IMPORQUIM, S.A. DE C.V.</w:t>
            </w:r>
          </w:p>
        </w:tc>
      </w:tr>
      <w:tr w:rsidR="002C71A8" w:rsidRPr="00D87D64" w14:paraId="17DFA9C6" w14:textId="77777777" w:rsidTr="00A81FA0">
        <w:trPr>
          <w:jc w:val="center"/>
        </w:trPr>
        <w:tc>
          <w:tcPr>
            <w:tcW w:w="557" w:type="dxa"/>
            <w:vAlign w:val="center"/>
          </w:tcPr>
          <w:p w14:paraId="510B2322"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196</w:t>
            </w:r>
          </w:p>
        </w:tc>
        <w:tc>
          <w:tcPr>
            <w:tcW w:w="4258" w:type="dxa"/>
            <w:vAlign w:val="center"/>
          </w:tcPr>
          <w:p w14:paraId="334FAD03"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 xml:space="preserve"> NOVACRON BRILLIANT BLUE W-BR</w:t>
            </w:r>
          </w:p>
        </w:tc>
        <w:tc>
          <w:tcPr>
            <w:tcW w:w="4013" w:type="dxa"/>
            <w:vAlign w:val="center"/>
          </w:tcPr>
          <w:p w14:paraId="12AD27E1" w14:textId="77777777" w:rsidR="002C71A8" w:rsidRPr="002C71A8" w:rsidRDefault="002C71A8" w:rsidP="002C71A8">
            <w:pPr>
              <w:spacing w:line="276" w:lineRule="auto"/>
              <w:rPr>
                <w:rFonts w:cstheme="minorHAnsi"/>
                <w:sz w:val="18"/>
                <w:szCs w:val="18"/>
              </w:rPr>
            </w:pPr>
            <w:r w:rsidRPr="002C71A8">
              <w:rPr>
                <w:rFonts w:cstheme="minorHAnsi"/>
                <w:sz w:val="18"/>
                <w:szCs w:val="18"/>
              </w:rPr>
              <w:t>CORPORACIÓN K &amp; C, S.A. DE C.V.</w:t>
            </w:r>
          </w:p>
        </w:tc>
      </w:tr>
      <w:tr w:rsidR="002C71A8" w14:paraId="5FAF65A6" w14:textId="77777777" w:rsidTr="00A81FA0">
        <w:trPr>
          <w:jc w:val="center"/>
        </w:trPr>
        <w:tc>
          <w:tcPr>
            <w:tcW w:w="557" w:type="dxa"/>
            <w:vAlign w:val="center"/>
          </w:tcPr>
          <w:p w14:paraId="7A80CBE5" w14:textId="77777777" w:rsidR="002C71A8" w:rsidRPr="00EE3AC5" w:rsidRDefault="002C71A8" w:rsidP="00ED30E3">
            <w:pPr>
              <w:jc w:val="center"/>
              <w:rPr>
                <w:rFonts w:cstheme="minorHAnsi"/>
                <w:sz w:val="20"/>
                <w:szCs w:val="20"/>
              </w:rPr>
            </w:pPr>
            <w:r w:rsidRPr="00EE3AC5">
              <w:rPr>
                <w:rFonts w:cstheme="minorHAnsi"/>
                <w:color w:val="000000"/>
                <w:sz w:val="20"/>
                <w:szCs w:val="20"/>
              </w:rPr>
              <w:t>197</w:t>
            </w:r>
          </w:p>
        </w:tc>
        <w:tc>
          <w:tcPr>
            <w:tcW w:w="4258" w:type="dxa"/>
            <w:vAlign w:val="center"/>
          </w:tcPr>
          <w:p w14:paraId="3A1B0E8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021 ORANGE BW4</w:t>
            </w:r>
          </w:p>
        </w:tc>
        <w:tc>
          <w:tcPr>
            <w:tcW w:w="4013" w:type="dxa"/>
            <w:vAlign w:val="center"/>
          </w:tcPr>
          <w:p w14:paraId="3B08E7BF" w14:textId="77777777" w:rsidR="002C71A8" w:rsidRPr="002C71A8" w:rsidRDefault="002C71A8" w:rsidP="002C71A8">
            <w:pPr>
              <w:spacing w:line="276" w:lineRule="auto"/>
              <w:rPr>
                <w:rFonts w:cstheme="minorHAnsi"/>
                <w:sz w:val="18"/>
                <w:szCs w:val="18"/>
              </w:rPr>
            </w:pPr>
            <w:r w:rsidRPr="002C71A8">
              <w:rPr>
                <w:rFonts w:cstheme="minorHAnsi"/>
                <w:sz w:val="18"/>
                <w:szCs w:val="18"/>
              </w:rPr>
              <w:t>RAVICORP INDUSTRIA, S.A. DE C.V.</w:t>
            </w:r>
          </w:p>
        </w:tc>
      </w:tr>
      <w:tr w:rsidR="002C71A8" w14:paraId="6208740F" w14:textId="77777777" w:rsidTr="00A81FA0">
        <w:trPr>
          <w:jc w:val="center"/>
        </w:trPr>
        <w:tc>
          <w:tcPr>
            <w:tcW w:w="557" w:type="dxa"/>
            <w:vAlign w:val="center"/>
          </w:tcPr>
          <w:p w14:paraId="66DB7448" w14:textId="77777777" w:rsidR="002C71A8" w:rsidRPr="00EE3AC5" w:rsidRDefault="002C71A8" w:rsidP="00ED30E3">
            <w:pPr>
              <w:jc w:val="center"/>
              <w:rPr>
                <w:rFonts w:cstheme="minorHAnsi"/>
                <w:sz w:val="20"/>
                <w:szCs w:val="20"/>
              </w:rPr>
            </w:pPr>
            <w:r w:rsidRPr="00EE3AC5">
              <w:rPr>
                <w:rFonts w:cstheme="minorHAnsi"/>
                <w:color w:val="000000"/>
                <w:sz w:val="20"/>
                <w:szCs w:val="20"/>
              </w:rPr>
              <w:t>198</w:t>
            </w:r>
          </w:p>
        </w:tc>
        <w:tc>
          <w:tcPr>
            <w:tcW w:w="4258" w:type="dxa"/>
            <w:vAlign w:val="center"/>
          </w:tcPr>
          <w:p w14:paraId="0C08EC5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POLISEAL SELLADOR DE SUPERFICIES</w:t>
            </w:r>
          </w:p>
        </w:tc>
        <w:tc>
          <w:tcPr>
            <w:tcW w:w="4013" w:type="dxa"/>
            <w:vAlign w:val="center"/>
          </w:tcPr>
          <w:p w14:paraId="4D5F7496" w14:textId="77777777" w:rsidR="002C71A8" w:rsidRPr="002C71A8" w:rsidRDefault="002C71A8" w:rsidP="002C71A8">
            <w:pPr>
              <w:spacing w:line="276" w:lineRule="auto"/>
              <w:rPr>
                <w:rFonts w:cstheme="minorHAnsi"/>
                <w:sz w:val="18"/>
                <w:szCs w:val="18"/>
              </w:rPr>
            </w:pPr>
            <w:r w:rsidRPr="002C71A8">
              <w:rPr>
                <w:rFonts w:cstheme="minorHAnsi"/>
                <w:sz w:val="18"/>
                <w:szCs w:val="18"/>
              </w:rPr>
              <w:t>ALKEMY EL SALVADOR, S.A. DE C.V.</w:t>
            </w:r>
          </w:p>
        </w:tc>
      </w:tr>
      <w:tr w:rsidR="002C71A8" w14:paraId="44F8CB22" w14:textId="77777777" w:rsidTr="00A81FA0">
        <w:trPr>
          <w:jc w:val="center"/>
        </w:trPr>
        <w:tc>
          <w:tcPr>
            <w:tcW w:w="557" w:type="dxa"/>
            <w:vAlign w:val="center"/>
          </w:tcPr>
          <w:p w14:paraId="79594DEB" w14:textId="77777777" w:rsidR="002C71A8" w:rsidRPr="00EE3AC5" w:rsidRDefault="002C71A8" w:rsidP="00ED30E3">
            <w:pPr>
              <w:jc w:val="center"/>
              <w:rPr>
                <w:rFonts w:cstheme="minorHAnsi"/>
                <w:sz w:val="20"/>
                <w:szCs w:val="20"/>
              </w:rPr>
            </w:pPr>
            <w:r w:rsidRPr="00EE3AC5">
              <w:rPr>
                <w:rFonts w:cstheme="minorHAnsi"/>
                <w:color w:val="000000"/>
                <w:sz w:val="20"/>
                <w:szCs w:val="20"/>
              </w:rPr>
              <w:t>199</w:t>
            </w:r>
          </w:p>
        </w:tc>
        <w:tc>
          <w:tcPr>
            <w:tcW w:w="4258" w:type="dxa"/>
            <w:vAlign w:val="center"/>
          </w:tcPr>
          <w:p w14:paraId="720F34D7"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TEDDYFRESH ART G</w:t>
            </w:r>
          </w:p>
        </w:tc>
        <w:tc>
          <w:tcPr>
            <w:tcW w:w="4013" w:type="dxa"/>
            <w:vAlign w:val="center"/>
          </w:tcPr>
          <w:p w14:paraId="4C6B21B4" w14:textId="0DCC02FB" w:rsidR="002C71A8" w:rsidRPr="002C71A8" w:rsidRDefault="002C71A8" w:rsidP="002C71A8">
            <w:pPr>
              <w:spacing w:line="276" w:lineRule="auto"/>
              <w:rPr>
                <w:rFonts w:cstheme="minorHAnsi"/>
                <w:sz w:val="18"/>
                <w:szCs w:val="18"/>
              </w:rPr>
            </w:pPr>
            <w:r w:rsidRPr="002C71A8">
              <w:rPr>
                <w:rFonts w:cstheme="minorHAnsi"/>
                <w:sz w:val="18"/>
                <w:szCs w:val="18"/>
              </w:rPr>
              <w:t>UNILEVER EL SALVADOR SCC, SOCIEDAD AN</w:t>
            </w:r>
            <w:r w:rsidR="00DF54FF">
              <w:rPr>
                <w:rFonts w:cstheme="minorHAnsi"/>
                <w:sz w:val="18"/>
                <w:szCs w:val="18"/>
              </w:rPr>
              <w:t>Ó</w:t>
            </w:r>
            <w:r w:rsidRPr="002C71A8">
              <w:rPr>
                <w:rFonts w:cstheme="minorHAnsi"/>
                <w:sz w:val="18"/>
                <w:szCs w:val="18"/>
              </w:rPr>
              <w:t>NIMA DE CAPITAL VARIABLE</w:t>
            </w:r>
          </w:p>
        </w:tc>
      </w:tr>
      <w:tr w:rsidR="002C71A8" w14:paraId="7564D6C5" w14:textId="77777777" w:rsidTr="00A81FA0">
        <w:trPr>
          <w:jc w:val="center"/>
        </w:trPr>
        <w:tc>
          <w:tcPr>
            <w:tcW w:w="557" w:type="dxa"/>
            <w:vAlign w:val="center"/>
          </w:tcPr>
          <w:p w14:paraId="1795C1E7" w14:textId="77777777" w:rsidR="002C71A8" w:rsidRPr="00EE3AC5" w:rsidRDefault="002C71A8" w:rsidP="00ED30E3">
            <w:pPr>
              <w:jc w:val="center"/>
              <w:rPr>
                <w:rFonts w:cstheme="minorHAnsi"/>
                <w:sz w:val="20"/>
                <w:szCs w:val="20"/>
              </w:rPr>
            </w:pPr>
            <w:r w:rsidRPr="00EE3AC5">
              <w:rPr>
                <w:rFonts w:cstheme="minorHAnsi"/>
                <w:color w:val="000000"/>
                <w:sz w:val="20"/>
                <w:szCs w:val="20"/>
              </w:rPr>
              <w:t>200</w:t>
            </w:r>
          </w:p>
        </w:tc>
        <w:tc>
          <w:tcPr>
            <w:tcW w:w="4258" w:type="dxa"/>
            <w:vAlign w:val="center"/>
          </w:tcPr>
          <w:p w14:paraId="673C79A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MASTERBATCH NARANJA SUMIMASTER PO-41243</w:t>
            </w:r>
          </w:p>
        </w:tc>
        <w:tc>
          <w:tcPr>
            <w:tcW w:w="4013" w:type="dxa"/>
            <w:vAlign w:val="center"/>
          </w:tcPr>
          <w:p w14:paraId="161316F8" w14:textId="77777777" w:rsidR="002C71A8" w:rsidRPr="002C71A8" w:rsidRDefault="002C71A8" w:rsidP="002C71A8">
            <w:pPr>
              <w:spacing w:line="276" w:lineRule="auto"/>
              <w:rPr>
                <w:rFonts w:cstheme="minorHAnsi"/>
                <w:sz w:val="18"/>
                <w:szCs w:val="18"/>
              </w:rPr>
            </w:pPr>
            <w:r w:rsidRPr="002C71A8">
              <w:rPr>
                <w:rFonts w:cstheme="minorHAnsi"/>
                <w:sz w:val="18"/>
                <w:szCs w:val="18"/>
              </w:rPr>
              <w:t>SIGMA S.A.</w:t>
            </w:r>
          </w:p>
        </w:tc>
      </w:tr>
      <w:tr w:rsidR="002C71A8" w14:paraId="2B9A4B0F" w14:textId="77777777" w:rsidTr="00A81FA0">
        <w:trPr>
          <w:jc w:val="center"/>
        </w:trPr>
        <w:tc>
          <w:tcPr>
            <w:tcW w:w="557" w:type="dxa"/>
            <w:vAlign w:val="center"/>
          </w:tcPr>
          <w:p w14:paraId="389049FD" w14:textId="77777777" w:rsidR="002C71A8" w:rsidRPr="00EE3AC5" w:rsidRDefault="002C71A8" w:rsidP="00ED30E3">
            <w:pPr>
              <w:jc w:val="center"/>
              <w:rPr>
                <w:rFonts w:cstheme="minorHAnsi"/>
                <w:sz w:val="20"/>
                <w:szCs w:val="20"/>
              </w:rPr>
            </w:pPr>
            <w:r w:rsidRPr="00EE3AC5">
              <w:rPr>
                <w:rFonts w:cstheme="minorHAnsi"/>
                <w:color w:val="000000"/>
                <w:sz w:val="20"/>
                <w:szCs w:val="20"/>
              </w:rPr>
              <w:t>201</w:t>
            </w:r>
          </w:p>
        </w:tc>
        <w:tc>
          <w:tcPr>
            <w:tcW w:w="4258" w:type="dxa"/>
            <w:vAlign w:val="center"/>
          </w:tcPr>
          <w:p w14:paraId="127343A8"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84201 5 MINUTE EPOXY</w:t>
            </w:r>
          </w:p>
        </w:tc>
        <w:tc>
          <w:tcPr>
            <w:tcW w:w="4013" w:type="dxa"/>
            <w:vAlign w:val="center"/>
          </w:tcPr>
          <w:p w14:paraId="6AF74837" w14:textId="77777777" w:rsidR="002C71A8" w:rsidRPr="002C71A8" w:rsidRDefault="002C71A8" w:rsidP="002C71A8">
            <w:pPr>
              <w:spacing w:line="276" w:lineRule="auto"/>
              <w:rPr>
                <w:rFonts w:cstheme="minorHAnsi"/>
                <w:sz w:val="18"/>
                <w:szCs w:val="18"/>
              </w:rPr>
            </w:pPr>
            <w:r w:rsidRPr="002C71A8">
              <w:rPr>
                <w:rFonts w:cstheme="minorHAnsi"/>
                <w:sz w:val="18"/>
                <w:szCs w:val="18"/>
              </w:rPr>
              <w:t>ALPINA, S.A. DE C.V.</w:t>
            </w:r>
          </w:p>
        </w:tc>
      </w:tr>
      <w:tr w:rsidR="002C71A8" w14:paraId="41BA68B2" w14:textId="77777777" w:rsidTr="00A81FA0">
        <w:trPr>
          <w:jc w:val="center"/>
        </w:trPr>
        <w:tc>
          <w:tcPr>
            <w:tcW w:w="557" w:type="dxa"/>
            <w:vAlign w:val="center"/>
          </w:tcPr>
          <w:p w14:paraId="593E59A3" w14:textId="77777777" w:rsidR="002C71A8" w:rsidRPr="00EE3AC5" w:rsidRDefault="002C71A8" w:rsidP="00ED30E3">
            <w:pPr>
              <w:jc w:val="center"/>
              <w:rPr>
                <w:rFonts w:cstheme="minorHAnsi"/>
                <w:sz w:val="20"/>
                <w:szCs w:val="20"/>
              </w:rPr>
            </w:pPr>
            <w:r w:rsidRPr="00EE3AC5">
              <w:rPr>
                <w:rFonts w:cstheme="minorHAnsi"/>
                <w:color w:val="000000"/>
                <w:sz w:val="20"/>
                <w:szCs w:val="20"/>
              </w:rPr>
              <w:t>202</w:t>
            </w:r>
          </w:p>
        </w:tc>
        <w:tc>
          <w:tcPr>
            <w:tcW w:w="4258" w:type="dxa"/>
            <w:vAlign w:val="center"/>
          </w:tcPr>
          <w:p w14:paraId="48019E3A" w14:textId="680E235F" w:rsidR="002C71A8" w:rsidRPr="002C71A8" w:rsidRDefault="002C71A8" w:rsidP="002C71A8">
            <w:pPr>
              <w:spacing w:line="276" w:lineRule="auto"/>
              <w:rPr>
                <w:rFonts w:cstheme="minorHAnsi"/>
                <w:sz w:val="18"/>
                <w:szCs w:val="18"/>
              </w:rPr>
            </w:pPr>
            <w:r w:rsidRPr="002C71A8">
              <w:rPr>
                <w:rFonts w:cstheme="minorHAnsi"/>
                <w:sz w:val="18"/>
                <w:szCs w:val="18"/>
              </w:rPr>
              <w:t xml:space="preserve"> L</w:t>
            </w:r>
            <w:r w:rsidR="00DF54FF">
              <w:rPr>
                <w:rFonts w:cstheme="minorHAnsi"/>
                <w:sz w:val="18"/>
                <w:szCs w:val="18"/>
              </w:rPr>
              <w:t>Í</w:t>
            </w:r>
            <w:r w:rsidRPr="002C71A8">
              <w:rPr>
                <w:rFonts w:cstheme="minorHAnsi"/>
                <w:sz w:val="18"/>
                <w:szCs w:val="18"/>
              </w:rPr>
              <w:t>QUIDO DE FRENOS</w:t>
            </w:r>
          </w:p>
        </w:tc>
        <w:tc>
          <w:tcPr>
            <w:tcW w:w="4013" w:type="dxa"/>
            <w:vAlign w:val="center"/>
          </w:tcPr>
          <w:p w14:paraId="011FF303" w14:textId="77777777" w:rsidR="002C71A8" w:rsidRPr="002C71A8" w:rsidRDefault="002C71A8" w:rsidP="002C71A8">
            <w:pPr>
              <w:spacing w:line="276" w:lineRule="auto"/>
              <w:rPr>
                <w:rFonts w:cstheme="minorHAnsi"/>
                <w:sz w:val="18"/>
                <w:szCs w:val="18"/>
              </w:rPr>
            </w:pPr>
            <w:r w:rsidRPr="002C71A8">
              <w:rPr>
                <w:rFonts w:cstheme="minorHAnsi"/>
                <w:sz w:val="18"/>
                <w:szCs w:val="18"/>
              </w:rPr>
              <w:t>CONTINENTAL MOTORES, S.A. DE C.V.</w:t>
            </w:r>
          </w:p>
        </w:tc>
      </w:tr>
      <w:tr w:rsidR="002C71A8" w:rsidRPr="00A81FA0" w14:paraId="177BB35E" w14:textId="77777777" w:rsidTr="00A81FA0">
        <w:trPr>
          <w:jc w:val="center"/>
        </w:trPr>
        <w:tc>
          <w:tcPr>
            <w:tcW w:w="557" w:type="dxa"/>
            <w:vAlign w:val="center"/>
          </w:tcPr>
          <w:p w14:paraId="274F4DC2" w14:textId="77777777" w:rsidR="002C71A8" w:rsidRPr="00EE3AC5" w:rsidRDefault="002C71A8" w:rsidP="00ED30E3">
            <w:pPr>
              <w:jc w:val="center"/>
              <w:rPr>
                <w:rFonts w:cstheme="minorHAnsi"/>
                <w:sz w:val="20"/>
                <w:szCs w:val="20"/>
              </w:rPr>
            </w:pPr>
            <w:r w:rsidRPr="00EE3AC5">
              <w:rPr>
                <w:rFonts w:cstheme="minorHAnsi"/>
                <w:color w:val="000000"/>
                <w:sz w:val="20"/>
                <w:szCs w:val="20"/>
              </w:rPr>
              <w:t>203</w:t>
            </w:r>
          </w:p>
        </w:tc>
        <w:tc>
          <w:tcPr>
            <w:tcW w:w="4258" w:type="dxa"/>
            <w:vAlign w:val="center"/>
          </w:tcPr>
          <w:p w14:paraId="2866C94B"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COLANYL AMARILLO OXIDO BV 100</w:t>
            </w:r>
          </w:p>
        </w:tc>
        <w:tc>
          <w:tcPr>
            <w:tcW w:w="4013" w:type="dxa"/>
            <w:vAlign w:val="center"/>
          </w:tcPr>
          <w:p w14:paraId="0A451678" w14:textId="3B19F0DD"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16F86343" w14:textId="77777777" w:rsidTr="00A81FA0">
        <w:trPr>
          <w:jc w:val="center"/>
        </w:trPr>
        <w:tc>
          <w:tcPr>
            <w:tcW w:w="557" w:type="dxa"/>
            <w:vAlign w:val="center"/>
          </w:tcPr>
          <w:p w14:paraId="7F9CD258" w14:textId="77777777" w:rsidR="002C71A8" w:rsidRPr="00EE3AC5" w:rsidRDefault="002C71A8" w:rsidP="00ED30E3">
            <w:pPr>
              <w:jc w:val="center"/>
              <w:rPr>
                <w:rFonts w:cstheme="minorHAnsi"/>
                <w:sz w:val="20"/>
                <w:szCs w:val="20"/>
              </w:rPr>
            </w:pPr>
            <w:r w:rsidRPr="00EE3AC5">
              <w:rPr>
                <w:rFonts w:cstheme="minorHAnsi"/>
                <w:color w:val="000000"/>
                <w:sz w:val="20"/>
                <w:szCs w:val="20"/>
              </w:rPr>
              <w:t>204</w:t>
            </w:r>
          </w:p>
        </w:tc>
        <w:tc>
          <w:tcPr>
            <w:tcW w:w="4258" w:type="dxa"/>
            <w:vAlign w:val="center"/>
          </w:tcPr>
          <w:p w14:paraId="3E3E78D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COOL SAFE ANTI-CONGELANTE</w:t>
            </w:r>
          </w:p>
        </w:tc>
        <w:tc>
          <w:tcPr>
            <w:tcW w:w="4013" w:type="dxa"/>
            <w:vAlign w:val="center"/>
          </w:tcPr>
          <w:p w14:paraId="7DADFE0E" w14:textId="77777777" w:rsidR="002C71A8" w:rsidRPr="002C71A8" w:rsidRDefault="002C71A8" w:rsidP="002C71A8">
            <w:pPr>
              <w:spacing w:line="276" w:lineRule="auto"/>
              <w:rPr>
                <w:rFonts w:cstheme="minorHAnsi"/>
                <w:sz w:val="18"/>
                <w:szCs w:val="18"/>
              </w:rPr>
            </w:pPr>
            <w:r w:rsidRPr="002C71A8">
              <w:rPr>
                <w:rFonts w:cstheme="minorHAnsi"/>
                <w:sz w:val="18"/>
                <w:szCs w:val="18"/>
              </w:rPr>
              <w:t>ALKEMY EL SALVADOR, S.A. DE C.V.</w:t>
            </w:r>
          </w:p>
        </w:tc>
      </w:tr>
      <w:tr w:rsidR="002C71A8" w14:paraId="2CFD76AC" w14:textId="77777777" w:rsidTr="00A81FA0">
        <w:trPr>
          <w:jc w:val="center"/>
        </w:trPr>
        <w:tc>
          <w:tcPr>
            <w:tcW w:w="557" w:type="dxa"/>
            <w:vAlign w:val="center"/>
          </w:tcPr>
          <w:p w14:paraId="5204C4B3" w14:textId="77777777" w:rsidR="002C71A8" w:rsidRPr="00EE3AC5" w:rsidRDefault="002C71A8" w:rsidP="00ED30E3">
            <w:pPr>
              <w:jc w:val="center"/>
              <w:rPr>
                <w:rFonts w:cstheme="minorHAnsi"/>
                <w:sz w:val="20"/>
                <w:szCs w:val="20"/>
              </w:rPr>
            </w:pPr>
            <w:r w:rsidRPr="00EE3AC5">
              <w:rPr>
                <w:rFonts w:cstheme="minorHAnsi"/>
                <w:color w:val="000000"/>
                <w:sz w:val="20"/>
                <w:szCs w:val="20"/>
              </w:rPr>
              <w:t>205</w:t>
            </w:r>
          </w:p>
        </w:tc>
        <w:tc>
          <w:tcPr>
            <w:tcW w:w="4258" w:type="dxa"/>
            <w:vAlign w:val="center"/>
          </w:tcPr>
          <w:p w14:paraId="1BFAEC2F" w14:textId="6CD71D1A"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PARA SUBLIMACI</w:t>
            </w:r>
            <w:r w:rsidR="00DF54FF">
              <w:rPr>
                <w:rFonts w:cstheme="minorHAnsi"/>
                <w:sz w:val="18"/>
                <w:szCs w:val="18"/>
              </w:rPr>
              <w:t>Ó</w:t>
            </w:r>
            <w:r w:rsidRPr="002C71A8">
              <w:rPr>
                <w:rFonts w:cstheme="minorHAnsi"/>
                <w:sz w:val="18"/>
                <w:szCs w:val="18"/>
              </w:rPr>
              <w:t>N BASE AGUA JET-INK, AMARILLO</w:t>
            </w:r>
          </w:p>
        </w:tc>
        <w:tc>
          <w:tcPr>
            <w:tcW w:w="4013" w:type="dxa"/>
            <w:vAlign w:val="center"/>
          </w:tcPr>
          <w:p w14:paraId="044382CC"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129AB540" w14:textId="77777777" w:rsidTr="00A81FA0">
        <w:trPr>
          <w:jc w:val="center"/>
        </w:trPr>
        <w:tc>
          <w:tcPr>
            <w:tcW w:w="557" w:type="dxa"/>
            <w:vAlign w:val="center"/>
          </w:tcPr>
          <w:p w14:paraId="12BE5E8F" w14:textId="77777777" w:rsidR="002C71A8" w:rsidRPr="00EE3AC5" w:rsidRDefault="002C71A8" w:rsidP="00ED30E3">
            <w:pPr>
              <w:jc w:val="center"/>
              <w:rPr>
                <w:rFonts w:cstheme="minorHAnsi"/>
                <w:sz w:val="20"/>
                <w:szCs w:val="20"/>
              </w:rPr>
            </w:pPr>
            <w:r w:rsidRPr="00EE3AC5">
              <w:rPr>
                <w:rFonts w:cstheme="minorHAnsi"/>
                <w:color w:val="000000"/>
                <w:sz w:val="20"/>
                <w:szCs w:val="20"/>
              </w:rPr>
              <w:t>206</w:t>
            </w:r>
          </w:p>
        </w:tc>
        <w:tc>
          <w:tcPr>
            <w:tcW w:w="4258" w:type="dxa"/>
            <w:vAlign w:val="center"/>
          </w:tcPr>
          <w:p w14:paraId="2C3E3EA9" w14:textId="138459AC"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BROWN POLITEX 9928</w:t>
            </w:r>
          </w:p>
        </w:tc>
        <w:tc>
          <w:tcPr>
            <w:tcW w:w="4013" w:type="dxa"/>
            <w:vAlign w:val="center"/>
          </w:tcPr>
          <w:p w14:paraId="6AF6A166" w14:textId="07332BAB" w:rsidR="002C71A8" w:rsidRPr="002C71A8" w:rsidRDefault="002C71A8" w:rsidP="002C71A8">
            <w:pPr>
              <w:spacing w:line="276" w:lineRule="auto"/>
              <w:rPr>
                <w:rFonts w:cstheme="minorHAnsi"/>
                <w:sz w:val="18"/>
                <w:szCs w:val="18"/>
              </w:rPr>
            </w:pPr>
            <w:r w:rsidRPr="002C71A8">
              <w:rPr>
                <w:rFonts w:cstheme="minorHAnsi"/>
                <w:sz w:val="18"/>
                <w:szCs w:val="18"/>
              </w:rPr>
              <w:t>FABRICA DE LISTONES DE FANTAS</w:t>
            </w:r>
            <w:r w:rsidR="00DF54FF">
              <w:rPr>
                <w:rFonts w:cstheme="minorHAnsi"/>
                <w:sz w:val="18"/>
                <w:szCs w:val="18"/>
              </w:rPr>
              <w:t>Í</w:t>
            </w:r>
            <w:r w:rsidRPr="002C71A8">
              <w:rPr>
                <w:rFonts w:cstheme="minorHAnsi"/>
                <w:sz w:val="18"/>
                <w:szCs w:val="18"/>
              </w:rPr>
              <w:t>A,S.A. DE C.V.</w:t>
            </w:r>
          </w:p>
        </w:tc>
      </w:tr>
      <w:tr w:rsidR="002C71A8" w14:paraId="4F15BFD1" w14:textId="77777777" w:rsidTr="00A81FA0">
        <w:trPr>
          <w:jc w:val="center"/>
        </w:trPr>
        <w:tc>
          <w:tcPr>
            <w:tcW w:w="557" w:type="dxa"/>
            <w:vAlign w:val="center"/>
          </w:tcPr>
          <w:p w14:paraId="54282101" w14:textId="77777777" w:rsidR="002C71A8" w:rsidRPr="00EE3AC5" w:rsidRDefault="002C71A8" w:rsidP="00ED30E3">
            <w:pPr>
              <w:jc w:val="center"/>
              <w:rPr>
                <w:rFonts w:cstheme="minorHAnsi"/>
                <w:sz w:val="20"/>
                <w:szCs w:val="20"/>
              </w:rPr>
            </w:pPr>
            <w:r w:rsidRPr="00EE3AC5">
              <w:rPr>
                <w:rFonts w:cstheme="minorHAnsi"/>
                <w:color w:val="000000"/>
                <w:sz w:val="20"/>
                <w:szCs w:val="20"/>
              </w:rPr>
              <w:t>207</w:t>
            </w:r>
          </w:p>
        </w:tc>
        <w:tc>
          <w:tcPr>
            <w:tcW w:w="4258" w:type="dxa"/>
            <w:vAlign w:val="center"/>
          </w:tcPr>
          <w:p w14:paraId="22870B84" w14:textId="28DAC05B"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PARA SUBLIMACI</w:t>
            </w:r>
            <w:r w:rsidR="00DF54FF">
              <w:rPr>
                <w:rFonts w:cstheme="minorHAnsi"/>
                <w:sz w:val="18"/>
                <w:szCs w:val="18"/>
              </w:rPr>
              <w:t>Ó</w:t>
            </w:r>
            <w:r w:rsidRPr="002C71A8">
              <w:rPr>
                <w:rFonts w:cstheme="minorHAnsi"/>
                <w:sz w:val="18"/>
                <w:szCs w:val="18"/>
              </w:rPr>
              <w:t>N BASE AGUA JET-INK, NEGRO</w:t>
            </w:r>
          </w:p>
        </w:tc>
        <w:tc>
          <w:tcPr>
            <w:tcW w:w="4013" w:type="dxa"/>
            <w:vAlign w:val="center"/>
          </w:tcPr>
          <w:p w14:paraId="31D18CDD"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093B5FD4" w14:textId="77777777" w:rsidTr="00A81FA0">
        <w:trPr>
          <w:jc w:val="center"/>
        </w:trPr>
        <w:tc>
          <w:tcPr>
            <w:tcW w:w="557" w:type="dxa"/>
            <w:vAlign w:val="center"/>
          </w:tcPr>
          <w:p w14:paraId="106CA459" w14:textId="77777777" w:rsidR="002C71A8" w:rsidRPr="00EE3AC5" w:rsidRDefault="002C71A8" w:rsidP="00ED30E3">
            <w:pPr>
              <w:jc w:val="center"/>
              <w:rPr>
                <w:rFonts w:cstheme="minorHAnsi"/>
                <w:sz w:val="20"/>
                <w:szCs w:val="20"/>
              </w:rPr>
            </w:pPr>
            <w:r w:rsidRPr="00EE3AC5">
              <w:rPr>
                <w:rFonts w:cstheme="minorHAnsi"/>
                <w:color w:val="000000"/>
                <w:sz w:val="20"/>
                <w:szCs w:val="20"/>
              </w:rPr>
              <w:t>208</w:t>
            </w:r>
          </w:p>
        </w:tc>
        <w:tc>
          <w:tcPr>
            <w:tcW w:w="4258" w:type="dxa"/>
            <w:vAlign w:val="center"/>
          </w:tcPr>
          <w:p w14:paraId="32E9A1A1" w14:textId="1B9ACE1E"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PARA SUBLIMACI</w:t>
            </w:r>
            <w:r w:rsidR="00DF54FF">
              <w:rPr>
                <w:rFonts w:cstheme="minorHAnsi"/>
                <w:sz w:val="18"/>
                <w:szCs w:val="18"/>
              </w:rPr>
              <w:t>Ó</w:t>
            </w:r>
            <w:r w:rsidRPr="002C71A8">
              <w:rPr>
                <w:rFonts w:cstheme="minorHAnsi"/>
                <w:sz w:val="18"/>
                <w:szCs w:val="18"/>
              </w:rPr>
              <w:t>N BASE AGUA JET-INK, MAGENTA</w:t>
            </w:r>
          </w:p>
        </w:tc>
        <w:tc>
          <w:tcPr>
            <w:tcW w:w="4013" w:type="dxa"/>
            <w:vAlign w:val="center"/>
          </w:tcPr>
          <w:p w14:paraId="47EA7946"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6A88E956" w14:textId="77777777" w:rsidTr="00A81FA0">
        <w:trPr>
          <w:jc w:val="center"/>
        </w:trPr>
        <w:tc>
          <w:tcPr>
            <w:tcW w:w="557" w:type="dxa"/>
            <w:vAlign w:val="center"/>
          </w:tcPr>
          <w:p w14:paraId="45D802FC" w14:textId="77777777" w:rsidR="002C71A8" w:rsidRPr="00EE3AC5" w:rsidRDefault="002C71A8" w:rsidP="00ED30E3">
            <w:pPr>
              <w:jc w:val="center"/>
              <w:rPr>
                <w:rFonts w:cstheme="minorHAnsi"/>
                <w:sz w:val="20"/>
                <w:szCs w:val="20"/>
              </w:rPr>
            </w:pPr>
            <w:r w:rsidRPr="00EE3AC5">
              <w:rPr>
                <w:rFonts w:cstheme="minorHAnsi"/>
                <w:color w:val="000000"/>
                <w:sz w:val="20"/>
                <w:szCs w:val="20"/>
              </w:rPr>
              <w:t>209</w:t>
            </w:r>
          </w:p>
        </w:tc>
        <w:tc>
          <w:tcPr>
            <w:tcW w:w="4258" w:type="dxa"/>
            <w:vAlign w:val="center"/>
          </w:tcPr>
          <w:p w14:paraId="0AF75584"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WARM RED POLITEX 9913</w:t>
            </w:r>
          </w:p>
        </w:tc>
        <w:tc>
          <w:tcPr>
            <w:tcW w:w="4013" w:type="dxa"/>
            <w:vAlign w:val="center"/>
          </w:tcPr>
          <w:p w14:paraId="4D9865DF" w14:textId="511EEF39" w:rsidR="002C71A8" w:rsidRPr="002C71A8" w:rsidRDefault="002C71A8" w:rsidP="002C71A8">
            <w:pPr>
              <w:spacing w:line="276" w:lineRule="auto"/>
              <w:rPr>
                <w:rFonts w:cstheme="minorHAnsi"/>
                <w:sz w:val="18"/>
                <w:szCs w:val="18"/>
              </w:rPr>
            </w:pPr>
            <w:r w:rsidRPr="002C71A8">
              <w:rPr>
                <w:rFonts w:cstheme="minorHAnsi"/>
                <w:sz w:val="18"/>
                <w:szCs w:val="18"/>
              </w:rPr>
              <w:t>FABRICA DE LISTONES DE FANTAS</w:t>
            </w:r>
            <w:r w:rsidR="00DF54FF">
              <w:rPr>
                <w:rFonts w:cstheme="minorHAnsi"/>
                <w:sz w:val="18"/>
                <w:szCs w:val="18"/>
              </w:rPr>
              <w:t>Í</w:t>
            </w:r>
            <w:r w:rsidRPr="002C71A8">
              <w:rPr>
                <w:rFonts w:cstheme="minorHAnsi"/>
                <w:sz w:val="18"/>
                <w:szCs w:val="18"/>
              </w:rPr>
              <w:t>A,S.A. DE C.V.</w:t>
            </w:r>
          </w:p>
        </w:tc>
      </w:tr>
      <w:tr w:rsidR="002C71A8" w14:paraId="7A633D0D" w14:textId="77777777" w:rsidTr="00A81FA0">
        <w:trPr>
          <w:jc w:val="center"/>
        </w:trPr>
        <w:tc>
          <w:tcPr>
            <w:tcW w:w="557" w:type="dxa"/>
            <w:vAlign w:val="center"/>
          </w:tcPr>
          <w:p w14:paraId="216C7377" w14:textId="77777777" w:rsidR="002C71A8" w:rsidRPr="00EE3AC5" w:rsidRDefault="002C71A8" w:rsidP="00ED30E3">
            <w:pPr>
              <w:jc w:val="center"/>
              <w:rPr>
                <w:rFonts w:cstheme="minorHAnsi"/>
                <w:sz w:val="20"/>
                <w:szCs w:val="20"/>
              </w:rPr>
            </w:pPr>
            <w:r w:rsidRPr="00EE3AC5">
              <w:rPr>
                <w:rFonts w:cstheme="minorHAnsi"/>
                <w:color w:val="000000"/>
                <w:sz w:val="20"/>
                <w:szCs w:val="20"/>
              </w:rPr>
              <w:t>210</w:t>
            </w:r>
          </w:p>
        </w:tc>
        <w:tc>
          <w:tcPr>
            <w:tcW w:w="4258" w:type="dxa"/>
            <w:vAlign w:val="center"/>
          </w:tcPr>
          <w:p w14:paraId="5896734C"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POLIETILENO DE ALTA DENSIDAD HDB0358</w:t>
            </w:r>
          </w:p>
        </w:tc>
        <w:tc>
          <w:tcPr>
            <w:tcW w:w="4013" w:type="dxa"/>
            <w:vAlign w:val="center"/>
          </w:tcPr>
          <w:p w14:paraId="1ED20700" w14:textId="77777777" w:rsidR="002C71A8" w:rsidRPr="002C71A8" w:rsidRDefault="002C71A8" w:rsidP="002C71A8">
            <w:pPr>
              <w:spacing w:line="276" w:lineRule="auto"/>
              <w:rPr>
                <w:rFonts w:cstheme="minorHAnsi"/>
                <w:sz w:val="18"/>
                <w:szCs w:val="18"/>
              </w:rPr>
            </w:pPr>
            <w:r w:rsidRPr="002C71A8">
              <w:rPr>
                <w:rFonts w:cstheme="minorHAnsi"/>
                <w:sz w:val="18"/>
                <w:szCs w:val="18"/>
              </w:rPr>
              <w:t>MATRICERIA INDUSTRIAL ROXY, SA. DE CV.</w:t>
            </w:r>
          </w:p>
        </w:tc>
      </w:tr>
      <w:tr w:rsidR="002C71A8" w14:paraId="6613D42E" w14:textId="77777777" w:rsidTr="00A81FA0">
        <w:trPr>
          <w:jc w:val="center"/>
        </w:trPr>
        <w:tc>
          <w:tcPr>
            <w:tcW w:w="557" w:type="dxa"/>
            <w:vAlign w:val="center"/>
          </w:tcPr>
          <w:p w14:paraId="4C2A0273" w14:textId="77777777" w:rsidR="002C71A8" w:rsidRPr="00EE3AC5" w:rsidRDefault="002C71A8" w:rsidP="00ED30E3">
            <w:pPr>
              <w:jc w:val="center"/>
              <w:rPr>
                <w:rFonts w:cstheme="minorHAnsi"/>
                <w:sz w:val="20"/>
                <w:szCs w:val="20"/>
              </w:rPr>
            </w:pPr>
            <w:r w:rsidRPr="00EE3AC5">
              <w:rPr>
                <w:rFonts w:cstheme="minorHAnsi"/>
                <w:color w:val="000000"/>
                <w:sz w:val="20"/>
                <w:szCs w:val="20"/>
              </w:rPr>
              <w:t>211</w:t>
            </w:r>
          </w:p>
        </w:tc>
        <w:tc>
          <w:tcPr>
            <w:tcW w:w="4258" w:type="dxa"/>
            <w:vAlign w:val="center"/>
          </w:tcPr>
          <w:p w14:paraId="02ACD0D2" w14:textId="7B025EEB" w:rsidR="002C71A8" w:rsidRPr="002C71A8" w:rsidRDefault="002C71A8" w:rsidP="002C71A8">
            <w:pPr>
              <w:spacing w:line="276" w:lineRule="auto"/>
              <w:rPr>
                <w:rFonts w:cstheme="minorHAnsi"/>
                <w:sz w:val="18"/>
                <w:szCs w:val="18"/>
              </w:rPr>
            </w:pPr>
            <w:r w:rsidRPr="002C71A8">
              <w:rPr>
                <w:rFonts w:cstheme="minorHAnsi"/>
                <w:sz w:val="18"/>
                <w:szCs w:val="18"/>
              </w:rPr>
              <w:t xml:space="preserve"> L</w:t>
            </w:r>
            <w:r w:rsidR="00DF54FF">
              <w:rPr>
                <w:rFonts w:cstheme="minorHAnsi"/>
                <w:sz w:val="18"/>
                <w:szCs w:val="18"/>
              </w:rPr>
              <w:t>Í</w:t>
            </w:r>
            <w:r w:rsidRPr="002C71A8">
              <w:rPr>
                <w:rFonts w:cstheme="minorHAnsi"/>
                <w:sz w:val="18"/>
                <w:szCs w:val="18"/>
              </w:rPr>
              <w:t>QUIDO DE LIMPIEZA ECO SOLVENTE JET-INK</w:t>
            </w:r>
          </w:p>
        </w:tc>
        <w:tc>
          <w:tcPr>
            <w:tcW w:w="4013" w:type="dxa"/>
            <w:vAlign w:val="center"/>
          </w:tcPr>
          <w:p w14:paraId="3AD3B000"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4249DF65" w14:textId="77777777" w:rsidTr="00A81FA0">
        <w:trPr>
          <w:jc w:val="center"/>
        </w:trPr>
        <w:tc>
          <w:tcPr>
            <w:tcW w:w="557" w:type="dxa"/>
            <w:vAlign w:val="center"/>
          </w:tcPr>
          <w:p w14:paraId="21BFD3EF" w14:textId="77777777" w:rsidR="002C71A8" w:rsidRPr="00EE3AC5" w:rsidRDefault="002C71A8" w:rsidP="00ED30E3">
            <w:pPr>
              <w:jc w:val="center"/>
              <w:rPr>
                <w:rFonts w:cstheme="minorHAnsi"/>
                <w:sz w:val="20"/>
                <w:szCs w:val="20"/>
              </w:rPr>
            </w:pPr>
            <w:r w:rsidRPr="00EE3AC5">
              <w:rPr>
                <w:rFonts w:cstheme="minorHAnsi"/>
                <w:color w:val="000000"/>
                <w:sz w:val="20"/>
                <w:szCs w:val="20"/>
              </w:rPr>
              <w:t>212</w:t>
            </w:r>
          </w:p>
        </w:tc>
        <w:tc>
          <w:tcPr>
            <w:tcW w:w="4258" w:type="dxa"/>
            <w:vAlign w:val="center"/>
          </w:tcPr>
          <w:p w14:paraId="57324EE4" w14:textId="7E12AC20" w:rsidR="002C71A8" w:rsidRPr="002C71A8" w:rsidRDefault="002C71A8" w:rsidP="002C71A8">
            <w:pPr>
              <w:spacing w:line="276" w:lineRule="auto"/>
              <w:rPr>
                <w:rFonts w:cstheme="minorHAnsi"/>
                <w:sz w:val="18"/>
                <w:szCs w:val="18"/>
              </w:rPr>
            </w:pPr>
            <w:r w:rsidRPr="002C71A8">
              <w:rPr>
                <w:rFonts w:cstheme="minorHAnsi"/>
                <w:sz w:val="18"/>
                <w:szCs w:val="18"/>
              </w:rPr>
              <w:t xml:space="preserve"> L</w:t>
            </w:r>
            <w:r w:rsidR="00DF54FF">
              <w:rPr>
                <w:rFonts w:cstheme="minorHAnsi"/>
                <w:sz w:val="18"/>
                <w:szCs w:val="18"/>
              </w:rPr>
              <w:t>Í</w:t>
            </w:r>
            <w:r w:rsidRPr="002C71A8">
              <w:rPr>
                <w:rFonts w:cstheme="minorHAnsi"/>
                <w:sz w:val="18"/>
                <w:szCs w:val="18"/>
              </w:rPr>
              <w:t>QUIDO DE LIMPIEZA SUBLIMACI</w:t>
            </w:r>
            <w:r w:rsidR="00DF54FF">
              <w:rPr>
                <w:rFonts w:cstheme="minorHAnsi"/>
                <w:sz w:val="18"/>
                <w:szCs w:val="18"/>
              </w:rPr>
              <w:t>Ó</w:t>
            </w:r>
            <w:r w:rsidRPr="002C71A8">
              <w:rPr>
                <w:rFonts w:cstheme="minorHAnsi"/>
                <w:sz w:val="18"/>
                <w:szCs w:val="18"/>
              </w:rPr>
              <w:t>N JET-INK</w:t>
            </w:r>
          </w:p>
        </w:tc>
        <w:tc>
          <w:tcPr>
            <w:tcW w:w="4013" w:type="dxa"/>
            <w:vAlign w:val="center"/>
          </w:tcPr>
          <w:p w14:paraId="40095D37"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2D695C22" w14:textId="77777777" w:rsidTr="00A81FA0">
        <w:trPr>
          <w:jc w:val="center"/>
        </w:trPr>
        <w:tc>
          <w:tcPr>
            <w:tcW w:w="557" w:type="dxa"/>
            <w:vAlign w:val="center"/>
          </w:tcPr>
          <w:p w14:paraId="270C0C6C" w14:textId="77777777" w:rsidR="002C71A8" w:rsidRPr="00EE3AC5" w:rsidRDefault="002C71A8" w:rsidP="00ED30E3">
            <w:pPr>
              <w:jc w:val="center"/>
              <w:rPr>
                <w:rFonts w:cstheme="minorHAnsi"/>
                <w:sz w:val="20"/>
                <w:szCs w:val="20"/>
              </w:rPr>
            </w:pPr>
            <w:r w:rsidRPr="00EE3AC5">
              <w:rPr>
                <w:rFonts w:cstheme="minorHAnsi"/>
                <w:color w:val="000000"/>
                <w:sz w:val="20"/>
                <w:szCs w:val="20"/>
              </w:rPr>
              <w:t>213</w:t>
            </w:r>
          </w:p>
        </w:tc>
        <w:tc>
          <w:tcPr>
            <w:tcW w:w="4258" w:type="dxa"/>
            <w:vAlign w:val="center"/>
          </w:tcPr>
          <w:p w14:paraId="14453FD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AQUACLEAN ACF-32</w:t>
            </w:r>
          </w:p>
        </w:tc>
        <w:tc>
          <w:tcPr>
            <w:tcW w:w="4013" w:type="dxa"/>
            <w:vAlign w:val="center"/>
          </w:tcPr>
          <w:p w14:paraId="3FAEBBD9" w14:textId="77777777" w:rsidR="002C71A8" w:rsidRPr="002C71A8" w:rsidRDefault="002C71A8" w:rsidP="002C71A8">
            <w:pPr>
              <w:spacing w:line="276" w:lineRule="auto"/>
              <w:rPr>
                <w:rFonts w:cstheme="minorHAnsi"/>
                <w:sz w:val="18"/>
                <w:szCs w:val="18"/>
              </w:rPr>
            </w:pPr>
            <w:r w:rsidRPr="002C71A8">
              <w:rPr>
                <w:rFonts w:cstheme="minorHAnsi"/>
                <w:sz w:val="18"/>
                <w:szCs w:val="18"/>
              </w:rPr>
              <w:t>INGENIO EL ANGEL</w:t>
            </w:r>
          </w:p>
        </w:tc>
      </w:tr>
      <w:tr w:rsidR="002C71A8" w14:paraId="3C4F4A56" w14:textId="77777777" w:rsidTr="00A81FA0">
        <w:trPr>
          <w:jc w:val="center"/>
        </w:trPr>
        <w:tc>
          <w:tcPr>
            <w:tcW w:w="557" w:type="dxa"/>
            <w:vAlign w:val="center"/>
          </w:tcPr>
          <w:p w14:paraId="3E005832" w14:textId="77777777" w:rsidR="002C71A8" w:rsidRPr="00EE3AC5" w:rsidRDefault="002C71A8" w:rsidP="00ED30E3">
            <w:pPr>
              <w:jc w:val="center"/>
              <w:rPr>
                <w:rFonts w:cstheme="minorHAnsi"/>
                <w:sz w:val="20"/>
                <w:szCs w:val="20"/>
              </w:rPr>
            </w:pPr>
            <w:r w:rsidRPr="00EE3AC5">
              <w:rPr>
                <w:rFonts w:cstheme="minorHAnsi"/>
                <w:color w:val="000000"/>
                <w:sz w:val="20"/>
                <w:szCs w:val="20"/>
              </w:rPr>
              <w:t>214</w:t>
            </w:r>
          </w:p>
        </w:tc>
        <w:tc>
          <w:tcPr>
            <w:tcW w:w="4258" w:type="dxa"/>
            <w:vAlign w:val="center"/>
          </w:tcPr>
          <w:p w14:paraId="2E4459D2"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PP REPSOL ISPLEN PR595C2M</w:t>
            </w:r>
          </w:p>
        </w:tc>
        <w:tc>
          <w:tcPr>
            <w:tcW w:w="4013" w:type="dxa"/>
            <w:vAlign w:val="center"/>
          </w:tcPr>
          <w:p w14:paraId="0F369719" w14:textId="77777777" w:rsidR="002C71A8" w:rsidRPr="002C71A8" w:rsidRDefault="002C71A8" w:rsidP="002C71A8">
            <w:pPr>
              <w:spacing w:line="276" w:lineRule="auto"/>
              <w:rPr>
                <w:rFonts w:cstheme="minorHAnsi"/>
                <w:sz w:val="18"/>
                <w:szCs w:val="18"/>
              </w:rPr>
            </w:pPr>
            <w:r w:rsidRPr="002C71A8">
              <w:rPr>
                <w:rFonts w:cstheme="minorHAnsi"/>
                <w:sz w:val="18"/>
                <w:szCs w:val="18"/>
              </w:rPr>
              <w:t>SALVAPLASTIC, S.A.</w:t>
            </w:r>
          </w:p>
        </w:tc>
      </w:tr>
      <w:tr w:rsidR="002C71A8" w14:paraId="09A2FC95" w14:textId="77777777" w:rsidTr="00A81FA0">
        <w:trPr>
          <w:jc w:val="center"/>
        </w:trPr>
        <w:tc>
          <w:tcPr>
            <w:tcW w:w="557" w:type="dxa"/>
            <w:vAlign w:val="center"/>
          </w:tcPr>
          <w:p w14:paraId="48E39E2F" w14:textId="77777777" w:rsidR="002C71A8" w:rsidRPr="00EE3AC5" w:rsidRDefault="002C71A8" w:rsidP="00ED30E3">
            <w:pPr>
              <w:jc w:val="center"/>
              <w:rPr>
                <w:rFonts w:cstheme="minorHAnsi"/>
                <w:sz w:val="20"/>
                <w:szCs w:val="20"/>
              </w:rPr>
            </w:pPr>
            <w:r w:rsidRPr="00EE3AC5">
              <w:rPr>
                <w:rFonts w:cstheme="minorHAnsi"/>
                <w:color w:val="000000"/>
                <w:sz w:val="20"/>
                <w:szCs w:val="20"/>
              </w:rPr>
              <w:t>215</w:t>
            </w:r>
          </w:p>
        </w:tc>
        <w:tc>
          <w:tcPr>
            <w:tcW w:w="4258" w:type="dxa"/>
            <w:vAlign w:val="center"/>
          </w:tcPr>
          <w:p w14:paraId="5F383BDA"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TEGO DISPERS 747-W</w:t>
            </w:r>
          </w:p>
        </w:tc>
        <w:tc>
          <w:tcPr>
            <w:tcW w:w="4013" w:type="dxa"/>
            <w:vAlign w:val="center"/>
          </w:tcPr>
          <w:p w14:paraId="0B5CFEAD" w14:textId="77777777" w:rsidR="002C71A8" w:rsidRPr="002C71A8" w:rsidRDefault="002C71A8" w:rsidP="002C71A8">
            <w:pPr>
              <w:spacing w:line="276" w:lineRule="auto"/>
              <w:rPr>
                <w:rFonts w:cstheme="minorHAnsi"/>
                <w:sz w:val="18"/>
                <w:szCs w:val="18"/>
              </w:rPr>
            </w:pPr>
            <w:r w:rsidRPr="002C71A8">
              <w:rPr>
                <w:rFonts w:cstheme="minorHAnsi"/>
                <w:sz w:val="18"/>
                <w:szCs w:val="18"/>
              </w:rPr>
              <w:t>RESOCO EL SALVADOR, S.A. DE C.V.</w:t>
            </w:r>
          </w:p>
        </w:tc>
      </w:tr>
      <w:tr w:rsidR="002C71A8" w14:paraId="75779A0C" w14:textId="77777777" w:rsidTr="00A81FA0">
        <w:trPr>
          <w:jc w:val="center"/>
        </w:trPr>
        <w:tc>
          <w:tcPr>
            <w:tcW w:w="557" w:type="dxa"/>
            <w:vAlign w:val="center"/>
          </w:tcPr>
          <w:p w14:paraId="4CC0896A" w14:textId="77777777" w:rsidR="002C71A8" w:rsidRPr="00EE3AC5" w:rsidRDefault="002C71A8" w:rsidP="00ED30E3">
            <w:pPr>
              <w:jc w:val="center"/>
              <w:rPr>
                <w:rFonts w:cstheme="minorHAnsi"/>
                <w:sz w:val="20"/>
                <w:szCs w:val="20"/>
              </w:rPr>
            </w:pPr>
            <w:r w:rsidRPr="00EE3AC5">
              <w:rPr>
                <w:rFonts w:cstheme="minorHAnsi"/>
                <w:color w:val="000000"/>
                <w:sz w:val="20"/>
                <w:szCs w:val="20"/>
              </w:rPr>
              <w:t>216</w:t>
            </w:r>
          </w:p>
        </w:tc>
        <w:tc>
          <w:tcPr>
            <w:tcW w:w="4258" w:type="dxa"/>
            <w:vAlign w:val="center"/>
          </w:tcPr>
          <w:p w14:paraId="1164849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ECO SOLVENTE JET-INK, CIAN</w:t>
            </w:r>
          </w:p>
        </w:tc>
        <w:tc>
          <w:tcPr>
            <w:tcW w:w="4013" w:type="dxa"/>
            <w:vAlign w:val="center"/>
          </w:tcPr>
          <w:p w14:paraId="583E9F71"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41BBAA78" w14:textId="77777777" w:rsidTr="00A81FA0">
        <w:trPr>
          <w:jc w:val="center"/>
        </w:trPr>
        <w:tc>
          <w:tcPr>
            <w:tcW w:w="557" w:type="dxa"/>
            <w:vAlign w:val="center"/>
          </w:tcPr>
          <w:p w14:paraId="085DC310" w14:textId="77777777" w:rsidR="002C71A8" w:rsidRPr="00EE3AC5" w:rsidRDefault="002C71A8" w:rsidP="00ED30E3">
            <w:pPr>
              <w:jc w:val="center"/>
              <w:rPr>
                <w:rFonts w:cstheme="minorHAnsi"/>
                <w:sz w:val="20"/>
                <w:szCs w:val="20"/>
              </w:rPr>
            </w:pPr>
            <w:r w:rsidRPr="00EE3AC5">
              <w:rPr>
                <w:rFonts w:cstheme="minorHAnsi"/>
                <w:color w:val="000000"/>
                <w:sz w:val="20"/>
                <w:szCs w:val="20"/>
              </w:rPr>
              <w:t>217</w:t>
            </w:r>
          </w:p>
        </w:tc>
        <w:tc>
          <w:tcPr>
            <w:tcW w:w="4258" w:type="dxa"/>
            <w:vAlign w:val="center"/>
          </w:tcPr>
          <w:p w14:paraId="1010E44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P-TUFF® CLASSIC</w:t>
            </w:r>
          </w:p>
        </w:tc>
        <w:tc>
          <w:tcPr>
            <w:tcW w:w="4013" w:type="dxa"/>
            <w:vAlign w:val="center"/>
          </w:tcPr>
          <w:p w14:paraId="73132D3E" w14:textId="77777777" w:rsidR="002C71A8" w:rsidRPr="002C71A8" w:rsidRDefault="002C71A8" w:rsidP="002C71A8">
            <w:pPr>
              <w:spacing w:line="276" w:lineRule="auto"/>
              <w:rPr>
                <w:rFonts w:cstheme="minorHAnsi"/>
                <w:sz w:val="18"/>
                <w:szCs w:val="18"/>
              </w:rPr>
            </w:pPr>
            <w:r w:rsidRPr="002C71A8">
              <w:rPr>
                <w:rFonts w:cstheme="minorHAnsi"/>
                <w:sz w:val="18"/>
                <w:szCs w:val="18"/>
              </w:rPr>
              <w:t>COMERCIAL PRECO, S.A. DE C.V.</w:t>
            </w:r>
          </w:p>
        </w:tc>
      </w:tr>
      <w:tr w:rsidR="002C71A8" w14:paraId="657CD6F6" w14:textId="77777777" w:rsidTr="00A81FA0">
        <w:trPr>
          <w:jc w:val="center"/>
        </w:trPr>
        <w:tc>
          <w:tcPr>
            <w:tcW w:w="557" w:type="dxa"/>
            <w:vAlign w:val="center"/>
          </w:tcPr>
          <w:p w14:paraId="57879CAD" w14:textId="77777777" w:rsidR="002C71A8" w:rsidRPr="00EE3AC5" w:rsidRDefault="002C71A8" w:rsidP="00ED30E3">
            <w:pPr>
              <w:jc w:val="center"/>
              <w:rPr>
                <w:rFonts w:cstheme="minorHAnsi"/>
                <w:sz w:val="20"/>
                <w:szCs w:val="20"/>
              </w:rPr>
            </w:pPr>
            <w:r w:rsidRPr="00EE3AC5">
              <w:rPr>
                <w:rFonts w:cstheme="minorHAnsi"/>
                <w:color w:val="000000"/>
                <w:sz w:val="20"/>
                <w:szCs w:val="20"/>
              </w:rPr>
              <w:t>218</w:t>
            </w:r>
          </w:p>
        </w:tc>
        <w:tc>
          <w:tcPr>
            <w:tcW w:w="4258" w:type="dxa"/>
            <w:vAlign w:val="center"/>
          </w:tcPr>
          <w:p w14:paraId="089285F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ORO PES SIN TGIC MATE METALIZADO 19FGV 0153 V2</w:t>
            </w:r>
          </w:p>
        </w:tc>
        <w:tc>
          <w:tcPr>
            <w:tcW w:w="4013" w:type="dxa"/>
            <w:vAlign w:val="center"/>
          </w:tcPr>
          <w:p w14:paraId="78295A5F" w14:textId="2BAFE11D" w:rsidR="002C71A8" w:rsidRPr="002C71A8" w:rsidRDefault="002C71A8" w:rsidP="002C71A8">
            <w:pPr>
              <w:spacing w:line="276" w:lineRule="auto"/>
              <w:rPr>
                <w:rFonts w:cstheme="minorHAnsi"/>
                <w:sz w:val="18"/>
                <w:szCs w:val="18"/>
              </w:rPr>
            </w:pPr>
            <w:r w:rsidRPr="002C71A8">
              <w:rPr>
                <w:rFonts w:cstheme="minorHAnsi"/>
                <w:sz w:val="18"/>
                <w:szCs w:val="18"/>
              </w:rPr>
              <w:t>ALUMINIO DE CENTRO AM</w:t>
            </w:r>
            <w:r w:rsidR="00DF54FF">
              <w:rPr>
                <w:rFonts w:cstheme="minorHAnsi"/>
                <w:sz w:val="18"/>
                <w:szCs w:val="18"/>
              </w:rPr>
              <w:t>É</w:t>
            </w:r>
            <w:r w:rsidRPr="002C71A8">
              <w:rPr>
                <w:rFonts w:cstheme="minorHAnsi"/>
                <w:sz w:val="18"/>
                <w:szCs w:val="18"/>
              </w:rPr>
              <w:t>RICA, S.A.</w:t>
            </w:r>
          </w:p>
        </w:tc>
      </w:tr>
      <w:tr w:rsidR="002C71A8" w14:paraId="6B2CCEFF" w14:textId="77777777" w:rsidTr="00A81FA0">
        <w:trPr>
          <w:jc w:val="center"/>
        </w:trPr>
        <w:tc>
          <w:tcPr>
            <w:tcW w:w="557" w:type="dxa"/>
            <w:vAlign w:val="center"/>
          </w:tcPr>
          <w:p w14:paraId="014F7D4D" w14:textId="77777777" w:rsidR="002C71A8" w:rsidRPr="00EE3AC5" w:rsidRDefault="002C71A8" w:rsidP="00ED30E3">
            <w:pPr>
              <w:jc w:val="center"/>
              <w:rPr>
                <w:rFonts w:cstheme="minorHAnsi"/>
                <w:sz w:val="20"/>
                <w:szCs w:val="20"/>
              </w:rPr>
            </w:pPr>
            <w:r w:rsidRPr="00EE3AC5">
              <w:rPr>
                <w:rFonts w:cstheme="minorHAnsi"/>
                <w:color w:val="000000"/>
                <w:sz w:val="20"/>
                <w:szCs w:val="20"/>
              </w:rPr>
              <w:t>219</w:t>
            </w:r>
          </w:p>
        </w:tc>
        <w:tc>
          <w:tcPr>
            <w:tcW w:w="4258" w:type="dxa"/>
            <w:vAlign w:val="center"/>
          </w:tcPr>
          <w:p w14:paraId="6186B5F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ECO SOLVENTE JET-INK, MAGENTA</w:t>
            </w:r>
          </w:p>
        </w:tc>
        <w:tc>
          <w:tcPr>
            <w:tcW w:w="4013" w:type="dxa"/>
            <w:vAlign w:val="center"/>
          </w:tcPr>
          <w:p w14:paraId="07FF60AF"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14:paraId="32DDD0E8" w14:textId="77777777" w:rsidTr="00A81FA0">
        <w:trPr>
          <w:jc w:val="center"/>
        </w:trPr>
        <w:tc>
          <w:tcPr>
            <w:tcW w:w="557" w:type="dxa"/>
            <w:vAlign w:val="center"/>
          </w:tcPr>
          <w:p w14:paraId="310DFA09" w14:textId="77777777" w:rsidR="002C71A8" w:rsidRPr="00EE3AC5" w:rsidRDefault="002C71A8" w:rsidP="00ED30E3">
            <w:pPr>
              <w:jc w:val="center"/>
              <w:rPr>
                <w:rFonts w:cstheme="minorHAnsi"/>
                <w:sz w:val="20"/>
                <w:szCs w:val="20"/>
              </w:rPr>
            </w:pPr>
            <w:r w:rsidRPr="00EE3AC5">
              <w:rPr>
                <w:rFonts w:cstheme="minorHAnsi"/>
                <w:color w:val="000000"/>
                <w:sz w:val="20"/>
                <w:szCs w:val="20"/>
              </w:rPr>
              <w:t>220</w:t>
            </w:r>
          </w:p>
        </w:tc>
        <w:tc>
          <w:tcPr>
            <w:tcW w:w="4258" w:type="dxa"/>
            <w:vAlign w:val="center"/>
          </w:tcPr>
          <w:p w14:paraId="003DE63E"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PP REPSOL ISPLEN PP084 D2M POLIPROPILENO HOMOPOLIMERO</w:t>
            </w:r>
          </w:p>
        </w:tc>
        <w:tc>
          <w:tcPr>
            <w:tcW w:w="4013" w:type="dxa"/>
            <w:vAlign w:val="center"/>
          </w:tcPr>
          <w:p w14:paraId="61B68A20" w14:textId="77777777" w:rsidR="002C71A8" w:rsidRPr="002C71A8" w:rsidRDefault="002C71A8" w:rsidP="002C71A8">
            <w:pPr>
              <w:spacing w:line="276" w:lineRule="auto"/>
              <w:rPr>
                <w:rFonts w:cstheme="minorHAnsi"/>
                <w:sz w:val="18"/>
                <w:szCs w:val="18"/>
              </w:rPr>
            </w:pPr>
            <w:r w:rsidRPr="002C71A8">
              <w:rPr>
                <w:rFonts w:cstheme="minorHAnsi"/>
                <w:sz w:val="18"/>
                <w:szCs w:val="18"/>
              </w:rPr>
              <w:t>INDUSTRIAS MOLINA</w:t>
            </w:r>
          </w:p>
        </w:tc>
      </w:tr>
      <w:tr w:rsidR="002C71A8" w:rsidRPr="00EE3AC5" w14:paraId="716B465A" w14:textId="77777777" w:rsidTr="00A81FA0">
        <w:trPr>
          <w:jc w:val="center"/>
        </w:trPr>
        <w:tc>
          <w:tcPr>
            <w:tcW w:w="557" w:type="dxa"/>
            <w:vAlign w:val="center"/>
          </w:tcPr>
          <w:p w14:paraId="02A42FFF" w14:textId="77777777" w:rsidR="002C71A8" w:rsidRPr="00EE3AC5" w:rsidRDefault="002C71A8" w:rsidP="00ED30E3">
            <w:pPr>
              <w:jc w:val="center"/>
              <w:rPr>
                <w:rFonts w:cstheme="minorHAnsi"/>
                <w:sz w:val="20"/>
                <w:szCs w:val="20"/>
              </w:rPr>
            </w:pPr>
            <w:r w:rsidRPr="00EE3AC5">
              <w:rPr>
                <w:rFonts w:cstheme="minorHAnsi"/>
                <w:color w:val="000000"/>
                <w:sz w:val="20"/>
                <w:szCs w:val="20"/>
              </w:rPr>
              <w:t>221</w:t>
            </w:r>
          </w:p>
        </w:tc>
        <w:tc>
          <w:tcPr>
            <w:tcW w:w="4258" w:type="dxa"/>
            <w:vAlign w:val="center"/>
          </w:tcPr>
          <w:p w14:paraId="6FD209B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XTRA BASE AZUL 7900</w:t>
            </w:r>
          </w:p>
        </w:tc>
        <w:tc>
          <w:tcPr>
            <w:tcW w:w="4013" w:type="dxa"/>
            <w:vAlign w:val="center"/>
          </w:tcPr>
          <w:p w14:paraId="67CAFD7B" w14:textId="03822179" w:rsidR="002C71A8" w:rsidRPr="002C71A8" w:rsidRDefault="002C71A8" w:rsidP="002C71A8">
            <w:pPr>
              <w:spacing w:line="276" w:lineRule="auto"/>
              <w:rPr>
                <w:rFonts w:cstheme="minorHAnsi"/>
                <w:sz w:val="18"/>
                <w:szCs w:val="18"/>
              </w:rPr>
            </w:pPr>
            <w:r w:rsidRPr="002C71A8">
              <w:rPr>
                <w:rFonts w:cstheme="minorHAnsi"/>
                <w:sz w:val="18"/>
                <w:szCs w:val="18"/>
              </w:rPr>
              <w:t>CARTONERA CENTROAM</w:t>
            </w:r>
            <w:r w:rsidR="00DF54FF">
              <w:rPr>
                <w:rFonts w:cstheme="minorHAnsi"/>
                <w:sz w:val="18"/>
                <w:szCs w:val="18"/>
              </w:rPr>
              <w:t>É</w:t>
            </w:r>
            <w:r w:rsidRPr="002C71A8">
              <w:rPr>
                <w:rFonts w:cstheme="minorHAnsi"/>
                <w:sz w:val="18"/>
                <w:szCs w:val="18"/>
              </w:rPr>
              <w:t>RICANA, S.A. DE C.V.</w:t>
            </w:r>
          </w:p>
        </w:tc>
      </w:tr>
      <w:tr w:rsidR="002C71A8" w14:paraId="102E87AE" w14:textId="77777777" w:rsidTr="00A81FA0">
        <w:trPr>
          <w:jc w:val="center"/>
        </w:trPr>
        <w:tc>
          <w:tcPr>
            <w:tcW w:w="557" w:type="dxa"/>
            <w:vAlign w:val="center"/>
          </w:tcPr>
          <w:p w14:paraId="3B76CF66"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222</w:t>
            </w:r>
          </w:p>
        </w:tc>
        <w:tc>
          <w:tcPr>
            <w:tcW w:w="4258" w:type="dxa"/>
            <w:vAlign w:val="center"/>
          </w:tcPr>
          <w:p w14:paraId="57FF5AB0"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JANTEX DYEGAIN CONC EC-1</w:t>
            </w:r>
          </w:p>
        </w:tc>
        <w:tc>
          <w:tcPr>
            <w:tcW w:w="4013" w:type="dxa"/>
            <w:vAlign w:val="center"/>
          </w:tcPr>
          <w:p w14:paraId="7A46FB95" w14:textId="77777777" w:rsidR="002C71A8" w:rsidRPr="002C71A8" w:rsidRDefault="002C71A8" w:rsidP="002C71A8">
            <w:pPr>
              <w:spacing w:line="276" w:lineRule="auto"/>
              <w:rPr>
                <w:rFonts w:cstheme="minorHAnsi"/>
                <w:sz w:val="18"/>
                <w:szCs w:val="18"/>
              </w:rPr>
            </w:pPr>
            <w:r w:rsidRPr="002C71A8">
              <w:rPr>
                <w:rFonts w:cstheme="minorHAnsi"/>
                <w:sz w:val="18"/>
                <w:szCs w:val="18"/>
              </w:rPr>
              <w:t>TEXTUFIL, S.A. DE C.V.</w:t>
            </w:r>
          </w:p>
        </w:tc>
      </w:tr>
      <w:tr w:rsidR="002C71A8" w:rsidRPr="00EE3AC5" w14:paraId="1E01D5B4" w14:textId="77777777" w:rsidTr="00A81FA0">
        <w:trPr>
          <w:jc w:val="center"/>
        </w:trPr>
        <w:tc>
          <w:tcPr>
            <w:tcW w:w="557" w:type="dxa"/>
            <w:vAlign w:val="center"/>
          </w:tcPr>
          <w:p w14:paraId="6417DE1F" w14:textId="77777777" w:rsidR="002C71A8" w:rsidRPr="00EE3AC5" w:rsidRDefault="002C71A8" w:rsidP="00ED30E3">
            <w:pPr>
              <w:jc w:val="center"/>
              <w:rPr>
                <w:rFonts w:cstheme="minorHAnsi"/>
                <w:sz w:val="20"/>
                <w:szCs w:val="20"/>
              </w:rPr>
            </w:pPr>
            <w:r w:rsidRPr="00EE3AC5">
              <w:rPr>
                <w:rFonts w:cstheme="minorHAnsi"/>
                <w:color w:val="000000"/>
                <w:sz w:val="20"/>
                <w:szCs w:val="20"/>
              </w:rPr>
              <w:t>223</w:t>
            </w:r>
          </w:p>
        </w:tc>
        <w:tc>
          <w:tcPr>
            <w:tcW w:w="4258" w:type="dxa"/>
            <w:vAlign w:val="center"/>
          </w:tcPr>
          <w:p w14:paraId="02B14925"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B-TUFF® 921 SIDE -B</w:t>
            </w:r>
          </w:p>
        </w:tc>
        <w:tc>
          <w:tcPr>
            <w:tcW w:w="4013" w:type="dxa"/>
            <w:vAlign w:val="center"/>
          </w:tcPr>
          <w:p w14:paraId="664FC9E9" w14:textId="77777777" w:rsidR="002C71A8" w:rsidRPr="002C71A8" w:rsidRDefault="002C71A8" w:rsidP="002C71A8">
            <w:pPr>
              <w:spacing w:line="276" w:lineRule="auto"/>
              <w:rPr>
                <w:rFonts w:cstheme="minorHAnsi"/>
                <w:sz w:val="18"/>
                <w:szCs w:val="18"/>
              </w:rPr>
            </w:pPr>
            <w:r w:rsidRPr="002C71A8">
              <w:rPr>
                <w:rFonts w:cstheme="minorHAnsi"/>
                <w:sz w:val="18"/>
                <w:szCs w:val="18"/>
              </w:rPr>
              <w:t>COMERCIAL PRECO, S.A. DE C.V.</w:t>
            </w:r>
          </w:p>
        </w:tc>
      </w:tr>
      <w:tr w:rsidR="002C71A8" w:rsidRPr="002C71A8" w14:paraId="12480055" w14:textId="77777777" w:rsidTr="00A81FA0">
        <w:trPr>
          <w:jc w:val="center"/>
        </w:trPr>
        <w:tc>
          <w:tcPr>
            <w:tcW w:w="557" w:type="dxa"/>
            <w:vAlign w:val="center"/>
          </w:tcPr>
          <w:p w14:paraId="47700DA4"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224</w:t>
            </w:r>
          </w:p>
        </w:tc>
        <w:tc>
          <w:tcPr>
            <w:tcW w:w="4258" w:type="dxa"/>
            <w:vAlign w:val="center"/>
          </w:tcPr>
          <w:p w14:paraId="30C82FB6"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BYK-220 S</w:t>
            </w:r>
          </w:p>
        </w:tc>
        <w:tc>
          <w:tcPr>
            <w:tcW w:w="4013" w:type="dxa"/>
            <w:vAlign w:val="center"/>
          </w:tcPr>
          <w:p w14:paraId="0ADB1883" w14:textId="7B1EA200"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663CABB7" w14:textId="77777777" w:rsidTr="00A81FA0">
        <w:trPr>
          <w:jc w:val="center"/>
        </w:trPr>
        <w:tc>
          <w:tcPr>
            <w:tcW w:w="557" w:type="dxa"/>
            <w:vAlign w:val="center"/>
          </w:tcPr>
          <w:p w14:paraId="6F416CD5" w14:textId="77777777" w:rsidR="002C71A8" w:rsidRPr="00EE3AC5" w:rsidRDefault="002C71A8" w:rsidP="00ED30E3">
            <w:pPr>
              <w:jc w:val="center"/>
              <w:rPr>
                <w:rFonts w:cstheme="minorHAnsi"/>
                <w:sz w:val="20"/>
                <w:szCs w:val="20"/>
              </w:rPr>
            </w:pPr>
            <w:r w:rsidRPr="00EE3AC5">
              <w:rPr>
                <w:rFonts w:cstheme="minorHAnsi"/>
                <w:color w:val="000000"/>
                <w:sz w:val="20"/>
                <w:szCs w:val="20"/>
              </w:rPr>
              <w:t>225</w:t>
            </w:r>
          </w:p>
        </w:tc>
        <w:tc>
          <w:tcPr>
            <w:tcW w:w="4258" w:type="dxa"/>
            <w:vAlign w:val="center"/>
          </w:tcPr>
          <w:p w14:paraId="3BF90ACF"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TINTA ECO SOLVENTE JET-INK, NEGRO</w:t>
            </w:r>
          </w:p>
        </w:tc>
        <w:tc>
          <w:tcPr>
            <w:tcW w:w="4013" w:type="dxa"/>
            <w:vAlign w:val="center"/>
          </w:tcPr>
          <w:p w14:paraId="5C208289" w14:textId="77777777" w:rsidR="002C71A8" w:rsidRPr="002C71A8" w:rsidRDefault="002C71A8" w:rsidP="002C71A8">
            <w:pPr>
              <w:spacing w:line="276" w:lineRule="auto"/>
              <w:rPr>
                <w:rFonts w:cstheme="minorHAnsi"/>
                <w:sz w:val="18"/>
                <w:szCs w:val="18"/>
              </w:rPr>
            </w:pPr>
            <w:r w:rsidRPr="002C71A8">
              <w:rPr>
                <w:rFonts w:cstheme="minorHAnsi"/>
                <w:sz w:val="18"/>
                <w:szCs w:val="18"/>
              </w:rPr>
              <w:t>MOISES GUILLERMO RIVERA VALENCIA</w:t>
            </w:r>
          </w:p>
        </w:tc>
      </w:tr>
      <w:tr w:rsidR="002C71A8" w:rsidRPr="00A81FA0" w14:paraId="6CFFFD64" w14:textId="77777777" w:rsidTr="00A81FA0">
        <w:trPr>
          <w:jc w:val="center"/>
        </w:trPr>
        <w:tc>
          <w:tcPr>
            <w:tcW w:w="557" w:type="dxa"/>
            <w:vAlign w:val="center"/>
          </w:tcPr>
          <w:p w14:paraId="4094858A" w14:textId="77777777" w:rsidR="002C71A8" w:rsidRPr="00EE3AC5" w:rsidRDefault="002C71A8" w:rsidP="00ED30E3">
            <w:pPr>
              <w:jc w:val="center"/>
              <w:rPr>
                <w:rFonts w:cstheme="minorHAnsi"/>
                <w:sz w:val="20"/>
                <w:szCs w:val="20"/>
              </w:rPr>
            </w:pPr>
            <w:r w:rsidRPr="00EE3AC5">
              <w:rPr>
                <w:rFonts w:cstheme="minorHAnsi"/>
                <w:color w:val="000000"/>
                <w:sz w:val="20"/>
                <w:szCs w:val="20"/>
              </w:rPr>
              <w:t>226</w:t>
            </w:r>
          </w:p>
        </w:tc>
        <w:tc>
          <w:tcPr>
            <w:tcW w:w="4258" w:type="dxa"/>
            <w:vAlign w:val="center"/>
          </w:tcPr>
          <w:p w14:paraId="1CD3D4DA"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BYK-054</w:t>
            </w:r>
          </w:p>
        </w:tc>
        <w:tc>
          <w:tcPr>
            <w:tcW w:w="4013" w:type="dxa"/>
            <w:vAlign w:val="center"/>
          </w:tcPr>
          <w:p w14:paraId="0599813F" w14:textId="054959A3"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rsidRPr="00A81FA0" w14:paraId="3EFBA9F5" w14:textId="77777777" w:rsidTr="00A81FA0">
        <w:trPr>
          <w:jc w:val="center"/>
        </w:trPr>
        <w:tc>
          <w:tcPr>
            <w:tcW w:w="557" w:type="dxa"/>
            <w:vAlign w:val="center"/>
          </w:tcPr>
          <w:p w14:paraId="33A8C550" w14:textId="77777777" w:rsidR="002C71A8" w:rsidRPr="00EE3AC5" w:rsidRDefault="002C71A8" w:rsidP="00ED30E3">
            <w:pPr>
              <w:jc w:val="center"/>
              <w:rPr>
                <w:rFonts w:cstheme="minorHAnsi"/>
                <w:sz w:val="20"/>
                <w:szCs w:val="20"/>
              </w:rPr>
            </w:pPr>
            <w:r w:rsidRPr="00EE3AC5">
              <w:rPr>
                <w:rFonts w:cstheme="minorHAnsi"/>
                <w:color w:val="000000"/>
                <w:sz w:val="20"/>
                <w:szCs w:val="20"/>
              </w:rPr>
              <w:t>227</w:t>
            </w:r>
          </w:p>
        </w:tc>
        <w:tc>
          <w:tcPr>
            <w:tcW w:w="4258" w:type="dxa"/>
            <w:vAlign w:val="center"/>
          </w:tcPr>
          <w:p w14:paraId="6CA65BC3" w14:textId="67CA7650"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ALQUIDAN® 50M 135 SBD</w:t>
            </w:r>
          </w:p>
        </w:tc>
        <w:tc>
          <w:tcPr>
            <w:tcW w:w="4013" w:type="dxa"/>
            <w:vAlign w:val="center"/>
          </w:tcPr>
          <w:p w14:paraId="451B2F8A" w14:textId="2DC70373"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rsidRPr="00A81FA0" w14:paraId="286044C9" w14:textId="77777777" w:rsidTr="00A81FA0">
        <w:trPr>
          <w:jc w:val="center"/>
        </w:trPr>
        <w:tc>
          <w:tcPr>
            <w:tcW w:w="557" w:type="dxa"/>
            <w:vAlign w:val="center"/>
          </w:tcPr>
          <w:p w14:paraId="57B3FA43" w14:textId="77777777" w:rsidR="002C71A8" w:rsidRPr="00EE3AC5" w:rsidRDefault="002C71A8" w:rsidP="00ED30E3">
            <w:pPr>
              <w:jc w:val="center"/>
              <w:rPr>
                <w:rFonts w:cstheme="minorHAnsi"/>
                <w:sz w:val="20"/>
                <w:szCs w:val="20"/>
              </w:rPr>
            </w:pPr>
            <w:r w:rsidRPr="00EE3AC5">
              <w:rPr>
                <w:rFonts w:cstheme="minorHAnsi"/>
                <w:color w:val="000000"/>
                <w:sz w:val="20"/>
                <w:szCs w:val="20"/>
              </w:rPr>
              <w:t>228</w:t>
            </w:r>
          </w:p>
        </w:tc>
        <w:tc>
          <w:tcPr>
            <w:tcW w:w="4258" w:type="dxa"/>
            <w:vAlign w:val="center"/>
          </w:tcPr>
          <w:p w14:paraId="2E94C983"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ANTI-TERRA 204</w:t>
            </w:r>
          </w:p>
        </w:tc>
        <w:tc>
          <w:tcPr>
            <w:tcW w:w="4013" w:type="dxa"/>
            <w:vAlign w:val="center"/>
          </w:tcPr>
          <w:p w14:paraId="1D037305" w14:textId="05DF6FA3"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652DDA96" w14:textId="77777777" w:rsidTr="00A81FA0">
        <w:trPr>
          <w:jc w:val="center"/>
        </w:trPr>
        <w:tc>
          <w:tcPr>
            <w:tcW w:w="557" w:type="dxa"/>
            <w:vAlign w:val="center"/>
          </w:tcPr>
          <w:p w14:paraId="103B8ED1" w14:textId="77777777" w:rsidR="002C71A8" w:rsidRPr="00EE3AC5" w:rsidRDefault="002C71A8" w:rsidP="00ED30E3">
            <w:pPr>
              <w:jc w:val="center"/>
              <w:rPr>
                <w:rFonts w:cstheme="minorHAnsi"/>
                <w:sz w:val="20"/>
                <w:szCs w:val="20"/>
              </w:rPr>
            </w:pPr>
            <w:r w:rsidRPr="00EE3AC5">
              <w:rPr>
                <w:rFonts w:cstheme="minorHAnsi"/>
                <w:color w:val="000000"/>
                <w:sz w:val="20"/>
                <w:szCs w:val="20"/>
              </w:rPr>
              <w:t>229</w:t>
            </w:r>
          </w:p>
        </w:tc>
        <w:tc>
          <w:tcPr>
            <w:tcW w:w="4258" w:type="dxa"/>
            <w:vAlign w:val="center"/>
          </w:tcPr>
          <w:p w14:paraId="57E29974" w14:textId="5D29BA72"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MARLEX POLYETHYLENE TRB-115</w:t>
            </w:r>
          </w:p>
        </w:tc>
        <w:tc>
          <w:tcPr>
            <w:tcW w:w="4013" w:type="dxa"/>
            <w:vAlign w:val="center"/>
          </w:tcPr>
          <w:p w14:paraId="2B25D374" w14:textId="77777777" w:rsidR="002C71A8" w:rsidRPr="002C71A8" w:rsidRDefault="002C71A8" w:rsidP="002C71A8">
            <w:pPr>
              <w:spacing w:line="276" w:lineRule="auto"/>
              <w:rPr>
                <w:rFonts w:cstheme="minorHAnsi"/>
                <w:sz w:val="18"/>
                <w:szCs w:val="18"/>
              </w:rPr>
            </w:pPr>
            <w:r w:rsidRPr="002C71A8">
              <w:rPr>
                <w:rFonts w:cstheme="minorHAnsi"/>
                <w:sz w:val="18"/>
                <w:szCs w:val="18"/>
              </w:rPr>
              <w:t>GO PLAST, S.A. DE C.V.</w:t>
            </w:r>
          </w:p>
        </w:tc>
      </w:tr>
      <w:tr w:rsidR="002C71A8" w:rsidRPr="00A81FA0" w14:paraId="2F9F614A" w14:textId="77777777" w:rsidTr="00A81FA0">
        <w:trPr>
          <w:jc w:val="center"/>
        </w:trPr>
        <w:tc>
          <w:tcPr>
            <w:tcW w:w="557" w:type="dxa"/>
            <w:vAlign w:val="center"/>
          </w:tcPr>
          <w:p w14:paraId="2B279757" w14:textId="77777777" w:rsidR="002C71A8" w:rsidRPr="00EE3AC5" w:rsidRDefault="002C71A8" w:rsidP="00ED30E3">
            <w:pPr>
              <w:jc w:val="center"/>
              <w:rPr>
                <w:rFonts w:cstheme="minorHAnsi"/>
                <w:sz w:val="20"/>
                <w:szCs w:val="20"/>
              </w:rPr>
            </w:pPr>
            <w:r w:rsidRPr="00EE3AC5">
              <w:rPr>
                <w:rFonts w:cstheme="minorHAnsi"/>
                <w:color w:val="000000"/>
                <w:sz w:val="20"/>
                <w:szCs w:val="20"/>
              </w:rPr>
              <w:t>230</w:t>
            </w:r>
          </w:p>
        </w:tc>
        <w:tc>
          <w:tcPr>
            <w:tcW w:w="4258" w:type="dxa"/>
            <w:vAlign w:val="center"/>
          </w:tcPr>
          <w:p w14:paraId="28E5BF32" w14:textId="77777777" w:rsidR="002C71A8" w:rsidRPr="002C71A8" w:rsidRDefault="002C71A8" w:rsidP="002C71A8">
            <w:pPr>
              <w:spacing w:line="276" w:lineRule="auto"/>
              <w:rPr>
                <w:rFonts w:cstheme="minorHAnsi"/>
                <w:sz w:val="18"/>
                <w:szCs w:val="18"/>
              </w:rPr>
            </w:pPr>
            <w:r w:rsidRPr="002C71A8">
              <w:rPr>
                <w:rFonts w:cstheme="minorHAnsi"/>
                <w:sz w:val="18"/>
                <w:szCs w:val="18"/>
              </w:rPr>
              <w:t xml:space="preserve"> RHEOBYK-410</w:t>
            </w:r>
          </w:p>
        </w:tc>
        <w:tc>
          <w:tcPr>
            <w:tcW w:w="4013" w:type="dxa"/>
            <w:vAlign w:val="center"/>
          </w:tcPr>
          <w:p w14:paraId="10E4ABCC" w14:textId="21D5BD28" w:rsidR="002C71A8" w:rsidRPr="002C71A8" w:rsidRDefault="002C71A8" w:rsidP="002C71A8">
            <w:pPr>
              <w:spacing w:line="276" w:lineRule="auto"/>
              <w:rPr>
                <w:rFonts w:cstheme="minorHAnsi"/>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6D08C2EC" w14:textId="77777777" w:rsidTr="00A81FA0">
        <w:trPr>
          <w:jc w:val="center"/>
        </w:trPr>
        <w:tc>
          <w:tcPr>
            <w:tcW w:w="557" w:type="dxa"/>
            <w:vAlign w:val="center"/>
          </w:tcPr>
          <w:p w14:paraId="106425DC" w14:textId="77777777" w:rsidR="002C71A8" w:rsidRPr="00EE3AC5" w:rsidRDefault="002C71A8" w:rsidP="00ED30E3">
            <w:pPr>
              <w:jc w:val="center"/>
              <w:rPr>
                <w:rFonts w:cstheme="minorHAnsi"/>
                <w:sz w:val="20"/>
                <w:szCs w:val="20"/>
                <w:lang w:val="en-US"/>
              </w:rPr>
            </w:pPr>
            <w:r w:rsidRPr="00EE3AC5">
              <w:rPr>
                <w:rFonts w:cstheme="minorHAnsi"/>
                <w:color w:val="000000"/>
                <w:sz w:val="20"/>
                <w:szCs w:val="20"/>
              </w:rPr>
              <w:t>231</w:t>
            </w:r>
          </w:p>
        </w:tc>
        <w:tc>
          <w:tcPr>
            <w:tcW w:w="4258" w:type="dxa"/>
            <w:vAlign w:val="center"/>
          </w:tcPr>
          <w:p w14:paraId="6D0D1175"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2203 WEB PROCESS CYAN UV</w:t>
            </w:r>
          </w:p>
        </w:tc>
        <w:tc>
          <w:tcPr>
            <w:tcW w:w="4013" w:type="dxa"/>
            <w:vAlign w:val="center"/>
          </w:tcPr>
          <w:p w14:paraId="2963999C" w14:textId="77777777" w:rsidR="002C71A8" w:rsidRPr="002C71A8" w:rsidRDefault="002C71A8" w:rsidP="002C71A8">
            <w:pPr>
              <w:spacing w:line="276" w:lineRule="auto"/>
              <w:rPr>
                <w:rFonts w:cstheme="minorHAnsi"/>
                <w:sz w:val="18"/>
                <w:szCs w:val="18"/>
              </w:rPr>
            </w:pPr>
            <w:r w:rsidRPr="002C71A8">
              <w:rPr>
                <w:rFonts w:cstheme="minorHAnsi"/>
                <w:sz w:val="18"/>
                <w:szCs w:val="18"/>
              </w:rPr>
              <w:t>ALBACROME, S.A. DE C.V.</w:t>
            </w:r>
          </w:p>
        </w:tc>
      </w:tr>
      <w:tr w:rsidR="002C71A8" w14:paraId="2CE2EB97" w14:textId="77777777" w:rsidTr="00A81FA0">
        <w:trPr>
          <w:jc w:val="center"/>
        </w:trPr>
        <w:tc>
          <w:tcPr>
            <w:tcW w:w="557" w:type="dxa"/>
            <w:vAlign w:val="center"/>
          </w:tcPr>
          <w:p w14:paraId="042ABBFE" w14:textId="77777777" w:rsidR="002C71A8" w:rsidRPr="00EE3AC5" w:rsidRDefault="002C71A8" w:rsidP="00ED30E3">
            <w:pPr>
              <w:jc w:val="center"/>
              <w:rPr>
                <w:rFonts w:cstheme="minorHAnsi"/>
                <w:sz w:val="20"/>
                <w:szCs w:val="20"/>
              </w:rPr>
            </w:pPr>
            <w:r w:rsidRPr="00EE3AC5">
              <w:rPr>
                <w:rFonts w:cstheme="minorHAnsi"/>
                <w:color w:val="000000"/>
                <w:sz w:val="20"/>
                <w:szCs w:val="20"/>
              </w:rPr>
              <w:t>232</w:t>
            </w:r>
          </w:p>
        </w:tc>
        <w:tc>
          <w:tcPr>
            <w:tcW w:w="4258" w:type="dxa"/>
            <w:vAlign w:val="center"/>
          </w:tcPr>
          <w:p w14:paraId="767AB43F" w14:textId="77777777" w:rsidR="002C71A8" w:rsidRPr="002C71A8" w:rsidRDefault="002C71A8" w:rsidP="002C71A8">
            <w:pPr>
              <w:spacing w:line="276" w:lineRule="auto"/>
              <w:rPr>
                <w:rFonts w:cstheme="minorHAnsi"/>
                <w:sz w:val="18"/>
                <w:szCs w:val="18"/>
                <w:lang w:val="en-US"/>
              </w:rPr>
            </w:pPr>
            <w:r w:rsidRPr="002C71A8">
              <w:rPr>
                <w:rFonts w:cstheme="minorHAnsi"/>
                <w:sz w:val="18"/>
                <w:szCs w:val="18"/>
              </w:rPr>
              <w:t xml:space="preserve"> TPCOLOR AMARILLO C2074</w:t>
            </w:r>
          </w:p>
        </w:tc>
        <w:tc>
          <w:tcPr>
            <w:tcW w:w="4013" w:type="dxa"/>
            <w:vAlign w:val="center"/>
          </w:tcPr>
          <w:p w14:paraId="5C61BED5" w14:textId="77777777" w:rsidR="002C71A8" w:rsidRPr="002C71A8" w:rsidRDefault="002C71A8" w:rsidP="002C71A8">
            <w:pPr>
              <w:spacing w:line="276" w:lineRule="auto"/>
              <w:rPr>
                <w:rFonts w:cstheme="minorHAnsi"/>
                <w:sz w:val="18"/>
                <w:szCs w:val="18"/>
              </w:rPr>
            </w:pPr>
            <w:r w:rsidRPr="002C71A8">
              <w:rPr>
                <w:rFonts w:cstheme="minorHAnsi"/>
                <w:sz w:val="18"/>
                <w:szCs w:val="18"/>
              </w:rPr>
              <w:t>DISTRIBUIDORA SALVADOREÑA DE INDUSTRIAS VARIAS, S.A. (DISALIN, S.A)</w:t>
            </w:r>
          </w:p>
        </w:tc>
      </w:tr>
      <w:tr w:rsidR="002C71A8" w14:paraId="77AB2ED2" w14:textId="77777777" w:rsidTr="00A81FA0">
        <w:trPr>
          <w:jc w:val="center"/>
        </w:trPr>
        <w:tc>
          <w:tcPr>
            <w:tcW w:w="557" w:type="dxa"/>
            <w:vAlign w:val="center"/>
          </w:tcPr>
          <w:p w14:paraId="1874BD26" w14:textId="77777777" w:rsidR="002C71A8" w:rsidRPr="00EE3AC5" w:rsidRDefault="002C71A8" w:rsidP="00ED30E3">
            <w:pPr>
              <w:jc w:val="center"/>
              <w:rPr>
                <w:rFonts w:cstheme="minorHAnsi"/>
                <w:color w:val="000000"/>
                <w:sz w:val="20"/>
                <w:szCs w:val="20"/>
              </w:rPr>
            </w:pPr>
            <w:r w:rsidRPr="00EE3AC5">
              <w:rPr>
                <w:color w:val="000000"/>
                <w:sz w:val="20"/>
                <w:szCs w:val="20"/>
              </w:rPr>
              <w:t>233</w:t>
            </w:r>
          </w:p>
        </w:tc>
        <w:tc>
          <w:tcPr>
            <w:tcW w:w="4258" w:type="dxa"/>
            <w:vAlign w:val="center"/>
          </w:tcPr>
          <w:p w14:paraId="5189249C"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AZUL HISPALUZ FF 240%</w:t>
            </w:r>
          </w:p>
        </w:tc>
        <w:tc>
          <w:tcPr>
            <w:tcW w:w="4013" w:type="dxa"/>
            <w:vAlign w:val="center"/>
          </w:tcPr>
          <w:p w14:paraId="154E4B4B"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DIBARSA, DE C.V.</w:t>
            </w:r>
          </w:p>
        </w:tc>
      </w:tr>
      <w:tr w:rsidR="002C71A8" w:rsidRPr="000E7BE1" w14:paraId="6BEF4EF4" w14:textId="77777777" w:rsidTr="00A81FA0">
        <w:trPr>
          <w:jc w:val="center"/>
        </w:trPr>
        <w:tc>
          <w:tcPr>
            <w:tcW w:w="557" w:type="dxa"/>
            <w:vAlign w:val="center"/>
          </w:tcPr>
          <w:p w14:paraId="7D301F6D" w14:textId="77777777" w:rsidR="002C71A8" w:rsidRPr="00EE3AC5" w:rsidRDefault="002C71A8" w:rsidP="00ED30E3">
            <w:pPr>
              <w:jc w:val="center"/>
              <w:rPr>
                <w:rFonts w:cstheme="minorHAnsi"/>
                <w:color w:val="000000"/>
                <w:sz w:val="20"/>
                <w:szCs w:val="20"/>
              </w:rPr>
            </w:pPr>
            <w:r w:rsidRPr="00EE3AC5">
              <w:rPr>
                <w:color w:val="000000"/>
                <w:sz w:val="20"/>
                <w:szCs w:val="20"/>
              </w:rPr>
              <w:t>234</w:t>
            </w:r>
          </w:p>
        </w:tc>
        <w:tc>
          <w:tcPr>
            <w:tcW w:w="4258" w:type="dxa"/>
            <w:vAlign w:val="center"/>
          </w:tcPr>
          <w:p w14:paraId="3A32A397"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LAVA PLUS</w:t>
            </w:r>
          </w:p>
        </w:tc>
        <w:tc>
          <w:tcPr>
            <w:tcW w:w="4013" w:type="dxa"/>
            <w:vAlign w:val="center"/>
          </w:tcPr>
          <w:p w14:paraId="43BAAF99"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SH CHEMICAL, S.A. DE C.V.</w:t>
            </w:r>
          </w:p>
        </w:tc>
      </w:tr>
      <w:tr w:rsidR="002C71A8" w14:paraId="27C4474E" w14:textId="77777777" w:rsidTr="00A81FA0">
        <w:trPr>
          <w:jc w:val="center"/>
        </w:trPr>
        <w:tc>
          <w:tcPr>
            <w:tcW w:w="557" w:type="dxa"/>
            <w:vAlign w:val="center"/>
          </w:tcPr>
          <w:p w14:paraId="56B4E6B1" w14:textId="77777777" w:rsidR="002C71A8" w:rsidRPr="00EE3AC5" w:rsidRDefault="002C71A8" w:rsidP="00ED30E3">
            <w:pPr>
              <w:jc w:val="center"/>
              <w:rPr>
                <w:rFonts w:cstheme="minorHAnsi"/>
                <w:color w:val="000000"/>
                <w:sz w:val="20"/>
                <w:szCs w:val="20"/>
              </w:rPr>
            </w:pPr>
            <w:r w:rsidRPr="00EE3AC5">
              <w:rPr>
                <w:color w:val="000000"/>
                <w:sz w:val="20"/>
                <w:szCs w:val="20"/>
              </w:rPr>
              <w:t>235</w:t>
            </w:r>
          </w:p>
        </w:tc>
        <w:tc>
          <w:tcPr>
            <w:tcW w:w="4258" w:type="dxa"/>
            <w:vAlign w:val="center"/>
          </w:tcPr>
          <w:p w14:paraId="7502FE79"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P0241926 PC FRESH WOOD</w:t>
            </w:r>
          </w:p>
        </w:tc>
        <w:tc>
          <w:tcPr>
            <w:tcW w:w="4013" w:type="dxa"/>
            <w:vAlign w:val="center"/>
          </w:tcPr>
          <w:p w14:paraId="0EE9508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IMPORQUIM, S.A. DE C.V.</w:t>
            </w:r>
          </w:p>
        </w:tc>
      </w:tr>
      <w:tr w:rsidR="002C71A8" w14:paraId="32F92B6F" w14:textId="77777777" w:rsidTr="00A81FA0">
        <w:trPr>
          <w:jc w:val="center"/>
        </w:trPr>
        <w:tc>
          <w:tcPr>
            <w:tcW w:w="557" w:type="dxa"/>
            <w:vAlign w:val="center"/>
          </w:tcPr>
          <w:p w14:paraId="2FF04E82" w14:textId="77777777" w:rsidR="002C71A8" w:rsidRPr="00EE3AC5" w:rsidRDefault="002C71A8" w:rsidP="00ED30E3">
            <w:pPr>
              <w:jc w:val="center"/>
              <w:rPr>
                <w:rFonts w:cstheme="minorHAnsi"/>
                <w:color w:val="000000"/>
                <w:sz w:val="20"/>
                <w:szCs w:val="20"/>
              </w:rPr>
            </w:pPr>
            <w:r w:rsidRPr="00EE3AC5">
              <w:rPr>
                <w:color w:val="000000"/>
                <w:sz w:val="20"/>
                <w:szCs w:val="20"/>
              </w:rPr>
              <w:t>236</w:t>
            </w:r>
          </w:p>
        </w:tc>
        <w:tc>
          <w:tcPr>
            <w:tcW w:w="4258" w:type="dxa"/>
            <w:vAlign w:val="center"/>
          </w:tcPr>
          <w:p w14:paraId="31009C88"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TINTA ECO SOLVENTE JET-INK, AMARILLO</w:t>
            </w:r>
          </w:p>
        </w:tc>
        <w:tc>
          <w:tcPr>
            <w:tcW w:w="4013" w:type="dxa"/>
            <w:vAlign w:val="center"/>
          </w:tcPr>
          <w:p w14:paraId="7F81D5E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MOISES GUILLERMO RIVERA VALENCIA</w:t>
            </w:r>
          </w:p>
        </w:tc>
      </w:tr>
      <w:tr w:rsidR="002C71A8" w14:paraId="29493F25" w14:textId="77777777" w:rsidTr="00A81FA0">
        <w:trPr>
          <w:jc w:val="center"/>
        </w:trPr>
        <w:tc>
          <w:tcPr>
            <w:tcW w:w="557" w:type="dxa"/>
            <w:vAlign w:val="center"/>
          </w:tcPr>
          <w:p w14:paraId="1C0413AC" w14:textId="77777777" w:rsidR="002C71A8" w:rsidRPr="00EE3AC5" w:rsidRDefault="002C71A8" w:rsidP="00ED30E3">
            <w:pPr>
              <w:jc w:val="center"/>
              <w:rPr>
                <w:rFonts w:cstheme="minorHAnsi"/>
                <w:color w:val="000000"/>
                <w:sz w:val="20"/>
                <w:szCs w:val="20"/>
              </w:rPr>
            </w:pPr>
            <w:r w:rsidRPr="00EE3AC5">
              <w:rPr>
                <w:color w:val="000000"/>
                <w:sz w:val="20"/>
                <w:szCs w:val="20"/>
              </w:rPr>
              <w:t>237</w:t>
            </w:r>
          </w:p>
        </w:tc>
        <w:tc>
          <w:tcPr>
            <w:tcW w:w="4258" w:type="dxa"/>
            <w:vAlign w:val="center"/>
          </w:tcPr>
          <w:p w14:paraId="637378DC"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2205 WEB OPAQUE WHITE</w:t>
            </w:r>
          </w:p>
        </w:tc>
        <w:tc>
          <w:tcPr>
            <w:tcW w:w="4013" w:type="dxa"/>
            <w:vAlign w:val="center"/>
          </w:tcPr>
          <w:p w14:paraId="5FF085C8"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678E9148" w14:textId="77777777" w:rsidTr="00A81FA0">
        <w:trPr>
          <w:jc w:val="center"/>
        </w:trPr>
        <w:tc>
          <w:tcPr>
            <w:tcW w:w="557" w:type="dxa"/>
            <w:vAlign w:val="center"/>
          </w:tcPr>
          <w:p w14:paraId="7A084116" w14:textId="77777777" w:rsidR="002C71A8" w:rsidRPr="00EE3AC5" w:rsidRDefault="002C71A8" w:rsidP="00ED30E3">
            <w:pPr>
              <w:jc w:val="center"/>
              <w:rPr>
                <w:rFonts w:cstheme="minorHAnsi"/>
                <w:color w:val="000000"/>
                <w:sz w:val="20"/>
                <w:szCs w:val="20"/>
              </w:rPr>
            </w:pPr>
            <w:r w:rsidRPr="00EE3AC5">
              <w:rPr>
                <w:color w:val="000000"/>
                <w:sz w:val="20"/>
                <w:szCs w:val="20"/>
              </w:rPr>
              <w:t>238</w:t>
            </w:r>
          </w:p>
        </w:tc>
        <w:tc>
          <w:tcPr>
            <w:tcW w:w="4258" w:type="dxa"/>
            <w:vAlign w:val="center"/>
          </w:tcPr>
          <w:p w14:paraId="29B5D03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ACETATO FENILETILO</w:t>
            </w:r>
          </w:p>
        </w:tc>
        <w:tc>
          <w:tcPr>
            <w:tcW w:w="4013" w:type="dxa"/>
            <w:vAlign w:val="center"/>
          </w:tcPr>
          <w:p w14:paraId="3F02C00D"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DIBARSA, DE C.V.</w:t>
            </w:r>
          </w:p>
        </w:tc>
      </w:tr>
      <w:tr w:rsidR="002C71A8" w14:paraId="01D80083" w14:textId="77777777" w:rsidTr="00A81FA0">
        <w:trPr>
          <w:jc w:val="center"/>
        </w:trPr>
        <w:tc>
          <w:tcPr>
            <w:tcW w:w="557" w:type="dxa"/>
            <w:vAlign w:val="center"/>
          </w:tcPr>
          <w:p w14:paraId="636859D6" w14:textId="77777777" w:rsidR="002C71A8" w:rsidRPr="00EE3AC5" w:rsidRDefault="002C71A8" w:rsidP="00ED30E3">
            <w:pPr>
              <w:jc w:val="center"/>
              <w:rPr>
                <w:rFonts w:cstheme="minorHAnsi"/>
                <w:color w:val="000000"/>
                <w:sz w:val="20"/>
                <w:szCs w:val="20"/>
              </w:rPr>
            </w:pPr>
            <w:r w:rsidRPr="00EE3AC5">
              <w:rPr>
                <w:color w:val="000000"/>
                <w:sz w:val="20"/>
                <w:szCs w:val="20"/>
              </w:rPr>
              <w:t>239</w:t>
            </w:r>
          </w:p>
        </w:tc>
        <w:tc>
          <w:tcPr>
            <w:tcW w:w="4258" w:type="dxa"/>
            <w:vAlign w:val="center"/>
          </w:tcPr>
          <w:p w14:paraId="354B490D"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P0261771 PC WILD WATER</w:t>
            </w:r>
          </w:p>
        </w:tc>
        <w:tc>
          <w:tcPr>
            <w:tcW w:w="4013" w:type="dxa"/>
            <w:vAlign w:val="center"/>
          </w:tcPr>
          <w:p w14:paraId="243E3730"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IMPORQUIM, S.A. DE C.V.</w:t>
            </w:r>
          </w:p>
        </w:tc>
      </w:tr>
      <w:tr w:rsidR="002C71A8" w14:paraId="25A9B08D" w14:textId="77777777" w:rsidTr="00A81FA0">
        <w:trPr>
          <w:jc w:val="center"/>
        </w:trPr>
        <w:tc>
          <w:tcPr>
            <w:tcW w:w="557" w:type="dxa"/>
            <w:vAlign w:val="center"/>
          </w:tcPr>
          <w:p w14:paraId="56984D6C" w14:textId="77777777" w:rsidR="002C71A8" w:rsidRPr="00EE3AC5" w:rsidRDefault="002C71A8" w:rsidP="00ED30E3">
            <w:pPr>
              <w:jc w:val="center"/>
              <w:rPr>
                <w:rFonts w:cstheme="minorHAnsi"/>
                <w:color w:val="000000"/>
                <w:sz w:val="20"/>
                <w:szCs w:val="20"/>
              </w:rPr>
            </w:pPr>
            <w:r w:rsidRPr="00EE3AC5">
              <w:rPr>
                <w:color w:val="000000"/>
                <w:sz w:val="20"/>
                <w:szCs w:val="20"/>
              </w:rPr>
              <w:t>240</w:t>
            </w:r>
          </w:p>
        </w:tc>
        <w:tc>
          <w:tcPr>
            <w:tcW w:w="4258" w:type="dxa"/>
            <w:vAlign w:val="center"/>
          </w:tcPr>
          <w:p w14:paraId="2BDF0C0B"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FENIL ACETATO FENILETILO</w:t>
            </w:r>
          </w:p>
        </w:tc>
        <w:tc>
          <w:tcPr>
            <w:tcW w:w="4013" w:type="dxa"/>
            <w:vAlign w:val="center"/>
          </w:tcPr>
          <w:p w14:paraId="26DDCA6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DIBARSA, DE C.V.</w:t>
            </w:r>
          </w:p>
        </w:tc>
      </w:tr>
      <w:tr w:rsidR="002C71A8" w14:paraId="22959CCB" w14:textId="77777777" w:rsidTr="00A81FA0">
        <w:trPr>
          <w:jc w:val="center"/>
        </w:trPr>
        <w:tc>
          <w:tcPr>
            <w:tcW w:w="557" w:type="dxa"/>
            <w:vAlign w:val="center"/>
          </w:tcPr>
          <w:p w14:paraId="79E6C55F" w14:textId="77777777" w:rsidR="002C71A8" w:rsidRPr="00EE3AC5" w:rsidRDefault="002C71A8" w:rsidP="00ED30E3">
            <w:pPr>
              <w:jc w:val="center"/>
              <w:rPr>
                <w:rFonts w:cstheme="minorHAnsi"/>
                <w:color w:val="000000"/>
                <w:sz w:val="20"/>
                <w:szCs w:val="20"/>
              </w:rPr>
            </w:pPr>
            <w:r w:rsidRPr="00EE3AC5">
              <w:rPr>
                <w:color w:val="000000"/>
                <w:sz w:val="20"/>
                <w:szCs w:val="20"/>
              </w:rPr>
              <w:t>241</w:t>
            </w:r>
          </w:p>
        </w:tc>
        <w:tc>
          <w:tcPr>
            <w:tcW w:w="4258" w:type="dxa"/>
            <w:vAlign w:val="center"/>
          </w:tcPr>
          <w:p w14:paraId="252EB78A"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PC 31-030</w:t>
            </w:r>
          </w:p>
        </w:tc>
        <w:tc>
          <w:tcPr>
            <w:tcW w:w="4013" w:type="dxa"/>
            <w:vAlign w:val="center"/>
          </w:tcPr>
          <w:p w14:paraId="0C43DD83"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SANALPO, S.A. DE C.V.</w:t>
            </w:r>
          </w:p>
        </w:tc>
      </w:tr>
      <w:tr w:rsidR="002C71A8" w14:paraId="0104E44F" w14:textId="77777777" w:rsidTr="00A81FA0">
        <w:trPr>
          <w:jc w:val="center"/>
        </w:trPr>
        <w:tc>
          <w:tcPr>
            <w:tcW w:w="557" w:type="dxa"/>
            <w:vAlign w:val="center"/>
          </w:tcPr>
          <w:p w14:paraId="60ACE60B" w14:textId="77777777" w:rsidR="002C71A8" w:rsidRPr="00EE3AC5" w:rsidRDefault="002C71A8" w:rsidP="00ED30E3">
            <w:pPr>
              <w:jc w:val="center"/>
              <w:rPr>
                <w:rFonts w:cstheme="minorHAnsi"/>
                <w:color w:val="000000"/>
                <w:sz w:val="20"/>
                <w:szCs w:val="20"/>
              </w:rPr>
            </w:pPr>
            <w:r w:rsidRPr="00EE3AC5">
              <w:rPr>
                <w:color w:val="000000"/>
                <w:sz w:val="20"/>
                <w:szCs w:val="20"/>
              </w:rPr>
              <w:t>242</w:t>
            </w:r>
          </w:p>
        </w:tc>
        <w:tc>
          <w:tcPr>
            <w:tcW w:w="4258" w:type="dxa"/>
            <w:vAlign w:val="center"/>
          </w:tcPr>
          <w:p w14:paraId="64022D14"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XILENOL-2,6</w:t>
            </w:r>
          </w:p>
        </w:tc>
        <w:tc>
          <w:tcPr>
            <w:tcW w:w="4013" w:type="dxa"/>
            <w:vAlign w:val="center"/>
          </w:tcPr>
          <w:p w14:paraId="4288467C"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DIBARSA, DE C.V.</w:t>
            </w:r>
          </w:p>
        </w:tc>
      </w:tr>
      <w:tr w:rsidR="002C71A8" w14:paraId="51F87EB3" w14:textId="77777777" w:rsidTr="00A81FA0">
        <w:trPr>
          <w:jc w:val="center"/>
        </w:trPr>
        <w:tc>
          <w:tcPr>
            <w:tcW w:w="557" w:type="dxa"/>
            <w:vAlign w:val="center"/>
          </w:tcPr>
          <w:p w14:paraId="33B75556" w14:textId="77777777" w:rsidR="002C71A8" w:rsidRPr="00EE3AC5" w:rsidRDefault="002C71A8" w:rsidP="00ED30E3">
            <w:pPr>
              <w:jc w:val="center"/>
              <w:rPr>
                <w:rFonts w:cstheme="minorHAnsi"/>
                <w:color w:val="000000"/>
                <w:sz w:val="20"/>
                <w:szCs w:val="20"/>
              </w:rPr>
            </w:pPr>
            <w:r w:rsidRPr="00EE3AC5">
              <w:rPr>
                <w:color w:val="000000"/>
                <w:sz w:val="20"/>
                <w:szCs w:val="20"/>
              </w:rPr>
              <w:t>243</w:t>
            </w:r>
          </w:p>
        </w:tc>
        <w:tc>
          <w:tcPr>
            <w:tcW w:w="4258" w:type="dxa"/>
            <w:vAlign w:val="center"/>
          </w:tcPr>
          <w:p w14:paraId="1B51854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PC 31-020</w:t>
            </w:r>
          </w:p>
        </w:tc>
        <w:tc>
          <w:tcPr>
            <w:tcW w:w="4013" w:type="dxa"/>
            <w:vAlign w:val="center"/>
          </w:tcPr>
          <w:p w14:paraId="2172F39C"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SANALPO, S.A. DE C.V.</w:t>
            </w:r>
          </w:p>
        </w:tc>
      </w:tr>
      <w:tr w:rsidR="002C71A8" w14:paraId="00C56842" w14:textId="77777777" w:rsidTr="00A81FA0">
        <w:trPr>
          <w:jc w:val="center"/>
        </w:trPr>
        <w:tc>
          <w:tcPr>
            <w:tcW w:w="557" w:type="dxa"/>
            <w:vAlign w:val="center"/>
          </w:tcPr>
          <w:p w14:paraId="4521851D" w14:textId="77777777" w:rsidR="002C71A8" w:rsidRPr="00EE3AC5" w:rsidRDefault="002C71A8" w:rsidP="00ED30E3">
            <w:pPr>
              <w:jc w:val="center"/>
              <w:rPr>
                <w:rFonts w:cstheme="minorHAnsi"/>
                <w:color w:val="000000"/>
                <w:sz w:val="20"/>
                <w:szCs w:val="20"/>
              </w:rPr>
            </w:pPr>
            <w:r w:rsidRPr="00EE3AC5">
              <w:rPr>
                <w:color w:val="000000"/>
                <w:sz w:val="20"/>
                <w:szCs w:val="20"/>
              </w:rPr>
              <w:t>244</w:t>
            </w:r>
          </w:p>
        </w:tc>
        <w:tc>
          <w:tcPr>
            <w:tcW w:w="4258" w:type="dxa"/>
            <w:vAlign w:val="center"/>
          </w:tcPr>
          <w:p w14:paraId="31FC70D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T544120 COLOR NEGRO</w:t>
            </w:r>
          </w:p>
        </w:tc>
        <w:tc>
          <w:tcPr>
            <w:tcW w:w="4013" w:type="dxa"/>
            <w:vAlign w:val="center"/>
          </w:tcPr>
          <w:p w14:paraId="3C82CB7E"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39CDB2A8" w14:textId="77777777" w:rsidTr="00A81FA0">
        <w:trPr>
          <w:jc w:val="center"/>
        </w:trPr>
        <w:tc>
          <w:tcPr>
            <w:tcW w:w="557" w:type="dxa"/>
            <w:vAlign w:val="center"/>
          </w:tcPr>
          <w:p w14:paraId="303D6A65" w14:textId="77777777" w:rsidR="002C71A8" w:rsidRPr="00EE3AC5" w:rsidRDefault="002C71A8" w:rsidP="00ED30E3">
            <w:pPr>
              <w:jc w:val="center"/>
              <w:rPr>
                <w:rFonts w:cstheme="minorHAnsi"/>
                <w:color w:val="000000"/>
                <w:sz w:val="20"/>
                <w:szCs w:val="20"/>
              </w:rPr>
            </w:pPr>
            <w:r w:rsidRPr="00EE3AC5">
              <w:rPr>
                <w:color w:val="000000"/>
                <w:sz w:val="20"/>
                <w:szCs w:val="20"/>
              </w:rPr>
              <w:t>245</w:t>
            </w:r>
          </w:p>
        </w:tc>
        <w:tc>
          <w:tcPr>
            <w:tcW w:w="4258" w:type="dxa"/>
            <w:vAlign w:val="center"/>
          </w:tcPr>
          <w:p w14:paraId="3F2763E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2210 WEB YELLOW</w:t>
            </w:r>
          </w:p>
        </w:tc>
        <w:tc>
          <w:tcPr>
            <w:tcW w:w="4013" w:type="dxa"/>
            <w:vAlign w:val="center"/>
          </w:tcPr>
          <w:p w14:paraId="6531927D"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rsidRPr="00A81FA0" w14:paraId="48FFF684" w14:textId="77777777" w:rsidTr="00A81FA0">
        <w:trPr>
          <w:jc w:val="center"/>
        </w:trPr>
        <w:tc>
          <w:tcPr>
            <w:tcW w:w="557" w:type="dxa"/>
            <w:vAlign w:val="center"/>
          </w:tcPr>
          <w:p w14:paraId="234BAA6E" w14:textId="77777777" w:rsidR="002C71A8" w:rsidRPr="00EE3AC5" w:rsidRDefault="002C71A8" w:rsidP="00ED30E3">
            <w:pPr>
              <w:jc w:val="center"/>
              <w:rPr>
                <w:rFonts w:cstheme="minorHAnsi"/>
                <w:color w:val="000000"/>
                <w:sz w:val="20"/>
                <w:szCs w:val="20"/>
              </w:rPr>
            </w:pPr>
            <w:r w:rsidRPr="00EE3AC5">
              <w:rPr>
                <w:color w:val="000000"/>
                <w:sz w:val="20"/>
                <w:szCs w:val="20"/>
              </w:rPr>
              <w:t>246</w:t>
            </w:r>
          </w:p>
        </w:tc>
        <w:tc>
          <w:tcPr>
            <w:tcW w:w="4258" w:type="dxa"/>
            <w:vAlign w:val="center"/>
          </w:tcPr>
          <w:p w14:paraId="28D5F7C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COLANYL® ROJO FGR-MX</w:t>
            </w:r>
          </w:p>
        </w:tc>
        <w:tc>
          <w:tcPr>
            <w:tcW w:w="4013" w:type="dxa"/>
            <w:vAlign w:val="center"/>
          </w:tcPr>
          <w:p w14:paraId="33907C5E" w14:textId="1A083199"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09F66951" w14:textId="77777777" w:rsidTr="00A81FA0">
        <w:trPr>
          <w:jc w:val="center"/>
        </w:trPr>
        <w:tc>
          <w:tcPr>
            <w:tcW w:w="557" w:type="dxa"/>
            <w:vAlign w:val="center"/>
          </w:tcPr>
          <w:p w14:paraId="1EA11406" w14:textId="77777777" w:rsidR="002C71A8" w:rsidRPr="00EE3AC5" w:rsidRDefault="002C71A8" w:rsidP="00ED30E3">
            <w:pPr>
              <w:jc w:val="center"/>
              <w:rPr>
                <w:rFonts w:cstheme="minorHAnsi"/>
                <w:color w:val="000000"/>
                <w:sz w:val="20"/>
                <w:szCs w:val="20"/>
              </w:rPr>
            </w:pPr>
            <w:r w:rsidRPr="00EE3AC5">
              <w:rPr>
                <w:color w:val="000000"/>
                <w:sz w:val="20"/>
                <w:szCs w:val="20"/>
              </w:rPr>
              <w:t>247</w:t>
            </w:r>
          </w:p>
        </w:tc>
        <w:tc>
          <w:tcPr>
            <w:tcW w:w="4258" w:type="dxa"/>
            <w:vAlign w:val="center"/>
          </w:tcPr>
          <w:p w14:paraId="2489FD80"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P0271577 PC AQUARIUS</w:t>
            </w:r>
          </w:p>
        </w:tc>
        <w:tc>
          <w:tcPr>
            <w:tcW w:w="4013" w:type="dxa"/>
            <w:vAlign w:val="center"/>
          </w:tcPr>
          <w:p w14:paraId="5CCEF0BD"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IMPORQUIM, S.A. DE C.V.</w:t>
            </w:r>
          </w:p>
        </w:tc>
      </w:tr>
      <w:tr w:rsidR="002C71A8" w14:paraId="1F1D2F4C" w14:textId="77777777" w:rsidTr="00A81FA0">
        <w:trPr>
          <w:jc w:val="center"/>
        </w:trPr>
        <w:tc>
          <w:tcPr>
            <w:tcW w:w="557" w:type="dxa"/>
            <w:vAlign w:val="center"/>
          </w:tcPr>
          <w:p w14:paraId="4D32F60E" w14:textId="77777777" w:rsidR="002C71A8" w:rsidRPr="00EE3AC5" w:rsidRDefault="002C71A8" w:rsidP="00ED30E3">
            <w:pPr>
              <w:jc w:val="center"/>
              <w:rPr>
                <w:rFonts w:cstheme="minorHAnsi"/>
                <w:color w:val="000000"/>
                <w:sz w:val="20"/>
                <w:szCs w:val="20"/>
              </w:rPr>
            </w:pPr>
            <w:r w:rsidRPr="00EE3AC5">
              <w:rPr>
                <w:color w:val="000000"/>
                <w:sz w:val="20"/>
                <w:szCs w:val="20"/>
              </w:rPr>
              <w:t>248</w:t>
            </w:r>
          </w:p>
        </w:tc>
        <w:tc>
          <w:tcPr>
            <w:tcW w:w="4258" w:type="dxa"/>
            <w:vAlign w:val="center"/>
          </w:tcPr>
          <w:p w14:paraId="371668A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ESENTTIA 22C18ND</w:t>
            </w:r>
          </w:p>
        </w:tc>
        <w:tc>
          <w:tcPr>
            <w:tcW w:w="4013" w:type="dxa"/>
            <w:vAlign w:val="center"/>
          </w:tcPr>
          <w:p w14:paraId="71BA9CC5"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SALVAPLASTIC, S.A.</w:t>
            </w:r>
          </w:p>
        </w:tc>
      </w:tr>
      <w:tr w:rsidR="002C71A8" w14:paraId="052D10C3" w14:textId="77777777" w:rsidTr="00A81FA0">
        <w:trPr>
          <w:jc w:val="center"/>
        </w:trPr>
        <w:tc>
          <w:tcPr>
            <w:tcW w:w="557" w:type="dxa"/>
            <w:vAlign w:val="center"/>
          </w:tcPr>
          <w:p w14:paraId="3DAC48A8" w14:textId="77777777" w:rsidR="002C71A8" w:rsidRPr="00EE3AC5" w:rsidRDefault="002C71A8" w:rsidP="00ED30E3">
            <w:pPr>
              <w:jc w:val="center"/>
              <w:rPr>
                <w:rFonts w:cstheme="minorHAnsi"/>
                <w:color w:val="000000"/>
                <w:sz w:val="20"/>
                <w:szCs w:val="20"/>
              </w:rPr>
            </w:pPr>
            <w:r w:rsidRPr="00EE3AC5">
              <w:rPr>
                <w:color w:val="000000"/>
                <w:sz w:val="20"/>
                <w:szCs w:val="20"/>
              </w:rPr>
              <w:t>249</w:t>
            </w:r>
          </w:p>
        </w:tc>
        <w:tc>
          <w:tcPr>
            <w:tcW w:w="4258" w:type="dxa"/>
            <w:vAlign w:val="center"/>
          </w:tcPr>
          <w:p w14:paraId="156C2AE7"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ADHESIVO CEMENTO DE CONTACTO RESISTOL® 5000</w:t>
            </w:r>
          </w:p>
        </w:tc>
        <w:tc>
          <w:tcPr>
            <w:tcW w:w="4013" w:type="dxa"/>
            <w:vAlign w:val="center"/>
          </w:tcPr>
          <w:p w14:paraId="71B6998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FULL SOLUTIONS, SOCIEDAD ANÓNIMA DE CAPITAL VARIABLE</w:t>
            </w:r>
          </w:p>
        </w:tc>
      </w:tr>
      <w:tr w:rsidR="002C71A8" w14:paraId="3C0803EA" w14:textId="77777777" w:rsidTr="00A81FA0">
        <w:trPr>
          <w:jc w:val="center"/>
        </w:trPr>
        <w:tc>
          <w:tcPr>
            <w:tcW w:w="557" w:type="dxa"/>
            <w:vAlign w:val="center"/>
          </w:tcPr>
          <w:p w14:paraId="2CE8C336" w14:textId="77777777" w:rsidR="002C71A8" w:rsidRPr="00EE3AC5" w:rsidRDefault="002C71A8" w:rsidP="00ED30E3">
            <w:pPr>
              <w:jc w:val="center"/>
              <w:rPr>
                <w:rFonts w:cstheme="minorHAnsi"/>
                <w:color w:val="000000"/>
                <w:sz w:val="20"/>
                <w:szCs w:val="20"/>
              </w:rPr>
            </w:pPr>
            <w:r w:rsidRPr="00EE3AC5">
              <w:rPr>
                <w:color w:val="000000"/>
                <w:sz w:val="20"/>
                <w:szCs w:val="20"/>
              </w:rPr>
              <w:t>250</w:t>
            </w:r>
          </w:p>
        </w:tc>
        <w:tc>
          <w:tcPr>
            <w:tcW w:w="4258" w:type="dxa"/>
            <w:vAlign w:val="center"/>
          </w:tcPr>
          <w:p w14:paraId="7895B532"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P0228020 PC FRESH COLLECTION</w:t>
            </w:r>
          </w:p>
        </w:tc>
        <w:tc>
          <w:tcPr>
            <w:tcW w:w="4013" w:type="dxa"/>
            <w:vAlign w:val="center"/>
          </w:tcPr>
          <w:p w14:paraId="2255436A"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IMPORQUIM, S.A. DE C.V.</w:t>
            </w:r>
          </w:p>
        </w:tc>
      </w:tr>
      <w:tr w:rsidR="002C71A8" w14:paraId="7CE79B57" w14:textId="77777777" w:rsidTr="00A81FA0">
        <w:trPr>
          <w:jc w:val="center"/>
        </w:trPr>
        <w:tc>
          <w:tcPr>
            <w:tcW w:w="557" w:type="dxa"/>
            <w:vAlign w:val="center"/>
          </w:tcPr>
          <w:p w14:paraId="1A8AE9A6" w14:textId="77777777" w:rsidR="002C71A8" w:rsidRPr="00EE3AC5" w:rsidRDefault="002C71A8" w:rsidP="00ED30E3">
            <w:pPr>
              <w:jc w:val="center"/>
              <w:rPr>
                <w:rFonts w:cstheme="minorHAnsi"/>
                <w:color w:val="000000"/>
                <w:sz w:val="20"/>
                <w:szCs w:val="20"/>
              </w:rPr>
            </w:pPr>
            <w:r w:rsidRPr="00EE3AC5">
              <w:rPr>
                <w:color w:val="000000"/>
                <w:sz w:val="20"/>
                <w:szCs w:val="20"/>
              </w:rPr>
              <w:t>251</w:t>
            </w:r>
          </w:p>
        </w:tc>
        <w:tc>
          <w:tcPr>
            <w:tcW w:w="4258" w:type="dxa"/>
            <w:vAlign w:val="center"/>
          </w:tcPr>
          <w:p w14:paraId="5E323D4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MAISITA 21.003 (ALMIDON DE MAIZ GRADO FARMACEUTICO)</w:t>
            </w:r>
          </w:p>
        </w:tc>
        <w:tc>
          <w:tcPr>
            <w:tcW w:w="4013" w:type="dxa"/>
            <w:vAlign w:val="center"/>
          </w:tcPr>
          <w:p w14:paraId="48659A91" w14:textId="4BE3EE3C"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GIBSON Y CIA. SUCESORES</w:t>
            </w:r>
          </w:p>
        </w:tc>
      </w:tr>
      <w:tr w:rsidR="002C71A8" w14:paraId="65A21D0B" w14:textId="77777777" w:rsidTr="00A81FA0">
        <w:trPr>
          <w:jc w:val="center"/>
        </w:trPr>
        <w:tc>
          <w:tcPr>
            <w:tcW w:w="557" w:type="dxa"/>
            <w:vAlign w:val="center"/>
          </w:tcPr>
          <w:p w14:paraId="5C3F63AC" w14:textId="77777777" w:rsidR="002C71A8" w:rsidRPr="00EE3AC5" w:rsidRDefault="002C71A8" w:rsidP="00ED30E3">
            <w:pPr>
              <w:jc w:val="center"/>
              <w:rPr>
                <w:rFonts w:cstheme="minorHAnsi"/>
                <w:color w:val="000000"/>
                <w:sz w:val="20"/>
                <w:szCs w:val="20"/>
              </w:rPr>
            </w:pPr>
            <w:r w:rsidRPr="00EE3AC5">
              <w:rPr>
                <w:color w:val="000000"/>
                <w:sz w:val="20"/>
                <w:szCs w:val="20"/>
              </w:rPr>
              <w:t>252</w:t>
            </w:r>
          </w:p>
        </w:tc>
        <w:tc>
          <w:tcPr>
            <w:tcW w:w="4258" w:type="dxa"/>
            <w:vAlign w:val="center"/>
          </w:tcPr>
          <w:p w14:paraId="06DF9C1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2220 WEB WARM RED</w:t>
            </w:r>
          </w:p>
        </w:tc>
        <w:tc>
          <w:tcPr>
            <w:tcW w:w="4013" w:type="dxa"/>
            <w:vAlign w:val="center"/>
          </w:tcPr>
          <w:p w14:paraId="4B75148C"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09EB493D" w14:textId="77777777" w:rsidTr="00A81FA0">
        <w:trPr>
          <w:jc w:val="center"/>
        </w:trPr>
        <w:tc>
          <w:tcPr>
            <w:tcW w:w="557" w:type="dxa"/>
            <w:vAlign w:val="center"/>
          </w:tcPr>
          <w:p w14:paraId="17411533" w14:textId="77777777" w:rsidR="002C71A8" w:rsidRPr="00EE3AC5" w:rsidRDefault="002C71A8" w:rsidP="00ED30E3">
            <w:pPr>
              <w:jc w:val="center"/>
              <w:rPr>
                <w:rFonts w:cstheme="minorHAnsi"/>
                <w:color w:val="000000"/>
                <w:sz w:val="20"/>
                <w:szCs w:val="20"/>
              </w:rPr>
            </w:pPr>
            <w:r w:rsidRPr="00EE3AC5">
              <w:rPr>
                <w:color w:val="000000"/>
                <w:sz w:val="20"/>
                <w:szCs w:val="20"/>
              </w:rPr>
              <w:t>253</w:t>
            </w:r>
          </w:p>
        </w:tc>
        <w:tc>
          <w:tcPr>
            <w:tcW w:w="4258" w:type="dxa"/>
            <w:vAlign w:val="center"/>
          </w:tcPr>
          <w:p w14:paraId="36D71613"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PLASTITAB 2498</w:t>
            </w:r>
          </w:p>
        </w:tc>
        <w:tc>
          <w:tcPr>
            <w:tcW w:w="4013" w:type="dxa"/>
            <w:vAlign w:val="center"/>
          </w:tcPr>
          <w:p w14:paraId="7476BADB" w14:textId="1E11DEBE" w:rsidR="002C71A8" w:rsidRPr="002C71A8" w:rsidRDefault="002C71A8" w:rsidP="002C71A8">
            <w:pPr>
              <w:spacing w:line="276" w:lineRule="auto"/>
              <w:rPr>
                <w:rFonts w:cstheme="minorHAnsi"/>
                <w:color w:val="000000"/>
                <w:sz w:val="18"/>
                <w:szCs w:val="18"/>
              </w:rPr>
            </w:pPr>
            <w:r w:rsidRPr="002C71A8">
              <w:rPr>
                <w:rFonts w:cstheme="minorHAnsi"/>
                <w:sz w:val="18"/>
                <w:szCs w:val="18"/>
              </w:rPr>
              <w:t>TUBOS Y PERFILES PL</w:t>
            </w:r>
            <w:r w:rsidR="00DF54FF">
              <w:rPr>
                <w:rFonts w:cstheme="minorHAnsi"/>
                <w:sz w:val="18"/>
                <w:szCs w:val="18"/>
              </w:rPr>
              <w:t>Á</w:t>
            </w:r>
            <w:r w:rsidRPr="002C71A8">
              <w:rPr>
                <w:rFonts w:cstheme="minorHAnsi"/>
                <w:sz w:val="18"/>
                <w:szCs w:val="18"/>
              </w:rPr>
              <w:t>STICOS, S.A. (TYPSA DE C.V.)</w:t>
            </w:r>
          </w:p>
        </w:tc>
      </w:tr>
      <w:tr w:rsidR="002C71A8" w:rsidRPr="00EE3AC5" w14:paraId="6966B579" w14:textId="77777777" w:rsidTr="00A81FA0">
        <w:trPr>
          <w:jc w:val="center"/>
        </w:trPr>
        <w:tc>
          <w:tcPr>
            <w:tcW w:w="557" w:type="dxa"/>
            <w:vAlign w:val="center"/>
          </w:tcPr>
          <w:p w14:paraId="22656F5F" w14:textId="77777777" w:rsidR="002C71A8" w:rsidRPr="00EE3AC5" w:rsidRDefault="002C71A8" w:rsidP="00ED30E3">
            <w:pPr>
              <w:jc w:val="center"/>
              <w:rPr>
                <w:rFonts w:cstheme="minorHAnsi"/>
                <w:color w:val="000000"/>
                <w:sz w:val="20"/>
                <w:szCs w:val="20"/>
              </w:rPr>
            </w:pPr>
            <w:r w:rsidRPr="00EE3AC5">
              <w:rPr>
                <w:color w:val="000000"/>
                <w:sz w:val="20"/>
                <w:szCs w:val="20"/>
              </w:rPr>
              <w:t>254</w:t>
            </w:r>
          </w:p>
        </w:tc>
        <w:tc>
          <w:tcPr>
            <w:tcW w:w="4258" w:type="dxa"/>
            <w:vAlign w:val="center"/>
          </w:tcPr>
          <w:p w14:paraId="286E4A8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T544220 COLOR CYAN</w:t>
            </w:r>
          </w:p>
        </w:tc>
        <w:tc>
          <w:tcPr>
            <w:tcW w:w="4013" w:type="dxa"/>
            <w:vAlign w:val="center"/>
          </w:tcPr>
          <w:p w14:paraId="2A2F088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rsidRPr="002C71A8" w14:paraId="2DA5F28E" w14:textId="77777777" w:rsidTr="00A81FA0">
        <w:trPr>
          <w:jc w:val="center"/>
        </w:trPr>
        <w:tc>
          <w:tcPr>
            <w:tcW w:w="557" w:type="dxa"/>
            <w:vAlign w:val="center"/>
          </w:tcPr>
          <w:p w14:paraId="244CD706" w14:textId="77777777" w:rsidR="002C71A8" w:rsidRPr="00EE3AC5" w:rsidRDefault="002C71A8" w:rsidP="00ED30E3">
            <w:pPr>
              <w:jc w:val="center"/>
              <w:rPr>
                <w:rFonts w:cstheme="minorHAnsi"/>
                <w:color w:val="000000"/>
                <w:sz w:val="20"/>
                <w:szCs w:val="20"/>
              </w:rPr>
            </w:pPr>
            <w:r w:rsidRPr="00EE3AC5">
              <w:rPr>
                <w:color w:val="000000"/>
                <w:sz w:val="20"/>
                <w:szCs w:val="20"/>
              </w:rPr>
              <w:t>255</w:t>
            </w:r>
          </w:p>
        </w:tc>
        <w:tc>
          <w:tcPr>
            <w:tcW w:w="4258" w:type="dxa"/>
            <w:vAlign w:val="center"/>
          </w:tcPr>
          <w:p w14:paraId="32E1C285"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KANEVINYL HM515</w:t>
            </w:r>
          </w:p>
        </w:tc>
        <w:tc>
          <w:tcPr>
            <w:tcW w:w="4013" w:type="dxa"/>
            <w:vAlign w:val="center"/>
          </w:tcPr>
          <w:p w14:paraId="19F02AC8" w14:textId="0875940B"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rsidRPr="00EE3AC5" w14:paraId="33ED094D" w14:textId="77777777" w:rsidTr="00A81FA0">
        <w:trPr>
          <w:jc w:val="center"/>
        </w:trPr>
        <w:tc>
          <w:tcPr>
            <w:tcW w:w="557" w:type="dxa"/>
            <w:vAlign w:val="center"/>
          </w:tcPr>
          <w:p w14:paraId="5256F864" w14:textId="77777777" w:rsidR="002C71A8" w:rsidRPr="00EE3AC5" w:rsidRDefault="002C71A8" w:rsidP="00ED30E3">
            <w:pPr>
              <w:jc w:val="center"/>
              <w:rPr>
                <w:rFonts w:cstheme="minorHAnsi"/>
                <w:color w:val="000000"/>
                <w:sz w:val="20"/>
                <w:szCs w:val="20"/>
              </w:rPr>
            </w:pPr>
            <w:r w:rsidRPr="00EE3AC5">
              <w:rPr>
                <w:color w:val="000000"/>
                <w:sz w:val="20"/>
                <w:szCs w:val="20"/>
              </w:rPr>
              <w:t>256</w:t>
            </w:r>
          </w:p>
        </w:tc>
        <w:tc>
          <w:tcPr>
            <w:tcW w:w="4258" w:type="dxa"/>
            <w:vAlign w:val="center"/>
          </w:tcPr>
          <w:p w14:paraId="6D84071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T544320 COLOR MAGENTA</w:t>
            </w:r>
          </w:p>
        </w:tc>
        <w:tc>
          <w:tcPr>
            <w:tcW w:w="4013" w:type="dxa"/>
            <w:vAlign w:val="center"/>
          </w:tcPr>
          <w:p w14:paraId="7D11EE3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rsidRPr="002C71A8" w14:paraId="337A5574" w14:textId="77777777" w:rsidTr="00A81FA0">
        <w:trPr>
          <w:jc w:val="center"/>
        </w:trPr>
        <w:tc>
          <w:tcPr>
            <w:tcW w:w="557" w:type="dxa"/>
            <w:vAlign w:val="center"/>
          </w:tcPr>
          <w:p w14:paraId="278AADE9" w14:textId="77777777" w:rsidR="002C71A8" w:rsidRPr="00EE3AC5" w:rsidRDefault="002C71A8" w:rsidP="00ED30E3">
            <w:pPr>
              <w:jc w:val="center"/>
              <w:rPr>
                <w:rFonts w:cstheme="minorHAnsi"/>
                <w:color w:val="000000"/>
                <w:sz w:val="20"/>
                <w:szCs w:val="20"/>
              </w:rPr>
            </w:pPr>
            <w:r w:rsidRPr="00EE3AC5">
              <w:rPr>
                <w:color w:val="000000"/>
                <w:sz w:val="20"/>
                <w:szCs w:val="20"/>
              </w:rPr>
              <w:t>257</w:t>
            </w:r>
          </w:p>
        </w:tc>
        <w:tc>
          <w:tcPr>
            <w:tcW w:w="4258" w:type="dxa"/>
            <w:vAlign w:val="center"/>
          </w:tcPr>
          <w:p w14:paraId="0E3E7C72"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TROYMAX™ ZINC 16</w:t>
            </w:r>
          </w:p>
        </w:tc>
        <w:tc>
          <w:tcPr>
            <w:tcW w:w="4013" w:type="dxa"/>
            <w:vAlign w:val="center"/>
          </w:tcPr>
          <w:p w14:paraId="0E38C8C1" w14:textId="70A1AB4C"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rsidRPr="00EE3AC5" w14:paraId="0A97E4FC" w14:textId="77777777" w:rsidTr="00A81FA0">
        <w:trPr>
          <w:jc w:val="center"/>
        </w:trPr>
        <w:tc>
          <w:tcPr>
            <w:tcW w:w="557" w:type="dxa"/>
            <w:vAlign w:val="center"/>
          </w:tcPr>
          <w:p w14:paraId="772D0599" w14:textId="77777777" w:rsidR="002C71A8" w:rsidRPr="00EE3AC5" w:rsidRDefault="002C71A8" w:rsidP="00ED30E3">
            <w:pPr>
              <w:jc w:val="center"/>
              <w:rPr>
                <w:rFonts w:cstheme="minorHAnsi"/>
                <w:color w:val="000000"/>
                <w:sz w:val="20"/>
                <w:szCs w:val="20"/>
              </w:rPr>
            </w:pPr>
            <w:r w:rsidRPr="00EE3AC5">
              <w:rPr>
                <w:color w:val="000000"/>
                <w:sz w:val="20"/>
                <w:szCs w:val="20"/>
              </w:rPr>
              <w:t>258</w:t>
            </w:r>
          </w:p>
        </w:tc>
        <w:tc>
          <w:tcPr>
            <w:tcW w:w="4258" w:type="dxa"/>
            <w:vAlign w:val="center"/>
          </w:tcPr>
          <w:p w14:paraId="153CC335"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2230 WEB RUBINE RED</w:t>
            </w:r>
          </w:p>
        </w:tc>
        <w:tc>
          <w:tcPr>
            <w:tcW w:w="4013" w:type="dxa"/>
            <w:vAlign w:val="center"/>
          </w:tcPr>
          <w:p w14:paraId="57198F3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rsidRPr="00A81FA0" w14:paraId="52C6D72D" w14:textId="77777777" w:rsidTr="00A81FA0">
        <w:trPr>
          <w:jc w:val="center"/>
        </w:trPr>
        <w:tc>
          <w:tcPr>
            <w:tcW w:w="557" w:type="dxa"/>
            <w:vAlign w:val="center"/>
          </w:tcPr>
          <w:p w14:paraId="00384D46" w14:textId="77777777" w:rsidR="002C71A8" w:rsidRPr="00EE3AC5" w:rsidRDefault="002C71A8" w:rsidP="00ED30E3">
            <w:pPr>
              <w:jc w:val="center"/>
              <w:rPr>
                <w:rFonts w:cstheme="minorHAnsi"/>
                <w:color w:val="000000"/>
                <w:sz w:val="20"/>
                <w:szCs w:val="20"/>
              </w:rPr>
            </w:pPr>
            <w:r w:rsidRPr="00EE3AC5">
              <w:rPr>
                <w:color w:val="000000"/>
                <w:sz w:val="20"/>
                <w:szCs w:val="20"/>
              </w:rPr>
              <w:t>259</w:t>
            </w:r>
          </w:p>
        </w:tc>
        <w:tc>
          <w:tcPr>
            <w:tcW w:w="4258" w:type="dxa"/>
            <w:vAlign w:val="center"/>
          </w:tcPr>
          <w:p w14:paraId="0AF932FA"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DISPERBYK-161</w:t>
            </w:r>
          </w:p>
        </w:tc>
        <w:tc>
          <w:tcPr>
            <w:tcW w:w="4013" w:type="dxa"/>
            <w:vAlign w:val="center"/>
          </w:tcPr>
          <w:p w14:paraId="15254B4F" w14:textId="6E925235"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339F3399" w14:textId="77777777" w:rsidTr="00A81FA0">
        <w:trPr>
          <w:jc w:val="center"/>
        </w:trPr>
        <w:tc>
          <w:tcPr>
            <w:tcW w:w="557" w:type="dxa"/>
            <w:vAlign w:val="center"/>
          </w:tcPr>
          <w:p w14:paraId="3139C0DD" w14:textId="77777777" w:rsidR="002C71A8" w:rsidRPr="00EE3AC5" w:rsidRDefault="002C71A8" w:rsidP="00ED30E3">
            <w:pPr>
              <w:jc w:val="center"/>
              <w:rPr>
                <w:rFonts w:cstheme="minorHAnsi"/>
                <w:color w:val="000000"/>
                <w:sz w:val="20"/>
                <w:szCs w:val="20"/>
              </w:rPr>
            </w:pPr>
            <w:r w:rsidRPr="00EE3AC5">
              <w:rPr>
                <w:color w:val="000000"/>
                <w:sz w:val="20"/>
                <w:szCs w:val="20"/>
              </w:rPr>
              <w:t>260</w:t>
            </w:r>
          </w:p>
        </w:tc>
        <w:tc>
          <w:tcPr>
            <w:tcW w:w="4258" w:type="dxa"/>
            <w:vAlign w:val="center"/>
          </w:tcPr>
          <w:p w14:paraId="0FA8A27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S0980 TRASAR 3 CAL SOL NEXGUARD®</w:t>
            </w:r>
          </w:p>
        </w:tc>
        <w:tc>
          <w:tcPr>
            <w:tcW w:w="4013" w:type="dxa"/>
            <w:vAlign w:val="center"/>
          </w:tcPr>
          <w:p w14:paraId="536DBAAC"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ECOLAB, S.A. DE C.V.</w:t>
            </w:r>
          </w:p>
        </w:tc>
      </w:tr>
      <w:tr w:rsidR="002C71A8" w14:paraId="7F1FD678" w14:textId="77777777" w:rsidTr="00A81FA0">
        <w:trPr>
          <w:jc w:val="center"/>
        </w:trPr>
        <w:tc>
          <w:tcPr>
            <w:tcW w:w="557" w:type="dxa"/>
            <w:vAlign w:val="center"/>
          </w:tcPr>
          <w:p w14:paraId="7D8B499F" w14:textId="77777777" w:rsidR="002C71A8" w:rsidRPr="00EE3AC5" w:rsidRDefault="002C71A8" w:rsidP="00ED30E3">
            <w:pPr>
              <w:jc w:val="center"/>
              <w:rPr>
                <w:rFonts w:cstheme="minorHAnsi"/>
                <w:color w:val="000000"/>
                <w:sz w:val="20"/>
                <w:szCs w:val="20"/>
              </w:rPr>
            </w:pPr>
            <w:r w:rsidRPr="00EE3AC5">
              <w:rPr>
                <w:color w:val="000000"/>
                <w:sz w:val="20"/>
                <w:szCs w:val="20"/>
              </w:rPr>
              <w:t>261</w:t>
            </w:r>
          </w:p>
        </w:tc>
        <w:tc>
          <w:tcPr>
            <w:tcW w:w="4258" w:type="dxa"/>
            <w:vAlign w:val="center"/>
          </w:tcPr>
          <w:p w14:paraId="63945F2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T544420 COLOR AMARILLO</w:t>
            </w:r>
          </w:p>
        </w:tc>
        <w:tc>
          <w:tcPr>
            <w:tcW w:w="4013" w:type="dxa"/>
            <w:vAlign w:val="center"/>
          </w:tcPr>
          <w:p w14:paraId="4E1462D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60B8A4E3" w14:textId="77777777" w:rsidTr="00A81FA0">
        <w:trPr>
          <w:jc w:val="center"/>
        </w:trPr>
        <w:tc>
          <w:tcPr>
            <w:tcW w:w="557" w:type="dxa"/>
            <w:vAlign w:val="center"/>
          </w:tcPr>
          <w:p w14:paraId="0373C50A" w14:textId="77777777" w:rsidR="002C71A8" w:rsidRPr="00EE3AC5" w:rsidRDefault="002C71A8" w:rsidP="00ED30E3">
            <w:pPr>
              <w:jc w:val="center"/>
              <w:rPr>
                <w:rFonts w:cstheme="minorHAnsi"/>
                <w:color w:val="000000"/>
                <w:sz w:val="20"/>
                <w:szCs w:val="20"/>
              </w:rPr>
            </w:pPr>
            <w:r w:rsidRPr="00EE3AC5">
              <w:rPr>
                <w:color w:val="000000"/>
                <w:sz w:val="20"/>
                <w:szCs w:val="20"/>
              </w:rPr>
              <w:t>262</w:t>
            </w:r>
          </w:p>
        </w:tc>
        <w:tc>
          <w:tcPr>
            <w:tcW w:w="4258" w:type="dxa"/>
            <w:vAlign w:val="center"/>
          </w:tcPr>
          <w:p w14:paraId="0B5AC576"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CON DET®</w:t>
            </w:r>
          </w:p>
        </w:tc>
        <w:tc>
          <w:tcPr>
            <w:tcW w:w="4013" w:type="dxa"/>
            <w:vAlign w:val="center"/>
          </w:tcPr>
          <w:p w14:paraId="3455F584"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DAHO POZOS DE EL SALVADOR, S.A. DE C.V.</w:t>
            </w:r>
          </w:p>
        </w:tc>
      </w:tr>
      <w:tr w:rsidR="002C71A8" w:rsidRPr="00A81FA0" w14:paraId="610871C2" w14:textId="77777777" w:rsidTr="00A81FA0">
        <w:trPr>
          <w:jc w:val="center"/>
        </w:trPr>
        <w:tc>
          <w:tcPr>
            <w:tcW w:w="557" w:type="dxa"/>
            <w:vAlign w:val="center"/>
          </w:tcPr>
          <w:p w14:paraId="269A93CC" w14:textId="77777777" w:rsidR="002C71A8" w:rsidRPr="00EE3AC5" w:rsidRDefault="002C71A8" w:rsidP="00ED30E3">
            <w:pPr>
              <w:jc w:val="center"/>
              <w:rPr>
                <w:rFonts w:cstheme="minorHAnsi"/>
                <w:color w:val="000000"/>
                <w:sz w:val="20"/>
                <w:szCs w:val="20"/>
              </w:rPr>
            </w:pPr>
            <w:r w:rsidRPr="00EE3AC5">
              <w:rPr>
                <w:color w:val="000000"/>
                <w:sz w:val="20"/>
                <w:szCs w:val="20"/>
              </w:rPr>
              <w:t>263</w:t>
            </w:r>
          </w:p>
        </w:tc>
        <w:tc>
          <w:tcPr>
            <w:tcW w:w="4258" w:type="dxa"/>
            <w:vAlign w:val="center"/>
          </w:tcPr>
          <w:p w14:paraId="1324D234"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BECKOSOL® 663-X-50</w:t>
            </w:r>
          </w:p>
        </w:tc>
        <w:tc>
          <w:tcPr>
            <w:tcW w:w="4013" w:type="dxa"/>
            <w:vAlign w:val="center"/>
          </w:tcPr>
          <w:p w14:paraId="06A0C73F" w14:textId="10208988"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SHERWIN WILLIAMS DE CENTRO AM</w:t>
            </w:r>
            <w:r w:rsidR="00DF54FF">
              <w:rPr>
                <w:rFonts w:cstheme="minorHAnsi"/>
                <w:sz w:val="18"/>
                <w:szCs w:val="18"/>
                <w:lang w:val="en-US"/>
              </w:rPr>
              <w:t>É</w:t>
            </w:r>
            <w:r w:rsidRPr="002C71A8">
              <w:rPr>
                <w:rFonts w:cstheme="minorHAnsi"/>
                <w:sz w:val="18"/>
                <w:szCs w:val="18"/>
                <w:lang w:val="en-US"/>
              </w:rPr>
              <w:t>RICA, S.A.</w:t>
            </w:r>
          </w:p>
        </w:tc>
      </w:tr>
      <w:tr w:rsidR="002C71A8" w14:paraId="6340906E" w14:textId="77777777" w:rsidTr="00A81FA0">
        <w:trPr>
          <w:jc w:val="center"/>
        </w:trPr>
        <w:tc>
          <w:tcPr>
            <w:tcW w:w="557" w:type="dxa"/>
            <w:vAlign w:val="center"/>
          </w:tcPr>
          <w:p w14:paraId="1C011052" w14:textId="77777777" w:rsidR="002C71A8" w:rsidRPr="00EE3AC5" w:rsidRDefault="002C71A8" w:rsidP="00ED30E3">
            <w:pPr>
              <w:jc w:val="center"/>
              <w:rPr>
                <w:rFonts w:cstheme="minorHAnsi"/>
                <w:color w:val="000000"/>
                <w:sz w:val="20"/>
                <w:szCs w:val="20"/>
              </w:rPr>
            </w:pPr>
            <w:r w:rsidRPr="00EE3AC5">
              <w:rPr>
                <w:color w:val="000000"/>
                <w:sz w:val="20"/>
                <w:szCs w:val="20"/>
              </w:rPr>
              <w:t>264</w:t>
            </w:r>
          </w:p>
        </w:tc>
        <w:tc>
          <w:tcPr>
            <w:tcW w:w="4258" w:type="dxa"/>
            <w:vAlign w:val="center"/>
          </w:tcPr>
          <w:p w14:paraId="6FDBE264"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4552 AQUO</w:t>
            </w:r>
          </w:p>
        </w:tc>
        <w:tc>
          <w:tcPr>
            <w:tcW w:w="4013" w:type="dxa"/>
            <w:vAlign w:val="center"/>
          </w:tcPr>
          <w:p w14:paraId="618916E7" w14:textId="4570FE0C"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1840FF72" w14:textId="77777777" w:rsidTr="00A81FA0">
        <w:trPr>
          <w:jc w:val="center"/>
        </w:trPr>
        <w:tc>
          <w:tcPr>
            <w:tcW w:w="557" w:type="dxa"/>
            <w:vAlign w:val="center"/>
          </w:tcPr>
          <w:p w14:paraId="3EF1B71C" w14:textId="77777777" w:rsidR="002C71A8" w:rsidRPr="00EE3AC5" w:rsidRDefault="002C71A8" w:rsidP="00ED30E3">
            <w:pPr>
              <w:jc w:val="center"/>
              <w:rPr>
                <w:rFonts w:cstheme="minorHAnsi"/>
                <w:color w:val="000000"/>
                <w:sz w:val="20"/>
                <w:szCs w:val="20"/>
              </w:rPr>
            </w:pPr>
            <w:r w:rsidRPr="00EE3AC5">
              <w:rPr>
                <w:color w:val="000000"/>
                <w:sz w:val="20"/>
                <w:szCs w:val="20"/>
              </w:rPr>
              <w:t>265</w:t>
            </w:r>
          </w:p>
        </w:tc>
        <w:tc>
          <w:tcPr>
            <w:tcW w:w="4258" w:type="dxa"/>
            <w:vAlign w:val="center"/>
          </w:tcPr>
          <w:p w14:paraId="5A0A7D45"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CLORURO FERRICO</w:t>
            </w:r>
          </w:p>
        </w:tc>
        <w:tc>
          <w:tcPr>
            <w:tcW w:w="4013" w:type="dxa"/>
            <w:vAlign w:val="center"/>
          </w:tcPr>
          <w:p w14:paraId="5F74A093"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CARIBEX WORLDWIDE EL SALVADOR, S.A. DE C.V.</w:t>
            </w:r>
          </w:p>
        </w:tc>
      </w:tr>
      <w:tr w:rsidR="002C71A8" w14:paraId="0C921376" w14:textId="77777777" w:rsidTr="00A81FA0">
        <w:trPr>
          <w:jc w:val="center"/>
        </w:trPr>
        <w:tc>
          <w:tcPr>
            <w:tcW w:w="557" w:type="dxa"/>
            <w:vAlign w:val="center"/>
          </w:tcPr>
          <w:p w14:paraId="10947C4D" w14:textId="77777777" w:rsidR="002C71A8" w:rsidRPr="00EE3AC5" w:rsidRDefault="002C71A8" w:rsidP="00ED30E3">
            <w:pPr>
              <w:jc w:val="center"/>
              <w:rPr>
                <w:rFonts w:cstheme="minorHAnsi"/>
                <w:color w:val="000000"/>
                <w:sz w:val="20"/>
                <w:szCs w:val="20"/>
              </w:rPr>
            </w:pPr>
            <w:r w:rsidRPr="00EE3AC5">
              <w:rPr>
                <w:color w:val="000000"/>
                <w:sz w:val="20"/>
                <w:szCs w:val="20"/>
              </w:rPr>
              <w:t>266</w:t>
            </w:r>
          </w:p>
        </w:tc>
        <w:tc>
          <w:tcPr>
            <w:tcW w:w="4258" w:type="dxa"/>
            <w:vAlign w:val="center"/>
          </w:tcPr>
          <w:p w14:paraId="2B715F2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2240 WEB RHODAMINE RED</w:t>
            </w:r>
          </w:p>
        </w:tc>
        <w:tc>
          <w:tcPr>
            <w:tcW w:w="4013" w:type="dxa"/>
            <w:vAlign w:val="center"/>
          </w:tcPr>
          <w:p w14:paraId="375D2CF2"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2FD15145" w14:textId="77777777" w:rsidTr="00A81FA0">
        <w:trPr>
          <w:jc w:val="center"/>
        </w:trPr>
        <w:tc>
          <w:tcPr>
            <w:tcW w:w="557" w:type="dxa"/>
            <w:vAlign w:val="center"/>
          </w:tcPr>
          <w:p w14:paraId="5B015DA6" w14:textId="77777777" w:rsidR="002C71A8" w:rsidRPr="00EE3AC5" w:rsidRDefault="002C71A8" w:rsidP="00ED30E3">
            <w:pPr>
              <w:jc w:val="center"/>
              <w:rPr>
                <w:rFonts w:cstheme="minorHAnsi"/>
                <w:color w:val="000000"/>
                <w:sz w:val="20"/>
                <w:szCs w:val="20"/>
              </w:rPr>
            </w:pPr>
            <w:r w:rsidRPr="00EE3AC5">
              <w:rPr>
                <w:color w:val="000000"/>
                <w:sz w:val="20"/>
                <w:szCs w:val="20"/>
              </w:rPr>
              <w:t>267</w:t>
            </w:r>
          </w:p>
        </w:tc>
        <w:tc>
          <w:tcPr>
            <w:tcW w:w="4258" w:type="dxa"/>
            <w:vAlign w:val="center"/>
          </w:tcPr>
          <w:p w14:paraId="5E728397"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T504120-AL COLOR NEGRO</w:t>
            </w:r>
          </w:p>
        </w:tc>
        <w:tc>
          <w:tcPr>
            <w:tcW w:w="4013" w:type="dxa"/>
            <w:vAlign w:val="center"/>
          </w:tcPr>
          <w:p w14:paraId="6A2F335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704567C8" w14:textId="77777777" w:rsidTr="00A81FA0">
        <w:trPr>
          <w:jc w:val="center"/>
        </w:trPr>
        <w:tc>
          <w:tcPr>
            <w:tcW w:w="557" w:type="dxa"/>
            <w:vAlign w:val="center"/>
          </w:tcPr>
          <w:p w14:paraId="0C27948B" w14:textId="77777777" w:rsidR="002C71A8" w:rsidRPr="00EE3AC5" w:rsidRDefault="002C71A8" w:rsidP="00ED30E3">
            <w:pPr>
              <w:jc w:val="center"/>
              <w:rPr>
                <w:rFonts w:cstheme="minorHAnsi"/>
                <w:color w:val="000000"/>
                <w:sz w:val="20"/>
                <w:szCs w:val="20"/>
              </w:rPr>
            </w:pPr>
            <w:r w:rsidRPr="00EE3AC5">
              <w:rPr>
                <w:color w:val="000000"/>
                <w:sz w:val="20"/>
                <w:szCs w:val="20"/>
              </w:rPr>
              <w:t>268</w:t>
            </w:r>
          </w:p>
        </w:tc>
        <w:tc>
          <w:tcPr>
            <w:tcW w:w="4258" w:type="dxa"/>
            <w:vAlign w:val="center"/>
          </w:tcPr>
          <w:p w14:paraId="657A4F1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14002 ARIANA</w:t>
            </w:r>
          </w:p>
        </w:tc>
        <w:tc>
          <w:tcPr>
            <w:tcW w:w="4013" w:type="dxa"/>
            <w:vAlign w:val="center"/>
          </w:tcPr>
          <w:p w14:paraId="203A1BB3" w14:textId="11985790"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64D01DD4" w14:textId="77777777" w:rsidTr="00A81FA0">
        <w:trPr>
          <w:jc w:val="center"/>
        </w:trPr>
        <w:tc>
          <w:tcPr>
            <w:tcW w:w="557" w:type="dxa"/>
            <w:vAlign w:val="center"/>
          </w:tcPr>
          <w:p w14:paraId="31AB67FB" w14:textId="77777777" w:rsidR="002C71A8" w:rsidRPr="00EE3AC5" w:rsidRDefault="002C71A8" w:rsidP="00ED30E3">
            <w:pPr>
              <w:jc w:val="center"/>
              <w:rPr>
                <w:rFonts w:cstheme="minorHAnsi"/>
                <w:color w:val="000000"/>
                <w:sz w:val="20"/>
                <w:szCs w:val="20"/>
              </w:rPr>
            </w:pPr>
            <w:r w:rsidRPr="00EE3AC5">
              <w:rPr>
                <w:color w:val="000000"/>
                <w:sz w:val="20"/>
                <w:szCs w:val="20"/>
              </w:rPr>
              <w:t>269</w:t>
            </w:r>
          </w:p>
        </w:tc>
        <w:tc>
          <w:tcPr>
            <w:tcW w:w="4258" w:type="dxa"/>
            <w:vAlign w:val="center"/>
          </w:tcPr>
          <w:p w14:paraId="17C0D9A2"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HM TF-210 M</w:t>
            </w:r>
          </w:p>
        </w:tc>
        <w:tc>
          <w:tcPr>
            <w:tcW w:w="4013" w:type="dxa"/>
            <w:vAlign w:val="center"/>
          </w:tcPr>
          <w:p w14:paraId="5C69E056" w14:textId="3E313A5E" w:rsidR="002C71A8" w:rsidRPr="002C71A8" w:rsidRDefault="002C71A8" w:rsidP="002C71A8">
            <w:pPr>
              <w:spacing w:line="276" w:lineRule="auto"/>
              <w:rPr>
                <w:rFonts w:cstheme="minorHAnsi"/>
                <w:color w:val="000000"/>
                <w:sz w:val="18"/>
                <w:szCs w:val="18"/>
              </w:rPr>
            </w:pPr>
            <w:r w:rsidRPr="002C71A8">
              <w:rPr>
                <w:rFonts w:cstheme="minorHAnsi"/>
                <w:sz w:val="18"/>
                <w:szCs w:val="18"/>
              </w:rPr>
              <w:t>GRUPO DE EMPAQUES Y M</w:t>
            </w:r>
            <w:r w:rsidR="00DF54FF">
              <w:rPr>
                <w:rFonts w:cstheme="minorHAnsi"/>
                <w:sz w:val="18"/>
                <w:szCs w:val="18"/>
              </w:rPr>
              <w:t>Á</w:t>
            </w:r>
            <w:r w:rsidRPr="002C71A8">
              <w:rPr>
                <w:rFonts w:cstheme="minorHAnsi"/>
                <w:sz w:val="18"/>
                <w:szCs w:val="18"/>
              </w:rPr>
              <w:t>S, S.A. DE C.V.</w:t>
            </w:r>
          </w:p>
        </w:tc>
      </w:tr>
      <w:tr w:rsidR="002C71A8" w14:paraId="1157E989" w14:textId="77777777" w:rsidTr="00A81FA0">
        <w:trPr>
          <w:jc w:val="center"/>
        </w:trPr>
        <w:tc>
          <w:tcPr>
            <w:tcW w:w="557" w:type="dxa"/>
            <w:vAlign w:val="center"/>
          </w:tcPr>
          <w:p w14:paraId="1F153F03" w14:textId="77777777" w:rsidR="002C71A8" w:rsidRPr="00EE3AC5" w:rsidRDefault="002C71A8" w:rsidP="00ED30E3">
            <w:pPr>
              <w:jc w:val="center"/>
              <w:rPr>
                <w:rFonts w:cstheme="minorHAnsi"/>
                <w:color w:val="000000"/>
                <w:sz w:val="20"/>
                <w:szCs w:val="20"/>
              </w:rPr>
            </w:pPr>
            <w:r w:rsidRPr="00EE3AC5">
              <w:rPr>
                <w:color w:val="000000"/>
                <w:sz w:val="20"/>
                <w:szCs w:val="20"/>
              </w:rPr>
              <w:t>270</w:t>
            </w:r>
          </w:p>
        </w:tc>
        <w:tc>
          <w:tcPr>
            <w:tcW w:w="4258" w:type="dxa"/>
            <w:vAlign w:val="center"/>
          </w:tcPr>
          <w:p w14:paraId="0D1F0646"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ADVANCED VITAMIN COMPLEX(QUALA-1)</w:t>
            </w:r>
          </w:p>
        </w:tc>
        <w:tc>
          <w:tcPr>
            <w:tcW w:w="4013" w:type="dxa"/>
            <w:vAlign w:val="center"/>
          </w:tcPr>
          <w:p w14:paraId="7A40570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2V TRADING EL SALVADOR, S.A. DE C.V.</w:t>
            </w:r>
          </w:p>
        </w:tc>
      </w:tr>
      <w:tr w:rsidR="002C71A8" w14:paraId="0BB110D1" w14:textId="77777777" w:rsidTr="00A81FA0">
        <w:trPr>
          <w:jc w:val="center"/>
        </w:trPr>
        <w:tc>
          <w:tcPr>
            <w:tcW w:w="557" w:type="dxa"/>
            <w:vAlign w:val="center"/>
          </w:tcPr>
          <w:p w14:paraId="74A6EA95" w14:textId="77777777" w:rsidR="002C71A8" w:rsidRPr="00EE3AC5" w:rsidRDefault="002C71A8" w:rsidP="00ED30E3">
            <w:pPr>
              <w:jc w:val="center"/>
              <w:rPr>
                <w:rFonts w:cstheme="minorHAnsi"/>
                <w:color w:val="000000"/>
                <w:sz w:val="20"/>
                <w:szCs w:val="20"/>
              </w:rPr>
            </w:pPr>
            <w:r w:rsidRPr="00EE3AC5">
              <w:rPr>
                <w:color w:val="000000"/>
                <w:sz w:val="20"/>
                <w:szCs w:val="20"/>
              </w:rPr>
              <w:t>271</w:t>
            </w:r>
          </w:p>
        </w:tc>
        <w:tc>
          <w:tcPr>
            <w:tcW w:w="4258" w:type="dxa"/>
            <w:vAlign w:val="center"/>
          </w:tcPr>
          <w:p w14:paraId="428250B6"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JAGUAR® C-14 S</w:t>
            </w:r>
          </w:p>
        </w:tc>
        <w:tc>
          <w:tcPr>
            <w:tcW w:w="4013" w:type="dxa"/>
            <w:vAlign w:val="center"/>
          </w:tcPr>
          <w:p w14:paraId="1C5F364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2V TRADING EL SALVADOR, S.A. DE C.V.</w:t>
            </w:r>
          </w:p>
        </w:tc>
      </w:tr>
      <w:tr w:rsidR="002C71A8" w14:paraId="17C73AF7" w14:textId="77777777" w:rsidTr="00A81FA0">
        <w:trPr>
          <w:jc w:val="center"/>
        </w:trPr>
        <w:tc>
          <w:tcPr>
            <w:tcW w:w="557" w:type="dxa"/>
            <w:vAlign w:val="center"/>
          </w:tcPr>
          <w:p w14:paraId="22DED40E" w14:textId="77777777" w:rsidR="002C71A8" w:rsidRPr="00EE3AC5" w:rsidRDefault="002C71A8" w:rsidP="00ED30E3">
            <w:pPr>
              <w:jc w:val="center"/>
              <w:rPr>
                <w:rFonts w:cstheme="minorHAnsi"/>
                <w:color w:val="000000"/>
                <w:sz w:val="20"/>
                <w:szCs w:val="20"/>
              </w:rPr>
            </w:pPr>
            <w:r w:rsidRPr="00EE3AC5">
              <w:rPr>
                <w:color w:val="000000"/>
                <w:sz w:val="20"/>
                <w:szCs w:val="20"/>
              </w:rPr>
              <w:t>272</w:t>
            </w:r>
          </w:p>
        </w:tc>
        <w:tc>
          <w:tcPr>
            <w:tcW w:w="4258" w:type="dxa"/>
            <w:vAlign w:val="center"/>
          </w:tcPr>
          <w:p w14:paraId="5979E46B"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6721 ARMADA</w:t>
            </w:r>
          </w:p>
        </w:tc>
        <w:tc>
          <w:tcPr>
            <w:tcW w:w="4013" w:type="dxa"/>
            <w:vAlign w:val="center"/>
          </w:tcPr>
          <w:p w14:paraId="343CB3B7" w14:textId="6455EAF2"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65784F3D" w14:textId="77777777" w:rsidTr="00A81FA0">
        <w:trPr>
          <w:jc w:val="center"/>
        </w:trPr>
        <w:tc>
          <w:tcPr>
            <w:tcW w:w="557" w:type="dxa"/>
            <w:vAlign w:val="center"/>
          </w:tcPr>
          <w:p w14:paraId="512DD425" w14:textId="77777777" w:rsidR="002C71A8" w:rsidRPr="00EE3AC5" w:rsidRDefault="002C71A8" w:rsidP="00ED30E3">
            <w:pPr>
              <w:jc w:val="center"/>
              <w:rPr>
                <w:rFonts w:cstheme="minorHAnsi"/>
                <w:color w:val="000000"/>
                <w:sz w:val="20"/>
                <w:szCs w:val="20"/>
              </w:rPr>
            </w:pPr>
            <w:r w:rsidRPr="00EE3AC5">
              <w:rPr>
                <w:color w:val="000000"/>
                <w:sz w:val="20"/>
                <w:szCs w:val="20"/>
              </w:rPr>
              <w:t>273</w:t>
            </w:r>
          </w:p>
        </w:tc>
        <w:tc>
          <w:tcPr>
            <w:tcW w:w="4258" w:type="dxa"/>
            <w:vAlign w:val="center"/>
          </w:tcPr>
          <w:p w14:paraId="6630750B"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T504220-AL COLOR CYAN</w:t>
            </w:r>
          </w:p>
        </w:tc>
        <w:tc>
          <w:tcPr>
            <w:tcW w:w="4013" w:type="dxa"/>
            <w:vAlign w:val="center"/>
          </w:tcPr>
          <w:p w14:paraId="6C070C8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10D248EF" w14:textId="77777777" w:rsidTr="00A81FA0">
        <w:trPr>
          <w:jc w:val="center"/>
        </w:trPr>
        <w:tc>
          <w:tcPr>
            <w:tcW w:w="557" w:type="dxa"/>
            <w:vAlign w:val="center"/>
          </w:tcPr>
          <w:p w14:paraId="5384B9FD" w14:textId="77777777" w:rsidR="002C71A8" w:rsidRPr="00EE3AC5" w:rsidRDefault="002C71A8" w:rsidP="00ED30E3">
            <w:pPr>
              <w:jc w:val="center"/>
              <w:rPr>
                <w:rFonts w:cstheme="minorHAnsi"/>
                <w:color w:val="000000"/>
                <w:sz w:val="20"/>
                <w:szCs w:val="20"/>
              </w:rPr>
            </w:pPr>
            <w:r w:rsidRPr="00EE3AC5">
              <w:rPr>
                <w:color w:val="000000"/>
                <w:sz w:val="20"/>
                <w:szCs w:val="20"/>
              </w:rPr>
              <w:t>274</w:t>
            </w:r>
          </w:p>
        </w:tc>
        <w:tc>
          <w:tcPr>
            <w:tcW w:w="4258" w:type="dxa"/>
            <w:vAlign w:val="center"/>
          </w:tcPr>
          <w:p w14:paraId="25E00F28"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2250 WEB PURPLE</w:t>
            </w:r>
          </w:p>
        </w:tc>
        <w:tc>
          <w:tcPr>
            <w:tcW w:w="4013" w:type="dxa"/>
            <w:vAlign w:val="center"/>
          </w:tcPr>
          <w:p w14:paraId="1FB228C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55D080EB" w14:textId="77777777" w:rsidTr="00A81FA0">
        <w:trPr>
          <w:jc w:val="center"/>
        </w:trPr>
        <w:tc>
          <w:tcPr>
            <w:tcW w:w="557" w:type="dxa"/>
            <w:vAlign w:val="center"/>
          </w:tcPr>
          <w:p w14:paraId="6E44C3FA" w14:textId="77777777" w:rsidR="002C71A8" w:rsidRPr="00EE3AC5" w:rsidRDefault="002C71A8" w:rsidP="00ED30E3">
            <w:pPr>
              <w:jc w:val="center"/>
              <w:rPr>
                <w:rFonts w:cstheme="minorHAnsi"/>
                <w:color w:val="000000"/>
                <w:sz w:val="20"/>
                <w:szCs w:val="20"/>
              </w:rPr>
            </w:pPr>
            <w:r w:rsidRPr="00EE3AC5">
              <w:rPr>
                <w:color w:val="000000"/>
                <w:sz w:val="20"/>
                <w:szCs w:val="20"/>
              </w:rPr>
              <w:t>275</w:t>
            </w:r>
          </w:p>
        </w:tc>
        <w:tc>
          <w:tcPr>
            <w:tcW w:w="4258" w:type="dxa"/>
            <w:vAlign w:val="center"/>
          </w:tcPr>
          <w:p w14:paraId="5F1F2EC7"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PENETROL®</w:t>
            </w:r>
          </w:p>
        </w:tc>
        <w:tc>
          <w:tcPr>
            <w:tcW w:w="4013" w:type="dxa"/>
            <w:vAlign w:val="center"/>
          </w:tcPr>
          <w:p w14:paraId="4A5263EE"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DAHO POZOS DE EL SALVADOR, S.A. DE C.V.</w:t>
            </w:r>
          </w:p>
        </w:tc>
      </w:tr>
      <w:tr w:rsidR="002C71A8" w14:paraId="4A640C4F" w14:textId="77777777" w:rsidTr="00A81FA0">
        <w:trPr>
          <w:jc w:val="center"/>
        </w:trPr>
        <w:tc>
          <w:tcPr>
            <w:tcW w:w="557" w:type="dxa"/>
            <w:vAlign w:val="center"/>
          </w:tcPr>
          <w:p w14:paraId="3AEEA0F2" w14:textId="77777777" w:rsidR="002C71A8" w:rsidRPr="00EE3AC5" w:rsidRDefault="002C71A8" w:rsidP="00ED30E3">
            <w:pPr>
              <w:jc w:val="center"/>
              <w:rPr>
                <w:rFonts w:cstheme="minorHAnsi"/>
                <w:color w:val="000000"/>
                <w:sz w:val="20"/>
                <w:szCs w:val="20"/>
              </w:rPr>
            </w:pPr>
            <w:r w:rsidRPr="00EE3AC5">
              <w:rPr>
                <w:color w:val="000000"/>
                <w:sz w:val="20"/>
                <w:szCs w:val="20"/>
              </w:rPr>
              <w:t>276</w:t>
            </w:r>
          </w:p>
        </w:tc>
        <w:tc>
          <w:tcPr>
            <w:tcW w:w="4258" w:type="dxa"/>
            <w:vAlign w:val="center"/>
          </w:tcPr>
          <w:p w14:paraId="6FA13B21"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HM TF-220 M </w:t>
            </w:r>
          </w:p>
        </w:tc>
        <w:tc>
          <w:tcPr>
            <w:tcW w:w="4013" w:type="dxa"/>
            <w:vAlign w:val="center"/>
          </w:tcPr>
          <w:p w14:paraId="17664B50"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GRUPO DE EMPAQUES Y MAS, S.A. DE C.V.</w:t>
            </w:r>
          </w:p>
        </w:tc>
      </w:tr>
      <w:tr w:rsidR="002C71A8" w14:paraId="28D151EE" w14:textId="77777777" w:rsidTr="00A81FA0">
        <w:trPr>
          <w:jc w:val="center"/>
        </w:trPr>
        <w:tc>
          <w:tcPr>
            <w:tcW w:w="557" w:type="dxa"/>
            <w:vAlign w:val="center"/>
          </w:tcPr>
          <w:p w14:paraId="7B392124" w14:textId="77777777" w:rsidR="002C71A8" w:rsidRPr="00EE3AC5" w:rsidRDefault="002C71A8" w:rsidP="00ED30E3">
            <w:pPr>
              <w:jc w:val="center"/>
              <w:rPr>
                <w:rFonts w:cstheme="minorHAnsi"/>
                <w:color w:val="000000"/>
                <w:sz w:val="20"/>
                <w:szCs w:val="20"/>
              </w:rPr>
            </w:pPr>
            <w:r w:rsidRPr="00EE3AC5">
              <w:rPr>
                <w:color w:val="000000"/>
                <w:sz w:val="20"/>
                <w:szCs w:val="20"/>
              </w:rPr>
              <w:t>277</w:t>
            </w:r>
          </w:p>
        </w:tc>
        <w:tc>
          <w:tcPr>
            <w:tcW w:w="4258" w:type="dxa"/>
            <w:vAlign w:val="center"/>
          </w:tcPr>
          <w:p w14:paraId="59B9583D"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BINDER B601-NF</w:t>
            </w:r>
          </w:p>
        </w:tc>
        <w:tc>
          <w:tcPr>
            <w:tcW w:w="4013" w:type="dxa"/>
            <w:vAlign w:val="center"/>
          </w:tcPr>
          <w:p w14:paraId="367B073C"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TEXTUFIL, S.A. DE C.V.</w:t>
            </w:r>
          </w:p>
        </w:tc>
      </w:tr>
      <w:tr w:rsidR="002C71A8" w14:paraId="59B9DAFC" w14:textId="77777777" w:rsidTr="00A81FA0">
        <w:trPr>
          <w:jc w:val="center"/>
        </w:trPr>
        <w:tc>
          <w:tcPr>
            <w:tcW w:w="557" w:type="dxa"/>
            <w:vAlign w:val="center"/>
          </w:tcPr>
          <w:p w14:paraId="0140D5BB" w14:textId="77777777" w:rsidR="002C71A8" w:rsidRPr="00EE3AC5" w:rsidRDefault="002C71A8" w:rsidP="00ED30E3">
            <w:pPr>
              <w:jc w:val="center"/>
              <w:rPr>
                <w:rFonts w:cstheme="minorHAnsi"/>
                <w:color w:val="000000"/>
                <w:sz w:val="20"/>
                <w:szCs w:val="20"/>
              </w:rPr>
            </w:pPr>
            <w:r w:rsidRPr="00EE3AC5">
              <w:rPr>
                <w:color w:val="000000"/>
                <w:sz w:val="20"/>
                <w:szCs w:val="20"/>
              </w:rPr>
              <w:t>278</w:t>
            </w:r>
          </w:p>
        </w:tc>
        <w:tc>
          <w:tcPr>
            <w:tcW w:w="4258" w:type="dxa"/>
            <w:vAlign w:val="center"/>
          </w:tcPr>
          <w:p w14:paraId="2F54183D"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15713 BEBE</w:t>
            </w:r>
          </w:p>
        </w:tc>
        <w:tc>
          <w:tcPr>
            <w:tcW w:w="4013" w:type="dxa"/>
            <w:vAlign w:val="center"/>
          </w:tcPr>
          <w:p w14:paraId="4832A391" w14:textId="12EA7C37"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4B7D230F" w14:textId="77777777" w:rsidTr="00A81FA0">
        <w:trPr>
          <w:jc w:val="center"/>
        </w:trPr>
        <w:tc>
          <w:tcPr>
            <w:tcW w:w="557" w:type="dxa"/>
            <w:vAlign w:val="center"/>
          </w:tcPr>
          <w:p w14:paraId="4A12EDE2" w14:textId="77777777" w:rsidR="002C71A8" w:rsidRPr="00EE3AC5" w:rsidRDefault="002C71A8" w:rsidP="00ED30E3">
            <w:pPr>
              <w:jc w:val="center"/>
              <w:rPr>
                <w:rFonts w:cstheme="minorHAnsi"/>
                <w:color w:val="000000"/>
                <w:sz w:val="20"/>
                <w:szCs w:val="20"/>
              </w:rPr>
            </w:pPr>
            <w:r w:rsidRPr="00EE3AC5">
              <w:rPr>
                <w:color w:val="000000"/>
                <w:sz w:val="20"/>
                <w:szCs w:val="20"/>
              </w:rPr>
              <w:t>279</w:t>
            </w:r>
          </w:p>
        </w:tc>
        <w:tc>
          <w:tcPr>
            <w:tcW w:w="4258" w:type="dxa"/>
            <w:vAlign w:val="center"/>
          </w:tcPr>
          <w:p w14:paraId="533CC600"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T504320-AL COLOR MAGENTA</w:t>
            </w:r>
          </w:p>
        </w:tc>
        <w:tc>
          <w:tcPr>
            <w:tcW w:w="4013" w:type="dxa"/>
            <w:vAlign w:val="center"/>
          </w:tcPr>
          <w:p w14:paraId="5D84D21A"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1DE6A93B" w14:textId="77777777" w:rsidTr="00A81FA0">
        <w:trPr>
          <w:jc w:val="center"/>
        </w:trPr>
        <w:tc>
          <w:tcPr>
            <w:tcW w:w="557" w:type="dxa"/>
            <w:vAlign w:val="center"/>
          </w:tcPr>
          <w:p w14:paraId="1AB6DAB5" w14:textId="77777777" w:rsidR="002C71A8" w:rsidRPr="00EE3AC5" w:rsidRDefault="002C71A8" w:rsidP="00ED30E3">
            <w:pPr>
              <w:jc w:val="center"/>
              <w:rPr>
                <w:rFonts w:cstheme="minorHAnsi"/>
                <w:color w:val="000000"/>
                <w:sz w:val="20"/>
                <w:szCs w:val="20"/>
              </w:rPr>
            </w:pPr>
            <w:r w:rsidRPr="00EE3AC5">
              <w:rPr>
                <w:color w:val="000000"/>
                <w:sz w:val="20"/>
                <w:szCs w:val="20"/>
              </w:rPr>
              <w:t>280</w:t>
            </w:r>
          </w:p>
        </w:tc>
        <w:tc>
          <w:tcPr>
            <w:tcW w:w="4258" w:type="dxa"/>
            <w:vAlign w:val="center"/>
          </w:tcPr>
          <w:p w14:paraId="73F10693"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EMULSIFIER ME-13</w:t>
            </w:r>
          </w:p>
        </w:tc>
        <w:tc>
          <w:tcPr>
            <w:tcW w:w="4013" w:type="dxa"/>
            <w:vAlign w:val="center"/>
          </w:tcPr>
          <w:p w14:paraId="009637C8"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TEXTUFIL, S.A. DE C.V.</w:t>
            </w:r>
          </w:p>
        </w:tc>
      </w:tr>
      <w:tr w:rsidR="002C71A8" w14:paraId="54F17C01" w14:textId="77777777" w:rsidTr="00A81FA0">
        <w:trPr>
          <w:jc w:val="center"/>
        </w:trPr>
        <w:tc>
          <w:tcPr>
            <w:tcW w:w="557" w:type="dxa"/>
            <w:vAlign w:val="center"/>
          </w:tcPr>
          <w:p w14:paraId="34F71168" w14:textId="77777777" w:rsidR="002C71A8" w:rsidRPr="00EE3AC5" w:rsidRDefault="002C71A8" w:rsidP="00ED30E3">
            <w:pPr>
              <w:jc w:val="center"/>
              <w:rPr>
                <w:rFonts w:cstheme="minorHAnsi"/>
                <w:color w:val="000000"/>
                <w:sz w:val="20"/>
                <w:szCs w:val="20"/>
              </w:rPr>
            </w:pPr>
            <w:r w:rsidRPr="00EE3AC5">
              <w:rPr>
                <w:color w:val="000000"/>
                <w:sz w:val="20"/>
                <w:szCs w:val="20"/>
              </w:rPr>
              <w:t>281</w:t>
            </w:r>
          </w:p>
        </w:tc>
        <w:tc>
          <w:tcPr>
            <w:tcW w:w="4258" w:type="dxa"/>
            <w:vAlign w:val="center"/>
          </w:tcPr>
          <w:p w14:paraId="05638103"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INK BOTTLE T504420-AL COLOR AMARILLO</w:t>
            </w:r>
          </w:p>
        </w:tc>
        <w:tc>
          <w:tcPr>
            <w:tcW w:w="4013" w:type="dxa"/>
            <w:vAlign w:val="center"/>
          </w:tcPr>
          <w:p w14:paraId="55591117"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4AB112F5" w14:textId="77777777" w:rsidTr="00A81FA0">
        <w:trPr>
          <w:jc w:val="center"/>
        </w:trPr>
        <w:tc>
          <w:tcPr>
            <w:tcW w:w="557" w:type="dxa"/>
            <w:vAlign w:val="center"/>
          </w:tcPr>
          <w:p w14:paraId="4F2F1006" w14:textId="77777777" w:rsidR="002C71A8" w:rsidRPr="00EE3AC5" w:rsidRDefault="002C71A8" w:rsidP="00ED30E3">
            <w:pPr>
              <w:jc w:val="center"/>
              <w:rPr>
                <w:rFonts w:cstheme="minorHAnsi"/>
                <w:color w:val="000000"/>
                <w:sz w:val="20"/>
                <w:szCs w:val="20"/>
              </w:rPr>
            </w:pPr>
            <w:r w:rsidRPr="00EE3AC5">
              <w:rPr>
                <w:color w:val="000000"/>
                <w:sz w:val="20"/>
                <w:szCs w:val="20"/>
              </w:rPr>
              <w:t>282</w:t>
            </w:r>
          </w:p>
        </w:tc>
        <w:tc>
          <w:tcPr>
            <w:tcW w:w="4258" w:type="dxa"/>
            <w:vAlign w:val="center"/>
          </w:tcPr>
          <w:p w14:paraId="5B8691F7"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5129 BERRY</w:t>
            </w:r>
          </w:p>
        </w:tc>
        <w:tc>
          <w:tcPr>
            <w:tcW w:w="4013" w:type="dxa"/>
            <w:vAlign w:val="center"/>
          </w:tcPr>
          <w:p w14:paraId="549A9E20" w14:textId="0BCAC4CA"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3FAFACC0" w14:textId="77777777" w:rsidTr="00A81FA0">
        <w:trPr>
          <w:jc w:val="center"/>
        </w:trPr>
        <w:tc>
          <w:tcPr>
            <w:tcW w:w="557" w:type="dxa"/>
            <w:vAlign w:val="center"/>
          </w:tcPr>
          <w:p w14:paraId="063118F9" w14:textId="77777777" w:rsidR="002C71A8" w:rsidRPr="00EE3AC5" w:rsidRDefault="002C71A8" w:rsidP="00ED30E3">
            <w:pPr>
              <w:jc w:val="center"/>
              <w:rPr>
                <w:rFonts w:cstheme="minorHAnsi"/>
                <w:color w:val="000000"/>
                <w:sz w:val="20"/>
                <w:szCs w:val="20"/>
              </w:rPr>
            </w:pPr>
            <w:r w:rsidRPr="00EE3AC5">
              <w:rPr>
                <w:color w:val="000000"/>
                <w:sz w:val="20"/>
                <w:szCs w:val="20"/>
              </w:rPr>
              <w:t>283</w:t>
            </w:r>
          </w:p>
        </w:tc>
        <w:tc>
          <w:tcPr>
            <w:tcW w:w="4258" w:type="dxa"/>
            <w:vAlign w:val="center"/>
          </w:tcPr>
          <w:p w14:paraId="2497C560"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TINTA XTRA BASE NARANJA 3000-13</w:t>
            </w:r>
          </w:p>
        </w:tc>
        <w:tc>
          <w:tcPr>
            <w:tcW w:w="4013" w:type="dxa"/>
            <w:vAlign w:val="center"/>
          </w:tcPr>
          <w:p w14:paraId="6D7BC133" w14:textId="0A09368A" w:rsidR="002C71A8" w:rsidRPr="002C71A8" w:rsidRDefault="002C71A8" w:rsidP="002C71A8">
            <w:pPr>
              <w:spacing w:line="276" w:lineRule="auto"/>
              <w:rPr>
                <w:rFonts w:cstheme="minorHAnsi"/>
                <w:color w:val="000000"/>
                <w:sz w:val="18"/>
                <w:szCs w:val="18"/>
              </w:rPr>
            </w:pPr>
            <w:r w:rsidRPr="002C71A8">
              <w:rPr>
                <w:rFonts w:cstheme="minorHAnsi"/>
                <w:sz w:val="18"/>
                <w:szCs w:val="18"/>
              </w:rPr>
              <w:t>CARTONERA CENTROAM</w:t>
            </w:r>
            <w:r w:rsidR="00DF54FF">
              <w:rPr>
                <w:rFonts w:cstheme="minorHAnsi"/>
                <w:sz w:val="18"/>
                <w:szCs w:val="18"/>
              </w:rPr>
              <w:t>É</w:t>
            </w:r>
            <w:r w:rsidRPr="002C71A8">
              <w:rPr>
                <w:rFonts w:cstheme="minorHAnsi"/>
                <w:sz w:val="18"/>
                <w:szCs w:val="18"/>
              </w:rPr>
              <w:t>RICANA, S.A. DE C.V.</w:t>
            </w:r>
          </w:p>
        </w:tc>
      </w:tr>
      <w:tr w:rsidR="002C71A8" w14:paraId="36047640" w14:textId="77777777" w:rsidTr="00A81FA0">
        <w:trPr>
          <w:jc w:val="center"/>
        </w:trPr>
        <w:tc>
          <w:tcPr>
            <w:tcW w:w="557" w:type="dxa"/>
            <w:vAlign w:val="center"/>
          </w:tcPr>
          <w:p w14:paraId="518318E4" w14:textId="77777777" w:rsidR="002C71A8" w:rsidRPr="00EE3AC5" w:rsidRDefault="002C71A8" w:rsidP="00ED30E3">
            <w:pPr>
              <w:jc w:val="center"/>
              <w:rPr>
                <w:rFonts w:cstheme="minorHAnsi"/>
                <w:color w:val="000000"/>
                <w:sz w:val="20"/>
                <w:szCs w:val="20"/>
              </w:rPr>
            </w:pPr>
            <w:r w:rsidRPr="00EE3AC5">
              <w:rPr>
                <w:color w:val="000000"/>
                <w:sz w:val="20"/>
                <w:szCs w:val="20"/>
              </w:rPr>
              <w:t>284</w:t>
            </w:r>
          </w:p>
        </w:tc>
        <w:tc>
          <w:tcPr>
            <w:tcW w:w="4258" w:type="dxa"/>
            <w:vAlign w:val="center"/>
          </w:tcPr>
          <w:p w14:paraId="2D5EC62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2-WAY POOL TEST KIT REFILL (RECARGA DE KIT DE PRUEBA PARA PISCINAS DE 2 VIAS)</w:t>
            </w:r>
          </w:p>
        </w:tc>
        <w:tc>
          <w:tcPr>
            <w:tcW w:w="4013" w:type="dxa"/>
            <w:vAlign w:val="center"/>
          </w:tcPr>
          <w:p w14:paraId="27E5CD5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DIMHERSA, SOCIEDAD ANÓNIMA DE CAPITAL VARIABLE</w:t>
            </w:r>
          </w:p>
        </w:tc>
      </w:tr>
      <w:tr w:rsidR="002C71A8" w14:paraId="6B80B88F" w14:textId="77777777" w:rsidTr="00A81FA0">
        <w:trPr>
          <w:jc w:val="center"/>
        </w:trPr>
        <w:tc>
          <w:tcPr>
            <w:tcW w:w="557" w:type="dxa"/>
            <w:vAlign w:val="center"/>
          </w:tcPr>
          <w:p w14:paraId="64394CB0" w14:textId="77777777" w:rsidR="002C71A8" w:rsidRPr="00EE3AC5" w:rsidRDefault="002C71A8" w:rsidP="00ED30E3">
            <w:pPr>
              <w:jc w:val="center"/>
              <w:rPr>
                <w:rFonts w:cstheme="minorHAnsi"/>
                <w:color w:val="000000"/>
                <w:sz w:val="20"/>
                <w:szCs w:val="20"/>
              </w:rPr>
            </w:pPr>
            <w:r w:rsidRPr="00EE3AC5">
              <w:rPr>
                <w:color w:val="000000"/>
                <w:sz w:val="20"/>
                <w:szCs w:val="20"/>
              </w:rPr>
              <w:t>285</w:t>
            </w:r>
          </w:p>
        </w:tc>
        <w:tc>
          <w:tcPr>
            <w:tcW w:w="4258" w:type="dxa"/>
            <w:vAlign w:val="center"/>
          </w:tcPr>
          <w:p w14:paraId="053FFB2B"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2255 WEB VIOLET</w:t>
            </w:r>
          </w:p>
        </w:tc>
        <w:tc>
          <w:tcPr>
            <w:tcW w:w="4013" w:type="dxa"/>
            <w:vAlign w:val="center"/>
          </w:tcPr>
          <w:p w14:paraId="0293646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59072230" w14:textId="77777777" w:rsidTr="00A81FA0">
        <w:trPr>
          <w:jc w:val="center"/>
        </w:trPr>
        <w:tc>
          <w:tcPr>
            <w:tcW w:w="557" w:type="dxa"/>
            <w:vAlign w:val="center"/>
          </w:tcPr>
          <w:p w14:paraId="443535AB" w14:textId="77777777" w:rsidR="002C71A8" w:rsidRPr="00EE3AC5" w:rsidRDefault="002C71A8" w:rsidP="00ED30E3">
            <w:pPr>
              <w:jc w:val="center"/>
              <w:rPr>
                <w:rFonts w:cstheme="minorHAnsi"/>
                <w:color w:val="000000"/>
                <w:sz w:val="20"/>
                <w:szCs w:val="20"/>
              </w:rPr>
            </w:pPr>
            <w:r w:rsidRPr="00EE3AC5">
              <w:rPr>
                <w:color w:val="000000"/>
                <w:sz w:val="20"/>
                <w:szCs w:val="20"/>
              </w:rPr>
              <w:t>286</w:t>
            </w:r>
          </w:p>
        </w:tc>
        <w:tc>
          <w:tcPr>
            <w:tcW w:w="4258" w:type="dxa"/>
            <w:vAlign w:val="center"/>
          </w:tcPr>
          <w:p w14:paraId="4858CB4B"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4608 CARLA</w:t>
            </w:r>
          </w:p>
        </w:tc>
        <w:tc>
          <w:tcPr>
            <w:tcW w:w="4013" w:type="dxa"/>
            <w:vAlign w:val="center"/>
          </w:tcPr>
          <w:p w14:paraId="117BE4D9" w14:textId="631FD134"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4DDEE305" w14:textId="77777777" w:rsidTr="00A81FA0">
        <w:trPr>
          <w:jc w:val="center"/>
        </w:trPr>
        <w:tc>
          <w:tcPr>
            <w:tcW w:w="557" w:type="dxa"/>
            <w:vAlign w:val="center"/>
          </w:tcPr>
          <w:p w14:paraId="01B75E9D" w14:textId="77777777" w:rsidR="002C71A8" w:rsidRPr="00EE3AC5" w:rsidRDefault="002C71A8" w:rsidP="00ED30E3">
            <w:pPr>
              <w:jc w:val="center"/>
              <w:rPr>
                <w:rFonts w:cstheme="minorHAnsi"/>
                <w:color w:val="000000"/>
                <w:sz w:val="20"/>
                <w:szCs w:val="20"/>
              </w:rPr>
            </w:pPr>
            <w:r w:rsidRPr="00EE3AC5">
              <w:rPr>
                <w:color w:val="000000"/>
                <w:sz w:val="20"/>
                <w:szCs w:val="20"/>
              </w:rPr>
              <w:t>287</w:t>
            </w:r>
          </w:p>
        </w:tc>
        <w:tc>
          <w:tcPr>
            <w:tcW w:w="4258" w:type="dxa"/>
            <w:vAlign w:val="center"/>
          </w:tcPr>
          <w:p w14:paraId="72B551F9"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T49M1 COLOR NEGRO</w:t>
            </w:r>
          </w:p>
        </w:tc>
        <w:tc>
          <w:tcPr>
            <w:tcW w:w="4013" w:type="dxa"/>
            <w:vAlign w:val="center"/>
          </w:tcPr>
          <w:p w14:paraId="3116AC5B"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79CF4498" w14:textId="77777777" w:rsidTr="00A81FA0">
        <w:trPr>
          <w:jc w:val="center"/>
        </w:trPr>
        <w:tc>
          <w:tcPr>
            <w:tcW w:w="557" w:type="dxa"/>
            <w:vAlign w:val="center"/>
          </w:tcPr>
          <w:p w14:paraId="7AB806FD" w14:textId="77777777" w:rsidR="002C71A8" w:rsidRPr="00EE3AC5" w:rsidRDefault="002C71A8" w:rsidP="00ED30E3">
            <w:pPr>
              <w:jc w:val="center"/>
              <w:rPr>
                <w:rFonts w:cstheme="minorHAnsi"/>
                <w:color w:val="000000"/>
                <w:sz w:val="20"/>
                <w:szCs w:val="20"/>
              </w:rPr>
            </w:pPr>
            <w:r w:rsidRPr="00EE3AC5">
              <w:rPr>
                <w:color w:val="000000"/>
                <w:sz w:val="20"/>
                <w:szCs w:val="20"/>
              </w:rPr>
              <w:t>288</w:t>
            </w:r>
          </w:p>
        </w:tc>
        <w:tc>
          <w:tcPr>
            <w:tcW w:w="4258" w:type="dxa"/>
            <w:vAlign w:val="center"/>
          </w:tcPr>
          <w:p w14:paraId="00F0FF64"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TANGERINE FLOWER</w:t>
            </w:r>
          </w:p>
        </w:tc>
        <w:tc>
          <w:tcPr>
            <w:tcW w:w="4013" w:type="dxa"/>
            <w:vAlign w:val="center"/>
          </w:tcPr>
          <w:p w14:paraId="38824CF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DIBARSA, DE C.V.</w:t>
            </w:r>
          </w:p>
        </w:tc>
      </w:tr>
      <w:tr w:rsidR="002C71A8" w14:paraId="62497209" w14:textId="77777777" w:rsidTr="00A81FA0">
        <w:trPr>
          <w:jc w:val="center"/>
        </w:trPr>
        <w:tc>
          <w:tcPr>
            <w:tcW w:w="557" w:type="dxa"/>
            <w:vAlign w:val="center"/>
          </w:tcPr>
          <w:p w14:paraId="1F876E9C" w14:textId="77777777" w:rsidR="002C71A8" w:rsidRPr="00EE3AC5" w:rsidRDefault="002C71A8" w:rsidP="00ED30E3">
            <w:pPr>
              <w:jc w:val="center"/>
              <w:rPr>
                <w:rFonts w:cstheme="minorHAnsi"/>
                <w:color w:val="000000"/>
                <w:sz w:val="20"/>
                <w:szCs w:val="20"/>
              </w:rPr>
            </w:pPr>
            <w:r w:rsidRPr="00EE3AC5">
              <w:rPr>
                <w:color w:val="000000"/>
                <w:sz w:val="20"/>
                <w:szCs w:val="20"/>
              </w:rPr>
              <w:t>289</w:t>
            </w:r>
          </w:p>
        </w:tc>
        <w:tc>
          <w:tcPr>
            <w:tcW w:w="4258" w:type="dxa"/>
            <w:vAlign w:val="center"/>
          </w:tcPr>
          <w:p w14:paraId="29AB2606"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EPOXY MIL PUTTY AL PARTE A Y B (LOCTITE® EPOXI-MIL TRADICIONAL RESINA PARTE A Y PARTE B)</w:t>
            </w:r>
          </w:p>
        </w:tc>
        <w:tc>
          <w:tcPr>
            <w:tcW w:w="4013" w:type="dxa"/>
            <w:vAlign w:val="center"/>
          </w:tcPr>
          <w:p w14:paraId="25DE755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FERRETERIA LA PALMA, S.A. DE C.V.</w:t>
            </w:r>
          </w:p>
        </w:tc>
      </w:tr>
      <w:tr w:rsidR="002C71A8" w14:paraId="1DAB1F91" w14:textId="77777777" w:rsidTr="00A81FA0">
        <w:trPr>
          <w:jc w:val="center"/>
        </w:trPr>
        <w:tc>
          <w:tcPr>
            <w:tcW w:w="557" w:type="dxa"/>
            <w:vAlign w:val="center"/>
          </w:tcPr>
          <w:p w14:paraId="36A8A9C6" w14:textId="77777777" w:rsidR="002C71A8" w:rsidRPr="00EE3AC5" w:rsidRDefault="002C71A8" w:rsidP="00ED30E3">
            <w:pPr>
              <w:jc w:val="center"/>
              <w:rPr>
                <w:rFonts w:cstheme="minorHAnsi"/>
                <w:color w:val="000000"/>
                <w:sz w:val="20"/>
                <w:szCs w:val="20"/>
              </w:rPr>
            </w:pPr>
            <w:r w:rsidRPr="00EE3AC5">
              <w:rPr>
                <w:color w:val="000000"/>
                <w:sz w:val="20"/>
                <w:szCs w:val="20"/>
              </w:rPr>
              <w:t>290</w:t>
            </w:r>
          </w:p>
        </w:tc>
        <w:tc>
          <w:tcPr>
            <w:tcW w:w="4258" w:type="dxa"/>
            <w:vAlign w:val="center"/>
          </w:tcPr>
          <w:p w14:paraId="7F85D6FC"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2260 WEB REFLEX BLUE</w:t>
            </w:r>
          </w:p>
        </w:tc>
        <w:tc>
          <w:tcPr>
            <w:tcW w:w="4013" w:type="dxa"/>
            <w:vAlign w:val="center"/>
          </w:tcPr>
          <w:p w14:paraId="4C957B6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02DB8B73" w14:textId="77777777" w:rsidTr="00A81FA0">
        <w:trPr>
          <w:jc w:val="center"/>
        </w:trPr>
        <w:tc>
          <w:tcPr>
            <w:tcW w:w="557" w:type="dxa"/>
            <w:vAlign w:val="center"/>
          </w:tcPr>
          <w:p w14:paraId="48E6C3A9" w14:textId="77777777" w:rsidR="002C71A8" w:rsidRPr="00EE3AC5" w:rsidRDefault="002C71A8" w:rsidP="00ED30E3">
            <w:pPr>
              <w:jc w:val="center"/>
              <w:rPr>
                <w:rFonts w:cstheme="minorHAnsi"/>
                <w:color w:val="000000"/>
                <w:sz w:val="20"/>
                <w:szCs w:val="20"/>
              </w:rPr>
            </w:pPr>
            <w:r w:rsidRPr="00EE3AC5">
              <w:rPr>
                <w:color w:val="000000"/>
                <w:sz w:val="20"/>
                <w:szCs w:val="20"/>
              </w:rPr>
              <w:t>291</w:t>
            </w:r>
          </w:p>
        </w:tc>
        <w:tc>
          <w:tcPr>
            <w:tcW w:w="4258" w:type="dxa"/>
            <w:vAlign w:val="center"/>
          </w:tcPr>
          <w:p w14:paraId="57ECF6E5"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T49M2 COLOR CYAN</w:t>
            </w:r>
          </w:p>
        </w:tc>
        <w:tc>
          <w:tcPr>
            <w:tcW w:w="4013" w:type="dxa"/>
            <w:vAlign w:val="center"/>
          </w:tcPr>
          <w:p w14:paraId="38C89A7D"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479A0EFC" w14:textId="77777777" w:rsidTr="00A81FA0">
        <w:trPr>
          <w:jc w:val="center"/>
        </w:trPr>
        <w:tc>
          <w:tcPr>
            <w:tcW w:w="557" w:type="dxa"/>
            <w:vAlign w:val="center"/>
          </w:tcPr>
          <w:p w14:paraId="3B816CAE" w14:textId="77777777" w:rsidR="002C71A8" w:rsidRPr="00EE3AC5" w:rsidRDefault="002C71A8" w:rsidP="00ED30E3">
            <w:pPr>
              <w:jc w:val="center"/>
              <w:rPr>
                <w:rFonts w:cstheme="minorHAnsi"/>
                <w:color w:val="000000"/>
                <w:sz w:val="20"/>
                <w:szCs w:val="20"/>
              </w:rPr>
            </w:pPr>
            <w:r w:rsidRPr="00EE3AC5">
              <w:rPr>
                <w:color w:val="000000"/>
                <w:sz w:val="20"/>
                <w:szCs w:val="20"/>
              </w:rPr>
              <w:t>292</w:t>
            </w:r>
          </w:p>
        </w:tc>
        <w:tc>
          <w:tcPr>
            <w:tcW w:w="4258" w:type="dxa"/>
            <w:vAlign w:val="center"/>
          </w:tcPr>
          <w:p w14:paraId="6F332800"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4612 CHAL</w:t>
            </w:r>
          </w:p>
        </w:tc>
        <w:tc>
          <w:tcPr>
            <w:tcW w:w="4013" w:type="dxa"/>
            <w:vAlign w:val="center"/>
          </w:tcPr>
          <w:p w14:paraId="18928236" w14:textId="45732023"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67110BDE" w14:textId="77777777" w:rsidTr="00A81FA0">
        <w:trPr>
          <w:jc w:val="center"/>
        </w:trPr>
        <w:tc>
          <w:tcPr>
            <w:tcW w:w="557" w:type="dxa"/>
            <w:vAlign w:val="center"/>
          </w:tcPr>
          <w:p w14:paraId="7C3DAA51" w14:textId="77777777" w:rsidR="002C71A8" w:rsidRPr="00EE3AC5" w:rsidRDefault="002C71A8" w:rsidP="00ED30E3">
            <w:pPr>
              <w:jc w:val="center"/>
              <w:rPr>
                <w:rFonts w:cstheme="minorHAnsi"/>
                <w:color w:val="000000"/>
                <w:sz w:val="20"/>
                <w:szCs w:val="20"/>
              </w:rPr>
            </w:pPr>
            <w:r w:rsidRPr="00EE3AC5">
              <w:rPr>
                <w:color w:val="000000"/>
                <w:sz w:val="20"/>
                <w:szCs w:val="20"/>
              </w:rPr>
              <w:t>293</w:t>
            </w:r>
          </w:p>
        </w:tc>
        <w:tc>
          <w:tcPr>
            <w:tcW w:w="4258" w:type="dxa"/>
            <w:vAlign w:val="center"/>
          </w:tcPr>
          <w:p w14:paraId="64BBDE49"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T49M3 COLOR MAGENTA</w:t>
            </w:r>
          </w:p>
        </w:tc>
        <w:tc>
          <w:tcPr>
            <w:tcW w:w="4013" w:type="dxa"/>
            <w:vAlign w:val="center"/>
          </w:tcPr>
          <w:p w14:paraId="164B6FE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6FD8F8BC" w14:textId="77777777" w:rsidTr="00A81FA0">
        <w:trPr>
          <w:jc w:val="center"/>
        </w:trPr>
        <w:tc>
          <w:tcPr>
            <w:tcW w:w="557" w:type="dxa"/>
            <w:vAlign w:val="center"/>
          </w:tcPr>
          <w:p w14:paraId="140135C4" w14:textId="77777777" w:rsidR="002C71A8" w:rsidRPr="00EE3AC5" w:rsidRDefault="002C71A8" w:rsidP="00ED30E3">
            <w:pPr>
              <w:jc w:val="center"/>
              <w:rPr>
                <w:rFonts w:cstheme="minorHAnsi"/>
                <w:color w:val="000000"/>
                <w:sz w:val="20"/>
                <w:szCs w:val="20"/>
              </w:rPr>
            </w:pPr>
            <w:r w:rsidRPr="00EE3AC5">
              <w:rPr>
                <w:color w:val="000000"/>
                <w:sz w:val="20"/>
                <w:szCs w:val="20"/>
              </w:rPr>
              <w:t>294</w:t>
            </w:r>
          </w:p>
        </w:tc>
        <w:tc>
          <w:tcPr>
            <w:tcW w:w="4258" w:type="dxa"/>
            <w:vAlign w:val="center"/>
          </w:tcPr>
          <w:p w14:paraId="0D786C2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T49M4 COLOR AMARILLO</w:t>
            </w:r>
          </w:p>
        </w:tc>
        <w:tc>
          <w:tcPr>
            <w:tcW w:w="4013" w:type="dxa"/>
            <w:vAlign w:val="center"/>
          </w:tcPr>
          <w:p w14:paraId="5FDB0197"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07C15083" w14:textId="77777777" w:rsidTr="00A81FA0">
        <w:trPr>
          <w:jc w:val="center"/>
        </w:trPr>
        <w:tc>
          <w:tcPr>
            <w:tcW w:w="557" w:type="dxa"/>
            <w:vAlign w:val="center"/>
          </w:tcPr>
          <w:p w14:paraId="71CB404D" w14:textId="77777777" w:rsidR="002C71A8" w:rsidRPr="00EE3AC5" w:rsidRDefault="002C71A8" w:rsidP="00ED30E3">
            <w:pPr>
              <w:jc w:val="center"/>
              <w:rPr>
                <w:rFonts w:cstheme="minorHAnsi"/>
                <w:color w:val="000000"/>
                <w:sz w:val="20"/>
                <w:szCs w:val="20"/>
              </w:rPr>
            </w:pPr>
            <w:r w:rsidRPr="00EE3AC5">
              <w:rPr>
                <w:color w:val="000000"/>
                <w:sz w:val="20"/>
                <w:szCs w:val="20"/>
              </w:rPr>
              <w:t>295</w:t>
            </w:r>
          </w:p>
        </w:tc>
        <w:tc>
          <w:tcPr>
            <w:tcW w:w="4258" w:type="dxa"/>
            <w:vAlign w:val="center"/>
          </w:tcPr>
          <w:p w14:paraId="1D6EBB7E"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2270 WEB PROCESS BLUE</w:t>
            </w:r>
          </w:p>
        </w:tc>
        <w:tc>
          <w:tcPr>
            <w:tcW w:w="4013" w:type="dxa"/>
            <w:vAlign w:val="center"/>
          </w:tcPr>
          <w:p w14:paraId="3C1B8B7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01CD7B47" w14:textId="77777777" w:rsidTr="00A81FA0">
        <w:trPr>
          <w:jc w:val="center"/>
        </w:trPr>
        <w:tc>
          <w:tcPr>
            <w:tcW w:w="557" w:type="dxa"/>
            <w:vAlign w:val="center"/>
          </w:tcPr>
          <w:p w14:paraId="1E3A58A1" w14:textId="77777777" w:rsidR="002C71A8" w:rsidRPr="00EE3AC5" w:rsidRDefault="002C71A8" w:rsidP="00ED30E3">
            <w:pPr>
              <w:jc w:val="center"/>
              <w:rPr>
                <w:rFonts w:cstheme="minorHAnsi"/>
                <w:color w:val="000000"/>
                <w:sz w:val="20"/>
                <w:szCs w:val="20"/>
              </w:rPr>
            </w:pPr>
            <w:r w:rsidRPr="00EE3AC5">
              <w:rPr>
                <w:color w:val="000000"/>
                <w:sz w:val="20"/>
                <w:szCs w:val="20"/>
              </w:rPr>
              <w:t>296</w:t>
            </w:r>
          </w:p>
        </w:tc>
        <w:tc>
          <w:tcPr>
            <w:tcW w:w="4258" w:type="dxa"/>
            <w:vAlign w:val="center"/>
          </w:tcPr>
          <w:p w14:paraId="3F66E451"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TALCO IMPERIAL 200 USP (SILICATO DE MAGNESIO HIDRATADO)</w:t>
            </w:r>
          </w:p>
        </w:tc>
        <w:tc>
          <w:tcPr>
            <w:tcW w:w="4013" w:type="dxa"/>
            <w:vAlign w:val="center"/>
          </w:tcPr>
          <w:p w14:paraId="6951CA5F"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CARVAJAL EMPAQUES, S.A. DE C.V.</w:t>
            </w:r>
          </w:p>
        </w:tc>
      </w:tr>
      <w:tr w:rsidR="002C71A8" w14:paraId="72B30DDC" w14:textId="77777777" w:rsidTr="00A81FA0">
        <w:trPr>
          <w:jc w:val="center"/>
        </w:trPr>
        <w:tc>
          <w:tcPr>
            <w:tcW w:w="557" w:type="dxa"/>
            <w:vAlign w:val="center"/>
          </w:tcPr>
          <w:p w14:paraId="42FF0153" w14:textId="77777777" w:rsidR="002C71A8" w:rsidRPr="00EE3AC5" w:rsidRDefault="002C71A8" w:rsidP="00ED30E3">
            <w:pPr>
              <w:jc w:val="center"/>
              <w:rPr>
                <w:rFonts w:cstheme="minorHAnsi"/>
                <w:color w:val="000000"/>
                <w:sz w:val="20"/>
                <w:szCs w:val="20"/>
              </w:rPr>
            </w:pPr>
            <w:r w:rsidRPr="00EE3AC5">
              <w:rPr>
                <w:color w:val="000000"/>
                <w:sz w:val="20"/>
                <w:szCs w:val="20"/>
              </w:rPr>
              <w:t>297</w:t>
            </w:r>
          </w:p>
        </w:tc>
        <w:tc>
          <w:tcPr>
            <w:tcW w:w="4258" w:type="dxa"/>
            <w:vAlign w:val="center"/>
          </w:tcPr>
          <w:p w14:paraId="4BE29F47"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ESENCIA 5123 CIRCULAR</w:t>
            </w:r>
          </w:p>
        </w:tc>
        <w:tc>
          <w:tcPr>
            <w:tcW w:w="4013" w:type="dxa"/>
            <w:vAlign w:val="center"/>
          </w:tcPr>
          <w:p w14:paraId="50053445" w14:textId="04888570"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33E2A36B" w14:textId="77777777" w:rsidTr="00A81FA0">
        <w:trPr>
          <w:jc w:val="center"/>
        </w:trPr>
        <w:tc>
          <w:tcPr>
            <w:tcW w:w="557" w:type="dxa"/>
            <w:vAlign w:val="center"/>
          </w:tcPr>
          <w:p w14:paraId="5A27A61C" w14:textId="77777777" w:rsidR="002C71A8" w:rsidRPr="00EE3AC5" w:rsidRDefault="002C71A8" w:rsidP="00ED30E3">
            <w:pPr>
              <w:jc w:val="center"/>
              <w:rPr>
                <w:rFonts w:cstheme="minorHAnsi"/>
                <w:color w:val="000000"/>
                <w:sz w:val="20"/>
                <w:szCs w:val="20"/>
              </w:rPr>
            </w:pPr>
            <w:r w:rsidRPr="00EE3AC5">
              <w:rPr>
                <w:color w:val="000000"/>
                <w:sz w:val="20"/>
                <w:szCs w:val="20"/>
              </w:rPr>
              <w:t>298</w:t>
            </w:r>
          </w:p>
        </w:tc>
        <w:tc>
          <w:tcPr>
            <w:tcW w:w="4258" w:type="dxa"/>
            <w:vAlign w:val="center"/>
          </w:tcPr>
          <w:p w14:paraId="3E1C5D4F"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2280 WEB GREEN</w:t>
            </w:r>
          </w:p>
        </w:tc>
        <w:tc>
          <w:tcPr>
            <w:tcW w:w="4013" w:type="dxa"/>
            <w:vAlign w:val="center"/>
          </w:tcPr>
          <w:p w14:paraId="61347112"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14DA497D" w14:textId="77777777" w:rsidTr="00A81FA0">
        <w:trPr>
          <w:jc w:val="center"/>
        </w:trPr>
        <w:tc>
          <w:tcPr>
            <w:tcW w:w="557" w:type="dxa"/>
            <w:vAlign w:val="center"/>
          </w:tcPr>
          <w:p w14:paraId="18A41E95" w14:textId="77777777" w:rsidR="002C71A8" w:rsidRPr="00EE3AC5" w:rsidRDefault="002C71A8" w:rsidP="00ED30E3">
            <w:pPr>
              <w:jc w:val="center"/>
              <w:rPr>
                <w:rFonts w:cstheme="minorHAnsi"/>
                <w:color w:val="000000"/>
                <w:sz w:val="20"/>
                <w:szCs w:val="20"/>
              </w:rPr>
            </w:pPr>
            <w:r w:rsidRPr="00EE3AC5">
              <w:rPr>
                <w:color w:val="000000"/>
                <w:sz w:val="20"/>
                <w:szCs w:val="20"/>
              </w:rPr>
              <w:t>299</w:t>
            </w:r>
          </w:p>
        </w:tc>
        <w:tc>
          <w:tcPr>
            <w:tcW w:w="4258" w:type="dxa"/>
            <w:vAlign w:val="center"/>
          </w:tcPr>
          <w:p w14:paraId="6B360461"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lang w:val="en-US"/>
              </w:rPr>
              <w:t xml:space="preserve"> INK BOTTLE, T534120-AL COLOR NEGRO</w:t>
            </w:r>
          </w:p>
        </w:tc>
        <w:tc>
          <w:tcPr>
            <w:tcW w:w="4013" w:type="dxa"/>
            <w:vAlign w:val="center"/>
          </w:tcPr>
          <w:p w14:paraId="1252FDAB"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TECNO AVANCE, S.A. DE C.V.</w:t>
            </w:r>
          </w:p>
        </w:tc>
      </w:tr>
      <w:tr w:rsidR="002C71A8" w14:paraId="20920A14" w14:textId="77777777" w:rsidTr="00A81FA0">
        <w:trPr>
          <w:jc w:val="center"/>
        </w:trPr>
        <w:tc>
          <w:tcPr>
            <w:tcW w:w="557" w:type="dxa"/>
            <w:vAlign w:val="center"/>
          </w:tcPr>
          <w:p w14:paraId="1541F503" w14:textId="77777777" w:rsidR="002C71A8" w:rsidRPr="00EE3AC5" w:rsidRDefault="002C71A8" w:rsidP="00ED30E3">
            <w:pPr>
              <w:jc w:val="center"/>
              <w:rPr>
                <w:rFonts w:cstheme="minorHAnsi"/>
                <w:color w:val="000000"/>
                <w:sz w:val="20"/>
                <w:szCs w:val="20"/>
              </w:rPr>
            </w:pPr>
            <w:r w:rsidRPr="00EE3AC5">
              <w:rPr>
                <w:color w:val="000000"/>
                <w:sz w:val="20"/>
                <w:szCs w:val="20"/>
              </w:rPr>
              <w:t>300</w:t>
            </w:r>
          </w:p>
        </w:tc>
        <w:tc>
          <w:tcPr>
            <w:tcW w:w="4258" w:type="dxa"/>
            <w:vAlign w:val="center"/>
          </w:tcPr>
          <w:p w14:paraId="1E613B33"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13635 CITRONELA</w:t>
            </w:r>
          </w:p>
        </w:tc>
        <w:tc>
          <w:tcPr>
            <w:tcW w:w="4013" w:type="dxa"/>
            <w:vAlign w:val="center"/>
          </w:tcPr>
          <w:p w14:paraId="1328D578" w14:textId="6822A67B"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25075DE0" w14:textId="77777777" w:rsidTr="00A81FA0">
        <w:trPr>
          <w:jc w:val="center"/>
        </w:trPr>
        <w:tc>
          <w:tcPr>
            <w:tcW w:w="557" w:type="dxa"/>
            <w:vAlign w:val="center"/>
          </w:tcPr>
          <w:p w14:paraId="1D995E8F" w14:textId="77777777" w:rsidR="002C71A8" w:rsidRPr="00EE3AC5" w:rsidRDefault="002C71A8" w:rsidP="00ED30E3">
            <w:pPr>
              <w:jc w:val="center"/>
              <w:rPr>
                <w:rFonts w:cstheme="minorHAnsi"/>
                <w:color w:val="000000"/>
                <w:sz w:val="20"/>
                <w:szCs w:val="20"/>
              </w:rPr>
            </w:pPr>
            <w:r w:rsidRPr="00EE3AC5">
              <w:rPr>
                <w:color w:val="000000"/>
                <w:sz w:val="20"/>
                <w:szCs w:val="20"/>
              </w:rPr>
              <w:t>301</w:t>
            </w:r>
          </w:p>
        </w:tc>
        <w:tc>
          <w:tcPr>
            <w:tcW w:w="4258" w:type="dxa"/>
            <w:vAlign w:val="center"/>
          </w:tcPr>
          <w:p w14:paraId="1FCD5DC2"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ESENCIA 15715 COCO</w:t>
            </w:r>
          </w:p>
        </w:tc>
        <w:tc>
          <w:tcPr>
            <w:tcW w:w="4013" w:type="dxa"/>
            <w:vAlign w:val="center"/>
          </w:tcPr>
          <w:p w14:paraId="24928BBB" w14:textId="502EF377" w:rsidR="002C71A8" w:rsidRPr="002C71A8" w:rsidRDefault="002C71A8" w:rsidP="002C71A8">
            <w:pPr>
              <w:spacing w:line="276" w:lineRule="auto"/>
              <w:rPr>
                <w:rFonts w:cstheme="minorHAnsi"/>
                <w:color w:val="000000"/>
                <w:sz w:val="18"/>
                <w:szCs w:val="18"/>
              </w:rPr>
            </w:pPr>
            <w:r w:rsidRPr="002C71A8">
              <w:rPr>
                <w:rFonts w:cstheme="minorHAnsi"/>
                <w:sz w:val="18"/>
                <w:szCs w:val="18"/>
              </w:rPr>
              <w:t>DROGUER</w:t>
            </w:r>
            <w:r w:rsidR="00DF54FF">
              <w:rPr>
                <w:rFonts w:cstheme="minorHAnsi"/>
                <w:sz w:val="18"/>
                <w:szCs w:val="18"/>
              </w:rPr>
              <w:t>Í</w:t>
            </w:r>
            <w:r w:rsidRPr="002C71A8">
              <w:rPr>
                <w:rFonts w:cstheme="minorHAnsi"/>
                <w:sz w:val="18"/>
                <w:szCs w:val="18"/>
              </w:rPr>
              <w:t>A J.C.NIEMANN</w:t>
            </w:r>
          </w:p>
        </w:tc>
      </w:tr>
      <w:tr w:rsidR="002C71A8" w14:paraId="4EB03FEB" w14:textId="77777777" w:rsidTr="00A81FA0">
        <w:trPr>
          <w:jc w:val="center"/>
        </w:trPr>
        <w:tc>
          <w:tcPr>
            <w:tcW w:w="557" w:type="dxa"/>
            <w:vAlign w:val="center"/>
          </w:tcPr>
          <w:p w14:paraId="26A92528" w14:textId="77777777" w:rsidR="002C71A8" w:rsidRPr="00EE3AC5" w:rsidRDefault="002C71A8" w:rsidP="00ED30E3">
            <w:pPr>
              <w:jc w:val="center"/>
              <w:rPr>
                <w:rFonts w:cstheme="minorHAnsi"/>
                <w:color w:val="000000"/>
                <w:sz w:val="20"/>
                <w:szCs w:val="20"/>
              </w:rPr>
            </w:pPr>
            <w:r w:rsidRPr="00EE3AC5">
              <w:rPr>
                <w:color w:val="000000"/>
                <w:sz w:val="20"/>
                <w:szCs w:val="20"/>
              </w:rPr>
              <w:t>302</w:t>
            </w:r>
          </w:p>
        </w:tc>
        <w:tc>
          <w:tcPr>
            <w:tcW w:w="4258" w:type="dxa"/>
            <w:vAlign w:val="center"/>
          </w:tcPr>
          <w:p w14:paraId="42032DA6"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2290 WEB MIXING BLACK</w:t>
            </w:r>
          </w:p>
        </w:tc>
        <w:tc>
          <w:tcPr>
            <w:tcW w:w="4013" w:type="dxa"/>
            <w:vAlign w:val="center"/>
          </w:tcPr>
          <w:p w14:paraId="0EFB030A"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381FA960" w14:textId="77777777" w:rsidTr="00A81FA0">
        <w:trPr>
          <w:jc w:val="center"/>
        </w:trPr>
        <w:tc>
          <w:tcPr>
            <w:tcW w:w="557" w:type="dxa"/>
            <w:vAlign w:val="center"/>
          </w:tcPr>
          <w:p w14:paraId="5A90F76E" w14:textId="77777777" w:rsidR="002C71A8" w:rsidRPr="00EE3AC5" w:rsidRDefault="002C71A8" w:rsidP="00ED30E3">
            <w:pPr>
              <w:jc w:val="center"/>
              <w:rPr>
                <w:color w:val="000000"/>
                <w:sz w:val="20"/>
                <w:szCs w:val="20"/>
              </w:rPr>
            </w:pPr>
            <w:r>
              <w:rPr>
                <w:color w:val="000000"/>
                <w:sz w:val="20"/>
                <w:szCs w:val="20"/>
              </w:rPr>
              <w:t>303</w:t>
            </w:r>
          </w:p>
        </w:tc>
        <w:tc>
          <w:tcPr>
            <w:tcW w:w="4258" w:type="dxa"/>
            <w:vAlign w:val="center"/>
          </w:tcPr>
          <w:p w14:paraId="067127BB"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LOCTITE®  RVM 0.3CCKTEN/SP PARTE A Y B</w:t>
            </w:r>
          </w:p>
        </w:tc>
        <w:tc>
          <w:tcPr>
            <w:tcW w:w="4013" w:type="dxa"/>
            <w:vAlign w:val="center"/>
          </w:tcPr>
          <w:p w14:paraId="3E0DF292"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FERRETERIA LA PALMA, S.A. DE C.V.</w:t>
            </w:r>
          </w:p>
        </w:tc>
      </w:tr>
      <w:tr w:rsidR="002C71A8" w14:paraId="5FD2EB87" w14:textId="77777777" w:rsidTr="00A81FA0">
        <w:trPr>
          <w:jc w:val="center"/>
        </w:trPr>
        <w:tc>
          <w:tcPr>
            <w:tcW w:w="557" w:type="dxa"/>
            <w:vAlign w:val="center"/>
          </w:tcPr>
          <w:p w14:paraId="31B195A7" w14:textId="77777777" w:rsidR="002C71A8" w:rsidRPr="00EE3AC5" w:rsidRDefault="002C71A8" w:rsidP="00ED30E3">
            <w:pPr>
              <w:jc w:val="center"/>
              <w:rPr>
                <w:color w:val="000000"/>
                <w:sz w:val="20"/>
                <w:szCs w:val="20"/>
              </w:rPr>
            </w:pPr>
            <w:r>
              <w:rPr>
                <w:color w:val="000000"/>
                <w:sz w:val="20"/>
                <w:szCs w:val="20"/>
              </w:rPr>
              <w:t>304</w:t>
            </w:r>
          </w:p>
        </w:tc>
        <w:tc>
          <w:tcPr>
            <w:tcW w:w="4258" w:type="dxa"/>
            <w:vAlign w:val="center"/>
          </w:tcPr>
          <w:p w14:paraId="04C6EFFA"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22012 WEB 012 YELLOW</w:t>
            </w:r>
          </w:p>
        </w:tc>
        <w:tc>
          <w:tcPr>
            <w:tcW w:w="4013" w:type="dxa"/>
            <w:vAlign w:val="center"/>
          </w:tcPr>
          <w:p w14:paraId="5EF10829"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ALBACROME, S.A. DE C.V.</w:t>
            </w:r>
          </w:p>
        </w:tc>
      </w:tr>
      <w:tr w:rsidR="002C71A8" w14:paraId="340E29CD" w14:textId="77777777" w:rsidTr="00A81FA0">
        <w:trPr>
          <w:jc w:val="center"/>
        </w:trPr>
        <w:tc>
          <w:tcPr>
            <w:tcW w:w="557" w:type="dxa"/>
            <w:vAlign w:val="center"/>
          </w:tcPr>
          <w:p w14:paraId="39A283B1" w14:textId="77777777" w:rsidR="002C71A8" w:rsidRPr="00EE3AC5" w:rsidRDefault="002C71A8" w:rsidP="00ED30E3">
            <w:pPr>
              <w:jc w:val="center"/>
              <w:rPr>
                <w:color w:val="000000"/>
                <w:sz w:val="20"/>
                <w:szCs w:val="20"/>
              </w:rPr>
            </w:pPr>
            <w:r>
              <w:rPr>
                <w:color w:val="000000"/>
                <w:sz w:val="20"/>
                <w:szCs w:val="20"/>
              </w:rPr>
              <w:t>305</w:t>
            </w:r>
          </w:p>
        </w:tc>
        <w:tc>
          <w:tcPr>
            <w:tcW w:w="4258" w:type="dxa"/>
            <w:vAlign w:val="center"/>
          </w:tcPr>
          <w:p w14:paraId="2AA2FB7D"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PRODUCTO SEMI ACABADO DE DETERGENTE EN POLVO</w:t>
            </w:r>
          </w:p>
        </w:tc>
        <w:tc>
          <w:tcPr>
            <w:tcW w:w="4013" w:type="dxa"/>
            <w:vAlign w:val="center"/>
          </w:tcPr>
          <w:p w14:paraId="4996AA40" w14:textId="70A648DC" w:rsidR="002C71A8" w:rsidRPr="002C71A8" w:rsidRDefault="002C71A8" w:rsidP="002C71A8">
            <w:pPr>
              <w:spacing w:line="276" w:lineRule="auto"/>
              <w:rPr>
                <w:rFonts w:cstheme="minorHAnsi"/>
                <w:color w:val="000000"/>
                <w:sz w:val="18"/>
                <w:szCs w:val="18"/>
              </w:rPr>
            </w:pPr>
            <w:r w:rsidRPr="002C71A8">
              <w:rPr>
                <w:rFonts w:cstheme="minorHAnsi"/>
                <w:sz w:val="18"/>
                <w:szCs w:val="18"/>
              </w:rPr>
              <w:t>RODESCO, SOCIEDAD AN</w:t>
            </w:r>
            <w:r w:rsidR="00DF54FF">
              <w:rPr>
                <w:rFonts w:cstheme="minorHAnsi"/>
                <w:sz w:val="18"/>
                <w:szCs w:val="18"/>
              </w:rPr>
              <w:t>Ó</w:t>
            </w:r>
            <w:r w:rsidRPr="002C71A8">
              <w:rPr>
                <w:rFonts w:cstheme="minorHAnsi"/>
                <w:sz w:val="18"/>
                <w:szCs w:val="18"/>
              </w:rPr>
              <w:t>NIMA DE CAPITAL VARIABLE</w:t>
            </w:r>
          </w:p>
        </w:tc>
      </w:tr>
      <w:tr w:rsidR="002C71A8" w14:paraId="36F1F3B8" w14:textId="77777777" w:rsidTr="00A81FA0">
        <w:trPr>
          <w:jc w:val="center"/>
        </w:trPr>
        <w:tc>
          <w:tcPr>
            <w:tcW w:w="557" w:type="dxa"/>
            <w:vAlign w:val="center"/>
          </w:tcPr>
          <w:p w14:paraId="1E665B11" w14:textId="77777777" w:rsidR="002C71A8" w:rsidRDefault="002C71A8" w:rsidP="00ED30E3">
            <w:pPr>
              <w:jc w:val="center"/>
              <w:rPr>
                <w:color w:val="000000"/>
                <w:sz w:val="20"/>
                <w:szCs w:val="20"/>
              </w:rPr>
            </w:pPr>
            <w:r>
              <w:rPr>
                <w:color w:val="000000"/>
                <w:sz w:val="20"/>
                <w:szCs w:val="20"/>
              </w:rPr>
              <w:t>306</w:t>
            </w:r>
          </w:p>
        </w:tc>
        <w:tc>
          <w:tcPr>
            <w:tcW w:w="4258" w:type="dxa"/>
            <w:vAlign w:val="center"/>
          </w:tcPr>
          <w:p w14:paraId="57C05A7D" w14:textId="77777777" w:rsidR="002C71A8" w:rsidRPr="002C71A8" w:rsidRDefault="002C71A8" w:rsidP="002C71A8">
            <w:pPr>
              <w:spacing w:line="276" w:lineRule="auto"/>
              <w:rPr>
                <w:rFonts w:cstheme="minorHAnsi"/>
                <w:color w:val="000000"/>
                <w:sz w:val="18"/>
                <w:szCs w:val="18"/>
                <w:lang w:val="en-US"/>
              </w:rPr>
            </w:pPr>
            <w:r w:rsidRPr="002C71A8">
              <w:rPr>
                <w:rFonts w:cstheme="minorHAnsi"/>
                <w:sz w:val="18"/>
                <w:szCs w:val="18"/>
              </w:rPr>
              <w:t xml:space="preserve"> LOCTITE® 242 REMOVABLE TL</w:t>
            </w:r>
          </w:p>
        </w:tc>
        <w:tc>
          <w:tcPr>
            <w:tcW w:w="4013" w:type="dxa"/>
            <w:vAlign w:val="center"/>
          </w:tcPr>
          <w:p w14:paraId="095C59E9" w14:textId="77777777" w:rsidR="002C71A8" w:rsidRPr="002C71A8" w:rsidRDefault="002C71A8" w:rsidP="002C71A8">
            <w:pPr>
              <w:spacing w:line="276" w:lineRule="auto"/>
              <w:rPr>
                <w:rFonts w:cstheme="minorHAnsi"/>
                <w:sz w:val="18"/>
                <w:szCs w:val="18"/>
              </w:rPr>
            </w:pPr>
            <w:r w:rsidRPr="002C71A8">
              <w:rPr>
                <w:rFonts w:cstheme="minorHAnsi"/>
                <w:sz w:val="18"/>
                <w:szCs w:val="18"/>
              </w:rPr>
              <w:t>FERRETERIA LA PALMA, S.A. DE C.V.</w:t>
            </w:r>
          </w:p>
        </w:tc>
      </w:tr>
      <w:tr w:rsidR="002C71A8" w14:paraId="6516DED4" w14:textId="77777777" w:rsidTr="00A81FA0">
        <w:trPr>
          <w:jc w:val="center"/>
        </w:trPr>
        <w:tc>
          <w:tcPr>
            <w:tcW w:w="557" w:type="dxa"/>
            <w:vAlign w:val="center"/>
          </w:tcPr>
          <w:p w14:paraId="7B1FBCE5" w14:textId="77777777" w:rsidR="002C71A8" w:rsidRDefault="002C71A8" w:rsidP="00ED30E3">
            <w:pPr>
              <w:jc w:val="center"/>
              <w:rPr>
                <w:color w:val="000000"/>
                <w:sz w:val="20"/>
                <w:szCs w:val="20"/>
              </w:rPr>
            </w:pPr>
            <w:r>
              <w:rPr>
                <w:color w:val="000000"/>
                <w:sz w:val="20"/>
                <w:szCs w:val="20"/>
              </w:rPr>
              <w:t>307</w:t>
            </w:r>
          </w:p>
        </w:tc>
        <w:tc>
          <w:tcPr>
            <w:tcW w:w="4258" w:type="dxa"/>
            <w:vAlign w:val="center"/>
          </w:tcPr>
          <w:p w14:paraId="0B9EA258" w14:textId="77777777" w:rsidR="002C71A8" w:rsidRPr="002C71A8" w:rsidRDefault="002C71A8" w:rsidP="002C71A8">
            <w:pPr>
              <w:spacing w:line="276" w:lineRule="auto"/>
              <w:rPr>
                <w:rFonts w:cstheme="minorHAnsi"/>
                <w:color w:val="000000"/>
                <w:sz w:val="18"/>
                <w:szCs w:val="18"/>
              </w:rPr>
            </w:pPr>
            <w:r w:rsidRPr="002C71A8">
              <w:rPr>
                <w:rFonts w:cstheme="minorHAnsi"/>
                <w:sz w:val="18"/>
                <w:szCs w:val="18"/>
              </w:rPr>
              <w:t xml:space="preserve"> 2-WAY POOL TEST KIT (KIT DE PRUEBA PARA PISCINA 2-VIAS)</w:t>
            </w:r>
          </w:p>
        </w:tc>
        <w:tc>
          <w:tcPr>
            <w:tcW w:w="4013" w:type="dxa"/>
            <w:vAlign w:val="center"/>
          </w:tcPr>
          <w:p w14:paraId="5FC6B4E7" w14:textId="77777777" w:rsidR="002C71A8" w:rsidRPr="002C71A8" w:rsidRDefault="002C71A8" w:rsidP="002C71A8">
            <w:pPr>
              <w:spacing w:line="276" w:lineRule="auto"/>
              <w:rPr>
                <w:rFonts w:cstheme="minorHAnsi"/>
                <w:sz w:val="18"/>
                <w:szCs w:val="18"/>
              </w:rPr>
            </w:pPr>
            <w:r w:rsidRPr="002C71A8">
              <w:rPr>
                <w:rFonts w:cstheme="minorHAnsi"/>
                <w:sz w:val="18"/>
                <w:szCs w:val="18"/>
              </w:rPr>
              <w:t>DIMHERSA, SOCIEDAD ANÓNIMA DE CAPITAL VARIABLE</w:t>
            </w:r>
          </w:p>
        </w:tc>
      </w:tr>
    </w:tbl>
    <w:p w14:paraId="19504FC4" w14:textId="1C6E7ACD" w:rsidR="002C71A8" w:rsidRDefault="002C71A8" w:rsidP="002C71A8">
      <w:pPr>
        <w:spacing w:before="240" w:line="360" w:lineRule="auto"/>
        <w:jc w:val="both"/>
        <w:rPr>
          <w:color w:val="000000"/>
          <w:sz w:val="24"/>
          <w:szCs w:val="24"/>
        </w:rPr>
      </w:pPr>
      <w:r>
        <w:rPr>
          <w:b/>
          <w:color w:val="000000"/>
          <w:sz w:val="24"/>
          <w:szCs w:val="24"/>
        </w:rPr>
        <w:t>3</w:t>
      </w:r>
      <w:r w:rsidR="00ED30E3">
        <w:rPr>
          <w:b/>
          <w:color w:val="000000"/>
          <w:sz w:val="24"/>
          <w:szCs w:val="24"/>
        </w:rPr>
        <w:t>5</w:t>
      </w:r>
      <w:r>
        <w:rPr>
          <w:b/>
          <w:color w:val="000000"/>
          <w:sz w:val="24"/>
          <w:szCs w:val="24"/>
        </w:rPr>
        <w:t>.20.3</w:t>
      </w:r>
      <w:r w:rsidRPr="00E67ADF">
        <w:rPr>
          <w:b/>
          <w:color w:val="000000"/>
          <w:sz w:val="24"/>
          <w:szCs w:val="24"/>
        </w:rPr>
        <w:t>.1</w:t>
      </w:r>
      <w:r>
        <w:rPr>
          <w:b/>
          <w:color w:val="000000"/>
          <w:sz w:val="24"/>
          <w:szCs w:val="24"/>
        </w:rPr>
        <w:t>5</w:t>
      </w:r>
      <w:r w:rsidRPr="00E67ADF">
        <w:rPr>
          <w:b/>
          <w:color w:val="000000"/>
          <w:sz w:val="24"/>
          <w:szCs w:val="24"/>
        </w:rPr>
        <w:t>.</w:t>
      </w:r>
      <w:r w:rsidRPr="00E67ADF">
        <w:rPr>
          <w:color w:val="000000"/>
          <w:sz w:val="24"/>
          <w:szCs w:val="24"/>
        </w:rPr>
        <w:t xml:space="preserve"> </w:t>
      </w:r>
      <w:r w:rsidRPr="00E67ADF">
        <w:rPr>
          <w:i/>
          <w:color w:val="000000"/>
          <w:sz w:val="24"/>
          <w:szCs w:val="24"/>
        </w:rPr>
        <w:t>Autorizar</w:t>
      </w:r>
      <w:r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292"/>
        <w:gridCol w:w="4111"/>
      </w:tblGrid>
      <w:tr w:rsidR="00ED30E3" w:rsidRPr="00636EC4" w14:paraId="6B6D4961" w14:textId="77777777" w:rsidTr="00ED30E3">
        <w:trPr>
          <w:trHeight w:val="340"/>
          <w:jc w:val="center"/>
        </w:trPr>
        <w:tc>
          <w:tcPr>
            <w:tcW w:w="5000" w:type="pct"/>
            <w:gridSpan w:val="3"/>
            <w:shd w:val="clear" w:color="auto" w:fill="auto"/>
            <w:vAlign w:val="center"/>
            <w:hideMark/>
          </w:tcPr>
          <w:p w14:paraId="5E9DEBD6" w14:textId="77777777" w:rsidR="00ED30E3" w:rsidRPr="00ED30E3" w:rsidRDefault="00ED30E3" w:rsidP="00ED30E3">
            <w:pPr>
              <w:spacing w:after="0" w:line="276" w:lineRule="auto"/>
              <w:jc w:val="center"/>
              <w:rPr>
                <w:rFonts w:eastAsia="Times New Roman" w:cstheme="minorHAnsi"/>
                <w:b/>
                <w:bCs/>
                <w:color w:val="000000" w:themeColor="text1"/>
                <w:sz w:val="18"/>
                <w:szCs w:val="18"/>
                <w:lang w:eastAsia="es-SV"/>
              </w:rPr>
            </w:pPr>
            <w:r w:rsidRPr="00ED30E3">
              <w:rPr>
                <w:rFonts w:eastAsia="Times New Roman" w:cstheme="minorHAnsi"/>
                <w:b/>
                <w:bCs/>
                <w:color w:val="000000" w:themeColor="text1"/>
                <w:sz w:val="18"/>
                <w:szCs w:val="18"/>
                <w:lang w:eastAsia="es-SV"/>
              </w:rPr>
              <w:t>AUTORIZACIÓN DE INSCRIPCION DE REGISTRO SANITARIO DE DISPOSITIVOS MÉDICOS</w:t>
            </w:r>
          </w:p>
        </w:tc>
      </w:tr>
      <w:tr w:rsidR="00ED30E3" w:rsidRPr="00636EC4" w14:paraId="552F8338" w14:textId="77777777" w:rsidTr="00ED30E3">
        <w:trPr>
          <w:trHeight w:val="340"/>
          <w:jc w:val="center"/>
        </w:trPr>
        <w:tc>
          <w:tcPr>
            <w:tcW w:w="217" w:type="pct"/>
            <w:shd w:val="clear" w:color="auto" w:fill="auto"/>
            <w:vAlign w:val="center"/>
            <w:hideMark/>
          </w:tcPr>
          <w:p w14:paraId="5AA509DE" w14:textId="77777777" w:rsidR="00ED30E3" w:rsidRPr="00ED30E3" w:rsidRDefault="00ED30E3" w:rsidP="00ED30E3">
            <w:pPr>
              <w:spacing w:after="0" w:line="276" w:lineRule="auto"/>
              <w:rPr>
                <w:rFonts w:eastAsia="Times New Roman" w:cstheme="minorHAnsi"/>
                <w:b/>
                <w:bCs/>
                <w:color w:val="000000" w:themeColor="text1"/>
                <w:sz w:val="18"/>
                <w:szCs w:val="18"/>
                <w:lang w:eastAsia="es-SV"/>
              </w:rPr>
            </w:pPr>
            <w:r w:rsidRPr="00ED30E3">
              <w:rPr>
                <w:rFonts w:eastAsia="Times New Roman" w:cstheme="minorHAnsi"/>
                <w:b/>
                <w:bCs/>
                <w:color w:val="000000" w:themeColor="text1"/>
                <w:sz w:val="18"/>
                <w:szCs w:val="18"/>
                <w:lang w:eastAsia="es-SV"/>
              </w:rPr>
              <w:t>NO</w:t>
            </w:r>
          </w:p>
        </w:tc>
        <w:tc>
          <w:tcPr>
            <w:tcW w:w="2443" w:type="pct"/>
            <w:shd w:val="clear" w:color="auto" w:fill="auto"/>
            <w:vAlign w:val="center"/>
            <w:hideMark/>
          </w:tcPr>
          <w:p w14:paraId="08787EC4" w14:textId="77777777" w:rsidR="00ED30E3" w:rsidRPr="00ED30E3" w:rsidRDefault="00ED30E3" w:rsidP="00ED30E3">
            <w:pPr>
              <w:spacing w:after="0" w:line="276" w:lineRule="auto"/>
              <w:jc w:val="center"/>
              <w:rPr>
                <w:rFonts w:eastAsia="Times New Roman" w:cstheme="minorHAnsi"/>
                <w:b/>
                <w:bCs/>
                <w:color w:val="000000" w:themeColor="text1"/>
                <w:sz w:val="18"/>
                <w:szCs w:val="18"/>
                <w:lang w:eastAsia="es-SV"/>
              </w:rPr>
            </w:pPr>
            <w:r w:rsidRPr="00ED30E3">
              <w:rPr>
                <w:rFonts w:cstheme="minorHAnsi"/>
                <w:b/>
                <w:bCs/>
                <w:color w:val="000000" w:themeColor="text1"/>
                <w:sz w:val="18"/>
                <w:szCs w:val="18"/>
              </w:rPr>
              <w:t>PRODUCTO</w:t>
            </w:r>
          </w:p>
        </w:tc>
        <w:tc>
          <w:tcPr>
            <w:tcW w:w="2340" w:type="pct"/>
            <w:shd w:val="clear" w:color="auto" w:fill="auto"/>
            <w:vAlign w:val="center"/>
            <w:hideMark/>
          </w:tcPr>
          <w:p w14:paraId="11A3D503" w14:textId="77777777" w:rsidR="00ED30E3" w:rsidRPr="00ED30E3" w:rsidRDefault="00ED30E3" w:rsidP="00ED30E3">
            <w:pPr>
              <w:spacing w:after="0" w:line="276" w:lineRule="auto"/>
              <w:jc w:val="center"/>
              <w:rPr>
                <w:rFonts w:eastAsia="Times New Roman" w:cstheme="minorHAnsi"/>
                <w:b/>
                <w:bCs/>
                <w:color w:val="000000" w:themeColor="text1"/>
                <w:sz w:val="18"/>
                <w:szCs w:val="18"/>
                <w:lang w:eastAsia="es-SV"/>
              </w:rPr>
            </w:pPr>
            <w:r w:rsidRPr="00ED30E3">
              <w:rPr>
                <w:rFonts w:eastAsia="Times New Roman" w:cstheme="minorHAnsi"/>
                <w:b/>
                <w:bCs/>
                <w:color w:val="000000" w:themeColor="text1"/>
                <w:sz w:val="18"/>
                <w:szCs w:val="18"/>
                <w:lang w:eastAsia="es-SV"/>
              </w:rPr>
              <w:t>TITULAR</w:t>
            </w:r>
          </w:p>
        </w:tc>
      </w:tr>
      <w:tr w:rsidR="00ED30E3" w:rsidRPr="00636EC4" w14:paraId="1DDC87AD" w14:textId="77777777" w:rsidTr="00ED30E3">
        <w:trPr>
          <w:trHeight w:val="283"/>
          <w:jc w:val="center"/>
        </w:trPr>
        <w:tc>
          <w:tcPr>
            <w:tcW w:w="217" w:type="pct"/>
            <w:shd w:val="clear" w:color="auto" w:fill="auto"/>
            <w:vAlign w:val="center"/>
            <w:hideMark/>
          </w:tcPr>
          <w:p w14:paraId="1AC9DEDA"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1</w:t>
            </w:r>
          </w:p>
        </w:tc>
        <w:tc>
          <w:tcPr>
            <w:tcW w:w="2443" w:type="pct"/>
            <w:shd w:val="clear" w:color="auto" w:fill="auto"/>
            <w:vAlign w:val="center"/>
          </w:tcPr>
          <w:p w14:paraId="4D770D10"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XPERT HPV</w:t>
            </w:r>
          </w:p>
        </w:tc>
        <w:tc>
          <w:tcPr>
            <w:tcW w:w="2340" w:type="pct"/>
            <w:shd w:val="clear" w:color="auto" w:fill="auto"/>
            <w:vAlign w:val="center"/>
          </w:tcPr>
          <w:p w14:paraId="6B3CFDAB"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PROMED DE EL SALVADOR, S.A DE C.V</w:t>
            </w:r>
          </w:p>
        </w:tc>
      </w:tr>
      <w:tr w:rsidR="00ED30E3" w:rsidRPr="00636EC4" w14:paraId="49FA9E8B" w14:textId="77777777" w:rsidTr="00ED30E3">
        <w:trPr>
          <w:trHeight w:val="283"/>
          <w:jc w:val="center"/>
        </w:trPr>
        <w:tc>
          <w:tcPr>
            <w:tcW w:w="217" w:type="pct"/>
            <w:shd w:val="clear" w:color="auto" w:fill="auto"/>
            <w:vAlign w:val="center"/>
            <w:hideMark/>
          </w:tcPr>
          <w:p w14:paraId="304DC9BF"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2</w:t>
            </w:r>
          </w:p>
        </w:tc>
        <w:tc>
          <w:tcPr>
            <w:tcW w:w="2443" w:type="pct"/>
            <w:shd w:val="clear" w:color="auto" w:fill="auto"/>
            <w:vAlign w:val="center"/>
          </w:tcPr>
          <w:p w14:paraId="33416C52"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ARGYLE UMBILICAL VESSEL CATHETER</w:t>
            </w:r>
          </w:p>
        </w:tc>
        <w:tc>
          <w:tcPr>
            <w:tcW w:w="2340" w:type="pct"/>
            <w:shd w:val="clear" w:color="auto" w:fill="auto"/>
            <w:vAlign w:val="center"/>
          </w:tcPr>
          <w:p w14:paraId="6FE547A6"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CARDINAL HEALTH 200 LLC.</w:t>
            </w:r>
          </w:p>
        </w:tc>
      </w:tr>
      <w:tr w:rsidR="00ED30E3" w:rsidRPr="00636EC4" w14:paraId="4E22B779" w14:textId="77777777" w:rsidTr="00ED30E3">
        <w:trPr>
          <w:trHeight w:val="283"/>
          <w:jc w:val="center"/>
        </w:trPr>
        <w:tc>
          <w:tcPr>
            <w:tcW w:w="217" w:type="pct"/>
            <w:shd w:val="clear" w:color="auto" w:fill="auto"/>
            <w:vAlign w:val="center"/>
            <w:hideMark/>
          </w:tcPr>
          <w:p w14:paraId="2EA1226C"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3</w:t>
            </w:r>
          </w:p>
        </w:tc>
        <w:tc>
          <w:tcPr>
            <w:tcW w:w="2443" w:type="pct"/>
            <w:shd w:val="clear" w:color="auto" w:fill="auto"/>
            <w:vAlign w:val="center"/>
          </w:tcPr>
          <w:p w14:paraId="76B26099"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PRUEBA QUIDEL TRIAGE TOX DRUG SCREEN</w:t>
            </w:r>
          </w:p>
        </w:tc>
        <w:tc>
          <w:tcPr>
            <w:tcW w:w="2340" w:type="pct"/>
            <w:shd w:val="clear" w:color="auto" w:fill="auto"/>
            <w:vAlign w:val="center"/>
          </w:tcPr>
          <w:p w14:paraId="3430C5D8"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PROMED DE EL SALVADOR, S.A DE C.V</w:t>
            </w:r>
          </w:p>
        </w:tc>
      </w:tr>
      <w:tr w:rsidR="00ED30E3" w:rsidRPr="00636EC4" w14:paraId="7991375F" w14:textId="77777777" w:rsidTr="00ED30E3">
        <w:trPr>
          <w:trHeight w:val="283"/>
          <w:jc w:val="center"/>
        </w:trPr>
        <w:tc>
          <w:tcPr>
            <w:tcW w:w="217" w:type="pct"/>
            <w:shd w:val="clear" w:color="auto" w:fill="auto"/>
            <w:vAlign w:val="center"/>
            <w:hideMark/>
          </w:tcPr>
          <w:p w14:paraId="24E58C27"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4</w:t>
            </w:r>
          </w:p>
        </w:tc>
        <w:tc>
          <w:tcPr>
            <w:tcW w:w="2443" w:type="pct"/>
            <w:shd w:val="clear" w:color="auto" w:fill="auto"/>
            <w:vAlign w:val="center"/>
          </w:tcPr>
          <w:p w14:paraId="153E7CED"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BOLSAS DE SANGRE TROGUE MEDICAL</w:t>
            </w:r>
          </w:p>
        </w:tc>
        <w:tc>
          <w:tcPr>
            <w:tcW w:w="2340" w:type="pct"/>
            <w:shd w:val="clear" w:color="auto" w:fill="auto"/>
            <w:vAlign w:val="center"/>
          </w:tcPr>
          <w:p w14:paraId="194B51E3"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PROQUIR, S.A. DE C.V.</w:t>
            </w:r>
          </w:p>
        </w:tc>
      </w:tr>
      <w:tr w:rsidR="00ED30E3" w:rsidRPr="00636EC4" w14:paraId="52DF6339" w14:textId="77777777" w:rsidTr="00ED30E3">
        <w:trPr>
          <w:trHeight w:val="283"/>
          <w:jc w:val="center"/>
        </w:trPr>
        <w:tc>
          <w:tcPr>
            <w:tcW w:w="217" w:type="pct"/>
            <w:shd w:val="clear" w:color="auto" w:fill="auto"/>
            <w:vAlign w:val="center"/>
          </w:tcPr>
          <w:p w14:paraId="53062368"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5</w:t>
            </w:r>
          </w:p>
        </w:tc>
        <w:tc>
          <w:tcPr>
            <w:tcW w:w="2443" w:type="pct"/>
            <w:shd w:val="clear" w:color="auto" w:fill="auto"/>
            <w:vAlign w:val="center"/>
          </w:tcPr>
          <w:p w14:paraId="2D893C33"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REACTIVOS DE PREPARACIÓN DE MUESTRAS VERSANT</w:t>
            </w:r>
          </w:p>
        </w:tc>
        <w:tc>
          <w:tcPr>
            <w:tcW w:w="2340" w:type="pct"/>
            <w:shd w:val="clear" w:color="auto" w:fill="auto"/>
            <w:vAlign w:val="center"/>
          </w:tcPr>
          <w:p w14:paraId="04D74E31" w14:textId="54150B54"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SIEMENS HEALTHCARE, SOCIEDAD AN</w:t>
            </w:r>
            <w:r>
              <w:rPr>
                <w:color w:val="000000"/>
                <w:sz w:val="18"/>
                <w:szCs w:val="18"/>
              </w:rPr>
              <w:t>Ó</w:t>
            </w:r>
            <w:r w:rsidRPr="00ED30E3">
              <w:rPr>
                <w:color w:val="000000"/>
                <w:sz w:val="18"/>
                <w:szCs w:val="18"/>
              </w:rPr>
              <w:t>NIMA</w:t>
            </w:r>
          </w:p>
        </w:tc>
      </w:tr>
      <w:tr w:rsidR="00ED30E3" w:rsidRPr="00636EC4" w14:paraId="498C2A68" w14:textId="77777777" w:rsidTr="00ED30E3">
        <w:trPr>
          <w:trHeight w:val="283"/>
          <w:jc w:val="center"/>
        </w:trPr>
        <w:tc>
          <w:tcPr>
            <w:tcW w:w="217" w:type="pct"/>
            <w:shd w:val="clear" w:color="auto" w:fill="auto"/>
            <w:vAlign w:val="center"/>
          </w:tcPr>
          <w:p w14:paraId="5EEE6F1A"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6</w:t>
            </w:r>
          </w:p>
        </w:tc>
        <w:tc>
          <w:tcPr>
            <w:tcW w:w="2443" w:type="pct"/>
            <w:shd w:val="clear" w:color="auto" w:fill="auto"/>
            <w:vAlign w:val="center"/>
          </w:tcPr>
          <w:p w14:paraId="7C2919C6"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CABEZA FEMORAL DE ACERO INOXIDABLE E INSERTO-SURGIVAL</w:t>
            </w:r>
          </w:p>
        </w:tc>
        <w:tc>
          <w:tcPr>
            <w:tcW w:w="2340" w:type="pct"/>
            <w:shd w:val="clear" w:color="auto" w:fill="auto"/>
            <w:vAlign w:val="center"/>
          </w:tcPr>
          <w:p w14:paraId="4FCEBF42"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INNOVACIONES MEDICAS, S.A. DE C.V.</w:t>
            </w:r>
          </w:p>
        </w:tc>
      </w:tr>
      <w:tr w:rsidR="00ED30E3" w:rsidRPr="00636EC4" w14:paraId="77FADF8E" w14:textId="77777777" w:rsidTr="00ED30E3">
        <w:trPr>
          <w:trHeight w:val="283"/>
          <w:jc w:val="center"/>
        </w:trPr>
        <w:tc>
          <w:tcPr>
            <w:tcW w:w="217" w:type="pct"/>
            <w:shd w:val="clear" w:color="auto" w:fill="auto"/>
            <w:vAlign w:val="center"/>
          </w:tcPr>
          <w:p w14:paraId="2143B30C"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7</w:t>
            </w:r>
          </w:p>
        </w:tc>
        <w:tc>
          <w:tcPr>
            <w:tcW w:w="2443" w:type="pct"/>
            <w:shd w:val="clear" w:color="auto" w:fill="auto"/>
            <w:vAlign w:val="center"/>
          </w:tcPr>
          <w:p w14:paraId="3D388FFA"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CABEZA FEMORAL DE CRCOMO-SURGIVAL</w:t>
            </w:r>
          </w:p>
        </w:tc>
        <w:tc>
          <w:tcPr>
            <w:tcW w:w="2340" w:type="pct"/>
            <w:shd w:val="clear" w:color="auto" w:fill="auto"/>
            <w:vAlign w:val="center"/>
          </w:tcPr>
          <w:p w14:paraId="3DF841A3"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INNOVACIONES MEDICAS, S.A. DE C.V.</w:t>
            </w:r>
          </w:p>
        </w:tc>
      </w:tr>
      <w:tr w:rsidR="00ED30E3" w:rsidRPr="00636EC4" w14:paraId="2D8759A4" w14:textId="77777777" w:rsidTr="00ED30E3">
        <w:trPr>
          <w:trHeight w:val="283"/>
          <w:jc w:val="center"/>
        </w:trPr>
        <w:tc>
          <w:tcPr>
            <w:tcW w:w="217" w:type="pct"/>
            <w:shd w:val="clear" w:color="auto" w:fill="auto"/>
            <w:vAlign w:val="center"/>
          </w:tcPr>
          <w:p w14:paraId="6E5F4684"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8</w:t>
            </w:r>
          </w:p>
        </w:tc>
        <w:tc>
          <w:tcPr>
            <w:tcW w:w="2443" w:type="pct"/>
            <w:shd w:val="clear" w:color="auto" w:fill="auto"/>
            <w:vAlign w:val="center"/>
          </w:tcPr>
          <w:p w14:paraId="58212093" w14:textId="47AA0E8E"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CABEZA FEMORAL DE CERAMICA-SURGIVAL</w:t>
            </w:r>
          </w:p>
        </w:tc>
        <w:tc>
          <w:tcPr>
            <w:tcW w:w="2340" w:type="pct"/>
            <w:shd w:val="clear" w:color="auto" w:fill="auto"/>
            <w:vAlign w:val="center"/>
          </w:tcPr>
          <w:p w14:paraId="09EB9387" w14:textId="00A1D970"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INNOVACIONES M</w:t>
            </w:r>
            <w:r>
              <w:rPr>
                <w:color w:val="000000"/>
                <w:sz w:val="18"/>
                <w:szCs w:val="18"/>
              </w:rPr>
              <w:t>É</w:t>
            </w:r>
            <w:r w:rsidRPr="00ED30E3">
              <w:rPr>
                <w:color w:val="000000"/>
                <w:sz w:val="18"/>
                <w:szCs w:val="18"/>
              </w:rPr>
              <w:t>DICAS, S.A. DE C.V.</w:t>
            </w:r>
          </w:p>
        </w:tc>
      </w:tr>
      <w:tr w:rsidR="00ED30E3" w:rsidRPr="00636EC4" w14:paraId="16E7E894" w14:textId="77777777" w:rsidTr="00ED30E3">
        <w:trPr>
          <w:trHeight w:val="283"/>
          <w:jc w:val="center"/>
        </w:trPr>
        <w:tc>
          <w:tcPr>
            <w:tcW w:w="217" w:type="pct"/>
            <w:shd w:val="clear" w:color="auto" w:fill="auto"/>
            <w:vAlign w:val="center"/>
          </w:tcPr>
          <w:p w14:paraId="3C86B9E0"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9</w:t>
            </w:r>
          </w:p>
        </w:tc>
        <w:tc>
          <w:tcPr>
            <w:tcW w:w="2443" w:type="pct"/>
            <w:shd w:val="clear" w:color="auto" w:fill="auto"/>
            <w:vAlign w:val="center"/>
          </w:tcPr>
          <w:p w14:paraId="1795A34A" w14:textId="77777777" w:rsidR="00ED30E3" w:rsidRPr="00ED30E3" w:rsidRDefault="00ED30E3" w:rsidP="00ED30E3">
            <w:pPr>
              <w:spacing w:after="0" w:line="276" w:lineRule="auto"/>
              <w:rPr>
                <w:rFonts w:cstheme="minorHAnsi"/>
                <w:bCs/>
                <w:color w:val="000000" w:themeColor="text1"/>
                <w:sz w:val="18"/>
                <w:szCs w:val="18"/>
                <w:lang w:val="en-US"/>
              </w:rPr>
            </w:pPr>
            <w:r w:rsidRPr="00ED30E3">
              <w:rPr>
                <w:color w:val="000000"/>
                <w:sz w:val="18"/>
                <w:szCs w:val="18"/>
                <w:lang w:val="en-US"/>
              </w:rPr>
              <w:t>QUIDEL TRIAGE TOX DRUG SCREEN, CONTROLES</w:t>
            </w:r>
          </w:p>
        </w:tc>
        <w:tc>
          <w:tcPr>
            <w:tcW w:w="2340" w:type="pct"/>
            <w:shd w:val="clear" w:color="auto" w:fill="auto"/>
            <w:vAlign w:val="center"/>
          </w:tcPr>
          <w:p w14:paraId="62A60A59"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PROMED DE EL SALVADOR, S.A DE C.V</w:t>
            </w:r>
          </w:p>
        </w:tc>
      </w:tr>
      <w:tr w:rsidR="00ED30E3" w:rsidRPr="00636EC4" w14:paraId="52822406" w14:textId="77777777" w:rsidTr="00ED30E3">
        <w:trPr>
          <w:trHeight w:val="283"/>
          <w:jc w:val="center"/>
        </w:trPr>
        <w:tc>
          <w:tcPr>
            <w:tcW w:w="217" w:type="pct"/>
            <w:shd w:val="clear" w:color="auto" w:fill="auto"/>
            <w:vAlign w:val="center"/>
          </w:tcPr>
          <w:p w14:paraId="59D22CFD"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10</w:t>
            </w:r>
          </w:p>
        </w:tc>
        <w:tc>
          <w:tcPr>
            <w:tcW w:w="2443" w:type="pct"/>
            <w:shd w:val="clear" w:color="auto" w:fill="auto"/>
            <w:vAlign w:val="center"/>
          </w:tcPr>
          <w:p w14:paraId="6F14BABA" w14:textId="4B18D8B3"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VALVULAS CARDIACAS BIOL</w:t>
            </w:r>
            <w:r>
              <w:rPr>
                <w:color w:val="000000"/>
                <w:sz w:val="18"/>
                <w:szCs w:val="18"/>
              </w:rPr>
              <w:t>Ó</w:t>
            </w:r>
            <w:r w:rsidRPr="00ED30E3">
              <w:rPr>
                <w:color w:val="000000"/>
                <w:sz w:val="18"/>
                <w:szCs w:val="18"/>
              </w:rPr>
              <w:t>GICAS</w:t>
            </w:r>
          </w:p>
        </w:tc>
        <w:tc>
          <w:tcPr>
            <w:tcW w:w="2340" w:type="pct"/>
            <w:shd w:val="clear" w:color="auto" w:fill="auto"/>
            <w:vAlign w:val="center"/>
          </w:tcPr>
          <w:p w14:paraId="094C6317" w14:textId="35C7A8F8"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CORPORACI</w:t>
            </w:r>
            <w:r>
              <w:rPr>
                <w:color w:val="000000"/>
                <w:sz w:val="18"/>
                <w:szCs w:val="18"/>
              </w:rPr>
              <w:t>Ó</w:t>
            </w:r>
            <w:r w:rsidRPr="00ED30E3">
              <w:rPr>
                <w:color w:val="000000"/>
                <w:sz w:val="18"/>
                <w:szCs w:val="18"/>
              </w:rPr>
              <w:t>N NOBLE, S.A DE C.V.</w:t>
            </w:r>
          </w:p>
        </w:tc>
      </w:tr>
      <w:tr w:rsidR="00ED30E3" w:rsidRPr="00636EC4" w14:paraId="4F984F04" w14:textId="77777777" w:rsidTr="00ED30E3">
        <w:trPr>
          <w:trHeight w:val="283"/>
          <w:jc w:val="center"/>
        </w:trPr>
        <w:tc>
          <w:tcPr>
            <w:tcW w:w="217" w:type="pct"/>
            <w:shd w:val="clear" w:color="auto" w:fill="auto"/>
            <w:vAlign w:val="center"/>
          </w:tcPr>
          <w:p w14:paraId="65ACDCA2"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11</w:t>
            </w:r>
          </w:p>
        </w:tc>
        <w:tc>
          <w:tcPr>
            <w:tcW w:w="2443" w:type="pct"/>
            <w:shd w:val="clear" w:color="auto" w:fill="auto"/>
            <w:vAlign w:val="center"/>
          </w:tcPr>
          <w:p w14:paraId="3399269E" w14:textId="75A33813"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CATETER PARA TOMA DE IMÁGENES CORONARIAS OPTICROSS BOST</w:t>
            </w:r>
            <w:r>
              <w:rPr>
                <w:color w:val="000000"/>
                <w:sz w:val="18"/>
                <w:szCs w:val="18"/>
              </w:rPr>
              <w:t>O</w:t>
            </w:r>
            <w:r w:rsidRPr="00ED30E3">
              <w:rPr>
                <w:color w:val="000000"/>
                <w:sz w:val="18"/>
                <w:szCs w:val="18"/>
              </w:rPr>
              <w:t>N</w:t>
            </w:r>
          </w:p>
        </w:tc>
        <w:tc>
          <w:tcPr>
            <w:tcW w:w="2340" w:type="pct"/>
            <w:shd w:val="clear" w:color="auto" w:fill="auto"/>
            <w:vAlign w:val="center"/>
          </w:tcPr>
          <w:p w14:paraId="156B473B"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PROMED DE EL SALVADOR, S.A. DE C.V.</w:t>
            </w:r>
          </w:p>
        </w:tc>
      </w:tr>
      <w:tr w:rsidR="00ED30E3" w:rsidRPr="00636EC4" w14:paraId="0E15CAFA" w14:textId="77777777" w:rsidTr="00ED30E3">
        <w:trPr>
          <w:trHeight w:val="283"/>
          <w:jc w:val="center"/>
        </w:trPr>
        <w:tc>
          <w:tcPr>
            <w:tcW w:w="217" w:type="pct"/>
            <w:shd w:val="clear" w:color="auto" w:fill="auto"/>
            <w:vAlign w:val="center"/>
          </w:tcPr>
          <w:p w14:paraId="211C2937"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12</w:t>
            </w:r>
          </w:p>
        </w:tc>
        <w:tc>
          <w:tcPr>
            <w:tcW w:w="2443" w:type="pct"/>
            <w:shd w:val="clear" w:color="auto" w:fill="auto"/>
            <w:vAlign w:val="center"/>
          </w:tcPr>
          <w:p w14:paraId="5065F7E0"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BOMBA DE INSULINA MINIMED 670G</w:t>
            </w:r>
          </w:p>
        </w:tc>
        <w:tc>
          <w:tcPr>
            <w:tcW w:w="2340" w:type="pct"/>
            <w:shd w:val="clear" w:color="auto" w:fill="auto"/>
            <w:vAlign w:val="center"/>
          </w:tcPr>
          <w:p w14:paraId="72E31E7E"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MEDTRONIC, INC.</w:t>
            </w:r>
          </w:p>
        </w:tc>
      </w:tr>
      <w:tr w:rsidR="00ED30E3" w:rsidRPr="00636EC4" w14:paraId="5C45DE80" w14:textId="77777777" w:rsidTr="00ED30E3">
        <w:trPr>
          <w:trHeight w:val="283"/>
          <w:jc w:val="center"/>
        </w:trPr>
        <w:tc>
          <w:tcPr>
            <w:tcW w:w="217" w:type="pct"/>
            <w:shd w:val="clear" w:color="auto" w:fill="auto"/>
            <w:vAlign w:val="center"/>
          </w:tcPr>
          <w:p w14:paraId="75188E64"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13</w:t>
            </w:r>
          </w:p>
        </w:tc>
        <w:tc>
          <w:tcPr>
            <w:tcW w:w="2443" w:type="pct"/>
            <w:shd w:val="clear" w:color="auto" w:fill="auto"/>
            <w:vAlign w:val="center"/>
          </w:tcPr>
          <w:p w14:paraId="4A1B8DA9"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CABLES Y ACCESORIOS IMPLANTABLES</w:t>
            </w:r>
          </w:p>
        </w:tc>
        <w:tc>
          <w:tcPr>
            <w:tcW w:w="2340" w:type="pct"/>
            <w:shd w:val="clear" w:color="auto" w:fill="auto"/>
            <w:vAlign w:val="center"/>
          </w:tcPr>
          <w:p w14:paraId="1E1665A3"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PROMED DE EL SALVADOR, S.A DE C.V</w:t>
            </w:r>
          </w:p>
        </w:tc>
      </w:tr>
      <w:tr w:rsidR="00ED30E3" w:rsidRPr="00636EC4" w14:paraId="20C2934D" w14:textId="77777777" w:rsidTr="00ED30E3">
        <w:trPr>
          <w:trHeight w:val="283"/>
          <w:jc w:val="center"/>
        </w:trPr>
        <w:tc>
          <w:tcPr>
            <w:tcW w:w="217" w:type="pct"/>
            <w:shd w:val="clear" w:color="auto" w:fill="auto"/>
            <w:vAlign w:val="center"/>
          </w:tcPr>
          <w:p w14:paraId="7F75CEDB" w14:textId="77777777" w:rsidR="00ED30E3" w:rsidRPr="00ED30E3" w:rsidRDefault="00ED30E3" w:rsidP="00ED30E3">
            <w:pPr>
              <w:spacing w:after="0" w:line="276" w:lineRule="auto"/>
              <w:contextualSpacing/>
              <w:rPr>
                <w:rFonts w:cstheme="minorHAnsi"/>
                <w:bCs/>
                <w:color w:val="000000" w:themeColor="text1"/>
                <w:sz w:val="18"/>
                <w:szCs w:val="18"/>
              </w:rPr>
            </w:pPr>
            <w:r w:rsidRPr="00ED30E3">
              <w:rPr>
                <w:bCs/>
                <w:color w:val="000000"/>
                <w:sz w:val="18"/>
                <w:szCs w:val="18"/>
              </w:rPr>
              <w:t>14</w:t>
            </w:r>
          </w:p>
        </w:tc>
        <w:tc>
          <w:tcPr>
            <w:tcW w:w="2443" w:type="pct"/>
            <w:shd w:val="clear" w:color="auto" w:fill="auto"/>
            <w:vAlign w:val="center"/>
          </w:tcPr>
          <w:p w14:paraId="658D9926" w14:textId="77777777" w:rsidR="00ED30E3" w:rsidRPr="00ED30E3" w:rsidRDefault="00ED30E3" w:rsidP="00ED30E3">
            <w:pPr>
              <w:spacing w:after="0" w:line="276" w:lineRule="auto"/>
              <w:rPr>
                <w:rFonts w:cstheme="minorHAnsi"/>
                <w:bCs/>
                <w:color w:val="000000" w:themeColor="text1"/>
                <w:sz w:val="18"/>
                <w:szCs w:val="18"/>
                <w:lang w:val="en-US"/>
              </w:rPr>
            </w:pPr>
            <w:r w:rsidRPr="00ED30E3">
              <w:rPr>
                <w:color w:val="000000"/>
                <w:sz w:val="18"/>
                <w:szCs w:val="18"/>
                <w:lang w:val="en-US"/>
              </w:rPr>
              <w:t>T.E.D. ANTI-EMBOLISM STOCKINGS</w:t>
            </w:r>
          </w:p>
        </w:tc>
        <w:tc>
          <w:tcPr>
            <w:tcW w:w="2340" w:type="pct"/>
            <w:shd w:val="clear" w:color="auto" w:fill="auto"/>
            <w:vAlign w:val="center"/>
          </w:tcPr>
          <w:p w14:paraId="04392EBC" w14:textId="77777777" w:rsidR="00ED30E3" w:rsidRPr="00ED30E3" w:rsidRDefault="00ED30E3" w:rsidP="00ED30E3">
            <w:pPr>
              <w:spacing w:after="0" w:line="276" w:lineRule="auto"/>
              <w:rPr>
                <w:rFonts w:cstheme="minorHAnsi"/>
                <w:bCs/>
                <w:color w:val="000000" w:themeColor="text1"/>
                <w:sz w:val="18"/>
                <w:szCs w:val="18"/>
              </w:rPr>
            </w:pPr>
            <w:r w:rsidRPr="00ED30E3">
              <w:rPr>
                <w:color w:val="000000"/>
                <w:sz w:val="18"/>
                <w:szCs w:val="18"/>
              </w:rPr>
              <w:t>CARDINAL HEALTH 200 LLC.</w:t>
            </w:r>
          </w:p>
        </w:tc>
      </w:tr>
      <w:tr w:rsidR="00ED30E3" w:rsidRPr="00636EC4" w14:paraId="7A777C2B" w14:textId="77777777" w:rsidTr="00ED30E3">
        <w:trPr>
          <w:trHeight w:val="283"/>
          <w:jc w:val="center"/>
        </w:trPr>
        <w:tc>
          <w:tcPr>
            <w:tcW w:w="217" w:type="pct"/>
            <w:shd w:val="clear" w:color="auto" w:fill="auto"/>
            <w:vAlign w:val="center"/>
          </w:tcPr>
          <w:p w14:paraId="6399C2DE" w14:textId="77777777" w:rsidR="00ED30E3" w:rsidRPr="00ED30E3" w:rsidRDefault="00ED30E3" w:rsidP="00ED30E3">
            <w:pPr>
              <w:spacing w:after="0" w:line="276" w:lineRule="auto"/>
              <w:contextualSpacing/>
              <w:rPr>
                <w:sz w:val="18"/>
                <w:szCs w:val="18"/>
              </w:rPr>
            </w:pPr>
            <w:r w:rsidRPr="00ED30E3">
              <w:rPr>
                <w:bCs/>
                <w:color w:val="000000"/>
                <w:sz w:val="18"/>
                <w:szCs w:val="18"/>
              </w:rPr>
              <w:t>15</w:t>
            </w:r>
          </w:p>
        </w:tc>
        <w:tc>
          <w:tcPr>
            <w:tcW w:w="2443" w:type="pct"/>
            <w:shd w:val="clear" w:color="auto" w:fill="auto"/>
            <w:vAlign w:val="center"/>
          </w:tcPr>
          <w:p w14:paraId="1CD5ACF2" w14:textId="77777777" w:rsidR="00ED30E3" w:rsidRPr="00ED30E3" w:rsidRDefault="00ED30E3" w:rsidP="00ED30E3">
            <w:pPr>
              <w:spacing w:after="0" w:line="276" w:lineRule="auto"/>
              <w:rPr>
                <w:color w:val="000000"/>
                <w:sz w:val="18"/>
                <w:szCs w:val="18"/>
              </w:rPr>
            </w:pPr>
            <w:r w:rsidRPr="00ED30E3">
              <w:rPr>
                <w:color w:val="000000"/>
                <w:sz w:val="18"/>
                <w:szCs w:val="18"/>
              </w:rPr>
              <w:t>MASCARAS PARA TERAPIA RESPIRATORIA PARI</w:t>
            </w:r>
          </w:p>
        </w:tc>
        <w:tc>
          <w:tcPr>
            <w:tcW w:w="2340" w:type="pct"/>
            <w:shd w:val="clear" w:color="auto" w:fill="auto"/>
            <w:vAlign w:val="center"/>
          </w:tcPr>
          <w:p w14:paraId="4C5881C7" w14:textId="77777777" w:rsidR="00ED30E3" w:rsidRPr="00ED30E3" w:rsidRDefault="00ED30E3" w:rsidP="00ED30E3">
            <w:pPr>
              <w:spacing w:after="0" w:line="276" w:lineRule="auto"/>
              <w:rPr>
                <w:color w:val="000000"/>
                <w:sz w:val="18"/>
                <w:szCs w:val="18"/>
              </w:rPr>
            </w:pPr>
            <w:r w:rsidRPr="00ED30E3">
              <w:rPr>
                <w:color w:val="000000"/>
                <w:sz w:val="18"/>
                <w:szCs w:val="18"/>
              </w:rPr>
              <w:t>ELECTROLAB MEDIC, S.A. DE C.V.</w:t>
            </w:r>
          </w:p>
        </w:tc>
      </w:tr>
      <w:tr w:rsidR="00ED30E3" w:rsidRPr="00636EC4" w14:paraId="0CECD083" w14:textId="77777777" w:rsidTr="00ED30E3">
        <w:trPr>
          <w:trHeight w:val="283"/>
          <w:jc w:val="center"/>
        </w:trPr>
        <w:tc>
          <w:tcPr>
            <w:tcW w:w="217" w:type="pct"/>
            <w:shd w:val="clear" w:color="auto" w:fill="auto"/>
            <w:vAlign w:val="center"/>
          </w:tcPr>
          <w:p w14:paraId="54E36565" w14:textId="77777777" w:rsidR="00ED30E3" w:rsidRPr="00ED30E3" w:rsidRDefault="00ED30E3" w:rsidP="00ED30E3">
            <w:pPr>
              <w:spacing w:after="0" w:line="276" w:lineRule="auto"/>
              <w:contextualSpacing/>
              <w:rPr>
                <w:sz w:val="18"/>
                <w:szCs w:val="18"/>
              </w:rPr>
            </w:pPr>
            <w:r w:rsidRPr="00ED30E3">
              <w:rPr>
                <w:bCs/>
                <w:color w:val="000000"/>
                <w:sz w:val="18"/>
                <w:szCs w:val="18"/>
              </w:rPr>
              <w:t>16</w:t>
            </w:r>
          </w:p>
        </w:tc>
        <w:tc>
          <w:tcPr>
            <w:tcW w:w="2443" w:type="pct"/>
            <w:shd w:val="clear" w:color="auto" w:fill="auto"/>
            <w:vAlign w:val="center"/>
          </w:tcPr>
          <w:p w14:paraId="32B5C38F" w14:textId="77777777" w:rsidR="00ED30E3" w:rsidRPr="00ED30E3" w:rsidRDefault="00ED30E3" w:rsidP="00ED30E3">
            <w:pPr>
              <w:spacing w:after="0" w:line="276" w:lineRule="auto"/>
              <w:rPr>
                <w:color w:val="000000"/>
                <w:sz w:val="18"/>
                <w:szCs w:val="18"/>
              </w:rPr>
            </w:pPr>
            <w:r w:rsidRPr="00ED30E3">
              <w:rPr>
                <w:color w:val="000000"/>
                <w:sz w:val="18"/>
                <w:szCs w:val="18"/>
              </w:rPr>
              <w:t>ALINITY I TOXO IGM</w:t>
            </w:r>
          </w:p>
        </w:tc>
        <w:tc>
          <w:tcPr>
            <w:tcW w:w="2340" w:type="pct"/>
            <w:shd w:val="clear" w:color="auto" w:fill="auto"/>
            <w:vAlign w:val="center"/>
          </w:tcPr>
          <w:p w14:paraId="021C260F" w14:textId="77777777" w:rsidR="00ED30E3" w:rsidRPr="00ED30E3" w:rsidRDefault="00ED30E3" w:rsidP="00ED30E3">
            <w:pPr>
              <w:spacing w:after="0" w:line="276" w:lineRule="auto"/>
              <w:rPr>
                <w:color w:val="000000"/>
                <w:sz w:val="18"/>
                <w:szCs w:val="18"/>
              </w:rPr>
            </w:pPr>
            <w:r w:rsidRPr="00ED30E3">
              <w:rPr>
                <w:color w:val="000000"/>
                <w:sz w:val="18"/>
                <w:szCs w:val="18"/>
              </w:rPr>
              <w:t>ABBOTT LABORATORIES</w:t>
            </w:r>
          </w:p>
        </w:tc>
      </w:tr>
      <w:tr w:rsidR="00ED30E3" w:rsidRPr="00636EC4" w14:paraId="4EB90300" w14:textId="77777777" w:rsidTr="00ED30E3">
        <w:trPr>
          <w:trHeight w:val="283"/>
          <w:jc w:val="center"/>
        </w:trPr>
        <w:tc>
          <w:tcPr>
            <w:tcW w:w="217" w:type="pct"/>
            <w:shd w:val="clear" w:color="auto" w:fill="auto"/>
            <w:vAlign w:val="center"/>
          </w:tcPr>
          <w:p w14:paraId="7407FADF" w14:textId="77777777" w:rsidR="00ED30E3" w:rsidRPr="00ED30E3" w:rsidRDefault="00ED30E3" w:rsidP="00ED30E3">
            <w:pPr>
              <w:spacing w:after="0" w:line="276" w:lineRule="auto"/>
              <w:contextualSpacing/>
              <w:rPr>
                <w:sz w:val="18"/>
                <w:szCs w:val="18"/>
              </w:rPr>
            </w:pPr>
            <w:r w:rsidRPr="00ED30E3">
              <w:rPr>
                <w:bCs/>
                <w:color w:val="000000"/>
                <w:sz w:val="18"/>
                <w:szCs w:val="18"/>
              </w:rPr>
              <w:t>17</w:t>
            </w:r>
          </w:p>
        </w:tc>
        <w:tc>
          <w:tcPr>
            <w:tcW w:w="2443" w:type="pct"/>
            <w:shd w:val="clear" w:color="auto" w:fill="auto"/>
            <w:vAlign w:val="center"/>
          </w:tcPr>
          <w:p w14:paraId="71302034" w14:textId="77777777" w:rsidR="00ED30E3" w:rsidRPr="00ED30E3" w:rsidRDefault="00ED30E3" w:rsidP="00ED30E3">
            <w:pPr>
              <w:spacing w:after="0" w:line="276" w:lineRule="auto"/>
              <w:rPr>
                <w:color w:val="000000"/>
                <w:sz w:val="18"/>
                <w:szCs w:val="18"/>
              </w:rPr>
            </w:pPr>
            <w:r w:rsidRPr="00ED30E3">
              <w:rPr>
                <w:color w:val="000000"/>
                <w:sz w:val="18"/>
                <w:szCs w:val="18"/>
              </w:rPr>
              <w:t>ALINITY I TOXO IGG</w:t>
            </w:r>
          </w:p>
        </w:tc>
        <w:tc>
          <w:tcPr>
            <w:tcW w:w="2340" w:type="pct"/>
            <w:shd w:val="clear" w:color="auto" w:fill="auto"/>
            <w:vAlign w:val="center"/>
          </w:tcPr>
          <w:p w14:paraId="5E506ED6" w14:textId="77777777" w:rsidR="00ED30E3" w:rsidRPr="00ED30E3" w:rsidRDefault="00ED30E3" w:rsidP="00ED30E3">
            <w:pPr>
              <w:spacing w:after="0" w:line="276" w:lineRule="auto"/>
              <w:rPr>
                <w:color w:val="000000"/>
                <w:sz w:val="18"/>
                <w:szCs w:val="18"/>
              </w:rPr>
            </w:pPr>
            <w:r w:rsidRPr="00ED30E3">
              <w:rPr>
                <w:color w:val="000000"/>
                <w:sz w:val="18"/>
                <w:szCs w:val="18"/>
              </w:rPr>
              <w:t>ABBOTT LABORATORIES</w:t>
            </w:r>
          </w:p>
        </w:tc>
      </w:tr>
      <w:tr w:rsidR="00ED30E3" w:rsidRPr="00636EC4" w14:paraId="495EA310" w14:textId="77777777" w:rsidTr="00ED30E3">
        <w:trPr>
          <w:trHeight w:val="283"/>
          <w:jc w:val="center"/>
        </w:trPr>
        <w:tc>
          <w:tcPr>
            <w:tcW w:w="217" w:type="pct"/>
            <w:shd w:val="clear" w:color="auto" w:fill="auto"/>
            <w:vAlign w:val="center"/>
          </w:tcPr>
          <w:p w14:paraId="2AB4E91F" w14:textId="77777777" w:rsidR="00ED30E3" w:rsidRPr="00ED30E3" w:rsidRDefault="00ED30E3" w:rsidP="00ED30E3">
            <w:pPr>
              <w:spacing w:after="0" w:line="276" w:lineRule="auto"/>
              <w:contextualSpacing/>
              <w:rPr>
                <w:sz w:val="18"/>
                <w:szCs w:val="18"/>
              </w:rPr>
            </w:pPr>
            <w:r w:rsidRPr="00ED30E3">
              <w:rPr>
                <w:bCs/>
                <w:color w:val="000000"/>
                <w:sz w:val="18"/>
                <w:szCs w:val="18"/>
              </w:rPr>
              <w:t>18</w:t>
            </w:r>
          </w:p>
        </w:tc>
        <w:tc>
          <w:tcPr>
            <w:tcW w:w="2443" w:type="pct"/>
            <w:shd w:val="clear" w:color="auto" w:fill="auto"/>
            <w:vAlign w:val="center"/>
          </w:tcPr>
          <w:p w14:paraId="79602718" w14:textId="77777777" w:rsidR="00ED30E3" w:rsidRPr="00ED30E3" w:rsidRDefault="00ED30E3" w:rsidP="00ED30E3">
            <w:pPr>
              <w:spacing w:after="0" w:line="276" w:lineRule="auto"/>
              <w:rPr>
                <w:color w:val="000000"/>
                <w:sz w:val="18"/>
                <w:szCs w:val="18"/>
              </w:rPr>
            </w:pPr>
            <w:r w:rsidRPr="00ED30E3">
              <w:rPr>
                <w:color w:val="000000"/>
                <w:sz w:val="18"/>
                <w:szCs w:val="18"/>
              </w:rPr>
              <w:t>ALINITY I SYPHILIS TP</w:t>
            </w:r>
          </w:p>
        </w:tc>
        <w:tc>
          <w:tcPr>
            <w:tcW w:w="2340" w:type="pct"/>
            <w:shd w:val="clear" w:color="auto" w:fill="auto"/>
            <w:vAlign w:val="center"/>
          </w:tcPr>
          <w:p w14:paraId="78C8C5F1" w14:textId="77777777" w:rsidR="00ED30E3" w:rsidRPr="00ED30E3" w:rsidRDefault="00ED30E3" w:rsidP="00ED30E3">
            <w:pPr>
              <w:spacing w:after="0" w:line="276" w:lineRule="auto"/>
              <w:rPr>
                <w:color w:val="000000"/>
                <w:sz w:val="18"/>
                <w:szCs w:val="18"/>
              </w:rPr>
            </w:pPr>
            <w:r w:rsidRPr="00ED30E3">
              <w:rPr>
                <w:color w:val="000000"/>
                <w:sz w:val="18"/>
                <w:szCs w:val="18"/>
              </w:rPr>
              <w:t>ABBOTT LABORATORIES</w:t>
            </w:r>
          </w:p>
        </w:tc>
      </w:tr>
      <w:tr w:rsidR="00ED30E3" w:rsidRPr="00636EC4" w14:paraId="68D9B3E7" w14:textId="77777777" w:rsidTr="00ED30E3">
        <w:trPr>
          <w:trHeight w:val="283"/>
          <w:jc w:val="center"/>
        </w:trPr>
        <w:tc>
          <w:tcPr>
            <w:tcW w:w="217" w:type="pct"/>
            <w:shd w:val="clear" w:color="auto" w:fill="auto"/>
            <w:vAlign w:val="center"/>
          </w:tcPr>
          <w:p w14:paraId="4EA28809" w14:textId="77777777" w:rsidR="00ED30E3" w:rsidRPr="00ED30E3" w:rsidRDefault="00ED30E3" w:rsidP="00ED30E3">
            <w:pPr>
              <w:spacing w:after="0" w:line="276" w:lineRule="auto"/>
              <w:contextualSpacing/>
              <w:rPr>
                <w:sz w:val="18"/>
                <w:szCs w:val="18"/>
              </w:rPr>
            </w:pPr>
            <w:r w:rsidRPr="00ED30E3">
              <w:rPr>
                <w:bCs/>
                <w:color w:val="000000"/>
                <w:sz w:val="18"/>
                <w:szCs w:val="18"/>
              </w:rPr>
              <w:t>19</w:t>
            </w:r>
          </w:p>
        </w:tc>
        <w:tc>
          <w:tcPr>
            <w:tcW w:w="2443" w:type="pct"/>
            <w:shd w:val="clear" w:color="auto" w:fill="auto"/>
            <w:vAlign w:val="center"/>
          </w:tcPr>
          <w:p w14:paraId="4C499856" w14:textId="77777777" w:rsidR="00ED30E3" w:rsidRPr="00ED30E3" w:rsidRDefault="00ED30E3" w:rsidP="00ED30E3">
            <w:pPr>
              <w:spacing w:after="0" w:line="276" w:lineRule="auto"/>
              <w:rPr>
                <w:color w:val="000000"/>
                <w:sz w:val="18"/>
                <w:szCs w:val="18"/>
                <w:lang w:val="en-US"/>
              </w:rPr>
            </w:pPr>
            <w:r w:rsidRPr="00ED30E3">
              <w:rPr>
                <w:color w:val="000000"/>
                <w:sz w:val="18"/>
                <w:szCs w:val="18"/>
                <w:lang w:val="en-US"/>
              </w:rPr>
              <w:t>ALINITY I HIV AG/AB COMBO</w:t>
            </w:r>
          </w:p>
        </w:tc>
        <w:tc>
          <w:tcPr>
            <w:tcW w:w="2340" w:type="pct"/>
            <w:shd w:val="clear" w:color="auto" w:fill="auto"/>
            <w:vAlign w:val="center"/>
          </w:tcPr>
          <w:p w14:paraId="3E65F7A1" w14:textId="77777777" w:rsidR="00ED30E3" w:rsidRPr="00ED30E3" w:rsidRDefault="00ED30E3" w:rsidP="00ED30E3">
            <w:pPr>
              <w:spacing w:after="0" w:line="276" w:lineRule="auto"/>
              <w:rPr>
                <w:color w:val="000000"/>
                <w:sz w:val="18"/>
                <w:szCs w:val="18"/>
              </w:rPr>
            </w:pPr>
            <w:r w:rsidRPr="00ED30E3">
              <w:rPr>
                <w:color w:val="000000"/>
                <w:sz w:val="18"/>
                <w:szCs w:val="18"/>
              </w:rPr>
              <w:t>ABBOTT LABORATORIES</w:t>
            </w:r>
          </w:p>
        </w:tc>
      </w:tr>
      <w:tr w:rsidR="00ED30E3" w:rsidRPr="00636EC4" w14:paraId="08963F46" w14:textId="77777777" w:rsidTr="00ED30E3">
        <w:trPr>
          <w:trHeight w:val="283"/>
          <w:jc w:val="center"/>
        </w:trPr>
        <w:tc>
          <w:tcPr>
            <w:tcW w:w="217" w:type="pct"/>
            <w:shd w:val="clear" w:color="auto" w:fill="auto"/>
            <w:vAlign w:val="center"/>
          </w:tcPr>
          <w:p w14:paraId="02D78BA6" w14:textId="77777777" w:rsidR="00ED30E3" w:rsidRPr="00ED30E3" w:rsidRDefault="00ED30E3" w:rsidP="00ED30E3">
            <w:pPr>
              <w:spacing w:after="0" w:line="276" w:lineRule="auto"/>
              <w:contextualSpacing/>
              <w:rPr>
                <w:sz w:val="18"/>
                <w:szCs w:val="18"/>
              </w:rPr>
            </w:pPr>
            <w:r w:rsidRPr="00ED30E3">
              <w:rPr>
                <w:bCs/>
                <w:color w:val="000000"/>
                <w:sz w:val="18"/>
                <w:szCs w:val="18"/>
              </w:rPr>
              <w:t>20</w:t>
            </w:r>
          </w:p>
        </w:tc>
        <w:tc>
          <w:tcPr>
            <w:tcW w:w="2443" w:type="pct"/>
            <w:shd w:val="clear" w:color="000000" w:fill="FFFFFF"/>
            <w:vAlign w:val="center"/>
          </w:tcPr>
          <w:p w14:paraId="221513E8" w14:textId="77777777" w:rsidR="00ED30E3" w:rsidRPr="00ED30E3" w:rsidRDefault="00ED30E3" w:rsidP="00ED30E3">
            <w:pPr>
              <w:spacing w:after="0" w:line="276" w:lineRule="auto"/>
              <w:rPr>
                <w:color w:val="000000"/>
                <w:sz w:val="18"/>
                <w:szCs w:val="18"/>
              </w:rPr>
            </w:pPr>
            <w:r w:rsidRPr="00ED30E3">
              <w:rPr>
                <w:color w:val="000000"/>
                <w:sz w:val="18"/>
                <w:szCs w:val="18"/>
              </w:rPr>
              <w:t>PATHFAST MYO</w:t>
            </w:r>
          </w:p>
        </w:tc>
        <w:tc>
          <w:tcPr>
            <w:tcW w:w="2340" w:type="pct"/>
            <w:shd w:val="clear" w:color="000000" w:fill="FFFFFF"/>
            <w:vAlign w:val="center"/>
          </w:tcPr>
          <w:p w14:paraId="1DA97265" w14:textId="77777777" w:rsidR="00ED30E3" w:rsidRPr="00ED30E3" w:rsidRDefault="00ED30E3" w:rsidP="00ED30E3">
            <w:pPr>
              <w:spacing w:after="0" w:line="276" w:lineRule="auto"/>
              <w:rPr>
                <w:color w:val="000000"/>
                <w:sz w:val="18"/>
                <w:szCs w:val="18"/>
              </w:rPr>
            </w:pPr>
            <w:r w:rsidRPr="00ED30E3">
              <w:rPr>
                <w:color w:val="000000"/>
                <w:sz w:val="18"/>
                <w:szCs w:val="18"/>
              </w:rPr>
              <w:t>DIAGNOSTIKA CAPRIS, S.A DE C.V</w:t>
            </w:r>
          </w:p>
        </w:tc>
      </w:tr>
      <w:tr w:rsidR="00ED30E3" w:rsidRPr="00636EC4" w14:paraId="6A25E660" w14:textId="77777777" w:rsidTr="00ED30E3">
        <w:trPr>
          <w:trHeight w:val="283"/>
          <w:jc w:val="center"/>
        </w:trPr>
        <w:tc>
          <w:tcPr>
            <w:tcW w:w="217" w:type="pct"/>
            <w:shd w:val="clear" w:color="auto" w:fill="auto"/>
            <w:vAlign w:val="center"/>
          </w:tcPr>
          <w:p w14:paraId="070604D9" w14:textId="77777777" w:rsidR="00ED30E3" w:rsidRPr="00ED30E3" w:rsidRDefault="00ED30E3" w:rsidP="00ED30E3">
            <w:pPr>
              <w:spacing w:after="0" w:line="276" w:lineRule="auto"/>
              <w:contextualSpacing/>
              <w:rPr>
                <w:sz w:val="18"/>
                <w:szCs w:val="18"/>
              </w:rPr>
            </w:pPr>
            <w:r w:rsidRPr="00ED30E3">
              <w:rPr>
                <w:bCs/>
                <w:color w:val="000000"/>
                <w:sz w:val="18"/>
                <w:szCs w:val="18"/>
              </w:rPr>
              <w:t>21</w:t>
            </w:r>
          </w:p>
        </w:tc>
        <w:tc>
          <w:tcPr>
            <w:tcW w:w="2443" w:type="pct"/>
            <w:shd w:val="clear" w:color="000000" w:fill="FFFFFF"/>
            <w:vAlign w:val="center"/>
          </w:tcPr>
          <w:p w14:paraId="0CF4B6F3" w14:textId="77777777" w:rsidR="00ED30E3" w:rsidRPr="00ED30E3" w:rsidRDefault="00ED30E3" w:rsidP="00ED30E3">
            <w:pPr>
              <w:spacing w:after="0" w:line="276" w:lineRule="auto"/>
              <w:rPr>
                <w:color w:val="000000"/>
                <w:sz w:val="18"/>
                <w:szCs w:val="18"/>
              </w:rPr>
            </w:pPr>
            <w:r w:rsidRPr="00ED30E3">
              <w:rPr>
                <w:color w:val="000000"/>
                <w:sz w:val="18"/>
                <w:szCs w:val="18"/>
              </w:rPr>
              <w:t>ALAMBRES KIRSCHNER ORTOSINTESE</w:t>
            </w:r>
          </w:p>
        </w:tc>
        <w:tc>
          <w:tcPr>
            <w:tcW w:w="2340" w:type="pct"/>
            <w:shd w:val="clear" w:color="000000" w:fill="FFFFFF"/>
            <w:vAlign w:val="center"/>
          </w:tcPr>
          <w:p w14:paraId="231B5202" w14:textId="77777777" w:rsidR="00ED30E3" w:rsidRPr="00ED30E3" w:rsidRDefault="00ED30E3" w:rsidP="00ED30E3">
            <w:pPr>
              <w:spacing w:after="0" w:line="276" w:lineRule="auto"/>
              <w:rPr>
                <w:color w:val="000000"/>
                <w:sz w:val="18"/>
                <w:szCs w:val="18"/>
              </w:rPr>
            </w:pPr>
            <w:r w:rsidRPr="00ED30E3">
              <w:rPr>
                <w:color w:val="000000"/>
                <w:sz w:val="18"/>
                <w:szCs w:val="18"/>
              </w:rPr>
              <w:t>INNOVACIONES MEDICAS, S.A. DE C.V.</w:t>
            </w:r>
          </w:p>
        </w:tc>
      </w:tr>
      <w:tr w:rsidR="00ED30E3" w:rsidRPr="00636EC4" w14:paraId="7A45A1E4" w14:textId="77777777" w:rsidTr="00ED30E3">
        <w:trPr>
          <w:trHeight w:val="283"/>
          <w:jc w:val="center"/>
        </w:trPr>
        <w:tc>
          <w:tcPr>
            <w:tcW w:w="217" w:type="pct"/>
            <w:shd w:val="clear" w:color="auto" w:fill="auto"/>
            <w:vAlign w:val="center"/>
          </w:tcPr>
          <w:p w14:paraId="4B03CDF0" w14:textId="77777777" w:rsidR="00ED30E3" w:rsidRPr="00ED30E3" w:rsidRDefault="00ED30E3" w:rsidP="00ED30E3">
            <w:pPr>
              <w:spacing w:after="0" w:line="276" w:lineRule="auto"/>
              <w:contextualSpacing/>
              <w:rPr>
                <w:sz w:val="18"/>
                <w:szCs w:val="18"/>
              </w:rPr>
            </w:pPr>
            <w:r w:rsidRPr="00ED30E3">
              <w:rPr>
                <w:bCs/>
                <w:color w:val="000000"/>
                <w:sz w:val="18"/>
                <w:szCs w:val="18"/>
              </w:rPr>
              <w:t>22</w:t>
            </w:r>
          </w:p>
        </w:tc>
        <w:tc>
          <w:tcPr>
            <w:tcW w:w="2443" w:type="pct"/>
            <w:shd w:val="clear" w:color="auto" w:fill="auto"/>
            <w:vAlign w:val="center"/>
          </w:tcPr>
          <w:p w14:paraId="6C003A97" w14:textId="47D685D3" w:rsidR="00ED30E3" w:rsidRPr="00ED30E3" w:rsidRDefault="00ED30E3" w:rsidP="00ED30E3">
            <w:pPr>
              <w:spacing w:after="0" w:line="276" w:lineRule="auto"/>
              <w:rPr>
                <w:color w:val="000000"/>
                <w:sz w:val="18"/>
                <w:szCs w:val="18"/>
              </w:rPr>
            </w:pPr>
            <w:r w:rsidRPr="00ED30E3">
              <w:rPr>
                <w:color w:val="000000"/>
                <w:sz w:val="18"/>
                <w:szCs w:val="18"/>
              </w:rPr>
              <w:t>VENTILADOR MEC</w:t>
            </w:r>
            <w:r>
              <w:rPr>
                <w:color w:val="000000"/>
                <w:sz w:val="18"/>
                <w:szCs w:val="18"/>
              </w:rPr>
              <w:t>Á</w:t>
            </w:r>
            <w:r w:rsidRPr="00ED30E3">
              <w:rPr>
                <w:color w:val="000000"/>
                <w:sz w:val="18"/>
                <w:szCs w:val="18"/>
              </w:rPr>
              <w:t>NICO AXCENT MEDICAL</w:t>
            </w:r>
          </w:p>
        </w:tc>
        <w:tc>
          <w:tcPr>
            <w:tcW w:w="2340" w:type="pct"/>
            <w:shd w:val="clear" w:color="auto" w:fill="auto"/>
            <w:vAlign w:val="center"/>
          </w:tcPr>
          <w:p w14:paraId="5FD49ADB" w14:textId="77777777" w:rsidR="00ED30E3" w:rsidRPr="00ED30E3" w:rsidRDefault="00ED30E3" w:rsidP="00ED30E3">
            <w:pPr>
              <w:spacing w:after="0" w:line="276" w:lineRule="auto"/>
              <w:rPr>
                <w:color w:val="000000"/>
                <w:sz w:val="18"/>
                <w:szCs w:val="18"/>
              </w:rPr>
            </w:pPr>
            <w:r w:rsidRPr="00ED30E3">
              <w:rPr>
                <w:color w:val="000000"/>
                <w:sz w:val="18"/>
                <w:szCs w:val="18"/>
              </w:rPr>
              <w:t>DROGUERÍA PROMEDIN, S.A. DE C.V.</w:t>
            </w:r>
          </w:p>
        </w:tc>
      </w:tr>
      <w:tr w:rsidR="00ED30E3" w:rsidRPr="00636EC4" w14:paraId="4F7D26E5" w14:textId="77777777" w:rsidTr="00ED30E3">
        <w:trPr>
          <w:trHeight w:val="283"/>
          <w:jc w:val="center"/>
        </w:trPr>
        <w:tc>
          <w:tcPr>
            <w:tcW w:w="217" w:type="pct"/>
            <w:shd w:val="clear" w:color="auto" w:fill="auto"/>
            <w:vAlign w:val="center"/>
          </w:tcPr>
          <w:p w14:paraId="5C609BF7" w14:textId="77777777" w:rsidR="00ED30E3" w:rsidRPr="00ED30E3" w:rsidRDefault="00ED30E3" w:rsidP="00ED30E3">
            <w:pPr>
              <w:spacing w:after="0" w:line="276" w:lineRule="auto"/>
              <w:contextualSpacing/>
              <w:rPr>
                <w:sz w:val="18"/>
                <w:szCs w:val="18"/>
              </w:rPr>
            </w:pPr>
            <w:r w:rsidRPr="00ED30E3">
              <w:rPr>
                <w:bCs/>
                <w:color w:val="000000"/>
                <w:sz w:val="18"/>
                <w:szCs w:val="18"/>
              </w:rPr>
              <w:t>23</w:t>
            </w:r>
          </w:p>
        </w:tc>
        <w:tc>
          <w:tcPr>
            <w:tcW w:w="2443" w:type="pct"/>
            <w:shd w:val="clear" w:color="auto" w:fill="auto"/>
            <w:vAlign w:val="center"/>
          </w:tcPr>
          <w:p w14:paraId="014C418E" w14:textId="77777777" w:rsidR="00ED30E3" w:rsidRPr="00ED30E3" w:rsidRDefault="00ED30E3" w:rsidP="00ED30E3">
            <w:pPr>
              <w:spacing w:after="0" w:line="276" w:lineRule="auto"/>
              <w:rPr>
                <w:color w:val="000000"/>
                <w:sz w:val="18"/>
                <w:szCs w:val="18"/>
              </w:rPr>
            </w:pPr>
            <w:r w:rsidRPr="00ED30E3">
              <w:rPr>
                <w:color w:val="000000"/>
                <w:sz w:val="18"/>
                <w:szCs w:val="18"/>
              </w:rPr>
              <w:t>MAQUINA DE ANESTESIA - AXCENT MEDICAL</w:t>
            </w:r>
          </w:p>
        </w:tc>
        <w:tc>
          <w:tcPr>
            <w:tcW w:w="2340" w:type="pct"/>
            <w:shd w:val="clear" w:color="auto" w:fill="auto"/>
            <w:vAlign w:val="center"/>
          </w:tcPr>
          <w:p w14:paraId="657B8A7F" w14:textId="77777777" w:rsidR="00ED30E3" w:rsidRPr="00ED30E3" w:rsidRDefault="00ED30E3" w:rsidP="00ED30E3">
            <w:pPr>
              <w:spacing w:after="0" w:line="276" w:lineRule="auto"/>
              <w:rPr>
                <w:color w:val="000000"/>
                <w:sz w:val="18"/>
                <w:szCs w:val="18"/>
              </w:rPr>
            </w:pPr>
            <w:r w:rsidRPr="00ED30E3">
              <w:rPr>
                <w:color w:val="000000"/>
                <w:sz w:val="18"/>
                <w:szCs w:val="18"/>
              </w:rPr>
              <w:t>DROGUERÍA PROMEDIN, S.A. DE C.V.</w:t>
            </w:r>
          </w:p>
        </w:tc>
      </w:tr>
      <w:tr w:rsidR="00ED30E3" w:rsidRPr="00636EC4" w14:paraId="47A21CC6" w14:textId="77777777" w:rsidTr="00ED30E3">
        <w:trPr>
          <w:trHeight w:val="283"/>
          <w:jc w:val="center"/>
        </w:trPr>
        <w:tc>
          <w:tcPr>
            <w:tcW w:w="217" w:type="pct"/>
            <w:shd w:val="clear" w:color="auto" w:fill="auto"/>
            <w:vAlign w:val="center"/>
          </w:tcPr>
          <w:p w14:paraId="0F49EEB2" w14:textId="77777777" w:rsidR="00ED30E3" w:rsidRPr="00ED30E3" w:rsidRDefault="00ED30E3" w:rsidP="00ED30E3">
            <w:pPr>
              <w:spacing w:after="0" w:line="276" w:lineRule="auto"/>
              <w:contextualSpacing/>
              <w:rPr>
                <w:sz w:val="18"/>
                <w:szCs w:val="18"/>
              </w:rPr>
            </w:pPr>
            <w:r w:rsidRPr="00ED30E3">
              <w:rPr>
                <w:bCs/>
                <w:color w:val="000000"/>
                <w:sz w:val="18"/>
                <w:szCs w:val="18"/>
              </w:rPr>
              <w:t>24</w:t>
            </w:r>
          </w:p>
        </w:tc>
        <w:tc>
          <w:tcPr>
            <w:tcW w:w="2443" w:type="pct"/>
            <w:shd w:val="clear" w:color="auto" w:fill="auto"/>
            <w:vAlign w:val="center"/>
          </w:tcPr>
          <w:p w14:paraId="2256CB6D" w14:textId="77777777" w:rsidR="00ED30E3" w:rsidRPr="00ED30E3" w:rsidRDefault="00ED30E3" w:rsidP="00ED30E3">
            <w:pPr>
              <w:spacing w:after="0" w:line="276" w:lineRule="auto"/>
              <w:rPr>
                <w:color w:val="000000"/>
                <w:sz w:val="18"/>
                <w:szCs w:val="18"/>
              </w:rPr>
            </w:pPr>
            <w:r w:rsidRPr="00ED30E3">
              <w:rPr>
                <w:color w:val="000000"/>
                <w:sz w:val="18"/>
                <w:szCs w:val="18"/>
              </w:rPr>
              <w:t>AUTOCLAVES W&amp;H</w:t>
            </w:r>
          </w:p>
        </w:tc>
        <w:tc>
          <w:tcPr>
            <w:tcW w:w="2340" w:type="pct"/>
            <w:shd w:val="clear" w:color="auto" w:fill="auto"/>
            <w:vAlign w:val="center"/>
          </w:tcPr>
          <w:p w14:paraId="76C6E73E" w14:textId="77777777" w:rsidR="00ED30E3" w:rsidRPr="00ED30E3" w:rsidRDefault="00ED30E3" w:rsidP="00ED30E3">
            <w:pPr>
              <w:spacing w:after="0" w:line="276" w:lineRule="auto"/>
              <w:rPr>
                <w:color w:val="000000"/>
                <w:sz w:val="18"/>
                <w:szCs w:val="18"/>
              </w:rPr>
            </w:pPr>
            <w:r w:rsidRPr="00ED30E3">
              <w:rPr>
                <w:color w:val="000000"/>
                <w:sz w:val="18"/>
                <w:szCs w:val="18"/>
              </w:rPr>
              <w:t>RAF, S.A. DE C.V.</w:t>
            </w:r>
          </w:p>
        </w:tc>
      </w:tr>
      <w:tr w:rsidR="00ED30E3" w:rsidRPr="00636EC4" w14:paraId="4B007C14" w14:textId="77777777" w:rsidTr="00ED30E3">
        <w:trPr>
          <w:trHeight w:val="283"/>
          <w:jc w:val="center"/>
        </w:trPr>
        <w:tc>
          <w:tcPr>
            <w:tcW w:w="217" w:type="pct"/>
            <w:shd w:val="clear" w:color="auto" w:fill="auto"/>
            <w:vAlign w:val="center"/>
          </w:tcPr>
          <w:p w14:paraId="3136BD75" w14:textId="77777777" w:rsidR="00ED30E3" w:rsidRPr="00ED30E3" w:rsidRDefault="00ED30E3" w:rsidP="00ED30E3">
            <w:pPr>
              <w:spacing w:after="0" w:line="276" w:lineRule="auto"/>
              <w:contextualSpacing/>
              <w:rPr>
                <w:sz w:val="18"/>
                <w:szCs w:val="18"/>
              </w:rPr>
            </w:pPr>
            <w:r w:rsidRPr="00ED30E3">
              <w:rPr>
                <w:bCs/>
                <w:color w:val="000000"/>
                <w:sz w:val="18"/>
                <w:szCs w:val="18"/>
              </w:rPr>
              <w:t>25</w:t>
            </w:r>
          </w:p>
        </w:tc>
        <w:tc>
          <w:tcPr>
            <w:tcW w:w="2443" w:type="pct"/>
            <w:shd w:val="clear" w:color="auto" w:fill="auto"/>
            <w:vAlign w:val="center"/>
          </w:tcPr>
          <w:p w14:paraId="1C0F1011" w14:textId="77777777" w:rsidR="00ED30E3" w:rsidRPr="00ED30E3" w:rsidRDefault="00ED30E3" w:rsidP="00ED30E3">
            <w:pPr>
              <w:spacing w:after="0" w:line="276" w:lineRule="auto"/>
              <w:rPr>
                <w:color w:val="000000"/>
                <w:sz w:val="18"/>
                <w:szCs w:val="18"/>
                <w:lang w:val="en-US"/>
              </w:rPr>
            </w:pPr>
            <w:r w:rsidRPr="00ED30E3">
              <w:rPr>
                <w:color w:val="000000"/>
                <w:sz w:val="18"/>
                <w:szCs w:val="18"/>
                <w:lang w:val="en-US"/>
              </w:rPr>
              <w:t>BD BRUKER IVD MALDI BIOTYPER SYSTEM</w:t>
            </w:r>
          </w:p>
        </w:tc>
        <w:tc>
          <w:tcPr>
            <w:tcW w:w="2340" w:type="pct"/>
            <w:shd w:val="clear" w:color="auto" w:fill="auto"/>
            <w:vAlign w:val="center"/>
          </w:tcPr>
          <w:p w14:paraId="08E8187F" w14:textId="142FF58C" w:rsidR="00ED30E3" w:rsidRPr="00ED30E3" w:rsidRDefault="00ED30E3" w:rsidP="00ED30E3">
            <w:pPr>
              <w:spacing w:after="0" w:line="276" w:lineRule="auto"/>
              <w:rPr>
                <w:color w:val="000000"/>
                <w:sz w:val="18"/>
                <w:szCs w:val="18"/>
              </w:rPr>
            </w:pPr>
            <w:r w:rsidRPr="00ED30E3">
              <w:rPr>
                <w:color w:val="000000"/>
                <w:sz w:val="18"/>
                <w:szCs w:val="18"/>
              </w:rPr>
              <w:t>CORPORATIVO BD DE M</w:t>
            </w:r>
            <w:r>
              <w:rPr>
                <w:color w:val="000000"/>
                <w:sz w:val="18"/>
                <w:szCs w:val="18"/>
              </w:rPr>
              <w:t>É</w:t>
            </w:r>
            <w:r w:rsidRPr="00ED30E3">
              <w:rPr>
                <w:color w:val="000000"/>
                <w:sz w:val="18"/>
                <w:szCs w:val="18"/>
              </w:rPr>
              <w:t>XICO, S DE R.L. DE C.V</w:t>
            </w:r>
          </w:p>
        </w:tc>
      </w:tr>
      <w:tr w:rsidR="00ED30E3" w:rsidRPr="00636EC4" w14:paraId="715BAD4F" w14:textId="77777777" w:rsidTr="00ED30E3">
        <w:trPr>
          <w:trHeight w:val="283"/>
          <w:jc w:val="center"/>
        </w:trPr>
        <w:tc>
          <w:tcPr>
            <w:tcW w:w="217" w:type="pct"/>
            <w:shd w:val="clear" w:color="auto" w:fill="auto"/>
            <w:vAlign w:val="center"/>
          </w:tcPr>
          <w:p w14:paraId="6CA4F117" w14:textId="77777777" w:rsidR="00ED30E3" w:rsidRPr="00ED30E3" w:rsidRDefault="00ED30E3" w:rsidP="00ED30E3">
            <w:pPr>
              <w:spacing w:after="0" w:line="276" w:lineRule="auto"/>
              <w:contextualSpacing/>
              <w:rPr>
                <w:sz w:val="18"/>
                <w:szCs w:val="18"/>
              </w:rPr>
            </w:pPr>
            <w:r w:rsidRPr="00ED30E3">
              <w:rPr>
                <w:bCs/>
                <w:color w:val="000000"/>
                <w:sz w:val="18"/>
                <w:szCs w:val="18"/>
              </w:rPr>
              <w:t>26</w:t>
            </w:r>
          </w:p>
        </w:tc>
        <w:tc>
          <w:tcPr>
            <w:tcW w:w="2443" w:type="pct"/>
            <w:shd w:val="clear" w:color="auto" w:fill="auto"/>
            <w:vAlign w:val="center"/>
          </w:tcPr>
          <w:p w14:paraId="0EC1F9CB" w14:textId="77777777" w:rsidR="00ED30E3" w:rsidRPr="00ED30E3" w:rsidRDefault="00ED30E3" w:rsidP="00ED30E3">
            <w:pPr>
              <w:spacing w:after="0" w:line="276" w:lineRule="auto"/>
              <w:rPr>
                <w:color w:val="000000"/>
                <w:sz w:val="18"/>
                <w:szCs w:val="18"/>
              </w:rPr>
            </w:pPr>
            <w:r w:rsidRPr="00ED30E3">
              <w:rPr>
                <w:color w:val="000000"/>
                <w:sz w:val="18"/>
                <w:szCs w:val="18"/>
              </w:rPr>
              <w:t>COMPRESOR DE OXÍGENO PULMO-MIST, NIDEK MEDICAL</w:t>
            </w:r>
          </w:p>
        </w:tc>
        <w:tc>
          <w:tcPr>
            <w:tcW w:w="2340" w:type="pct"/>
            <w:shd w:val="clear" w:color="auto" w:fill="auto"/>
            <w:vAlign w:val="center"/>
          </w:tcPr>
          <w:p w14:paraId="42988CBB" w14:textId="77777777" w:rsidR="00ED30E3" w:rsidRPr="00ED30E3" w:rsidRDefault="00ED30E3" w:rsidP="00ED30E3">
            <w:pPr>
              <w:spacing w:after="0" w:line="276" w:lineRule="auto"/>
              <w:rPr>
                <w:color w:val="000000"/>
                <w:sz w:val="18"/>
                <w:szCs w:val="18"/>
              </w:rPr>
            </w:pPr>
            <w:r w:rsidRPr="00ED30E3">
              <w:rPr>
                <w:color w:val="000000"/>
                <w:sz w:val="18"/>
                <w:szCs w:val="18"/>
              </w:rPr>
              <w:t>SERVICIOS TÉCNICOS MÉDICOS, SOCIEDAD ANÓNIMA DE CAPITAL VARIABLE.</w:t>
            </w:r>
          </w:p>
        </w:tc>
      </w:tr>
      <w:tr w:rsidR="00ED30E3" w:rsidRPr="00636EC4" w14:paraId="6F895105" w14:textId="77777777" w:rsidTr="00ED30E3">
        <w:trPr>
          <w:trHeight w:val="283"/>
          <w:jc w:val="center"/>
        </w:trPr>
        <w:tc>
          <w:tcPr>
            <w:tcW w:w="217" w:type="pct"/>
            <w:shd w:val="clear" w:color="auto" w:fill="auto"/>
            <w:vAlign w:val="center"/>
          </w:tcPr>
          <w:p w14:paraId="6514A58F" w14:textId="77777777" w:rsidR="00ED30E3" w:rsidRPr="00ED30E3" w:rsidRDefault="00ED30E3" w:rsidP="00ED30E3">
            <w:pPr>
              <w:spacing w:after="0" w:line="276" w:lineRule="auto"/>
              <w:contextualSpacing/>
              <w:rPr>
                <w:sz w:val="18"/>
                <w:szCs w:val="18"/>
              </w:rPr>
            </w:pPr>
            <w:r w:rsidRPr="00ED30E3">
              <w:rPr>
                <w:bCs/>
                <w:color w:val="000000"/>
                <w:sz w:val="18"/>
                <w:szCs w:val="18"/>
              </w:rPr>
              <w:t>27</w:t>
            </w:r>
          </w:p>
        </w:tc>
        <w:tc>
          <w:tcPr>
            <w:tcW w:w="2443" w:type="pct"/>
            <w:shd w:val="clear" w:color="auto" w:fill="auto"/>
            <w:vAlign w:val="center"/>
          </w:tcPr>
          <w:p w14:paraId="64205483" w14:textId="77777777" w:rsidR="00ED30E3" w:rsidRPr="00ED30E3" w:rsidRDefault="00ED30E3" w:rsidP="00ED30E3">
            <w:pPr>
              <w:spacing w:after="0" w:line="276" w:lineRule="auto"/>
              <w:rPr>
                <w:color w:val="000000"/>
                <w:sz w:val="18"/>
                <w:szCs w:val="18"/>
              </w:rPr>
            </w:pPr>
            <w:r w:rsidRPr="00ED30E3">
              <w:rPr>
                <w:color w:val="000000"/>
                <w:sz w:val="18"/>
                <w:szCs w:val="18"/>
              </w:rPr>
              <w:t>CONCENTRADOR DE OXIGENO, NIDEK MEDICAL</w:t>
            </w:r>
          </w:p>
        </w:tc>
        <w:tc>
          <w:tcPr>
            <w:tcW w:w="2340" w:type="pct"/>
            <w:shd w:val="clear" w:color="auto" w:fill="auto"/>
            <w:vAlign w:val="center"/>
          </w:tcPr>
          <w:p w14:paraId="4756FF34" w14:textId="77777777" w:rsidR="00ED30E3" w:rsidRPr="00ED30E3" w:rsidRDefault="00ED30E3" w:rsidP="00ED30E3">
            <w:pPr>
              <w:spacing w:after="0" w:line="276" w:lineRule="auto"/>
              <w:rPr>
                <w:color w:val="000000"/>
                <w:sz w:val="18"/>
                <w:szCs w:val="18"/>
              </w:rPr>
            </w:pPr>
            <w:r w:rsidRPr="00ED30E3">
              <w:rPr>
                <w:color w:val="000000"/>
                <w:sz w:val="18"/>
                <w:szCs w:val="18"/>
              </w:rPr>
              <w:t>SERVICIOS TÉCNICOS MÉDICOS, SOCIEDAD ANÓNIMA DE CAPITAL VARIABLE.</w:t>
            </w:r>
          </w:p>
        </w:tc>
      </w:tr>
      <w:tr w:rsidR="00ED30E3" w:rsidRPr="00636EC4" w14:paraId="5A9957E7" w14:textId="77777777" w:rsidTr="00ED30E3">
        <w:trPr>
          <w:trHeight w:val="283"/>
          <w:jc w:val="center"/>
        </w:trPr>
        <w:tc>
          <w:tcPr>
            <w:tcW w:w="217" w:type="pct"/>
            <w:shd w:val="clear" w:color="auto" w:fill="auto"/>
            <w:vAlign w:val="center"/>
          </w:tcPr>
          <w:p w14:paraId="01F61293" w14:textId="77777777" w:rsidR="00ED30E3" w:rsidRPr="00ED30E3" w:rsidRDefault="00ED30E3" w:rsidP="00ED30E3">
            <w:pPr>
              <w:spacing w:after="0" w:line="276" w:lineRule="auto"/>
              <w:contextualSpacing/>
              <w:rPr>
                <w:sz w:val="18"/>
                <w:szCs w:val="18"/>
              </w:rPr>
            </w:pPr>
            <w:r w:rsidRPr="00ED30E3">
              <w:rPr>
                <w:bCs/>
                <w:color w:val="000000"/>
                <w:sz w:val="18"/>
                <w:szCs w:val="18"/>
              </w:rPr>
              <w:t>28</w:t>
            </w:r>
          </w:p>
        </w:tc>
        <w:tc>
          <w:tcPr>
            <w:tcW w:w="2443" w:type="pct"/>
            <w:shd w:val="clear" w:color="auto" w:fill="auto"/>
            <w:vAlign w:val="center"/>
          </w:tcPr>
          <w:p w14:paraId="5833384A" w14:textId="77777777" w:rsidR="00ED30E3" w:rsidRPr="00ED30E3" w:rsidRDefault="00ED30E3" w:rsidP="00ED30E3">
            <w:pPr>
              <w:spacing w:after="0" w:line="276" w:lineRule="auto"/>
              <w:rPr>
                <w:color w:val="000000"/>
                <w:sz w:val="18"/>
                <w:szCs w:val="18"/>
              </w:rPr>
            </w:pPr>
            <w:r w:rsidRPr="00ED30E3">
              <w:rPr>
                <w:color w:val="000000"/>
                <w:sz w:val="18"/>
                <w:szCs w:val="18"/>
              </w:rPr>
              <w:t>SISTEMA DE TOMOGRAFÍA COMPUTARIZADA DE CUERPO ENTERO: SOMATOM DRIVE</w:t>
            </w:r>
          </w:p>
        </w:tc>
        <w:tc>
          <w:tcPr>
            <w:tcW w:w="2340" w:type="pct"/>
            <w:shd w:val="clear" w:color="auto" w:fill="auto"/>
            <w:vAlign w:val="center"/>
          </w:tcPr>
          <w:p w14:paraId="40035324" w14:textId="039B1D71" w:rsidR="00ED30E3" w:rsidRPr="00ED30E3" w:rsidRDefault="00ED30E3" w:rsidP="00ED30E3">
            <w:pPr>
              <w:spacing w:after="0" w:line="276" w:lineRule="auto"/>
              <w:rPr>
                <w:color w:val="000000"/>
                <w:sz w:val="18"/>
                <w:szCs w:val="18"/>
              </w:rPr>
            </w:pPr>
            <w:r w:rsidRPr="00ED30E3">
              <w:rPr>
                <w:color w:val="000000"/>
                <w:sz w:val="18"/>
                <w:szCs w:val="18"/>
              </w:rPr>
              <w:t>SIEMENS HEALTHCARE, SOCIEDAD AN</w:t>
            </w:r>
            <w:r>
              <w:rPr>
                <w:color w:val="000000"/>
                <w:sz w:val="18"/>
                <w:szCs w:val="18"/>
              </w:rPr>
              <w:t>Ó</w:t>
            </w:r>
            <w:r w:rsidRPr="00ED30E3">
              <w:rPr>
                <w:color w:val="000000"/>
                <w:sz w:val="18"/>
                <w:szCs w:val="18"/>
              </w:rPr>
              <w:t>NIMA</w:t>
            </w:r>
          </w:p>
        </w:tc>
      </w:tr>
      <w:tr w:rsidR="00ED30E3" w:rsidRPr="00636EC4" w14:paraId="32F4BE8D" w14:textId="77777777" w:rsidTr="00ED30E3">
        <w:trPr>
          <w:trHeight w:val="283"/>
          <w:jc w:val="center"/>
        </w:trPr>
        <w:tc>
          <w:tcPr>
            <w:tcW w:w="217" w:type="pct"/>
            <w:shd w:val="clear" w:color="auto" w:fill="auto"/>
            <w:vAlign w:val="center"/>
          </w:tcPr>
          <w:p w14:paraId="47CE323A" w14:textId="77777777" w:rsidR="00ED30E3" w:rsidRPr="00ED30E3" w:rsidRDefault="00ED30E3" w:rsidP="00ED30E3">
            <w:pPr>
              <w:spacing w:after="0" w:line="276" w:lineRule="auto"/>
              <w:contextualSpacing/>
              <w:rPr>
                <w:sz w:val="18"/>
                <w:szCs w:val="18"/>
              </w:rPr>
            </w:pPr>
            <w:r w:rsidRPr="00ED30E3">
              <w:rPr>
                <w:bCs/>
                <w:color w:val="000000"/>
                <w:sz w:val="18"/>
                <w:szCs w:val="18"/>
              </w:rPr>
              <w:t>29</w:t>
            </w:r>
          </w:p>
        </w:tc>
        <w:tc>
          <w:tcPr>
            <w:tcW w:w="2443" w:type="pct"/>
            <w:shd w:val="clear" w:color="auto" w:fill="auto"/>
            <w:vAlign w:val="center"/>
          </w:tcPr>
          <w:p w14:paraId="4C69B7D5" w14:textId="77777777" w:rsidR="00ED30E3" w:rsidRPr="00ED30E3" w:rsidRDefault="00ED30E3" w:rsidP="00ED30E3">
            <w:pPr>
              <w:spacing w:after="0" w:line="276" w:lineRule="auto"/>
              <w:rPr>
                <w:color w:val="000000"/>
                <w:sz w:val="18"/>
                <w:szCs w:val="18"/>
              </w:rPr>
            </w:pPr>
            <w:r w:rsidRPr="00ED30E3">
              <w:rPr>
                <w:color w:val="000000"/>
                <w:sz w:val="18"/>
                <w:szCs w:val="18"/>
              </w:rPr>
              <w:t>SISTEMA DE TOMOGRAFÍA COMPUTARIZADA DE CUERPO ENTERO: SOMATOM EDGE PLUS</w:t>
            </w:r>
          </w:p>
        </w:tc>
        <w:tc>
          <w:tcPr>
            <w:tcW w:w="2340" w:type="pct"/>
            <w:shd w:val="clear" w:color="auto" w:fill="auto"/>
            <w:vAlign w:val="center"/>
          </w:tcPr>
          <w:p w14:paraId="0EBE3B47" w14:textId="58CA38B4" w:rsidR="00ED30E3" w:rsidRPr="00ED30E3" w:rsidRDefault="00ED30E3" w:rsidP="00ED30E3">
            <w:pPr>
              <w:spacing w:after="0" w:line="276" w:lineRule="auto"/>
              <w:rPr>
                <w:color w:val="000000"/>
                <w:sz w:val="18"/>
                <w:szCs w:val="18"/>
              </w:rPr>
            </w:pPr>
            <w:r w:rsidRPr="00ED30E3">
              <w:rPr>
                <w:color w:val="000000"/>
                <w:sz w:val="18"/>
                <w:szCs w:val="18"/>
              </w:rPr>
              <w:t>SIEMENS HEALTHCARE, SOCIEDAD AN</w:t>
            </w:r>
            <w:r>
              <w:rPr>
                <w:color w:val="000000"/>
                <w:sz w:val="18"/>
                <w:szCs w:val="18"/>
              </w:rPr>
              <w:t>Ó</w:t>
            </w:r>
            <w:r w:rsidRPr="00ED30E3">
              <w:rPr>
                <w:color w:val="000000"/>
                <w:sz w:val="18"/>
                <w:szCs w:val="18"/>
              </w:rPr>
              <w:t>NIMA</w:t>
            </w:r>
          </w:p>
        </w:tc>
      </w:tr>
      <w:tr w:rsidR="00ED30E3" w:rsidRPr="00636EC4" w14:paraId="6E5F08D6" w14:textId="77777777" w:rsidTr="00ED30E3">
        <w:trPr>
          <w:trHeight w:val="283"/>
          <w:jc w:val="center"/>
        </w:trPr>
        <w:tc>
          <w:tcPr>
            <w:tcW w:w="217" w:type="pct"/>
            <w:shd w:val="clear" w:color="auto" w:fill="auto"/>
            <w:vAlign w:val="center"/>
          </w:tcPr>
          <w:p w14:paraId="723F040E" w14:textId="77777777" w:rsidR="00ED30E3" w:rsidRPr="00ED30E3" w:rsidRDefault="00ED30E3" w:rsidP="00ED30E3">
            <w:pPr>
              <w:spacing w:after="0" w:line="276" w:lineRule="auto"/>
              <w:contextualSpacing/>
              <w:rPr>
                <w:sz w:val="18"/>
                <w:szCs w:val="18"/>
              </w:rPr>
            </w:pPr>
            <w:r w:rsidRPr="00ED30E3">
              <w:rPr>
                <w:bCs/>
                <w:color w:val="000000"/>
                <w:sz w:val="18"/>
                <w:szCs w:val="18"/>
              </w:rPr>
              <w:t>30</w:t>
            </w:r>
          </w:p>
        </w:tc>
        <w:tc>
          <w:tcPr>
            <w:tcW w:w="2443" w:type="pct"/>
            <w:shd w:val="clear" w:color="auto" w:fill="auto"/>
            <w:vAlign w:val="center"/>
          </w:tcPr>
          <w:p w14:paraId="768B8F4F" w14:textId="77777777" w:rsidR="00ED30E3" w:rsidRPr="00ED30E3" w:rsidRDefault="00ED30E3" w:rsidP="00ED30E3">
            <w:pPr>
              <w:spacing w:after="0" w:line="276" w:lineRule="auto"/>
              <w:rPr>
                <w:color w:val="000000"/>
                <w:sz w:val="18"/>
                <w:szCs w:val="18"/>
                <w:lang w:val="en-US"/>
              </w:rPr>
            </w:pPr>
            <w:r w:rsidRPr="00ED30E3">
              <w:rPr>
                <w:color w:val="000000"/>
                <w:sz w:val="18"/>
                <w:szCs w:val="18"/>
                <w:lang w:val="en-US"/>
              </w:rPr>
              <w:t>ATELLICA IM / DIRECT LOAD / SAMPLE HANDLER</w:t>
            </w:r>
          </w:p>
        </w:tc>
        <w:tc>
          <w:tcPr>
            <w:tcW w:w="2340" w:type="pct"/>
            <w:shd w:val="clear" w:color="auto" w:fill="auto"/>
            <w:vAlign w:val="center"/>
          </w:tcPr>
          <w:p w14:paraId="6305BE36" w14:textId="77777777" w:rsidR="00ED30E3" w:rsidRPr="00ED30E3" w:rsidRDefault="00ED30E3" w:rsidP="00ED30E3">
            <w:pPr>
              <w:spacing w:after="0" w:line="276" w:lineRule="auto"/>
              <w:rPr>
                <w:color w:val="000000"/>
                <w:sz w:val="18"/>
                <w:szCs w:val="18"/>
              </w:rPr>
            </w:pPr>
            <w:r w:rsidRPr="00ED30E3">
              <w:rPr>
                <w:color w:val="000000"/>
                <w:sz w:val="18"/>
                <w:szCs w:val="18"/>
              </w:rPr>
              <w:t>SIEMENS HEALTHCARE, SOCIEDAD ANONIMA</w:t>
            </w:r>
          </w:p>
        </w:tc>
      </w:tr>
      <w:tr w:rsidR="00ED30E3" w:rsidRPr="00636EC4" w14:paraId="70DC69C1" w14:textId="77777777" w:rsidTr="00ED30E3">
        <w:trPr>
          <w:trHeight w:val="283"/>
          <w:jc w:val="center"/>
        </w:trPr>
        <w:tc>
          <w:tcPr>
            <w:tcW w:w="217" w:type="pct"/>
            <w:shd w:val="clear" w:color="auto" w:fill="auto"/>
            <w:vAlign w:val="center"/>
          </w:tcPr>
          <w:p w14:paraId="4EE2F72C" w14:textId="77777777" w:rsidR="00ED30E3" w:rsidRPr="00ED30E3" w:rsidRDefault="00ED30E3" w:rsidP="00ED30E3">
            <w:pPr>
              <w:spacing w:after="0" w:line="276" w:lineRule="auto"/>
              <w:contextualSpacing/>
              <w:rPr>
                <w:sz w:val="18"/>
                <w:szCs w:val="18"/>
              </w:rPr>
            </w:pPr>
            <w:r w:rsidRPr="00ED30E3">
              <w:rPr>
                <w:bCs/>
                <w:color w:val="000000"/>
                <w:sz w:val="18"/>
                <w:szCs w:val="18"/>
              </w:rPr>
              <w:t>31</w:t>
            </w:r>
          </w:p>
        </w:tc>
        <w:tc>
          <w:tcPr>
            <w:tcW w:w="2443" w:type="pct"/>
            <w:shd w:val="clear" w:color="auto" w:fill="auto"/>
            <w:vAlign w:val="center"/>
          </w:tcPr>
          <w:p w14:paraId="74312F85" w14:textId="2D227AEA" w:rsidR="00ED30E3" w:rsidRPr="00ED30E3" w:rsidRDefault="00ED30E3" w:rsidP="00ED30E3">
            <w:pPr>
              <w:spacing w:after="0" w:line="276" w:lineRule="auto"/>
              <w:rPr>
                <w:color w:val="000000"/>
                <w:sz w:val="18"/>
                <w:szCs w:val="18"/>
              </w:rPr>
            </w:pPr>
            <w:r w:rsidRPr="00ED30E3">
              <w:rPr>
                <w:color w:val="000000"/>
                <w:sz w:val="18"/>
                <w:szCs w:val="18"/>
              </w:rPr>
              <w:t>REVOLUTION M</w:t>
            </w:r>
            <w:r>
              <w:rPr>
                <w:color w:val="000000"/>
                <w:sz w:val="18"/>
                <w:szCs w:val="18"/>
              </w:rPr>
              <w:t>Á</w:t>
            </w:r>
            <w:r w:rsidRPr="00ED30E3">
              <w:rPr>
                <w:color w:val="000000"/>
                <w:sz w:val="18"/>
                <w:szCs w:val="18"/>
              </w:rPr>
              <w:t>XIMA</w:t>
            </w:r>
          </w:p>
        </w:tc>
        <w:tc>
          <w:tcPr>
            <w:tcW w:w="2340" w:type="pct"/>
            <w:shd w:val="clear" w:color="auto" w:fill="auto"/>
            <w:vAlign w:val="center"/>
          </w:tcPr>
          <w:p w14:paraId="1DF8E7AC" w14:textId="77777777" w:rsidR="00ED30E3" w:rsidRPr="00ED30E3" w:rsidRDefault="00ED30E3" w:rsidP="00ED30E3">
            <w:pPr>
              <w:spacing w:after="0" w:line="276" w:lineRule="auto"/>
              <w:rPr>
                <w:color w:val="000000"/>
                <w:sz w:val="18"/>
                <w:szCs w:val="18"/>
              </w:rPr>
            </w:pPr>
            <w:r w:rsidRPr="00ED30E3">
              <w:rPr>
                <w:color w:val="000000"/>
                <w:sz w:val="18"/>
                <w:szCs w:val="18"/>
              </w:rPr>
              <w:t>PROMED DE EL SALVADOR, S.A DE C.V</w:t>
            </w:r>
          </w:p>
        </w:tc>
      </w:tr>
      <w:tr w:rsidR="00ED30E3" w:rsidRPr="00636EC4" w14:paraId="1F6460EF" w14:textId="77777777" w:rsidTr="00ED30E3">
        <w:trPr>
          <w:trHeight w:val="283"/>
          <w:jc w:val="center"/>
        </w:trPr>
        <w:tc>
          <w:tcPr>
            <w:tcW w:w="217" w:type="pct"/>
            <w:shd w:val="clear" w:color="auto" w:fill="auto"/>
            <w:vAlign w:val="center"/>
          </w:tcPr>
          <w:p w14:paraId="52D1FAC3" w14:textId="77777777" w:rsidR="00ED30E3" w:rsidRPr="00ED30E3" w:rsidRDefault="00ED30E3" w:rsidP="00ED30E3">
            <w:pPr>
              <w:spacing w:after="0" w:line="276" w:lineRule="auto"/>
              <w:contextualSpacing/>
              <w:rPr>
                <w:sz w:val="18"/>
                <w:szCs w:val="18"/>
              </w:rPr>
            </w:pPr>
            <w:r w:rsidRPr="00ED30E3">
              <w:rPr>
                <w:bCs/>
                <w:color w:val="000000"/>
                <w:sz w:val="18"/>
                <w:szCs w:val="18"/>
              </w:rPr>
              <w:t>32</w:t>
            </w:r>
          </w:p>
        </w:tc>
        <w:tc>
          <w:tcPr>
            <w:tcW w:w="2443" w:type="pct"/>
            <w:shd w:val="clear" w:color="auto" w:fill="auto"/>
            <w:vAlign w:val="center"/>
          </w:tcPr>
          <w:p w14:paraId="5C8DE92C" w14:textId="77777777" w:rsidR="00ED30E3" w:rsidRPr="00ED30E3" w:rsidRDefault="00ED30E3" w:rsidP="00ED30E3">
            <w:pPr>
              <w:spacing w:after="0" w:line="276" w:lineRule="auto"/>
              <w:rPr>
                <w:color w:val="000000"/>
                <w:sz w:val="18"/>
                <w:szCs w:val="18"/>
              </w:rPr>
            </w:pPr>
            <w:r w:rsidRPr="00ED30E3">
              <w:rPr>
                <w:color w:val="000000"/>
                <w:sz w:val="18"/>
                <w:szCs w:val="18"/>
              </w:rPr>
              <w:t>VENTILADORES DE UCI, SUPERSTAR MEDICAL</w:t>
            </w:r>
          </w:p>
        </w:tc>
        <w:tc>
          <w:tcPr>
            <w:tcW w:w="2340" w:type="pct"/>
            <w:shd w:val="clear" w:color="auto" w:fill="auto"/>
            <w:vAlign w:val="center"/>
          </w:tcPr>
          <w:p w14:paraId="4B37311F" w14:textId="77777777" w:rsidR="00ED30E3" w:rsidRPr="00ED30E3" w:rsidRDefault="00ED30E3" w:rsidP="00ED30E3">
            <w:pPr>
              <w:spacing w:after="0" w:line="276" w:lineRule="auto"/>
              <w:rPr>
                <w:color w:val="000000"/>
                <w:sz w:val="18"/>
                <w:szCs w:val="18"/>
              </w:rPr>
            </w:pPr>
            <w:r w:rsidRPr="00ED30E3">
              <w:rPr>
                <w:color w:val="000000"/>
                <w:sz w:val="18"/>
                <w:szCs w:val="18"/>
              </w:rPr>
              <w:t>SERVICIOS TÉCNICOS MÉDICOS, SOCIEDAD ANÓNIMA DE CAPITAL VARIABLE.</w:t>
            </w:r>
          </w:p>
        </w:tc>
      </w:tr>
      <w:tr w:rsidR="00ED30E3" w:rsidRPr="00636EC4" w14:paraId="4EBEC681" w14:textId="77777777" w:rsidTr="00ED30E3">
        <w:trPr>
          <w:trHeight w:val="283"/>
          <w:jc w:val="center"/>
        </w:trPr>
        <w:tc>
          <w:tcPr>
            <w:tcW w:w="217" w:type="pct"/>
            <w:shd w:val="clear" w:color="auto" w:fill="auto"/>
            <w:vAlign w:val="center"/>
          </w:tcPr>
          <w:p w14:paraId="68E76F2A" w14:textId="77777777" w:rsidR="00ED30E3" w:rsidRPr="00ED30E3" w:rsidRDefault="00ED30E3" w:rsidP="00ED30E3">
            <w:pPr>
              <w:spacing w:after="0" w:line="276" w:lineRule="auto"/>
              <w:contextualSpacing/>
              <w:rPr>
                <w:sz w:val="18"/>
                <w:szCs w:val="18"/>
              </w:rPr>
            </w:pPr>
            <w:r w:rsidRPr="00ED30E3">
              <w:rPr>
                <w:bCs/>
                <w:color w:val="000000"/>
                <w:sz w:val="18"/>
                <w:szCs w:val="18"/>
              </w:rPr>
              <w:t>33</w:t>
            </w:r>
          </w:p>
        </w:tc>
        <w:tc>
          <w:tcPr>
            <w:tcW w:w="2443" w:type="pct"/>
            <w:shd w:val="clear" w:color="auto" w:fill="auto"/>
            <w:vAlign w:val="center"/>
          </w:tcPr>
          <w:p w14:paraId="11A07CE5" w14:textId="77777777" w:rsidR="00ED30E3" w:rsidRPr="00ED30E3" w:rsidRDefault="00ED30E3" w:rsidP="00ED30E3">
            <w:pPr>
              <w:spacing w:after="0" w:line="276" w:lineRule="auto"/>
              <w:rPr>
                <w:color w:val="000000"/>
                <w:sz w:val="18"/>
                <w:szCs w:val="18"/>
              </w:rPr>
            </w:pPr>
            <w:r w:rsidRPr="00ED30E3">
              <w:rPr>
                <w:color w:val="000000"/>
                <w:sz w:val="18"/>
                <w:szCs w:val="18"/>
              </w:rPr>
              <w:t>OXIMETRO DE PULSO</w:t>
            </w:r>
          </w:p>
        </w:tc>
        <w:tc>
          <w:tcPr>
            <w:tcW w:w="2340" w:type="pct"/>
            <w:shd w:val="clear" w:color="auto" w:fill="auto"/>
            <w:vAlign w:val="center"/>
          </w:tcPr>
          <w:p w14:paraId="54E4207A" w14:textId="77777777" w:rsidR="00ED30E3" w:rsidRPr="00ED30E3" w:rsidRDefault="00ED30E3" w:rsidP="00ED30E3">
            <w:pPr>
              <w:spacing w:after="0" w:line="276" w:lineRule="auto"/>
              <w:rPr>
                <w:color w:val="000000"/>
                <w:sz w:val="18"/>
                <w:szCs w:val="18"/>
              </w:rPr>
            </w:pPr>
            <w:r w:rsidRPr="00ED30E3">
              <w:rPr>
                <w:color w:val="000000"/>
                <w:sz w:val="18"/>
                <w:szCs w:val="18"/>
              </w:rPr>
              <w:t>ELECTROLAB MEDIC, S.A. DE C.V.</w:t>
            </w:r>
          </w:p>
        </w:tc>
      </w:tr>
      <w:tr w:rsidR="00ED30E3" w:rsidRPr="00636EC4" w14:paraId="5C401C92" w14:textId="77777777" w:rsidTr="00ED30E3">
        <w:trPr>
          <w:trHeight w:val="283"/>
          <w:jc w:val="center"/>
        </w:trPr>
        <w:tc>
          <w:tcPr>
            <w:tcW w:w="217" w:type="pct"/>
            <w:shd w:val="clear" w:color="auto" w:fill="auto"/>
            <w:vAlign w:val="center"/>
          </w:tcPr>
          <w:p w14:paraId="07D22912" w14:textId="77777777" w:rsidR="00ED30E3" w:rsidRPr="00ED30E3" w:rsidRDefault="00ED30E3" w:rsidP="00ED30E3">
            <w:pPr>
              <w:spacing w:after="0" w:line="276" w:lineRule="auto"/>
              <w:contextualSpacing/>
              <w:rPr>
                <w:sz w:val="18"/>
                <w:szCs w:val="18"/>
              </w:rPr>
            </w:pPr>
            <w:r w:rsidRPr="00ED30E3">
              <w:rPr>
                <w:bCs/>
                <w:color w:val="000000"/>
                <w:sz w:val="18"/>
                <w:szCs w:val="18"/>
              </w:rPr>
              <w:t>34</w:t>
            </w:r>
          </w:p>
        </w:tc>
        <w:tc>
          <w:tcPr>
            <w:tcW w:w="2443" w:type="pct"/>
            <w:shd w:val="clear" w:color="auto" w:fill="auto"/>
            <w:vAlign w:val="center"/>
          </w:tcPr>
          <w:p w14:paraId="247E41BA" w14:textId="77777777" w:rsidR="00ED30E3" w:rsidRPr="00ED30E3" w:rsidRDefault="00ED30E3" w:rsidP="00ED30E3">
            <w:pPr>
              <w:spacing w:after="0" w:line="276" w:lineRule="auto"/>
              <w:rPr>
                <w:color w:val="000000"/>
                <w:sz w:val="18"/>
                <w:szCs w:val="18"/>
              </w:rPr>
            </w:pPr>
            <w:r w:rsidRPr="00ED30E3">
              <w:rPr>
                <w:color w:val="000000"/>
                <w:sz w:val="18"/>
                <w:szCs w:val="18"/>
              </w:rPr>
              <w:t>DISPOSITIVO DE REVASCULARIZACION SOLITAIRE X</w:t>
            </w:r>
          </w:p>
        </w:tc>
        <w:tc>
          <w:tcPr>
            <w:tcW w:w="2340" w:type="pct"/>
            <w:shd w:val="clear" w:color="auto" w:fill="auto"/>
            <w:vAlign w:val="center"/>
          </w:tcPr>
          <w:p w14:paraId="1AAC3A2A" w14:textId="77777777" w:rsidR="00ED30E3" w:rsidRPr="00ED30E3" w:rsidRDefault="00ED30E3" w:rsidP="00ED30E3">
            <w:pPr>
              <w:spacing w:after="0" w:line="276" w:lineRule="auto"/>
              <w:rPr>
                <w:color w:val="000000"/>
                <w:sz w:val="18"/>
                <w:szCs w:val="18"/>
              </w:rPr>
            </w:pPr>
            <w:r w:rsidRPr="00ED30E3">
              <w:rPr>
                <w:color w:val="000000"/>
                <w:sz w:val="18"/>
                <w:szCs w:val="18"/>
              </w:rPr>
              <w:t>MEDTRONIC INC.</w:t>
            </w:r>
          </w:p>
        </w:tc>
      </w:tr>
      <w:tr w:rsidR="00ED30E3" w:rsidRPr="00636EC4" w14:paraId="6422887B" w14:textId="77777777" w:rsidTr="00ED30E3">
        <w:trPr>
          <w:trHeight w:val="283"/>
          <w:jc w:val="center"/>
        </w:trPr>
        <w:tc>
          <w:tcPr>
            <w:tcW w:w="217" w:type="pct"/>
            <w:shd w:val="clear" w:color="auto" w:fill="auto"/>
            <w:vAlign w:val="center"/>
          </w:tcPr>
          <w:p w14:paraId="2294F98A" w14:textId="77777777" w:rsidR="00ED30E3" w:rsidRPr="00ED30E3" w:rsidRDefault="00ED30E3" w:rsidP="00ED30E3">
            <w:pPr>
              <w:spacing w:after="0" w:line="276" w:lineRule="auto"/>
              <w:contextualSpacing/>
              <w:rPr>
                <w:sz w:val="18"/>
                <w:szCs w:val="18"/>
              </w:rPr>
            </w:pPr>
            <w:r w:rsidRPr="00ED30E3">
              <w:rPr>
                <w:bCs/>
                <w:color w:val="000000"/>
                <w:sz w:val="18"/>
                <w:szCs w:val="18"/>
              </w:rPr>
              <w:t>35</w:t>
            </w:r>
          </w:p>
        </w:tc>
        <w:tc>
          <w:tcPr>
            <w:tcW w:w="2443" w:type="pct"/>
            <w:shd w:val="clear" w:color="auto" w:fill="auto"/>
            <w:vAlign w:val="center"/>
          </w:tcPr>
          <w:p w14:paraId="4835D735" w14:textId="77777777" w:rsidR="00ED30E3" w:rsidRPr="00ED30E3" w:rsidRDefault="00ED30E3" w:rsidP="00ED30E3">
            <w:pPr>
              <w:spacing w:after="0" w:line="276" w:lineRule="auto"/>
              <w:rPr>
                <w:color w:val="000000"/>
                <w:sz w:val="18"/>
                <w:szCs w:val="18"/>
              </w:rPr>
            </w:pPr>
            <w:r w:rsidRPr="00ED30E3">
              <w:rPr>
                <w:color w:val="000000"/>
                <w:sz w:val="18"/>
                <w:szCs w:val="18"/>
              </w:rPr>
              <w:t>SOSTENEDOR DE DIQUE Y ACCESORIOS AVELLANUS</w:t>
            </w:r>
          </w:p>
        </w:tc>
        <w:tc>
          <w:tcPr>
            <w:tcW w:w="2340" w:type="pct"/>
            <w:shd w:val="clear" w:color="auto" w:fill="auto"/>
            <w:vAlign w:val="center"/>
          </w:tcPr>
          <w:p w14:paraId="548DEF4F" w14:textId="77777777" w:rsidR="00ED30E3" w:rsidRPr="00ED30E3" w:rsidRDefault="00ED30E3" w:rsidP="00ED30E3">
            <w:pPr>
              <w:spacing w:after="0" w:line="276" w:lineRule="auto"/>
              <w:rPr>
                <w:color w:val="000000"/>
                <w:sz w:val="18"/>
                <w:szCs w:val="18"/>
              </w:rPr>
            </w:pPr>
            <w:r w:rsidRPr="00ED30E3">
              <w:rPr>
                <w:color w:val="000000"/>
                <w:sz w:val="18"/>
                <w:szCs w:val="18"/>
              </w:rPr>
              <w:t>SUPLIDORES DIVERSOS, S.A. DE C.V.</w:t>
            </w:r>
          </w:p>
        </w:tc>
      </w:tr>
      <w:tr w:rsidR="00ED30E3" w:rsidRPr="00636EC4" w14:paraId="1F25BEB8" w14:textId="77777777" w:rsidTr="00ED30E3">
        <w:trPr>
          <w:trHeight w:val="283"/>
          <w:jc w:val="center"/>
        </w:trPr>
        <w:tc>
          <w:tcPr>
            <w:tcW w:w="217" w:type="pct"/>
            <w:shd w:val="clear" w:color="auto" w:fill="auto"/>
            <w:vAlign w:val="center"/>
          </w:tcPr>
          <w:p w14:paraId="1BDACE46" w14:textId="77777777" w:rsidR="00ED30E3" w:rsidRPr="00ED30E3" w:rsidRDefault="00ED30E3" w:rsidP="00ED30E3">
            <w:pPr>
              <w:spacing w:after="0" w:line="276" w:lineRule="auto"/>
              <w:contextualSpacing/>
              <w:rPr>
                <w:sz w:val="18"/>
                <w:szCs w:val="18"/>
              </w:rPr>
            </w:pPr>
            <w:r w:rsidRPr="00ED30E3">
              <w:rPr>
                <w:bCs/>
                <w:color w:val="000000"/>
                <w:sz w:val="18"/>
                <w:szCs w:val="18"/>
              </w:rPr>
              <w:t>36</w:t>
            </w:r>
          </w:p>
        </w:tc>
        <w:tc>
          <w:tcPr>
            <w:tcW w:w="2443" w:type="pct"/>
            <w:shd w:val="clear" w:color="auto" w:fill="auto"/>
            <w:vAlign w:val="center"/>
          </w:tcPr>
          <w:p w14:paraId="34280303" w14:textId="3771F716" w:rsidR="00ED30E3" w:rsidRPr="00ED30E3" w:rsidRDefault="00ED30E3" w:rsidP="00ED30E3">
            <w:pPr>
              <w:spacing w:after="0" w:line="276" w:lineRule="auto"/>
              <w:rPr>
                <w:color w:val="000000"/>
                <w:sz w:val="18"/>
                <w:szCs w:val="18"/>
              </w:rPr>
            </w:pPr>
            <w:r w:rsidRPr="00ED30E3">
              <w:rPr>
                <w:color w:val="000000"/>
                <w:sz w:val="18"/>
                <w:szCs w:val="18"/>
              </w:rPr>
              <w:t>SISTEMA DE NEBULIZACI</w:t>
            </w:r>
            <w:r>
              <w:rPr>
                <w:color w:val="000000"/>
                <w:sz w:val="18"/>
                <w:szCs w:val="18"/>
              </w:rPr>
              <w:t>Ó</w:t>
            </w:r>
            <w:r w:rsidRPr="00ED30E3">
              <w:rPr>
                <w:color w:val="000000"/>
                <w:sz w:val="18"/>
                <w:szCs w:val="18"/>
              </w:rPr>
              <w:t>N AEROGEN SOLO</w:t>
            </w:r>
          </w:p>
        </w:tc>
        <w:tc>
          <w:tcPr>
            <w:tcW w:w="2340" w:type="pct"/>
            <w:shd w:val="clear" w:color="auto" w:fill="auto"/>
            <w:vAlign w:val="center"/>
          </w:tcPr>
          <w:p w14:paraId="7E084AAD" w14:textId="77777777" w:rsidR="00ED30E3" w:rsidRPr="00ED30E3" w:rsidRDefault="00ED30E3" w:rsidP="00ED30E3">
            <w:pPr>
              <w:spacing w:after="0" w:line="276" w:lineRule="auto"/>
              <w:rPr>
                <w:color w:val="000000"/>
                <w:sz w:val="18"/>
                <w:szCs w:val="18"/>
              </w:rPr>
            </w:pPr>
            <w:r w:rsidRPr="00ED30E3">
              <w:rPr>
                <w:color w:val="000000"/>
                <w:sz w:val="18"/>
                <w:szCs w:val="18"/>
              </w:rPr>
              <w:t>AEROGEN LTD.</w:t>
            </w:r>
          </w:p>
        </w:tc>
      </w:tr>
      <w:tr w:rsidR="00ED30E3" w:rsidRPr="00636EC4" w14:paraId="42F57D13" w14:textId="77777777" w:rsidTr="00ED30E3">
        <w:trPr>
          <w:trHeight w:val="283"/>
          <w:jc w:val="center"/>
        </w:trPr>
        <w:tc>
          <w:tcPr>
            <w:tcW w:w="217" w:type="pct"/>
            <w:shd w:val="clear" w:color="auto" w:fill="auto"/>
            <w:vAlign w:val="center"/>
          </w:tcPr>
          <w:p w14:paraId="061253AB" w14:textId="77777777" w:rsidR="00ED30E3" w:rsidRPr="00ED30E3" w:rsidRDefault="00ED30E3" w:rsidP="00ED30E3">
            <w:pPr>
              <w:spacing w:after="0" w:line="276" w:lineRule="auto"/>
              <w:contextualSpacing/>
              <w:rPr>
                <w:sz w:val="18"/>
                <w:szCs w:val="18"/>
              </w:rPr>
            </w:pPr>
            <w:r w:rsidRPr="00ED30E3">
              <w:rPr>
                <w:bCs/>
                <w:color w:val="000000"/>
                <w:sz w:val="18"/>
                <w:szCs w:val="18"/>
              </w:rPr>
              <w:t>37</w:t>
            </w:r>
          </w:p>
        </w:tc>
        <w:tc>
          <w:tcPr>
            <w:tcW w:w="2443" w:type="pct"/>
            <w:shd w:val="clear" w:color="auto" w:fill="auto"/>
            <w:vAlign w:val="center"/>
          </w:tcPr>
          <w:p w14:paraId="08206ACA" w14:textId="02A32070" w:rsidR="00ED30E3" w:rsidRPr="00ED30E3" w:rsidRDefault="00ED30E3" w:rsidP="00ED30E3">
            <w:pPr>
              <w:spacing w:after="0" w:line="276" w:lineRule="auto"/>
              <w:rPr>
                <w:color w:val="000000"/>
                <w:sz w:val="18"/>
                <w:szCs w:val="18"/>
              </w:rPr>
            </w:pPr>
            <w:r w:rsidRPr="00ED30E3">
              <w:rPr>
                <w:color w:val="000000"/>
                <w:sz w:val="18"/>
                <w:szCs w:val="18"/>
              </w:rPr>
              <w:t>SISTEMA DE NEBULIZACI</w:t>
            </w:r>
            <w:r>
              <w:rPr>
                <w:color w:val="000000"/>
                <w:sz w:val="18"/>
                <w:szCs w:val="18"/>
              </w:rPr>
              <w:t>Ó</w:t>
            </w:r>
            <w:r w:rsidRPr="00ED30E3">
              <w:rPr>
                <w:color w:val="000000"/>
                <w:sz w:val="18"/>
                <w:szCs w:val="18"/>
              </w:rPr>
              <w:t>N AEROGEN PRO</w:t>
            </w:r>
          </w:p>
        </w:tc>
        <w:tc>
          <w:tcPr>
            <w:tcW w:w="2340" w:type="pct"/>
            <w:shd w:val="clear" w:color="auto" w:fill="auto"/>
            <w:vAlign w:val="center"/>
          </w:tcPr>
          <w:p w14:paraId="5EAD8C8A" w14:textId="77777777" w:rsidR="00ED30E3" w:rsidRPr="00ED30E3" w:rsidRDefault="00ED30E3" w:rsidP="00ED30E3">
            <w:pPr>
              <w:spacing w:after="0" w:line="276" w:lineRule="auto"/>
              <w:rPr>
                <w:color w:val="000000"/>
                <w:sz w:val="18"/>
                <w:szCs w:val="18"/>
              </w:rPr>
            </w:pPr>
            <w:r w:rsidRPr="00ED30E3">
              <w:rPr>
                <w:color w:val="000000"/>
                <w:sz w:val="18"/>
                <w:szCs w:val="18"/>
              </w:rPr>
              <w:t>AEROGEN LTD.</w:t>
            </w:r>
          </w:p>
        </w:tc>
      </w:tr>
      <w:tr w:rsidR="00ED30E3" w:rsidRPr="00636EC4" w14:paraId="05FDF09A" w14:textId="77777777" w:rsidTr="00ED30E3">
        <w:trPr>
          <w:trHeight w:val="283"/>
          <w:jc w:val="center"/>
        </w:trPr>
        <w:tc>
          <w:tcPr>
            <w:tcW w:w="217" w:type="pct"/>
            <w:shd w:val="clear" w:color="auto" w:fill="auto"/>
            <w:vAlign w:val="center"/>
          </w:tcPr>
          <w:p w14:paraId="5ECC0DCE" w14:textId="77777777" w:rsidR="00ED30E3" w:rsidRPr="00ED30E3" w:rsidRDefault="00ED30E3" w:rsidP="00ED30E3">
            <w:pPr>
              <w:spacing w:after="0" w:line="276" w:lineRule="auto"/>
              <w:contextualSpacing/>
              <w:rPr>
                <w:sz w:val="18"/>
                <w:szCs w:val="18"/>
              </w:rPr>
            </w:pPr>
            <w:r w:rsidRPr="00ED30E3">
              <w:rPr>
                <w:sz w:val="18"/>
                <w:szCs w:val="18"/>
              </w:rPr>
              <w:t>38</w:t>
            </w:r>
          </w:p>
        </w:tc>
        <w:tc>
          <w:tcPr>
            <w:tcW w:w="2443" w:type="pct"/>
            <w:shd w:val="clear" w:color="auto" w:fill="auto"/>
            <w:vAlign w:val="center"/>
          </w:tcPr>
          <w:p w14:paraId="553A71C0" w14:textId="77777777" w:rsidR="00ED30E3" w:rsidRPr="00ED30E3" w:rsidRDefault="00ED30E3" w:rsidP="00ED30E3">
            <w:pPr>
              <w:spacing w:after="0" w:line="276" w:lineRule="auto"/>
              <w:rPr>
                <w:color w:val="000000"/>
                <w:sz w:val="18"/>
                <w:szCs w:val="18"/>
              </w:rPr>
            </w:pPr>
            <w:r w:rsidRPr="00ED30E3">
              <w:rPr>
                <w:color w:val="000000"/>
                <w:sz w:val="18"/>
                <w:szCs w:val="18"/>
              </w:rPr>
              <w:t>RAYOS X MOVIL DIGITAL FUJIFILM</w:t>
            </w:r>
          </w:p>
        </w:tc>
        <w:tc>
          <w:tcPr>
            <w:tcW w:w="2340" w:type="pct"/>
            <w:shd w:val="clear" w:color="auto" w:fill="auto"/>
            <w:vAlign w:val="center"/>
          </w:tcPr>
          <w:p w14:paraId="3E2AAB64" w14:textId="77777777" w:rsidR="00ED30E3" w:rsidRPr="00ED30E3" w:rsidRDefault="00ED30E3" w:rsidP="00ED30E3">
            <w:pPr>
              <w:spacing w:after="0" w:line="276" w:lineRule="auto"/>
              <w:rPr>
                <w:color w:val="000000"/>
                <w:sz w:val="18"/>
                <w:szCs w:val="18"/>
              </w:rPr>
            </w:pPr>
            <w:r w:rsidRPr="00ED30E3">
              <w:rPr>
                <w:color w:val="000000"/>
                <w:sz w:val="18"/>
                <w:szCs w:val="18"/>
              </w:rPr>
              <w:t>RAF, S.A. DE C.V.</w:t>
            </w:r>
          </w:p>
        </w:tc>
      </w:tr>
      <w:tr w:rsidR="00ED30E3" w:rsidRPr="00636EC4" w14:paraId="60DA724B" w14:textId="77777777" w:rsidTr="00ED30E3">
        <w:trPr>
          <w:trHeight w:val="283"/>
          <w:jc w:val="center"/>
        </w:trPr>
        <w:tc>
          <w:tcPr>
            <w:tcW w:w="217" w:type="pct"/>
            <w:shd w:val="clear" w:color="auto" w:fill="auto"/>
            <w:vAlign w:val="center"/>
          </w:tcPr>
          <w:p w14:paraId="7A03EC2E" w14:textId="77777777" w:rsidR="00ED30E3" w:rsidRPr="00ED30E3" w:rsidRDefault="00ED30E3" w:rsidP="00ED30E3">
            <w:pPr>
              <w:spacing w:after="0" w:line="276" w:lineRule="auto"/>
              <w:contextualSpacing/>
              <w:rPr>
                <w:sz w:val="18"/>
                <w:szCs w:val="18"/>
              </w:rPr>
            </w:pPr>
            <w:r w:rsidRPr="00ED30E3">
              <w:rPr>
                <w:sz w:val="18"/>
                <w:szCs w:val="18"/>
              </w:rPr>
              <w:t>39</w:t>
            </w:r>
          </w:p>
        </w:tc>
        <w:tc>
          <w:tcPr>
            <w:tcW w:w="2443" w:type="pct"/>
            <w:shd w:val="clear" w:color="auto" w:fill="auto"/>
            <w:vAlign w:val="center"/>
          </w:tcPr>
          <w:p w14:paraId="03888F4F" w14:textId="77777777" w:rsidR="00ED30E3" w:rsidRPr="00ED30E3" w:rsidRDefault="00ED30E3" w:rsidP="00ED30E3">
            <w:pPr>
              <w:spacing w:after="0" w:line="276" w:lineRule="auto"/>
              <w:rPr>
                <w:color w:val="000000"/>
                <w:sz w:val="18"/>
                <w:szCs w:val="18"/>
              </w:rPr>
            </w:pPr>
            <w:r w:rsidRPr="00ED30E3">
              <w:rPr>
                <w:color w:val="000000"/>
                <w:sz w:val="18"/>
                <w:szCs w:val="18"/>
              </w:rPr>
              <w:t>MASAJEADORES BEURER</w:t>
            </w:r>
          </w:p>
        </w:tc>
        <w:tc>
          <w:tcPr>
            <w:tcW w:w="2340" w:type="pct"/>
            <w:shd w:val="clear" w:color="auto" w:fill="auto"/>
            <w:vAlign w:val="center"/>
          </w:tcPr>
          <w:p w14:paraId="28EE8113" w14:textId="77777777" w:rsidR="00ED30E3" w:rsidRPr="00ED30E3" w:rsidRDefault="00ED30E3" w:rsidP="00ED30E3">
            <w:pPr>
              <w:spacing w:after="0" w:line="276" w:lineRule="auto"/>
              <w:rPr>
                <w:color w:val="000000"/>
                <w:sz w:val="18"/>
                <w:szCs w:val="18"/>
              </w:rPr>
            </w:pPr>
            <w:r w:rsidRPr="00ED30E3">
              <w:rPr>
                <w:color w:val="000000"/>
                <w:sz w:val="18"/>
                <w:szCs w:val="18"/>
              </w:rPr>
              <w:t>ELECTROLAB MEDIC, S.A. DE C.V.</w:t>
            </w:r>
          </w:p>
        </w:tc>
      </w:tr>
    </w:tbl>
    <w:p w14:paraId="5FFF0499" w14:textId="56218AD5" w:rsidR="00050B03" w:rsidRPr="00444988" w:rsidRDefault="000663D1" w:rsidP="00B5066A">
      <w:pPr>
        <w:spacing w:before="240" w:line="360" w:lineRule="auto"/>
        <w:jc w:val="both"/>
        <w:rPr>
          <w:rFonts w:eastAsiaTheme="minorHAnsi" w:cstheme="minorHAnsi"/>
          <w:color w:val="FF0000"/>
          <w:sz w:val="24"/>
          <w:szCs w:val="24"/>
        </w:rPr>
      </w:pPr>
      <w:r w:rsidRPr="00F3763D">
        <w:rPr>
          <w:rFonts w:cstheme="minorHAnsi"/>
          <w:b/>
          <w:color w:val="000000"/>
          <w:sz w:val="24"/>
          <w:szCs w:val="24"/>
        </w:rPr>
        <w:t>PUNTO NÚMERO 4.</w:t>
      </w:r>
      <w:r w:rsidRPr="00F3763D">
        <w:rPr>
          <w:rFonts w:cstheme="minorHAnsi"/>
          <w:color w:val="000000"/>
          <w:sz w:val="24"/>
          <w:szCs w:val="24"/>
        </w:rPr>
        <w:t xml:space="preserve"> El director nacional cedió la palabra </w:t>
      </w:r>
      <w:r w:rsidR="00017772" w:rsidRPr="00E67ADF">
        <w:rPr>
          <w:color w:val="000000"/>
          <w:sz w:val="24"/>
          <w:szCs w:val="24"/>
        </w:rPr>
        <w:t>a</w:t>
      </w:r>
      <w:r w:rsidR="00017772">
        <w:rPr>
          <w:color w:val="000000"/>
          <w:sz w:val="24"/>
          <w:szCs w:val="24"/>
        </w:rPr>
        <w:t>l</w:t>
      </w:r>
      <w:r w:rsidR="00017772" w:rsidRPr="00E67ADF">
        <w:rPr>
          <w:color w:val="000000"/>
          <w:sz w:val="24"/>
          <w:szCs w:val="24"/>
        </w:rPr>
        <w:t xml:space="preserve"> </w:t>
      </w:r>
      <w:r w:rsidR="00017772">
        <w:rPr>
          <w:color w:val="000000"/>
          <w:sz w:val="24"/>
          <w:szCs w:val="24"/>
        </w:rPr>
        <w:t>director ejecutivo</w:t>
      </w:r>
      <w:r w:rsidR="00017772" w:rsidRPr="00E67ADF">
        <w:rPr>
          <w:color w:val="000000"/>
          <w:sz w:val="24"/>
          <w:szCs w:val="24"/>
        </w:rPr>
        <w:t xml:space="preserve"> </w:t>
      </w:r>
      <w:r w:rsidR="00017772">
        <w:rPr>
          <w:color w:val="000000"/>
          <w:sz w:val="24"/>
          <w:szCs w:val="24"/>
        </w:rPr>
        <w:t>de esta Dirección</w:t>
      </w:r>
      <w:r w:rsidR="003D2BB4">
        <w:rPr>
          <w:rFonts w:cstheme="minorHAnsi"/>
          <w:color w:val="000000"/>
          <w:sz w:val="24"/>
          <w:szCs w:val="24"/>
        </w:rPr>
        <w:t xml:space="preserve">, </w:t>
      </w:r>
      <w:r w:rsidRPr="00F3763D">
        <w:rPr>
          <w:rFonts w:cstheme="minorHAnsi"/>
          <w:color w:val="000000"/>
          <w:sz w:val="24"/>
          <w:szCs w:val="24"/>
        </w:rPr>
        <w:t>quien hiz</w:t>
      </w:r>
      <w:r w:rsidR="009B1FAB" w:rsidRPr="00F3763D">
        <w:rPr>
          <w:rFonts w:cstheme="minorHAnsi"/>
          <w:color w:val="000000"/>
          <w:sz w:val="24"/>
          <w:szCs w:val="24"/>
        </w:rPr>
        <w:t>o</w:t>
      </w:r>
      <w:r w:rsidRPr="00F3763D">
        <w:rPr>
          <w:rFonts w:cstheme="minorHAnsi"/>
          <w:color w:val="000000"/>
          <w:sz w:val="24"/>
          <w:szCs w:val="24"/>
        </w:rPr>
        <w:t xml:space="preserve"> del conocimiento a los delegados la necesidad de autorizar trámites de establecimientos,</w:t>
      </w:r>
      <w:r w:rsidR="0081574C" w:rsidRPr="00F3763D">
        <w:rPr>
          <w:rFonts w:cstheme="minorHAnsi"/>
          <w:color w:val="000000"/>
          <w:sz w:val="24"/>
          <w:szCs w:val="24"/>
        </w:rPr>
        <w:t xml:space="preserve"> </w:t>
      </w:r>
      <w:r w:rsidR="0081574C" w:rsidRPr="00F3763D">
        <w:rPr>
          <w:rFonts w:eastAsiaTheme="minorHAnsi" w:cstheme="minorHAnsi"/>
          <w:color w:val="000000"/>
          <w:sz w:val="24"/>
          <w:szCs w:val="24"/>
        </w:rPr>
        <w:t xml:space="preserve">especificando que </w:t>
      </w:r>
      <w:r w:rsidR="00914DDA" w:rsidRPr="00914DDA">
        <w:rPr>
          <w:rFonts w:eastAsiaTheme="minorHAnsi" w:cstheme="minorHAnsi"/>
          <w:color w:val="000000" w:themeColor="text1"/>
          <w:sz w:val="24"/>
          <w:szCs w:val="24"/>
        </w:rPr>
        <w:t>existen</w:t>
      </w:r>
      <w:r w:rsidR="002C4179">
        <w:rPr>
          <w:rFonts w:eastAsiaTheme="minorHAnsi" w:cstheme="minorHAnsi"/>
          <w:color w:val="000000" w:themeColor="text1"/>
          <w:sz w:val="24"/>
          <w:szCs w:val="24"/>
        </w:rPr>
        <w:t xml:space="preserve"> </w:t>
      </w:r>
      <w:r w:rsidR="002C4179" w:rsidRPr="00C00BFB">
        <w:rPr>
          <w:rFonts w:cstheme="minorHAnsi"/>
          <w:color w:val="000000" w:themeColor="text1"/>
          <w:sz w:val="24"/>
          <w:szCs w:val="24"/>
        </w:rPr>
        <w:t>veinticuatro</w:t>
      </w:r>
      <w:r w:rsidR="002C4179" w:rsidRPr="00C00BFB">
        <w:rPr>
          <w:rFonts w:eastAsiaTheme="minorHAnsi" w:cstheme="minorHAnsi"/>
          <w:color w:val="000000" w:themeColor="text1"/>
          <w:sz w:val="24"/>
          <w:szCs w:val="24"/>
        </w:rPr>
        <w:t xml:space="preserve"> solicitudes de apertura de establecimientos, once de inscripción de regente, </w:t>
      </w:r>
      <w:r w:rsidR="002C4179" w:rsidRPr="00C00BFB">
        <w:rPr>
          <w:rFonts w:cstheme="minorHAnsi"/>
          <w:color w:val="000000" w:themeColor="text1"/>
          <w:sz w:val="24"/>
          <w:szCs w:val="24"/>
        </w:rPr>
        <w:t>cuatro</w:t>
      </w:r>
      <w:r w:rsidR="002C4179" w:rsidRPr="00C00BFB">
        <w:rPr>
          <w:rFonts w:eastAsiaTheme="minorHAnsi" w:cstheme="minorHAnsi"/>
          <w:color w:val="000000" w:themeColor="text1"/>
          <w:sz w:val="24"/>
          <w:szCs w:val="24"/>
        </w:rPr>
        <w:t xml:space="preserve"> de traspaso, tres de traslado, </w:t>
      </w:r>
      <w:r w:rsidR="002C4179" w:rsidRPr="00C00BFB">
        <w:rPr>
          <w:rFonts w:cstheme="minorHAnsi"/>
          <w:color w:val="000000" w:themeColor="text1"/>
          <w:sz w:val="24"/>
          <w:szCs w:val="24"/>
        </w:rPr>
        <w:t xml:space="preserve">uno de cambio de razón social, </w:t>
      </w:r>
      <w:r w:rsidR="002C4179" w:rsidRPr="00C00BFB">
        <w:rPr>
          <w:rFonts w:eastAsiaTheme="minorHAnsi" w:cstheme="minorHAnsi"/>
          <w:color w:val="000000" w:themeColor="text1"/>
          <w:sz w:val="24"/>
          <w:szCs w:val="24"/>
        </w:rPr>
        <w:t xml:space="preserve">uno de cierre definitivo, </w:t>
      </w:r>
      <w:r w:rsidR="002C4179" w:rsidRPr="00C00BFB">
        <w:rPr>
          <w:rFonts w:cstheme="minorHAnsi"/>
          <w:color w:val="000000" w:themeColor="text1"/>
          <w:sz w:val="24"/>
          <w:szCs w:val="24"/>
        </w:rPr>
        <w:t>cuatro</w:t>
      </w:r>
      <w:r w:rsidR="002C4179" w:rsidRPr="00C00BFB">
        <w:rPr>
          <w:rFonts w:eastAsiaTheme="minorHAnsi" w:cstheme="minorHAnsi"/>
          <w:color w:val="000000" w:themeColor="text1"/>
          <w:sz w:val="24"/>
          <w:szCs w:val="24"/>
        </w:rPr>
        <w:t xml:space="preserve"> de cambio de nombre</w:t>
      </w:r>
      <w:r w:rsidR="002C4179" w:rsidRPr="00C00BFB">
        <w:rPr>
          <w:rFonts w:cstheme="minorHAnsi"/>
          <w:color w:val="000000" w:themeColor="text1"/>
          <w:sz w:val="24"/>
          <w:szCs w:val="24"/>
        </w:rPr>
        <w:t xml:space="preserve">, uno </w:t>
      </w:r>
      <w:r w:rsidR="002C4179" w:rsidRPr="00C00BFB">
        <w:rPr>
          <w:rFonts w:eastAsiaTheme="minorHAnsi" w:cstheme="minorHAnsi"/>
          <w:color w:val="000000" w:themeColor="text1"/>
          <w:sz w:val="24"/>
          <w:szCs w:val="24"/>
        </w:rPr>
        <w:t xml:space="preserve">de modificación de infraestructura; también expresó que, existen </w:t>
      </w:r>
      <w:r w:rsidR="002C4179" w:rsidRPr="00C00BFB">
        <w:rPr>
          <w:rFonts w:cstheme="minorHAnsi"/>
          <w:color w:val="000000" w:themeColor="text1"/>
          <w:sz w:val="24"/>
          <w:szCs w:val="24"/>
        </w:rPr>
        <w:t>seis</w:t>
      </w:r>
      <w:r w:rsidR="002C4179" w:rsidRPr="00C00BFB">
        <w:rPr>
          <w:rFonts w:eastAsiaTheme="minorHAnsi" w:cstheme="minorHAnsi"/>
          <w:color w:val="000000" w:themeColor="text1"/>
          <w:sz w:val="24"/>
          <w:szCs w:val="24"/>
        </w:rPr>
        <w:t xml:space="preserve"> solicitudes de inscripción de importadores</w:t>
      </w:r>
      <w:r w:rsidR="002C4179" w:rsidRPr="00C00BFB">
        <w:rPr>
          <w:rFonts w:cstheme="minorHAnsi"/>
          <w:color w:val="000000" w:themeColor="text1"/>
          <w:sz w:val="24"/>
          <w:szCs w:val="24"/>
        </w:rPr>
        <w:t>, uno de ampliación al registro de importador</w:t>
      </w:r>
      <w:r w:rsidR="002C4179" w:rsidRPr="00C00BFB">
        <w:rPr>
          <w:rFonts w:eastAsiaTheme="minorHAnsi" w:cstheme="minorHAnsi"/>
          <w:color w:val="000000" w:themeColor="text1"/>
          <w:sz w:val="24"/>
          <w:szCs w:val="24"/>
        </w:rPr>
        <w:t xml:space="preserve"> y uno de </w:t>
      </w:r>
      <w:r w:rsidR="002C4179" w:rsidRPr="00C00BFB">
        <w:rPr>
          <w:rFonts w:cstheme="minorHAnsi"/>
          <w:color w:val="000000" w:themeColor="text1"/>
          <w:sz w:val="24"/>
          <w:szCs w:val="24"/>
        </w:rPr>
        <w:t>cancelación</w:t>
      </w:r>
      <w:r w:rsidR="002C4179" w:rsidRPr="00C00BFB">
        <w:rPr>
          <w:rFonts w:eastAsiaTheme="minorHAnsi" w:cstheme="minorHAnsi"/>
          <w:color w:val="000000" w:themeColor="text1"/>
          <w:sz w:val="24"/>
          <w:szCs w:val="24"/>
        </w:rPr>
        <w:t xml:space="preserve"> al registro de importador</w:t>
      </w:r>
      <w:r w:rsidR="002C4179" w:rsidRPr="00C00BFB">
        <w:rPr>
          <w:rFonts w:cstheme="minorHAnsi"/>
          <w:color w:val="000000" w:themeColor="text1"/>
          <w:sz w:val="24"/>
          <w:szCs w:val="24"/>
        </w:rPr>
        <w:t xml:space="preserve"> a petición del titular</w:t>
      </w:r>
      <w:r w:rsidR="00914DDA" w:rsidRPr="00914DDA">
        <w:rPr>
          <w:rFonts w:eastAsiaTheme="minorHAnsi" w:cstheme="minorHAnsi"/>
          <w:color w:val="000000" w:themeColor="text1"/>
          <w:sz w:val="24"/>
          <w:szCs w:val="24"/>
        </w:rPr>
        <w:t>;</w:t>
      </w:r>
      <w:r w:rsidR="00914DDA">
        <w:rPr>
          <w:rFonts w:eastAsiaTheme="minorHAnsi" w:cstheme="minorHAnsi"/>
          <w:color w:val="000000" w:themeColor="text1"/>
          <w:sz w:val="24"/>
          <w:szCs w:val="24"/>
        </w:rPr>
        <w:t xml:space="preserve"> </w:t>
      </w:r>
      <w:r w:rsidR="005924B9" w:rsidRPr="00914DDA">
        <w:rPr>
          <w:rFonts w:eastAsiaTheme="minorHAnsi" w:cstheme="minorHAnsi"/>
          <w:color w:val="000000" w:themeColor="text1"/>
          <w:sz w:val="24"/>
          <w:szCs w:val="24"/>
        </w:rPr>
        <w:t>agrega</w:t>
      </w:r>
      <w:r w:rsidR="005924B9" w:rsidRPr="00F3763D">
        <w:rPr>
          <w:rFonts w:eastAsiaTheme="minorHAnsi" w:cstheme="minorHAnsi"/>
          <w:color w:val="000000" w:themeColor="text1"/>
          <w:sz w:val="24"/>
          <w:szCs w:val="24"/>
        </w:rPr>
        <w:t>, además, que todos los trámites agotaron las etapas correspondientes y cuentan con dictámenes técnicos favorables</w:t>
      </w:r>
      <w:r w:rsidR="00A6011B" w:rsidRPr="00F3763D">
        <w:rPr>
          <w:rFonts w:eastAsiaTheme="minorHAnsi" w:cstheme="minorHAnsi"/>
          <w:sz w:val="24"/>
          <w:szCs w:val="24"/>
        </w:rPr>
        <w:t xml:space="preserve">. </w:t>
      </w:r>
      <w:r w:rsidRPr="00F3763D">
        <w:rPr>
          <w:rFonts w:cstheme="minorHAnsi"/>
          <w:color w:val="000000"/>
          <w:sz w:val="24"/>
          <w:szCs w:val="24"/>
        </w:rPr>
        <w:t>Por lo que el director nacional propuso a los delegados la autorización de los mismos y seguidamente</w:t>
      </w:r>
      <w:r w:rsidR="00D732B0">
        <w:rPr>
          <w:rFonts w:cstheme="minorHAnsi"/>
          <w:color w:val="000000"/>
          <w:sz w:val="24"/>
          <w:szCs w:val="24"/>
        </w:rPr>
        <w:t xml:space="preserve"> el director nacional</w:t>
      </w:r>
      <w:r w:rsidR="00444988">
        <w:rPr>
          <w:rFonts w:cstheme="minorHAnsi"/>
          <w:color w:val="000000"/>
          <w:sz w:val="24"/>
          <w:szCs w:val="24"/>
        </w:rPr>
        <w:t xml:space="preserve"> </w:t>
      </w:r>
      <w:r w:rsidRPr="00F3763D">
        <w:rPr>
          <w:rFonts w:cstheme="minorHAnsi"/>
          <w:color w:val="000000"/>
          <w:sz w:val="24"/>
          <w:szCs w:val="24"/>
        </w:rPr>
        <w:t xml:space="preserve">sometió a votación la aprobación de los trámites antes mencionados, obteniendo </w:t>
      </w:r>
      <w:r w:rsidR="00402B37">
        <w:rPr>
          <w:rFonts w:cstheme="minorHAnsi"/>
          <w:color w:val="000000"/>
          <w:sz w:val="24"/>
          <w:szCs w:val="24"/>
        </w:rPr>
        <w:t>siete</w:t>
      </w:r>
      <w:r w:rsidRPr="00F3763D">
        <w:rPr>
          <w:rFonts w:cstheme="minorHAnsi"/>
          <w:color w:val="000000"/>
          <w:sz w:val="24"/>
          <w:szCs w:val="24"/>
        </w:rPr>
        <w:t xml:space="preserve"> votos a favor. Por tanto, los delegados en virtud de lo anterior y a las atribuciones conferidas en los artículos 4, 6 letra c) de la Ley de Medicamentos y 13 del Reglamento de Organización y Funcionamiento de esta Dirección, toman los siguientes </w:t>
      </w:r>
      <w:r w:rsidR="00A60705" w:rsidRPr="00F3763D">
        <w:rPr>
          <w:rFonts w:cstheme="minorHAnsi"/>
          <w:b/>
          <w:color w:val="000000"/>
          <w:sz w:val="24"/>
          <w:szCs w:val="24"/>
        </w:rPr>
        <w:t>ACUERD</w:t>
      </w:r>
      <w:r w:rsidR="003676C7">
        <w:rPr>
          <w:rFonts w:cstheme="minorHAnsi"/>
          <w:b/>
          <w:color w:val="000000"/>
          <w:sz w:val="24"/>
          <w:szCs w:val="24"/>
        </w:rPr>
        <w:t>OS: 3</w:t>
      </w:r>
      <w:r w:rsidR="00B46CEE">
        <w:rPr>
          <w:rFonts w:cstheme="minorHAnsi"/>
          <w:b/>
          <w:color w:val="000000"/>
          <w:sz w:val="24"/>
          <w:szCs w:val="24"/>
        </w:rPr>
        <w:t>5</w:t>
      </w:r>
      <w:r w:rsidR="00A36E96" w:rsidRPr="00F3763D">
        <w:rPr>
          <w:rFonts w:cstheme="minorHAnsi"/>
          <w:b/>
          <w:color w:val="000000"/>
          <w:sz w:val="24"/>
          <w:szCs w:val="24"/>
        </w:rPr>
        <w:t>.20.4</w:t>
      </w:r>
      <w:r w:rsidRPr="00F3763D">
        <w:rPr>
          <w:rFonts w:cstheme="minorHAnsi"/>
          <w:b/>
          <w:color w:val="000000"/>
          <w:sz w:val="24"/>
          <w:szCs w:val="24"/>
        </w:rPr>
        <w:t>.1.</w:t>
      </w:r>
      <w:r w:rsidRPr="00F3763D">
        <w:rPr>
          <w:rFonts w:cstheme="minorHAnsi"/>
          <w:b/>
          <w:color w:val="FF0000"/>
          <w:sz w:val="24"/>
          <w:szCs w:val="24"/>
        </w:rPr>
        <w:t xml:space="preserve"> </w:t>
      </w:r>
      <w:r w:rsidRPr="00F3763D">
        <w:rPr>
          <w:rFonts w:cstheme="minorHAnsi"/>
          <w:i/>
          <w:color w:val="000000"/>
          <w:sz w:val="24"/>
          <w:szCs w:val="24"/>
        </w:rPr>
        <w:t xml:space="preserve">Autorizar </w:t>
      </w:r>
      <w:r w:rsidRPr="00F3763D">
        <w:rPr>
          <w:rFonts w:cstheme="minorHAnsi"/>
          <w:color w:val="000000"/>
          <w:sz w:val="24"/>
          <w:szCs w:val="24"/>
        </w:rPr>
        <w:t>la apertura de los establecimientos siguientes:</w:t>
      </w:r>
    </w:p>
    <w:tbl>
      <w:tblPr>
        <w:tblpPr w:leftFromText="141" w:rightFromText="141" w:vertAnchor="text" w:tblpXSpec="center" w:tblpY="1"/>
        <w:tblOverlap w:val="never"/>
        <w:tblW w:w="8784" w:type="dxa"/>
        <w:jc w:val="center"/>
        <w:tblLayout w:type="fixed"/>
        <w:tblCellMar>
          <w:left w:w="70" w:type="dxa"/>
          <w:right w:w="70" w:type="dxa"/>
        </w:tblCellMar>
        <w:tblLook w:val="04A0" w:firstRow="1" w:lastRow="0" w:firstColumn="1" w:lastColumn="0" w:noHBand="0" w:noVBand="1"/>
      </w:tblPr>
      <w:tblGrid>
        <w:gridCol w:w="426"/>
        <w:gridCol w:w="987"/>
        <w:gridCol w:w="1701"/>
        <w:gridCol w:w="1701"/>
        <w:gridCol w:w="1559"/>
        <w:gridCol w:w="2410"/>
      </w:tblGrid>
      <w:tr w:rsidR="00350E77" w:rsidRPr="00350E77" w14:paraId="589F7B86" w14:textId="77777777" w:rsidTr="00350E77">
        <w:trPr>
          <w:trHeight w:val="340"/>
          <w:jc w:val="center"/>
        </w:trPr>
        <w:tc>
          <w:tcPr>
            <w:tcW w:w="878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43C0DB07" w14:textId="5FBC4D3D"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AUTORIZACIÓN DE APERTURA DE ESTABLECIMIENTO</w:t>
            </w:r>
          </w:p>
        </w:tc>
      </w:tr>
      <w:tr w:rsidR="00350E77" w:rsidRPr="00350E77" w14:paraId="6A07A3FB" w14:textId="77777777" w:rsidTr="00350E77">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494CFF" w14:textId="77777777"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N°</w:t>
            </w:r>
          </w:p>
        </w:tc>
        <w:tc>
          <w:tcPr>
            <w:tcW w:w="987" w:type="dxa"/>
            <w:tcBorders>
              <w:top w:val="single" w:sz="4" w:space="0" w:color="auto"/>
              <w:left w:val="nil"/>
              <w:bottom w:val="single" w:sz="4" w:space="0" w:color="auto"/>
              <w:right w:val="single" w:sz="4" w:space="0" w:color="auto"/>
            </w:tcBorders>
            <w:shd w:val="clear" w:color="auto" w:fill="auto"/>
            <w:vAlign w:val="center"/>
          </w:tcPr>
          <w:p w14:paraId="501B879C" w14:textId="77777777"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N° DE REGISTRO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2E559F" w14:textId="77777777"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NOMBRE DEL ESTABLECIMIENTO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4B978875" w14:textId="77777777"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TITULAR</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F5AC63A" w14:textId="77777777"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REGENTE</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28734AC1" w14:textId="77777777" w:rsidR="00350E77" w:rsidRPr="00350E77" w:rsidRDefault="00350E77" w:rsidP="00350E77">
            <w:pPr>
              <w:spacing w:after="0" w:line="276" w:lineRule="auto"/>
              <w:jc w:val="center"/>
              <w:rPr>
                <w:rFonts w:cstheme="minorHAnsi"/>
                <w:b/>
                <w:bCs/>
                <w:color w:val="000000"/>
                <w:sz w:val="18"/>
                <w:szCs w:val="18"/>
              </w:rPr>
            </w:pPr>
            <w:r w:rsidRPr="00350E77">
              <w:rPr>
                <w:rFonts w:cstheme="minorHAnsi"/>
                <w:b/>
                <w:bCs/>
                <w:color w:val="000000"/>
                <w:sz w:val="18"/>
                <w:szCs w:val="18"/>
              </w:rPr>
              <w:t>DIRECCIÓN AUTORIZADA</w:t>
            </w:r>
          </w:p>
        </w:tc>
      </w:tr>
      <w:tr w:rsidR="00350E77" w:rsidRPr="00350E77" w14:paraId="7072C3B2" w14:textId="77777777" w:rsidTr="00350E77">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2AB42B"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w:t>
            </w:r>
          </w:p>
        </w:tc>
        <w:tc>
          <w:tcPr>
            <w:tcW w:w="987" w:type="dxa"/>
            <w:tcBorders>
              <w:top w:val="single" w:sz="4" w:space="0" w:color="auto"/>
              <w:left w:val="nil"/>
              <w:bottom w:val="single" w:sz="4" w:space="0" w:color="auto"/>
              <w:right w:val="single" w:sz="4" w:space="0" w:color="auto"/>
            </w:tcBorders>
            <w:shd w:val="clear" w:color="auto" w:fill="auto"/>
            <w:vAlign w:val="center"/>
          </w:tcPr>
          <w:p w14:paraId="7B4EA33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D9889F" w14:textId="1FCF4A1C"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FARMACIA FARMAVALUE VEINTITR</w:t>
            </w:r>
            <w:r>
              <w:rPr>
                <w:rFonts w:cstheme="minorHAnsi"/>
                <w:bCs/>
                <w:sz w:val="18"/>
                <w:szCs w:val="18"/>
              </w:rPr>
              <w:t>É</w:t>
            </w:r>
            <w:r w:rsidRPr="00350E77">
              <w:rPr>
                <w:rFonts w:cstheme="minorHAnsi"/>
                <w:bCs/>
                <w:sz w:val="18"/>
                <w:szCs w:val="18"/>
              </w:rPr>
              <w:t>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E5B026B" w14:textId="77777777"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FARMACIAS EUROPEAS,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478A7BA" w14:textId="77777777"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DANIEL SERRANO ACOSTA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63C750C7" w14:textId="6C17D612" w:rsidR="00350E77" w:rsidRPr="00350E77" w:rsidRDefault="00350E77" w:rsidP="00350E77">
            <w:pPr>
              <w:spacing w:after="0" w:line="276" w:lineRule="auto"/>
              <w:jc w:val="both"/>
              <w:rPr>
                <w:rFonts w:cstheme="minorHAnsi"/>
                <w:bCs/>
                <w:sz w:val="18"/>
                <w:szCs w:val="18"/>
              </w:rPr>
            </w:pPr>
            <w:r w:rsidRPr="00350E77">
              <w:rPr>
                <w:rFonts w:cstheme="minorHAnsi"/>
                <w:bCs/>
                <w:sz w:val="18"/>
                <w:szCs w:val="18"/>
              </w:rPr>
              <w:t>CARRETERA PANAMERICANA, KM. 24, CENTRO COMERCIAL GRAN PLAZA, CONTIGUO A BAC CREDOMATIC, COL</w:t>
            </w:r>
            <w:r>
              <w:rPr>
                <w:rFonts w:cstheme="minorHAnsi"/>
                <w:bCs/>
                <w:sz w:val="18"/>
                <w:szCs w:val="18"/>
              </w:rPr>
              <w:t>Ó</w:t>
            </w:r>
            <w:r w:rsidRPr="00350E77">
              <w:rPr>
                <w:rFonts w:cstheme="minorHAnsi"/>
                <w:bCs/>
                <w:sz w:val="18"/>
                <w:szCs w:val="18"/>
              </w:rPr>
              <w:t>N, LA LIBERTAD.</w:t>
            </w:r>
          </w:p>
        </w:tc>
      </w:tr>
      <w:tr w:rsidR="00350E77" w:rsidRPr="00350E77" w14:paraId="6A9E6DB4" w14:textId="77777777" w:rsidTr="00350E77">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DCA88F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2</w:t>
            </w:r>
          </w:p>
        </w:tc>
        <w:tc>
          <w:tcPr>
            <w:tcW w:w="987" w:type="dxa"/>
            <w:tcBorders>
              <w:top w:val="single" w:sz="4" w:space="0" w:color="auto"/>
              <w:left w:val="nil"/>
              <w:bottom w:val="single" w:sz="4" w:space="0" w:color="auto"/>
              <w:right w:val="single" w:sz="4" w:space="0" w:color="auto"/>
            </w:tcBorders>
            <w:shd w:val="clear" w:color="auto" w:fill="auto"/>
            <w:vAlign w:val="center"/>
          </w:tcPr>
          <w:p w14:paraId="5DF52499"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89FCB1" w14:textId="77777777"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FARMACIA SANTA INES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8AFD67C" w14:textId="2CBB10B1"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GRUPO B &amp; L, SOCIEDAD AN</w:t>
            </w:r>
            <w:r>
              <w:rPr>
                <w:rFonts w:cstheme="minorHAnsi"/>
                <w:bCs/>
                <w:sz w:val="18"/>
                <w:szCs w:val="18"/>
              </w:rPr>
              <w:t>Ó</w:t>
            </w:r>
            <w:r w:rsidRPr="00350E77">
              <w:rPr>
                <w:rFonts w:cstheme="minorHAnsi"/>
                <w:bCs/>
                <w:sz w:val="18"/>
                <w:szCs w:val="18"/>
              </w:rPr>
              <w:t>NIMA DE CAPITAL VARIABLE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3CC43820" w14:textId="791374F9"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SERGIO HERNESTO GONZ</w:t>
            </w:r>
            <w:r>
              <w:rPr>
                <w:rFonts w:cstheme="minorHAnsi"/>
                <w:bCs/>
                <w:sz w:val="18"/>
                <w:szCs w:val="18"/>
              </w:rPr>
              <w:t>Á</w:t>
            </w:r>
            <w:r w:rsidRPr="00350E77">
              <w:rPr>
                <w:rFonts w:cstheme="minorHAnsi"/>
                <w:bCs/>
                <w:sz w:val="18"/>
                <w:szCs w:val="18"/>
              </w:rPr>
              <w:t>LEZ QUINTANILLA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4EA9FEBD" w14:textId="77777777" w:rsidR="00350E77" w:rsidRPr="00350E77" w:rsidRDefault="00350E77" w:rsidP="00350E77">
            <w:pPr>
              <w:spacing w:after="0" w:line="276" w:lineRule="auto"/>
              <w:jc w:val="both"/>
              <w:rPr>
                <w:rFonts w:cstheme="minorHAnsi"/>
                <w:bCs/>
                <w:sz w:val="18"/>
                <w:szCs w:val="18"/>
              </w:rPr>
            </w:pPr>
            <w:r w:rsidRPr="00350E77">
              <w:rPr>
                <w:rFonts w:cstheme="minorHAnsi"/>
                <w:bCs/>
                <w:sz w:val="18"/>
                <w:szCs w:val="18"/>
              </w:rPr>
              <w:t>TERCERA AVENIDA NORTE Y SEXTA CALLE ORIENTE, LOCAL # 2, BARRIO EL CENTRO, ZACATECOLUCA, LA PAZ.</w:t>
            </w:r>
          </w:p>
        </w:tc>
      </w:tr>
      <w:tr w:rsidR="00350E77" w:rsidRPr="00350E77" w14:paraId="7A59D6D3" w14:textId="77777777" w:rsidTr="00350E77">
        <w:trPr>
          <w:trHeight w:val="112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AE37273"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3</w:t>
            </w:r>
          </w:p>
        </w:tc>
        <w:tc>
          <w:tcPr>
            <w:tcW w:w="987" w:type="dxa"/>
            <w:tcBorders>
              <w:top w:val="single" w:sz="4" w:space="0" w:color="auto"/>
              <w:left w:val="nil"/>
              <w:bottom w:val="single" w:sz="4" w:space="0" w:color="auto"/>
              <w:right w:val="single" w:sz="4" w:space="0" w:color="auto"/>
            </w:tcBorders>
            <w:shd w:val="clear" w:color="auto" w:fill="auto"/>
            <w:vAlign w:val="center"/>
          </w:tcPr>
          <w:p w14:paraId="62AA7A5F"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256B20" w14:textId="77777777"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FARMACIA TUFARMA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38B7195" w14:textId="4F728048"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PRODUCTOS FARMAC</w:t>
            </w:r>
            <w:r>
              <w:rPr>
                <w:rFonts w:cstheme="minorHAnsi"/>
                <w:bCs/>
                <w:sz w:val="18"/>
                <w:szCs w:val="18"/>
              </w:rPr>
              <w:t>É</w:t>
            </w:r>
            <w:r w:rsidRPr="00350E77">
              <w:rPr>
                <w:rFonts w:cstheme="minorHAnsi"/>
                <w:bCs/>
                <w:sz w:val="18"/>
                <w:szCs w:val="18"/>
              </w:rPr>
              <w:t>UTICOS Y LIMPIEZA, SOCIEDAD AN</w:t>
            </w:r>
            <w:r>
              <w:rPr>
                <w:rFonts w:cstheme="minorHAnsi"/>
                <w:bCs/>
                <w:sz w:val="18"/>
                <w:szCs w:val="18"/>
              </w:rPr>
              <w:t>Ó</w:t>
            </w:r>
            <w:r w:rsidRPr="00350E77">
              <w:rPr>
                <w:rFonts w:cstheme="minorHAnsi"/>
                <w:bCs/>
                <w:sz w:val="18"/>
                <w:szCs w:val="18"/>
              </w:rPr>
              <w:t>NIMA DE CAPITAL VARIABLE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7913B7F" w14:textId="77777777"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LEDA IVONNE ESCOBAR ESCALANTE</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09A42CDD" w14:textId="5C8D3463" w:rsidR="00350E77" w:rsidRPr="00350E77" w:rsidRDefault="00350E77" w:rsidP="00350E77">
            <w:pPr>
              <w:spacing w:after="0" w:line="276" w:lineRule="auto"/>
              <w:jc w:val="both"/>
              <w:rPr>
                <w:rFonts w:cstheme="minorHAnsi"/>
                <w:bCs/>
                <w:sz w:val="18"/>
                <w:szCs w:val="18"/>
              </w:rPr>
            </w:pPr>
            <w:r w:rsidRPr="00350E77">
              <w:rPr>
                <w:rFonts w:cstheme="minorHAnsi"/>
                <w:bCs/>
                <w:sz w:val="18"/>
                <w:szCs w:val="18"/>
              </w:rPr>
              <w:t>EDIFICIO PLAZA DEL SOL, CALLE DEL MEDITERRANEO, LOCAL N° 5, PLANTA BAJA, COLONIA LA SULTANA, ANTIGUO CUSCATL</w:t>
            </w:r>
            <w:r>
              <w:rPr>
                <w:rFonts w:cstheme="minorHAnsi"/>
                <w:bCs/>
                <w:sz w:val="18"/>
                <w:szCs w:val="18"/>
              </w:rPr>
              <w:t>Á</w:t>
            </w:r>
            <w:r w:rsidRPr="00350E77">
              <w:rPr>
                <w:rFonts w:cstheme="minorHAnsi"/>
                <w:bCs/>
                <w:sz w:val="18"/>
                <w:szCs w:val="18"/>
              </w:rPr>
              <w:t>N, LA LIBERTAD.</w:t>
            </w:r>
          </w:p>
        </w:tc>
      </w:tr>
      <w:tr w:rsidR="00350E77" w:rsidRPr="00350E77" w14:paraId="791C3A00" w14:textId="77777777" w:rsidTr="00350E77">
        <w:trPr>
          <w:trHeight w:val="66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9353D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4</w:t>
            </w:r>
          </w:p>
        </w:tc>
        <w:tc>
          <w:tcPr>
            <w:tcW w:w="987" w:type="dxa"/>
            <w:tcBorders>
              <w:top w:val="single" w:sz="4" w:space="0" w:color="auto"/>
              <w:left w:val="nil"/>
              <w:bottom w:val="single" w:sz="4" w:space="0" w:color="auto"/>
              <w:right w:val="single" w:sz="4" w:space="0" w:color="auto"/>
            </w:tcBorders>
            <w:shd w:val="clear" w:color="auto" w:fill="auto"/>
            <w:vAlign w:val="center"/>
          </w:tcPr>
          <w:p w14:paraId="26051ED4"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D7C60D1"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FARMACIA LA CAMPANA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179AF570" w14:textId="77777777" w:rsidR="00350E77" w:rsidRPr="00350E77" w:rsidRDefault="00350E77" w:rsidP="00350E77">
            <w:pPr>
              <w:spacing w:after="0" w:line="276" w:lineRule="auto"/>
              <w:jc w:val="center"/>
              <w:rPr>
                <w:rFonts w:cstheme="minorHAnsi"/>
                <w:bCs/>
                <w:sz w:val="18"/>
                <w:szCs w:val="18"/>
              </w:rPr>
            </w:pPr>
            <w:r w:rsidRPr="00350E77">
              <w:rPr>
                <w:rFonts w:cstheme="minorHAnsi"/>
                <w:bCs/>
                <w:sz w:val="18"/>
                <w:szCs w:val="18"/>
              </w:rPr>
              <w:t xml:space="preserve">ADIO ERNESTO CARDOZA PINEDA </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EC6966A" w14:textId="4955F666"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CINDY MAR</w:t>
            </w:r>
            <w:r>
              <w:rPr>
                <w:rFonts w:cstheme="minorHAnsi"/>
                <w:bCs/>
                <w:color w:val="000000"/>
                <w:sz w:val="18"/>
                <w:szCs w:val="18"/>
              </w:rPr>
              <w:t>Í</w:t>
            </w:r>
            <w:r w:rsidRPr="00350E77">
              <w:rPr>
                <w:rFonts w:cstheme="minorHAnsi"/>
                <w:bCs/>
                <w:color w:val="000000"/>
                <w:sz w:val="18"/>
                <w:szCs w:val="18"/>
              </w:rPr>
              <w:t>A LAZO DE RIVERA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3853A5A"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AVENIDA QUIRINO CHAVEZ, # 38, APOPA, SAN SALVADOR.</w:t>
            </w:r>
          </w:p>
        </w:tc>
      </w:tr>
      <w:tr w:rsidR="00350E77" w:rsidRPr="00350E77" w14:paraId="64B01B10" w14:textId="77777777" w:rsidTr="00350E77">
        <w:trPr>
          <w:trHeight w:val="9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AEA11C1"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5</w:t>
            </w:r>
          </w:p>
        </w:tc>
        <w:tc>
          <w:tcPr>
            <w:tcW w:w="987" w:type="dxa"/>
            <w:tcBorders>
              <w:top w:val="single" w:sz="4" w:space="0" w:color="auto"/>
              <w:left w:val="nil"/>
              <w:bottom w:val="single" w:sz="4" w:space="0" w:color="auto"/>
              <w:right w:val="single" w:sz="4" w:space="0" w:color="auto"/>
            </w:tcBorders>
            <w:shd w:val="clear" w:color="auto" w:fill="auto"/>
            <w:vAlign w:val="center"/>
          </w:tcPr>
          <w:p w14:paraId="10B7E76B"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A35A03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FARMACOS FARMACIA DOS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650BF49"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FARMACARE,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2C75B3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MARVIN ALDEMAR FIGUEROA AYALA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05032506" w14:textId="2950215B"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SEGUNDA CALLE ORIENTE Y NOVENA AVENIDA SUR, LOCAL N</w:t>
            </w:r>
            <w:r>
              <w:rPr>
                <w:rFonts w:cstheme="minorHAnsi"/>
                <w:bCs/>
                <w:color w:val="000000"/>
                <w:sz w:val="18"/>
                <w:szCs w:val="18"/>
              </w:rPr>
              <w:t>Ú</w:t>
            </w:r>
            <w:r w:rsidRPr="00350E77">
              <w:rPr>
                <w:rFonts w:cstheme="minorHAnsi"/>
                <w:bCs/>
                <w:color w:val="000000"/>
                <w:sz w:val="18"/>
                <w:szCs w:val="18"/>
              </w:rPr>
              <w:t>MERO DOS GUI</w:t>
            </w:r>
            <w:r>
              <w:rPr>
                <w:rFonts w:cstheme="minorHAnsi"/>
                <w:bCs/>
                <w:color w:val="000000"/>
                <w:sz w:val="18"/>
                <w:szCs w:val="18"/>
              </w:rPr>
              <w:t>Ó</w:t>
            </w:r>
            <w:r w:rsidRPr="00350E77">
              <w:rPr>
                <w:rFonts w:cstheme="minorHAnsi"/>
                <w:bCs/>
                <w:color w:val="000000"/>
                <w:sz w:val="18"/>
                <w:szCs w:val="18"/>
              </w:rPr>
              <w:t>N UNO, SANTA TECLA, LA LIBERTAD.</w:t>
            </w:r>
          </w:p>
        </w:tc>
      </w:tr>
      <w:tr w:rsidR="00350E77" w:rsidRPr="00350E77" w14:paraId="6560238C" w14:textId="77777777" w:rsidTr="00350E77">
        <w:trPr>
          <w:trHeight w:val="67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0B2461"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6</w:t>
            </w:r>
          </w:p>
        </w:tc>
        <w:tc>
          <w:tcPr>
            <w:tcW w:w="987" w:type="dxa"/>
            <w:tcBorders>
              <w:top w:val="single" w:sz="4" w:space="0" w:color="auto"/>
              <w:left w:val="nil"/>
              <w:bottom w:val="single" w:sz="4" w:space="0" w:color="auto"/>
              <w:right w:val="single" w:sz="4" w:space="0" w:color="auto"/>
            </w:tcBorders>
            <w:shd w:val="clear" w:color="auto" w:fill="auto"/>
            <w:vAlign w:val="center"/>
          </w:tcPr>
          <w:p w14:paraId="6D7F88D5"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0B14D49"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DF OLOCUILTA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CEED7B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31D74EEB"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2BFB5E5F"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CALLE PRINCIPAL FRENTE A IGLESIA LA PAZ, OLOCUILTA, LA PAZ</w:t>
            </w:r>
          </w:p>
        </w:tc>
      </w:tr>
      <w:tr w:rsidR="00350E77" w:rsidRPr="00350E77" w14:paraId="6730513D" w14:textId="77777777" w:rsidTr="00350E77">
        <w:trPr>
          <w:trHeight w:val="88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440A52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7</w:t>
            </w:r>
          </w:p>
        </w:tc>
        <w:tc>
          <w:tcPr>
            <w:tcW w:w="987" w:type="dxa"/>
            <w:tcBorders>
              <w:top w:val="single" w:sz="4" w:space="0" w:color="auto"/>
              <w:left w:val="nil"/>
              <w:bottom w:val="single" w:sz="4" w:space="0" w:color="auto"/>
              <w:right w:val="single" w:sz="4" w:space="0" w:color="auto"/>
            </w:tcBorders>
            <w:shd w:val="clear" w:color="auto" w:fill="auto"/>
            <w:vAlign w:val="center"/>
          </w:tcPr>
          <w:p w14:paraId="2F0D77BB"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2B7063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 xml:space="preserve">DISPENSADOR EN SUPERMERCADO: MAXI DESPENSA PRADOS DE VENECIA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277530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6B96A4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322F99E9" w14:textId="7C8FC744"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CALLE INTERCONEXI</w:t>
            </w:r>
            <w:r>
              <w:rPr>
                <w:rFonts w:cstheme="minorHAnsi"/>
                <w:bCs/>
                <w:color w:val="000000"/>
                <w:sz w:val="18"/>
                <w:szCs w:val="18"/>
              </w:rPr>
              <w:t>Ó</w:t>
            </w:r>
            <w:r w:rsidRPr="00350E77">
              <w:rPr>
                <w:rFonts w:cstheme="minorHAnsi"/>
                <w:bCs/>
                <w:color w:val="000000"/>
                <w:sz w:val="18"/>
                <w:szCs w:val="18"/>
              </w:rPr>
              <w:t>N, CIUDAD DELGADO-SOYAPANGO, LOTE S/N, SOYAPANGO, SAN SALVADOR</w:t>
            </w:r>
          </w:p>
        </w:tc>
      </w:tr>
      <w:tr w:rsidR="00350E77" w:rsidRPr="00350E77" w14:paraId="15C87B0A" w14:textId="77777777" w:rsidTr="00350E77">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A989F2"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8</w:t>
            </w:r>
          </w:p>
        </w:tc>
        <w:tc>
          <w:tcPr>
            <w:tcW w:w="987" w:type="dxa"/>
            <w:tcBorders>
              <w:top w:val="single" w:sz="4" w:space="0" w:color="auto"/>
              <w:left w:val="nil"/>
              <w:bottom w:val="single" w:sz="4" w:space="0" w:color="auto"/>
              <w:right w:val="single" w:sz="4" w:space="0" w:color="auto"/>
            </w:tcBorders>
            <w:shd w:val="clear" w:color="auto" w:fill="auto"/>
            <w:vAlign w:val="center"/>
          </w:tcPr>
          <w:p w14:paraId="5A1DDB42"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67164B8" w14:textId="4529839C"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FAMILIAR SANTA TECLA PARQUE SAN MART</w:t>
            </w:r>
            <w:r>
              <w:rPr>
                <w:rFonts w:cstheme="minorHAnsi"/>
                <w:bCs/>
                <w:color w:val="000000"/>
                <w:sz w:val="18"/>
                <w:szCs w:val="18"/>
              </w:rPr>
              <w:t>Í</w:t>
            </w:r>
            <w:r w:rsidRPr="00350E77">
              <w:rPr>
                <w:rFonts w:cstheme="minorHAnsi"/>
                <w:bCs/>
                <w:color w:val="000000"/>
                <w:sz w:val="18"/>
                <w:szCs w:val="18"/>
              </w:rPr>
              <w:t>N</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0731B659"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92D1D19"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72C1F45D" w14:textId="061518B5"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TERCERA AVENIDA SUR, FRENTE A PARQUE SAN MART</w:t>
            </w:r>
            <w:r>
              <w:rPr>
                <w:rFonts w:cstheme="minorHAnsi"/>
                <w:bCs/>
                <w:color w:val="000000"/>
                <w:sz w:val="18"/>
                <w:szCs w:val="18"/>
              </w:rPr>
              <w:t>Í</w:t>
            </w:r>
            <w:r w:rsidRPr="00350E77">
              <w:rPr>
                <w:rFonts w:cstheme="minorHAnsi"/>
                <w:bCs/>
                <w:color w:val="000000"/>
                <w:sz w:val="18"/>
                <w:szCs w:val="18"/>
              </w:rPr>
              <w:t>N, SANTA TECLA, LA LIBERTAD</w:t>
            </w:r>
          </w:p>
        </w:tc>
      </w:tr>
      <w:tr w:rsidR="00350E77" w:rsidRPr="00350E77" w14:paraId="62A14547" w14:textId="77777777" w:rsidTr="00350E77">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24EDC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9</w:t>
            </w:r>
          </w:p>
        </w:tc>
        <w:tc>
          <w:tcPr>
            <w:tcW w:w="987" w:type="dxa"/>
            <w:tcBorders>
              <w:top w:val="single" w:sz="4" w:space="0" w:color="auto"/>
              <w:left w:val="nil"/>
              <w:bottom w:val="single" w:sz="4" w:space="0" w:color="auto"/>
              <w:right w:val="single" w:sz="4" w:space="0" w:color="auto"/>
            </w:tcBorders>
            <w:shd w:val="clear" w:color="auto" w:fill="auto"/>
            <w:vAlign w:val="center"/>
          </w:tcPr>
          <w:p w14:paraId="6EC389AB"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E8547C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FAMILIAR SANTA TECLA CENTRO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A2065DB"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7F048FF"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282D0839"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SEGUNDA CALLE ORIENTE, 2-5, SANTA TECLA, LA LIBERTAD.</w:t>
            </w:r>
          </w:p>
        </w:tc>
      </w:tr>
      <w:tr w:rsidR="00350E77" w:rsidRPr="00350E77" w14:paraId="7C2681EF" w14:textId="77777777" w:rsidTr="00350E77">
        <w:trPr>
          <w:trHeight w:val="1176"/>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EB9513"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10</w:t>
            </w:r>
          </w:p>
        </w:tc>
        <w:tc>
          <w:tcPr>
            <w:tcW w:w="987" w:type="dxa"/>
            <w:tcBorders>
              <w:top w:val="single" w:sz="4" w:space="0" w:color="auto"/>
              <w:left w:val="nil"/>
              <w:bottom w:val="single" w:sz="4" w:space="0" w:color="auto"/>
              <w:right w:val="single" w:sz="4" w:space="0" w:color="auto"/>
            </w:tcBorders>
            <w:shd w:val="clear" w:color="auto" w:fill="auto"/>
            <w:vAlign w:val="center"/>
          </w:tcPr>
          <w:p w14:paraId="6BC2E366"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E9AB6AB"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DE DON JUAN LA CIMA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005E864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552288F"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7BEADCD3" w14:textId="27D46FE4"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CALLE ANTIGUA A HUIZUCAR Y CALLE SAN NICOLAS, URBANIZACI</w:t>
            </w:r>
            <w:r>
              <w:rPr>
                <w:rFonts w:cstheme="minorHAnsi"/>
                <w:bCs/>
                <w:color w:val="000000"/>
                <w:sz w:val="18"/>
                <w:szCs w:val="18"/>
              </w:rPr>
              <w:t>Ó</w:t>
            </w:r>
            <w:r w:rsidRPr="00350E77">
              <w:rPr>
                <w:rFonts w:cstheme="minorHAnsi"/>
                <w:bCs/>
                <w:color w:val="000000"/>
                <w:sz w:val="18"/>
                <w:szCs w:val="18"/>
              </w:rPr>
              <w:t>N LA CIMA II, SAN SALVADOR, SAN SALVADOR</w:t>
            </w:r>
          </w:p>
        </w:tc>
      </w:tr>
      <w:tr w:rsidR="00350E77" w:rsidRPr="00350E77" w14:paraId="5930DECC" w14:textId="77777777" w:rsidTr="00350E77">
        <w:trPr>
          <w:trHeight w:val="75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53B49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11</w:t>
            </w:r>
          </w:p>
        </w:tc>
        <w:tc>
          <w:tcPr>
            <w:tcW w:w="987" w:type="dxa"/>
            <w:tcBorders>
              <w:top w:val="single" w:sz="4" w:space="0" w:color="auto"/>
              <w:left w:val="nil"/>
              <w:bottom w:val="single" w:sz="4" w:space="0" w:color="auto"/>
              <w:right w:val="single" w:sz="4" w:space="0" w:color="auto"/>
            </w:tcBorders>
            <w:shd w:val="clear" w:color="auto" w:fill="auto"/>
            <w:vAlign w:val="center"/>
          </w:tcPr>
          <w:p w14:paraId="624508E8"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D73A1B3" w14:textId="60869C8F"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w:t>
            </w:r>
            <w:r>
              <w:rPr>
                <w:rFonts w:cstheme="minorHAnsi"/>
                <w:bCs/>
                <w:color w:val="000000"/>
                <w:sz w:val="18"/>
                <w:szCs w:val="18"/>
              </w:rPr>
              <w:t xml:space="preserve"> </w:t>
            </w:r>
            <w:r w:rsidRPr="00350E77">
              <w:rPr>
                <w:rFonts w:cstheme="minorHAnsi"/>
                <w:bCs/>
                <w:color w:val="000000"/>
                <w:sz w:val="18"/>
                <w:szCs w:val="18"/>
              </w:rPr>
              <w:t>D</w:t>
            </w:r>
            <w:r>
              <w:rPr>
                <w:rFonts w:cstheme="minorHAnsi"/>
                <w:bCs/>
                <w:color w:val="000000"/>
                <w:sz w:val="18"/>
                <w:szCs w:val="18"/>
              </w:rPr>
              <w:t>E</w:t>
            </w:r>
            <w:r w:rsidRPr="00350E77">
              <w:rPr>
                <w:rFonts w:cstheme="minorHAnsi"/>
                <w:bCs/>
                <w:color w:val="000000"/>
                <w:sz w:val="18"/>
                <w:szCs w:val="18"/>
              </w:rPr>
              <w:t>SPENSA FAMILIAR SOYAPANGO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80EF55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0E6F5F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7775CD4"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SEGUNDA CALLE ORIENTE Y SEXTA AVENIDA SUR, N° 5, SOYAPANGO, SAN SALVADOR</w:t>
            </w:r>
          </w:p>
        </w:tc>
      </w:tr>
      <w:tr w:rsidR="00350E77" w:rsidRPr="00350E77" w14:paraId="65CE7795" w14:textId="77777777" w:rsidTr="00350E77">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E01146"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12</w:t>
            </w:r>
          </w:p>
        </w:tc>
        <w:tc>
          <w:tcPr>
            <w:tcW w:w="987" w:type="dxa"/>
            <w:tcBorders>
              <w:top w:val="single" w:sz="4" w:space="0" w:color="auto"/>
              <w:left w:val="nil"/>
              <w:bottom w:val="single" w:sz="4" w:space="0" w:color="auto"/>
              <w:right w:val="single" w:sz="4" w:space="0" w:color="auto"/>
            </w:tcBorders>
            <w:shd w:val="clear" w:color="auto" w:fill="auto"/>
            <w:vAlign w:val="center"/>
          </w:tcPr>
          <w:p w14:paraId="29038A1D"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7D652A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DE DON JUAN AYUTUXTEPEQUE</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442D9B8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4B428C4"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2E8CACD0" w14:textId="5240A5F6"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FINAL 29 AVENIDA NORTE Y PROLONGACI</w:t>
            </w:r>
            <w:r>
              <w:rPr>
                <w:rFonts w:cstheme="minorHAnsi"/>
                <w:bCs/>
                <w:color w:val="000000"/>
                <w:sz w:val="18"/>
                <w:szCs w:val="18"/>
              </w:rPr>
              <w:t>Ó</w:t>
            </w:r>
            <w:r w:rsidRPr="00350E77">
              <w:rPr>
                <w:rFonts w:cstheme="minorHAnsi"/>
                <w:bCs/>
                <w:color w:val="000000"/>
                <w:sz w:val="18"/>
                <w:szCs w:val="18"/>
              </w:rPr>
              <w:t>N CALLE EL BAMBU, AYUTUXTEPEQUE, SAN SALVADOR</w:t>
            </w:r>
          </w:p>
        </w:tc>
      </w:tr>
      <w:tr w:rsidR="00350E77" w:rsidRPr="00350E77" w14:paraId="374CF6CD" w14:textId="77777777" w:rsidTr="00350E77">
        <w:trPr>
          <w:trHeight w:val="706"/>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CE8F0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13</w:t>
            </w:r>
          </w:p>
        </w:tc>
        <w:tc>
          <w:tcPr>
            <w:tcW w:w="987" w:type="dxa"/>
            <w:tcBorders>
              <w:top w:val="single" w:sz="4" w:space="0" w:color="auto"/>
              <w:left w:val="nil"/>
              <w:bottom w:val="single" w:sz="4" w:space="0" w:color="auto"/>
              <w:right w:val="single" w:sz="4" w:space="0" w:color="auto"/>
            </w:tcBorders>
            <w:shd w:val="clear" w:color="auto" w:fill="auto"/>
            <w:vAlign w:val="center"/>
          </w:tcPr>
          <w:p w14:paraId="5B520211"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26300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 xml:space="preserve">DISPENSADOR EN SUPERMERCADO: DF CIUDAD BARRIOS </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80E2F72"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33F289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39060725"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CALLE 21 DE ABRIL, BARRIO EL CENTRO, CIUDAD BARRIOS, SAN MIGUEL</w:t>
            </w:r>
          </w:p>
        </w:tc>
      </w:tr>
      <w:tr w:rsidR="00350E77" w:rsidRPr="00350E77" w14:paraId="4FB9DF9F" w14:textId="77777777" w:rsidTr="00350E77">
        <w:trPr>
          <w:trHeight w:val="36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A4E094"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14</w:t>
            </w:r>
          </w:p>
        </w:tc>
        <w:tc>
          <w:tcPr>
            <w:tcW w:w="987" w:type="dxa"/>
            <w:tcBorders>
              <w:top w:val="single" w:sz="4" w:space="0" w:color="auto"/>
              <w:left w:val="nil"/>
              <w:bottom w:val="single" w:sz="4" w:space="0" w:color="auto"/>
              <w:right w:val="single" w:sz="4" w:space="0" w:color="auto"/>
            </w:tcBorders>
            <w:shd w:val="clear" w:color="auto" w:fill="auto"/>
            <w:vAlign w:val="center"/>
          </w:tcPr>
          <w:p w14:paraId="364859E5"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0AD6EA6"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DF SAN MARTIN</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87AA294"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3BC048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F064CB8" w14:textId="25B5972E"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AVENIDA MORAZ</w:t>
            </w:r>
            <w:r>
              <w:rPr>
                <w:rFonts w:cstheme="minorHAnsi"/>
                <w:bCs/>
                <w:color w:val="000000"/>
                <w:sz w:val="18"/>
                <w:szCs w:val="18"/>
              </w:rPr>
              <w:t>Á</w:t>
            </w:r>
            <w:r w:rsidRPr="00350E77">
              <w:rPr>
                <w:rFonts w:cstheme="minorHAnsi"/>
                <w:bCs/>
                <w:color w:val="000000"/>
                <w:sz w:val="18"/>
                <w:szCs w:val="18"/>
              </w:rPr>
              <w:t>N Y SEXTA CALLE ORIENTE, SAN MART</w:t>
            </w:r>
            <w:r>
              <w:rPr>
                <w:rFonts w:cstheme="minorHAnsi"/>
                <w:bCs/>
                <w:color w:val="000000"/>
                <w:sz w:val="18"/>
                <w:szCs w:val="18"/>
              </w:rPr>
              <w:t>Í</w:t>
            </w:r>
            <w:r w:rsidRPr="00350E77">
              <w:rPr>
                <w:rFonts w:cstheme="minorHAnsi"/>
                <w:bCs/>
                <w:color w:val="000000"/>
                <w:sz w:val="18"/>
                <w:szCs w:val="18"/>
              </w:rPr>
              <w:t>N, SAN SALVADOR</w:t>
            </w:r>
          </w:p>
        </w:tc>
      </w:tr>
      <w:tr w:rsidR="00350E77" w:rsidRPr="00350E77" w14:paraId="7DD2BAE6" w14:textId="77777777" w:rsidTr="00350E77">
        <w:trPr>
          <w:trHeight w:val="86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8C4BA1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15</w:t>
            </w:r>
          </w:p>
        </w:tc>
        <w:tc>
          <w:tcPr>
            <w:tcW w:w="987" w:type="dxa"/>
            <w:tcBorders>
              <w:top w:val="single" w:sz="4" w:space="0" w:color="auto"/>
              <w:left w:val="nil"/>
              <w:bottom w:val="single" w:sz="4" w:space="0" w:color="auto"/>
              <w:right w:val="single" w:sz="4" w:space="0" w:color="auto"/>
            </w:tcBorders>
            <w:shd w:val="clear" w:color="auto" w:fill="auto"/>
            <w:vAlign w:val="center"/>
          </w:tcPr>
          <w:p w14:paraId="1E24E532"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8796FE8" w14:textId="45606F7C"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w:t>
            </w:r>
            <w:r>
              <w:rPr>
                <w:rFonts w:cstheme="minorHAnsi"/>
                <w:bCs/>
                <w:color w:val="000000"/>
                <w:sz w:val="18"/>
                <w:szCs w:val="18"/>
              </w:rPr>
              <w:t xml:space="preserve"> </w:t>
            </w:r>
            <w:r w:rsidRPr="00350E77">
              <w:rPr>
                <w:rFonts w:cstheme="minorHAnsi"/>
                <w:bCs/>
                <w:color w:val="000000"/>
                <w:sz w:val="18"/>
                <w:szCs w:val="18"/>
              </w:rPr>
              <w:t>DESPENSA FAMILIAR IZALCO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5C6C85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6014A4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A8BBCB2" w14:textId="1CD1450B"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AVENIDA MORAZ</w:t>
            </w:r>
            <w:r>
              <w:rPr>
                <w:rFonts w:cstheme="minorHAnsi"/>
                <w:bCs/>
                <w:color w:val="000000"/>
                <w:sz w:val="18"/>
                <w:szCs w:val="18"/>
              </w:rPr>
              <w:t>Á</w:t>
            </w:r>
            <w:r w:rsidRPr="00350E77">
              <w:rPr>
                <w:rFonts w:cstheme="minorHAnsi"/>
                <w:bCs/>
                <w:color w:val="000000"/>
                <w:sz w:val="18"/>
                <w:szCs w:val="18"/>
              </w:rPr>
              <w:t>N Y TERCERA CALLE PONIENTE, BARRIO DOLORES, IZALCO, SONSONATE</w:t>
            </w:r>
          </w:p>
        </w:tc>
      </w:tr>
      <w:tr w:rsidR="00350E77" w:rsidRPr="00350E77" w14:paraId="7F142701" w14:textId="77777777" w:rsidTr="00350E77">
        <w:trPr>
          <w:trHeight w:val="558"/>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858F947"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16</w:t>
            </w:r>
          </w:p>
        </w:tc>
        <w:tc>
          <w:tcPr>
            <w:tcW w:w="987" w:type="dxa"/>
            <w:tcBorders>
              <w:top w:val="single" w:sz="4" w:space="0" w:color="auto"/>
              <w:left w:val="nil"/>
              <w:bottom w:val="single" w:sz="4" w:space="0" w:color="auto"/>
              <w:right w:val="single" w:sz="4" w:space="0" w:color="auto"/>
            </w:tcBorders>
            <w:shd w:val="clear" w:color="auto" w:fill="auto"/>
            <w:vAlign w:val="center"/>
          </w:tcPr>
          <w:p w14:paraId="285FC5AD"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D2F501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FAMILIAR SAN JACINTO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1B2179A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E458F2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7D92AD6D"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CALLE SAN JACINTO, N° 18, SAN SALVADOR, SAN SALVADOR</w:t>
            </w:r>
          </w:p>
        </w:tc>
      </w:tr>
      <w:tr w:rsidR="00350E77" w:rsidRPr="00350E77" w14:paraId="01A60A49" w14:textId="77777777" w:rsidTr="00350E77">
        <w:trPr>
          <w:trHeight w:val="81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294DAB"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17</w:t>
            </w:r>
          </w:p>
        </w:tc>
        <w:tc>
          <w:tcPr>
            <w:tcW w:w="987" w:type="dxa"/>
            <w:tcBorders>
              <w:top w:val="single" w:sz="4" w:space="0" w:color="auto"/>
              <w:left w:val="nil"/>
              <w:bottom w:val="single" w:sz="4" w:space="0" w:color="auto"/>
              <w:right w:val="single" w:sz="4" w:space="0" w:color="auto"/>
            </w:tcBorders>
            <w:shd w:val="clear" w:color="auto" w:fill="auto"/>
            <w:vAlign w:val="center"/>
          </w:tcPr>
          <w:p w14:paraId="22958026"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C620247"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FAMILIAR CENTRO LIBERTAD</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6FE3AC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221CE17"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75EC3479"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SEGUNDA CALLE ORIENTE, N° 232, SAN SALVADOR, SAN SALVADOR</w:t>
            </w:r>
          </w:p>
        </w:tc>
      </w:tr>
      <w:tr w:rsidR="00350E77" w:rsidRPr="00350E77" w14:paraId="6A9DB461" w14:textId="77777777" w:rsidTr="00350E77">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E53D9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18</w:t>
            </w:r>
          </w:p>
        </w:tc>
        <w:tc>
          <w:tcPr>
            <w:tcW w:w="987" w:type="dxa"/>
            <w:tcBorders>
              <w:top w:val="single" w:sz="4" w:space="0" w:color="auto"/>
              <w:left w:val="nil"/>
              <w:bottom w:val="single" w:sz="4" w:space="0" w:color="auto"/>
              <w:right w:val="single" w:sz="4" w:space="0" w:color="auto"/>
            </w:tcBorders>
            <w:shd w:val="clear" w:color="auto" w:fill="auto"/>
            <w:vAlign w:val="center"/>
          </w:tcPr>
          <w:p w14:paraId="4A7927CB"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4F87CC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FAMILIAR SAN SALVADOR CENTRO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BD8871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CC31CD3"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435AF95"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SEXTA AVENIDA NORTE Y TERCERA CALLE ORIENTE, N° 36- 242, SAN SALVADOR, SAN SALVADOR</w:t>
            </w:r>
          </w:p>
        </w:tc>
      </w:tr>
      <w:tr w:rsidR="00350E77" w:rsidRPr="00350E77" w14:paraId="39240EAB" w14:textId="77777777" w:rsidTr="00350E77">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1DD17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19</w:t>
            </w:r>
          </w:p>
        </w:tc>
        <w:tc>
          <w:tcPr>
            <w:tcW w:w="987" w:type="dxa"/>
            <w:tcBorders>
              <w:top w:val="single" w:sz="4" w:space="0" w:color="auto"/>
              <w:left w:val="nil"/>
              <w:bottom w:val="single" w:sz="4" w:space="0" w:color="auto"/>
              <w:right w:val="single" w:sz="4" w:space="0" w:color="auto"/>
            </w:tcBorders>
            <w:shd w:val="clear" w:color="auto" w:fill="auto"/>
            <w:vAlign w:val="center"/>
          </w:tcPr>
          <w:p w14:paraId="75FAA9F5"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C571E61" w14:textId="3777C518"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w:t>
            </w:r>
            <w:r>
              <w:rPr>
                <w:rFonts w:cstheme="minorHAnsi"/>
                <w:bCs/>
                <w:color w:val="000000"/>
                <w:sz w:val="18"/>
                <w:szCs w:val="18"/>
              </w:rPr>
              <w:t xml:space="preserve"> </w:t>
            </w:r>
            <w:r w:rsidRPr="00350E77">
              <w:rPr>
                <w:rFonts w:cstheme="minorHAnsi"/>
                <w:bCs/>
                <w:color w:val="000000"/>
                <w:sz w:val="18"/>
                <w:szCs w:val="18"/>
              </w:rPr>
              <w:t>MAXI DESPENSA SAN MARCOS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5354B2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891D252"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5D3E4684"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COLONIA SAN ANTONIO, N° 4, KM. 5, CARRETERA ANTIGUA A ZACATECOLUCA Y CALLE PRINCIPAL, SAN MARCOS, SAN SALVADOR</w:t>
            </w:r>
          </w:p>
        </w:tc>
      </w:tr>
      <w:tr w:rsidR="00350E77" w:rsidRPr="00350E77" w14:paraId="2D59FC37" w14:textId="77777777" w:rsidTr="00350E77">
        <w:trPr>
          <w:trHeight w:val="76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53925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20</w:t>
            </w:r>
          </w:p>
        </w:tc>
        <w:tc>
          <w:tcPr>
            <w:tcW w:w="987" w:type="dxa"/>
            <w:tcBorders>
              <w:top w:val="single" w:sz="4" w:space="0" w:color="auto"/>
              <w:left w:val="nil"/>
              <w:bottom w:val="single" w:sz="4" w:space="0" w:color="auto"/>
              <w:right w:val="single" w:sz="4" w:space="0" w:color="auto"/>
            </w:tcBorders>
            <w:shd w:val="clear" w:color="auto" w:fill="auto"/>
            <w:vAlign w:val="center"/>
          </w:tcPr>
          <w:p w14:paraId="1C229DE7"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7106F8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 DESPENSA FAMILIAR ARMENIA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4C9341E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OPERADORA DEL SUR, S.A. DE C.V.</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853BC57"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4F6D40C1"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PRIMERA CALLE ORIENTE, N° 15, BARRIO SANTA TERESA, ARMENIA, SONSONATE</w:t>
            </w:r>
          </w:p>
        </w:tc>
      </w:tr>
      <w:tr w:rsidR="00350E77" w:rsidRPr="00350E77" w14:paraId="50D3FDC9" w14:textId="77777777" w:rsidTr="00350E77">
        <w:trPr>
          <w:trHeight w:val="73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02D841F"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21</w:t>
            </w:r>
          </w:p>
        </w:tc>
        <w:tc>
          <w:tcPr>
            <w:tcW w:w="987" w:type="dxa"/>
            <w:tcBorders>
              <w:top w:val="single" w:sz="4" w:space="0" w:color="auto"/>
              <w:left w:val="nil"/>
              <w:bottom w:val="single" w:sz="4" w:space="0" w:color="auto"/>
              <w:right w:val="single" w:sz="4" w:space="0" w:color="auto"/>
            </w:tcBorders>
            <w:shd w:val="clear" w:color="auto" w:fill="auto"/>
            <w:vAlign w:val="center"/>
          </w:tcPr>
          <w:p w14:paraId="1D3297AB"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8F13F15"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SUPERMERCADOS MERCADOS Y OTROS: GENESIS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1A0DD8CE"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ROSA YESENIA DUEÑAS DE REYES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04317F3"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48FA9932"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DIECINUEVE CALLE PONIENTE, ENTRE 6 Y 8 AVENIDA SUR, CASA 23, SANTA ANA, SANTA ANA</w:t>
            </w:r>
          </w:p>
        </w:tc>
      </w:tr>
      <w:tr w:rsidR="00350E77" w:rsidRPr="00350E77" w14:paraId="3F4E13C8" w14:textId="77777777" w:rsidTr="00350E77">
        <w:trPr>
          <w:trHeight w:val="70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BBF410"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22</w:t>
            </w:r>
          </w:p>
        </w:tc>
        <w:tc>
          <w:tcPr>
            <w:tcW w:w="987" w:type="dxa"/>
            <w:tcBorders>
              <w:top w:val="single" w:sz="4" w:space="0" w:color="auto"/>
              <w:left w:val="nil"/>
              <w:bottom w:val="single" w:sz="4" w:space="0" w:color="auto"/>
              <w:right w:val="single" w:sz="4" w:space="0" w:color="auto"/>
            </w:tcBorders>
            <w:shd w:val="clear" w:color="auto" w:fill="auto"/>
            <w:vAlign w:val="center"/>
          </w:tcPr>
          <w:p w14:paraId="188F072C"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212D21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SUPERMERCADOS MERCADOS Y OTROS: CRISTO VIVE</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713860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LILIAN LISSETH RODRIGUEZ DE TURCIOS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730A0FD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640F7024" w14:textId="77D6438B"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MERCADO MUNICIPAL DE SOYAPANGO, PABELLON 1, PORT</w:t>
            </w:r>
            <w:r>
              <w:rPr>
                <w:rFonts w:cstheme="minorHAnsi"/>
                <w:bCs/>
                <w:color w:val="000000"/>
                <w:sz w:val="18"/>
                <w:szCs w:val="18"/>
              </w:rPr>
              <w:t>Ó</w:t>
            </w:r>
            <w:r w:rsidRPr="00350E77">
              <w:rPr>
                <w:rFonts w:cstheme="minorHAnsi"/>
                <w:bCs/>
                <w:color w:val="000000"/>
                <w:sz w:val="18"/>
                <w:szCs w:val="18"/>
              </w:rPr>
              <w:t>N 7, PUESTO # 8, SOYAPANGO, SAN SALVADOR</w:t>
            </w:r>
          </w:p>
        </w:tc>
      </w:tr>
      <w:tr w:rsidR="00350E77" w:rsidRPr="00350E77" w14:paraId="72AFA1D9" w14:textId="77777777" w:rsidTr="00350E77">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59BF6A"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23</w:t>
            </w:r>
          </w:p>
        </w:tc>
        <w:tc>
          <w:tcPr>
            <w:tcW w:w="987" w:type="dxa"/>
            <w:tcBorders>
              <w:top w:val="single" w:sz="4" w:space="0" w:color="auto"/>
              <w:left w:val="nil"/>
              <w:bottom w:val="single" w:sz="4" w:space="0" w:color="auto"/>
              <w:right w:val="single" w:sz="4" w:space="0" w:color="auto"/>
            </w:tcBorders>
            <w:shd w:val="clear" w:color="auto" w:fill="auto"/>
            <w:vAlign w:val="center"/>
          </w:tcPr>
          <w:p w14:paraId="5B112497"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BB5A1F4" w14:textId="3B907255"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SUPERMERCADOS MERCADOS Y OTROS: BENDICI</w:t>
            </w:r>
            <w:r>
              <w:rPr>
                <w:rFonts w:cstheme="minorHAnsi"/>
                <w:bCs/>
                <w:color w:val="000000"/>
                <w:sz w:val="18"/>
                <w:szCs w:val="18"/>
              </w:rPr>
              <w:t>Ó</w:t>
            </w:r>
            <w:r w:rsidRPr="00350E77">
              <w:rPr>
                <w:rFonts w:cstheme="minorHAnsi"/>
                <w:bCs/>
                <w:color w:val="000000"/>
                <w:sz w:val="18"/>
                <w:szCs w:val="18"/>
              </w:rPr>
              <w:t>N DE DIOS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4212D319" w14:textId="35656EDD"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MAR</w:t>
            </w:r>
            <w:r>
              <w:rPr>
                <w:rFonts w:cstheme="minorHAnsi"/>
                <w:bCs/>
                <w:color w:val="000000"/>
                <w:sz w:val="18"/>
                <w:szCs w:val="18"/>
              </w:rPr>
              <w:t>Í</w:t>
            </w:r>
            <w:r w:rsidRPr="00350E77">
              <w:rPr>
                <w:rFonts w:cstheme="minorHAnsi"/>
                <w:bCs/>
                <w:color w:val="000000"/>
                <w:sz w:val="18"/>
                <w:szCs w:val="18"/>
              </w:rPr>
              <w:t>A EUGENIA GONZALEZ REYES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7394E88"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1C869931" w14:textId="2F91D6D6"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OCTAVA CALLE ORIENTE, PLAZA PALERMO, PUESTO # 2, AHUACHAP</w:t>
            </w:r>
            <w:r>
              <w:rPr>
                <w:rFonts w:cstheme="minorHAnsi"/>
                <w:bCs/>
                <w:color w:val="000000"/>
                <w:sz w:val="18"/>
                <w:szCs w:val="18"/>
              </w:rPr>
              <w:t>Á</w:t>
            </w:r>
            <w:r w:rsidRPr="00350E77">
              <w:rPr>
                <w:rFonts w:cstheme="minorHAnsi"/>
                <w:bCs/>
                <w:color w:val="000000"/>
                <w:sz w:val="18"/>
                <w:szCs w:val="18"/>
              </w:rPr>
              <w:t>N, AHUACHAP</w:t>
            </w:r>
            <w:r>
              <w:rPr>
                <w:rFonts w:cstheme="minorHAnsi"/>
                <w:bCs/>
                <w:color w:val="000000"/>
                <w:sz w:val="18"/>
                <w:szCs w:val="18"/>
              </w:rPr>
              <w:t>Á</w:t>
            </w:r>
            <w:r w:rsidRPr="00350E77">
              <w:rPr>
                <w:rFonts w:cstheme="minorHAnsi"/>
                <w:bCs/>
                <w:color w:val="000000"/>
                <w:sz w:val="18"/>
                <w:szCs w:val="18"/>
              </w:rPr>
              <w:t>N</w:t>
            </w:r>
          </w:p>
        </w:tc>
      </w:tr>
      <w:tr w:rsidR="00350E77" w:rsidRPr="00350E77" w14:paraId="56441869" w14:textId="77777777" w:rsidTr="00350E77">
        <w:trPr>
          <w:trHeight w:val="82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6E0F2BF"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24</w:t>
            </w:r>
          </w:p>
        </w:tc>
        <w:tc>
          <w:tcPr>
            <w:tcW w:w="987" w:type="dxa"/>
            <w:tcBorders>
              <w:top w:val="single" w:sz="4" w:space="0" w:color="auto"/>
              <w:left w:val="nil"/>
              <w:bottom w:val="single" w:sz="4" w:space="0" w:color="auto"/>
              <w:right w:val="single" w:sz="4" w:space="0" w:color="auto"/>
            </w:tcBorders>
            <w:shd w:val="clear" w:color="auto" w:fill="auto"/>
            <w:vAlign w:val="center"/>
          </w:tcPr>
          <w:p w14:paraId="0ECD7F67" w14:textId="77777777" w:rsidR="00350E77" w:rsidRPr="00350E77" w:rsidRDefault="00350E77" w:rsidP="00350E77">
            <w:pPr>
              <w:spacing w:after="0" w:line="276" w:lineRule="auto"/>
              <w:jc w:val="center"/>
              <w:rPr>
                <w:rFonts w:cstheme="minorHAnsi"/>
                <w:sz w:val="18"/>
                <w:szCs w:val="18"/>
              </w:rPr>
            </w:pPr>
            <w:r w:rsidRPr="00350E77">
              <w:rPr>
                <w:rFonts w:cstheme="minorHAnsi"/>
                <w:sz w:val="18"/>
                <w:szCs w:val="18"/>
              </w:rPr>
              <w:t>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C9D491D"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DISPENSADOR EN SUPERMERCADOS MERCADOS Y OTROS: LUCERO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90ACE4E" w14:textId="4FADFAA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FRANCISCO EL</w:t>
            </w:r>
            <w:r>
              <w:rPr>
                <w:rFonts w:cstheme="minorHAnsi"/>
                <w:bCs/>
                <w:color w:val="000000"/>
                <w:sz w:val="18"/>
                <w:szCs w:val="18"/>
              </w:rPr>
              <w:t>Í</w:t>
            </w:r>
            <w:r w:rsidRPr="00350E77">
              <w:rPr>
                <w:rFonts w:cstheme="minorHAnsi"/>
                <w:bCs/>
                <w:color w:val="000000"/>
                <w:sz w:val="18"/>
                <w:szCs w:val="18"/>
              </w:rPr>
              <w:t>AS ESCOBAR LUCERO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E99480C" w14:textId="77777777" w:rsidR="00350E77" w:rsidRPr="00350E77" w:rsidRDefault="00350E77" w:rsidP="00350E77">
            <w:pPr>
              <w:spacing w:after="0" w:line="276" w:lineRule="auto"/>
              <w:jc w:val="center"/>
              <w:rPr>
                <w:rFonts w:cstheme="minorHAnsi"/>
                <w:bCs/>
                <w:color w:val="000000"/>
                <w:sz w:val="18"/>
                <w:szCs w:val="18"/>
              </w:rPr>
            </w:pPr>
            <w:r w:rsidRPr="00350E77">
              <w:rPr>
                <w:rFonts w:cstheme="minorHAnsi"/>
                <w:bCs/>
                <w:color w:val="000000"/>
                <w:sz w:val="18"/>
                <w:szCs w:val="18"/>
              </w:rPr>
              <w:t>N/A</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14:paraId="096DD9AB" w14:textId="77777777" w:rsidR="00350E77" w:rsidRPr="00350E77" w:rsidRDefault="00350E77" w:rsidP="00350E77">
            <w:pPr>
              <w:spacing w:after="0" w:line="276" w:lineRule="auto"/>
              <w:jc w:val="both"/>
              <w:rPr>
                <w:rFonts w:cstheme="minorHAnsi"/>
                <w:bCs/>
                <w:color w:val="000000"/>
                <w:sz w:val="18"/>
                <w:szCs w:val="18"/>
              </w:rPr>
            </w:pPr>
            <w:r w:rsidRPr="00350E77">
              <w:rPr>
                <w:rFonts w:cstheme="minorHAnsi"/>
                <w:bCs/>
                <w:color w:val="000000"/>
                <w:sz w:val="18"/>
                <w:szCs w:val="18"/>
              </w:rPr>
              <w:t>CALLE PRINCIPAL FRENTE A EX ANTEL, SAN LUIS LA HERRADURA, LA PAZ</w:t>
            </w:r>
          </w:p>
        </w:tc>
      </w:tr>
    </w:tbl>
    <w:p w14:paraId="2A9E42F4" w14:textId="4AA93507" w:rsidR="00FA0F94" w:rsidRDefault="00411536" w:rsidP="00FA0F94">
      <w:pPr>
        <w:pStyle w:val="Prrafodelista"/>
        <w:tabs>
          <w:tab w:val="left" w:pos="284"/>
        </w:tabs>
        <w:spacing w:before="240" w:line="360" w:lineRule="auto"/>
        <w:ind w:left="0"/>
        <w:jc w:val="both"/>
        <w:rPr>
          <w:color w:val="000000"/>
          <w:sz w:val="24"/>
          <w:szCs w:val="24"/>
        </w:rPr>
      </w:pPr>
      <w:r>
        <w:rPr>
          <w:b/>
          <w:color w:val="000000"/>
          <w:sz w:val="24"/>
          <w:szCs w:val="24"/>
        </w:rPr>
        <w:t>3</w:t>
      </w:r>
      <w:r w:rsidR="00350E77">
        <w:rPr>
          <w:b/>
          <w:color w:val="000000"/>
          <w:sz w:val="24"/>
          <w:szCs w:val="24"/>
        </w:rPr>
        <w:t>5</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2051"/>
        <w:gridCol w:w="1276"/>
        <w:gridCol w:w="2551"/>
        <w:gridCol w:w="2552"/>
      </w:tblGrid>
      <w:tr w:rsidR="009A573A" w:rsidRPr="00340901" w14:paraId="5A4BE953" w14:textId="77777777" w:rsidTr="00C224C6">
        <w:trPr>
          <w:trHeight w:val="340"/>
          <w:jc w:val="center"/>
        </w:trPr>
        <w:tc>
          <w:tcPr>
            <w:tcW w:w="8784" w:type="dxa"/>
            <w:gridSpan w:val="5"/>
            <w:shd w:val="clear" w:color="auto" w:fill="auto"/>
            <w:vAlign w:val="center"/>
          </w:tcPr>
          <w:p w14:paraId="72FFCC42" w14:textId="7DAA3FA4" w:rsidR="009A573A" w:rsidRPr="00340901" w:rsidRDefault="009A573A" w:rsidP="00340901">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INSCRIPCIÓN DE REGENTE</w:t>
            </w:r>
          </w:p>
        </w:tc>
      </w:tr>
      <w:tr w:rsidR="00340901" w:rsidRPr="00340901" w14:paraId="792FFFAA" w14:textId="77777777" w:rsidTr="00340901">
        <w:trPr>
          <w:trHeight w:val="340"/>
          <w:jc w:val="center"/>
        </w:trPr>
        <w:tc>
          <w:tcPr>
            <w:tcW w:w="354" w:type="dxa"/>
            <w:shd w:val="clear" w:color="auto" w:fill="auto"/>
            <w:vAlign w:val="center"/>
            <w:hideMark/>
          </w:tcPr>
          <w:p w14:paraId="1CE37C50" w14:textId="247336FA" w:rsidR="00340901" w:rsidRPr="00340901" w:rsidRDefault="00340901" w:rsidP="00340901">
            <w:pPr>
              <w:spacing w:after="0" w:line="276" w:lineRule="auto"/>
              <w:jc w:val="center"/>
              <w:rPr>
                <w:rFonts w:eastAsia="Times New Roman" w:cstheme="minorHAnsi"/>
                <w:b/>
                <w:bCs/>
                <w:color w:val="000000"/>
                <w:sz w:val="18"/>
                <w:szCs w:val="18"/>
                <w:lang w:eastAsia="es-SV"/>
              </w:rPr>
            </w:pPr>
            <w:r w:rsidRPr="00340901">
              <w:rPr>
                <w:rFonts w:eastAsia="Times New Roman" w:cstheme="minorHAnsi"/>
                <w:b/>
                <w:bCs/>
                <w:color w:val="000000"/>
                <w:sz w:val="18"/>
                <w:szCs w:val="18"/>
                <w:lang w:eastAsia="es-SV"/>
              </w:rPr>
              <w:t>N°</w:t>
            </w:r>
          </w:p>
        </w:tc>
        <w:tc>
          <w:tcPr>
            <w:tcW w:w="2051" w:type="dxa"/>
            <w:shd w:val="clear" w:color="auto" w:fill="auto"/>
            <w:vAlign w:val="center"/>
            <w:hideMark/>
          </w:tcPr>
          <w:p w14:paraId="5E24D663" w14:textId="6848019A" w:rsidR="00340901" w:rsidRPr="00340901" w:rsidRDefault="00340901" w:rsidP="00340901">
            <w:pPr>
              <w:spacing w:after="0" w:line="276" w:lineRule="auto"/>
              <w:jc w:val="center"/>
              <w:rPr>
                <w:rFonts w:eastAsia="Times New Roman" w:cstheme="minorHAnsi"/>
                <w:b/>
                <w:bCs/>
                <w:color w:val="000000"/>
                <w:sz w:val="18"/>
                <w:szCs w:val="18"/>
                <w:lang w:eastAsia="es-SV"/>
              </w:rPr>
            </w:pPr>
            <w:r w:rsidRPr="00340901">
              <w:rPr>
                <w:rFonts w:eastAsia="Times New Roman" w:cstheme="minorHAnsi"/>
                <w:b/>
                <w:bCs/>
                <w:color w:val="000000"/>
                <w:sz w:val="18"/>
                <w:szCs w:val="18"/>
                <w:lang w:eastAsia="es-SV"/>
              </w:rPr>
              <w:t>ESTABLECIMIENTO</w:t>
            </w:r>
          </w:p>
        </w:tc>
        <w:tc>
          <w:tcPr>
            <w:tcW w:w="1276" w:type="dxa"/>
            <w:shd w:val="clear" w:color="auto" w:fill="auto"/>
            <w:vAlign w:val="center"/>
            <w:hideMark/>
          </w:tcPr>
          <w:p w14:paraId="46417F30" w14:textId="1A6B907B" w:rsidR="00340901" w:rsidRPr="00340901" w:rsidRDefault="00340901" w:rsidP="00340901">
            <w:pPr>
              <w:spacing w:after="0" w:line="276" w:lineRule="auto"/>
              <w:jc w:val="center"/>
              <w:rPr>
                <w:rFonts w:eastAsia="Times New Roman" w:cstheme="minorHAnsi"/>
                <w:b/>
                <w:bCs/>
                <w:color w:val="000000"/>
                <w:sz w:val="18"/>
                <w:szCs w:val="18"/>
                <w:lang w:eastAsia="es-SV"/>
              </w:rPr>
            </w:pPr>
            <w:r w:rsidRPr="00340901">
              <w:rPr>
                <w:rFonts w:eastAsia="Times New Roman" w:cstheme="minorHAnsi"/>
                <w:b/>
                <w:bCs/>
                <w:color w:val="000000"/>
                <w:sz w:val="18"/>
                <w:szCs w:val="18"/>
                <w:lang w:eastAsia="es-SV"/>
              </w:rPr>
              <w:t>REGISTRO</w:t>
            </w:r>
          </w:p>
        </w:tc>
        <w:tc>
          <w:tcPr>
            <w:tcW w:w="2551" w:type="dxa"/>
            <w:vAlign w:val="center"/>
          </w:tcPr>
          <w:p w14:paraId="59B92B81" w14:textId="2C212158" w:rsidR="00340901" w:rsidRPr="00340901" w:rsidRDefault="00340901" w:rsidP="00340901">
            <w:pPr>
              <w:spacing w:after="0" w:line="276" w:lineRule="auto"/>
              <w:jc w:val="center"/>
              <w:rPr>
                <w:rFonts w:eastAsia="Times New Roman" w:cstheme="minorHAnsi"/>
                <w:b/>
                <w:bCs/>
                <w:color w:val="000000"/>
                <w:sz w:val="18"/>
                <w:szCs w:val="18"/>
                <w:lang w:eastAsia="es-SV"/>
              </w:rPr>
            </w:pPr>
            <w:r w:rsidRPr="00340901">
              <w:rPr>
                <w:rFonts w:eastAsia="Times New Roman" w:cstheme="minorHAnsi"/>
                <w:b/>
                <w:bCs/>
                <w:color w:val="000000"/>
                <w:sz w:val="18"/>
                <w:szCs w:val="18"/>
                <w:lang w:eastAsia="es-SV"/>
              </w:rPr>
              <w:t>TITULAR</w:t>
            </w:r>
          </w:p>
        </w:tc>
        <w:tc>
          <w:tcPr>
            <w:tcW w:w="2552" w:type="dxa"/>
            <w:shd w:val="clear" w:color="auto" w:fill="auto"/>
            <w:vAlign w:val="center"/>
            <w:hideMark/>
          </w:tcPr>
          <w:p w14:paraId="2FC6D040" w14:textId="093A9D30" w:rsidR="00340901" w:rsidRPr="00340901" w:rsidRDefault="00340901" w:rsidP="00340901">
            <w:pPr>
              <w:spacing w:after="0" w:line="276" w:lineRule="auto"/>
              <w:jc w:val="center"/>
              <w:rPr>
                <w:rFonts w:eastAsia="Times New Roman" w:cstheme="minorHAnsi"/>
                <w:b/>
                <w:bCs/>
                <w:color w:val="000000"/>
                <w:sz w:val="18"/>
                <w:szCs w:val="18"/>
                <w:lang w:eastAsia="es-SV"/>
              </w:rPr>
            </w:pPr>
            <w:r w:rsidRPr="00340901">
              <w:rPr>
                <w:rFonts w:eastAsia="Times New Roman" w:cstheme="minorHAnsi"/>
                <w:b/>
                <w:bCs/>
                <w:color w:val="000000"/>
                <w:sz w:val="18"/>
                <w:szCs w:val="18"/>
                <w:lang w:eastAsia="es-SV"/>
              </w:rPr>
              <w:t>NUEVO REGENTE</w:t>
            </w:r>
          </w:p>
        </w:tc>
      </w:tr>
      <w:tr w:rsidR="00340901" w:rsidRPr="00340901" w14:paraId="4D2CF3E1" w14:textId="77777777" w:rsidTr="00340901">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4170037C" w14:textId="0E3E2F87" w:rsidR="00340901" w:rsidRPr="00340901" w:rsidRDefault="00340901" w:rsidP="00340901">
            <w:pPr>
              <w:spacing w:after="0" w:line="276" w:lineRule="auto"/>
              <w:jc w:val="center"/>
              <w:rPr>
                <w:rFonts w:cstheme="minorHAnsi"/>
                <w:sz w:val="18"/>
                <w:szCs w:val="18"/>
              </w:rPr>
            </w:pPr>
            <w:r w:rsidRPr="00340901">
              <w:rPr>
                <w:rFonts w:cstheme="minorHAnsi"/>
                <w:sz w:val="18"/>
                <w:szCs w:val="18"/>
              </w:rPr>
              <w:t>1</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01428717" w14:textId="4220A600"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FARMACIA FARMAVALUE VEINTITRÉS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452511" w14:textId="36583F20"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N/A (CON APERTURA)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7ABE15C" w14:textId="5F70AA51"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FARMACIAS EUROPEAS, S.A. DE C.V.</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7F13FE5" w14:textId="201732AE"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DANIEL SERRANO ACOSTA</w:t>
            </w:r>
          </w:p>
        </w:tc>
      </w:tr>
      <w:tr w:rsidR="00340901" w:rsidRPr="00340901" w14:paraId="1DC73AE3" w14:textId="77777777" w:rsidTr="00340901">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5094E7B6" w14:textId="5ECEF5CC" w:rsidR="00340901" w:rsidRPr="00340901" w:rsidRDefault="00340901" w:rsidP="00340901">
            <w:pPr>
              <w:spacing w:after="0" w:line="276" w:lineRule="auto"/>
              <w:jc w:val="center"/>
              <w:rPr>
                <w:rFonts w:cstheme="minorHAnsi"/>
                <w:sz w:val="18"/>
                <w:szCs w:val="18"/>
              </w:rPr>
            </w:pPr>
            <w:r w:rsidRPr="00340901">
              <w:rPr>
                <w:rFonts w:cstheme="minorHAnsi"/>
                <w:sz w:val="18"/>
                <w:szCs w:val="18"/>
              </w:rPr>
              <w:t>2</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7B8A1D4F" w14:textId="753AD549"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FARMACIA SANTA INES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936AFD" w14:textId="67122AC3" w:rsidR="00340901" w:rsidRPr="00340901" w:rsidRDefault="00340901" w:rsidP="00340901">
            <w:pPr>
              <w:spacing w:after="0" w:line="276" w:lineRule="auto"/>
              <w:jc w:val="center"/>
              <w:rPr>
                <w:rFonts w:cstheme="minorHAnsi"/>
                <w:sz w:val="18"/>
                <w:szCs w:val="18"/>
              </w:rPr>
            </w:pPr>
            <w:r w:rsidRPr="00340901">
              <w:rPr>
                <w:rFonts w:cstheme="minorHAnsi"/>
                <w:bCs/>
                <w:sz w:val="18"/>
                <w:szCs w:val="18"/>
              </w:rPr>
              <w:t>N/A (CON APERTURA)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E7C5F86" w14:textId="659C9AA8"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GRUPO B &amp; L, SOCIEDAD ANONIMA DE CAPITAL VARIABLE</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4697C02" w14:textId="16C136EB"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SERGIO ERNESTO GONZ</w:t>
            </w:r>
            <w:r>
              <w:rPr>
                <w:rFonts w:cstheme="minorHAnsi"/>
                <w:bCs/>
                <w:sz w:val="18"/>
                <w:szCs w:val="18"/>
              </w:rPr>
              <w:t>Á</w:t>
            </w:r>
            <w:r w:rsidRPr="00340901">
              <w:rPr>
                <w:rFonts w:cstheme="minorHAnsi"/>
                <w:bCs/>
                <w:sz w:val="18"/>
                <w:szCs w:val="18"/>
              </w:rPr>
              <w:t>LEZ QUINTANILLA</w:t>
            </w:r>
          </w:p>
        </w:tc>
      </w:tr>
      <w:tr w:rsidR="00340901" w:rsidRPr="00340901" w14:paraId="1CB6D94B" w14:textId="77777777" w:rsidTr="00340901">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F2AC7FD" w14:textId="0A21E1CD" w:rsidR="00340901" w:rsidRPr="00340901" w:rsidRDefault="00340901" w:rsidP="00340901">
            <w:pPr>
              <w:spacing w:after="0" w:line="276" w:lineRule="auto"/>
              <w:jc w:val="center"/>
              <w:rPr>
                <w:rFonts w:cstheme="minorHAnsi"/>
                <w:sz w:val="18"/>
                <w:szCs w:val="18"/>
              </w:rPr>
            </w:pPr>
            <w:r w:rsidRPr="00340901">
              <w:rPr>
                <w:rFonts w:cstheme="minorHAnsi"/>
                <w:sz w:val="18"/>
                <w:szCs w:val="18"/>
              </w:rPr>
              <w:t>3</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27473796" w14:textId="45C01F38"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FARMACIA TUFARMA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2C46F0" w14:textId="577DD9EE" w:rsidR="00340901" w:rsidRPr="00340901" w:rsidRDefault="00340901" w:rsidP="00340901">
            <w:pPr>
              <w:spacing w:after="0" w:line="276" w:lineRule="auto"/>
              <w:jc w:val="center"/>
              <w:rPr>
                <w:rFonts w:cstheme="minorHAnsi"/>
                <w:sz w:val="18"/>
                <w:szCs w:val="18"/>
              </w:rPr>
            </w:pPr>
            <w:r w:rsidRPr="00340901">
              <w:rPr>
                <w:rFonts w:cstheme="minorHAnsi"/>
                <w:bCs/>
                <w:sz w:val="18"/>
                <w:szCs w:val="18"/>
              </w:rPr>
              <w:t>N/A (CON APERTURA)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27AA5009" w14:textId="30BE3171"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PRODUCTOS FARMAC</w:t>
            </w:r>
            <w:r>
              <w:rPr>
                <w:rFonts w:cstheme="minorHAnsi"/>
                <w:bCs/>
                <w:sz w:val="18"/>
                <w:szCs w:val="18"/>
              </w:rPr>
              <w:t>É</w:t>
            </w:r>
            <w:r w:rsidRPr="00340901">
              <w:rPr>
                <w:rFonts w:cstheme="minorHAnsi"/>
                <w:bCs/>
                <w:sz w:val="18"/>
                <w:szCs w:val="18"/>
              </w:rPr>
              <w:t>UTICOS Y LIMPIEZA, SOCIEDAD AN</w:t>
            </w:r>
            <w:r>
              <w:rPr>
                <w:rFonts w:cstheme="minorHAnsi"/>
                <w:bCs/>
                <w:sz w:val="18"/>
                <w:szCs w:val="18"/>
              </w:rPr>
              <w:t>Ó</w:t>
            </w:r>
            <w:r w:rsidRPr="00340901">
              <w:rPr>
                <w:rFonts w:cstheme="minorHAnsi"/>
                <w:bCs/>
                <w:sz w:val="18"/>
                <w:szCs w:val="18"/>
              </w:rPr>
              <w:t>NIMA</w:t>
            </w:r>
            <w:r>
              <w:rPr>
                <w:rFonts w:cstheme="minorHAnsi"/>
                <w:bCs/>
                <w:sz w:val="18"/>
                <w:szCs w:val="18"/>
              </w:rPr>
              <w:t xml:space="preserve"> </w:t>
            </w:r>
            <w:r w:rsidRPr="00340901">
              <w:rPr>
                <w:rFonts w:cstheme="minorHAnsi"/>
                <w:bCs/>
                <w:sz w:val="18"/>
                <w:szCs w:val="18"/>
              </w:rPr>
              <w:t>DE CAPITAL VARIABLE</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BCD4402" w14:textId="52DA5C80"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LEDA IVONNE ESCOBAR ESCALANTE</w:t>
            </w:r>
          </w:p>
        </w:tc>
      </w:tr>
      <w:tr w:rsidR="00340901" w:rsidRPr="00340901" w14:paraId="6681B78A"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2DBAE08C" w14:textId="1F6A7259" w:rsidR="00340901" w:rsidRPr="00340901" w:rsidRDefault="00340901" w:rsidP="00340901">
            <w:pPr>
              <w:spacing w:after="0" w:line="276" w:lineRule="auto"/>
              <w:jc w:val="center"/>
              <w:rPr>
                <w:rFonts w:cstheme="minorHAnsi"/>
                <w:sz w:val="18"/>
                <w:szCs w:val="18"/>
              </w:rPr>
            </w:pPr>
            <w:r w:rsidRPr="00340901">
              <w:rPr>
                <w:rFonts w:cstheme="minorHAnsi"/>
                <w:sz w:val="18"/>
                <w:szCs w:val="18"/>
              </w:rPr>
              <w:t>4</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75452D94" w14:textId="211ECD94"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FARMACIA LA CAMPANA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F274FB" w14:textId="584AB031" w:rsidR="00340901" w:rsidRPr="00340901" w:rsidRDefault="00340901" w:rsidP="00340901">
            <w:pPr>
              <w:spacing w:after="0" w:line="276" w:lineRule="auto"/>
              <w:jc w:val="center"/>
              <w:rPr>
                <w:rFonts w:cstheme="minorHAnsi"/>
                <w:sz w:val="18"/>
                <w:szCs w:val="18"/>
              </w:rPr>
            </w:pPr>
            <w:r w:rsidRPr="00340901">
              <w:rPr>
                <w:rFonts w:cstheme="minorHAnsi"/>
                <w:bCs/>
                <w:sz w:val="18"/>
                <w:szCs w:val="18"/>
              </w:rPr>
              <w:t>N/A (CON APERTURA)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57EC8E0" w14:textId="200E8689"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ADIO ERNESTO CARDOZA PINEDA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BED37C7" w14:textId="200F738B"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CINDY MAR</w:t>
            </w:r>
            <w:r>
              <w:rPr>
                <w:rFonts w:cstheme="minorHAnsi"/>
                <w:bCs/>
                <w:color w:val="000000"/>
                <w:sz w:val="18"/>
                <w:szCs w:val="18"/>
              </w:rPr>
              <w:t>Í</w:t>
            </w:r>
            <w:r w:rsidRPr="00340901">
              <w:rPr>
                <w:rFonts w:cstheme="minorHAnsi"/>
                <w:bCs/>
                <w:color w:val="000000"/>
                <w:sz w:val="18"/>
                <w:szCs w:val="18"/>
              </w:rPr>
              <w:t>A LAZO DE RIVERA</w:t>
            </w:r>
          </w:p>
        </w:tc>
      </w:tr>
      <w:tr w:rsidR="00340901" w:rsidRPr="00340901" w14:paraId="3DB25C64"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196B18B4" w14:textId="00DA6CA8" w:rsidR="00340901" w:rsidRPr="00340901" w:rsidRDefault="00340901" w:rsidP="00340901">
            <w:pPr>
              <w:spacing w:after="0" w:line="276" w:lineRule="auto"/>
              <w:jc w:val="center"/>
              <w:rPr>
                <w:rFonts w:cstheme="minorHAnsi"/>
                <w:sz w:val="18"/>
                <w:szCs w:val="18"/>
              </w:rPr>
            </w:pPr>
            <w:r w:rsidRPr="00340901">
              <w:rPr>
                <w:rFonts w:cstheme="minorHAnsi"/>
                <w:sz w:val="18"/>
                <w:szCs w:val="18"/>
              </w:rPr>
              <w:t>5</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3C9F76A0" w14:textId="17778340"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FARMACOS FARMACIA DOS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96ABAB" w14:textId="261B1622" w:rsidR="00340901" w:rsidRPr="00340901" w:rsidRDefault="00340901" w:rsidP="00340901">
            <w:pPr>
              <w:spacing w:after="0" w:line="276" w:lineRule="auto"/>
              <w:jc w:val="center"/>
              <w:rPr>
                <w:rFonts w:cstheme="minorHAnsi"/>
                <w:sz w:val="18"/>
                <w:szCs w:val="18"/>
              </w:rPr>
            </w:pPr>
            <w:r w:rsidRPr="00340901">
              <w:rPr>
                <w:rFonts w:cstheme="minorHAnsi"/>
                <w:bCs/>
                <w:sz w:val="18"/>
                <w:szCs w:val="18"/>
              </w:rPr>
              <w:t>N/A (CON APERTURA)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4B44AD44" w14:textId="6C63D7DD"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FARMACARE, S.A. DE C.V.</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4B7E3FE" w14:textId="080C74DB"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MARVIN ALDEMAR FIGUEROA AYALA</w:t>
            </w:r>
          </w:p>
        </w:tc>
      </w:tr>
      <w:tr w:rsidR="00340901" w:rsidRPr="00340901" w14:paraId="6DBA2A7E"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E8F4F5A" w14:textId="4D5B9D73" w:rsidR="00340901" w:rsidRPr="00340901" w:rsidRDefault="00340901" w:rsidP="00340901">
            <w:pPr>
              <w:spacing w:after="0" w:line="276" w:lineRule="auto"/>
              <w:jc w:val="center"/>
              <w:rPr>
                <w:rFonts w:cstheme="minorHAnsi"/>
                <w:sz w:val="18"/>
                <w:szCs w:val="18"/>
              </w:rPr>
            </w:pPr>
            <w:r w:rsidRPr="00340901">
              <w:rPr>
                <w:rFonts w:cstheme="minorHAnsi"/>
                <w:sz w:val="18"/>
                <w:szCs w:val="18"/>
              </w:rPr>
              <w:t>6</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5AE42688" w14:textId="135E659D"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BOTIQU</w:t>
            </w:r>
            <w:r>
              <w:rPr>
                <w:rFonts w:cstheme="minorHAnsi"/>
                <w:bCs/>
                <w:color w:val="000000"/>
                <w:sz w:val="18"/>
                <w:szCs w:val="18"/>
              </w:rPr>
              <w:t>Í</w:t>
            </w:r>
            <w:r w:rsidRPr="00340901">
              <w:rPr>
                <w:rFonts w:cstheme="minorHAnsi"/>
                <w:bCs/>
                <w:color w:val="000000"/>
                <w:sz w:val="18"/>
                <w:szCs w:val="18"/>
              </w:rPr>
              <w:t>N DE LA SECCI</w:t>
            </w:r>
            <w:r>
              <w:rPr>
                <w:rFonts w:cstheme="minorHAnsi"/>
                <w:bCs/>
                <w:color w:val="000000"/>
                <w:sz w:val="18"/>
                <w:szCs w:val="18"/>
              </w:rPr>
              <w:t>Ó</w:t>
            </w:r>
            <w:r w:rsidRPr="00340901">
              <w:rPr>
                <w:rFonts w:cstheme="minorHAnsi"/>
                <w:bCs/>
                <w:color w:val="000000"/>
                <w:sz w:val="18"/>
                <w:szCs w:val="18"/>
              </w:rPr>
              <w:t>N DE SUMINISTROS M</w:t>
            </w:r>
            <w:r>
              <w:rPr>
                <w:rFonts w:cstheme="minorHAnsi"/>
                <w:bCs/>
                <w:color w:val="000000"/>
                <w:sz w:val="18"/>
                <w:szCs w:val="18"/>
              </w:rPr>
              <w:t>É</w:t>
            </w:r>
            <w:r w:rsidRPr="00340901">
              <w:rPr>
                <w:rFonts w:cstheme="minorHAnsi"/>
                <w:bCs/>
                <w:color w:val="000000"/>
                <w:sz w:val="18"/>
                <w:szCs w:val="18"/>
              </w:rPr>
              <w:t>DICOS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A70C8A" w14:textId="45E76E1C" w:rsidR="00340901" w:rsidRPr="00340901" w:rsidRDefault="00340901" w:rsidP="00340901">
            <w:pPr>
              <w:spacing w:after="0" w:line="276" w:lineRule="auto"/>
              <w:jc w:val="center"/>
              <w:rPr>
                <w:rFonts w:cstheme="minorHAnsi"/>
                <w:sz w:val="18"/>
                <w:szCs w:val="18"/>
              </w:rPr>
            </w:pPr>
            <w:r w:rsidRPr="00340901">
              <w:rPr>
                <w:rFonts w:cstheme="minorHAnsi"/>
                <w:sz w:val="18"/>
                <w:szCs w:val="18"/>
              </w:rPr>
              <w:t>E08B0053</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0C9901DF" w14:textId="6994CBFA"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DIRECCI</w:t>
            </w:r>
            <w:r>
              <w:rPr>
                <w:rFonts w:cstheme="minorHAnsi"/>
                <w:bCs/>
                <w:sz w:val="18"/>
                <w:szCs w:val="18"/>
              </w:rPr>
              <w:t>Ó</w:t>
            </w:r>
            <w:r w:rsidRPr="00340901">
              <w:rPr>
                <w:rFonts w:cstheme="minorHAnsi"/>
                <w:bCs/>
                <w:sz w:val="18"/>
                <w:szCs w:val="18"/>
              </w:rPr>
              <w:t>N GENERAL DE CENTROS PENALES COMO DEPENDENCIA DEL MINISTERIO DE JUSTICIA Y SEGURIDAD P</w:t>
            </w:r>
            <w:r>
              <w:rPr>
                <w:rFonts w:cstheme="minorHAnsi"/>
                <w:bCs/>
                <w:sz w:val="18"/>
                <w:szCs w:val="18"/>
              </w:rPr>
              <w:t>Ú</w:t>
            </w:r>
            <w:r w:rsidRPr="00340901">
              <w:rPr>
                <w:rFonts w:cstheme="minorHAnsi"/>
                <w:bCs/>
                <w:sz w:val="18"/>
                <w:szCs w:val="18"/>
              </w:rPr>
              <w:t>BLICA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4E985AD" w14:textId="2CE7EB10"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VILMA GUADALUPE AGUILAR P</w:t>
            </w:r>
            <w:r>
              <w:rPr>
                <w:rFonts w:cstheme="minorHAnsi"/>
                <w:bCs/>
                <w:color w:val="000000"/>
                <w:sz w:val="18"/>
                <w:szCs w:val="18"/>
              </w:rPr>
              <w:t>É</w:t>
            </w:r>
            <w:r w:rsidRPr="00340901">
              <w:rPr>
                <w:rFonts w:cstheme="minorHAnsi"/>
                <w:bCs/>
                <w:color w:val="000000"/>
                <w:sz w:val="18"/>
                <w:szCs w:val="18"/>
              </w:rPr>
              <w:t>REZ</w:t>
            </w:r>
          </w:p>
        </w:tc>
      </w:tr>
      <w:tr w:rsidR="00340901" w:rsidRPr="00340901" w14:paraId="58A79692"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19FD0C27" w14:textId="21257A30" w:rsidR="00340901" w:rsidRPr="00340901" w:rsidRDefault="00340901" w:rsidP="00340901">
            <w:pPr>
              <w:spacing w:after="0" w:line="276" w:lineRule="auto"/>
              <w:jc w:val="center"/>
              <w:rPr>
                <w:rFonts w:cstheme="minorHAnsi"/>
                <w:sz w:val="18"/>
                <w:szCs w:val="18"/>
              </w:rPr>
            </w:pPr>
            <w:r w:rsidRPr="00340901">
              <w:rPr>
                <w:rFonts w:cstheme="minorHAnsi"/>
                <w:sz w:val="18"/>
                <w:szCs w:val="18"/>
              </w:rPr>
              <w:t>7</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1BC7E8B2" w14:textId="1D5E9992"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FARMACIA SAN BENITO ARCE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36B4CD" w14:textId="26595953" w:rsidR="00340901" w:rsidRPr="00340901" w:rsidRDefault="00340901" w:rsidP="00340901">
            <w:pPr>
              <w:spacing w:after="0" w:line="276" w:lineRule="auto"/>
              <w:jc w:val="center"/>
              <w:rPr>
                <w:rFonts w:cstheme="minorHAnsi"/>
                <w:sz w:val="18"/>
                <w:szCs w:val="18"/>
              </w:rPr>
            </w:pPr>
            <w:r w:rsidRPr="00340901">
              <w:rPr>
                <w:rFonts w:cstheme="minorHAnsi"/>
                <w:sz w:val="18"/>
                <w:szCs w:val="18"/>
              </w:rPr>
              <w:t>E10F2151</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0C308E5" w14:textId="2BB0037E" w:rsidR="00340901" w:rsidRPr="00340901" w:rsidRDefault="00340901" w:rsidP="00340901">
            <w:pPr>
              <w:spacing w:after="0" w:line="276" w:lineRule="auto"/>
              <w:jc w:val="center"/>
              <w:rPr>
                <w:rFonts w:cstheme="minorHAnsi"/>
                <w:bCs/>
                <w:sz w:val="18"/>
                <w:szCs w:val="18"/>
              </w:rPr>
            </w:pPr>
            <w:r w:rsidRPr="00340901">
              <w:rPr>
                <w:rFonts w:cstheme="minorHAnsi"/>
                <w:bCs/>
                <w:sz w:val="18"/>
                <w:szCs w:val="18"/>
              </w:rPr>
              <w:t>SOCIEDAD PROMEFAR, S.A. DE C.V.</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390CA9" w14:textId="005B9878"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ROSANA ISABEL DUR</w:t>
            </w:r>
            <w:r>
              <w:rPr>
                <w:rFonts w:cstheme="minorHAnsi"/>
                <w:bCs/>
                <w:color w:val="000000"/>
                <w:sz w:val="18"/>
                <w:szCs w:val="18"/>
              </w:rPr>
              <w:t>Á</w:t>
            </w:r>
            <w:r w:rsidRPr="00340901">
              <w:rPr>
                <w:rFonts w:cstheme="minorHAnsi"/>
                <w:bCs/>
                <w:color w:val="000000"/>
                <w:sz w:val="18"/>
                <w:szCs w:val="18"/>
              </w:rPr>
              <w:t>N</w:t>
            </w:r>
          </w:p>
        </w:tc>
      </w:tr>
      <w:tr w:rsidR="00340901" w:rsidRPr="00340901" w14:paraId="2449CA9A"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0483D73" w14:textId="25B40315" w:rsidR="00340901" w:rsidRPr="00340901" w:rsidRDefault="00340901" w:rsidP="00340901">
            <w:pPr>
              <w:spacing w:after="0" w:line="276" w:lineRule="auto"/>
              <w:jc w:val="center"/>
              <w:rPr>
                <w:rFonts w:cstheme="minorHAnsi"/>
                <w:sz w:val="18"/>
                <w:szCs w:val="18"/>
              </w:rPr>
            </w:pPr>
            <w:r w:rsidRPr="00340901">
              <w:rPr>
                <w:rFonts w:cstheme="minorHAnsi"/>
                <w:sz w:val="18"/>
                <w:szCs w:val="18"/>
              </w:rPr>
              <w:t>8</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5E6A3985" w14:textId="0C16B9A0" w:rsidR="00340901" w:rsidRPr="00340901" w:rsidRDefault="00340901" w:rsidP="00340901">
            <w:pPr>
              <w:spacing w:after="0" w:line="276" w:lineRule="auto"/>
              <w:jc w:val="center"/>
              <w:rPr>
                <w:rFonts w:cstheme="minorHAnsi"/>
                <w:sz w:val="18"/>
                <w:szCs w:val="18"/>
              </w:rPr>
            </w:pPr>
            <w:r w:rsidRPr="00340901">
              <w:rPr>
                <w:rFonts w:cstheme="minorHAnsi"/>
                <w:sz w:val="18"/>
                <w:szCs w:val="18"/>
              </w:rPr>
              <w:t>FARMACIA GERARDO JAVIER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2D8DDE" w14:textId="340FA570" w:rsidR="00340901" w:rsidRPr="00340901" w:rsidRDefault="00340901" w:rsidP="00340901">
            <w:pPr>
              <w:spacing w:after="0" w:line="276" w:lineRule="auto"/>
              <w:jc w:val="center"/>
              <w:rPr>
                <w:rFonts w:cstheme="minorHAnsi"/>
                <w:sz w:val="18"/>
                <w:szCs w:val="18"/>
              </w:rPr>
            </w:pPr>
            <w:r w:rsidRPr="00340901">
              <w:rPr>
                <w:rFonts w:cstheme="minorHAnsi"/>
                <w:sz w:val="18"/>
                <w:szCs w:val="18"/>
              </w:rPr>
              <w:t>E10F1676</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AA83C5C" w14:textId="6204DF7B" w:rsidR="00340901" w:rsidRPr="00340901" w:rsidRDefault="00340901" w:rsidP="00340901">
            <w:pPr>
              <w:spacing w:after="0" w:line="276" w:lineRule="auto"/>
              <w:jc w:val="center"/>
              <w:rPr>
                <w:rFonts w:cstheme="minorHAnsi"/>
                <w:sz w:val="18"/>
                <w:szCs w:val="18"/>
              </w:rPr>
            </w:pPr>
            <w:r w:rsidRPr="00340901">
              <w:rPr>
                <w:rFonts w:cstheme="minorHAnsi"/>
                <w:sz w:val="18"/>
                <w:szCs w:val="18"/>
              </w:rPr>
              <w:t>JOSE EDUARDO DE LA O CRUZ</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2096E6" w14:textId="4228C45F"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ANA GUADALUPE PABLO CEA</w:t>
            </w:r>
          </w:p>
        </w:tc>
      </w:tr>
      <w:tr w:rsidR="00340901" w:rsidRPr="00340901" w14:paraId="25D34F3A"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DEE2FA4" w14:textId="3DCEC8AE" w:rsidR="00340901" w:rsidRPr="00340901" w:rsidRDefault="00340901" w:rsidP="00340901">
            <w:pPr>
              <w:spacing w:after="0" w:line="276" w:lineRule="auto"/>
              <w:jc w:val="center"/>
              <w:rPr>
                <w:rFonts w:cstheme="minorHAnsi"/>
                <w:sz w:val="18"/>
                <w:szCs w:val="18"/>
              </w:rPr>
            </w:pPr>
            <w:r w:rsidRPr="00340901">
              <w:rPr>
                <w:rFonts w:cstheme="minorHAnsi"/>
                <w:sz w:val="18"/>
                <w:szCs w:val="18"/>
              </w:rPr>
              <w:t>9</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75A67B2B" w14:textId="2972193D"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FARMACIA DEL AHORRO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D02399" w14:textId="2327BFEB"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E10F3363</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61F26B8A" w14:textId="508583E7"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CARLOS FERNANDO MART</w:t>
            </w:r>
            <w:r>
              <w:rPr>
                <w:rFonts w:eastAsia="Times New Roman" w:cstheme="minorHAnsi"/>
                <w:bCs/>
                <w:color w:val="000000"/>
                <w:sz w:val="18"/>
                <w:szCs w:val="18"/>
                <w:lang w:eastAsia="es-SV"/>
              </w:rPr>
              <w:t>Í</w:t>
            </w:r>
            <w:r w:rsidRPr="00340901">
              <w:rPr>
                <w:rFonts w:eastAsia="Times New Roman" w:cstheme="minorHAnsi"/>
                <w:bCs/>
                <w:color w:val="000000"/>
                <w:sz w:val="18"/>
                <w:szCs w:val="18"/>
                <w:lang w:eastAsia="es-SV"/>
              </w:rPr>
              <w:t>NEZ UMANZOR</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C14677F" w14:textId="11C795AF"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TANYA ZENEIDA ALVARADO GARC</w:t>
            </w:r>
            <w:r>
              <w:rPr>
                <w:rFonts w:cstheme="minorHAnsi"/>
                <w:bCs/>
                <w:color w:val="000000"/>
                <w:sz w:val="18"/>
                <w:szCs w:val="18"/>
              </w:rPr>
              <w:t>Í</w:t>
            </w:r>
            <w:r w:rsidRPr="00340901">
              <w:rPr>
                <w:rFonts w:cstheme="minorHAnsi"/>
                <w:bCs/>
                <w:color w:val="000000"/>
                <w:sz w:val="18"/>
                <w:szCs w:val="18"/>
              </w:rPr>
              <w:t>A</w:t>
            </w:r>
          </w:p>
        </w:tc>
      </w:tr>
      <w:tr w:rsidR="00340901" w:rsidRPr="00340901" w14:paraId="2E51314B"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693209D" w14:textId="778BE8B5" w:rsidR="00340901" w:rsidRPr="00340901" w:rsidRDefault="00340901" w:rsidP="00340901">
            <w:pPr>
              <w:spacing w:after="0" w:line="276" w:lineRule="auto"/>
              <w:jc w:val="center"/>
              <w:rPr>
                <w:rFonts w:cstheme="minorHAnsi"/>
                <w:sz w:val="18"/>
                <w:szCs w:val="18"/>
              </w:rPr>
            </w:pPr>
            <w:r w:rsidRPr="00340901">
              <w:rPr>
                <w:rFonts w:cstheme="minorHAnsi"/>
                <w:sz w:val="18"/>
                <w:szCs w:val="18"/>
              </w:rPr>
              <w:t>10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4556F7E2" w14:textId="2E1DE121"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FARMACIA SAN ANDRES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707291" w14:textId="36A0327A"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E10F1969</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8E7F9DE" w14:textId="07CF98B9"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ENA BEATRIZ CHICAS DE DIAZ</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669A7A4" w14:textId="443A5496"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DEISI CATARINA LEMUS DE RIVERA</w:t>
            </w:r>
          </w:p>
        </w:tc>
      </w:tr>
      <w:tr w:rsidR="00340901" w:rsidRPr="00340901" w14:paraId="2B61DE41" w14:textId="77777777" w:rsidTr="00340901">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BDCE79A" w14:textId="01907991" w:rsidR="00340901" w:rsidRPr="00340901" w:rsidRDefault="00340901" w:rsidP="00340901">
            <w:pPr>
              <w:spacing w:after="0" w:line="276" w:lineRule="auto"/>
              <w:jc w:val="center"/>
              <w:rPr>
                <w:rFonts w:cstheme="minorHAnsi"/>
                <w:sz w:val="18"/>
                <w:szCs w:val="18"/>
              </w:rPr>
            </w:pPr>
            <w:r w:rsidRPr="00340901">
              <w:rPr>
                <w:rFonts w:cstheme="minorHAnsi"/>
                <w:sz w:val="18"/>
                <w:szCs w:val="18"/>
              </w:rPr>
              <w:t>11</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64AE0B95" w14:textId="328DBDA3"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LABORATORIO DE PRODUCTOS COSM</w:t>
            </w:r>
            <w:r>
              <w:rPr>
                <w:rFonts w:eastAsia="Times New Roman" w:cstheme="minorHAnsi"/>
                <w:bCs/>
                <w:color w:val="000000"/>
                <w:sz w:val="18"/>
                <w:szCs w:val="18"/>
                <w:lang w:eastAsia="es-SV"/>
              </w:rPr>
              <w:t>É</w:t>
            </w:r>
            <w:r w:rsidRPr="00340901">
              <w:rPr>
                <w:rFonts w:eastAsia="Times New Roman" w:cstheme="minorHAnsi"/>
                <w:bCs/>
                <w:color w:val="000000"/>
                <w:sz w:val="18"/>
                <w:szCs w:val="18"/>
                <w:lang w:eastAsia="es-SV"/>
              </w:rPr>
              <w:t>TICOS E HIGI</w:t>
            </w:r>
            <w:r>
              <w:rPr>
                <w:rFonts w:eastAsia="Times New Roman" w:cstheme="minorHAnsi"/>
                <w:bCs/>
                <w:color w:val="000000"/>
                <w:sz w:val="18"/>
                <w:szCs w:val="18"/>
                <w:lang w:eastAsia="es-SV"/>
              </w:rPr>
              <w:t>É</w:t>
            </w:r>
            <w:r w:rsidRPr="00340901">
              <w:rPr>
                <w:rFonts w:eastAsia="Times New Roman" w:cstheme="minorHAnsi"/>
                <w:bCs/>
                <w:color w:val="000000"/>
                <w:sz w:val="18"/>
                <w:szCs w:val="18"/>
                <w:lang w:eastAsia="es-SV"/>
              </w:rPr>
              <w:t>NICOS ECOL</w:t>
            </w:r>
            <w:r>
              <w:rPr>
                <w:rFonts w:eastAsia="Times New Roman" w:cstheme="minorHAnsi"/>
                <w:bCs/>
                <w:color w:val="000000"/>
                <w:sz w:val="18"/>
                <w:szCs w:val="18"/>
                <w:lang w:eastAsia="es-SV"/>
              </w:rPr>
              <w:t>Ó</w:t>
            </w:r>
            <w:r w:rsidRPr="00340901">
              <w:rPr>
                <w:rFonts w:eastAsia="Times New Roman" w:cstheme="minorHAnsi"/>
                <w:bCs/>
                <w:color w:val="000000"/>
                <w:sz w:val="18"/>
                <w:szCs w:val="18"/>
                <w:lang w:eastAsia="es-SV"/>
              </w:rPr>
              <w:t xml:space="preserve">GICOS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FF5116" w14:textId="76B8788F"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E18CH0034</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74D6796D" w14:textId="7F0F7DAD" w:rsidR="00340901" w:rsidRPr="00340901" w:rsidRDefault="00340901" w:rsidP="00340901">
            <w:pPr>
              <w:spacing w:after="0" w:line="276" w:lineRule="auto"/>
              <w:jc w:val="center"/>
              <w:rPr>
                <w:rFonts w:eastAsia="Times New Roman" w:cstheme="minorHAnsi"/>
                <w:bCs/>
                <w:color w:val="000000"/>
                <w:sz w:val="18"/>
                <w:szCs w:val="18"/>
                <w:lang w:eastAsia="es-SV"/>
              </w:rPr>
            </w:pPr>
            <w:r w:rsidRPr="00340901">
              <w:rPr>
                <w:rFonts w:eastAsia="Times New Roman" w:cstheme="minorHAnsi"/>
                <w:bCs/>
                <w:color w:val="000000"/>
                <w:sz w:val="18"/>
                <w:szCs w:val="18"/>
                <w:lang w:eastAsia="es-SV"/>
              </w:rPr>
              <w:t>CORSESA, S.A. DE C.V.</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2FD52E4" w14:textId="3229C132" w:rsidR="00340901" w:rsidRPr="00340901" w:rsidRDefault="00340901" w:rsidP="00340901">
            <w:pPr>
              <w:spacing w:after="0" w:line="276" w:lineRule="auto"/>
              <w:jc w:val="center"/>
              <w:rPr>
                <w:rFonts w:cstheme="minorHAnsi"/>
                <w:bCs/>
                <w:color w:val="000000"/>
                <w:sz w:val="18"/>
                <w:szCs w:val="18"/>
              </w:rPr>
            </w:pPr>
            <w:r w:rsidRPr="00340901">
              <w:rPr>
                <w:rFonts w:cstheme="minorHAnsi"/>
                <w:bCs/>
                <w:color w:val="000000"/>
                <w:sz w:val="18"/>
                <w:szCs w:val="18"/>
              </w:rPr>
              <w:t>FRANCISCO EDUARDO MENJIVAR MEJIA</w:t>
            </w:r>
          </w:p>
        </w:tc>
      </w:tr>
    </w:tbl>
    <w:p w14:paraId="302EFACD" w14:textId="2C69F7E6" w:rsidR="00FA0F94" w:rsidRDefault="00DF3BE3" w:rsidP="000663D1">
      <w:pPr>
        <w:spacing w:before="240" w:line="360" w:lineRule="auto"/>
        <w:jc w:val="both"/>
        <w:rPr>
          <w:color w:val="000000"/>
          <w:sz w:val="24"/>
          <w:szCs w:val="24"/>
        </w:rPr>
      </w:pPr>
      <w:r>
        <w:rPr>
          <w:b/>
          <w:color w:val="000000"/>
          <w:sz w:val="24"/>
          <w:szCs w:val="24"/>
        </w:rPr>
        <w:t>3</w:t>
      </w:r>
      <w:r w:rsidR="00504BAD">
        <w:rPr>
          <w:b/>
          <w:color w:val="000000"/>
          <w:sz w:val="24"/>
          <w:szCs w:val="24"/>
        </w:rPr>
        <w:t>5</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9A573A">
        <w:rPr>
          <w:color w:val="000000"/>
          <w:sz w:val="24"/>
          <w:szCs w:val="24"/>
        </w:rPr>
        <w:t xml:space="preserve"> </w:t>
      </w:r>
      <w:r w:rsidR="00A0461B">
        <w:rPr>
          <w:color w:val="000000"/>
          <w:sz w:val="24"/>
          <w:szCs w:val="24"/>
        </w:rPr>
        <w:t>l</w:t>
      </w:r>
      <w:r w:rsidR="009A573A">
        <w:rPr>
          <w:color w:val="000000"/>
          <w:sz w:val="24"/>
          <w:szCs w:val="24"/>
        </w:rPr>
        <w:t>os</w:t>
      </w:r>
      <w:r w:rsidR="00BE4D92">
        <w:rPr>
          <w:color w:val="000000"/>
          <w:sz w:val="24"/>
          <w:szCs w:val="24"/>
        </w:rPr>
        <w:t xml:space="preserve"> establecimiento</w:t>
      </w:r>
      <w:r w:rsidR="009A573A">
        <w:rPr>
          <w:color w:val="000000"/>
          <w:sz w:val="24"/>
          <w:szCs w:val="24"/>
        </w:rPr>
        <w:t>s</w:t>
      </w:r>
      <w:r w:rsidR="00BE4D92">
        <w:rPr>
          <w:color w:val="000000"/>
          <w:sz w:val="24"/>
          <w:szCs w:val="24"/>
        </w:rPr>
        <w:t xml:space="preserve"> siguiente</w:t>
      </w:r>
      <w:r w:rsidR="009A573A">
        <w:rPr>
          <w:color w:val="000000"/>
          <w:sz w:val="24"/>
          <w:szCs w:val="24"/>
        </w:rPr>
        <w:t>s</w:t>
      </w:r>
      <w:r w:rsidR="00BE4D92">
        <w:rPr>
          <w:color w:val="000000"/>
          <w:sz w:val="24"/>
          <w:szCs w:val="24"/>
        </w:rPr>
        <w:t>:</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409"/>
        <w:gridCol w:w="993"/>
        <w:gridCol w:w="2551"/>
        <w:gridCol w:w="2410"/>
      </w:tblGrid>
      <w:tr w:rsidR="009A573A" w:rsidRPr="009A573A" w14:paraId="1DD4C90A" w14:textId="77777777" w:rsidTr="00C224C6">
        <w:trPr>
          <w:trHeight w:val="340"/>
          <w:jc w:val="center"/>
        </w:trPr>
        <w:tc>
          <w:tcPr>
            <w:tcW w:w="8784" w:type="dxa"/>
            <w:gridSpan w:val="5"/>
            <w:shd w:val="clear" w:color="auto" w:fill="auto"/>
            <w:vAlign w:val="center"/>
          </w:tcPr>
          <w:p w14:paraId="1CFFD681" w14:textId="7A88EC8A" w:rsidR="009A573A" w:rsidRPr="009A573A" w:rsidRDefault="009A573A" w:rsidP="009A573A">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TRASPASO DE ESTABLECIMIENTO</w:t>
            </w:r>
          </w:p>
        </w:tc>
      </w:tr>
      <w:tr w:rsidR="009A573A" w:rsidRPr="009A573A" w14:paraId="54BA09CD" w14:textId="77777777" w:rsidTr="009A573A">
        <w:trPr>
          <w:trHeight w:val="340"/>
          <w:jc w:val="center"/>
        </w:trPr>
        <w:tc>
          <w:tcPr>
            <w:tcW w:w="421" w:type="dxa"/>
            <w:shd w:val="clear" w:color="auto" w:fill="auto"/>
            <w:vAlign w:val="center"/>
            <w:hideMark/>
          </w:tcPr>
          <w:p w14:paraId="69B6DCBB" w14:textId="77777777" w:rsidR="009A573A" w:rsidRPr="009A573A" w:rsidRDefault="009A573A" w:rsidP="009A573A">
            <w:pPr>
              <w:spacing w:after="0" w:line="276" w:lineRule="auto"/>
              <w:jc w:val="center"/>
              <w:rPr>
                <w:rFonts w:eastAsia="Times New Roman" w:cstheme="minorHAnsi"/>
                <w:b/>
                <w:bCs/>
                <w:color w:val="000000"/>
                <w:sz w:val="18"/>
                <w:szCs w:val="18"/>
                <w:lang w:eastAsia="es-SV"/>
              </w:rPr>
            </w:pPr>
            <w:r w:rsidRPr="009A573A">
              <w:rPr>
                <w:rFonts w:eastAsia="Times New Roman" w:cstheme="minorHAnsi"/>
                <w:b/>
                <w:bCs/>
                <w:color w:val="000000"/>
                <w:sz w:val="18"/>
                <w:szCs w:val="18"/>
                <w:lang w:eastAsia="es-SV"/>
              </w:rPr>
              <w:t>N°</w:t>
            </w:r>
          </w:p>
        </w:tc>
        <w:tc>
          <w:tcPr>
            <w:tcW w:w="2409" w:type="dxa"/>
            <w:shd w:val="clear" w:color="auto" w:fill="auto"/>
            <w:vAlign w:val="center"/>
            <w:hideMark/>
          </w:tcPr>
          <w:p w14:paraId="273EEB8B" w14:textId="77777777" w:rsidR="009A573A" w:rsidRPr="009A573A" w:rsidRDefault="009A573A" w:rsidP="009A573A">
            <w:pPr>
              <w:spacing w:after="0" w:line="276" w:lineRule="auto"/>
              <w:jc w:val="center"/>
              <w:rPr>
                <w:rFonts w:eastAsia="Times New Roman" w:cstheme="minorHAnsi"/>
                <w:b/>
                <w:bCs/>
                <w:color w:val="000000"/>
                <w:sz w:val="18"/>
                <w:szCs w:val="18"/>
                <w:lang w:eastAsia="es-SV"/>
              </w:rPr>
            </w:pPr>
            <w:r w:rsidRPr="009A573A">
              <w:rPr>
                <w:rFonts w:eastAsia="Times New Roman" w:cstheme="minorHAnsi"/>
                <w:b/>
                <w:bCs/>
                <w:color w:val="000000"/>
                <w:sz w:val="18"/>
                <w:szCs w:val="18"/>
                <w:lang w:eastAsia="es-SV"/>
              </w:rPr>
              <w:t>ESTABLECIMIENTO</w:t>
            </w:r>
          </w:p>
        </w:tc>
        <w:tc>
          <w:tcPr>
            <w:tcW w:w="993" w:type="dxa"/>
            <w:shd w:val="clear" w:color="auto" w:fill="auto"/>
            <w:vAlign w:val="center"/>
            <w:hideMark/>
          </w:tcPr>
          <w:p w14:paraId="33DF05C5" w14:textId="77777777" w:rsidR="009A573A" w:rsidRPr="009A573A" w:rsidRDefault="009A573A" w:rsidP="009A573A">
            <w:pPr>
              <w:spacing w:after="0" w:line="276" w:lineRule="auto"/>
              <w:jc w:val="center"/>
              <w:rPr>
                <w:rFonts w:eastAsia="Times New Roman" w:cstheme="minorHAnsi"/>
                <w:b/>
                <w:bCs/>
                <w:color w:val="000000"/>
                <w:sz w:val="18"/>
                <w:szCs w:val="18"/>
                <w:lang w:eastAsia="es-SV"/>
              </w:rPr>
            </w:pPr>
            <w:r w:rsidRPr="009A573A">
              <w:rPr>
                <w:rFonts w:eastAsia="Times New Roman" w:cstheme="minorHAnsi"/>
                <w:b/>
                <w:bCs/>
                <w:color w:val="000000"/>
                <w:sz w:val="18"/>
                <w:szCs w:val="18"/>
                <w:lang w:eastAsia="es-SV"/>
              </w:rPr>
              <w:t>REGISTRO</w:t>
            </w:r>
          </w:p>
        </w:tc>
        <w:tc>
          <w:tcPr>
            <w:tcW w:w="2551" w:type="dxa"/>
            <w:vAlign w:val="center"/>
          </w:tcPr>
          <w:p w14:paraId="0DED1AFB" w14:textId="77777777" w:rsidR="009A573A" w:rsidRPr="009A573A" w:rsidRDefault="009A573A" w:rsidP="009A573A">
            <w:pPr>
              <w:spacing w:after="0" w:line="276" w:lineRule="auto"/>
              <w:jc w:val="center"/>
              <w:rPr>
                <w:rFonts w:eastAsia="Times New Roman" w:cstheme="minorHAnsi"/>
                <w:b/>
                <w:bCs/>
                <w:color w:val="000000"/>
                <w:sz w:val="18"/>
                <w:szCs w:val="18"/>
                <w:lang w:eastAsia="es-SV"/>
              </w:rPr>
            </w:pPr>
            <w:r w:rsidRPr="009A573A">
              <w:rPr>
                <w:rFonts w:eastAsia="Times New Roman" w:cstheme="minorHAnsi"/>
                <w:b/>
                <w:bCs/>
                <w:color w:val="000000"/>
                <w:sz w:val="18"/>
                <w:szCs w:val="18"/>
                <w:lang w:eastAsia="es-SV"/>
              </w:rPr>
              <w:t>TITULAR</w:t>
            </w:r>
          </w:p>
        </w:tc>
        <w:tc>
          <w:tcPr>
            <w:tcW w:w="2410" w:type="dxa"/>
            <w:shd w:val="clear" w:color="auto" w:fill="auto"/>
            <w:vAlign w:val="center"/>
            <w:hideMark/>
          </w:tcPr>
          <w:p w14:paraId="5C30BC70" w14:textId="77777777" w:rsidR="009A573A" w:rsidRPr="009A573A" w:rsidRDefault="009A573A" w:rsidP="009A573A">
            <w:pPr>
              <w:spacing w:after="0" w:line="276" w:lineRule="auto"/>
              <w:jc w:val="center"/>
              <w:rPr>
                <w:rFonts w:eastAsia="Times New Roman" w:cstheme="minorHAnsi"/>
                <w:b/>
                <w:bCs/>
                <w:color w:val="000000"/>
                <w:sz w:val="18"/>
                <w:szCs w:val="18"/>
                <w:lang w:eastAsia="es-SV"/>
              </w:rPr>
            </w:pPr>
            <w:r w:rsidRPr="009A573A">
              <w:rPr>
                <w:rFonts w:eastAsia="Times New Roman" w:cstheme="minorHAnsi"/>
                <w:b/>
                <w:bCs/>
                <w:color w:val="000000"/>
                <w:sz w:val="18"/>
                <w:szCs w:val="18"/>
                <w:lang w:eastAsia="es-SV"/>
              </w:rPr>
              <w:t>NUEVO TITULAR</w:t>
            </w:r>
          </w:p>
        </w:tc>
      </w:tr>
      <w:tr w:rsidR="009A573A" w:rsidRPr="009A573A" w14:paraId="070D6643" w14:textId="77777777" w:rsidTr="009A573A">
        <w:trPr>
          <w:trHeight w:val="283"/>
          <w:jc w:val="center"/>
        </w:trPr>
        <w:tc>
          <w:tcPr>
            <w:tcW w:w="421" w:type="dxa"/>
            <w:shd w:val="clear" w:color="auto" w:fill="auto"/>
            <w:vAlign w:val="center"/>
          </w:tcPr>
          <w:p w14:paraId="0016D3A5"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1</w:t>
            </w:r>
          </w:p>
        </w:tc>
        <w:tc>
          <w:tcPr>
            <w:tcW w:w="2409" w:type="dxa"/>
            <w:shd w:val="clear" w:color="000000" w:fill="FFFFFF"/>
            <w:vAlign w:val="center"/>
          </w:tcPr>
          <w:p w14:paraId="06C21013" w14:textId="77777777" w:rsidR="009A573A" w:rsidRPr="009A573A" w:rsidRDefault="009A573A" w:rsidP="009A573A">
            <w:pPr>
              <w:spacing w:after="0" w:line="276" w:lineRule="auto"/>
              <w:rPr>
                <w:rFonts w:cstheme="minorHAnsi"/>
                <w:sz w:val="18"/>
                <w:szCs w:val="18"/>
              </w:rPr>
            </w:pPr>
            <w:r w:rsidRPr="009A573A">
              <w:rPr>
                <w:rFonts w:cstheme="minorHAnsi"/>
                <w:sz w:val="18"/>
                <w:szCs w:val="18"/>
              </w:rPr>
              <w:t>FARMACIA GERARDO JAVIER</w:t>
            </w:r>
          </w:p>
        </w:tc>
        <w:tc>
          <w:tcPr>
            <w:tcW w:w="993" w:type="dxa"/>
            <w:shd w:val="clear" w:color="000000" w:fill="FFFFFF"/>
            <w:vAlign w:val="center"/>
          </w:tcPr>
          <w:p w14:paraId="5DEF660B"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E10F1676</w:t>
            </w:r>
          </w:p>
        </w:tc>
        <w:tc>
          <w:tcPr>
            <w:tcW w:w="2551" w:type="dxa"/>
            <w:shd w:val="clear" w:color="000000" w:fill="FFFFFF"/>
            <w:vAlign w:val="center"/>
          </w:tcPr>
          <w:p w14:paraId="442AA3E2" w14:textId="1914F013" w:rsidR="009A573A" w:rsidRPr="009A573A" w:rsidRDefault="009A573A" w:rsidP="009A573A">
            <w:pPr>
              <w:spacing w:after="0" w:line="276" w:lineRule="auto"/>
              <w:jc w:val="center"/>
              <w:rPr>
                <w:rFonts w:cstheme="minorHAnsi"/>
                <w:sz w:val="18"/>
                <w:szCs w:val="18"/>
              </w:rPr>
            </w:pPr>
            <w:r w:rsidRPr="009A573A">
              <w:rPr>
                <w:rFonts w:cstheme="minorHAnsi"/>
                <w:sz w:val="18"/>
                <w:szCs w:val="18"/>
              </w:rPr>
              <w:t>NOEMY CONCEPCI</w:t>
            </w:r>
            <w:r>
              <w:rPr>
                <w:rFonts w:cstheme="minorHAnsi"/>
                <w:sz w:val="18"/>
                <w:szCs w:val="18"/>
              </w:rPr>
              <w:t>Ó</w:t>
            </w:r>
            <w:r w:rsidRPr="009A573A">
              <w:rPr>
                <w:rFonts w:cstheme="minorHAnsi"/>
                <w:sz w:val="18"/>
                <w:szCs w:val="18"/>
              </w:rPr>
              <w:t>N DIMAJO DE GUTI</w:t>
            </w:r>
            <w:r w:rsidR="00E9586E">
              <w:rPr>
                <w:rFonts w:cstheme="minorHAnsi"/>
                <w:sz w:val="18"/>
                <w:szCs w:val="18"/>
              </w:rPr>
              <w:t>É</w:t>
            </w:r>
            <w:r w:rsidRPr="009A573A">
              <w:rPr>
                <w:rFonts w:cstheme="minorHAnsi"/>
                <w:sz w:val="18"/>
                <w:szCs w:val="18"/>
              </w:rPr>
              <w:t>RREZ</w:t>
            </w:r>
          </w:p>
        </w:tc>
        <w:tc>
          <w:tcPr>
            <w:tcW w:w="2410" w:type="dxa"/>
            <w:shd w:val="clear" w:color="000000" w:fill="FFFFFF"/>
            <w:vAlign w:val="center"/>
          </w:tcPr>
          <w:p w14:paraId="32DDEE58"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JOSE EDUARDO DE LA O CRUZ</w:t>
            </w:r>
          </w:p>
        </w:tc>
      </w:tr>
      <w:tr w:rsidR="009A573A" w:rsidRPr="009A573A" w14:paraId="3BE3BECB" w14:textId="77777777" w:rsidTr="009A573A">
        <w:trPr>
          <w:trHeight w:val="283"/>
          <w:jc w:val="center"/>
        </w:trPr>
        <w:tc>
          <w:tcPr>
            <w:tcW w:w="421" w:type="dxa"/>
            <w:shd w:val="clear" w:color="auto" w:fill="auto"/>
            <w:vAlign w:val="center"/>
          </w:tcPr>
          <w:p w14:paraId="2818C5F9"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2</w:t>
            </w:r>
          </w:p>
        </w:tc>
        <w:tc>
          <w:tcPr>
            <w:tcW w:w="2409" w:type="dxa"/>
            <w:shd w:val="clear" w:color="000000" w:fill="FFFFFF"/>
            <w:vAlign w:val="center"/>
          </w:tcPr>
          <w:p w14:paraId="596FACAF" w14:textId="77777777" w:rsidR="009A573A" w:rsidRPr="009A573A" w:rsidRDefault="009A573A" w:rsidP="009A573A">
            <w:pPr>
              <w:spacing w:after="0" w:line="276" w:lineRule="auto"/>
              <w:rPr>
                <w:rFonts w:cstheme="minorHAnsi"/>
                <w:sz w:val="18"/>
                <w:szCs w:val="18"/>
              </w:rPr>
            </w:pPr>
            <w:r w:rsidRPr="009A573A">
              <w:rPr>
                <w:rFonts w:cstheme="minorHAnsi"/>
                <w:sz w:val="18"/>
                <w:szCs w:val="18"/>
              </w:rPr>
              <w:t>FARMACIA DEL AHORRO</w:t>
            </w:r>
          </w:p>
        </w:tc>
        <w:tc>
          <w:tcPr>
            <w:tcW w:w="993" w:type="dxa"/>
            <w:shd w:val="clear" w:color="000000" w:fill="FFFFFF"/>
            <w:vAlign w:val="center"/>
          </w:tcPr>
          <w:p w14:paraId="2C409D80"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E10F3363</w:t>
            </w:r>
          </w:p>
        </w:tc>
        <w:tc>
          <w:tcPr>
            <w:tcW w:w="2551" w:type="dxa"/>
            <w:shd w:val="clear" w:color="000000" w:fill="FFFFFF"/>
            <w:vAlign w:val="center"/>
          </w:tcPr>
          <w:p w14:paraId="45E70EDE"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SIVIA AVIGAIL MIRANDA PEREIRA</w:t>
            </w:r>
          </w:p>
        </w:tc>
        <w:tc>
          <w:tcPr>
            <w:tcW w:w="2410" w:type="dxa"/>
            <w:shd w:val="clear" w:color="000000" w:fill="FFFFFF"/>
            <w:vAlign w:val="center"/>
          </w:tcPr>
          <w:p w14:paraId="4C322C8B" w14:textId="79AB4675" w:rsidR="009A573A" w:rsidRPr="009A573A" w:rsidRDefault="009A573A" w:rsidP="009A573A">
            <w:pPr>
              <w:spacing w:after="0" w:line="276" w:lineRule="auto"/>
              <w:jc w:val="center"/>
              <w:rPr>
                <w:rFonts w:cstheme="minorHAnsi"/>
                <w:sz w:val="18"/>
                <w:szCs w:val="18"/>
              </w:rPr>
            </w:pPr>
            <w:r w:rsidRPr="009A573A">
              <w:rPr>
                <w:rFonts w:cstheme="minorHAnsi"/>
                <w:sz w:val="18"/>
                <w:szCs w:val="18"/>
              </w:rPr>
              <w:t>CARLOS FERNANDO MART</w:t>
            </w:r>
            <w:r>
              <w:rPr>
                <w:rFonts w:cstheme="minorHAnsi"/>
                <w:sz w:val="18"/>
                <w:szCs w:val="18"/>
              </w:rPr>
              <w:t>Í</w:t>
            </w:r>
            <w:r w:rsidRPr="009A573A">
              <w:rPr>
                <w:rFonts w:cstheme="minorHAnsi"/>
                <w:sz w:val="18"/>
                <w:szCs w:val="18"/>
              </w:rPr>
              <w:t>NEZ UMANZOR</w:t>
            </w:r>
          </w:p>
        </w:tc>
      </w:tr>
      <w:tr w:rsidR="009A573A" w:rsidRPr="009A573A" w14:paraId="474374D0" w14:textId="77777777" w:rsidTr="009A573A">
        <w:trPr>
          <w:trHeight w:val="283"/>
          <w:jc w:val="center"/>
        </w:trPr>
        <w:tc>
          <w:tcPr>
            <w:tcW w:w="421" w:type="dxa"/>
            <w:shd w:val="clear" w:color="auto" w:fill="auto"/>
            <w:vAlign w:val="center"/>
          </w:tcPr>
          <w:p w14:paraId="2B1B339C"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3</w:t>
            </w:r>
          </w:p>
        </w:tc>
        <w:tc>
          <w:tcPr>
            <w:tcW w:w="2409" w:type="dxa"/>
            <w:shd w:val="clear" w:color="000000" w:fill="FFFFFF"/>
            <w:vAlign w:val="center"/>
          </w:tcPr>
          <w:p w14:paraId="4D97B48C" w14:textId="3240E7F2" w:rsidR="009A573A" w:rsidRPr="009A573A" w:rsidRDefault="009A573A" w:rsidP="009A573A">
            <w:pPr>
              <w:spacing w:after="0" w:line="276" w:lineRule="auto"/>
              <w:rPr>
                <w:rFonts w:cstheme="minorHAnsi"/>
                <w:sz w:val="18"/>
                <w:szCs w:val="18"/>
              </w:rPr>
            </w:pPr>
            <w:r w:rsidRPr="009A573A">
              <w:rPr>
                <w:rFonts w:cstheme="minorHAnsi"/>
                <w:sz w:val="18"/>
                <w:szCs w:val="18"/>
              </w:rPr>
              <w:t>FARMACIA SAN ANDR</w:t>
            </w:r>
            <w:r>
              <w:rPr>
                <w:rFonts w:cstheme="minorHAnsi"/>
                <w:sz w:val="18"/>
                <w:szCs w:val="18"/>
              </w:rPr>
              <w:t>É</w:t>
            </w:r>
            <w:r w:rsidRPr="009A573A">
              <w:rPr>
                <w:rFonts w:cstheme="minorHAnsi"/>
                <w:sz w:val="18"/>
                <w:szCs w:val="18"/>
              </w:rPr>
              <w:t>S</w:t>
            </w:r>
          </w:p>
        </w:tc>
        <w:tc>
          <w:tcPr>
            <w:tcW w:w="993" w:type="dxa"/>
            <w:shd w:val="clear" w:color="000000" w:fill="FFFFFF"/>
            <w:vAlign w:val="center"/>
          </w:tcPr>
          <w:p w14:paraId="4FF646A2"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E10F1969</w:t>
            </w:r>
          </w:p>
        </w:tc>
        <w:tc>
          <w:tcPr>
            <w:tcW w:w="2551" w:type="dxa"/>
            <w:shd w:val="clear" w:color="000000" w:fill="FFFFFF"/>
            <w:vAlign w:val="center"/>
          </w:tcPr>
          <w:p w14:paraId="3600A4A5"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TONIS ELVIS RIVAS CASTILLO</w:t>
            </w:r>
          </w:p>
        </w:tc>
        <w:tc>
          <w:tcPr>
            <w:tcW w:w="2410" w:type="dxa"/>
            <w:shd w:val="clear" w:color="000000" w:fill="FFFFFF"/>
            <w:vAlign w:val="center"/>
          </w:tcPr>
          <w:p w14:paraId="51B92814" w14:textId="4E454568" w:rsidR="009A573A" w:rsidRPr="009A573A" w:rsidRDefault="009A573A" w:rsidP="009A573A">
            <w:pPr>
              <w:spacing w:after="0" w:line="276" w:lineRule="auto"/>
              <w:jc w:val="center"/>
              <w:rPr>
                <w:rFonts w:cstheme="minorHAnsi"/>
                <w:sz w:val="18"/>
                <w:szCs w:val="18"/>
              </w:rPr>
            </w:pPr>
            <w:r w:rsidRPr="009A573A">
              <w:rPr>
                <w:rFonts w:cstheme="minorHAnsi"/>
                <w:sz w:val="18"/>
                <w:szCs w:val="18"/>
              </w:rPr>
              <w:t>ENA BEATRIZ CHICAS DE D</w:t>
            </w:r>
            <w:r>
              <w:rPr>
                <w:rFonts w:cstheme="minorHAnsi"/>
                <w:sz w:val="18"/>
                <w:szCs w:val="18"/>
              </w:rPr>
              <w:t>Í</w:t>
            </w:r>
            <w:r w:rsidRPr="009A573A">
              <w:rPr>
                <w:rFonts w:cstheme="minorHAnsi"/>
                <w:sz w:val="18"/>
                <w:szCs w:val="18"/>
              </w:rPr>
              <w:t>AZ</w:t>
            </w:r>
          </w:p>
        </w:tc>
      </w:tr>
      <w:tr w:rsidR="009A573A" w:rsidRPr="009A573A" w14:paraId="0816D8F1" w14:textId="77777777" w:rsidTr="009A573A">
        <w:trPr>
          <w:trHeight w:val="283"/>
          <w:jc w:val="center"/>
        </w:trPr>
        <w:tc>
          <w:tcPr>
            <w:tcW w:w="421" w:type="dxa"/>
            <w:shd w:val="clear" w:color="auto" w:fill="auto"/>
            <w:vAlign w:val="center"/>
          </w:tcPr>
          <w:p w14:paraId="01E51879"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4</w:t>
            </w:r>
          </w:p>
        </w:tc>
        <w:tc>
          <w:tcPr>
            <w:tcW w:w="2409" w:type="dxa"/>
            <w:shd w:val="clear" w:color="000000" w:fill="FFFFFF"/>
            <w:vAlign w:val="center"/>
          </w:tcPr>
          <w:p w14:paraId="4CE88351" w14:textId="6941711F" w:rsidR="009A573A" w:rsidRPr="009A573A" w:rsidRDefault="009A573A" w:rsidP="009A573A">
            <w:pPr>
              <w:spacing w:after="0" w:line="276" w:lineRule="auto"/>
              <w:jc w:val="both"/>
              <w:rPr>
                <w:rFonts w:cstheme="minorHAnsi"/>
                <w:sz w:val="18"/>
                <w:szCs w:val="18"/>
              </w:rPr>
            </w:pPr>
            <w:r w:rsidRPr="009A573A">
              <w:rPr>
                <w:rFonts w:cstheme="minorHAnsi"/>
                <w:sz w:val="18"/>
                <w:szCs w:val="18"/>
              </w:rPr>
              <w:t>LABORATORIO DE PRODUCTOS COSM</w:t>
            </w:r>
            <w:r>
              <w:rPr>
                <w:rFonts w:cstheme="minorHAnsi"/>
                <w:sz w:val="18"/>
                <w:szCs w:val="18"/>
              </w:rPr>
              <w:t>É</w:t>
            </w:r>
            <w:r w:rsidRPr="009A573A">
              <w:rPr>
                <w:rFonts w:cstheme="minorHAnsi"/>
                <w:sz w:val="18"/>
                <w:szCs w:val="18"/>
              </w:rPr>
              <w:t>TICOS E HIGI</w:t>
            </w:r>
            <w:r>
              <w:rPr>
                <w:rFonts w:cstheme="minorHAnsi"/>
                <w:sz w:val="18"/>
                <w:szCs w:val="18"/>
              </w:rPr>
              <w:t>É</w:t>
            </w:r>
            <w:r w:rsidRPr="009A573A">
              <w:rPr>
                <w:rFonts w:cstheme="minorHAnsi"/>
                <w:sz w:val="18"/>
                <w:szCs w:val="18"/>
              </w:rPr>
              <w:t>NICOS</w:t>
            </w:r>
            <w:r>
              <w:rPr>
                <w:rFonts w:cstheme="minorHAnsi"/>
                <w:sz w:val="18"/>
                <w:szCs w:val="18"/>
              </w:rPr>
              <w:t xml:space="preserve"> </w:t>
            </w:r>
            <w:r w:rsidRPr="009A573A">
              <w:rPr>
                <w:rFonts w:cstheme="minorHAnsi"/>
                <w:sz w:val="18"/>
                <w:szCs w:val="18"/>
              </w:rPr>
              <w:t>ECOL</w:t>
            </w:r>
            <w:r>
              <w:rPr>
                <w:rFonts w:cstheme="minorHAnsi"/>
                <w:sz w:val="18"/>
                <w:szCs w:val="18"/>
              </w:rPr>
              <w:t>Ó</w:t>
            </w:r>
            <w:r w:rsidRPr="009A573A">
              <w:rPr>
                <w:rFonts w:cstheme="minorHAnsi"/>
                <w:sz w:val="18"/>
                <w:szCs w:val="18"/>
              </w:rPr>
              <w:t>GICOS</w:t>
            </w:r>
          </w:p>
        </w:tc>
        <w:tc>
          <w:tcPr>
            <w:tcW w:w="993" w:type="dxa"/>
            <w:shd w:val="clear" w:color="000000" w:fill="FFFFFF"/>
            <w:vAlign w:val="center"/>
          </w:tcPr>
          <w:p w14:paraId="0F029E76"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E18CH0034</w:t>
            </w:r>
          </w:p>
        </w:tc>
        <w:tc>
          <w:tcPr>
            <w:tcW w:w="2551" w:type="dxa"/>
            <w:shd w:val="clear" w:color="000000" w:fill="FFFFFF"/>
            <w:vAlign w:val="center"/>
          </w:tcPr>
          <w:p w14:paraId="7285CBC9"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DAVID ENRIQUE IRAHEA RUBIO</w:t>
            </w:r>
          </w:p>
        </w:tc>
        <w:tc>
          <w:tcPr>
            <w:tcW w:w="2410" w:type="dxa"/>
            <w:shd w:val="clear" w:color="000000" w:fill="FFFFFF"/>
            <w:vAlign w:val="center"/>
          </w:tcPr>
          <w:p w14:paraId="11E7E3B2" w14:textId="77777777" w:rsidR="009A573A" w:rsidRPr="009A573A" w:rsidRDefault="009A573A" w:rsidP="009A573A">
            <w:pPr>
              <w:spacing w:after="0" w:line="276" w:lineRule="auto"/>
              <w:jc w:val="center"/>
              <w:rPr>
                <w:rFonts w:cstheme="minorHAnsi"/>
                <w:sz w:val="18"/>
                <w:szCs w:val="18"/>
              </w:rPr>
            </w:pPr>
            <w:r w:rsidRPr="009A573A">
              <w:rPr>
                <w:rFonts w:cstheme="minorHAnsi"/>
                <w:sz w:val="18"/>
                <w:szCs w:val="18"/>
              </w:rPr>
              <w:t>CORSESA, S.A. DE C.V.</w:t>
            </w:r>
          </w:p>
        </w:tc>
      </w:tr>
    </w:tbl>
    <w:p w14:paraId="22CD47F3" w14:textId="5E7A12E9" w:rsidR="00C40F1C" w:rsidRDefault="00DF3BE3" w:rsidP="000663D1">
      <w:pPr>
        <w:spacing w:before="240" w:line="360" w:lineRule="auto"/>
        <w:jc w:val="both"/>
        <w:rPr>
          <w:color w:val="000000"/>
          <w:sz w:val="24"/>
          <w:szCs w:val="24"/>
        </w:rPr>
      </w:pPr>
      <w:r>
        <w:rPr>
          <w:b/>
          <w:color w:val="000000"/>
          <w:sz w:val="24"/>
          <w:szCs w:val="24"/>
        </w:rPr>
        <w:t>3</w:t>
      </w:r>
      <w:r w:rsidR="005C4688">
        <w:rPr>
          <w:b/>
          <w:color w:val="000000"/>
          <w:sz w:val="24"/>
          <w:szCs w:val="24"/>
        </w:rPr>
        <w:t>5</w:t>
      </w:r>
      <w:r w:rsidR="001012DC">
        <w:rPr>
          <w:b/>
          <w:color w:val="000000"/>
          <w:sz w:val="24"/>
          <w:szCs w:val="24"/>
        </w:rPr>
        <w:t>.20.4.4</w:t>
      </w:r>
      <w:r w:rsidR="00C40F1C" w:rsidRPr="00E67ADF">
        <w:rPr>
          <w:b/>
          <w:color w:val="000000"/>
          <w:sz w:val="24"/>
          <w:szCs w:val="24"/>
        </w:rPr>
        <w:t xml:space="preserve">. </w:t>
      </w:r>
      <w:r w:rsidR="00C40F1C" w:rsidRPr="00E67ADF">
        <w:rPr>
          <w:i/>
          <w:color w:val="000000"/>
          <w:sz w:val="24"/>
          <w:szCs w:val="24"/>
        </w:rPr>
        <w:t>Autorizar</w:t>
      </w:r>
      <w:r w:rsidR="00C40F1C" w:rsidRPr="00E67ADF">
        <w:rPr>
          <w:color w:val="000000"/>
          <w:sz w:val="24"/>
          <w:szCs w:val="24"/>
        </w:rPr>
        <w:t xml:space="preserve"> el </w:t>
      </w:r>
      <w:r w:rsidR="00C40F1C">
        <w:rPr>
          <w:color w:val="000000"/>
          <w:sz w:val="24"/>
          <w:szCs w:val="24"/>
        </w:rPr>
        <w:t>traslado de los establecimientos siguientes:</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2"/>
        <w:gridCol w:w="1549"/>
        <w:gridCol w:w="910"/>
        <w:gridCol w:w="1182"/>
        <w:gridCol w:w="2268"/>
        <w:gridCol w:w="2553"/>
      </w:tblGrid>
      <w:tr w:rsidR="00E9586E" w:rsidRPr="00E9586E" w14:paraId="113A06BD" w14:textId="77777777" w:rsidTr="00E9586E">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2696AFC" w14:textId="5D3CCA9A" w:rsidR="00E9586E" w:rsidRPr="00E9586E" w:rsidRDefault="00E9586E" w:rsidP="00E9586E">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TRASLADO DE ESTABLECIMIENTO</w:t>
            </w:r>
          </w:p>
        </w:tc>
      </w:tr>
      <w:tr w:rsidR="00E9586E" w:rsidRPr="00E9586E" w14:paraId="611F243F" w14:textId="77777777" w:rsidTr="00E9586E">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47D5D46" w14:textId="77777777" w:rsidR="009A573A" w:rsidRPr="00E9586E" w:rsidRDefault="009A573A" w:rsidP="00E9586E">
            <w:pPr>
              <w:spacing w:after="0" w:line="276" w:lineRule="auto"/>
              <w:jc w:val="center"/>
              <w:rPr>
                <w:rFonts w:eastAsia="Times New Roman" w:cstheme="minorHAnsi"/>
                <w:b/>
                <w:bCs/>
                <w:color w:val="000000"/>
                <w:sz w:val="18"/>
                <w:szCs w:val="18"/>
                <w:lang w:eastAsia="es-SV"/>
              </w:rPr>
            </w:pPr>
            <w:r w:rsidRPr="00E9586E">
              <w:rPr>
                <w:rFonts w:eastAsia="Times New Roman" w:cstheme="minorHAnsi"/>
                <w:b/>
                <w:bCs/>
                <w:color w:val="000000"/>
                <w:sz w:val="18"/>
                <w:szCs w:val="18"/>
                <w:lang w:eastAsia="es-SV"/>
              </w:rPr>
              <w:t>N°</w:t>
            </w:r>
          </w:p>
        </w:tc>
        <w:tc>
          <w:tcPr>
            <w:tcW w:w="882" w:type="pct"/>
            <w:tcBorders>
              <w:top w:val="single" w:sz="4" w:space="0" w:color="auto"/>
              <w:left w:val="nil"/>
              <w:bottom w:val="single" w:sz="4" w:space="0" w:color="auto"/>
              <w:right w:val="single" w:sz="4" w:space="0" w:color="auto"/>
            </w:tcBorders>
            <w:shd w:val="clear" w:color="auto" w:fill="auto"/>
            <w:vAlign w:val="center"/>
          </w:tcPr>
          <w:p w14:paraId="287002F9" w14:textId="77777777" w:rsidR="009A573A" w:rsidRPr="00E9586E" w:rsidRDefault="009A573A" w:rsidP="00E9586E">
            <w:pPr>
              <w:spacing w:after="0" w:line="276" w:lineRule="auto"/>
              <w:jc w:val="center"/>
              <w:rPr>
                <w:rFonts w:eastAsia="Times New Roman" w:cstheme="minorHAnsi"/>
                <w:b/>
                <w:bCs/>
                <w:color w:val="000000"/>
                <w:sz w:val="18"/>
                <w:szCs w:val="18"/>
                <w:lang w:eastAsia="es-SV"/>
              </w:rPr>
            </w:pPr>
            <w:r w:rsidRPr="00E9586E">
              <w:rPr>
                <w:rFonts w:eastAsia="Times New Roman" w:cstheme="minorHAnsi"/>
                <w:b/>
                <w:bCs/>
                <w:color w:val="000000"/>
                <w:sz w:val="18"/>
                <w:szCs w:val="18"/>
                <w:lang w:eastAsia="es-SV"/>
              </w:rPr>
              <w:t>ESTABLECIMIENTO</w:t>
            </w:r>
          </w:p>
        </w:tc>
        <w:tc>
          <w:tcPr>
            <w:tcW w:w="518" w:type="pct"/>
            <w:tcBorders>
              <w:top w:val="single" w:sz="4" w:space="0" w:color="auto"/>
              <w:left w:val="nil"/>
              <w:bottom w:val="single" w:sz="4" w:space="0" w:color="auto"/>
              <w:right w:val="single" w:sz="4" w:space="0" w:color="auto"/>
            </w:tcBorders>
            <w:shd w:val="clear" w:color="auto" w:fill="auto"/>
            <w:vAlign w:val="center"/>
          </w:tcPr>
          <w:p w14:paraId="6C2EDB4D" w14:textId="77777777" w:rsidR="009A573A" w:rsidRPr="00E9586E" w:rsidRDefault="009A573A" w:rsidP="00E9586E">
            <w:pPr>
              <w:spacing w:after="0" w:line="276" w:lineRule="auto"/>
              <w:jc w:val="center"/>
              <w:rPr>
                <w:rFonts w:eastAsia="Times New Roman" w:cstheme="minorHAnsi"/>
                <w:b/>
                <w:bCs/>
                <w:color w:val="000000"/>
                <w:sz w:val="18"/>
                <w:szCs w:val="18"/>
                <w:lang w:eastAsia="es-SV"/>
              </w:rPr>
            </w:pPr>
            <w:r w:rsidRPr="00E9586E">
              <w:rPr>
                <w:rFonts w:eastAsia="Times New Roman" w:cstheme="minorHAnsi"/>
                <w:b/>
                <w:bCs/>
                <w:color w:val="000000"/>
                <w:sz w:val="18"/>
                <w:szCs w:val="18"/>
                <w:lang w:eastAsia="es-SV"/>
              </w:rPr>
              <w:t>REGISTRO</w:t>
            </w:r>
          </w:p>
        </w:tc>
        <w:tc>
          <w:tcPr>
            <w:tcW w:w="673" w:type="pct"/>
            <w:tcBorders>
              <w:top w:val="single" w:sz="4" w:space="0" w:color="auto"/>
              <w:left w:val="single" w:sz="4" w:space="0" w:color="auto"/>
              <w:bottom w:val="single" w:sz="4" w:space="0" w:color="auto"/>
              <w:right w:val="single" w:sz="4" w:space="0" w:color="000000"/>
            </w:tcBorders>
            <w:shd w:val="clear" w:color="auto" w:fill="auto"/>
            <w:vAlign w:val="center"/>
          </w:tcPr>
          <w:p w14:paraId="5CA018CD" w14:textId="77777777" w:rsidR="009A573A" w:rsidRPr="00E9586E" w:rsidRDefault="009A573A" w:rsidP="00E9586E">
            <w:pPr>
              <w:spacing w:after="0" w:line="276" w:lineRule="auto"/>
              <w:jc w:val="center"/>
              <w:rPr>
                <w:rFonts w:eastAsia="Times New Roman" w:cstheme="minorHAnsi"/>
                <w:b/>
                <w:bCs/>
                <w:color w:val="000000"/>
                <w:sz w:val="18"/>
                <w:szCs w:val="18"/>
                <w:lang w:eastAsia="es-SV"/>
              </w:rPr>
            </w:pPr>
            <w:r w:rsidRPr="00E9586E">
              <w:rPr>
                <w:rFonts w:eastAsia="Times New Roman" w:cstheme="minorHAnsi"/>
                <w:b/>
                <w:bCs/>
                <w:color w:val="000000"/>
                <w:sz w:val="18"/>
                <w:szCs w:val="18"/>
                <w:lang w:eastAsia="es-SV"/>
              </w:rPr>
              <w:t>TITULAR</w:t>
            </w:r>
          </w:p>
        </w:tc>
        <w:tc>
          <w:tcPr>
            <w:tcW w:w="1291" w:type="pct"/>
            <w:tcBorders>
              <w:top w:val="single" w:sz="4" w:space="0" w:color="auto"/>
              <w:left w:val="single" w:sz="4" w:space="0" w:color="auto"/>
              <w:bottom w:val="single" w:sz="4" w:space="0" w:color="auto"/>
              <w:right w:val="single" w:sz="4" w:space="0" w:color="000000"/>
            </w:tcBorders>
            <w:shd w:val="clear" w:color="auto" w:fill="auto"/>
            <w:vAlign w:val="center"/>
          </w:tcPr>
          <w:p w14:paraId="04E445D2" w14:textId="77777777" w:rsidR="009A573A" w:rsidRPr="00E9586E" w:rsidRDefault="009A573A" w:rsidP="00E9586E">
            <w:pPr>
              <w:spacing w:after="0" w:line="276" w:lineRule="auto"/>
              <w:jc w:val="center"/>
              <w:rPr>
                <w:rFonts w:eastAsia="Times New Roman" w:cstheme="minorHAnsi"/>
                <w:b/>
                <w:bCs/>
                <w:color w:val="000000"/>
                <w:sz w:val="18"/>
                <w:szCs w:val="18"/>
                <w:lang w:eastAsia="es-SV"/>
              </w:rPr>
            </w:pPr>
            <w:r w:rsidRPr="00E9586E">
              <w:rPr>
                <w:rFonts w:eastAsia="Times New Roman" w:cstheme="minorHAnsi"/>
                <w:b/>
                <w:bCs/>
                <w:color w:val="000000"/>
                <w:sz w:val="18"/>
                <w:szCs w:val="18"/>
                <w:lang w:eastAsia="es-SV"/>
              </w:rPr>
              <w:t>DIRECCIÓN AUTORIZADA</w:t>
            </w:r>
          </w:p>
        </w:tc>
        <w:tc>
          <w:tcPr>
            <w:tcW w:w="1453" w:type="pct"/>
            <w:tcBorders>
              <w:top w:val="single" w:sz="4" w:space="0" w:color="auto"/>
              <w:left w:val="single" w:sz="4" w:space="0" w:color="auto"/>
              <w:bottom w:val="single" w:sz="4" w:space="0" w:color="auto"/>
              <w:right w:val="single" w:sz="4" w:space="0" w:color="000000"/>
            </w:tcBorders>
            <w:vAlign w:val="center"/>
          </w:tcPr>
          <w:p w14:paraId="4457387E" w14:textId="77777777" w:rsidR="009A573A" w:rsidRPr="00E9586E" w:rsidRDefault="009A573A" w:rsidP="00E9586E">
            <w:pPr>
              <w:spacing w:after="0" w:line="276" w:lineRule="auto"/>
              <w:jc w:val="center"/>
              <w:rPr>
                <w:rFonts w:eastAsia="Times New Roman" w:cstheme="minorHAnsi"/>
                <w:b/>
                <w:bCs/>
                <w:color w:val="000000"/>
                <w:sz w:val="18"/>
                <w:szCs w:val="18"/>
                <w:lang w:eastAsia="es-SV"/>
              </w:rPr>
            </w:pPr>
            <w:r w:rsidRPr="00E9586E">
              <w:rPr>
                <w:rFonts w:eastAsia="Times New Roman" w:cstheme="minorHAnsi"/>
                <w:b/>
                <w:bCs/>
                <w:color w:val="000000"/>
                <w:sz w:val="18"/>
                <w:szCs w:val="18"/>
                <w:lang w:eastAsia="es-SV"/>
              </w:rPr>
              <w:t>NUEVA DIRECCIÓN</w:t>
            </w:r>
          </w:p>
        </w:tc>
      </w:tr>
      <w:tr w:rsidR="00E9586E" w:rsidRPr="00E9586E" w14:paraId="68265F76" w14:textId="77777777" w:rsidTr="00E9586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2BE6300" w14:textId="77777777" w:rsidR="009A573A" w:rsidRPr="00E9586E" w:rsidRDefault="009A573A" w:rsidP="00E9586E">
            <w:pPr>
              <w:tabs>
                <w:tab w:val="left" w:pos="10160"/>
              </w:tabs>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1</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5CE8AFDE" w14:textId="7777777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SUPER FARMACIA SINA N° 2</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65AFD2AE" w14:textId="7777777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E10F3148</w:t>
            </w:r>
          </w:p>
        </w:tc>
        <w:tc>
          <w:tcPr>
            <w:tcW w:w="673" w:type="pct"/>
            <w:tcBorders>
              <w:top w:val="single" w:sz="4" w:space="0" w:color="auto"/>
              <w:left w:val="nil"/>
              <w:bottom w:val="single" w:sz="4" w:space="0" w:color="auto"/>
              <w:right w:val="single" w:sz="4" w:space="0" w:color="auto"/>
            </w:tcBorders>
            <w:shd w:val="clear" w:color="000000" w:fill="FFFFFF"/>
            <w:vAlign w:val="center"/>
          </w:tcPr>
          <w:p w14:paraId="253257CC" w14:textId="77777777" w:rsidR="009A573A" w:rsidRPr="00E9586E" w:rsidRDefault="009A573A" w:rsidP="00E9586E">
            <w:pPr>
              <w:spacing w:after="0" w:line="276" w:lineRule="auto"/>
              <w:jc w:val="center"/>
              <w:rPr>
                <w:rFonts w:eastAsia="Times New Roman" w:cstheme="minorHAnsi"/>
                <w:bCs/>
                <w:color w:val="000000"/>
                <w:sz w:val="18"/>
                <w:szCs w:val="18"/>
                <w:lang w:val="en-US" w:eastAsia="es-SV"/>
              </w:rPr>
            </w:pPr>
            <w:r w:rsidRPr="00E9586E">
              <w:rPr>
                <w:rFonts w:eastAsia="Times New Roman" w:cstheme="minorHAnsi"/>
                <w:bCs/>
                <w:color w:val="000000"/>
                <w:sz w:val="18"/>
                <w:szCs w:val="18"/>
                <w:lang w:val="en-US" w:eastAsia="es-SV"/>
              </w:rPr>
              <w:t>JOSE HERNAN ALVARADO PEREZ</w:t>
            </w:r>
          </w:p>
        </w:tc>
        <w:tc>
          <w:tcPr>
            <w:tcW w:w="1291" w:type="pct"/>
            <w:tcBorders>
              <w:top w:val="single" w:sz="4" w:space="0" w:color="auto"/>
              <w:left w:val="nil"/>
              <w:bottom w:val="single" w:sz="4" w:space="0" w:color="auto"/>
              <w:right w:val="single" w:sz="4" w:space="0" w:color="auto"/>
            </w:tcBorders>
            <w:shd w:val="clear" w:color="000000" w:fill="FFFFFF"/>
            <w:vAlign w:val="center"/>
          </w:tcPr>
          <w:p w14:paraId="175EE6E2" w14:textId="77777777" w:rsidR="009A573A" w:rsidRPr="00E9586E" w:rsidRDefault="009A573A" w:rsidP="00E9586E">
            <w:pPr>
              <w:spacing w:after="0" w:line="276" w:lineRule="auto"/>
              <w:jc w:val="both"/>
              <w:rPr>
                <w:rFonts w:eastAsia="Times New Roman" w:cstheme="minorHAnsi"/>
                <w:bCs/>
                <w:sz w:val="18"/>
                <w:szCs w:val="18"/>
                <w:lang w:eastAsia="es-SV"/>
              </w:rPr>
            </w:pPr>
            <w:r w:rsidRPr="00E9586E">
              <w:rPr>
                <w:rFonts w:eastAsia="Times New Roman" w:cstheme="minorHAnsi"/>
                <w:bCs/>
                <w:sz w:val="18"/>
                <w:szCs w:val="18"/>
                <w:lang w:eastAsia="es-SV"/>
              </w:rPr>
              <w:t>18 AVENIDA SUR Y PASAJE SANTA LUISA, #1021-A BARRIO SANTA ANITA DENOMINADO EX CINE IBERIA, SAN SALVADOR</w:t>
            </w:r>
          </w:p>
        </w:tc>
        <w:tc>
          <w:tcPr>
            <w:tcW w:w="1453" w:type="pct"/>
            <w:tcBorders>
              <w:top w:val="single" w:sz="4" w:space="0" w:color="auto"/>
              <w:left w:val="nil"/>
              <w:bottom w:val="single" w:sz="4" w:space="0" w:color="auto"/>
              <w:right w:val="single" w:sz="4" w:space="0" w:color="auto"/>
            </w:tcBorders>
            <w:shd w:val="clear" w:color="000000" w:fill="FFFFFF"/>
            <w:vAlign w:val="center"/>
          </w:tcPr>
          <w:p w14:paraId="2ECC214D" w14:textId="46F0B7AC" w:rsidR="009A573A" w:rsidRPr="00E9586E" w:rsidRDefault="009A573A" w:rsidP="00E9586E">
            <w:pPr>
              <w:spacing w:after="0" w:line="276" w:lineRule="auto"/>
              <w:jc w:val="both"/>
              <w:rPr>
                <w:rFonts w:eastAsia="Times New Roman" w:cstheme="minorHAnsi"/>
                <w:bCs/>
                <w:sz w:val="18"/>
                <w:szCs w:val="18"/>
                <w:lang w:eastAsia="es-SV"/>
              </w:rPr>
            </w:pPr>
            <w:r w:rsidRPr="00E9586E">
              <w:rPr>
                <w:rFonts w:eastAsia="Times New Roman" w:cstheme="minorHAnsi"/>
                <w:bCs/>
                <w:sz w:val="18"/>
                <w:szCs w:val="18"/>
                <w:lang w:eastAsia="es-SV"/>
              </w:rPr>
              <w:t>CUARTA AVENIDA SUR, N</w:t>
            </w:r>
            <w:r w:rsidR="00E9586E">
              <w:rPr>
                <w:rFonts w:eastAsia="Times New Roman" w:cstheme="minorHAnsi"/>
                <w:bCs/>
                <w:sz w:val="18"/>
                <w:szCs w:val="18"/>
                <w:lang w:eastAsia="es-SV"/>
              </w:rPr>
              <w:t>Ú</w:t>
            </w:r>
            <w:r w:rsidRPr="00E9586E">
              <w:rPr>
                <w:rFonts w:eastAsia="Times New Roman" w:cstheme="minorHAnsi"/>
                <w:bCs/>
                <w:sz w:val="18"/>
                <w:szCs w:val="18"/>
                <w:lang w:eastAsia="es-SV"/>
              </w:rPr>
              <w:t>MERO QUINCE, SOYAPANGO, SAN SALVADOR.</w:t>
            </w:r>
          </w:p>
        </w:tc>
      </w:tr>
      <w:tr w:rsidR="00E9586E" w:rsidRPr="00E9586E" w14:paraId="3474C655" w14:textId="77777777" w:rsidTr="00E9586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3291F90" w14:textId="77777777" w:rsidR="009A573A" w:rsidRPr="00E9586E" w:rsidRDefault="009A573A" w:rsidP="00E9586E">
            <w:pPr>
              <w:tabs>
                <w:tab w:val="left" w:pos="10160"/>
              </w:tabs>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 xml:space="preserve">2 </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7BACAE27" w14:textId="7777777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FARMACIA DEL CENTRO</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2AA1FC04" w14:textId="7777777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E10F2583</w:t>
            </w:r>
          </w:p>
        </w:tc>
        <w:tc>
          <w:tcPr>
            <w:tcW w:w="673" w:type="pct"/>
            <w:tcBorders>
              <w:top w:val="single" w:sz="4" w:space="0" w:color="auto"/>
              <w:left w:val="nil"/>
              <w:bottom w:val="single" w:sz="4" w:space="0" w:color="auto"/>
              <w:right w:val="single" w:sz="4" w:space="0" w:color="auto"/>
            </w:tcBorders>
            <w:shd w:val="clear" w:color="000000" w:fill="FFFFFF"/>
            <w:vAlign w:val="center"/>
          </w:tcPr>
          <w:p w14:paraId="234DE405" w14:textId="7050F6B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CARLOS FERNANDO MART</w:t>
            </w:r>
            <w:r w:rsidR="00E9586E">
              <w:rPr>
                <w:rFonts w:eastAsia="Times New Roman" w:cstheme="minorHAnsi"/>
                <w:bCs/>
                <w:color w:val="000000"/>
                <w:sz w:val="18"/>
                <w:szCs w:val="18"/>
                <w:lang w:eastAsia="es-SV"/>
              </w:rPr>
              <w:t>Í</w:t>
            </w:r>
            <w:r w:rsidRPr="00E9586E">
              <w:rPr>
                <w:rFonts w:eastAsia="Times New Roman" w:cstheme="minorHAnsi"/>
                <w:bCs/>
                <w:color w:val="000000"/>
                <w:sz w:val="18"/>
                <w:szCs w:val="18"/>
                <w:lang w:eastAsia="es-SV"/>
              </w:rPr>
              <w:t>NEZ UMANZOR</w:t>
            </w:r>
          </w:p>
        </w:tc>
        <w:tc>
          <w:tcPr>
            <w:tcW w:w="1291" w:type="pct"/>
            <w:tcBorders>
              <w:top w:val="single" w:sz="4" w:space="0" w:color="auto"/>
              <w:left w:val="nil"/>
              <w:bottom w:val="single" w:sz="4" w:space="0" w:color="auto"/>
              <w:right w:val="single" w:sz="4" w:space="0" w:color="auto"/>
            </w:tcBorders>
            <w:shd w:val="clear" w:color="000000" w:fill="FFFFFF"/>
            <w:vAlign w:val="center"/>
          </w:tcPr>
          <w:p w14:paraId="7E3160FD" w14:textId="2801A50F" w:rsidR="009A573A" w:rsidRPr="00E9586E" w:rsidRDefault="009A573A" w:rsidP="00E9586E">
            <w:pPr>
              <w:spacing w:after="0" w:line="276" w:lineRule="auto"/>
              <w:jc w:val="both"/>
              <w:rPr>
                <w:rFonts w:eastAsia="Times New Roman" w:cstheme="minorHAnsi"/>
                <w:bCs/>
                <w:sz w:val="18"/>
                <w:szCs w:val="18"/>
                <w:lang w:eastAsia="es-SV"/>
              </w:rPr>
            </w:pPr>
            <w:r w:rsidRPr="00E9586E">
              <w:rPr>
                <w:rFonts w:eastAsia="Times New Roman" w:cstheme="minorHAnsi"/>
                <w:bCs/>
                <w:sz w:val="18"/>
                <w:szCs w:val="18"/>
                <w:lang w:eastAsia="es-SV"/>
              </w:rPr>
              <w:t>CENTRO COMERCIAL LIBERTAD, LOCAL N</w:t>
            </w:r>
            <w:r w:rsidR="00E9586E">
              <w:rPr>
                <w:rFonts w:eastAsia="Times New Roman" w:cstheme="minorHAnsi"/>
                <w:bCs/>
                <w:sz w:val="18"/>
                <w:szCs w:val="18"/>
                <w:lang w:eastAsia="es-SV"/>
              </w:rPr>
              <w:t>Ú</w:t>
            </w:r>
            <w:r w:rsidRPr="00E9586E">
              <w:rPr>
                <w:rFonts w:eastAsia="Times New Roman" w:cstheme="minorHAnsi"/>
                <w:bCs/>
                <w:sz w:val="18"/>
                <w:szCs w:val="18"/>
                <w:lang w:eastAsia="es-SV"/>
              </w:rPr>
              <w:t>MERO CUATRO, 4ª CALLE PONIENTE, SAN SALVADOR.</w:t>
            </w:r>
          </w:p>
        </w:tc>
        <w:tc>
          <w:tcPr>
            <w:tcW w:w="1453" w:type="pct"/>
            <w:tcBorders>
              <w:top w:val="single" w:sz="4" w:space="0" w:color="auto"/>
              <w:left w:val="nil"/>
              <w:bottom w:val="single" w:sz="4" w:space="0" w:color="auto"/>
              <w:right w:val="single" w:sz="4" w:space="0" w:color="auto"/>
            </w:tcBorders>
            <w:shd w:val="clear" w:color="000000" w:fill="FFFFFF"/>
            <w:vAlign w:val="center"/>
          </w:tcPr>
          <w:p w14:paraId="4762CD8F" w14:textId="3AD0FD55" w:rsidR="009A573A" w:rsidRPr="00E9586E" w:rsidRDefault="009A573A" w:rsidP="00E9586E">
            <w:pPr>
              <w:spacing w:after="0" w:line="276" w:lineRule="auto"/>
              <w:jc w:val="both"/>
              <w:rPr>
                <w:rFonts w:eastAsia="Times New Roman" w:cstheme="minorHAnsi"/>
                <w:bCs/>
                <w:sz w:val="18"/>
                <w:szCs w:val="18"/>
                <w:lang w:eastAsia="es-SV"/>
              </w:rPr>
            </w:pPr>
            <w:r w:rsidRPr="00E9586E">
              <w:rPr>
                <w:rFonts w:eastAsia="Times New Roman" w:cstheme="minorHAnsi"/>
                <w:bCs/>
                <w:sz w:val="18"/>
                <w:szCs w:val="18"/>
                <w:lang w:eastAsia="es-SV"/>
              </w:rPr>
              <w:t>URBANIZACI</w:t>
            </w:r>
            <w:r w:rsidR="00E9586E">
              <w:rPr>
                <w:rFonts w:eastAsia="Times New Roman" w:cstheme="minorHAnsi"/>
                <w:bCs/>
                <w:sz w:val="18"/>
                <w:szCs w:val="18"/>
                <w:lang w:eastAsia="es-SV"/>
              </w:rPr>
              <w:t>Ó</w:t>
            </w:r>
            <w:r w:rsidRPr="00E9586E">
              <w:rPr>
                <w:rFonts w:eastAsia="Times New Roman" w:cstheme="minorHAnsi"/>
                <w:bCs/>
                <w:sz w:val="18"/>
                <w:szCs w:val="18"/>
                <w:lang w:eastAsia="es-SV"/>
              </w:rPr>
              <w:t>N BOSQUES DE LA PAZ 2° ETAPA, CALLE PRINCIPAL, 27 CALLE ORIENTE, POL</w:t>
            </w:r>
            <w:r w:rsidR="00E9586E">
              <w:rPr>
                <w:rFonts w:eastAsia="Times New Roman" w:cstheme="minorHAnsi"/>
                <w:bCs/>
                <w:sz w:val="18"/>
                <w:szCs w:val="18"/>
                <w:lang w:eastAsia="es-SV"/>
              </w:rPr>
              <w:t>Í</w:t>
            </w:r>
            <w:r w:rsidRPr="00E9586E">
              <w:rPr>
                <w:rFonts w:eastAsia="Times New Roman" w:cstheme="minorHAnsi"/>
                <w:bCs/>
                <w:sz w:val="18"/>
                <w:szCs w:val="18"/>
                <w:lang w:eastAsia="es-SV"/>
              </w:rPr>
              <w:t>GONO 46, CASA 64, ILOPANGO SAN SALVADOR.</w:t>
            </w:r>
          </w:p>
        </w:tc>
      </w:tr>
      <w:tr w:rsidR="00E9586E" w:rsidRPr="00E9586E" w14:paraId="272B27A8" w14:textId="77777777" w:rsidTr="00E9586E">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EE98D7B" w14:textId="77777777" w:rsidR="009A573A" w:rsidRPr="00E9586E" w:rsidRDefault="009A573A" w:rsidP="00E9586E">
            <w:pPr>
              <w:tabs>
                <w:tab w:val="left" w:pos="10160"/>
              </w:tabs>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3</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60E5A962" w14:textId="7777777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FARMACIA SUHEY</w:t>
            </w:r>
          </w:p>
        </w:tc>
        <w:tc>
          <w:tcPr>
            <w:tcW w:w="518" w:type="pct"/>
            <w:tcBorders>
              <w:top w:val="single" w:sz="4" w:space="0" w:color="auto"/>
              <w:left w:val="nil"/>
              <w:bottom w:val="single" w:sz="4" w:space="0" w:color="auto"/>
              <w:right w:val="single" w:sz="4" w:space="0" w:color="auto"/>
            </w:tcBorders>
            <w:shd w:val="clear" w:color="000000" w:fill="FFFFFF"/>
            <w:vAlign w:val="center"/>
          </w:tcPr>
          <w:p w14:paraId="659FFEA0" w14:textId="77777777"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E10F2646</w:t>
            </w:r>
          </w:p>
        </w:tc>
        <w:tc>
          <w:tcPr>
            <w:tcW w:w="673" w:type="pct"/>
            <w:tcBorders>
              <w:top w:val="single" w:sz="4" w:space="0" w:color="auto"/>
              <w:left w:val="nil"/>
              <w:bottom w:val="single" w:sz="4" w:space="0" w:color="auto"/>
              <w:right w:val="single" w:sz="4" w:space="0" w:color="auto"/>
            </w:tcBorders>
            <w:shd w:val="clear" w:color="000000" w:fill="FFFFFF"/>
            <w:vAlign w:val="center"/>
          </w:tcPr>
          <w:p w14:paraId="45F81ACA" w14:textId="77CE302A" w:rsidR="009A573A" w:rsidRPr="00E9586E" w:rsidRDefault="009A573A" w:rsidP="00E9586E">
            <w:pPr>
              <w:spacing w:after="0" w:line="276" w:lineRule="auto"/>
              <w:jc w:val="center"/>
              <w:rPr>
                <w:rFonts w:eastAsia="Times New Roman" w:cstheme="minorHAnsi"/>
                <w:bCs/>
                <w:color w:val="000000"/>
                <w:sz w:val="18"/>
                <w:szCs w:val="18"/>
                <w:lang w:eastAsia="es-SV"/>
              </w:rPr>
            </w:pPr>
            <w:r w:rsidRPr="00E9586E">
              <w:rPr>
                <w:rFonts w:eastAsia="Times New Roman" w:cstheme="minorHAnsi"/>
                <w:bCs/>
                <w:color w:val="000000"/>
                <w:sz w:val="18"/>
                <w:szCs w:val="18"/>
                <w:lang w:eastAsia="es-SV"/>
              </w:rPr>
              <w:t>ENA BEATRIZ CHICAS DE D</w:t>
            </w:r>
            <w:r w:rsidR="00E9586E">
              <w:rPr>
                <w:rFonts w:eastAsia="Times New Roman" w:cstheme="minorHAnsi"/>
                <w:bCs/>
                <w:color w:val="000000"/>
                <w:sz w:val="18"/>
                <w:szCs w:val="18"/>
                <w:lang w:eastAsia="es-SV"/>
              </w:rPr>
              <w:t>Í</w:t>
            </w:r>
            <w:r w:rsidRPr="00E9586E">
              <w:rPr>
                <w:rFonts w:eastAsia="Times New Roman" w:cstheme="minorHAnsi"/>
                <w:bCs/>
                <w:color w:val="000000"/>
                <w:sz w:val="18"/>
                <w:szCs w:val="18"/>
                <w:lang w:eastAsia="es-SV"/>
              </w:rPr>
              <w:t>AZ</w:t>
            </w:r>
          </w:p>
        </w:tc>
        <w:tc>
          <w:tcPr>
            <w:tcW w:w="1291" w:type="pct"/>
            <w:tcBorders>
              <w:top w:val="single" w:sz="4" w:space="0" w:color="auto"/>
              <w:left w:val="nil"/>
              <w:bottom w:val="single" w:sz="4" w:space="0" w:color="auto"/>
              <w:right w:val="single" w:sz="4" w:space="0" w:color="auto"/>
            </w:tcBorders>
            <w:shd w:val="clear" w:color="000000" w:fill="FFFFFF"/>
            <w:vAlign w:val="center"/>
          </w:tcPr>
          <w:p w14:paraId="5A2888FA" w14:textId="29C91A31" w:rsidR="009A573A" w:rsidRPr="00E9586E" w:rsidRDefault="009A573A" w:rsidP="00E9586E">
            <w:pPr>
              <w:spacing w:after="0" w:line="276" w:lineRule="auto"/>
              <w:jc w:val="both"/>
              <w:rPr>
                <w:rFonts w:eastAsia="Times New Roman" w:cstheme="minorHAnsi"/>
                <w:bCs/>
                <w:sz w:val="18"/>
                <w:szCs w:val="18"/>
                <w:lang w:eastAsia="es-SV"/>
              </w:rPr>
            </w:pPr>
            <w:r w:rsidRPr="00E9586E">
              <w:rPr>
                <w:rFonts w:eastAsia="Times New Roman" w:cstheme="minorHAnsi"/>
                <w:bCs/>
                <w:sz w:val="18"/>
                <w:szCs w:val="18"/>
                <w:lang w:eastAsia="es-SV"/>
              </w:rPr>
              <w:t>CUARTA CALLE ORIENTE Y DOCE AVENIDA NORTE, N° 59, COLONIA SORIANO, FRENTE A FARMACIA ROSA DE LA PAZ, USULUT</w:t>
            </w:r>
            <w:r w:rsidR="00E9586E">
              <w:rPr>
                <w:rFonts w:eastAsia="Times New Roman" w:cstheme="minorHAnsi"/>
                <w:bCs/>
                <w:sz w:val="18"/>
                <w:szCs w:val="18"/>
                <w:lang w:eastAsia="es-SV"/>
              </w:rPr>
              <w:t>Á</w:t>
            </w:r>
            <w:r w:rsidRPr="00E9586E">
              <w:rPr>
                <w:rFonts w:eastAsia="Times New Roman" w:cstheme="minorHAnsi"/>
                <w:bCs/>
                <w:sz w:val="18"/>
                <w:szCs w:val="18"/>
                <w:lang w:eastAsia="es-SV"/>
              </w:rPr>
              <w:t>N.</w:t>
            </w:r>
          </w:p>
        </w:tc>
        <w:tc>
          <w:tcPr>
            <w:tcW w:w="1453" w:type="pct"/>
            <w:tcBorders>
              <w:top w:val="single" w:sz="4" w:space="0" w:color="auto"/>
              <w:left w:val="nil"/>
              <w:bottom w:val="single" w:sz="4" w:space="0" w:color="auto"/>
              <w:right w:val="single" w:sz="4" w:space="0" w:color="auto"/>
            </w:tcBorders>
            <w:shd w:val="clear" w:color="000000" w:fill="FFFFFF"/>
            <w:vAlign w:val="center"/>
          </w:tcPr>
          <w:p w14:paraId="601BD79A" w14:textId="3A333976" w:rsidR="009A573A" w:rsidRPr="00E9586E" w:rsidRDefault="009A573A" w:rsidP="00E9586E">
            <w:pPr>
              <w:spacing w:after="0" w:line="276" w:lineRule="auto"/>
              <w:jc w:val="both"/>
              <w:rPr>
                <w:rFonts w:eastAsia="Times New Roman" w:cstheme="minorHAnsi"/>
                <w:bCs/>
                <w:sz w:val="18"/>
                <w:szCs w:val="18"/>
                <w:lang w:eastAsia="es-SV"/>
              </w:rPr>
            </w:pPr>
            <w:r w:rsidRPr="00E9586E">
              <w:rPr>
                <w:rFonts w:eastAsia="Times New Roman" w:cstheme="minorHAnsi"/>
                <w:bCs/>
                <w:sz w:val="18"/>
                <w:szCs w:val="18"/>
                <w:lang w:eastAsia="es-SV"/>
              </w:rPr>
              <w:t>CALLE MASFERRER Y TERCERA AVENIDA NORTE, N° 2, BARRIO CONCEPCI</w:t>
            </w:r>
            <w:r w:rsidR="00E9586E">
              <w:rPr>
                <w:rFonts w:eastAsia="Times New Roman" w:cstheme="minorHAnsi"/>
                <w:bCs/>
                <w:sz w:val="18"/>
                <w:szCs w:val="18"/>
                <w:lang w:eastAsia="es-SV"/>
              </w:rPr>
              <w:t>Ó</w:t>
            </w:r>
            <w:r w:rsidRPr="00E9586E">
              <w:rPr>
                <w:rFonts w:eastAsia="Times New Roman" w:cstheme="minorHAnsi"/>
                <w:bCs/>
                <w:sz w:val="18"/>
                <w:szCs w:val="18"/>
                <w:lang w:eastAsia="es-SV"/>
              </w:rPr>
              <w:t>N, SANTIAGO DE MAR</w:t>
            </w:r>
            <w:r w:rsidR="00E9586E">
              <w:rPr>
                <w:rFonts w:eastAsia="Times New Roman" w:cstheme="minorHAnsi"/>
                <w:bCs/>
                <w:sz w:val="18"/>
                <w:szCs w:val="18"/>
                <w:lang w:eastAsia="es-SV"/>
              </w:rPr>
              <w:t>Í</w:t>
            </w:r>
            <w:r w:rsidRPr="00E9586E">
              <w:rPr>
                <w:rFonts w:eastAsia="Times New Roman" w:cstheme="minorHAnsi"/>
                <w:bCs/>
                <w:sz w:val="18"/>
                <w:szCs w:val="18"/>
                <w:lang w:eastAsia="es-SV"/>
              </w:rPr>
              <w:t>A, USULUT</w:t>
            </w:r>
            <w:r w:rsidR="00E9586E">
              <w:rPr>
                <w:rFonts w:eastAsia="Times New Roman" w:cstheme="minorHAnsi"/>
                <w:bCs/>
                <w:sz w:val="18"/>
                <w:szCs w:val="18"/>
                <w:lang w:eastAsia="es-SV"/>
              </w:rPr>
              <w:t>Á</w:t>
            </w:r>
            <w:r w:rsidRPr="00E9586E">
              <w:rPr>
                <w:rFonts w:eastAsia="Times New Roman" w:cstheme="minorHAnsi"/>
                <w:bCs/>
                <w:sz w:val="18"/>
                <w:szCs w:val="18"/>
                <w:lang w:eastAsia="es-SV"/>
              </w:rPr>
              <w:t>N</w:t>
            </w:r>
          </w:p>
        </w:tc>
      </w:tr>
    </w:tbl>
    <w:p w14:paraId="28779852" w14:textId="23441626" w:rsidR="00DF3BE3" w:rsidRDefault="009B52A4" w:rsidP="000663D1">
      <w:pPr>
        <w:spacing w:before="240" w:line="360" w:lineRule="auto"/>
        <w:jc w:val="both"/>
        <w:rPr>
          <w:color w:val="000000"/>
          <w:sz w:val="24"/>
          <w:szCs w:val="24"/>
        </w:rPr>
      </w:pPr>
      <w:r>
        <w:rPr>
          <w:b/>
          <w:color w:val="000000"/>
          <w:sz w:val="24"/>
          <w:szCs w:val="24"/>
        </w:rPr>
        <w:t>3</w:t>
      </w:r>
      <w:r w:rsidR="009A573A">
        <w:rPr>
          <w:b/>
          <w:color w:val="000000"/>
          <w:sz w:val="24"/>
          <w:szCs w:val="24"/>
        </w:rPr>
        <w:t>5</w:t>
      </w:r>
      <w:r>
        <w:rPr>
          <w:b/>
          <w:color w:val="000000"/>
          <w:sz w:val="24"/>
          <w:szCs w:val="24"/>
        </w:rPr>
        <w:t>.20.4.5</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sidR="0007130F">
        <w:rPr>
          <w:color w:val="000000"/>
          <w:sz w:val="24"/>
          <w:szCs w:val="24"/>
        </w:rPr>
        <w:t>cambio de razón social</w:t>
      </w:r>
      <w:r>
        <w:rPr>
          <w:color w:val="000000"/>
          <w:sz w:val="24"/>
          <w:szCs w:val="24"/>
        </w:rPr>
        <w:t xml:space="preserve"> de</w:t>
      </w:r>
      <w:r w:rsidR="0007130F">
        <w:rPr>
          <w:color w:val="000000"/>
          <w:sz w:val="24"/>
          <w:szCs w:val="24"/>
        </w:rPr>
        <w:t>l</w:t>
      </w:r>
      <w:r>
        <w:rPr>
          <w:color w:val="000000"/>
          <w:sz w:val="24"/>
          <w:szCs w:val="24"/>
        </w:rPr>
        <w:t xml:space="preserve"> establecimiento siguiente:</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1549"/>
        <w:gridCol w:w="912"/>
        <w:gridCol w:w="2458"/>
        <w:gridCol w:w="1701"/>
        <w:gridCol w:w="1843"/>
      </w:tblGrid>
      <w:tr w:rsidR="00E9586E" w:rsidRPr="0007130F" w14:paraId="3146D253" w14:textId="77777777" w:rsidTr="0007130F">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36127F6" w14:textId="089544E4" w:rsidR="00E9586E" w:rsidRPr="0007130F" w:rsidRDefault="0007130F"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AUTORIZACIÓN DE CAMBIO DE RAZÓN SOCIAL DE ESTABLECIMIENTO</w:t>
            </w:r>
          </w:p>
        </w:tc>
      </w:tr>
      <w:tr w:rsidR="0007130F" w:rsidRPr="0007130F" w14:paraId="4EE0C528" w14:textId="77777777" w:rsidTr="0007130F">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6A71BAE" w14:textId="77777777" w:rsidR="00E9586E" w:rsidRPr="0007130F" w:rsidRDefault="00E9586E"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N°</w:t>
            </w:r>
          </w:p>
        </w:tc>
        <w:tc>
          <w:tcPr>
            <w:tcW w:w="882" w:type="pct"/>
            <w:tcBorders>
              <w:top w:val="single" w:sz="4" w:space="0" w:color="auto"/>
              <w:left w:val="nil"/>
              <w:bottom w:val="single" w:sz="4" w:space="0" w:color="auto"/>
              <w:right w:val="single" w:sz="4" w:space="0" w:color="auto"/>
            </w:tcBorders>
            <w:shd w:val="clear" w:color="auto" w:fill="auto"/>
            <w:vAlign w:val="center"/>
          </w:tcPr>
          <w:p w14:paraId="63DDD8EF" w14:textId="77777777" w:rsidR="00E9586E" w:rsidRPr="0007130F" w:rsidRDefault="00E9586E"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ESTABLECIMIENTO</w:t>
            </w:r>
          </w:p>
        </w:tc>
        <w:tc>
          <w:tcPr>
            <w:tcW w:w="519" w:type="pct"/>
            <w:tcBorders>
              <w:top w:val="single" w:sz="4" w:space="0" w:color="auto"/>
              <w:left w:val="nil"/>
              <w:bottom w:val="single" w:sz="4" w:space="0" w:color="auto"/>
              <w:right w:val="single" w:sz="4" w:space="0" w:color="auto"/>
            </w:tcBorders>
            <w:shd w:val="clear" w:color="auto" w:fill="auto"/>
            <w:vAlign w:val="center"/>
          </w:tcPr>
          <w:p w14:paraId="50D82E93" w14:textId="77777777" w:rsidR="00E9586E" w:rsidRPr="0007130F" w:rsidRDefault="00E9586E"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REGISTRO</w:t>
            </w:r>
          </w:p>
        </w:tc>
        <w:tc>
          <w:tcPr>
            <w:tcW w:w="1399" w:type="pct"/>
            <w:tcBorders>
              <w:top w:val="single" w:sz="4" w:space="0" w:color="auto"/>
              <w:left w:val="single" w:sz="4" w:space="0" w:color="auto"/>
              <w:bottom w:val="single" w:sz="4" w:space="0" w:color="auto"/>
              <w:right w:val="single" w:sz="4" w:space="0" w:color="000000"/>
            </w:tcBorders>
            <w:shd w:val="clear" w:color="auto" w:fill="auto"/>
            <w:vAlign w:val="center"/>
          </w:tcPr>
          <w:p w14:paraId="107FB0DF" w14:textId="77777777" w:rsidR="00E9586E" w:rsidRPr="0007130F" w:rsidRDefault="00E9586E"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TITULAR</w:t>
            </w:r>
          </w:p>
        </w:tc>
        <w:tc>
          <w:tcPr>
            <w:tcW w:w="968" w:type="pct"/>
            <w:tcBorders>
              <w:top w:val="single" w:sz="4" w:space="0" w:color="auto"/>
              <w:left w:val="single" w:sz="4" w:space="0" w:color="auto"/>
              <w:bottom w:val="single" w:sz="4" w:space="0" w:color="auto"/>
              <w:right w:val="single" w:sz="4" w:space="0" w:color="000000"/>
            </w:tcBorders>
            <w:shd w:val="clear" w:color="auto" w:fill="auto"/>
            <w:vAlign w:val="center"/>
          </w:tcPr>
          <w:p w14:paraId="0DB10AF8" w14:textId="5E42C9C0" w:rsidR="00E9586E" w:rsidRPr="0007130F" w:rsidRDefault="00E9586E"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RAZ</w:t>
            </w:r>
            <w:r w:rsidR="0007130F">
              <w:rPr>
                <w:rFonts w:eastAsia="Times New Roman" w:cstheme="minorHAnsi"/>
                <w:b/>
                <w:bCs/>
                <w:color w:val="000000"/>
                <w:sz w:val="18"/>
                <w:szCs w:val="18"/>
                <w:lang w:eastAsia="es-SV"/>
              </w:rPr>
              <w:t>Ó</w:t>
            </w:r>
            <w:r w:rsidRPr="0007130F">
              <w:rPr>
                <w:rFonts w:eastAsia="Times New Roman" w:cstheme="minorHAnsi"/>
                <w:b/>
                <w:bCs/>
                <w:color w:val="000000"/>
                <w:sz w:val="18"/>
                <w:szCs w:val="18"/>
                <w:lang w:eastAsia="es-SV"/>
              </w:rPr>
              <w:t>N</w:t>
            </w:r>
            <w:r w:rsidR="0007130F">
              <w:rPr>
                <w:rFonts w:eastAsia="Times New Roman" w:cstheme="minorHAnsi"/>
                <w:b/>
                <w:bCs/>
                <w:color w:val="000000"/>
                <w:sz w:val="18"/>
                <w:szCs w:val="18"/>
                <w:lang w:eastAsia="es-SV"/>
              </w:rPr>
              <w:t xml:space="preserve"> SOCIAL</w:t>
            </w:r>
            <w:r w:rsidRPr="0007130F">
              <w:rPr>
                <w:rFonts w:eastAsia="Times New Roman" w:cstheme="minorHAnsi"/>
                <w:b/>
                <w:bCs/>
                <w:color w:val="000000"/>
                <w:sz w:val="18"/>
                <w:szCs w:val="18"/>
                <w:lang w:eastAsia="es-SV"/>
              </w:rPr>
              <w:t xml:space="preserve"> ACTUAL</w:t>
            </w:r>
          </w:p>
        </w:tc>
        <w:tc>
          <w:tcPr>
            <w:tcW w:w="1049" w:type="pct"/>
            <w:tcBorders>
              <w:top w:val="single" w:sz="4" w:space="0" w:color="auto"/>
              <w:left w:val="single" w:sz="4" w:space="0" w:color="auto"/>
              <w:bottom w:val="single" w:sz="4" w:space="0" w:color="auto"/>
              <w:right w:val="single" w:sz="4" w:space="0" w:color="000000"/>
            </w:tcBorders>
            <w:vAlign w:val="center"/>
          </w:tcPr>
          <w:p w14:paraId="5BFE8929" w14:textId="49A107B6" w:rsidR="00E9586E" w:rsidRPr="0007130F" w:rsidRDefault="00E9586E"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NUEVA RAZ</w:t>
            </w:r>
            <w:r w:rsidR="0007130F">
              <w:rPr>
                <w:rFonts w:eastAsia="Times New Roman" w:cstheme="minorHAnsi"/>
                <w:b/>
                <w:bCs/>
                <w:color w:val="000000"/>
                <w:sz w:val="18"/>
                <w:szCs w:val="18"/>
                <w:lang w:eastAsia="es-SV"/>
              </w:rPr>
              <w:t>Ó</w:t>
            </w:r>
            <w:r w:rsidRPr="0007130F">
              <w:rPr>
                <w:rFonts w:eastAsia="Times New Roman" w:cstheme="minorHAnsi"/>
                <w:b/>
                <w:bCs/>
                <w:color w:val="000000"/>
                <w:sz w:val="18"/>
                <w:szCs w:val="18"/>
                <w:lang w:eastAsia="es-SV"/>
              </w:rPr>
              <w:t>N</w:t>
            </w:r>
            <w:r w:rsidR="0007130F">
              <w:rPr>
                <w:rFonts w:eastAsia="Times New Roman" w:cstheme="minorHAnsi"/>
                <w:b/>
                <w:bCs/>
                <w:color w:val="000000"/>
                <w:sz w:val="18"/>
                <w:szCs w:val="18"/>
                <w:lang w:eastAsia="es-SV"/>
              </w:rPr>
              <w:t xml:space="preserve"> SOCIAL</w:t>
            </w:r>
          </w:p>
        </w:tc>
      </w:tr>
      <w:tr w:rsidR="00E9586E" w:rsidRPr="0007130F" w14:paraId="3AF1155E" w14:textId="77777777" w:rsidTr="0007130F">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FF87284" w14:textId="77777777" w:rsidR="00E9586E" w:rsidRPr="0007130F" w:rsidRDefault="00E9586E" w:rsidP="0007130F">
            <w:pPr>
              <w:tabs>
                <w:tab w:val="left" w:pos="10160"/>
              </w:tabs>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1</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194DE369" w14:textId="7BED817B" w:rsidR="00E9586E" w:rsidRPr="0007130F" w:rsidRDefault="00E9586E"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LABORATORIO FARMACÉUTICO L</w:t>
            </w:r>
            <w:r w:rsidR="0007130F">
              <w:rPr>
                <w:rFonts w:eastAsia="Times New Roman" w:cstheme="minorHAnsi"/>
                <w:bCs/>
                <w:color w:val="000000"/>
                <w:sz w:val="18"/>
                <w:szCs w:val="18"/>
                <w:lang w:eastAsia="es-SV"/>
              </w:rPr>
              <w:t>Ó</w:t>
            </w:r>
            <w:r w:rsidRPr="0007130F">
              <w:rPr>
                <w:rFonts w:eastAsia="Times New Roman" w:cstheme="minorHAnsi"/>
                <w:bCs/>
                <w:color w:val="000000"/>
                <w:sz w:val="18"/>
                <w:szCs w:val="18"/>
                <w:lang w:eastAsia="es-SV"/>
              </w:rPr>
              <w:t>PEZ</w:t>
            </w:r>
          </w:p>
        </w:tc>
        <w:tc>
          <w:tcPr>
            <w:tcW w:w="519" w:type="pct"/>
            <w:tcBorders>
              <w:top w:val="single" w:sz="4" w:space="0" w:color="auto"/>
              <w:left w:val="nil"/>
              <w:bottom w:val="single" w:sz="4" w:space="0" w:color="auto"/>
              <w:right w:val="single" w:sz="4" w:space="0" w:color="auto"/>
            </w:tcBorders>
            <w:shd w:val="clear" w:color="000000" w:fill="FFFFFF"/>
            <w:vAlign w:val="center"/>
          </w:tcPr>
          <w:p w14:paraId="5C19E220" w14:textId="77777777" w:rsidR="00E9586E" w:rsidRPr="0007130F" w:rsidRDefault="00E9586E"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E04L0271</w:t>
            </w:r>
          </w:p>
        </w:tc>
        <w:tc>
          <w:tcPr>
            <w:tcW w:w="1399" w:type="pct"/>
            <w:tcBorders>
              <w:top w:val="single" w:sz="4" w:space="0" w:color="auto"/>
              <w:left w:val="nil"/>
              <w:bottom w:val="single" w:sz="4" w:space="0" w:color="auto"/>
              <w:right w:val="single" w:sz="4" w:space="0" w:color="auto"/>
            </w:tcBorders>
            <w:shd w:val="clear" w:color="000000" w:fill="FFFFFF"/>
            <w:vAlign w:val="center"/>
          </w:tcPr>
          <w:p w14:paraId="6804BB31" w14:textId="0A0A7655" w:rsidR="00E9586E" w:rsidRPr="0007130F" w:rsidRDefault="00E9586E"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SOCIEDAD LABORATORIOS L</w:t>
            </w:r>
            <w:r w:rsidR="0007130F">
              <w:rPr>
                <w:rFonts w:eastAsia="Times New Roman" w:cstheme="minorHAnsi"/>
                <w:bCs/>
                <w:color w:val="000000"/>
                <w:sz w:val="18"/>
                <w:szCs w:val="18"/>
                <w:lang w:eastAsia="es-SV"/>
              </w:rPr>
              <w:t>Ó</w:t>
            </w:r>
            <w:r w:rsidRPr="0007130F">
              <w:rPr>
                <w:rFonts w:eastAsia="Times New Roman" w:cstheme="minorHAnsi"/>
                <w:bCs/>
                <w:color w:val="000000"/>
                <w:sz w:val="18"/>
                <w:szCs w:val="18"/>
                <w:lang w:eastAsia="es-SV"/>
              </w:rPr>
              <w:t>PEZ, S.A. DE C.V.</w:t>
            </w:r>
          </w:p>
        </w:tc>
        <w:tc>
          <w:tcPr>
            <w:tcW w:w="968" w:type="pct"/>
            <w:tcBorders>
              <w:top w:val="single" w:sz="4" w:space="0" w:color="auto"/>
              <w:left w:val="nil"/>
              <w:bottom w:val="single" w:sz="4" w:space="0" w:color="auto"/>
              <w:right w:val="single" w:sz="4" w:space="0" w:color="auto"/>
            </w:tcBorders>
            <w:shd w:val="clear" w:color="000000" w:fill="FFFFFF"/>
            <w:vAlign w:val="center"/>
          </w:tcPr>
          <w:p w14:paraId="188E3147" w14:textId="62EB525E" w:rsidR="00E9586E" w:rsidRPr="0007130F" w:rsidRDefault="00E9586E" w:rsidP="0007130F">
            <w:pPr>
              <w:spacing w:after="0" w:line="276" w:lineRule="auto"/>
              <w:jc w:val="center"/>
              <w:rPr>
                <w:rFonts w:eastAsia="Times New Roman" w:cstheme="minorHAnsi"/>
                <w:bCs/>
                <w:sz w:val="18"/>
                <w:szCs w:val="18"/>
                <w:lang w:eastAsia="es-SV"/>
              </w:rPr>
            </w:pPr>
            <w:r w:rsidRPr="0007130F">
              <w:rPr>
                <w:rFonts w:eastAsia="Times New Roman" w:cstheme="minorHAnsi"/>
                <w:bCs/>
                <w:sz w:val="18"/>
                <w:szCs w:val="18"/>
                <w:lang w:eastAsia="es-SV"/>
              </w:rPr>
              <w:t>LABORATORIOS L</w:t>
            </w:r>
            <w:r w:rsidR="0007130F">
              <w:rPr>
                <w:rFonts w:eastAsia="Times New Roman" w:cstheme="minorHAnsi"/>
                <w:bCs/>
                <w:sz w:val="18"/>
                <w:szCs w:val="18"/>
                <w:lang w:eastAsia="es-SV"/>
              </w:rPr>
              <w:t>Ó</w:t>
            </w:r>
            <w:r w:rsidRPr="0007130F">
              <w:rPr>
                <w:rFonts w:eastAsia="Times New Roman" w:cstheme="minorHAnsi"/>
                <w:bCs/>
                <w:sz w:val="18"/>
                <w:szCs w:val="18"/>
                <w:lang w:eastAsia="es-SV"/>
              </w:rPr>
              <w:t>PEZ S.A. DE C.V.</w:t>
            </w:r>
          </w:p>
        </w:tc>
        <w:tc>
          <w:tcPr>
            <w:tcW w:w="1049" w:type="pct"/>
            <w:tcBorders>
              <w:top w:val="single" w:sz="4" w:space="0" w:color="auto"/>
              <w:left w:val="nil"/>
              <w:bottom w:val="single" w:sz="4" w:space="0" w:color="auto"/>
              <w:right w:val="single" w:sz="4" w:space="0" w:color="auto"/>
            </w:tcBorders>
            <w:shd w:val="clear" w:color="000000" w:fill="FFFFFF"/>
            <w:vAlign w:val="center"/>
          </w:tcPr>
          <w:p w14:paraId="2205288B" w14:textId="77777777" w:rsidR="00E9586E" w:rsidRPr="0007130F" w:rsidRDefault="00E9586E" w:rsidP="0007130F">
            <w:pPr>
              <w:spacing w:after="0" w:line="276" w:lineRule="auto"/>
              <w:jc w:val="center"/>
              <w:rPr>
                <w:rFonts w:eastAsia="Times New Roman" w:cstheme="minorHAnsi"/>
                <w:bCs/>
                <w:sz w:val="18"/>
                <w:szCs w:val="18"/>
                <w:lang w:eastAsia="es-SV"/>
              </w:rPr>
            </w:pPr>
            <w:r w:rsidRPr="0007130F">
              <w:rPr>
                <w:rFonts w:eastAsia="Times New Roman" w:cstheme="minorHAnsi"/>
                <w:bCs/>
                <w:sz w:val="18"/>
                <w:szCs w:val="18"/>
                <w:lang w:eastAsia="es-SV"/>
              </w:rPr>
              <w:t>PROCAPS, S.A. DE C.V.</w:t>
            </w:r>
          </w:p>
        </w:tc>
      </w:tr>
    </w:tbl>
    <w:p w14:paraId="3053D7DB" w14:textId="2AE5332F" w:rsidR="009B52A4" w:rsidRDefault="00F80F55" w:rsidP="000663D1">
      <w:pPr>
        <w:spacing w:before="240" w:line="360" w:lineRule="auto"/>
        <w:jc w:val="both"/>
        <w:rPr>
          <w:color w:val="000000" w:themeColor="text1"/>
          <w:sz w:val="24"/>
          <w:szCs w:val="24"/>
        </w:rPr>
      </w:pPr>
      <w:r w:rsidRPr="00F80F55">
        <w:rPr>
          <w:b/>
          <w:color w:val="000000" w:themeColor="text1"/>
          <w:sz w:val="24"/>
          <w:szCs w:val="24"/>
        </w:rPr>
        <w:t>3</w:t>
      </w:r>
      <w:r w:rsidR="009A573A">
        <w:rPr>
          <w:b/>
          <w:color w:val="000000" w:themeColor="text1"/>
          <w:sz w:val="24"/>
          <w:szCs w:val="24"/>
        </w:rPr>
        <w:t>5</w:t>
      </w:r>
      <w:r w:rsidRPr="00F80F55">
        <w:rPr>
          <w:b/>
          <w:color w:val="000000" w:themeColor="text1"/>
          <w:sz w:val="24"/>
          <w:szCs w:val="24"/>
        </w:rPr>
        <w:t>.20.4.</w:t>
      </w:r>
      <w:r>
        <w:rPr>
          <w:b/>
          <w:color w:val="000000" w:themeColor="text1"/>
          <w:sz w:val="24"/>
          <w:szCs w:val="24"/>
        </w:rPr>
        <w:t>6</w:t>
      </w:r>
      <w:r w:rsidRPr="00F80F55">
        <w:rPr>
          <w:b/>
          <w:color w:val="000000" w:themeColor="text1"/>
          <w:sz w:val="24"/>
          <w:szCs w:val="24"/>
        </w:rPr>
        <w:t xml:space="preserve">. </w:t>
      </w:r>
      <w:r w:rsidRPr="00F80F55">
        <w:rPr>
          <w:i/>
          <w:color w:val="000000" w:themeColor="text1"/>
          <w:sz w:val="24"/>
          <w:szCs w:val="24"/>
        </w:rPr>
        <w:t>Autorizar</w:t>
      </w:r>
      <w:r w:rsidRPr="00F80F55">
        <w:rPr>
          <w:color w:val="000000" w:themeColor="text1"/>
          <w:sz w:val="24"/>
          <w:szCs w:val="24"/>
        </w:rPr>
        <w:t xml:space="preserve"> el cierre definitivo del establecimiento siguiente:</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1788"/>
        <w:gridCol w:w="891"/>
        <w:gridCol w:w="2112"/>
        <w:gridCol w:w="3672"/>
      </w:tblGrid>
      <w:tr w:rsidR="0007130F" w:rsidRPr="0007130F" w14:paraId="080D17B0" w14:textId="77777777" w:rsidTr="0007130F">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54E4DD7" w14:textId="43E02C0F" w:rsidR="0007130F" w:rsidRPr="0007130F" w:rsidRDefault="0007130F" w:rsidP="0007130F">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CIERRE DEFINITIVO DE ESTABLECIMIENTO</w:t>
            </w:r>
          </w:p>
        </w:tc>
      </w:tr>
      <w:tr w:rsidR="0007130F" w:rsidRPr="0007130F" w14:paraId="140D4D3B" w14:textId="77777777" w:rsidTr="0007130F">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1391C5F" w14:textId="77777777" w:rsidR="0007130F" w:rsidRPr="0007130F" w:rsidRDefault="0007130F"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N°</w:t>
            </w:r>
          </w:p>
        </w:tc>
        <w:tc>
          <w:tcPr>
            <w:tcW w:w="1018" w:type="pct"/>
            <w:tcBorders>
              <w:top w:val="single" w:sz="4" w:space="0" w:color="auto"/>
              <w:left w:val="nil"/>
              <w:bottom w:val="single" w:sz="4" w:space="0" w:color="auto"/>
              <w:right w:val="single" w:sz="4" w:space="0" w:color="auto"/>
            </w:tcBorders>
            <w:shd w:val="clear" w:color="auto" w:fill="auto"/>
            <w:vAlign w:val="center"/>
          </w:tcPr>
          <w:p w14:paraId="57022727" w14:textId="77777777" w:rsidR="0007130F" w:rsidRPr="0007130F" w:rsidRDefault="0007130F"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ESTABLECIMIENTO</w:t>
            </w:r>
          </w:p>
        </w:tc>
        <w:tc>
          <w:tcPr>
            <w:tcW w:w="507" w:type="pct"/>
            <w:tcBorders>
              <w:top w:val="single" w:sz="4" w:space="0" w:color="auto"/>
              <w:left w:val="nil"/>
              <w:bottom w:val="single" w:sz="4" w:space="0" w:color="auto"/>
              <w:right w:val="single" w:sz="4" w:space="0" w:color="auto"/>
            </w:tcBorders>
            <w:shd w:val="clear" w:color="auto" w:fill="auto"/>
            <w:vAlign w:val="center"/>
          </w:tcPr>
          <w:p w14:paraId="08A4D751" w14:textId="77777777" w:rsidR="0007130F" w:rsidRPr="0007130F" w:rsidRDefault="0007130F"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REGISTRO</w:t>
            </w:r>
          </w:p>
        </w:tc>
        <w:tc>
          <w:tcPr>
            <w:tcW w:w="1202" w:type="pct"/>
            <w:tcBorders>
              <w:top w:val="single" w:sz="4" w:space="0" w:color="auto"/>
              <w:left w:val="single" w:sz="4" w:space="0" w:color="auto"/>
              <w:bottom w:val="single" w:sz="4" w:space="0" w:color="auto"/>
              <w:right w:val="single" w:sz="4" w:space="0" w:color="000000"/>
            </w:tcBorders>
            <w:shd w:val="clear" w:color="auto" w:fill="auto"/>
            <w:vAlign w:val="center"/>
          </w:tcPr>
          <w:p w14:paraId="36E4F13A" w14:textId="77777777" w:rsidR="0007130F" w:rsidRPr="0007130F" w:rsidRDefault="0007130F"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TITULAR</w:t>
            </w:r>
          </w:p>
        </w:tc>
        <w:tc>
          <w:tcPr>
            <w:tcW w:w="2091" w:type="pct"/>
            <w:tcBorders>
              <w:top w:val="single" w:sz="4" w:space="0" w:color="auto"/>
              <w:left w:val="single" w:sz="4" w:space="0" w:color="auto"/>
              <w:bottom w:val="single" w:sz="4" w:space="0" w:color="auto"/>
              <w:right w:val="single" w:sz="4" w:space="0" w:color="000000"/>
            </w:tcBorders>
            <w:vAlign w:val="center"/>
          </w:tcPr>
          <w:p w14:paraId="08071DC2" w14:textId="77777777" w:rsidR="0007130F" w:rsidRPr="0007130F" w:rsidRDefault="0007130F" w:rsidP="0007130F">
            <w:pPr>
              <w:spacing w:after="0" w:line="276" w:lineRule="auto"/>
              <w:jc w:val="center"/>
              <w:rPr>
                <w:rFonts w:eastAsia="Times New Roman" w:cstheme="minorHAnsi"/>
                <w:b/>
                <w:bCs/>
                <w:color w:val="000000"/>
                <w:sz w:val="18"/>
                <w:szCs w:val="18"/>
                <w:lang w:eastAsia="es-SV"/>
              </w:rPr>
            </w:pPr>
            <w:r w:rsidRPr="0007130F">
              <w:rPr>
                <w:rFonts w:eastAsia="Times New Roman" w:cstheme="minorHAnsi"/>
                <w:b/>
                <w:bCs/>
                <w:color w:val="000000"/>
                <w:sz w:val="18"/>
                <w:szCs w:val="18"/>
                <w:lang w:eastAsia="es-SV"/>
              </w:rPr>
              <w:t>MOTIVO</w:t>
            </w:r>
          </w:p>
        </w:tc>
      </w:tr>
      <w:tr w:rsidR="0007130F" w:rsidRPr="0007130F" w14:paraId="572CBA98" w14:textId="77777777" w:rsidTr="0007130F">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D589B49" w14:textId="77777777" w:rsidR="0007130F" w:rsidRPr="0007130F" w:rsidRDefault="0007130F" w:rsidP="0007130F">
            <w:pPr>
              <w:tabs>
                <w:tab w:val="left" w:pos="10160"/>
              </w:tabs>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1</w:t>
            </w:r>
          </w:p>
        </w:tc>
        <w:tc>
          <w:tcPr>
            <w:tcW w:w="1018" w:type="pct"/>
            <w:tcBorders>
              <w:top w:val="single" w:sz="4" w:space="0" w:color="auto"/>
              <w:left w:val="single" w:sz="4" w:space="0" w:color="auto"/>
              <w:bottom w:val="single" w:sz="4" w:space="0" w:color="auto"/>
              <w:right w:val="single" w:sz="4" w:space="0" w:color="auto"/>
            </w:tcBorders>
            <w:shd w:val="clear" w:color="000000" w:fill="FFFFFF"/>
            <w:vAlign w:val="center"/>
          </w:tcPr>
          <w:p w14:paraId="2B4A2AF8" w14:textId="4D4703DD" w:rsidR="0007130F" w:rsidRPr="0007130F" w:rsidRDefault="0007130F"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DROGUER</w:t>
            </w:r>
            <w:r>
              <w:rPr>
                <w:rFonts w:eastAsia="Times New Roman" w:cstheme="minorHAnsi"/>
                <w:bCs/>
                <w:color w:val="000000"/>
                <w:sz w:val="18"/>
                <w:szCs w:val="18"/>
                <w:lang w:eastAsia="es-SV"/>
              </w:rPr>
              <w:t>Í</w:t>
            </w:r>
            <w:r w:rsidRPr="0007130F">
              <w:rPr>
                <w:rFonts w:eastAsia="Times New Roman" w:cstheme="minorHAnsi"/>
                <w:bCs/>
                <w:color w:val="000000"/>
                <w:sz w:val="18"/>
                <w:szCs w:val="18"/>
                <w:lang w:eastAsia="es-SV"/>
              </w:rPr>
              <w:t>A DIAGNOSTIKA CAPRIS, S.A. DE C.V.</w:t>
            </w:r>
          </w:p>
        </w:tc>
        <w:tc>
          <w:tcPr>
            <w:tcW w:w="507" w:type="pct"/>
            <w:tcBorders>
              <w:top w:val="single" w:sz="4" w:space="0" w:color="auto"/>
              <w:left w:val="nil"/>
              <w:bottom w:val="single" w:sz="4" w:space="0" w:color="auto"/>
              <w:right w:val="single" w:sz="4" w:space="0" w:color="auto"/>
            </w:tcBorders>
            <w:shd w:val="clear" w:color="000000" w:fill="FFFFFF"/>
            <w:vAlign w:val="center"/>
          </w:tcPr>
          <w:p w14:paraId="575F31B3" w14:textId="77777777" w:rsidR="0007130F" w:rsidRPr="0007130F" w:rsidRDefault="0007130F"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E01D0342</w:t>
            </w:r>
          </w:p>
        </w:tc>
        <w:tc>
          <w:tcPr>
            <w:tcW w:w="1202" w:type="pct"/>
            <w:tcBorders>
              <w:top w:val="single" w:sz="4" w:space="0" w:color="auto"/>
              <w:left w:val="nil"/>
              <w:bottom w:val="single" w:sz="4" w:space="0" w:color="auto"/>
              <w:right w:val="single" w:sz="4" w:space="0" w:color="auto"/>
            </w:tcBorders>
            <w:shd w:val="clear" w:color="000000" w:fill="FFFFFF"/>
            <w:vAlign w:val="center"/>
          </w:tcPr>
          <w:p w14:paraId="7A029669" w14:textId="77777777" w:rsidR="0007130F" w:rsidRPr="0007130F" w:rsidRDefault="0007130F"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DIAGNOSTIKA CAPRIS, S.A. DE C.V.</w:t>
            </w:r>
          </w:p>
        </w:tc>
        <w:tc>
          <w:tcPr>
            <w:tcW w:w="2091" w:type="pct"/>
            <w:tcBorders>
              <w:top w:val="single" w:sz="4" w:space="0" w:color="auto"/>
              <w:left w:val="nil"/>
              <w:bottom w:val="single" w:sz="4" w:space="0" w:color="auto"/>
              <w:right w:val="single" w:sz="4" w:space="0" w:color="auto"/>
            </w:tcBorders>
            <w:shd w:val="clear" w:color="000000" w:fill="FFFFFF"/>
            <w:vAlign w:val="center"/>
          </w:tcPr>
          <w:p w14:paraId="50513A0C" w14:textId="77777777" w:rsidR="0007130F" w:rsidRPr="0007130F" w:rsidRDefault="0007130F" w:rsidP="0007130F">
            <w:pPr>
              <w:spacing w:after="0" w:line="276" w:lineRule="auto"/>
              <w:jc w:val="center"/>
              <w:rPr>
                <w:rFonts w:eastAsia="Times New Roman" w:cstheme="minorHAnsi"/>
                <w:bCs/>
                <w:color w:val="000000"/>
                <w:sz w:val="18"/>
                <w:szCs w:val="18"/>
                <w:lang w:eastAsia="es-SV"/>
              </w:rPr>
            </w:pPr>
            <w:r w:rsidRPr="0007130F">
              <w:rPr>
                <w:rFonts w:eastAsia="Times New Roman" w:cstheme="minorHAnsi"/>
                <w:bCs/>
                <w:color w:val="000000"/>
                <w:sz w:val="18"/>
                <w:szCs w:val="18"/>
                <w:lang w:eastAsia="es-SV"/>
              </w:rPr>
              <w:t>EN RAZÓN QUE SOLO IMPORTAN INSUMOS MÉDICOS Y SE VAN A INSCRIBIR COMO IMPORTADORES.</w:t>
            </w:r>
          </w:p>
        </w:tc>
      </w:tr>
    </w:tbl>
    <w:p w14:paraId="2B7F54E7" w14:textId="260E3EF8" w:rsidR="009B52A4" w:rsidRDefault="005C28F9" w:rsidP="000663D1">
      <w:pPr>
        <w:spacing w:before="240" w:line="360" w:lineRule="auto"/>
        <w:jc w:val="both"/>
        <w:rPr>
          <w:b/>
          <w:color w:val="000000"/>
          <w:sz w:val="24"/>
          <w:szCs w:val="24"/>
        </w:rPr>
      </w:pPr>
      <w:r w:rsidRPr="00F80F55">
        <w:rPr>
          <w:b/>
          <w:color w:val="000000" w:themeColor="text1"/>
          <w:sz w:val="24"/>
          <w:szCs w:val="24"/>
        </w:rPr>
        <w:t>3</w:t>
      </w:r>
      <w:r w:rsidR="0007130F">
        <w:rPr>
          <w:b/>
          <w:color w:val="000000" w:themeColor="text1"/>
          <w:sz w:val="24"/>
          <w:szCs w:val="24"/>
        </w:rPr>
        <w:t>5</w:t>
      </w:r>
      <w:r w:rsidRPr="00F80F55">
        <w:rPr>
          <w:b/>
          <w:color w:val="000000" w:themeColor="text1"/>
          <w:sz w:val="24"/>
          <w:szCs w:val="24"/>
        </w:rPr>
        <w:t>.20.4.</w:t>
      </w:r>
      <w:r>
        <w:rPr>
          <w:b/>
          <w:color w:val="000000" w:themeColor="text1"/>
          <w:sz w:val="24"/>
          <w:szCs w:val="24"/>
        </w:rPr>
        <w:t>7</w:t>
      </w:r>
      <w:r w:rsidRPr="00F80F55">
        <w:rPr>
          <w:b/>
          <w:color w:val="000000" w:themeColor="text1"/>
          <w:sz w:val="24"/>
          <w:szCs w:val="24"/>
        </w:rPr>
        <w:t xml:space="preserve">. </w:t>
      </w:r>
      <w:r w:rsidRPr="00F80F55">
        <w:rPr>
          <w:i/>
          <w:color w:val="000000" w:themeColor="text1"/>
          <w:sz w:val="24"/>
          <w:szCs w:val="24"/>
        </w:rPr>
        <w:t>Autorizar</w:t>
      </w:r>
      <w:r w:rsidRPr="00F80F55">
        <w:rPr>
          <w:color w:val="000000" w:themeColor="text1"/>
          <w:sz w:val="24"/>
          <w:szCs w:val="24"/>
        </w:rPr>
        <w:t xml:space="preserve"> el </w:t>
      </w:r>
      <w:r>
        <w:rPr>
          <w:color w:val="000000" w:themeColor="text1"/>
          <w:sz w:val="24"/>
          <w:szCs w:val="24"/>
        </w:rPr>
        <w:t>cambio de nombre</w:t>
      </w:r>
      <w:r w:rsidRPr="00F80F55">
        <w:rPr>
          <w:color w:val="000000" w:themeColor="text1"/>
          <w:sz w:val="24"/>
          <w:szCs w:val="24"/>
        </w:rPr>
        <w:t xml:space="preserve"> del establecimiento siguiente:</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2083"/>
        <w:gridCol w:w="993"/>
        <w:gridCol w:w="2978"/>
        <w:gridCol w:w="2409"/>
      </w:tblGrid>
      <w:tr w:rsidR="00F24D79" w:rsidRPr="00F24D79" w14:paraId="0ED2213E" w14:textId="77777777" w:rsidTr="00F24D79">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D16629D" w14:textId="01FD4C7C" w:rsidR="00F24D79" w:rsidRPr="00F24D79" w:rsidRDefault="00F24D79" w:rsidP="00B5066A">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CAMBIO DE NOMBRE DE ESTABLECIMIENTO</w:t>
            </w:r>
          </w:p>
        </w:tc>
      </w:tr>
      <w:tr w:rsidR="0007130F" w:rsidRPr="00F24D79" w14:paraId="0AEF380C" w14:textId="77777777" w:rsidTr="00F24D79">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FD7D45F" w14:textId="77777777" w:rsidR="0007130F" w:rsidRPr="00F24D79" w:rsidRDefault="0007130F"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N°</w:t>
            </w:r>
          </w:p>
        </w:tc>
        <w:tc>
          <w:tcPr>
            <w:tcW w:w="1186" w:type="pct"/>
            <w:tcBorders>
              <w:top w:val="single" w:sz="4" w:space="0" w:color="auto"/>
              <w:left w:val="nil"/>
              <w:bottom w:val="single" w:sz="4" w:space="0" w:color="auto"/>
              <w:right w:val="single" w:sz="4" w:space="0" w:color="auto"/>
            </w:tcBorders>
            <w:shd w:val="clear" w:color="auto" w:fill="auto"/>
            <w:vAlign w:val="center"/>
          </w:tcPr>
          <w:p w14:paraId="05FB0945" w14:textId="77777777" w:rsidR="0007130F" w:rsidRPr="00F24D79" w:rsidRDefault="0007130F"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NOMBRE AUTORIZADO</w:t>
            </w:r>
          </w:p>
        </w:tc>
        <w:tc>
          <w:tcPr>
            <w:tcW w:w="565" w:type="pct"/>
            <w:tcBorders>
              <w:top w:val="single" w:sz="4" w:space="0" w:color="auto"/>
              <w:left w:val="nil"/>
              <w:bottom w:val="single" w:sz="4" w:space="0" w:color="auto"/>
              <w:right w:val="single" w:sz="4" w:space="0" w:color="auto"/>
            </w:tcBorders>
            <w:shd w:val="clear" w:color="auto" w:fill="auto"/>
            <w:vAlign w:val="center"/>
          </w:tcPr>
          <w:p w14:paraId="0A9F5DDB" w14:textId="77777777" w:rsidR="0007130F" w:rsidRPr="00F24D79" w:rsidRDefault="0007130F"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REGISTRO</w:t>
            </w:r>
          </w:p>
        </w:tc>
        <w:tc>
          <w:tcPr>
            <w:tcW w:w="1695" w:type="pct"/>
            <w:tcBorders>
              <w:top w:val="single" w:sz="4" w:space="0" w:color="auto"/>
              <w:left w:val="single" w:sz="4" w:space="0" w:color="auto"/>
              <w:bottom w:val="single" w:sz="4" w:space="0" w:color="auto"/>
              <w:right w:val="single" w:sz="4" w:space="0" w:color="000000"/>
            </w:tcBorders>
            <w:shd w:val="clear" w:color="auto" w:fill="auto"/>
            <w:vAlign w:val="center"/>
          </w:tcPr>
          <w:p w14:paraId="1EE06078" w14:textId="77777777" w:rsidR="0007130F" w:rsidRPr="00F24D79" w:rsidRDefault="0007130F"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TITULAR</w:t>
            </w:r>
          </w:p>
        </w:tc>
        <w:tc>
          <w:tcPr>
            <w:tcW w:w="1371" w:type="pct"/>
            <w:tcBorders>
              <w:top w:val="single" w:sz="4" w:space="0" w:color="auto"/>
              <w:left w:val="single" w:sz="4" w:space="0" w:color="auto"/>
              <w:bottom w:val="single" w:sz="4" w:space="0" w:color="auto"/>
              <w:right w:val="single" w:sz="4" w:space="0" w:color="000000"/>
            </w:tcBorders>
            <w:shd w:val="clear" w:color="auto" w:fill="auto"/>
            <w:vAlign w:val="center"/>
          </w:tcPr>
          <w:p w14:paraId="20E1A121" w14:textId="77777777" w:rsidR="0007130F" w:rsidRPr="00F24D79" w:rsidRDefault="0007130F"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NUEVO NOMBRE</w:t>
            </w:r>
          </w:p>
        </w:tc>
      </w:tr>
      <w:tr w:rsidR="0007130F" w:rsidRPr="00F24D79" w14:paraId="3C594280" w14:textId="77777777" w:rsidTr="00F24D79">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645DBA9" w14:textId="77777777" w:rsidR="0007130F" w:rsidRPr="00F24D79" w:rsidRDefault="0007130F" w:rsidP="00B5066A">
            <w:pPr>
              <w:tabs>
                <w:tab w:val="left" w:pos="10160"/>
              </w:tabs>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1</w:t>
            </w:r>
          </w:p>
        </w:tc>
        <w:tc>
          <w:tcPr>
            <w:tcW w:w="1186" w:type="pct"/>
            <w:tcBorders>
              <w:top w:val="single" w:sz="4" w:space="0" w:color="auto"/>
              <w:left w:val="single" w:sz="4" w:space="0" w:color="auto"/>
              <w:bottom w:val="single" w:sz="4" w:space="0" w:color="auto"/>
              <w:right w:val="single" w:sz="4" w:space="0" w:color="auto"/>
            </w:tcBorders>
            <w:shd w:val="clear" w:color="000000" w:fill="FFFFFF"/>
            <w:vAlign w:val="center"/>
          </w:tcPr>
          <w:p w14:paraId="110897D2"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FARMACIA SAN NICOLAS PLAZA MUNDO 3</w:t>
            </w:r>
          </w:p>
        </w:tc>
        <w:tc>
          <w:tcPr>
            <w:tcW w:w="565" w:type="pct"/>
            <w:tcBorders>
              <w:top w:val="single" w:sz="4" w:space="0" w:color="auto"/>
              <w:left w:val="nil"/>
              <w:bottom w:val="single" w:sz="4" w:space="0" w:color="auto"/>
              <w:right w:val="single" w:sz="4" w:space="0" w:color="auto"/>
            </w:tcBorders>
            <w:shd w:val="clear" w:color="000000" w:fill="FFFFFF"/>
            <w:vAlign w:val="center"/>
          </w:tcPr>
          <w:p w14:paraId="11B51A53"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E10F3376</w:t>
            </w:r>
          </w:p>
        </w:tc>
        <w:tc>
          <w:tcPr>
            <w:tcW w:w="1695" w:type="pct"/>
            <w:tcBorders>
              <w:top w:val="single" w:sz="4" w:space="0" w:color="auto"/>
              <w:left w:val="nil"/>
              <w:bottom w:val="single" w:sz="4" w:space="0" w:color="auto"/>
              <w:right w:val="single" w:sz="4" w:space="0" w:color="auto"/>
            </w:tcBorders>
            <w:shd w:val="clear" w:color="000000" w:fill="FFFFFF"/>
            <w:vAlign w:val="center"/>
          </w:tcPr>
          <w:p w14:paraId="6BBF9D1E"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FARMACIA SAN NICOLAS, S.A. DE C.V.</w:t>
            </w:r>
          </w:p>
        </w:tc>
        <w:tc>
          <w:tcPr>
            <w:tcW w:w="1371" w:type="pct"/>
            <w:tcBorders>
              <w:top w:val="single" w:sz="4" w:space="0" w:color="auto"/>
              <w:left w:val="nil"/>
              <w:bottom w:val="single" w:sz="4" w:space="0" w:color="auto"/>
              <w:right w:val="single" w:sz="4" w:space="0" w:color="auto"/>
            </w:tcBorders>
            <w:shd w:val="clear" w:color="000000" w:fill="FFFFFF"/>
            <w:vAlign w:val="center"/>
          </w:tcPr>
          <w:p w14:paraId="30FB863B" w14:textId="77777777" w:rsidR="0007130F" w:rsidRPr="00F24D79" w:rsidRDefault="0007130F" w:rsidP="00B5066A">
            <w:pPr>
              <w:spacing w:after="0" w:line="276" w:lineRule="auto"/>
              <w:jc w:val="center"/>
              <w:rPr>
                <w:rFonts w:eastAsia="Times New Roman" w:cstheme="minorHAnsi"/>
                <w:bCs/>
                <w:sz w:val="18"/>
                <w:szCs w:val="18"/>
                <w:lang w:eastAsia="es-SV"/>
              </w:rPr>
            </w:pPr>
            <w:r w:rsidRPr="00F24D79">
              <w:rPr>
                <w:rFonts w:eastAsia="Times New Roman" w:cstheme="minorHAnsi"/>
                <w:bCs/>
                <w:sz w:val="18"/>
                <w:szCs w:val="18"/>
                <w:lang w:eastAsia="es-SV"/>
              </w:rPr>
              <w:t>FARMACIA SAN NICOLAS EL ENCUENTRO</w:t>
            </w:r>
          </w:p>
        </w:tc>
      </w:tr>
      <w:tr w:rsidR="0007130F" w:rsidRPr="00F24D79" w14:paraId="5633FAC5" w14:textId="77777777" w:rsidTr="00F24D79">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75903C3" w14:textId="77777777" w:rsidR="0007130F" w:rsidRPr="00F24D79" w:rsidRDefault="0007130F" w:rsidP="00B5066A">
            <w:pPr>
              <w:tabs>
                <w:tab w:val="left" w:pos="10160"/>
              </w:tabs>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2</w:t>
            </w:r>
          </w:p>
        </w:tc>
        <w:tc>
          <w:tcPr>
            <w:tcW w:w="1186" w:type="pct"/>
            <w:tcBorders>
              <w:top w:val="single" w:sz="4" w:space="0" w:color="auto"/>
              <w:left w:val="single" w:sz="4" w:space="0" w:color="auto"/>
              <w:bottom w:val="single" w:sz="4" w:space="0" w:color="auto"/>
              <w:right w:val="single" w:sz="4" w:space="0" w:color="auto"/>
            </w:tcBorders>
            <w:shd w:val="clear" w:color="000000" w:fill="FFFFFF"/>
            <w:vAlign w:val="center"/>
          </w:tcPr>
          <w:p w14:paraId="3CF232D2" w14:textId="5795791E"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LABORATORIO FARMAC</w:t>
            </w:r>
            <w:r w:rsidR="00F24D79">
              <w:rPr>
                <w:rFonts w:eastAsia="Times New Roman" w:cstheme="minorHAnsi"/>
                <w:bCs/>
                <w:color w:val="000000"/>
                <w:sz w:val="18"/>
                <w:szCs w:val="18"/>
                <w:lang w:eastAsia="es-SV"/>
              </w:rPr>
              <w:t>É</w:t>
            </w:r>
            <w:r w:rsidRPr="00F24D79">
              <w:rPr>
                <w:rFonts w:eastAsia="Times New Roman" w:cstheme="minorHAnsi"/>
                <w:bCs/>
                <w:color w:val="000000"/>
                <w:sz w:val="18"/>
                <w:szCs w:val="18"/>
                <w:lang w:eastAsia="es-SV"/>
              </w:rPr>
              <w:t>UTICO L</w:t>
            </w:r>
            <w:r w:rsidR="00F24D79">
              <w:rPr>
                <w:rFonts w:eastAsia="Times New Roman" w:cstheme="minorHAnsi"/>
                <w:bCs/>
                <w:color w:val="000000"/>
                <w:sz w:val="18"/>
                <w:szCs w:val="18"/>
                <w:lang w:eastAsia="es-SV"/>
              </w:rPr>
              <w:t>Ó</w:t>
            </w:r>
            <w:r w:rsidRPr="00F24D79">
              <w:rPr>
                <w:rFonts w:eastAsia="Times New Roman" w:cstheme="minorHAnsi"/>
                <w:bCs/>
                <w:color w:val="000000"/>
                <w:sz w:val="18"/>
                <w:szCs w:val="18"/>
                <w:lang w:eastAsia="es-SV"/>
              </w:rPr>
              <w:t>PEZ</w:t>
            </w:r>
          </w:p>
        </w:tc>
        <w:tc>
          <w:tcPr>
            <w:tcW w:w="565" w:type="pct"/>
            <w:tcBorders>
              <w:top w:val="single" w:sz="4" w:space="0" w:color="auto"/>
              <w:left w:val="nil"/>
              <w:bottom w:val="single" w:sz="4" w:space="0" w:color="auto"/>
              <w:right w:val="single" w:sz="4" w:space="0" w:color="auto"/>
            </w:tcBorders>
            <w:shd w:val="clear" w:color="000000" w:fill="FFFFFF"/>
            <w:vAlign w:val="center"/>
          </w:tcPr>
          <w:p w14:paraId="32947A1B"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E04L0271</w:t>
            </w:r>
          </w:p>
        </w:tc>
        <w:tc>
          <w:tcPr>
            <w:tcW w:w="1695" w:type="pct"/>
            <w:tcBorders>
              <w:top w:val="single" w:sz="4" w:space="0" w:color="auto"/>
              <w:left w:val="nil"/>
              <w:bottom w:val="single" w:sz="4" w:space="0" w:color="auto"/>
              <w:right w:val="single" w:sz="4" w:space="0" w:color="auto"/>
            </w:tcBorders>
            <w:shd w:val="clear" w:color="000000" w:fill="FFFFFF"/>
            <w:vAlign w:val="center"/>
          </w:tcPr>
          <w:p w14:paraId="051D3328" w14:textId="697EFA19"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LABORATORIOS L</w:t>
            </w:r>
            <w:r w:rsidR="00F24D79">
              <w:rPr>
                <w:rFonts w:eastAsia="Times New Roman" w:cstheme="minorHAnsi"/>
                <w:bCs/>
                <w:color w:val="000000"/>
                <w:sz w:val="18"/>
                <w:szCs w:val="18"/>
                <w:lang w:eastAsia="es-SV"/>
              </w:rPr>
              <w:t>Ó</w:t>
            </w:r>
            <w:r w:rsidRPr="00F24D79">
              <w:rPr>
                <w:rFonts w:eastAsia="Times New Roman" w:cstheme="minorHAnsi"/>
                <w:bCs/>
                <w:color w:val="000000"/>
                <w:sz w:val="18"/>
                <w:szCs w:val="18"/>
                <w:lang w:eastAsia="es-SV"/>
              </w:rPr>
              <w:t>PEZ, S.A. DE C.V.</w:t>
            </w:r>
          </w:p>
        </w:tc>
        <w:tc>
          <w:tcPr>
            <w:tcW w:w="1371" w:type="pct"/>
            <w:tcBorders>
              <w:top w:val="single" w:sz="4" w:space="0" w:color="auto"/>
              <w:left w:val="nil"/>
              <w:bottom w:val="single" w:sz="4" w:space="0" w:color="auto"/>
              <w:right w:val="single" w:sz="4" w:space="0" w:color="auto"/>
            </w:tcBorders>
            <w:shd w:val="clear" w:color="000000" w:fill="FFFFFF"/>
            <w:vAlign w:val="center"/>
          </w:tcPr>
          <w:p w14:paraId="4C4034BC" w14:textId="77777777" w:rsidR="0007130F" w:rsidRPr="00F24D79" w:rsidRDefault="0007130F" w:rsidP="00B5066A">
            <w:pPr>
              <w:spacing w:after="0" w:line="276" w:lineRule="auto"/>
              <w:jc w:val="center"/>
              <w:rPr>
                <w:rFonts w:eastAsia="Times New Roman" w:cstheme="minorHAnsi"/>
                <w:bCs/>
                <w:sz w:val="18"/>
                <w:szCs w:val="18"/>
                <w:lang w:eastAsia="es-SV"/>
              </w:rPr>
            </w:pPr>
            <w:r w:rsidRPr="00F24D79">
              <w:rPr>
                <w:rFonts w:eastAsia="Times New Roman" w:cstheme="minorHAnsi"/>
                <w:bCs/>
                <w:sz w:val="18"/>
                <w:szCs w:val="18"/>
                <w:lang w:eastAsia="es-SV"/>
              </w:rPr>
              <w:t>PROCAPS, S.A. DE C.V.</w:t>
            </w:r>
          </w:p>
        </w:tc>
      </w:tr>
      <w:tr w:rsidR="0007130F" w:rsidRPr="00F24D79" w14:paraId="094EF7F5" w14:textId="77777777" w:rsidTr="00F24D79">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32835AE" w14:textId="77777777" w:rsidR="0007130F" w:rsidRPr="00F24D79" w:rsidRDefault="0007130F" w:rsidP="00B5066A">
            <w:pPr>
              <w:tabs>
                <w:tab w:val="left" w:pos="10160"/>
              </w:tabs>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3</w:t>
            </w:r>
          </w:p>
        </w:tc>
        <w:tc>
          <w:tcPr>
            <w:tcW w:w="1186" w:type="pct"/>
            <w:tcBorders>
              <w:top w:val="single" w:sz="4" w:space="0" w:color="auto"/>
              <w:left w:val="single" w:sz="4" w:space="0" w:color="auto"/>
              <w:bottom w:val="single" w:sz="4" w:space="0" w:color="auto"/>
              <w:right w:val="single" w:sz="4" w:space="0" w:color="auto"/>
            </w:tcBorders>
            <w:shd w:val="clear" w:color="000000" w:fill="FFFFFF"/>
            <w:vAlign w:val="center"/>
          </w:tcPr>
          <w:p w14:paraId="58A00D15"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FARMACIA LA PAZ</w:t>
            </w:r>
          </w:p>
        </w:tc>
        <w:tc>
          <w:tcPr>
            <w:tcW w:w="565" w:type="pct"/>
            <w:tcBorders>
              <w:top w:val="single" w:sz="4" w:space="0" w:color="auto"/>
              <w:left w:val="nil"/>
              <w:bottom w:val="single" w:sz="4" w:space="0" w:color="auto"/>
              <w:right w:val="single" w:sz="4" w:space="0" w:color="auto"/>
            </w:tcBorders>
            <w:shd w:val="clear" w:color="000000" w:fill="FFFFFF"/>
            <w:vAlign w:val="center"/>
          </w:tcPr>
          <w:p w14:paraId="0F22B34D"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E10F3319</w:t>
            </w:r>
          </w:p>
        </w:tc>
        <w:tc>
          <w:tcPr>
            <w:tcW w:w="1695" w:type="pct"/>
            <w:tcBorders>
              <w:top w:val="single" w:sz="4" w:space="0" w:color="auto"/>
              <w:left w:val="nil"/>
              <w:bottom w:val="single" w:sz="4" w:space="0" w:color="auto"/>
              <w:right w:val="single" w:sz="4" w:space="0" w:color="auto"/>
            </w:tcBorders>
            <w:shd w:val="clear" w:color="000000" w:fill="FFFFFF"/>
            <w:vAlign w:val="center"/>
          </w:tcPr>
          <w:p w14:paraId="41454E30"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JORGE MARIO PERLA URQUIA</w:t>
            </w:r>
          </w:p>
        </w:tc>
        <w:tc>
          <w:tcPr>
            <w:tcW w:w="1371" w:type="pct"/>
            <w:tcBorders>
              <w:top w:val="single" w:sz="4" w:space="0" w:color="auto"/>
              <w:left w:val="nil"/>
              <w:bottom w:val="single" w:sz="4" w:space="0" w:color="auto"/>
              <w:right w:val="single" w:sz="4" w:space="0" w:color="auto"/>
            </w:tcBorders>
            <w:shd w:val="clear" w:color="000000" w:fill="FFFFFF"/>
            <w:vAlign w:val="center"/>
          </w:tcPr>
          <w:p w14:paraId="1AD570A4" w14:textId="77777777" w:rsidR="0007130F" w:rsidRPr="00F24D79" w:rsidRDefault="0007130F" w:rsidP="00B5066A">
            <w:pPr>
              <w:spacing w:after="0" w:line="276" w:lineRule="auto"/>
              <w:jc w:val="center"/>
              <w:rPr>
                <w:rFonts w:eastAsia="Times New Roman" w:cstheme="minorHAnsi"/>
                <w:bCs/>
                <w:sz w:val="18"/>
                <w:szCs w:val="18"/>
                <w:lang w:eastAsia="es-SV"/>
              </w:rPr>
            </w:pPr>
            <w:r w:rsidRPr="00F24D79">
              <w:rPr>
                <w:rFonts w:eastAsia="Times New Roman" w:cstheme="minorHAnsi"/>
                <w:bCs/>
                <w:sz w:val="18"/>
                <w:szCs w:val="18"/>
                <w:lang w:eastAsia="es-SV"/>
              </w:rPr>
              <w:t>FARMACIA LAS PERLITAS</w:t>
            </w:r>
          </w:p>
        </w:tc>
      </w:tr>
      <w:tr w:rsidR="0007130F" w:rsidRPr="00F24D79" w14:paraId="04838A78" w14:textId="77777777" w:rsidTr="00F24D79">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58B2435" w14:textId="77777777" w:rsidR="0007130F" w:rsidRPr="00F24D79" w:rsidRDefault="0007130F" w:rsidP="00B5066A">
            <w:pPr>
              <w:tabs>
                <w:tab w:val="left" w:pos="10160"/>
              </w:tabs>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4</w:t>
            </w:r>
          </w:p>
        </w:tc>
        <w:tc>
          <w:tcPr>
            <w:tcW w:w="1186" w:type="pct"/>
            <w:tcBorders>
              <w:top w:val="single" w:sz="4" w:space="0" w:color="auto"/>
              <w:left w:val="single" w:sz="4" w:space="0" w:color="auto"/>
              <w:bottom w:val="single" w:sz="4" w:space="0" w:color="auto"/>
              <w:right w:val="single" w:sz="4" w:space="0" w:color="auto"/>
            </w:tcBorders>
            <w:shd w:val="clear" w:color="000000" w:fill="FFFFFF"/>
            <w:vAlign w:val="center"/>
          </w:tcPr>
          <w:p w14:paraId="35F8D38E"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 xml:space="preserve">FARMACIA JERUSALEN 4 </w:t>
            </w:r>
          </w:p>
        </w:tc>
        <w:tc>
          <w:tcPr>
            <w:tcW w:w="565" w:type="pct"/>
            <w:tcBorders>
              <w:top w:val="single" w:sz="4" w:space="0" w:color="auto"/>
              <w:left w:val="nil"/>
              <w:bottom w:val="single" w:sz="4" w:space="0" w:color="auto"/>
              <w:right w:val="single" w:sz="4" w:space="0" w:color="auto"/>
            </w:tcBorders>
            <w:shd w:val="clear" w:color="000000" w:fill="FFFFFF"/>
            <w:vAlign w:val="center"/>
          </w:tcPr>
          <w:p w14:paraId="25D8C14F" w14:textId="77777777"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E10F3298</w:t>
            </w:r>
          </w:p>
        </w:tc>
        <w:tc>
          <w:tcPr>
            <w:tcW w:w="1695" w:type="pct"/>
            <w:tcBorders>
              <w:top w:val="single" w:sz="4" w:space="0" w:color="auto"/>
              <w:left w:val="nil"/>
              <w:bottom w:val="single" w:sz="4" w:space="0" w:color="auto"/>
              <w:right w:val="single" w:sz="4" w:space="0" w:color="auto"/>
            </w:tcBorders>
            <w:shd w:val="clear" w:color="000000" w:fill="FFFFFF"/>
            <w:vAlign w:val="center"/>
          </w:tcPr>
          <w:p w14:paraId="077CBB8F" w14:textId="01C93D5D" w:rsidR="0007130F" w:rsidRPr="00F24D79" w:rsidRDefault="0007130F"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ETHEL CLARISA RIVAS DE G</w:t>
            </w:r>
            <w:r w:rsidR="00F24D79">
              <w:rPr>
                <w:rFonts w:eastAsia="Times New Roman" w:cstheme="minorHAnsi"/>
                <w:bCs/>
                <w:color w:val="000000"/>
                <w:sz w:val="18"/>
                <w:szCs w:val="18"/>
                <w:lang w:eastAsia="es-SV"/>
              </w:rPr>
              <w:t>Á</w:t>
            </w:r>
            <w:r w:rsidRPr="00F24D79">
              <w:rPr>
                <w:rFonts w:eastAsia="Times New Roman" w:cstheme="minorHAnsi"/>
                <w:bCs/>
                <w:color w:val="000000"/>
                <w:sz w:val="18"/>
                <w:szCs w:val="18"/>
                <w:lang w:eastAsia="es-SV"/>
              </w:rPr>
              <w:t>LVEZ</w:t>
            </w:r>
          </w:p>
        </w:tc>
        <w:tc>
          <w:tcPr>
            <w:tcW w:w="1371" w:type="pct"/>
            <w:tcBorders>
              <w:top w:val="single" w:sz="4" w:space="0" w:color="auto"/>
              <w:left w:val="nil"/>
              <w:bottom w:val="single" w:sz="4" w:space="0" w:color="auto"/>
              <w:right w:val="single" w:sz="4" w:space="0" w:color="auto"/>
            </w:tcBorders>
            <w:shd w:val="clear" w:color="000000" w:fill="FFFFFF"/>
            <w:vAlign w:val="center"/>
          </w:tcPr>
          <w:p w14:paraId="573417D7" w14:textId="05224EFC" w:rsidR="0007130F" w:rsidRPr="00F24D79" w:rsidRDefault="0007130F" w:rsidP="00B5066A">
            <w:pPr>
              <w:spacing w:after="0" w:line="276" w:lineRule="auto"/>
              <w:jc w:val="center"/>
              <w:rPr>
                <w:rFonts w:eastAsia="Times New Roman" w:cstheme="minorHAnsi"/>
                <w:bCs/>
                <w:sz w:val="18"/>
                <w:szCs w:val="18"/>
                <w:lang w:eastAsia="es-SV"/>
              </w:rPr>
            </w:pPr>
            <w:r w:rsidRPr="00F24D79">
              <w:rPr>
                <w:rFonts w:eastAsia="Times New Roman" w:cstheme="minorHAnsi"/>
                <w:bCs/>
                <w:sz w:val="18"/>
                <w:szCs w:val="18"/>
                <w:lang w:eastAsia="es-SV"/>
              </w:rPr>
              <w:t>FARMACIA JERUSAL</w:t>
            </w:r>
            <w:r w:rsidR="00F24D79">
              <w:rPr>
                <w:rFonts w:eastAsia="Times New Roman" w:cstheme="minorHAnsi"/>
                <w:bCs/>
                <w:sz w:val="18"/>
                <w:szCs w:val="18"/>
                <w:lang w:eastAsia="es-SV"/>
              </w:rPr>
              <w:t>É</w:t>
            </w:r>
            <w:r w:rsidRPr="00F24D79">
              <w:rPr>
                <w:rFonts w:eastAsia="Times New Roman" w:cstheme="minorHAnsi"/>
                <w:bCs/>
                <w:sz w:val="18"/>
                <w:szCs w:val="18"/>
                <w:lang w:eastAsia="es-SV"/>
              </w:rPr>
              <w:t>N N°3</w:t>
            </w:r>
          </w:p>
        </w:tc>
      </w:tr>
    </w:tbl>
    <w:p w14:paraId="59A61710" w14:textId="1A0F69ED" w:rsidR="009B52A4" w:rsidRDefault="005C28F9" w:rsidP="000663D1">
      <w:pPr>
        <w:spacing w:before="240" w:line="360" w:lineRule="auto"/>
        <w:jc w:val="both"/>
        <w:rPr>
          <w:color w:val="000000" w:themeColor="text1"/>
          <w:sz w:val="24"/>
          <w:szCs w:val="24"/>
        </w:rPr>
      </w:pPr>
      <w:r w:rsidRPr="00F80F55">
        <w:rPr>
          <w:b/>
          <w:color w:val="000000" w:themeColor="text1"/>
          <w:sz w:val="24"/>
          <w:szCs w:val="24"/>
        </w:rPr>
        <w:t>3</w:t>
      </w:r>
      <w:r w:rsidR="0007130F">
        <w:rPr>
          <w:b/>
          <w:color w:val="000000" w:themeColor="text1"/>
          <w:sz w:val="24"/>
          <w:szCs w:val="24"/>
        </w:rPr>
        <w:t>5</w:t>
      </w:r>
      <w:r w:rsidRPr="00F80F55">
        <w:rPr>
          <w:b/>
          <w:color w:val="000000" w:themeColor="text1"/>
          <w:sz w:val="24"/>
          <w:szCs w:val="24"/>
        </w:rPr>
        <w:t>.20.4.</w:t>
      </w:r>
      <w:r w:rsidR="0002137A">
        <w:rPr>
          <w:b/>
          <w:color w:val="000000" w:themeColor="text1"/>
          <w:sz w:val="24"/>
          <w:szCs w:val="24"/>
        </w:rPr>
        <w:t>8</w:t>
      </w:r>
      <w:r w:rsidRPr="00F80F55">
        <w:rPr>
          <w:b/>
          <w:color w:val="000000" w:themeColor="text1"/>
          <w:sz w:val="24"/>
          <w:szCs w:val="24"/>
        </w:rPr>
        <w:t xml:space="preserve">. </w:t>
      </w:r>
      <w:r w:rsidRPr="00F80F55">
        <w:rPr>
          <w:i/>
          <w:color w:val="000000" w:themeColor="text1"/>
          <w:sz w:val="24"/>
          <w:szCs w:val="24"/>
        </w:rPr>
        <w:t>Autorizar</w:t>
      </w:r>
      <w:r w:rsidRPr="00F80F55">
        <w:rPr>
          <w:color w:val="000000" w:themeColor="text1"/>
          <w:sz w:val="24"/>
          <w:szCs w:val="24"/>
        </w:rPr>
        <w:t xml:space="preserve"> </w:t>
      </w:r>
      <w:r>
        <w:rPr>
          <w:color w:val="000000" w:themeColor="text1"/>
          <w:sz w:val="24"/>
          <w:szCs w:val="24"/>
        </w:rPr>
        <w:t>la modificación de infraestructura</w:t>
      </w:r>
      <w:r w:rsidRPr="00F80F55">
        <w:rPr>
          <w:color w:val="000000" w:themeColor="text1"/>
          <w:sz w:val="24"/>
          <w:szCs w:val="24"/>
        </w:rPr>
        <w:t xml:space="preserve"> del establecimiento siguiente:</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2467"/>
        <w:gridCol w:w="984"/>
        <w:gridCol w:w="1514"/>
        <w:gridCol w:w="3498"/>
      </w:tblGrid>
      <w:tr w:rsidR="00F24D79" w:rsidRPr="00F24D79" w14:paraId="1490950E" w14:textId="77777777" w:rsidTr="00F24D79">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F8320DC" w14:textId="6577D15A" w:rsidR="00F24D79" w:rsidRPr="00F24D79" w:rsidRDefault="00F24D79" w:rsidP="00B5066A">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MODIFICACIÓN DE INFRAESTRUCTURA DE ESTABLECIMIENTO</w:t>
            </w:r>
          </w:p>
        </w:tc>
      </w:tr>
      <w:tr w:rsidR="00F24D79" w:rsidRPr="00F24D79" w14:paraId="3FE9BBC3" w14:textId="77777777" w:rsidTr="00F24D79">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EEE8F8A" w14:textId="77777777" w:rsidR="00F24D79" w:rsidRPr="00F24D79" w:rsidRDefault="00F24D79"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N°</w:t>
            </w:r>
          </w:p>
        </w:tc>
        <w:tc>
          <w:tcPr>
            <w:tcW w:w="1404" w:type="pct"/>
            <w:tcBorders>
              <w:top w:val="single" w:sz="4" w:space="0" w:color="auto"/>
              <w:left w:val="nil"/>
              <w:bottom w:val="single" w:sz="4" w:space="0" w:color="auto"/>
              <w:right w:val="single" w:sz="4" w:space="0" w:color="auto"/>
            </w:tcBorders>
            <w:shd w:val="clear" w:color="auto" w:fill="auto"/>
            <w:vAlign w:val="center"/>
          </w:tcPr>
          <w:p w14:paraId="7105555B" w14:textId="77777777" w:rsidR="00F24D79" w:rsidRPr="00F24D79" w:rsidRDefault="00F24D79"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ESTABLECIMIENTO</w:t>
            </w:r>
          </w:p>
        </w:tc>
        <w:tc>
          <w:tcPr>
            <w:tcW w:w="560" w:type="pct"/>
            <w:tcBorders>
              <w:top w:val="single" w:sz="4" w:space="0" w:color="auto"/>
              <w:left w:val="nil"/>
              <w:bottom w:val="single" w:sz="4" w:space="0" w:color="auto"/>
              <w:right w:val="single" w:sz="4" w:space="0" w:color="auto"/>
            </w:tcBorders>
            <w:shd w:val="clear" w:color="auto" w:fill="auto"/>
            <w:vAlign w:val="center"/>
          </w:tcPr>
          <w:p w14:paraId="74A8808D" w14:textId="77777777" w:rsidR="00F24D79" w:rsidRPr="00F24D79" w:rsidRDefault="00F24D79"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REGISTRO</w:t>
            </w:r>
          </w:p>
        </w:tc>
        <w:tc>
          <w:tcPr>
            <w:tcW w:w="862" w:type="pct"/>
            <w:tcBorders>
              <w:top w:val="single" w:sz="4" w:space="0" w:color="auto"/>
              <w:left w:val="single" w:sz="4" w:space="0" w:color="auto"/>
              <w:bottom w:val="single" w:sz="4" w:space="0" w:color="auto"/>
              <w:right w:val="single" w:sz="4" w:space="0" w:color="000000"/>
            </w:tcBorders>
            <w:shd w:val="clear" w:color="auto" w:fill="auto"/>
            <w:vAlign w:val="center"/>
          </w:tcPr>
          <w:p w14:paraId="7F588672" w14:textId="77777777" w:rsidR="00F24D79" w:rsidRPr="00F24D79" w:rsidRDefault="00F24D79"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TITULAR</w:t>
            </w:r>
          </w:p>
        </w:tc>
        <w:tc>
          <w:tcPr>
            <w:tcW w:w="1992" w:type="pct"/>
            <w:tcBorders>
              <w:top w:val="single" w:sz="4" w:space="0" w:color="auto"/>
              <w:left w:val="single" w:sz="4" w:space="0" w:color="auto"/>
              <w:bottom w:val="single" w:sz="4" w:space="0" w:color="auto"/>
              <w:right w:val="single" w:sz="4" w:space="0" w:color="000000"/>
            </w:tcBorders>
            <w:shd w:val="clear" w:color="auto" w:fill="auto"/>
            <w:vAlign w:val="center"/>
          </w:tcPr>
          <w:p w14:paraId="022AD2E8" w14:textId="77777777" w:rsidR="00F24D79" w:rsidRPr="00F24D79" w:rsidRDefault="00F24D79" w:rsidP="00B5066A">
            <w:pPr>
              <w:spacing w:after="0" w:line="276" w:lineRule="auto"/>
              <w:jc w:val="center"/>
              <w:rPr>
                <w:rFonts w:eastAsia="Times New Roman" w:cstheme="minorHAnsi"/>
                <w:b/>
                <w:bCs/>
                <w:color w:val="000000"/>
                <w:sz w:val="18"/>
                <w:szCs w:val="18"/>
                <w:lang w:eastAsia="es-SV"/>
              </w:rPr>
            </w:pPr>
            <w:r w:rsidRPr="00F24D79">
              <w:rPr>
                <w:rFonts w:eastAsia="Times New Roman" w:cstheme="minorHAnsi"/>
                <w:b/>
                <w:bCs/>
                <w:color w:val="000000"/>
                <w:sz w:val="18"/>
                <w:szCs w:val="18"/>
                <w:lang w:eastAsia="es-SV"/>
              </w:rPr>
              <w:t>MODIFICACION</w:t>
            </w:r>
          </w:p>
        </w:tc>
      </w:tr>
      <w:tr w:rsidR="00F24D79" w:rsidRPr="00F24D79" w14:paraId="038E17E2" w14:textId="77777777" w:rsidTr="00F24D79">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4D50B80" w14:textId="77777777" w:rsidR="00F24D79" w:rsidRPr="00F24D79" w:rsidRDefault="00F24D79" w:rsidP="00B5066A">
            <w:pPr>
              <w:tabs>
                <w:tab w:val="left" w:pos="10160"/>
              </w:tabs>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1</w:t>
            </w:r>
          </w:p>
        </w:tc>
        <w:tc>
          <w:tcPr>
            <w:tcW w:w="1404" w:type="pct"/>
            <w:tcBorders>
              <w:top w:val="single" w:sz="4" w:space="0" w:color="auto"/>
              <w:left w:val="single" w:sz="4" w:space="0" w:color="auto"/>
              <w:bottom w:val="single" w:sz="4" w:space="0" w:color="auto"/>
              <w:right w:val="single" w:sz="4" w:space="0" w:color="auto"/>
            </w:tcBorders>
            <w:shd w:val="clear" w:color="000000" w:fill="FFFFFF"/>
            <w:vAlign w:val="center"/>
          </w:tcPr>
          <w:p w14:paraId="7C26E7F1" w14:textId="77777777" w:rsidR="00F24D79" w:rsidRPr="00F24D79" w:rsidRDefault="00F24D79"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LABORATORIO DE PRODUCTOS HIGIENICOS Y COSMETICOS SAINT GERMAIN</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7B9CFC76" w14:textId="77777777" w:rsidR="00F24D79" w:rsidRPr="00F24D79" w:rsidRDefault="00F24D79" w:rsidP="00B5066A">
            <w:pPr>
              <w:spacing w:after="0" w:line="276" w:lineRule="auto"/>
              <w:jc w:val="center"/>
              <w:rPr>
                <w:rFonts w:eastAsia="Times New Roman" w:cstheme="minorHAnsi"/>
                <w:bCs/>
                <w:color w:val="000000"/>
                <w:sz w:val="18"/>
                <w:szCs w:val="18"/>
                <w:lang w:eastAsia="es-SV"/>
              </w:rPr>
            </w:pPr>
            <w:r w:rsidRPr="00F24D79">
              <w:rPr>
                <w:rFonts w:eastAsia="Times New Roman" w:cstheme="minorHAnsi"/>
                <w:bCs/>
                <w:color w:val="000000"/>
                <w:sz w:val="18"/>
                <w:szCs w:val="18"/>
                <w:lang w:eastAsia="es-SV"/>
              </w:rPr>
              <w:t>E18CH0040</w:t>
            </w:r>
          </w:p>
        </w:tc>
        <w:tc>
          <w:tcPr>
            <w:tcW w:w="862" w:type="pct"/>
            <w:tcBorders>
              <w:top w:val="single" w:sz="4" w:space="0" w:color="auto"/>
              <w:left w:val="nil"/>
              <w:bottom w:val="single" w:sz="4" w:space="0" w:color="auto"/>
              <w:right w:val="single" w:sz="4" w:space="0" w:color="auto"/>
            </w:tcBorders>
            <w:shd w:val="clear" w:color="000000" w:fill="FFFFFF"/>
            <w:vAlign w:val="center"/>
          </w:tcPr>
          <w:p w14:paraId="508E3B12" w14:textId="77777777" w:rsidR="00F24D79" w:rsidRPr="00F24D79" w:rsidRDefault="00F24D79" w:rsidP="00B5066A">
            <w:pPr>
              <w:spacing w:after="0" w:line="276" w:lineRule="auto"/>
              <w:jc w:val="center"/>
              <w:rPr>
                <w:rFonts w:eastAsia="Times New Roman" w:cstheme="minorHAnsi"/>
                <w:bCs/>
                <w:color w:val="000000"/>
                <w:sz w:val="18"/>
                <w:szCs w:val="18"/>
                <w:lang w:val="en-US" w:eastAsia="es-SV"/>
              </w:rPr>
            </w:pPr>
            <w:r w:rsidRPr="00F24D79">
              <w:rPr>
                <w:rFonts w:eastAsia="Times New Roman" w:cstheme="minorHAnsi"/>
                <w:bCs/>
                <w:color w:val="000000"/>
                <w:sz w:val="18"/>
                <w:szCs w:val="18"/>
                <w:lang w:val="en-US" w:eastAsia="es-SV"/>
              </w:rPr>
              <w:t>SAINT GERMAIN, S.A. DE C.V.</w:t>
            </w:r>
          </w:p>
        </w:tc>
        <w:tc>
          <w:tcPr>
            <w:tcW w:w="1992" w:type="pct"/>
            <w:tcBorders>
              <w:top w:val="single" w:sz="4" w:space="0" w:color="auto"/>
              <w:left w:val="nil"/>
              <w:bottom w:val="single" w:sz="4" w:space="0" w:color="auto"/>
              <w:right w:val="single" w:sz="4" w:space="0" w:color="auto"/>
            </w:tcBorders>
            <w:shd w:val="clear" w:color="000000" w:fill="FFFFFF"/>
            <w:vAlign w:val="center"/>
          </w:tcPr>
          <w:p w14:paraId="7B7CF348" w14:textId="77777777" w:rsidR="00F24D79" w:rsidRPr="00F24D79" w:rsidRDefault="00F24D79" w:rsidP="00B5066A">
            <w:pPr>
              <w:spacing w:after="0" w:line="276" w:lineRule="auto"/>
              <w:jc w:val="center"/>
              <w:rPr>
                <w:rFonts w:eastAsia="Times New Roman" w:cstheme="minorHAnsi"/>
                <w:bCs/>
                <w:sz w:val="18"/>
                <w:szCs w:val="18"/>
                <w:lang w:eastAsia="es-SV"/>
              </w:rPr>
            </w:pPr>
            <w:r w:rsidRPr="00F24D79">
              <w:rPr>
                <w:rFonts w:eastAsia="Times New Roman" w:cstheme="minorHAnsi"/>
                <w:bCs/>
                <w:sz w:val="18"/>
                <w:szCs w:val="18"/>
                <w:lang w:eastAsia="es-SV"/>
              </w:rPr>
              <w:t>MODIFICACION DE INFRAESTRUCTURA EN LAS AREAS DE MATERIAL DE EMPAQUE PRIMARIO Y SECUNDARIO CONFORME A REVISIÓN DE PLANOS APROBADA.</w:t>
            </w:r>
          </w:p>
        </w:tc>
      </w:tr>
    </w:tbl>
    <w:p w14:paraId="3C929C3B" w14:textId="0D46FF00" w:rsidR="00014D63" w:rsidRPr="005C28F9" w:rsidRDefault="0002137A" w:rsidP="00014D63">
      <w:pPr>
        <w:spacing w:before="240" w:line="360" w:lineRule="auto"/>
        <w:jc w:val="both"/>
        <w:rPr>
          <w:color w:val="000000" w:themeColor="text1"/>
          <w:sz w:val="24"/>
          <w:szCs w:val="24"/>
        </w:rPr>
      </w:pPr>
      <w:r>
        <w:rPr>
          <w:b/>
          <w:color w:val="000000" w:themeColor="text1"/>
          <w:sz w:val="24"/>
          <w:szCs w:val="24"/>
        </w:rPr>
        <w:t>3</w:t>
      </w:r>
      <w:r w:rsidR="00C224C6">
        <w:rPr>
          <w:b/>
          <w:color w:val="000000" w:themeColor="text1"/>
          <w:sz w:val="24"/>
          <w:szCs w:val="24"/>
        </w:rPr>
        <w:t>5</w:t>
      </w:r>
      <w:r>
        <w:rPr>
          <w:b/>
          <w:color w:val="000000" w:themeColor="text1"/>
          <w:sz w:val="24"/>
          <w:szCs w:val="24"/>
        </w:rPr>
        <w:t>.20.4.9</w:t>
      </w:r>
      <w:r w:rsidR="00014D63" w:rsidRPr="005C28F9">
        <w:rPr>
          <w:b/>
          <w:color w:val="000000" w:themeColor="text1"/>
          <w:sz w:val="24"/>
          <w:szCs w:val="24"/>
        </w:rPr>
        <w:t xml:space="preserve">. </w:t>
      </w:r>
      <w:r w:rsidR="00014D63" w:rsidRPr="005C28F9">
        <w:rPr>
          <w:i/>
          <w:color w:val="000000" w:themeColor="text1"/>
          <w:sz w:val="24"/>
          <w:szCs w:val="24"/>
        </w:rPr>
        <w:t>Autorizar</w:t>
      </w:r>
      <w:r w:rsidR="00014D63" w:rsidRPr="005C28F9">
        <w:rPr>
          <w:color w:val="000000" w:themeColor="text1"/>
          <w:sz w:val="24"/>
          <w:szCs w:val="24"/>
        </w:rPr>
        <w:t xml:space="preserve"> la inscripción de los siguientes importadores:</w:t>
      </w:r>
    </w:p>
    <w:tbl>
      <w:tblPr>
        <w:tblpPr w:leftFromText="141" w:rightFromText="141" w:vertAnchor="text" w:tblpXSpec="center" w:tblpY="1"/>
        <w:tblOverlap w:val="never"/>
        <w:tblW w:w="8789" w:type="dxa"/>
        <w:tblLayout w:type="fixed"/>
        <w:tblCellMar>
          <w:left w:w="70" w:type="dxa"/>
          <w:right w:w="70" w:type="dxa"/>
        </w:tblCellMar>
        <w:tblLook w:val="0000" w:firstRow="0" w:lastRow="0" w:firstColumn="0" w:lastColumn="0" w:noHBand="0" w:noVBand="0"/>
      </w:tblPr>
      <w:tblGrid>
        <w:gridCol w:w="426"/>
        <w:gridCol w:w="3245"/>
        <w:gridCol w:w="3211"/>
        <w:gridCol w:w="1907"/>
      </w:tblGrid>
      <w:tr w:rsidR="00C224C6" w:rsidRPr="00C224C6" w14:paraId="10383539" w14:textId="77777777" w:rsidTr="00B5066A">
        <w:trPr>
          <w:trHeight w:val="139"/>
        </w:trPr>
        <w:tc>
          <w:tcPr>
            <w:tcW w:w="8789" w:type="dxa"/>
            <w:gridSpan w:val="4"/>
            <w:tcBorders>
              <w:top w:val="single" w:sz="6" w:space="0" w:color="auto"/>
              <w:left w:val="single" w:sz="6" w:space="0" w:color="auto"/>
              <w:bottom w:val="single" w:sz="4" w:space="0" w:color="auto"/>
              <w:right w:val="single" w:sz="6" w:space="0" w:color="auto"/>
            </w:tcBorders>
            <w:vAlign w:val="center"/>
          </w:tcPr>
          <w:p w14:paraId="0BC49942" w14:textId="11DC9700" w:rsidR="00C224C6" w:rsidRPr="00C224C6" w:rsidRDefault="00C224C6" w:rsidP="00C224C6">
            <w:pPr>
              <w:autoSpaceDE w:val="0"/>
              <w:autoSpaceDN w:val="0"/>
              <w:adjustRightInd w:val="0"/>
              <w:spacing w:after="0" w:line="276" w:lineRule="auto"/>
              <w:jc w:val="center"/>
              <w:rPr>
                <w:rFonts w:cstheme="minorHAnsi"/>
                <w:b/>
                <w:bCs/>
                <w:color w:val="000000"/>
                <w:sz w:val="18"/>
                <w:szCs w:val="18"/>
              </w:rPr>
            </w:pPr>
            <w:r w:rsidRPr="00C224C6">
              <w:rPr>
                <w:rFonts w:cstheme="minorHAnsi"/>
                <w:b/>
                <w:bCs/>
                <w:color w:val="000000"/>
                <w:sz w:val="18"/>
                <w:szCs w:val="18"/>
              </w:rPr>
              <w:t>AUTORIZACIÓN DE INSCRIPCIÓN DE IMPORTADOR</w:t>
            </w:r>
          </w:p>
        </w:tc>
      </w:tr>
      <w:tr w:rsidR="00C224C6" w:rsidRPr="00C224C6" w14:paraId="62927717" w14:textId="77777777" w:rsidTr="00B5066A">
        <w:trPr>
          <w:trHeight w:val="440"/>
        </w:trPr>
        <w:tc>
          <w:tcPr>
            <w:tcW w:w="426" w:type="dxa"/>
            <w:tcBorders>
              <w:top w:val="single" w:sz="6" w:space="0" w:color="auto"/>
              <w:left w:val="single" w:sz="6" w:space="0" w:color="auto"/>
              <w:bottom w:val="single" w:sz="4" w:space="0" w:color="auto"/>
              <w:right w:val="single" w:sz="6" w:space="0" w:color="auto"/>
            </w:tcBorders>
            <w:vAlign w:val="center"/>
          </w:tcPr>
          <w:p w14:paraId="0B040E15" w14:textId="77777777" w:rsidR="00C224C6" w:rsidRPr="00C224C6" w:rsidRDefault="00C224C6" w:rsidP="00C224C6">
            <w:pPr>
              <w:autoSpaceDE w:val="0"/>
              <w:autoSpaceDN w:val="0"/>
              <w:adjustRightInd w:val="0"/>
              <w:spacing w:after="0" w:line="276" w:lineRule="auto"/>
              <w:jc w:val="center"/>
              <w:rPr>
                <w:rFonts w:cstheme="minorHAnsi"/>
                <w:b/>
                <w:bCs/>
                <w:color w:val="000000"/>
                <w:sz w:val="18"/>
                <w:szCs w:val="18"/>
              </w:rPr>
            </w:pPr>
            <w:r w:rsidRPr="00C224C6">
              <w:rPr>
                <w:rFonts w:cstheme="minorHAnsi"/>
                <w:b/>
                <w:bCs/>
                <w:color w:val="000000"/>
                <w:sz w:val="18"/>
                <w:szCs w:val="18"/>
              </w:rPr>
              <w:t>Nº</w:t>
            </w:r>
          </w:p>
        </w:tc>
        <w:tc>
          <w:tcPr>
            <w:tcW w:w="3245" w:type="dxa"/>
            <w:tcBorders>
              <w:top w:val="single" w:sz="6" w:space="0" w:color="auto"/>
              <w:left w:val="single" w:sz="6" w:space="0" w:color="auto"/>
              <w:bottom w:val="single" w:sz="4" w:space="0" w:color="auto"/>
              <w:right w:val="single" w:sz="6" w:space="0" w:color="auto"/>
            </w:tcBorders>
            <w:vAlign w:val="center"/>
          </w:tcPr>
          <w:p w14:paraId="359D03C9" w14:textId="77777777" w:rsidR="00C224C6" w:rsidRPr="00C224C6" w:rsidRDefault="00C224C6" w:rsidP="00C224C6">
            <w:pPr>
              <w:autoSpaceDE w:val="0"/>
              <w:autoSpaceDN w:val="0"/>
              <w:adjustRightInd w:val="0"/>
              <w:spacing w:after="0" w:line="276" w:lineRule="auto"/>
              <w:jc w:val="center"/>
              <w:rPr>
                <w:rFonts w:cstheme="minorHAnsi"/>
                <w:b/>
                <w:bCs/>
                <w:color w:val="000000"/>
                <w:sz w:val="18"/>
                <w:szCs w:val="18"/>
              </w:rPr>
            </w:pPr>
            <w:r w:rsidRPr="00C224C6">
              <w:rPr>
                <w:rFonts w:cstheme="minorHAnsi"/>
                <w:b/>
                <w:bCs/>
                <w:color w:val="000000"/>
                <w:sz w:val="18"/>
                <w:szCs w:val="18"/>
              </w:rPr>
              <w:t>NOMBRE DEL IMPORTADOR</w:t>
            </w:r>
          </w:p>
        </w:tc>
        <w:tc>
          <w:tcPr>
            <w:tcW w:w="3211" w:type="dxa"/>
            <w:tcBorders>
              <w:top w:val="single" w:sz="6" w:space="0" w:color="auto"/>
              <w:left w:val="single" w:sz="6" w:space="0" w:color="auto"/>
              <w:bottom w:val="single" w:sz="4" w:space="0" w:color="auto"/>
              <w:right w:val="single" w:sz="6" w:space="0" w:color="auto"/>
            </w:tcBorders>
            <w:vAlign w:val="center"/>
          </w:tcPr>
          <w:p w14:paraId="63A70CC9" w14:textId="5C660B35" w:rsidR="00C224C6" w:rsidRPr="00C224C6" w:rsidRDefault="00C224C6" w:rsidP="00C224C6">
            <w:pPr>
              <w:autoSpaceDE w:val="0"/>
              <w:autoSpaceDN w:val="0"/>
              <w:adjustRightInd w:val="0"/>
              <w:spacing w:after="0" w:line="276" w:lineRule="auto"/>
              <w:jc w:val="center"/>
              <w:rPr>
                <w:rFonts w:cstheme="minorHAnsi"/>
                <w:b/>
                <w:bCs/>
                <w:color w:val="000000"/>
                <w:sz w:val="18"/>
                <w:szCs w:val="18"/>
              </w:rPr>
            </w:pPr>
            <w:r w:rsidRPr="00C224C6">
              <w:rPr>
                <w:rFonts w:cstheme="minorHAnsi"/>
                <w:b/>
                <w:bCs/>
                <w:color w:val="000000"/>
                <w:sz w:val="18"/>
                <w:szCs w:val="18"/>
              </w:rPr>
              <w:t>DIRECCIÓN DE BODEGA</w:t>
            </w:r>
          </w:p>
        </w:tc>
        <w:tc>
          <w:tcPr>
            <w:tcW w:w="1907" w:type="dxa"/>
            <w:tcBorders>
              <w:top w:val="single" w:sz="6" w:space="0" w:color="auto"/>
              <w:left w:val="single" w:sz="6" w:space="0" w:color="auto"/>
              <w:bottom w:val="single" w:sz="4" w:space="0" w:color="auto"/>
              <w:right w:val="single" w:sz="6" w:space="0" w:color="auto"/>
            </w:tcBorders>
            <w:vAlign w:val="center"/>
          </w:tcPr>
          <w:p w14:paraId="1AA261E6" w14:textId="77777777" w:rsidR="00C224C6" w:rsidRPr="00C224C6" w:rsidRDefault="00C224C6" w:rsidP="00C224C6">
            <w:pPr>
              <w:autoSpaceDE w:val="0"/>
              <w:autoSpaceDN w:val="0"/>
              <w:adjustRightInd w:val="0"/>
              <w:spacing w:after="0" w:line="276" w:lineRule="auto"/>
              <w:jc w:val="center"/>
              <w:rPr>
                <w:rFonts w:cstheme="minorHAnsi"/>
                <w:b/>
                <w:bCs/>
                <w:color w:val="000000"/>
                <w:sz w:val="18"/>
                <w:szCs w:val="18"/>
              </w:rPr>
            </w:pPr>
            <w:r w:rsidRPr="00C224C6">
              <w:rPr>
                <w:rFonts w:cstheme="minorHAnsi"/>
                <w:b/>
                <w:bCs/>
                <w:color w:val="000000"/>
                <w:sz w:val="18"/>
                <w:szCs w:val="18"/>
              </w:rPr>
              <w:t>PRODUCTO A IMPORTAR</w:t>
            </w:r>
          </w:p>
        </w:tc>
      </w:tr>
      <w:tr w:rsidR="00C224C6" w:rsidRPr="00C224C6" w14:paraId="3906AC9B" w14:textId="77777777" w:rsidTr="00B5066A">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14:paraId="27EF9296"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1</w:t>
            </w:r>
          </w:p>
        </w:tc>
        <w:tc>
          <w:tcPr>
            <w:tcW w:w="3245" w:type="dxa"/>
            <w:tcBorders>
              <w:top w:val="single" w:sz="6" w:space="0" w:color="auto"/>
              <w:left w:val="single" w:sz="6" w:space="0" w:color="auto"/>
              <w:bottom w:val="single" w:sz="4" w:space="0" w:color="auto"/>
              <w:right w:val="single" w:sz="6" w:space="0" w:color="auto"/>
            </w:tcBorders>
            <w:shd w:val="clear" w:color="auto" w:fill="auto"/>
            <w:vAlign w:val="center"/>
          </w:tcPr>
          <w:p w14:paraId="2CD7472E" w14:textId="4715B04A"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 xml:space="preserve">CIRI EL SALVADOR, SOCIEDAD ANÓNIMA DE CAPITAL VARIABLE </w:t>
            </w:r>
          </w:p>
        </w:tc>
        <w:tc>
          <w:tcPr>
            <w:tcW w:w="3211" w:type="dxa"/>
            <w:tcBorders>
              <w:top w:val="single" w:sz="6" w:space="0" w:color="auto"/>
              <w:left w:val="single" w:sz="6" w:space="0" w:color="auto"/>
              <w:bottom w:val="single" w:sz="4" w:space="0" w:color="auto"/>
              <w:right w:val="single" w:sz="6" w:space="0" w:color="auto"/>
            </w:tcBorders>
            <w:shd w:val="clear" w:color="auto" w:fill="auto"/>
            <w:vAlign w:val="center"/>
          </w:tcPr>
          <w:p w14:paraId="59D27C83"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CENTRO COMERCIAL BAMBU CITY CENTER, SEGUNDO PISO, N 2, LOCAL 1 Y 2, SAN SALVADOR, SAN SALVADOR</w:t>
            </w:r>
          </w:p>
        </w:tc>
        <w:tc>
          <w:tcPr>
            <w:tcW w:w="1907" w:type="dxa"/>
            <w:tcBorders>
              <w:top w:val="single" w:sz="6" w:space="0" w:color="auto"/>
              <w:left w:val="single" w:sz="6" w:space="0" w:color="auto"/>
              <w:bottom w:val="single" w:sz="4" w:space="0" w:color="auto"/>
              <w:right w:val="single" w:sz="6" w:space="0" w:color="auto"/>
            </w:tcBorders>
            <w:shd w:val="clear" w:color="auto" w:fill="auto"/>
            <w:vAlign w:val="center"/>
          </w:tcPr>
          <w:p w14:paraId="7AFF8E65" w14:textId="2F7611BF"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PRODUCTOS COSMÉTICOS</w:t>
            </w:r>
          </w:p>
        </w:tc>
      </w:tr>
      <w:tr w:rsidR="00C224C6" w:rsidRPr="00C224C6" w14:paraId="0E2147BA" w14:textId="77777777" w:rsidTr="00B5066A">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14:paraId="50189026"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2</w:t>
            </w:r>
          </w:p>
        </w:tc>
        <w:tc>
          <w:tcPr>
            <w:tcW w:w="3245" w:type="dxa"/>
            <w:tcBorders>
              <w:top w:val="single" w:sz="6" w:space="0" w:color="auto"/>
              <w:left w:val="single" w:sz="6" w:space="0" w:color="auto"/>
              <w:bottom w:val="single" w:sz="4" w:space="0" w:color="auto"/>
              <w:right w:val="single" w:sz="6" w:space="0" w:color="auto"/>
            </w:tcBorders>
            <w:shd w:val="clear" w:color="auto" w:fill="auto"/>
            <w:vAlign w:val="center"/>
          </w:tcPr>
          <w:p w14:paraId="595ED37A" w14:textId="2141641A"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REPUESTOS CUMMINS PESADOS DE EL SALVADOR, SOCIEDAD ANÓNIMA DE CAPITAL VARIABLE</w:t>
            </w:r>
          </w:p>
        </w:tc>
        <w:tc>
          <w:tcPr>
            <w:tcW w:w="3211" w:type="dxa"/>
            <w:tcBorders>
              <w:top w:val="single" w:sz="6" w:space="0" w:color="auto"/>
              <w:left w:val="single" w:sz="6" w:space="0" w:color="auto"/>
              <w:bottom w:val="single" w:sz="4" w:space="0" w:color="auto"/>
              <w:right w:val="single" w:sz="6" w:space="0" w:color="auto"/>
            </w:tcBorders>
            <w:shd w:val="clear" w:color="auto" w:fill="auto"/>
            <w:vAlign w:val="center"/>
          </w:tcPr>
          <w:p w14:paraId="25E3C8B6" w14:textId="3125B648"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CARRETERA PANAMERICANA, KILOMETRO 23, DE SANTA ANA A SAN SALVADOR, 200 METROS ANTES DEL POLIEDRO, PLACITA EL POLIEDRO, LOCAL # 4, COLÓN, LA LIBERTAD</w:t>
            </w:r>
          </w:p>
        </w:tc>
        <w:tc>
          <w:tcPr>
            <w:tcW w:w="1907" w:type="dxa"/>
            <w:tcBorders>
              <w:top w:val="single" w:sz="6" w:space="0" w:color="auto"/>
              <w:left w:val="single" w:sz="6" w:space="0" w:color="auto"/>
              <w:bottom w:val="single" w:sz="4" w:space="0" w:color="auto"/>
              <w:right w:val="single" w:sz="6" w:space="0" w:color="auto"/>
            </w:tcBorders>
            <w:shd w:val="clear" w:color="auto" w:fill="auto"/>
            <w:vAlign w:val="center"/>
          </w:tcPr>
          <w:p w14:paraId="2E97BC58" w14:textId="28C215AE"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PRODUCTOS QUÍMICOS</w:t>
            </w:r>
          </w:p>
        </w:tc>
      </w:tr>
      <w:tr w:rsidR="00C224C6" w:rsidRPr="00C224C6" w14:paraId="23D5473C" w14:textId="77777777" w:rsidTr="00B5066A">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14:paraId="2DC95030"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3</w:t>
            </w:r>
          </w:p>
        </w:tc>
        <w:tc>
          <w:tcPr>
            <w:tcW w:w="3245" w:type="dxa"/>
            <w:tcBorders>
              <w:top w:val="single" w:sz="6" w:space="0" w:color="auto"/>
              <w:left w:val="single" w:sz="6" w:space="0" w:color="auto"/>
              <w:bottom w:val="single" w:sz="4" w:space="0" w:color="auto"/>
              <w:right w:val="single" w:sz="6" w:space="0" w:color="auto"/>
            </w:tcBorders>
            <w:shd w:val="clear" w:color="auto" w:fill="auto"/>
            <w:vAlign w:val="center"/>
          </w:tcPr>
          <w:p w14:paraId="1F15FBF5"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NELSON ERNESTO ALVARENGA RIVAS</w:t>
            </w:r>
          </w:p>
        </w:tc>
        <w:tc>
          <w:tcPr>
            <w:tcW w:w="3211" w:type="dxa"/>
            <w:tcBorders>
              <w:top w:val="single" w:sz="6" w:space="0" w:color="auto"/>
              <w:left w:val="single" w:sz="6" w:space="0" w:color="auto"/>
              <w:bottom w:val="single" w:sz="4" w:space="0" w:color="auto"/>
              <w:right w:val="single" w:sz="6" w:space="0" w:color="auto"/>
            </w:tcBorders>
            <w:shd w:val="clear" w:color="auto" w:fill="auto"/>
            <w:vAlign w:val="center"/>
          </w:tcPr>
          <w:p w14:paraId="296FBA86" w14:textId="655ABC62"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COLONIA HACIENDA SAN JOSÉ, POLÍGONO C-8, N° 21, SANTA TECLA, LA LIBERTAD</w:t>
            </w:r>
          </w:p>
        </w:tc>
        <w:tc>
          <w:tcPr>
            <w:tcW w:w="1907" w:type="dxa"/>
            <w:tcBorders>
              <w:top w:val="single" w:sz="6" w:space="0" w:color="auto"/>
              <w:left w:val="single" w:sz="6" w:space="0" w:color="auto"/>
              <w:bottom w:val="single" w:sz="4" w:space="0" w:color="auto"/>
              <w:right w:val="single" w:sz="6" w:space="0" w:color="auto"/>
            </w:tcBorders>
            <w:shd w:val="clear" w:color="auto" w:fill="auto"/>
            <w:vAlign w:val="center"/>
          </w:tcPr>
          <w:p w14:paraId="3E537C53" w14:textId="3E291312"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INSUMOS MÉDICOS</w:t>
            </w:r>
          </w:p>
        </w:tc>
      </w:tr>
      <w:tr w:rsidR="00C224C6" w:rsidRPr="00C224C6" w14:paraId="6EF59CBB" w14:textId="77777777" w:rsidTr="00B5066A">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14:paraId="481A7C6C"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4</w:t>
            </w:r>
          </w:p>
        </w:tc>
        <w:tc>
          <w:tcPr>
            <w:tcW w:w="3245" w:type="dxa"/>
            <w:tcBorders>
              <w:top w:val="single" w:sz="6" w:space="0" w:color="auto"/>
              <w:left w:val="single" w:sz="6" w:space="0" w:color="auto"/>
              <w:bottom w:val="single" w:sz="4" w:space="0" w:color="auto"/>
              <w:right w:val="single" w:sz="6" w:space="0" w:color="auto"/>
            </w:tcBorders>
            <w:shd w:val="clear" w:color="auto" w:fill="auto"/>
            <w:vAlign w:val="center"/>
          </w:tcPr>
          <w:p w14:paraId="3B241AD8" w14:textId="7844E584"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UNIÓN DISTRIBUIDORA, SOCIEDAD ANÓNIMA DE CAPITAL VARIABLE</w:t>
            </w:r>
          </w:p>
        </w:tc>
        <w:tc>
          <w:tcPr>
            <w:tcW w:w="3211" w:type="dxa"/>
            <w:tcBorders>
              <w:top w:val="single" w:sz="6" w:space="0" w:color="auto"/>
              <w:left w:val="single" w:sz="6" w:space="0" w:color="auto"/>
              <w:bottom w:val="single" w:sz="4" w:space="0" w:color="auto"/>
              <w:right w:val="single" w:sz="6" w:space="0" w:color="auto"/>
            </w:tcBorders>
            <w:shd w:val="clear" w:color="auto" w:fill="auto"/>
            <w:vAlign w:val="center"/>
          </w:tcPr>
          <w:p w14:paraId="7326A19D" w14:textId="33845006"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CALLE CHAPARRASTIQUE, 7 ZONA INDUSTRIAL SANTA ELENA, ANTIGUO CUSCATLÁN, LA LIBERTAD</w:t>
            </w:r>
          </w:p>
        </w:tc>
        <w:tc>
          <w:tcPr>
            <w:tcW w:w="1907" w:type="dxa"/>
            <w:tcBorders>
              <w:top w:val="single" w:sz="6" w:space="0" w:color="auto"/>
              <w:left w:val="single" w:sz="6" w:space="0" w:color="auto"/>
              <w:bottom w:val="single" w:sz="4" w:space="0" w:color="auto"/>
              <w:right w:val="single" w:sz="6" w:space="0" w:color="auto"/>
            </w:tcBorders>
            <w:shd w:val="clear" w:color="auto" w:fill="auto"/>
            <w:vAlign w:val="center"/>
          </w:tcPr>
          <w:p w14:paraId="2C12F960" w14:textId="38728E71"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PRODUCTOS HIGIÉNICOS Y QUÍMICOS</w:t>
            </w:r>
          </w:p>
        </w:tc>
      </w:tr>
      <w:tr w:rsidR="00C224C6" w:rsidRPr="00C224C6" w14:paraId="38D8969C" w14:textId="77777777" w:rsidTr="00B5066A">
        <w:trPr>
          <w:trHeight w:val="440"/>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5F8AAF5D"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5</w:t>
            </w:r>
          </w:p>
        </w:tc>
        <w:tc>
          <w:tcPr>
            <w:tcW w:w="3245" w:type="dxa"/>
            <w:tcBorders>
              <w:top w:val="single" w:sz="6" w:space="0" w:color="auto"/>
              <w:left w:val="single" w:sz="6" w:space="0" w:color="auto"/>
              <w:bottom w:val="single" w:sz="6" w:space="0" w:color="auto"/>
              <w:right w:val="single" w:sz="6" w:space="0" w:color="auto"/>
            </w:tcBorders>
            <w:shd w:val="clear" w:color="auto" w:fill="auto"/>
            <w:vAlign w:val="center"/>
          </w:tcPr>
          <w:p w14:paraId="66765F52" w14:textId="128AE08D"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DULCE MARÍA LÓPEZ HAUSERMANN</w:t>
            </w:r>
          </w:p>
        </w:tc>
        <w:tc>
          <w:tcPr>
            <w:tcW w:w="3211" w:type="dxa"/>
            <w:tcBorders>
              <w:top w:val="single" w:sz="6" w:space="0" w:color="auto"/>
              <w:left w:val="single" w:sz="6" w:space="0" w:color="auto"/>
              <w:bottom w:val="single" w:sz="6" w:space="0" w:color="auto"/>
              <w:right w:val="single" w:sz="6" w:space="0" w:color="auto"/>
            </w:tcBorders>
            <w:shd w:val="clear" w:color="auto" w:fill="auto"/>
            <w:vAlign w:val="center"/>
          </w:tcPr>
          <w:p w14:paraId="6633B324" w14:textId="4A59EEAE"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URBANIZACIÓN SAN ANTONIO, LAS PALMERAS, QUINTA CALLE PONIENTE Y CATORCE AVENIDA NORTE, SANTA TECLA, LA LIBERTAD</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tcPr>
          <w:p w14:paraId="1D755207" w14:textId="5218564B"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INSUMOS MÉDICOS</w:t>
            </w:r>
          </w:p>
        </w:tc>
      </w:tr>
      <w:tr w:rsidR="00C224C6" w:rsidRPr="00C224C6" w14:paraId="1AB14FEB" w14:textId="77777777" w:rsidTr="00B5066A">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14:paraId="68169DC2"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6</w:t>
            </w:r>
          </w:p>
        </w:tc>
        <w:tc>
          <w:tcPr>
            <w:tcW w:w="3245" w:type="dxa"/>
            <w:tcBorders>
              <w:top w:val="single" w:sz="6" w:space="0" w:color="auto"/>
              <w:left w:val="single" w:sz="6" w:space="0" w:color="auto"/>
              <w:bottom w:val="single" w:sz="4" w:space="0" w:color="auto"/>
              <w:right w:val="single" w:sz="6" w:space="0" w:color="auto"/>
            </w:tcBorders>
            <w:shd w:val="clear" w:color="auto" w:fill="auto"/>
            <w:vAlign w:val="center"/>
          </w:tcPr>
          <w:p w14:paraId="46AF196E" w14:textId="1B9AACC3"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INTERNATIONAL PHARMACEUTICAL SUPPLIERS, SOCIEDAD ANÓNIMA DE CAPITAL VARIABLE</w:t>
            </w:r>
          </w:p>
        </w:tc>
        <w:tc>
          <w:tcPr>
            <w:tcW w:w="3211" w:type="dxa"/>
            <w:tcBorders>
              <w:top w:val="single" w:sz="6" w:space="0" w:color="auto"/>
              <w:left w:val="single" w:sz="6" w:space="0" w:color="auto"/>
              <w:bottom w:val="single" w:sz="4" w:space="0" w:color="auto"/>
              <w:right w:val="single" w:sz="6" w:space="0" w:color="auto"/>
            </w:tcBorders>
            <w:shd w:val="clear" w:color="auto" w:fill="auto"/>
            <w:vAlign w:val="center"/>
          </w:tcPr>
          <w:p w14:paraId="466F77C3" w14:textId="0F476593"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PASEO GENERAL ESCALÓN Y CALLE ARTURO AMBROGI, NÚMERO 112, ESQUINA, COLONIA ESCALÓN, SAN SALVADOR, SAN SALVADOR</w:t>
            </w:r>
          </w:p>
        </w:tc>
        <w:tc>
          <w:tcPr>
            <w:tcW w:w="1907" w:type="dxa"/>
            <w:tcBorders>
              <w:top w:val="single" w:sz="6" w:space="0" w:color="auto"/>
              <w:left w:val="single" w:sz="6" w:space="0" w:color="auto"/>
              <w:bottom w:val="single" w:sz="4" w:space="0" w:color="auto"/>
              <w:right w:val="single" w:sz="6" w:space="0" w:color="auto"/>
            </w:tcBorders>
            <w:shd w:val="clear" w:color="auto" w:fill="auto"/>
            <w:vAlign w:val="center"/>
          </w:tcPr>
          <w:p w14:paraId="3D5255C6" w14:textId="77777777" w:rsidR="00C224C6" w:rsidRPr="00C224C6" w:rsidRDefault="00C224C6" w:rsidP="00C224C6">
            <w:pPr>
              <w:autoSpaceDE w:val="0"/>
              <w:autoSpaceDN w:val="0"/>
              <w:adjustRightInd w:val="0"/>
              <w:spacing w:after="0" w:line="276" w:lineRule="auto"/>
              <w:jc w:val="center"/>
              <w:rPr>
                <w:rFonts w:cstheme="minorHAnsi"/>
                <w:bCs/>
                <w:color w:val="000000"/>
                <w:sz w:val="18"/>
                <w:szCs w:val="18"/>
              </w:rPr>
            </w:pPr>
            <w:r w:rsidRPr="00C224C6">
              <w:rPr>
                <w:rFonts w:cstheme="minorHAnsi"/>
                <w:bCs/>
                <w:color w:val="000000"/>
                <w:sz w:val="18"/>
                <w:szCs w:val="18"/>
              </w:rPr>
              <w:t>INSUMOS MÉDICOS.</w:t>
            </w:r>
          </w:p>
        </w:tc>
      </w:tr>
    </w:tbl>
    <w:p w14:paraId="03AD7F1E" w14:textId="4D76628B" w:rsidR="0055175D" w:rsidRPr="005C28F9" w:rsidRDefault="0002137A" w:rsidP="0055175D">
      <w:pPr>
        <w:spacing w:before="240" w:line="360" w:lineRule="auto"/>
        <w:jc w:val="both"/>
        <w:rPr>
          <w:color w:val="000000" w:themeColor="text1"/>
          <w:sz w:val="24"/>
          <w:szCs w:val="24"/>
        </w:rPr>
      </w:pPr>
      <w:r>
        <w:rPr>
          <w:b/>
          <w:color w:val="000000" w:themeColor="text1"/>
          <w:sz w:val="24"/>
          <w:szCs w:val="24"/>
        </w:rPr>
        <w:t>3</w:t>
      </w:r>
      <w:r w:rsidR="00C224C6">
        <w:rPr>
          <w:b/>
          <w:color w:val="000000" w:themeColor="text1"/>
          <w:sz w:val="24"/>
          <w:szCs w:val="24"/>
        </w:rPr>
        <w:t>5</w:t>
      </w:r>
      <w:r>
        <w:rPr>
          <w:b/>
          <w:color w:val="000000" w:themeColor="text1"/>
          <w:sz w:val="24"/>
          <w:szCs w:val="24"/>
        </w:rPr>
        <w:t>.20.4.10</w:t>
      </w:r>
      <w:r w:rsidR="0055175D" w:rsidRPr="005C28F9">
        <w:rPr>
          <w:b/>
          <w:color w:val="000000" w:themeColor="text1"/>
          <w:sz w:val="24"/>
          <w:szCs w:val="24"/>
        </w:rPr>
        <w:t xml:space="preserve">. </w:t>
      </w:r>
      <w:r w:rsidR="0055175D" w:rsidRPr="005C28F9">
        <w:rPr>
          <w:i/>
          <w:color w:val="000000" w:themeColor="text1"/>
          <w:sz w:val="24"/>
          <w:szCs w:val="24"/>
        </w:rPr>
        <w:t>Autorizar</w:t>
      </w:r>
      <w:r w:rsidR="0055175D" w:rsidRPr="005C28F9">
        <w:rPr>
          <w:color w:val="000000" w:themeColor="text1"/>
          <w:sz w:val="24"/>
          <w:szCs w:val="24"/>
        </w:rPr>
        <w:t xml:space="preserve"> la </w:t>
      </w:r>
      <w:r w:rsidR="0055175D">
        <w:rPr>
          <w:color w:val="000000" w:themeColor="text1"/>
          <w:sz w:val="24"/>
          <w:szCs w:val="24"/>
        </w:rPr>
        <w:t>ampliación al registro del siguiente importador</w:t>
      </w:r>
      <w:r w:rsidR="0055175D" w:rsidRPr="005C28F9">
        <w:rPr>
          <w:color w:val="000000" w:themeColor="text1"/>
          <w:sz w:val="24"/>
          <w:szCs w:val="24"/>
        </w:rPr>
        <w:t>:</w:t>
      </w:r>
    </w:p>
    <w:tbl>
      <w:tblPr>
        <w:tblpPr w:leftFromText="141" w:rightFromText="141" w:vertAnchor="text" w:tblpXSpec="center"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
        <w:gridCol w:w="2039"/>
        <w:gridCol w:w="2551"/>
        <w:gridCol w:w="1277"/>
        <w:gridCol w:w="1276"/>
        <w:gridCol w:w="1134"/>
      </w:tblGrid>
      <w:tr w:rsidR="00816E2D" w:rsidRPr="00816E2D" w14:paraId="50F8EF3A" w14:textId="77777777" w:rsidTr="00B5066A">
        <w:trPr>
          <w:trHeight w:val="252"/>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134988" w14:textId="3142980D" w:rsidR="00816E2D" w:rsidRPr="00816E2D" w:rsidRDefault="00816E2D" w:rsidP="00816E2D">
            <w:pPr>
              <w:spacing w:after="0" w:line="276" w:lineRule="auto"/>
              <w:jc w:val="center"/>
              <w:rPr>
                <w:rFonts w:cstheme="minorHAnsi"/>
                <w:b/>
                <w:bCs/>
                <w:color w:val="000000"/>
                <w:sz w:val="18"/>
                <w:szCs w:val="18"/>
              </w:rPr>
            </w:pPr>
            <w:r w:rsidRPr="00816E2D">
              <w:rPr>
                <w:rFonts w:cstheme="minorHAnsi"/>
                <w:b/>
                <w:bCs/>
                <w:color w:val="000000"/>
                <w:sz w:val="18"/>
                <w:szCs w:val="18"/>
              </w:rPr>
              <w:t>AUTORIZACIÓN DE AMPLIACIÓN AL REGISTRO DE IMPORTADOR</w:t>
            </w:r>
          </w:p>
        </w:tc>
      </w:tr>
      <w:tr w:rsidR="00C224C6" w:rsidRPr="00816E2D" w14:paraId="67D1A54C" w14:textId="77777777" w:rsidTr="00B5066A">
        <w:trPr>
          <w:trHeight w:val="78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1771FA6" w14:textId="77777777" w:rsidR="00C224C6" w:rsidRPr="00816E2D" w:rsidRDefault="00C224C6" w:rsidP="00816E2D">
            <w:pPr>
              <w:spacing w:after="0" w:line="276" w:lineRule="auto"/>
              <w:jc w:val="center"/>
              <w:rPr>
                <w:rFonts w:eastAsia="Times New Roman" w:cstheme="minorHAnsi"/>
                <w:b/>
                <w:bCs/>
                <w:color w:val="000000"/>
                <w:sz w:val="18"/>
                <w:szCs w:val="18"/>
                <w:lang w:eastAsia="es-SV"/>
              </w:rPr>
            </w:pPr>
            <w:r w:rsidRPr="00816E2D">
              <w:rPr>
                <w:rFonts w:eastAsia="Times New Roman" w:cstheme="minorHAnsi"/>
                <w:b/>
                <w:bCs/>
                <w:color w:val="000000"/>
                <w:sz w:val="18"/>
                <w:szCs w:val="18"/>
                <w:lang w:eastAsia="es-SV"/>
              </w:rPr>
              <w:t>N°</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7205F44D" w14:textId="77777777" w:rsidR="00C224C6" w:rsidRPr="00816E2D" w:rsidRDefault="00C224C6" w:rsidP="00816E2D">
            <w:pPr>
              <w:spacing w:after="0" w:line="276" w:lineRule="auto"/>
              <w:jc w:val="center"/>
              <w:rPr>
                <w:rFonts w:eastAsia="Times New Roman" w:cstheme="minorHAnsi"/>
                <w:b/>
                <w:color w:val="000000"/>
                <w:sz w:val="18"/>
                <w:szCs w:val="18"/>
                <w:lang w:eastAsia="es-SV"/>
              </w:rPr>
            </w:pPr>
            <w:r w:rsidRPr="00816E2D">
              <w:rPr>
                <w:rFonts w:eastAsia="Times New Roman" w:cstheme="minorHAnsi"/>
                <w:b/>
                <w:color w:val="000000"/>
                <w:sz w:val="18"/>
                <w:szCs w:val="18"/>
                <w:lang w:eastAsia="es-SV"/>
              </w:rPr>
              <w:t>NOMBRE DEL IMPORTADOR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7A155F" w14:textId="77777777" w:rsidR="00C224C6" w:rsidRPr="00816E2D" w:rsidRDefault="00C224C6" w:rsidP="00816E2D">
            <w:pPr>
              <w:spacing w:after="0" w:line="276" w:lineRule="auto"/>
              <w:jc w:val="center"/>
              <w:rPr>
                <w:rFonts w:eastAsia="Times New Roman" w:cstheme="minorHAnsi"/>
                <w:b/>
                <w:color w:val="000000"/>
                <w:sz w:val="18"/>
                <w:szCs w:val="18"/>
                <w:lang w:eastAsia="es-SV"/>
              </w:rPr>
            </w:pPr>
            <w:r w:rsidRPr="00816E2D">
              <w:rPr>
                <w:rFonts w:eastAsia="Times New Roman" w:cstheme="minorHAnsi"/>
                <w:b/>
                <w:color w:val="000000"/>
                <w:sz w:val="18"/>
                <w:szCs w:val="18"/>
                <w:lang w:eastAsia="es-SV"/>
              </w:rPr>
              <w:t>DIRECCIÓN DE LA BODEGA</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B92D0D4" w14:textId="77777777" w:rsidR="00C224C6" w:rsidRPr="00816E2D" w:rsidRDefault="00C224C6" w:rsidP="00816E2D">
            <w:pPr>
              <w:spacing w:after="0" w:line="276" w:lineRule="auto"/>
              <w:jc w:val="center"/>
              <w:rPr>
                <w:rFonts w:eastAsia="Times New Roman" w:cstheme="minorHAnsi"/>
                <w:b/>
                <w:color w:val="000000"/>
                <w:sz w:val="18"/>
                <w:szCs w:val="18"/>
                <w:lang w:eastAsia="es-SV"/>
              </w:rPr>
            </w:pPr>
            <w:r w:rsidRPr="00816E2D">
              <w:rPr>
                <w:rFonts w:eastAsia="Times New Roman" w:cstheme="minorHAnsi"/>
                <w:b/>
                <w:color w:val="000000"/>
                <w:sz w:val="18"/>
                <w:szCs w:val="18"/>
                <w:lang w:eastAsia="es-SV"/>
              </w:rPr>
              <w:t>PRODUCTOS QUE IMPORTA ACTUALMENTE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621D66" w14:textId="77777777" w:rsidR="00C224C6" w:rsidRPr="00816E2D" w:rsidRDefault="00C224C6" w:rsidP="00816E2D">
            <w:pPr>
              <w:spacing w:after="0" w:line="276" w:lineRule="auto"/>
              <w:jc w:val="center"/>
              <w:rPr>
                <w:rFonts w:eastAsia="Times New Roman" w:cstheme="minorHAnsi"/>
                <w:b/>
                <w:color w:val="000000"/>
                <w:sz w:val="18"/>
                <w:szCs w:val="18"/>
                <w:lang w:eastAsia="es-SV"/>
              </w:rPr>
            </w:pPr>
            <w:r w:rsidRPr="00816E2D">
              <w:rPr>
                <w:rFonts w:cstheme="minorHAnsi"/>
                <w:b/>
                <w:bCs/>
                <w:color w:val="000000"/>
                <w:sz w:val="18"/>
                <w:szCs w:val="18"/>
              </w:rPr>
              <w:t>PRODUCTOS A IMPORTAR</w:t>
            </w:r>
          </w:p>
        </w:tc>
        <w:tc>
          <w:tcPr>
            <w:tcW w:w="1134" w:type="dxa"/>
            <w:tcBorders>
              <w:top w:val="single" w:sz="4" w:space="0" w:color="auto"/>
              <w:left w:val="single" w:sz="4" w:space="0" w:color="auto"/>
              <w:bottom w:val="single" w:sz="4" w:space="0" w:color="auto"/>
              <w:right w:val="single" w:sz="4" w:space="0" w:color="auto"/>
            </w:tcBorders>
            <w:vAlign w:val="center"/>
          </w:tcPr>
          <w:p w14:paraId="410E975D" w14:textId="36F2F22A" w:rsidR="00C224C6" w:rsidRPr="00816E2D" w:rsidRDefault="00C224C6" w:rsidP="00816E2D">
            <w:pPr>
              <w:spacing w:after="0" w:line="276" w:lineRule="auto"/>
              <w:jc w:val="center"/>
              <w:rPr>
                <w:rFonts w:cstheme="minorHAnsi"/>
                <w:b/>
                <w:bCs/>
                <w:color w:val="000000"/>
                <w:sz w:val="18"/>
                <w:szCs w:val="18"/>
              </w:rPr>
            </w:pPr>
            <w:r w:rsidRPr="00816E2D">
              <w:rPr>
                <w:rFonts w:cstheme="minorHAnsi"/>
                <w:b/>
                <w:bCs/>
                <w:color w:val="000000"/>
                <w:sz w:val="18"/>
                <w:szCs w:val="18"/>
              </w:rPr>
              <w:t>NÚMERO DE INSCRIPCIÓN</w:t>
            </w:r>
          </w:p>
        </w:tc>
      </w:tr>
      <w:tr w:rsidR="00C224C6" w:rsidRPr="00816E2D" w14:paraId="22518BAC" w14:textId="77777777" w:rsidTr="00B5066A">
        <w:trPr>
          <w:trHeight w:val="78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0BF3EA1" w14:textId="77777777" w:rsidR="00C224C6" w:rsidRPr="00816E2D" w:rsidRDefault="00C224C6" w:rsidP="00816E2D">
            <w:pPr>
              <w:spacing w:after="0" w:line="276" w:lineRule="auto"/>
              <w:jc w:val="center"/>
              <w:rPr>
                <w:rFonts w:eastAsia="Times New Roman" w:cstheme="minorHAnsi"/>
                <w:bCs/>
                <w:color w:val="000000"/>
                <w:sz w:val="18"/>
                <w:szCs w:val="18"/>
                <w:lang w:eastAsia="es-SV"/>
              </w:rPr>
            </w:pPr>
            <w:r w:rsidRPr="00816E2D">
              <w:rPr>
                <w:rFonts w:eastAsia="Times New Roman" w:cstheme="minorHAnsi"/>
                <w:bCs/>
                <w:color w:val="000000"/>
                <w:sz w:val="18"/>
                <w:szCs w:val="18"/>
                <w:lang w:eastAsia="es-SV"/>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73D2A783" w14:textId="5E58E9F1" w:rsidR="00C224C6" w:rsidRPr="00816E2D" w:rsidRDefault="00C224C6" w:rsidP="00816E2D">
            <w:pPr>
              <w:spacing w:after="0" w:line="276" w:lineRule="auto"/>
              <w:rPr>
                <w:rFonts w:eastAsia="Times New Roman" w:cstheme="minorHAnsi"/>
                <w:color w:val="000000"/>
                <w:sz w:val="18"/>
                <w:szCs w:val="18"/>
                <w:lang w:eastAsia="es-SV"/>
              </w:rPr>
            </w:pPr>
            <w:r w:rsidRPr="00816E2D">
              <w:rPr>
                <w:rFonts w:eastAsia="Times New Roman" w:cstheme="minorHAnsi"/>
                <w:color w:val="000000"/>
                <w:sz w:val="18"/>
                <w:szCs w:val="18"/>
                <w:lang w:eastAsia="es-SV"/>
              </w:rPr>
              <w:t>DROGUER</w:t>
            </w:r>
            <w:r w:rsidR="00816E2D">
              <w:rPr>
                <w:rFonts w:eastAsia="Times New Roman" w:cstheme="minorHAnsi"/>
                <w:color w:val="000000"/>
                <w:sz w:val="18"/>
                <w:szCs w:val="18"/>
                <w:lang w:eastAsia="es-SV"/>
              </w:rPr>
              <w:t>Í</w:t>
            </w:r>
            <w:r w:rsidRPr="00816E2D">
              <w:rPr>
                <w:rFonts w:eastAsia="Times New Roman" w:cstheme="minorHAnsi"/>
                <w:color w:val="000000"/>
                <w:sz w:val="18"/>
                <w:szCs w:val="18"/>
                <w:lang w:eastAsia="es-SV"/>
              </w:rPr>
              <w:t>A AMERICANA, SOCIEDAD AN</w:t>
            </w:r>
            <w:r w:rsidR="00816E2D">
              <w:rPr>
                <w:rFonts w:eastAsia="Times New Roman" w:cstheme="minorHAnsi"/>
                <w:color w:val="000000"/>
                <w:sz w:val="18"/>
                <w:szCs w:val="18"/>
                <w:lang w:eastAsia="es-SV"/>
              </w:rPr>
              <w:t>Ó</w:t>
            </w:r>
            <w:r w:rsidRPr="00816E2D">
              <w:rPr>
                <w:rFonts w:eastAsia="Times New Roman" w:cstheme="minorHAnsi"/>
                <w:color w:val="000000"/>
                <w:sz w:val="18"/>
                <w:szCs w:val="18"/>
                <w:lang w:eastAsia="es-SV"/>
              </w:rPr>
              <w:t>NIMA DE CAPITAL VARIABLE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7144B2" w14:textId="72B05900" w:rsidR="00C224C6" w:rsidRPr="00816E2D" w:rsidRDefault="00C224C6" w:rsidP="00816E2D">
            <w:pPr>
              <w:spacing w:after="0" w:line="276" w:lineRule="auto"/>
              <w:jc w:val="center"/>
              <w:rPr>
                <w:rFonts w:eastAsia="Times New Roman" w:cstheme="minorHAnsi"/>
                <w:color w:val="000000"/>
                <w:sz w:val="18"/>
                <w:szCs w:val="18"/>
                <w:lang w:eastAsia="es-SV"/>
              </w:rPr>
            </w:pPr>
            <w:r w:rsidRPr="00816E2D">
              <w:rPr>
                <w:rFonts w:eastAsia="Times New Roman" w:cstheme="minorHAnsi"/>
                <w:color w:val="000000"/>
                <w:sz w:val="18"/>
                <w:szCs w:val="18"/>
                <w:lang w:eastAsia="es-SV"/>
              </w:rPr>
              <w:t>ZONA INDUSTRIAL PLAN DE LA LAGUNA, CALLE CIRCUNVALACI</w:t>
            </w:r>
            <w:r w:rsidR="00816E2D">
              <w:rPr>
                <w:rFonts w:eastAsia="Times New Roman" w:cstheme="minorHAnsi"/>
                <w:color w:val="000000"/>
                <w:sz w:val="18"/>
                <w:szCs w:val="18"/>
                <w:lang w:eastAsia="es-SV"/>
              </w:rPr>
              <w:t>Ó</w:t>
            </w:r>
            <w:r w:rsidRPr="00816E2D">
              <w:rPr>
                <w:rFonts w:eastAsia="Times New Roman" w:cstheme="minorHAnsi"/>
                <w:color w:val="000000"/>
                <w:sz w:val="18"/>
                <w:szCs w:val="18"/>
                <w:lang w:eastAsia="es-SV"/>
              </w:rPr>
              <w:t>N, POL</w:t>
            </w:r>
            <w:r w:rsidR="00816E2D">
              <w:rPr>
                <w:rFonts w:eastAsia="Times New Roman" w:cstheme="minorHAnsi"/>
                <w:color w:val="000000"/>
                <w:sz w:val="18"/>
                <w:szCs w:val="18"/>
                <w:lang w:eastAsia="es-SV"/>
              </w:rPr>
              <w:t>Í</w:t>
            </w:r>
            <w:r w:rsidRPr="00816E2D">
              <w:rPr>
                <w:rFonts w:eastAsia="Times New Roman" w:cstheme="minorHAnsi"/>
                <w:color w:val="000000"/>
                <w:sz w:val="18"/>
                <w:szCs w:val="18"/>
                <w:lang w:eastAsia="es-SV"/>
              </w:rPr>
              <w:t>GONO A, LOTE # 5, JURISDICCI</w:t>
            </w:r>
            <w:r w:rsidR="00816E2D">
              <w:rPr>
                <w:rFonts w:eastAsia="Times New Roman" w:cstheme="minorHAnsi"/>
                <w:color w:val="000000"/>
                <w:sz w:val="18"/>
                <w:szCs w:val="18"/>
                <w:lang w:eastAsia="es-SV"/>
              </w:rPr>
              <w:t>Ó</w:t>
            </w:r>
            <w:r w:rsidRPr="00816E2D">
              <w:rPr>
                <w:rFonts w:eastAsia="Times New Roman" w:cstheme="minorHAnsi"/>
                <w:color w:val="000000"/>
                <w:sz w:val="18"/>
                <w:szCs w:val="18"/>
                <w:lang w:eastAsia="es-SV"/>
              </w:rPr>
              <w:t>N DE ANTIGUO CUSCATLÁN, ANTIGUO CUSCATLÁN, LA LIBERTAD</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656775" w14:textId="21410E0D" w:rsidR="00C224C6" w:rsidRPr="00816E2D" w:rsidRDefault="00C224C6" w:rsidP="00816E2D">
            <w:pPr>
              <w:spacing w:after="0" w:line="276" w:lineRule="auto"/>
              <w:jc w:val="center"/>
              <w:rPr>
                <w:rFonts w:eastAsia="Times New Roman" w:cstheme="minorHAnsi"/>
                <w:color w:val="000000"/>
                <w:sz w:val="18"/>
                <w:szCs w:val="18"/>
                <w:lang w:eastAsia="es-SV"/>
              </w:rPr>
            </w:pPr>
            <w:r w:rsidRPr="00816E2D">
              <w:rPr>
                <w:rFonts w:eastAsia="Times New Roman" w:cstheme="minorHAnsi"/>
                <w:color w:val="000000"/>
                <w:sz w:val="18"/>
                <w:szCs w:val="18"/>
                <w:lang w:eastAsia="es-SV"/>
              </w:rPr>
              <w:t>INSUMOS MÉDICOS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EEB03" w14:textId="1123D7C5" w:rsidR="00C224C6" w:rsidRPr="00816E2D" w:rsidRDefault="00C224C6" w:rsidP="00816E2D">
            <w:pPr>
              <w:spacing w:after="0" w:line="276" w:lineRule="auto"/>
              <w:jc w:val="center"/>
              <w:rPr>
                <w:rFonts w:cstheme="minorHAnsi"/>
                <w:bCs/>
                <w:color w:val="000000"/>
                <w:sz w:val="18"/>
                <w:szCs w:val="18"/>
              </w:rPr>
            </w:pPr>
            <w:r w:rsidRPr="00816E2D">
              <w:rPr>
                <w:rFonts w:cstheme="minorHAnsi"/>
                <w:bCs/>
                <w:color w:val="000000"/>
                <w:sz w:val="18"/>
                <w:szCs w:val="18"/>
              </w:rPr>
              <w:t xml:space="preserve">PRODUCTOS COSMÉTICOS, HIIGIÉNICOS Y  QUÍMICOS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AC76D" w14:textId="77777777" w:rsidR="00C224C6" w:rsidRPr="00816E2D" w:rsidRDefault="00C224C6" w:rsidP="00816E2D">
            <w:pPr>
              <w:spacing w:after="0" w:line="276" w:lineRule="auto"/>
              <w:jc w:val="center"/>
              <w:rPr>
                <w:rFonts w:cstheme="minorHAnsi"/>
                <w:bCs/>
                <w:color w:val="000000"/>
                <w:sz w:val="18"/>
                <w:szCs w:val="18"/>
              </w:rPr>
            </w:pPr>
            <w:r w:rsidRPr="00816E2D">
              <w:rPr>
                <w:rFonts w:cstheme="minorHAnsi"/>
                <w:bCs/>
                <w:color w:val="000000"/>
                <w:sz w:val="18"/>
                <w:szCs w:val="18"/>
              </w:rPr>
              <w:t>E296574</w:t>
            </w:r>
          </w:p>
        </w:tc>
      </w:tr>
    </w:tbl>
    <w:p w14:paraId="02C49489" w14:textId="6A0B40CA" w:rsidR="00816E2D" w:rsidRPr="005C28F9" w:rsidRDefault="00816E2D" w:rsidP="00816E2D">
      <w:pPr>
        <w:spacing w:before="240" w:line="360" w:lineRule="auto"/>
        <w:jc w:val="both"/>
        <w:rPr>
          <w:color w:val="000000" w:themeColor="text1"/>
          <w:sz w:val="24"/>
          <w:szCs w:val="24"/>
        </w:rPr>
      </w:pPr>
      <w:r>
        <w:rPr>
          <w:b/>
          <w:color w:val="000000" w:themeColor="text1"/>
          <w:sz w:val="24"/>
          <w:szCs w:val="24"/>
        </w:rPr>
        <w:t>35.20.4.11</w:t>
      </w:r>
      <w:r w:rsidRPr="005C28F9">
        <w:rPr>
          <w:b/>
          <w:color w:val="000000" w:themeColor="text1"/>
          <w:sz w:val="24"/>
          <w:szCs w:val="24"/>
        </w:rPr>
        <w:t xml:space="preserve">. </w:t>
      </w:r>
      <w:r w:rsidRPr="005C28F9">
        <w:rPr>
          <w:i/>
          <w:color w:val="000000" w:themeColor="text1"/>
          <w:sz w:val="24"/>
          <w:szCs w:val="24"/>
        </w:rPr>
        <w:t>Autorizar</w:t>
      </w:r>
      <w:r w:rsidRPr="005C28F9">
        <w:rPr>
          <w:color w:val="000000" w:themeColor="text1"/>
          <w:sz w:val="24"/>
          <w:szCs w:val="24"/>
        </w:rPr>
        <w:t xml:space="preserve"> la </w:t>
      </w:r>
      <w:r w:rsidR="009116D6">
        <w:rPr>
          <w:color w:val="000000" w:themeColor="text1"/>
          <w:sz w:val="24"/>
          <w:szCs w:val="24"/>
        </w:rPr>
        <w:t>cancelación</w:t>
      </w:r>
      <w:r>
        <w:rPr>
          <w:color w:val="000000" w:themeColor="text1"/>
          <w:sz w:val="24"/>
          <w:szCs w:val="24"/>
        </w:rPr>
        <w:t xml:space="preserve"> al registro de importador</w:t>
      </w:r>
      <w:r w:rsidR="009116D6">
        <w:rPr>
          <w:color w:val="000000" w:themeColor="text1"/>
          <w:sz w:val="24"/>
          <w:szCs w:val="24"/>
        </w:rPr>
        <w:t xml:space="preserve"> a petición del titular siguiente</w:t>
      </w:r>
      <w:r w:rsidRPr="005C28F9">
        <w:rPr>
          <w:color w:val="000000" w:themeColor="text1"/>
          <w:sz w:val="24"/>
          <w:szCs w:val="24"/>
        </w:rPr>
        <w:t>:</w:t>
      </w:r>
    </w:p>
    <w:tbl>
      <w:tblPr>
        <w:tblpPr w:leftFromText="141" w:rightFromText="141" w:vertAnchor="text" w:tblpXSpec="center"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2522"/>
        <w:gridCol w:w="2277"/>
        <w:gridCol w:w="1291"/>
        <w:gridCol w:w="1260"/>
        <w:gridCol w:w="1118"/>
      </w:tblGrid>
      <w:tr w:rsidR="009116D6" w:rsidRPr="009116D6" w14:paraId="4E4FB554" w14:textId="77777777" w:rsidTr="009116D6">
        <w:trPr>
          <w:trHeight w:val="336"/>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9A5F88" w14:textId="03773CEF" w:rsidR="009116D6" w:rsidRPr="009116D6" w:rsidRDefault="009116D6" w:rsidP="009116D6">
            <w:pPr>
              <w:spacing w:after="0" w:line="276" w:lineRule="auto"/>
              <w:jc w:val="center"/>
              <w:rPr>
                <w:rFonts w:cstheme="minorHAnsi"/>
                <w:b/>
                <w:bCs/>
                <w:color w:val="000000"/>
                <w:sz w:val="18"/>
                <w:szCs w:val="18"/>
              </w:rPr>
            </w:pPr>
            <w:r w:rsidRPr="009116D6">
              <w:rPr>
                <w:rFonts w:cstheme="minorHAnsi"/>
                <w:b/>
                <w:bCs/>
                <w:color w:val="000000"/>
                <w:sz w:val="18"/>
                <w:szCs w:val="18"/>
              </w:rPr>
              <w:t>AUTORIZACIÓN DE CANCELACIÓN AL REGISTRO DE IMPORTADOR A PETICIÓN DEL TITULAR</w:t>
            </w:r>
          </w:p>
        </w:tc>
      </w:tr>
      <w:tr w:rsidR="009116D6" w:rsidRPr="009116D6" w14:paraId="2E8A77F7" w14:textId="77777777" w:rsidTr="009116D6">
        <w:trPr>
          <w:trHeight w:val="785"/>
        </w:trPr>
        <w:tc>
          <w:tcPr>
            <w:tcW w:w="319" w:type="dxa"/>
            <w:tcBorders>
              <w:top w:val="single" w:sz="4" w:space="0" w:color="auto"/>
              <w:left w:val="single" w:sz="4" w:space="0" w:color="auto"/>
              <w:bottom w:val="single" w:sz="4" w:space="0" w:color="auto"/>
              <w:right w:val="single" w:sz="4" w:space="0" w:color="auto"/>
            </w:tcBorders>
            <w:shd w:val="clear" w:color="auto" w:fill="auto"/>
            <w:vAlign w:val="center"/>
          </w:tcPr>
          <w:p w14:paraId="01B71679" w14:textId="77777777" w:rsidR="00816E2D" w:rsidRPr="009116D6" w:rsidRDefault="00816E2D" w:rsidP="009116D6">
            <w:pPr>
              <w:spacing w:after="0" w:line="276" w:lineRule="auto"/>
              <w:jc w:val="center"/>
              <w:rPr>
                <w:rFonts w:eastAsia="Times New Roman" w:cstheme="minorHAnsi"/>
                <w:b/>
                <w:bCs/>
                <w:color w:val="000000"/>
                <w:sz w:val="18"/>
                <w:szCs w:val="18"/>
                <w:lang w:eastAsia="es-SV"/>
              </w:rPr>
            </w:pPr>
            <w:r w:rsidRPr="009116D6">
              <w:rPr>
                <w:rFonts w:eastAsia="Times New Roman" w:cstheme="minorHAnsi"/>
                <w:b/>
                <w:bCs/>
                <w:color w:val="000000"/>
                <w:sz w:val="18"/>
                <w:szCs w:val="18"/>
                <w:lang w:eastAsia="es-SV"/>
              </w:rPr>
              <w:t>N°</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7E5C678" w14:textId="77777777" w:rsidR="00816E2D" w:rsidRPr="009116D6" w:rsidRDefault="00816E2D" w:rsidP="009116D6">
            <w:pPr>
              <w:spacing w:after="0" w:line="276" w:lineRule="auto"/>
              <w:jc w:val="center"/>
              <w:rPr>
                <w:rFonts w:eastAsia="Times New Roman" w:cstheme="minorHAnsi"/>
                <w:b/>
                <w:color w:val="000000"/>
                <w:sz w:val="18"/>
                <w:szCs w:val="18"/>
                <w:lang w:eastAsia="es-SV"/>
              </w:rPr>
            </w:pPr>
            <w:r w:rsidRPr="009116D6">
              <w:rPr>
                <w:rFonts w:eastAsia="Times New Roman" w:cstheme="minorHAnsi"/>
                <w:b/>
                <w:color w:val="000000"/>
                <w:sz w:val="18"/>
                <w:szCs w:val="18"/>
                <w:lang w:eastAsia="es-SV"/>
              </w:rPr>
              <w:t>NOMBRE DEL IMPORTADOR</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74FBD15E" w14:textId="77777777" w:rsidR="00816E2D" w:rsidRPr="009116D6" w:rsidRDefault="00816E2D" w:rsidP="009116D6">
            <w:pPr>
              <w:spacing w:after="0" w:line="276" w:lineRule="auto"/>
              <w:jc w:val="center"/>
              <w:rPr>
                <w:rFonts w:eastAsia="Times New Roman" w:cstheme="minorHAnsi"/>
                <w:b/>
                <w:color w:val="000000"/>
                <w:sz w:val="18"/>
                <w:szCs w:val="18"/>
                <w:lang w:eastAsia="es-SV"/>
              </w:rPr>
            </w:pPr>
            <w:r w:rsidRPr="009116D6">
              <w:rPr>
                <w:rFonts w:eastAsia="Times New Roman" w:cstheme="minorHAnsi"/>
                <w:b/>
                <w:color w:val="000000"/>
                <w:sz w:val="18"/>
                <w:szCs w:val="18"/>
                <w:lang w:eastAsia="es-SV"/>
              </w:rPr>
              <w:t>DIRECCIÓN DE LA BODEGA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B9C09F1" w14:textId="77777777" w:rsidR="00816E2D" w:rsidRPr="009116D6" w:rsidRDefault="00816E2D" w:rsidP="009116D6">
            <w:pPr>
              <w:spacing w:after="0" w:line="276" w:lineRule="auto"/>
              <w:jc w:val="center"/>
              <w:rPr>
                <w:rFonts w:cstheme="minorHAnsi"/>
                <w:b/>
                <w:bCs/>
                <w:color w:val="000000"/>
                <w:sz w:val="18"/>
                <w:szCs w:val="18"/>
              </w:rPr>
            </w:pPr>
            <w:r w:rsidRPr="009116D6">
              <w:rPr>
                <w:rFonts w:cstheme="minorHAnsi"/>
                <w:b/>
                <w:bCs/>
                <w:color w:val="000000"/>
                <w:sz w:val="18"/>
                <w:szCs w:val="18"/>
              </w:rPr>
              <w:t>PRODUCTOS QUE IMPORTA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C365A10" w14:textId="74CD115D" w:rsidR="00816E2D" w:rsidRPr="009116D6" w:rsidRDefault="00816E2D" w:rsidP="009116D6">
            <w:pPr>
              <w:spacing w:after="0" w:line="276" w:lineRule="auto"/>
              <w:jc w:val="center"/>
              <w:rPr>
                <w:rFonts w:cstheme="minorHAnsi"/>
                <w:b/>
                <w:bCs/>
                <w:color w:val="000000"/>
                <w:sz w:val="18"/>
                <w:szCs w:val="18"/>
              </w:rPr>
            </w:pPr>
            <w:r w:rsidRPr="009116D6">
              <w:rPr>
                <w:rFonts w:cstheme="minorHAnsi"/>
                <w:b/>
                <w:bCs/>
                <w:color w:val="000000"/>
                <w:sz w:val="18"/>
                <w:szCs w:val="18"/>
              </w:rPr>
              <w:t>NUMERO DE INSCRIPCI</w:t>
            </w:r>
            <w:r w:rsidR="009116D6">
              <w:rPr>
                <w:rFonts w:cstheme="minorHAnsi"/>
                <w:b/>
                <w:bCs/>
                <w:color w:val="000000"/>
                <w:sz w:val="18"/>
                <w:szCs w:val="18"/>
              </w:rPr>
              <w:t>Ó</w:t>
            </w:r>
            <w:r w:rsidRPr="009116D6">
              <w:rPr>
                <w:rFonts w:cstheme="minorHAnsi"/>
                <w:b/>
                <w:bCs/>
                <w:color w:val="000000"/>
                <w:sz w:val="18"/>
                <w:szCs w:val="18"/>
              </w:rPr>
              <w:t>N</w:t>
            </w:r>
          </w:p>
        </w:tc>
        <w:tc>
          <w:tcPr>
            <w:tcW w:w="1118" w:type="dxa"/>
            <w:tcBorders>
              <w:top w:val="single" w:sz="4" w:space="0" w:color="auto"/>
              <w:left w:val="single" w:sz="4" w:space="0" w:color="auto"/>
              <w:bottom w:val="single" w:sz="4" w:space="0" w:color="auto"/>
              <w:right w:val="single" w:sz="4" w:space="0" w:color="auto"/>
            </w:tcBorders>
            <w:vAlign w:val="center"/>
          </w:tcPr>
          <w:p w14:paraId="3C29E6DD" w14:textId="77777777" w:rsidR="00816E2D" w:rsidRPr="009116D6" w:rsidRDefault="00816E2D" w:rsidP="009116D6">
            <w:pPr>
              <w:spacing w:after="0" w:line="276" w:lineRule="auto"/>
              <w:jc w:val="center"/>
              <w:rPr>
                <w:rFonts w:cstheme="minorHAnsi"/>
                <w:b/>
                <w:bCs/>
                <w:color w:val="000000"/>
                <w:sz w:val="18"/>
                <w:szCs w:val="18"/>
              </w:rPr>
            </w:pPr>
            <w:r w:rsidRPr="009116D6">
              <w:rPr>
                <w:rFonts w:cstheme="minorHAnsi"/>
                <w:b/>
                <w:bCs/>
                <w:color w:val="000000"/>
                <w:sz w:val="18"/>
                <w:szCs w:val="18"/>
              </w:rPr>
              <w:t>MOTIVO</w:t>
            </w:r>
          </w:p>
        </w:tc>
      </w:tr>
      <w:tr w:rsidR="009116D6" w:rsidRPr="009116D6" w14:paraId="336AB3C5" w14:textId="77777777" w:rsidTr="009116D6">
        <w:trPr>
          <w:trHeight w:val="785"/>
        </w:trPr>
        <w:tc>
          <w:tcPr>
            <w:tcW w:w="319" w:type="dxa"/>
            <w:tcBorders>
              <w:top w:val="single" w:sz="4" w:space="0" w:color="auto"/>
              <w:left w:val="single" w:sz="4" w:space="0" w:color="auto"/>
              <w:bottom w:val="single" w:sz="4" w:space="0" w:color="auto"/>
              <w:right w:val="single" w:sz="4" w:space="0" w:color="auto"/>
            </w:tcBorders>
            <w:shd w:val="clear" w:color="auto" w:fill="auto"/>
            <w:vAlign w:val="center"/>
          </w:tcPr>
          <w:p w14:paraId="112903BE" w14:textId="77777777" w:rsidR="00816E2D" w:rsidRPr="009116D6" w:rsidRDefault="00816E2D" w:rsidP="009116D6">
            <w:pPr>
              <w:spacing w:after="0" w:line="276" w:lineRule="auto"/>
              <w:jc w:val="center"/>
              <w:rPr>
                <w:rFonts w:eastAsia="Times New Roman" w:cstheme="minorHAnsi"/>
                <w:bCs/>
                <w:color w:val="000000"/>
                <w:sz w:val="18"/>
                <w:szCs w:val="18"/>
                <w:lang w:eastAsia="es-SV"/>
              </w:rPr>
            </w:pPr>
            <w:r w:rsidRPr="009116D6">
              <w:rPr>
                <w:rFonts w:eastAsia="Times New Roman" w:cstheme="minorHAnsi"/>
                <w:bCs/>
                <w:color w:val="000000"/>
                <w:sz w:val="18"/>
                <w:szCs w:val="18"/>
                <w:lang w:eastAsia="es-SV"/>
              </w:rPr>
              <w:t>1</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6D814EA9" w14:textId="55611A3A" w:rsidR="00816E2D" w:rsidRPr="009116D6" w:rsidRDefault="00816E2D" w:rsidP="009116D6">
            <w:pPr>
              <w:spacing w:after="0" w:line="276" w:lineRule="auto"/>
              <w:rPr>
                <w:rFonts w:eastAsia="Times New Roman" w:cstheme="minorHAnsi"/>
                <w:color w:val="000000"/>
                <w:sz w:val="18"/>
                <w:szCs w:val="18"/>
                <w:lang w:eastAsia="es-SV"/>
              </w:rPr>
            </w:pPr>
            <w:r w:rsidRPr="009116D6">
              <w:rPr>
                <w:rFonts w:eastAsia="Times New Roman" w:cstheme="minorHAnsi"/>
                <w:color w:val="000000"/>
                <w:sz w:val="18"/>
                <w:szCs w:val="18"/>
                <w:lang w:eastAsia="es-SV"/>
              </w:rPr>
              <w:t>KARLA VANESSA HERN</w:t>
            </w:r>
            <w:r w:rsidR="009116D6">
              <w:rPr>
                <w:rFonts w:eastAsia="Times New Roman" w:cstheme="minorHAnsi"/>
                <w:color w:val="000000"/>
                <w:sz w:val="18"/>
                <w:szCs w:val="18"/>
                <w:lang w:eastAsia="es-SV"/>
              </w:rPr>
              <w:t>Á</w:t>
            </w:r>
            <w:r w:rsidRPr="009116D6">
              <w:rPr>
                <w:rFonts w:eastAsia="Times New Roman" w:cstheme="minorHAnsi"/>
                <w:color w:val="000000"/>
                <w:sz w:val="18"/>
                <w:szCs w:val="18"/>
                <w:lang w:eastAsia="es-SV"/>
              </w:rPr>
              <w:t>NDEZ DE ESTRADA</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14B3A3E8" w14:textId="45C5B31B" w:rsidR="00816E2D" w:rsidRPr="009116D6" w:rsidRDefault="00816E2D" w:rsidP="009116D6">
            <w:pPr>
              <w:spacing w:after="0" w:line="276" w:lineRule="auto"/>
              <w:jc w:val="center"/>
              <w:rPr>
                <w:rFonts w:eastAsia="Times New Roman" w:cstheme="minorHAnsi"/>
                <w:color w:val="000000"/>
                <w:sz w:val="18"/>
                <w:szCs w:val="18"/>
                <w:lang w:eastAsia="es-SV"/>
              </w:rPr>
            </w:pPr>
            <w:r w:rsidRPr="009116D6">
              <w:rPr>
                <w:rFonts w:eastAsia="Times New Roman" w:cstheme="minorHAnsi"/>
                <w:color w:val="000000"/>
                <w:sz w:val="18"/>
                <w:szCs w:val="18"/>
                <w:lang w:eastAsia="es-SV"/>
              </w:rPr>
              <w:t>75 AVENIDA NORTE, PASAJE KL, COLONIA ESCAL</w:t>
            </w:r>
            <w:r w:rsidR="009116D6">
              <w:rPr>
                <w:rFonts w:eastAsia="Times New Roman" w:cstheme="minorHAnsi"/>
                <w:color w:val="000000"/>
                <w:sz w:val="18"/>
                <w:szCs w:val="18"/>
                <w:lang w:eastAsia="es-SV"/>
              </w:rPr>
              <w:t>Ó</w:t>
            </w:r>
            <w:r w:rsidRPr="009116D6">
              <w:rPr>
                <w:rFonts w:eastAsia="Times New Roman" w:cstheme="minorHAnsi"/>
                <w:color w:val="000000"/>
                <w:sz w:val="18"/>
                <w:szCs w:val="18"/>
                <w:lang w:eastAsia="es-SV"/>
              </w:rPr>
              <w:t>N, N° 2-C, SAN SALVADOR, SAN SALVADOR</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AA3AE28" w14:textId="3EC99568" w:rsidR="00816E2D" w:rsidRPr="009116D6" w:rsidRDefault="00816E2D" w:rsidP="009116D6">
            <w:pPr>
              <w:spacing w:after="0" w:line="276" w:lineRule="auto"/>
              <w:jc w:val="center"/>
              <w:rPr>
                <w:rFonts w:cstheme="minorHAnsi"/>
                <w:bCs/>
                <w:color w:val="000000"/>
                <w:sz w:val="18"/>
                <w:szCs w:val="18"/>
              </w:rPr>
            </w:pPr>
            <w:r w:rsidRPr="009116D6">
              <w:rPr>
                <w:rFonts w:cstheme="minorHAnsi"/>
                <w:bCs/>
                <w:color w:val="000000"/>
                <w:sz w:val="18"/>
                <w:szCs w:val="18"/>
              </w:rPr>
              <w:t>PRODUCTOS COSM</w:t>
            </w:r>
            <w:r w:rsidR="009116D6">
              <w:rPr>
                <w:rFonts w:cstheme="minorHAnsi"/>
                <w:bCs/>
                <w:color w:val="000000"/>
                <w:sz w:val="18"/>
                <w:szCs w:val="18"/>
              </w:rPr>
              <w:t>É</w:t>
            </w:r>
            <w:r w:rsidRPr="009116D6">
              <w:rPr>
                <w:rFonts w:cstheme="minorHAnsi"/>
                <w:bCs/>
                <w:color w:val="000000"/>
                <w:sz w:val="18"/>
                <w:szCs w:val="18"/>
              </w:rPr>
              <w:t>TICOS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45D1B30" w14:textId="77777777" w:rsidR="00816E2D" w:rsidRPr="009116D6" w:rsidRDefault="00816E2D" w:rsidP="009116D6">
            <w:pPr>
              <w:spacing w:after="0" w:line="276" w:lineRule="auto"/>
              <w:jc w:val="center"/>
              <w:rPr>
                <w:rFonts w:cstheme="minorHAnsi"/>
                <w:bCs/>
                <w:color w:val="000000"/>
                <w:sz w:val="18"/>
                <w:szCs w:val="18"/>
              </w:rPr>
            </w:pPr>
            <w:r w:rsidRPr="009116D6">
              <w:rPr>
                <w:rFonts w:cstheme="minorHAnsi"/>
                <w:bCs/>
                <w:color w:val="000000"/>
                <w:sz w:val="18"/>
                <w:szCs w:val="18"/>
              </w:rPr>
              <w:t>E296078</w:t>
            </w:r>
          </w:p>
        </w:tc>
        <w:tc>
          <w:tcPr>
            <w:tcW w:w="1118" w:type="dxa"/>
            <w:tcBorders>
              <w:top w:val="single" w:sz="4" w:space="0" w:color="auto"/>
              <w:left w:val="single" w:sz="4" w:space="0" w:color="auto"/>
              <w:bottom w:val="single" w:sz="4" w:space="0" w:color="auto"/>
              <w:right w:val="single" w:sz="4" w:space="0" w:color="auto"/>
            </w:tcBorders>
            <w:vAlign w:val="center"/>
          </w:tcPr>
          <w:p w14:paraId="02E8AE13" w14:textId="6027F2F2" w:rsidR="00816E2D" w:rsidRPr="009116D6" w:rsidRDefault="00816E2D" w:rsidP="009116D6">
            <w:pPr>
              <w:spacing w:after="0" w:line="276" w:lineRule="auto"/>
              <w:jc w:val="center"/>
              <w:rPr>
                <w:rFonts w:cstheme="minorHAnsi"/>
                <w:bCs/>
                <w:color w:val="000000"/>
                <w:sz w:val="18"/>
                <w:szCs w:val="18"/>
              </w:rPr>
            </w:pPr>
            <w:r w:rsidRPr="009116D6">
              <w:rPr>
                <w:rFonts w:cstheme="minorHAnsi"/>
                <w:bCs/>
                <w:color w:val="000000"/>
                <w:sz w:val="18"/>
                <w:szCs w:val="18"/>
              </w:rPr>
              <w:t>A PETICI</w:t>
            </w:r>
            <w:r w:rsidR="009116D6">
              <w:rPr>
                <w:rFonts w:cstheme="minorHAnsi"/>
                <w:bCs/>
                <w:color w:val="000000"/>
                <w:sz w:val="18"/>
                <w:szCs w:val="18"/>
              </w:rPr>
              <w:t>Ó</w:t>
            </w:r>
            <w:r w:rsidRPr="009116D6">
              <w:rPr>
                <w:rFonts w:cstheme="minorHAnsi"/>
                <w:bCs/>
                <w:color w:val="000000"/>
                <w:sz w:val="18"/>
                <w:szCs w:val="18"/>
              </w:rPr>
              <w:t>N DEL TITULAR</w:t>
            </w:r>
          </w:p>
        </w:tc>
      </w:tr>
    </w:tbl>
    <w:p w14:paraId="2C9B03F9" w14:textId="23B591D4" w:rsidR="004A3FD6" w:rsidRPr="00B5066A" w:rsidRDefault="00A6011B" w:rsidP="00F80BE5">
      <w:pPr>
        <w:spacing w:before="240" w:line="360" w:lineRule="auto"/>
        <w:jc w:val="both"/>
        <w:rPr>
          <w:rFonts w:cstheme="minorHAnsi"/>
          <w:color w:val="000000" w:themeColor="text1"/>
          <w:sz w:val="24"/>
          <w:szCs w:val="24"/>
        </w:rPr>
      </w:pPr>
      <w:r w:rsidRPr="00B5066A">
        <w:rPr>
          <w:rFonts w:cstheme="minorHAnsi"/>
          <w:b/>
          <w:color w:val="000000" w:themeColor="text1"/>
          <w:sz w:val="24"/>
          <w:szCs w:val="24"/>
        </w:rPr>
        <w:t xml:space="preserve">PUNTO NÚMERO </w:t>
      </w:r>
      <w:r w:rsidR="006B2D35" w:rsidRPr="00B5066A">
        <w:rPr>
          <w:rFonts w:cstheme="minorHAnsi"/>
          <w:b/>
          <w:color w:val="000000" w:themeColor="text1"/>
          <w:sz w:val="24"/>
          <w:szCs w:val="24"/>
        </w:rPr>
        <w:t>5</w:t>
      </w:r>
      <w:r w:rsidRPr="00B5066A">
        <w:rPr>
          <w:rFonts w:cstheme="minorHAnsi"/>
          <w:b/>
          <w:color w:val="000000" w:themeColor="text1"/>
          <w:sz w:val="24"/>
          <w:szCs w:val="24"/>
        </w:rPr>
        <w:t xml:space="preserve">. </w:t>
      </w:r>
      <w:r w:rsidR="004A3FD6" w:rsidRPr="00B5066A">
        <w:rPr>
          <w:rFonts w:cstheme="minorHAnsi"/>
          <w:color w:val="000000" w:themeColor="text1"/>
          <w:sz w:val="24"/>
          <w:szCs w:val="24"/>
        </w:rPr>
        <w:t xml:space="preserve">El director </w:t>
      </w:r>
      <w:r w:rsidR="008B3ADD" w:rsidRPr="00B5066A">
        <w:rPr>
          <w:rFonts w:cstheme="minorHAnsi"/>
          <w:color w:val="000000" w:themeColor="text1"/>
          <w:sz w:val="24"/>
          <w:szCs w:val="24"/>
        </w:rPr>
        <w:t>nacional</w:t>
      </w:r>
      <w:r w:rsidR="004A3FD6" w:rsidRPr="00B5066A">
        <w:rPr>
          <w:rFonts w:cstheme="minorHAnsi"/>
          <w:color w:val="000000" w:themeColor="text1"/>
          <w:sz w:val="24"/>
          <w:szCs w:val="24"/>
        </w:rPr>
        <w:t xml:space="preserve"> se dirigió a los delegados respecto a </w:t>
      </w:r>
      <w:r w:rsidR="004A3FD6" w:rsidRPr="00B5066A">
        <w:rPr>
          <w:rFonts w:cstheme="minorHAnsi"/>
          <w:color w:val="000000"/>
          <w:sz w:val="24"/>
          <w:szCs w:val="24"/>
        </w:rPr>
        <w:t>las autorizaciones de</w:t>
      </w:r>
      <w:r w:rsidR="00922635" w:rsidRPr="00B5066A">
        <w:rPr>
          <w:rFonts w:cstheme="minorHAnsi"/>
          <w:color w:val="000000"/>
          <w:sz w:val="24"/>
          <w:szCs w:val="24"/>
        </w:rPr>
        <w:t xml:space="preserve"> importación y cedió la palabra </w:t>
      </w:r>
      <w:r w:rsidR="00922635" w:rsidRPr="00B5066A">
        <w:rPr>
          <w:color w:val="000000"/>
          <w:sz w:val="24"/>
          <w:szCs w:val="24"/>
        </w:rPr>
        <w:t>al director ejecutivo de esta Dirección</w:t>
      </w:r>
      <w:r w:rsidR="004A3FD6" w:rsidRPr="00B5066A">
        <w:rPr>
          <w:rFonts w:cstheme="minorHAnsi"/>
          <w:color w:val="000000"/>
          <w:sz w:val="24"/>
          <w:szCs w:val="24"/>
        </w:rPr>
        <w:t xml:space="preserve"> quien hizo del conocimiento a los delegados</w:t>
      </w:r>
      <w:r w:rsidR="00B0737D" w:rsidRPr="00B5066A">
        <w:rPr>
          <w:rFonts w:cstheme="minorHAnsi"/>
          <w:color w:val="000000"/>
          <w:sz w:val="24"/>
          <w:szCs w:val="24"/>
        </w:rPr>
        <w:t xml:space="preserve"> </w:t>
      </w:r>
      <w:r w:rsidR="00B0737D" w:rsidRPr="00B5066A">
        <w:rPr>
          <w:rFonts w:eastAsiaTheme="minorHAnsi" w:cstheme="minorHAnsi"/>
          <w:color w:val="000000" w:themeColor="text1"/>
          <w:sz w:val="24"/>
          <w:szCs w:val="24"/>
        </w:rPr>
        <w:t>que se le ha dado trámite</w:t>
      </w:r>
      <w:r w:rsidR="0025004A" w:rsidRPr="00B5066A">
        <w:rPr>
          <w:rFonts w:eastAsiaTheme="minorHAnsi" w:cstheme="minorHAnsi"/>
          <w:color w:val="FFFF00"/>
          <w:sz w:val="24"/>
          <w:szCs w:val="24"/>
        </w:rPr>
        <w:t xml:space="preserve"> </w:t>
      </w:r>
      <w:r w:rsidR="0025004A" w:rsidRPr="00B5066A">
        <w:rPr>
          <w:rFonts w:eastAsiaTheme="minorHAnsi" w:cstheme="minorHAnsi"/>
          <w:color w:val="000000" w:themeColor="text1"/>
          <w:sz w:val="24"/>
          <w:szCs w:val="24"/>
        </w:rPr>
        <w:t>a</w:t>
      </w:r>
      <w:r w:rsidR="003E618A" w:rsidRPr="00B5066A">
        <w:rPr>
          <w:rFonts w:eastAsiaTheme="minorHAnsi" w:cstheme="minorHAnsi"/>
          <w:color w:val="000000" w:themeColor="text1"/>
          <w:sz w:val="24"/>
          <w:szCs w:val="24"/>
        </w:rPr>
        <w:t xml:space="preserve"> </w:t>
      </w:r>
      <w:r w:rsidR="003E618A" w:rsidRPr="00B5066A">
        <w:rPr>
          <w:rFonts w:cstheme="minorHAnsi"/>
          <w:color w:val="000000" w:themeColor="text1"/>
          <w:sz w:val="24"/>
          <w:szCs w:val="24"/>
        </w:rPr>
        <w:t>cuatro</w:t>
      </w:r>
      <w:r w:rsidR="003E618A" w:rsidRPr="00B5066A">
        <w:rPr>
          <w:rFonts w:eastAsiaTheme="minorHAnsi" w:cstheme="minorHAnsi"/>
          <w:color w:val="000000" w:themeColor="text1"/>
          <w:sz w:val="24"/>
          <w:szCs w:val="24"/>
        </w:rPr>
        <w:t xml:space="preserve"> solicitudes bajo la figura de permiso especial de importación para el sistema nacional de salud, </w:t>
      </w:r>
      <w:r w:rsidR="003E618A" w:rsidRPr="00B5066A">
        <w:rPr>
          <w:rFonts w:cstheme="minorHAnsi"/>
          <w:color w:val="000000" w:themeColor="text1"/>
          <w:sz w:val="24"/>
          <w:szCs w:val="24"/>
        </w:rPr>
        <w:t>seis</w:t>
      </w:r>
      <w:r w:rsidR="003E618A" w:rsidRPr="00B5066A">
        <w:rPr>
          <w:rFonts w:eastAsiaTheme="minorHAnsi" w:cstheme="minorHAnsi"/>
          <w:color w:val="000000" w:themeColor="text1"/>
          <w:sz w:val="24"/>
          <w:szCs w:val="24"/>
        </w:rPr>
        <w:t xml:space="preserve"> solicitud</w:t>
      </w:r>
      <w:r w:rsidR="003E618A" w:rsidRPr="00B5066A">
        <w:rPr>
          <w:rFonts w:cstheme="minorHAnsi"/>
          <w:color w:val="000000" w:themeColor="text1"/>
          <w:sz w:val="24"/>
          <w:szCs w:val="24"/>
        </w:rPr>
        <w:t>es</w:t>
      </w:r>
      <w:r w:rsidR="003E618A" w:rsidRPr="00B5066A">
        <w:rPr>
          <w:rFonts w:eastAsiaTheme="minorHAnsi" w:cstheme="minorHAnsi"/>
          <w:color w:val="000000" w:themeColor="text1"/>
          <w:sz w:val="24"/>
          <w:szCs w:val="24"/>
        </w:rPr>
        <w:t xml:space="preserve"> de importación bajo la figura de permiso especial de importación, </w:t>
      </w:r>
      <w:r w:rsidR="003E618A" w:rsidRPr="00B5066A">
        <w:rPr>
          <w:rFonts w:cstheme="minorHAnsi"/>
          <w:color w:val="000000" w:themeColor="text1"/>
          <w:sz w:val="24"/>
          <w:szCs w:val="24"/>
        </w:rPr>
        <w:t xml:space="preserve">dos </w:t>
      </w:r>
      <w:r w:rsidR="003E618A" w:rsidRPr="00B5066A">
        <w:rPr>
          <w:rFonts w:eastAsiaTheme="minorHAnsi" w:cstheme="minorHAnsi"/>
          <w:color w:val="000000" w:themeColor="text1"/>
          <w:sz w:val="24"/>
          <w:szCs w:val="24"/>
        </w:rPr>
        <w:t>solicitud</w:t>
      </w:r>
      <w:r w:rsidR="003E618A" w:rsidRPr="00B5066A">
        <w:rPr>
          <w:rFonts w:cstheme="minorHAnsi"/>
          <w:color w:val="000000" w:themeColor="text1"/>
          <w:sz w:val="24"/>
          <w:szCs w:val="24"/>
        </w:rPr>
        <w:t>es</w:t>
      </w:r>
      <w:r w:rsidR="003E618A" w:rsidRPr="00B5066A">
        <w:rPr>
          <w:rFonts w:eastAsiaTheme="minorHAnsi" w:cstheme="minorHAnsi"/>
          <w:color w:val="000000" w:themeColor="text1"/>
          <w:sz w:val="24"/>
          <w:szCs w:val="24"/>
        </w:rPr>
        <w:t xml:space="preserve"> de importación de productos bajo la figura de permiso especial de importación sujeto a condición, </w:t>
      </w:r>
      <w:r w:rsidR="003E618A" w:rsidRPr="00B5066A">
        <w:rPr>
          <w:rFonts w:cstheme="minorHAnsi"/>
          <w:color w:val="000000" w:themeColor="text1"/>
          <w:sz w:val="24"/>
          <w:szCs w:val="24"/>
        </w:rPr>
        <w:t xml:space="preserve">tres </w:t>
      </w:r>
      <w:r w:rsidR="003E618A" w:rsidRPr="00B5066A">
        <w:rPr>
          <w:rFonts w:eastAsiaTheme="minorHAnsi" w:cstheme="minorHAnsi"/>
          <w:color w:val="000000" w:themeColor="text1"/>
          <w:sz w:val="24"/>
          <w:szCs w:val="24"/>
        </w:rPr>
        <w:t>solicitudes de importación bajo la figura de permiso especial de donación</w:t>
      </w:r>
      <w:r w:rsidR="003E618A" w:rsidRPr="00B5066A">
        <w:rPr>
          <w:rFonts w:cstheme="minorHAnsi"/>
          <w:color w:val="000000" w:themeColor="text1"/>
          <w:sz w:val="24"/>
          <w:szCs w:val="24"/>
        </w:rPr>
        <w:t xml:space="preserve"> sujeto a condición</w:t>
      </w:r>
      <w:r w:rsidR="003E618A" w:rsidRPr="00B5066A">
        <w:rPr>
          <w:rFonts w:eastAsiaTheme="minorHAnsi" w:cstheme="minorHAnsi"/>
          <w:color w:val="000000" w:themeColor="text1"/>
          <w:sz w:val="24"/>
          <w:szCs w:val="24"/>
        </w:rPr>
        <w:t xml:space="preserve">, </w:t>
      </w:r>
      <w:r w:rsidR="003E618A" w:rsidRPr="00B5066A">
        <w:rPr>
          <w:rFonts w:cstheme="minorHAnsi"/>
          <w:color w:val="000000" w:themeColor="text1"/>
          <w:sz w:val="24"/>
          <w:szCs w:val="24"/>
        </w:rPr>
        <w:t>uno</w:t>
      </w:r>
      <w:r w:rsidR="003E618A" w:rsidRPr="00B5066A">
        <w:rPr>
          <w:rFonts w:eastAsiaTheme="minorHAnsi" w:cstheme="minorHAnsi"/>
          <w:color w:val="000000" w:themeColor="text1"/>
          <w:sz w:val="24"/>
          <w:szCs w:val="24"/>
        </w:rPr>
        <w:t xml:space="preserve"> de importación bajo la figura de permiso especial de donación, treinta</w:t>
      </w:r>
      <w:r w:rsidR="003E618A" w:rsidRPr="00B5066A">
        <w:rPr>
          <w:rFonts w:cstheme="minorHAnsi"/>
          <w:color w:val="000000" w:themeColor="text1"/>
          <w:sz w:val="24"/>
          <w:szCs w:val="24"/>
        </w:rPr>
        <w:t xml:space="preserve"> y un</w:t>
      </w:r>
      <w:r w:rsidR="003E618A" w:rsidRPr="00B5066A">
        <w:rPr>
          <w:rFonts w:eastAsiaTheme="minorHAnsi" w:cstheme="minorHAnsi"/>
          <w:color w:val="000000" w:themeColor="text1"/>
          <w:sz w:val="24"/>
          <w:szCs w:val="24"/>
        </w:rPr>
        <w:t xml:space="preserve"> dictámenes de importación de productos por la emergencia nacional por Covid-19 que luego de la verificación de sus características y usos se determinó que son o no objeto de regulación por parte de esta Dirección, </w:t>
      </w:r>
      <w:r w:rsidR="003E618A" w:rsidRPr="00B5066A">
        <w:rPr>
          <w:rFonts w:cstheme="minorHAnsi"/>
          <w:color w:val="000000" w:themeColor="text1"/>
          <w:sz w:val="24"/>
          <w:szCs w:val="24"/>
        </w:rPr>
        <w:t xml:space="preserve">nueve </w:t>
      </w:r>
      <w:r w:rsidR="003E618A" w:rsidRPr="00B5066A">
        <w:rPr>
          <w:rFonts w:eastAsiaTheme="minorHAnsi" w:cstheme="minorHAnsi"/>
          <w:color w:val="000000" w:themeColor="text1"/>
          <w:sz w:val="24"/>
          <w:szCs w:val="24"/>
        </w:rPr>
        <w:t xml:space="preserve">dictámenes de permiso especial de importación en el marco de la emergencia nacional por Covid-19 de productos sujetos a condición,  </w:t>
      </w:r>
      <w:r w:rsidR="003E618A" w:rsidRPr="00B5066A">
        <w:rPr>
          <w:rFonts w:cstheme="minorHAnsi"/>
          <w:color w:val="000000" w:themeColor="text1"/>
          <w:sz w:val="24"/>
          <w:szCs w:val="24"/>
        </w:rPr>
        <w:t>doce</w:t>
      </w:r>
      <w:r w:rsidR="003E618A" w:rsidRPr="00B5066A">
        <w:rPr>
          <w:rFonts w:eastAsiaTheme="minorHAnsi" w:cstheme="minorHAnsi"/>
          <w:color w:val="000000" w:themeColor="text1"/>
          <w:sz w:val="24"/>
          <w:szCs w:val="24"/>
        </w:rPr>
        <w:t xml:space="preserve"> de importación bajo la figura de visado sujeto a condición y, </w:t>
      </w:r>
      <w:r w:rsidR="003E618A" w:rsidRPr="00B5066A">
        <w:rPr>
          <w:rFonts w:cstheme="minorHAnsi"/>
          <w:color w:val="000000" w:themeColor="text1"/>
          <w:sz w:val="24"/>
          <w:szCs w:val="24"/>
        </w:rPr>
        <w:t>mil setecientos ochenta y nueve</w:t>
      </w:r>
      <w:r w:rsidR="003E618A" w:rsidRPr="00B5066A">
        <w:rPr>
          <w:rFonts w:eastAsiaTheme="minorHAnsi" w:cstheme="minorHAnsi"/>
          <w:color w:val="000000" w:themeColor="text1"/>
          <w:sz w:val="24"/>
          <w:szCs w:val="24"/>
        </w:rPr>
        <w:t xml:space="preserve"> visados comprendidos de la semana del </w:t>
      </w:r>
      <w:r w:rsidR="003E618A" w:rsidRPr="00B5066A">
        <w:rPr>
          <w:rFonts w:cstheme="minorHAnsi"/>
          <w:color w:val="000000" w:themeColor="text1"/>
          <w:sz w:val="24"/>
          <w:szCs w:val="24"/>
        </w:rPr>
        <w:t>siete</w:t>
      </w:r>
      <w:r w:rsidR="003E618A" w:rsidRPr="00B5066A">
        <w:rPr>
          <w:rFonts w:eastAsiaTheme="minorHAnsi" w:cstheme="minorHAnsi"/>
          <w:color w:val="000000" w:themeColor="text1"/>
          <w:sz w:val="24"/>
          <w:szCs w:val="24"/>
        </w:rPr>
        <w:t xml:space="preserve"> al </w:t>
      </w:r>
      <w:r w:rsidR="003E618A" w:rsidRPr="00B5066A">
        <w:rPr>
          <w:rFonts w:cstheme="minorHAnsi"/>
          <w:color w:val="000000" w:themeColor="text1"/>
          <w:sz w:val="24"/>
          <w:szCs w:val="24"/>
        </w:rPr>
        <w:t>once</w:t>
      </w:r>
      <w:r w:rsidR="003E618A" w:rsidRPr="00B5066A">
        <w:rPr>
          <w:rFonts w:eastAsiaTheme="minorHAnsi" w:cstheme="minorHAnsi"/>
          <w:color w:val="000000" w:themeColor="text1"/>
          <w:sz w:val="24"/>
          <w:szCs w:val="24"/>
        </w:rPr>
        <w:t xml:space="preserve"> de </w:t>
      </w:r>
      <w:r w:rsidR="003E618A" w:rsidRPr="00B5066A">
        <w:rPr>
          <w:rFonts w:cstheme="minorHAnsi"/>
          <w:color w:val="000000" w:themeColor="text1"/>
          <w:sz w:val="24"/>
          <w:szCs w:val="24"/>
        </w:rPr>
        <w:t>diciembre</w:t>
      </w:r>
      <w:r w:rsidR="003E618A" w:rsidRPr="00B5066A">
        <w:rPr>
          <w:rFonts w:eastAsiaTheme="minorHAnsi" w:cstheme="minorHAnsi"/>
          <w:color w:val="000000" w:themeColor="text1"/>
          <w:sz w:val="24"/>
          <w:szCs w:val="24"/>
        </w:rPr>
        <w:t xml:space="preserve"> del corriente año, diligenciados en el Centro de Trámites de Importaciones y Exportaciones (CIEX)</w:t>
      </w:r>
      <w:r w:rsidR="00130FEF" w:rsidRPr="00B5066A">
        <w:rPr>
          <w:rFonts w:eastAsiaTheme="minorHAnsi" w:cstheme="minorHAnsi"/>
          <w:color w:val="000000" w:themeColor="text1"/>
          <w:sz w:val="24"/>
          <w:szCs w:val="24"/>
        </w:rPr>
        <w:t xml:space="preserve">. </w:t>
      </w:r>
      <w:r w:rsidR="00F12C19" w:rsidRPr="00B5066A">
        <w:rPr>
          <w:rFonts w:eastAsiaTheme="minorHAnsi" w:cstheme="minorHAnsi"/>
          <w:bCs/>
          <w:color w:val="000000" w:themeColor="text1"/>
          <w:sz w:val="24"/>
          <w:szCs w:val="24"/>
        </w:rPr>
        <w:t>Además, expone que</w:t>
      </w:r>
      <w:r w:rsidR="00F12C19" w:rsidRPr="00B5066A">
        <w:rPr>
          <w:rFonts w:eastAsiaTheme="minorHAnsi" w:cstheme="minorHAnsi"/>
          <w:color w:val="000000" w:themeColor="text1"/>
          <w:sz w:val="24"/>
          <w:szCs w:val="24"/>
        </w:rPr>
        <w:t xml:space="preserve"> todos los trámites cuentan con dictamen técnico y han sido diligenciados observando y aplicando los requisitos que la Ley de Medicamentos y su reglamento establecen</w:t>
      </w:r>
      <w:r w:rsidR="00F12C19" w:rsidRPr="00B5066A">
        <w:rPr>
          <w:rFonts w:cstheme="minorHAnsi"/>
          <w:color w:val="000000" w:themeColor="text1"/>
          <w:sz w:val="24"/>
          <w:szCs w:val="24"/>
        </w:rPr>
        <w:t>.</w:t>
      </w:r>
      <w:r w:rsidR="00B041BA" w:rsidRPr="00B5066A">
        <w:rPr>
          <w:rFonts w:cstheme="minorHAnsi"/>
          <w:color w:val="000000" w:themeColor="text1"/>
          <w:sz w:val="24"/>
          <w:szCs w:val="24"/>
        </w:rPr>
        <w:t xml:space="preserve"> </w:t>
      </w:r>
      <w:r w:rsidR="00B041BA" w:rsidRPr="00B5066A">
        <w:rPr>
          <w:rFonts w:cstheme="minorHAnsi"/>
          <w:color w:val="000000" w:themeColor="text1"/>
          <w:sz w:val="24"/>
          <w:szCs w:val="24"/>
          <w:lang w:val="es-MX"/>
        </w:rPr>
        <w:t xml:space="preserve">A continuación, </w:t>
      </w:r>
      <w:r w:rsidR="00797A8E" w:rsidRPr="00B5066A">
        <w:rPr>
          <w:rFonts w:cstheme="minorHAnsi"/>
          <w:color w:val="000000"/>
          <w:sz w:val="24"/>
          <w:szCs w:val="24"/>
        </w:rPr>
        <w:t>el director nacional propuso a los delegados la autorización de los mismos y seguidamente</w:t>
      </w:r>
      <w:r w:rsidR="003154F5" w:rsidRPr="00B5066A">
        <w:rPr>
          <w:rFonts w:cstheme="minorHAnsi"/>
          <w:color w:val="000000"/>
          <w:sz w:val="24"/>
          <w:szCs w:val="24"/>
        </w:rPr>
        <w:t xml:space="preserve"> el director nacional</w:t>
      </w:r>
      <w:r w:rsidR="005034C3" w:rsidRPr="00B5066A">
        <w:rPr>
          <w:rFonts w:cstheme="minorHAnsi"/>
          <w:color w:val="000000"/>
          <w:sz w:val="24"/>
          <w:szCs w:val="24"/>
        </w:rPr>
        <w:t xml:space="preserve"> </w:t>
      </w:r>
      <w:r w:rsidR="00797A8E" w:rsidRPr="00B5066A">
        <w:rPr>
          <w:rFonts w:cstheme="minorHAnsi"/>
          <w:color w:val="000000"/>
          <w:sz w:val="24"/>
          <w:szCs w:val="24"/>
        </w:rPr>
        <w:t>sometió a votación la aprobación de los trámites</w:t>
      </w:r>
      <w:r w:rsidR="009E52FD" w:rsidRPr="00B5066A">
        <w:rPr>
          <w:rFonts w:cstheme="minorHAnsi"/>
          <w:color w:val="000000"/>
          <w:sz w:val="24"/>
          <w:szCs w:val="24"/>
        </w:rPr>
        <w:t xml:space="preserve"> y dictámenes</w:t>
      </w:r>
      <w:r w:rsidR="00797A8E" w:rsidRPr="00B5066A">
        <w:rPr>
          <w:rFonts w:cstheme="minorHAnsi"/>
          <w:color w:val="000000"/>
          <w:sz w:val="24"/>
          <w:szCs w:val="24"/>
        </w:rPr>
        <w:t xml:space="preserve"> antes mencionados, obteniendo</w:t>
      </w:r>
      <w:r w:rsidR="00797A8E" w:rsidRPr="00B5066A">
        <w:rPr>
          <w:rFonts w:cstheme="minorHAnsi"/>
          <w:color w:val="000000" w:themeColor="text1"/>
          <w:sz w:val="24"/>
          <w:szCs w:val="24"/>
        </w:rPr>
        <w:t xml:space="preserve"> </w:t>
      </w:r>
      <w:r w:rsidR="004254F6" w:rsidRPr="00B5066A">
        <w:rPr>
          <w:rFonts w:cstheme="minorHAnsi"/>
          <w:color w:val="000000" w:themeColor="text1"/>
          <w:sz w:val="24"/>
          <w:szCs w:val="24"/>
        </w:rPr>
        <w:t>siete</w:t>
      </w:r>
      <w:r w:rsidR="00797A8E" w:rsidRPr="00B5066A">
        <w:rPr>
          <w:rFonts w:cstheme="minorHAnsi"/>
          <w:color w:val="000000" w:themeColor="text1"/>
          <w:sz w:val="24"/>
          <w:szCs w:val="24"/>
        </w:rPr>
        <w:t xml:space="preserve"> </w:t>
      </w:r>
      <w:r w:rsidR="00797A8E" w:rsidRPr="00B5066A">
        <w:rPr>
          <w:rFonts w:cstheme="minorHAnsi"/>
          <w:color w:val="000000"/>
          <w:sz w:val="24"/>
          <w:szCs w:val="24"/>
        </w:rPr>
        <w:t>votos a favor.</w:t>
      </w:r>
      <w:r w:rsidR="00B041BA" w:rsidRPr="00B5066A">
        <w:rPr>
          <w:rFonts w:cstheme="minorHAnsi"/>
          <w:color w:val="000000" w:themeColor="text1"/>
          <w:sz w:val="24"/>
          <w:szCs w:val="24"/>
        </w:rPr>
        <w:t xml:space="preserve"> Por tanto, los delegados de conformidad a las atribuciones conferidas en los artículos 4 y 6 letra e) y j) de la Ley de Medicamentos y 13 del Reglamento de Organización y Funcionamiento de esta Dirección, toman los siguientes </w:t>
      </w:r>
      <w:r w:rsidR="004A3FD6" w:rsidRPr="00B5066A">
        <w:rPr>
          <w:rFonts w:cstheme="minorHAnsi"/>
          <w:b/>
          <w:color w:val="000000" w:themeColor="text1"/>
          <w:sz w:val="24"/>
          <w:szCs w:val="24"/>
        </w:rPr>
        <w:t xml:space="preserve">ACUERDOS: </w:t>
      </w:r>
      <w:r w:rsidR="005034C3" w:rsidRPr="00B5066A">
        <w:rPr>
          <w:rFonts w:cstheme="minorHAnsi"/>
          <w:b/>
          <w:color w:val="000000" w:themeColor="text1"/>
          <w:sz w:val="24"/>
          <w:szCs w:val="24"/>
        </w:rPr>
        <w:t>3</w:t>
      </w:r>
      <w:r w:rsidR="009F75E9" w:rsidRPr="00B5066A">
        <w:rPr>
          <w:rFonts w:cstheme="minorHAnsi"/>
          <w:b/>
          <w:color w:val="000000" w:themeColor="text1"/>
          <w:sz w:val="24"/>
          <w:szCs w:val="24"/>
        </w:rPr>
        <w:t>5</w:t>
      </w:r>
      <w:r w:rsidR="006B2D35" w:rsidRPr="00B5066A">
        <w:rPr>
          <w:rFonts w:cstheme="minorHAnsi"/>
          <w:b/>
          <w:color w:val="000000" w:themeColor="text1"/>
          <w:sz w:val="24"/>
          <w:szCs w:val="24"/>
        </w:rPr>
        <w:t>.20.5</w:t>
      </w:r>
      <w:r w:rsidR="004A3FD6" w:rsidRPr="00B5066A">
        <w:rPr>
          <w:rFonts w:cstheme="minorHAnsi"/>
          <w:b/>
          <w:color w:val="000000" w:themeColor="text1"/>
          <w:sz w:val="24"/>
          <w:szCs w:val="24"/>
        </w:rPr>
        <w:t xml:space="preserve">.1. </w:t>
      </w:r>
      <w:r w:rsidR="004A3FD6" w:rsidRPr="00B5066A">
        <w:rPr>
          <w:rFonts w:cstheme="minorHAnsi"/>
          <w:i/>
          <w:color w:val="000000" w:themeColor="text1"/>
          <w:sz w:val="24"/>
          <w:szCs w:val="24"/>
        </w:rPr>
        <w:t>Autorizar</w:t>
      </w:r>
      <w:r w:rsidR="004A3FD6" w:rsidRPr="00B5066A">
        <w:rPr>
          <w:rFonts w:cstheme="minorHAnsi"/>
          <w:color w:val="000000" w:themeColor="text1"/>
          <w:sz w:val="24"/>
          <w:szCs w:val="24"/>
        </w:rPr>
        <w:t xml:space="preserve"> la importación bajo la figura de permiso especial de importación</w:t>
      </w:r>
      <w:r w:rsidR="0024658D" w:rsidRPr="00B5066A">
        <w:rPr>
          <w:rFonts w:cstheme="minorHAnsi"/>
          <w:color w:val="000000" w:themeColor="text1"/>
          <w:sz w:val="24"/>
          <w:szCs w:val="24"/>
        </w:rPr>
        <w:t xml:space="preserve"> para el sistema nacional de salud a</w:t>
      </w:r>
      <w:r w:rsidR="004A3FD6" w:rsidRPr="00B5066A">
        <w:rPr>
          <w:rFonts w:cstheme="minorHAnsi"/>
          <w:color w:val="000000" w:themeColor="text1"/>
          <w:sz w:val="24"/>
          <w:szCs w:val="24"/>
        </w:rPr>
        <w:t>:</w:t>
      </w:r>
    </w:p>
    <w:tbl>
      <w:tblPr>
        <w:tblpPr w:leftFromText="141" w:rightFromText="141" w:vertAnchor="text" w:tblpXSpec="center" w:tblpY="1"/>
        <w:tblOverlap w:val="never"/>
        <w:tblW w:w="8784" w:type="dxa"/>
        <w:tblLayout w:type="fixed"/>
        <w:tblCellMar>
          <w:left w:w="70" w:type="dxa"/>
          <w:right w:w="70" w:type="dxa"/>
        </w:tblCellMar>
        <w:tblLook w:val="04A0" w:firstRow="1" w:lastRow="0" w:firstColumn="1" w:lastColumn="0" w:noHBand="0" w:noVBand="1"/>
      </w:tblPr>
      <w:tblGrid>
        <w:gridCol w:w="426"/>
        <w:gridCol w:w="1412"/>
        <w:gridCol w:w="1985"/>
        <w:gridCol w:w="2551"/>
        <w:gridCol w:w="2410"/>
      </w:tblGrid>
      <w:tr w:rsidR="00DC7510" w:rsidRPr="00C57310" w14:paraId="42F9B511" w14:textId="77777777" w:rsidTr="004153DF">
        <w:trPr>
          <w:trHeight w:val="340"/>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69E16B" w14:textId="642478DE" w:rsidR="00DC7510" w:rsidRPr="00C57310" w:rsidRDefault="00DC7510" w:rsidP="004153DF">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PERMISO ESPECIAL DE IMPORTACIÓN PARA EL SISTEMA NACIONAL DE SALUD</w:t>
            </w:r>
          </w:p>
        </w:tc>
      </w:tr>
      <w:tr w:rsidR="00DC7510" w:rsidRPr="00C57310" w14:paraId="2ED7F6C2" w14:textId="77777777" w:rsidTr="004153DF">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415EF" w14:textId="77777777" w:rsidR="00DC7510" w:rsidRPr="00C57310" w:rsidRDefault="00DC7510" w:rsidP="004153DF">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N°</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1EA339D" w14:textId="77777777" w:rsidR="00DC7510" w:rsidRPr="00C57310" w:rsidRDefault="00DC7510" w:rsidP="004153DF">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NÚMERO DE AUTORIZACIÓN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0CAD3F3" w14:textId="77777777" w:rsidR="00DC7510" w:rsidRPr="00C57310" w:rsidRDefault="00DC7510" w:rsidP="004153DF">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SOLICITANTE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031BBF4" w14:textId="77777777" w:rsidR="00DC7510" w:rsidRPr="00C57310" w:rsidRDefault="00DC7510" w:rsidP="004153DF">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PRODUCTOS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F0430FC" w14:textId="77777777" w:rsidR="00DC7510" w:rsidRPr="00C57310" w:rsidRDefault="00DC7510" w:rsidP="004153DF">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DESTINO</w:t>
            </w:r>
          </w:p>
        </w:tc>
      </w:tr>
      <w:tr w:rsidR="00DC7510" w:rsidRPr="00C57310" w14:paraId="02AD2C05" w14:textId="77777777" w:rsidTr="004153DF">
        <w:trPr>
          <w:trHeight w:val="1613"/>
        </w:trPr>
        <w:tc>
          <w:tcPr>
            <w:tcW w:w="426" w:type="dxa"/>
            <w:tcBorders>
              <w:left w:val="single" w:sz="4" w:space="0" w:color="auto"/>
              <w:right w:val="single" w:sz="4" w:space="0" w:color="auto"/>
            </w:tcBorders>
            <w:shd w:val="clear" w:color="auto" w:fill="auto"/>
            <w:vAlign w:val="center"/>
          </w:tcPr>
          <w:p w14:paraId="2E223394" w14:textId="77777777" w:rsidR="00DC7510" w:rsidRPr="00C57310" w:rsidRDefault="00DC7510" w:rsidP="004153DF">
            <w:pPr>
              <w:spacing w:after="0" w:line="276" w:lineRule="auto"/>
              <w:jc w:val="center"/>
              <w:rPr>
                <w:rFonts w:eastAsia="Times New Roman" w:cstheme="minorHAnsi"/>
                <w:sz w:val="18"/>
                <w:szCs w:val="18"/>
                <w:lang w:eastAsia="es-SV"/>
              </w:rPr>
            </w:pPr>
            <w:r w:rsidRPr="00C57310">
              <w:rPr>
                <w:rFonts w:eastAsia="Times New Roman" w:cstheme="minorHAnsi"/>
                <w:sz w:val="18"/>
                <w:szCs w:val="18"/>
                <w:lang w:eastAsia="es-SV"/>
              </w:rPr>
              <w:t>1</w:t>
            </w:r>
          </w:p>
        </w:tc>
        <w:tc>
          <w:tcPr>
            <w:tcW w:w="1412" w:type="dxa"/>
            <w:tcBorders>
              <w:left w:val="nil"/>
              <w:right w:val="single" w:sz="4" w:space="0" w:color="auto"/>
            </w:tcBorders>
            <w:shd w:val="clear" w:color="auto" w:fill="auto"/>
            <w:vAlign w:val="center"/>
          </w:tcPr>
          <w:p w14:paraId="71216E58" w14:textId="77777777" w:rsidR="00DC7510" w:rsidRPr="00C57310" w:rsidRDefault="00DC7510" w:rsidP="004153DF">
            <w:pPr>
              <w:spacing w:after="0" w:line="276" w:lineRule="auto"/>
              <w:jc w:val="center"/>
              <w:rPr>
                <w:rFonts w:cstheme="minorHAnsi"/>
                <w:bCs/>
                <w:sz w:val="18"/>
                <w:szCs w:val="18"/>
              </w:rPr>
            </w:pPr>
            <w:r w:rsidRPr="00C57310">
              <w:rPr>
                <w:rFonts w:cstheme="minorHAnsi"/>
                <w:bCs/>
                <w:sz w:val="18"/>
                <w:szCs w:val="18"/>
              </w:rPr>
              <w:t>2020001163</w:t>
            </w:r>
          </w:p>
        </w:tc>
        <w:tc>
          <w:tcPr>
            <w:tcW w:w="1985" w:type="dxa"/>
            <w:tcBorders>
              <w:left w:val="nil"/>
              <w:right w:val="single" w:sz="4" w:space="0" w:color="auto"/>
            </w:tcBorders>
            <w:shd w:val="clear" w:color="auto" w:fill="auto"/>
            <w:vAlign w:val="center"/>
          </w:tcPr>
          <w:p w14:paraId="2A9329A8" w14:textId="77777777" w:rsidR="00DC7510" w:rsidRPr="00C57310" w:rsidRDefault="00DC7510" w:rsidP="004153DF">
            <w:pPr>
              <w:spacing w:after="0" w:line="276" w:lineRule="auto"/>
              <w:jc w:val="center"/>
              <w:rPr>
                <w:rFonts w:eastAsia="Times New Roman" w:cstheme="minorHAnsi"/>
                <w:bCs/>
                <w:sz w:val="18"/>
                <w:szCs w:val="18"/>
                <w:lang w:eastAsia="es-MX"/>
              </w:rPr>
            </w:pPr>
            <w:r w:rsidRPr="00C57310">
              <w:rPr>
                <w:rFonts w:eastAsia="Times New Roman" w:cstheme="minorHAnsi"/>
                <w:bCs/>
                <w:sz w:val="18"/>
                <w:szCs w:val="18"/>
                <w:lang w:eastAsia="es-MX"/>
              </w:rPr>
              <w:t>VISIONARIOS S.A DE C.V</w:t>
            </w:r>
          </w:p>
        </w:tc>
        <w:tc>
          <w:tcPr>
            <w:tcW w:w="2551" w:type="dxa"/>
            <w:vMerge w:val="restart"/>
            <w:tcBorders>
              <w:top w:val="single" w:sz="4" w:space="0" w:color="auto"/>
              <w:left w:val="nil"/>
              <w:right w:val="single" w:sz="4" w:space="0" w:color="auto"/>
            </w:tcBorders>
            <w:shd w:val="clear" w:color="auto" w:fill="auto"/>
            <w:vAlign w:val="center"/>
          </w:tcPr>
          <w:p w14:paraId="6AB1E1AE"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FEMUR PROXIMAL IZQUIERDO CONGELADO</w:t>
            </w:r>
          </w:p>
          <w:p w14:paraId="452BAD46" w14:textId="77777777" w:rsidR="00DC7510" w:rsidRPr="00C57310" w:rsidRDefault="00DC7510" w:rsidP="004153DF">
            <w:pPr>
              <w:spacing w:after="0" w:line="276" w:lineRule="auto"/>
              <w:jc w:val="both"/>
              <w:rPr>
                <w:rFonts w:cstheme="minorHAnsi"/>
                <w:bCs/>
                <w:sz w:val="18"/>
                <w:szCs w:val="18"/>
                <w:lang w:eastAsia="es-SV"/>
              </w:rPr>
            </w:pPr>
            <w:r w:rsidRPr="00C57310">
              <w:rPr>
                <w:rFonts w:eastAsia="Times New Roman" w:cstheme="minorHAnsi"/>
                <w:bCs/>
                <w:sz w:val="18"/>
                <w:szCs w:val="18"/>
                <w:lang w:eastAsia="es-SV"/>
              </w:rPr>
              <w:t>FABRICANTE:</w:t>
            </w:r>
            <w:r w:rsidRPr="00C57310">
              <w:rPr>
                <w:rFonts w:cstheme="minorHAnsi"/>
                <w:bCs/>
                <w:sz w:val="18"/>
                <w:szCs w:val="18"/>
                <w:lang w:eastAsia="es-SV"/>
              </w:rPr>
              <w:t xml:space="preserve"> RTI SURGICAL, INC</w:t>
            </w:r>
          </w:p>
          <w:p w14:paraId="37A320D6" w14:textId="4A406B7C"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PA</w:t>
            </w:r>
            <w:r>
              <w:rPr>
                <w:rFonts w:cstheme="minorHAnsi"/>
                <w:bCs/>
                <w:sz w:val="18"/>
                <w:szCs w:val="18"/>
                <w:lang w:eastAsia="es-SV"/>
              </w:rPr>
              <w:t>Í</w:t>
            </w:r>
            <w:r w:rsidRPr="00C57310">
              <w:rPr>
                <w:rFonts w:cstheme="minorHAnsi"/>
                <w:bCs/>
                <w:sz w:val="18"/>
                <w:szCs w:val="18"/>
                <w:lang w:eastAsia="es-SV"/>
              </w:rPr>
              <w:t>S DE ORIGEN:</w:t>
            </w:r>
            <w:r>
              <w:rPr>
                <w:rFonts w:cstheme="minorHAnsi"/>
                <w:bCs/>
                <w:sz w:val="18"/>
                <w:szCs w:val="18"/>
                <w:lang w:eastAsia="es-SV"/>
              </w:rPr>
              <w:t xml:space="preserve"> </w:t>
            </w:r>
            <w:r w:rsidRPr="00C57310">
              <w:rPr>
                <w:rFonts w:cstheme="minorHAnsi"/>
                <w:bCs/>
                <w:sz w:val="18"/>
                <w:szCs w:val="18"/>
                <w:lang w:eastAsia="es-SV"/>
              </w:rPr>
              <w:t>ESTADOS UNIDOS</w:t>
            </w:r>
          </w:p>
          <w:p w14:paraId="082F7362" w14:textId="77777777" w:rsidR="00DC7510" w:rsidRPr="00C57310" w:rsidRDefault="00DC7510" w:rsidP="004153DF">
            <w:pPr>
              <w:spacing w:after="0" w:line="276" w:lineRule="auto"/>
              <w:jc w:val="both"/>
              <w:rPr>
                <w:rFonts w:cstheme="minorHAnsi"/>
                <w:bCs/>
                <w:sz w:val="18"/>
                <w:szCs w:val="18"/>
                <w:lang w:eastAsia="es-SV"/>
              </w:rPr>
            </w:pPr>
            <w:r w:rsidRPr="00C57310">
              <w:rPr>
                <w:rFonts w:eastAsia="Times New Roman" w:cstheme="minorHAnsi"/>
                <w:bCs/>
                <w:sz w:val="18"/>
                <w:szCs w:val="18"/>
                <w:lang w:eastAsia="es-SV"/>
              </w:rPr>
              <w:t>CANTIDAD:</w:t>
            </w:r>
            <w:r w:rsidRPr="00C57310">
              <w:rPr>
                <w:rFonts w:cstheme="minorHAnsi"/>
                <w:bCs/>
                <w:sz w:val="18"/>
                <w:szCs w:val="18"/>
                <w:lang w:eastAsia="es-SV"/>
              </w:rPr>
              <w:t xml:space="preserve"> 01 UNIDAD</w:t>
            </w:r>
          </w:p>
          <w:p w14:paraId="1F6A2E93" w14:textId="77777777" w:rsidR="00DC7510" w:rsidRPr="00C57310" w:rsidRDefault="00DC7510" w:rsidP="004153DF">
            <w:pPr>
              <w:spacing w:after="0" w:line="276" w:lineRule="auto"/>
              <w:jc w:val="both"/>
              <w:rPr>
                <w:rFonts w:cstheme="minorHAnsi"/>
                <w:bCs/>
                <w:sz w:val="18"/>
                <w:szCs w:val="18"/>
                <w:lang w:eastAsia="es-SV"/>
              </w:rPr>
            </w:pPr>
            <w:r w:rsidRPr="00C57310">
              <w:rPr>
                <w:rFonts w:eastAsiaTheme="minorHAnsi" w:cstheme="minorHAnsi"/>
                <w:bCs/>
                <w:sz w:val="18"/>
                <w:szCs w:val="18"/>
                <w:lang w:eastAsia="es-SV"/>
              </w:rPr>
              <w:t xml:space="preserve">FACTURA </w:t>
            </w:r>
            <w:r w:rsidRPr="00C57310">
              <w:rPr>
                <w:rFonts w:cstheme="minorHAnsi"/>
                <w:bCs/>
                <w:sz w:val="18"/>
                <w:szCs w:val="18"/>
              </w:rPr>
              <w:t>NÚMERO:</w:t>
            </w:r>
            <w:r w:rsidRPr="00C57310">
              <w:rPr>
                <w:rFonts w:eastAsia="Times New Roman" w:cstheme="minorHAnsi"/>
                <w:bCs/>
                <w:sz w:val="18"/>
                <w:szCs w:val="18"/>
                <w:lang w:eastAsia="es-SV" w:bidi="es-SV"/>
              </w:rPr>
              <w:t xml:space="preserve"> 90400213</w:t>
            </w:r>
          </w:p>
        </w:tc>
        <w:tc>
          <w:tcPr>
            <w:tcW w:w="2410" w:type="dxa"/>
            <w:vMerge w:val="restart"/>
            <w:tcBorders>
              <w:top w:val="single" w:sz="4" w:space="0" w:color="auto"/>
              <w:left w:val="nil"/>
              <w:right w:val="single" w:sz="4" w:space="0" w:color="auto"/>
            </w:tcBorders>
            <w:shd w:val="clear" w:color="auto" w:fill="auto"/>
            <w:vAlign w:val="center"/>
          </w:tcPr>
          <w:p w14:paraId="47898B2E" w14:textId="77777777" w:rsidR="00DC7510" w:rsidRPr="00C57310" w:rsidRDefault="00DC7510" w:rsidP="004153DF">
            <w:pPr>
              <w:spacing w:after="0" w:line="276" w:lineRule="auto"/>
              <w:jc w:val="both"/>
              <w:rPr>
                <w:rFonts w:eastAsia="Times New Roman" w:cstheme="minorHAnsi"/>
                <w:bCs/>
                <w:sz w:val="18"/>
                <w:szCs w:val="18"/>
                <w:lang w:eastAsia="es-SV" w:bidi="es-SV"/>
              </w:rPr>
            </w:pPr>
            <w:r w:rsidRPr="00C57310">
              <w:rPr>
                <w:rFonts w:eastAsia="Times New Roman" w:cstheme="minorHAnsi"/>
                <w:bCs/>
                <w:sz w:val="18"/>
                <w:szCs w:val="18"/>
                <w:lang w:eastAsia="es-SV" w:bidi="es-SV"/>
              </w:rPr>
              <w:t>DICHO PRODUCTO SERA UTILIZADO POR EL INSTITUTO SALVADOREÑO DEL SEGURO SOCIAL (ISSS)</w:t>
            </w:r>
          </w:p>
        </w:tc>
      </w:tr>
      <w:tr w:rsidR="00DC7510" w:rsidRPr="00C57310" w14:paraId="7A8E251E" w14:textId="77777777" w:rsidTr="004153DF">
        <w:trPr>
          <w:trHeight w:val="80"/>
        </w:trPr>
        <w:tc>
          <w:tcPr>
            <w:tcW w:w="426" w:type="dxa"/>
            <w:tcBorders>
              <w:left w:val="single" w:sz="4" w:space="0" w:color="auto"/>
              <w:bottom w:val="single" w:sz="4" w:space="0" w:color="auto"/>
              <w:right w:val="single" w:sz="4" w:space="0" w:color="auto"/>
            </w:tcBorders>
            <w:shd w:val="clear" w:color="auto" w:fill="auto"/>
            <w:vAlign w:val="center"/>
          </w:tcPr>
          <w:p w14:paraId="487E7A28" w14:textId="77777777" w:rsidR="00DC7510" w:rsidRPr="00C57310" w:rsidRDefault="00DC7510" w:rsidP="004153DF">
            <w:pPr>
              <w:spacing w:after="0" w:line="276" w:lineRule="auto"/>
              <w:rPr>
                <w:rFonts w:eastAsia="Times New Roman" w:cstheme="minorHAnsi"/>
                <w:sz w:val="18"/>
                <w:szCs w:val="18"/>
                <w:lang w:eastAsia="es-SV"/>
              </w:rPr>
            </w:pPr>
          </w:p>
        </w:tc>
        <w:tc>
          <w:tcPr>
            <w:tcW w:w="1412" w:type="dxa"/>
            <w:tcBorders>
              <w:left w:val="nil"/>
              <w:bottom w:val="single" w:sz="4" w:space="0" w:color="auto"/>
              <w:right w:val="single" w:sz="4" w:space="0" w:color="auto"/>
            </w:tcBorders>
            <w:shd w:val="clear" w:color="auto" w:fill="auto"/>
            <w:vAlign w:val="center"/>
          </w:tcPr>
          <w:p w14:paraId="37212F2B" w14:textId="77777777" w:rsidR="00DC7510" w:rsidRPr="00C57310" w:rsidRDefault="00DC7510" w:rsidP="004153DF">
            <w:pPr>
              <w:spacing w:after="0" w:line="276" w:lineRule="auto"/>
              <w:jc w:val="center"/>
              <w:rPr>
                <w:rFonts w:cstheme="minorHAnsi"/>
                <w:bCs/>
                <w:sz w:val="18"/>
                <w:szCs w:val="18"/>
              </w:rPr>
            </w:pPr>
          </w:p>
        </w:tc>
        <w:tc>
          <w:tcPr>
            <w:tcW w:w="1985" w:type="dxa"/>
            <w:tcBorders>
              <w:left w:val="nil"/>
              <w:bottom w:val="single" w:sz="4" w:space="0" w:color="auto"/>
              <w:right w:val="single" w:sz="4" w:space="0" w:color="auto"/>
            </w:tcBorders>
            <w:shd w:val="clear" w:color="auto" w:fill="auto"/>
            <w:vAlign w:val="center"/>
          </w:tcPr>
          <w:p w14:paraId="0F1B5EEA" w14:textId="77777777" w:rsidR="00DC7510" w:rsidRPr="00C57310" w:rsidRDefault="00DC7510" w:rsidP="004153DF">
            <w:pPr>
              <w:spacing w:after="0" w:line="276" w:lineRule="auto"/>
              <w:jc w:val="center"/>
              <w:rPr>
                <w:rFonts w:eastAsia="Times New Roman" w:cstheme="minorHAnsi"/>
                <w:bCs/>
                <w:sz w:val="18"/>
                <w:szCs w:val="18"/>
                <w:lang w:eastAsia="es-MX"/>
              </w:rPr>
            </w:pPr>
          </w:p>
        </w:tc>
        <w:tc>
          <w:tcPr>
            <w:tcW w:w="2551" w:type="dxa"/>
            <w:vMerge/>
            <w:tcBorders>
              <w:left w:val="nil"/>
              <w:bottom w:val="single" w:sz="4" w:space="0" w:color="auto"/>
              <w:right w:val="single" w:sz="4" w:space="0" w:color="auto"/>
            </w:tcBorders>
            <w:shd w:val="clear" w:color="auto" w:fill="auto"/>
            <w:vAlign w:val="center"/>
          </w:tcPr>
          <w:p w14:paraId="2814E5C4" w14:textId="77777777" w:rsidR="00DC7510" w:rsidRPr="00C57310" w:rsidRDefault="00DC7510" w:rsidP="004153DF">
            <w:pPr>
              <w:spacing w:after="0" w:line="276" w:lineRule="auto"/>
              <w:jc w:val="both"/>
              <w:rPr>
                <w:rFonts w:cstheme="minorHAnsi"/>
                <w:bCs/>
                <w:sz w:val="18"/>
                <w:szCs w:val="18"/>
                <w:lang w:eastAsia="es-SV"/>
              </w:rPr>
            </w:pPr>
          </w:p>
        </w:tc>
        <w:tc>
          <w:tcPr>
            <w:tcW w:w="2410" w:type="dxa"/>
            <w:vMerge/>
            <w:tcBorders>
              <w:left w:val="nil"/>
              <w:bottom w:val="single" w:sz="4" w:space="0" w:color="auto"/>
              <w:right w:val="single" w:sz="4" w:space="0" w:color="auto"/>
            </w:tcBorders>
            <w:shd w:val="clear" w:color="auto" w:fill="auto"/>
            <w:vAlign w:val="center"/>
          </w:tcPr>
          <w:p w14:paraId="44BF50DE" w14:textId="77777777" w:rsidR="00DC7510" w:rsidRPr="00C57310" w:rsidRDefault="00DC7510" w:rsidP="004153DF">
            <w:pPr>
              <w:spacing w:after="0" w:line="276" w:lineRule="auto"/>
              <w:jc w:val="both"/>
              <w:rPr>
                <w:rFonts w:cstheme="minorHAnsi"/>
                <w:bCs/>
                <w:sz w:val="18"/>
                <w:szCs w:val="18"/>
              </w:rPr>
            </w:pPr>
          </w:p>
        </w:tc>
      </w:tr>
      <w:tr w:rsidR="00DC7510" w:rsidRPr="00C57310" w14:paraId="00977324" w14:textId="77777777" w:rsidTr="004153DF">
        <w:trPr>
          <w:trHeight w:val="340"/>
        </w:trPr>
        <w:tc>
          <w:tcPr>
            <w:tcW w:w="426" w:type="dxa"/>
            <w:tcBorders>
              <w:left w:val="single" w:sz="4" w:space="0" w:color="auto"/>
              <w:bottom w:val="single" w:sz="4" w:space="0" w:color="auto"/>
              <w:right w:val="single" w:sz="4" w:space="0" w:color="auto"/>
            </w:tcBorders>
            <w:shd w:val="clear" w:color="auto" w:fill="auto"/>
            <w:vAlign w:val="center"/>
          </w:tcPr>
          <w:p w14:paraId="3A32F340" w14:textId="77777777" w:rsidR="00DC7510" w:rsidRPr="00C57310" w:rsidRDefault="00DC7510" w:rsidP="004153DF">
            <w:pPr>
              <w:spacing w:after="0" w:line="276" w:lineRule="auto"/>
              <w:jc w:val="center"/>
              <w:rPr>
                <w:rFonts w:eastAsia="Times New Roman" w:cstheme="minorHAnsi"/>
                <w:sz w:val="18"/>
                <w:szCs w:val="18"/>
                <w:lang w:eastAsia="es-SV"/>
              </w:rPr>
            </w:pPr>
            <w:r w:rsidRPr="00C57310">
              <w:rPr>
                <w:rFonts w:eastAsia="Times New Roman" w:cstheme="minorHAnsi"/>
                <w:sz w:val="18"/>
                <w:szCs w:val="18"/>
                <w:lang w:eastAsia="es-SV"/>
              </w:rPr>
              <w:t>2</w:t>
            </w:r>
          </w:p>
        </w:tc>
        <w:tc>
          <w:tcPr>
            <w:tcW w:w="1412" w:type="dxa"/>
            <w:tcBorders>
              <w:left w:val="nil"/>
              <w:bottom w:val="single" w:sz="4" w:space="0" w:color="auto"/>
              <w:right w:val="single" w:sz="4" w:space="0" w:color="auto"/>
            </w:tcBorders>
            <w:shd w:val="clear" w:color="auto" w:fill="auto"/>
            <w:vAlign w:val="center"/>
          </w:tcPr>
          <w:p w14:paraId="4FAAA1C2" w14:textId="77777777" w:rsidR="00DC7510" w:rsidRPr="00C57310" w:rsidRDefault="00DC7510" w:rsidP="004153DF">
            <w:pPr>
              <w:spacing w:after="0" w:line="276" w:lineRule="auto"/>
              <w:jc w:val="center"/>
              <w:rPr>
                <w:rFonts w:cstheme="minorHAnsi"/>
                <w:bCs/>
                <w:sz w:val="18"/>
                <w:szCs w:val="18"/>
              </w:rPr>
            </w:pPr>
            <w:r w:rsidRPr="00C57310">
              <w:rPr>
                <w:rFonts w:cstheme="minorHAnsi"/>
                <w:bCs/>
                <w:sz w:val="18"/>
                <w:szCs w:val="18"/>
              </w:rPr>
              <w:t>2020001162</w:t>
            </w:r>
          </w:p>
        </w:tc>
        <w:tc>
          <w:tcPr>
            <w:tcW w:w="1985" w:type="dxa"/>
            <w:tcBorders>
              <w:left w:val="nil"/>
              <w:right w:val="single" w:sz="4" w:space="0" w:color="auto"/>
            </w:tcBorders>
            <w:shd w:val="clear" w:color="auto" w:fill="auto"/>
            <w:vAlign w:val="center"/>
          </w:tcPr>
          <w:p w14:paraId="600C8291" w14:textId="77777777" w:rsidR="00DC7510" w:rsidRPr="00C57310" w:rsidRDefault="00DC7510" w:rsidP="004153DF">
            <w:pPr>
              <w:spacing w:after="0" w:line="276" w:lineRule="auto"/>
              <w:jc w:val="center"/>
              <w:rPr>
                <w:rFonts w:eastAsia="Times New Roman" w:cstheme="minorHAnsi"/>
                <w:bCs/>
                <w:sz w:val="18"/>
                <w:szCs w:val="18"/>
                <w:lang w:eastAsia="es-MX"/>
              </w:rPr>
            </w:pPr>
            <w:r w:rsidRPr="00C57310">
              <w:rPr>
                <w:rFonts w:eastAsia="Times New Roman" w:cstheme="minorHAnsi"/>
                <w:bCs/>
                <w:sz w:val="18"/>
                <w:szCs w:val="18"/>
                <w:lang w:eastAsia="es-MX"/>
              </w:rPr>
              <w:t>VISIONARIOS S.A DE C.V</w:t>
            </w:r>
          </w:p>
        </w:tc>
        <w:tc>
          <w:tcPr>
            <w:tcW w:w="2551" w:type="dxa"/>
            <w:tcBorders>
              <w:top w:val="single" w:sz="4" w:space="0" w:color="auto"/>
              <w:left w:val="nil"/>
              <w:right w:val="single" w:sz="4" w:space="0" w:color="auto"/>
            </w:tcBorders>
            <w:shd w:val="clear" w:color="auto" w:fill="auto"/>
            <w:vAlign w:val="center"/>
          </w:tcPr>
          <w:p w14:paraId="5AF9CE83"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TIBIA DISTAL IZQUIERDA CONGELADO</w:t>
            </w:r>
          </w:p>
          <w:p w14:paraId="3C746FA0" w14:textId="77777777" w:rsidR="00DC7510" w:rsidRPr="00C57310" w:rsidRDefault="00DC7510" w:rsidP="004153DF">
            <w:pPr>
              <w:spacing w:after="0" w:line="276" w:lineRule="auto"/>
              <w:jc w:val="both"/>
              <w:rPr>
                <w:rFonts w:cstheme="minorHAnsi"/>
                <w:bCs/>
                <w:sz w:val="18"/>
                <w:szCs w:val="18"/>
                <w:lang w:eastAsia="es-SV"/>
              </w:rPr>
            </w:pPr>
            <w:r w:rsidRPr="00C57310">
              <w:rPr>
                <w:rFonts w:eastAsia="Times New Roman" w:cstheme="minorHAnsi"/>
                <w:bCs/>
                <w:sz w:val="18"/>
                <w:szCs w:val="18"/>
                <w:lang w:eastAsia="es-SV"/>
              </w:rPr>
              <w:t>FABRICANTE:</w:t>
            </w:r>
            <w:r w:rsidRPr="00C57310">
              <w:rPr>
                <w:rFonts w:cstheme="minorHAnsi"/>
                <w:bCs/>
                <w:sz w:val="18"/>
                <w:szCs w:val="18"/>
                <w:lang w:eastAsia="es-SV"/>
              </w:rPr>
              <w:t xml:space="preserve"> RTI SURGICAL, INC</w:t>
            </w:r>
          </w:p>
          <w:p w14:paraId="59EB2683" w14:textId="501673EC"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PA</w:t>
            </w:r>
            <w:r>
              <w:rPr>
                <w:rFonts w:cstheme="minorHAnsi"/>
                <w:bCs/>
                <w:sz w:val="18"/>
                <w:szCs w:val="18"/>
                <w:lang w:eastAsia="es-SV"/>
              </w:rPr>
              <w:t>Í</w:t>
            </w:r>
            <w:r w:rsidRPr="00C57310">
              <w:rPr>
                <w:rFonts w:cstheme="minorHAnsi"/>
                <w:bCs/>
                <w:sz w:val="18"/>
                <w:szCs w:val="18"/>
                <w:lang w:eastAsia="es-SV"/>
              </w:rPr>
              <w:t>S DE ORIGEN:  ESTADOS UNIDOS</w:t>
            </w:r>
          </w:p>
          <w:p w14:paraId="2D31642E" w14:textId="77777777" w:rsidR="00DC7510" w:rsidRPr="00C57310" w:rsidRDefault="00DC7510" w:rsidP="004153DF">
            <w:pPr>
              <w:spacing w:after="0" w:line="276" w:lineRule="auto"/>
              <w:jc w:val="both"/>
              <w:rPr>
                <w:rFonts w:cstheme="minorHAnsi"/>
                <w:bCs/>
                <w:sz w:val="18"/>
                <w:szCs w:val="18"/>
                <w:lang w:eastAsia="es-SV"/>
              </w:rPr>
            </w:pPr>
            <w:r w:rsidRPr="00C57310">
              <w:rPr>
                <w:rFonts w:eastAsia="Times New Roman" w:cstheme="minorHAnsi"/>
                <w:bCs/>
                <w:sz w:val="18"/>
                <w:szCs w:val="18"/>
                <w:lang w:eastAsia="es-SV"/>
              </w:rPr>
              <w:t>CANTIDAD:</w:t>
            </w:r>
            <w:r w:rsidRPr="00C57310">
              <w:rPr>
                <w:rFonts w:cstheme="minorHAnsi"/>
                <w:bCs/>
                <w:sz w:val="18"/>
                <w:szCs w:val="18"/>
                <w:lang w:eastAsia="es-SV"/>
              </w:rPr>
              <w:t xml:space="preserve"> 01 UNIDAD</w:t>
            </w:r>
          </w:p>
          <w:p w14:paraId="5ADD0476" w14:textId="77777777" w:rsidR="00DC7510" w:rsidRPr="00C57310" w:rsidRDefault="00DC7510" w:rsidP="004153DF">
            <w:pPr>
              <w:spacing w:after="0" w:line="276" w:lineRule="auto"/>
              <w:jc w:val="both"/>
              <w:rPr>
                <w:rFonts w:cstheme="minorHAnsi"/>
                <w:bCs/>
                <w:sz w:val="18"/>
                <w:szCs w:val="18"/>
                <w:lang w:eastAsia="es-SV"/>
              </w:rPr>
            </w:pPr>
            <w:r w:rsidRPr="00C57310">
              <w:rPr>
                <w:rFonts w:eastAsiaTheme="minorHAnsi" w:cstheme="minorHAnsi"/>
                <w:bCs/>
                <w:sz w:val="18"/>
                <w:szCs w:val="18"/>
                <w:lang w:eastAsia="es-SV"/>
              </w:rPr>
              <w:t xml:space="preserve">FACTURA </w:t>
            </w:r>
            <w:r w:rsidRPr="00C57310">
              <w:rPr>
                <w:rFonts w:cstheme="minorHAnsi"/>
                <w:bCs/>
                <w:sz w:val="18"/>
                <w:szCs w:val="18"/>
              </w:rPr>
              <w:t>NÚMERO:</w:t>
            </w:r>
            <w:r w:rsidRPr="00C57310">
              <w:rPr>
                <w:rFonts w:eastAsia="Times New Roman" w:cstheme="minorHAnsi"/>
                <w:bCs/>
                <w:sz w:val="18"/>
                <w:szCs w:val="18"/>
                <w:lang w:eastAsia="es-SV" w:bidi="es-SV"/>
              </w:rPr>
              <w:t xml:space="preserve"> 90400212</w:t>
            </w:r>
          </w:p>
        </w:tc>
        <w:tc>
          <w:tcPr>
            <w:tcW w:w="2410" w:type="dxa"/>
            <w:tcBorders>
              <w:top w:val="single" w:sz="4" w:space="0" w:color="auto"/>
              <w:left w:val="nil"/>
              <w:right w:val="single" w:sz="4" w:space="0" w:color="auto"/>
            </w:tcBorders>
            <w:shd w:val="clear" w:color="auto" w:fill="auto"/>
            <w:vAlign w:val="center"/>
          </w:tcPr>
          <w:p w14:paraId="6C011535" w14:textId="77777777" w:rsidR="00DC7510" w:rsidRPr="00C57310" w:rsidRDefault="00DC7510" w:rsidP="004153DF">
            <w:pPr>
              <w:spacing w:after="0" w:line="276" w:lineRule="auto"/>
              <w:jc w:val="both"/>
              <w:rPr>
                <w:rFonts w:eastAsia="Times New Roman" w:cstheme="minorHAnsi"/>
                <w:bCs/>
                <w:sz w:val="18"/>
                <w:szCs w:val="18"/>
                <w:lang w:eastAsia="es-SV" w:bidi="es-SV"/>
              </w:rPr>
            </w:pPr>
            <w:r w:rsidRPr="00C57310">
              <w:rPr>
                <w:rFonts w:eastAsia="Times New Roman" w:cstheme="minorHAnsi"/>
                <w:bCs/>
                <w:sz w:val="18"/>
                <w:szCs w:val="18"/>
                <w:lang w:eastAsia="es-SV" w:bidi="es-SV"/>
              </w:rPr>
              <w:t>DICHO PRODUCTO SERA UTILIZADO POR EL INSTITUTO SALVADOREÑO DEL SEGURO SOCIAL (ISSS)</w:t>
            </w:r>
          </w:p>
        </w:tc>
      </w:tr>
      <w:tr w:rsidR="00DC7510" w:rsidRPr="00C57310" w14:paraId="458CF48E" w14:textId="77777777" w:rsidTr="004153DF">
        <w:trPr>
          <w:trHeight w:val="127"/>
        </w:trPr>
        <w:tc>
          <w:tcPr>
            <w:tcW w:w="426" w:type="dxa"/>
            <w:tcBorders>
              <w:left w:val="single" w:sz="4" w:space="0" w:color="auto"/>
              <w:bottom w:val="single" w:sz="4" w:space="0" w:color="auto"/>
              <w:right w:val="single" w:sz="4" w:space="0" w:color="auto"/>
            </w:tcBorders>
            <w:shd w:val="clear" w:color="auto" w:fill="auto"/>
            <w:vAlign w:val="center"/>
          </w:tcPr>
          <w:p w14:paraId="4D28DA4F" w14:textId="77777777" w:rsidR="00DC7510" w:rsidRPr="00C57310" w:rsidRDefault="00DC7510" w:rsidP="004153DF">
            <w:pPr>
              <w:spacing w:after="0" w:line="276" w:lineRule="auto"/>
              <w:jc w:val="center"/>
              <w:rPr>
                <w:rFonts w:eastAsia="Times New Roman" w:cstheme="minorHAnsi"/>
                <w:sz w:val="18"/>
                <w:szCs w:val="18"/>
                <w:lang w:eastAsia="es-SV"/>
              </w:rPr>
            </w:pPr>
            <w:r w:rsidRPr="00C57310">
              <w:rPr>
                <w:rFonts w:eastAsia="Times New Roman" w:cstheme="minorHAnsi"/>
                <w:sz w:val="18"/>
                <w:szCs w:val="18"/>
                <w:lang w:eastAsia="es-SV"/>
              </w:rPr>
              <w:t>3</w:t>
            </w:r>
          </w:p>
        </w:tc>
        <w:tc>
          <w:tcPr>
            <w:tcW w:w="1412" w:type="dxa"/>
            <w:tcBorders>
              <w:top w:val="single" w:sz="4" w:space="0" w:color="auto"/>
              <w:left w:val="nil"/>
              <w:bottom w:val="single" w:sz="4" w:space="0" w:color="auto"/>
              <w:right w:val="single" w:sz="4" w:space="0" w:color="auto"/>
            </w:tcBorders>
            <w:shd w:val="clear" w:color="auto" w:fill="auto"/>
            <w:vAlign w:val="center"/>
          </w:tcPr>
          <w:p w14:paraId="334BE550" w14:textId="77777777" w:rsidR="00DC7510" w:rsidRPr="00C57310" w:rsidRDefault="00DC7510" w:rsidP="004153DF">
            <w:pPr>
              <w:spacing w:after="0" w:line="276" w:lineRule="auto"/>
              <w:jc w:val="center"/>
              <w:rPr>
                <w:rFonts w:cstheme="minorHAnsi"/>
                <w:bCs/>
                <w:sz w:val="18"/>
                <w:szCs w:val="18"/>
              </w:rPr>
            </w:pPr>
            <w:r w:rsidRPr="00C57310">
              <w:rPr>
                <w:rFonts w:cstheme="minorHAnsi"/>
                <w:bCs/>
                <w:sz w:val="18"/>
                <w:szCs w:val="18"/>
              </w:rPr>
              <w:t>2020001605</w:t>
            </w:r>
          </w:p>
        </w:tc>
        <w:tc>
          <w:tcPr>
            <w:tcW w:w="1985" w:type="dxa"/>
            <w:tcBorders>
              <w:top w:val="single" w:sz="4" w:space="0" w:color="auto"/>
              <w:left w:val="nil"/>
              <w:bottom w:val="single" w:sz="4" w:space="0" w:color="auto"/>
              <w:right w:val="single" w:sz="4" w:space="0" w:color="auto"/>
            </w:tcBorders>
            <w:shd w:val="clear" w:color="auto" w:fill="auto"/>
            <w:vAlign w:val="center"/>
          </w:tcPr>
          <w:p w14:paraId="01A9007D" w14:textId="77777777" w:rsidR="00DC7510" w:rsidRPr="00C57310" w:rsidRDefault="00DC7510" w:rsidP="004153DF">
            <w:pPr>
              <w:spacing w:after="0" w:line="276" w:lineRule="auto"/>
              <w:jc w:val="center"/>
              <w:rPr>
                <w:rFonts w:eastAsia="Times New Roman" w:cstheme="minorHAnsi"/>
                <w:bCs/>
                <w:sz w:val="18"/>
                <w:szCs w:val="18"/>
                <w:lang w:eastAsia="es-MX"/>
              </w:rPr>
            </w:pPr>
            <w:r w:rsidRPr="00C57310">
              <w:rPr>
                <w:rFonts w:eastAsia="Times New Roman" w:cstheme="minorHAnsi"/>
                <w:bCs/>
                <w:sz w:val="18"/>
                <w:szCs w:val="18"/>
                <w:lang w:eastAsia="es-MX"/>
              </w:rPr>
              <w:t>SCIENTIFIC INSTRUMENTS S.A DE</w:t>
            </w:r>
          </w:p>
          <w:p w14:paraId="4B846765" w14:textId="77777777" w:rsidR="00DC7510" w:rsidRPr="00C57310" w:rsidRDefault="00DC7510" w:rsidP="004153DF">
            <w:pPr>
              <w:spacing w:after="0" w:line="276" w:lineRule="auto"/>
              <w:jc w:val="center"/>
              <w:rPr>
                <w:rFonts w:eastAsia="Times New Roman" w:cstheme="minorHAnsi"/>
                <w:bCs/>
                <w:sz w:val="18"/>
                <w:szCs w:val="18"/>
                <w:lang w:eastAsia="es-MX"/>
              </w:rPr>
            </w:pPr>
            <w:r w:rsidRPr="00C57310">
              <w:rPr>
                <w:rFonts w:eastAsia="Times New Roman" w:cstheme="minorHAnsi"/>
                <w:bCs/>
                <w:sz w:val="18"/>
                <w:szCs w:val="18"/>
                <w:lang w:eastAsia="es-MX"/>
              </w:rPr>
              <w:t>C.V</w:t>
            </w:r>
          </w:p>
        </w:tc>
        <w:tc>
          <w:tcPr>
            <w:tcW w:w="2551" w:type="dxa"/>
            <w:tcBorders>
              <w:top w:val="single" w:sz="4" w:space="0" w:color="auto"/>
              <w:left w:val="nil"/>
              <w:bottom w:val="single" w:sz="4" w:space="0" w:color="auto"/>
              <w:right w:val="single" w:sz="4" w:space="0" w:color="auto"/>
            </w:tcBorders>
            <w:shd w:val="clear" w:color="auto" w:fill="auto"/>
            <w:vAlign w:val="center"/>
          </w:tcPr>
          <w:p w14:paraId="317F5912" w14:textId="77777777" w:rsidR="00DC7510" w:rsidRPr="00C57310" w:rsidRDefault="00DC7510" w:rsidP="004153DF">
            <w:pPr>
              <w:spacing w:after="0" w:line="276" w:lineRule="auto"/>
              <w:jc w:val="both"/>
              <w:rPr>
                <w:rFonts w:eastAsia="Times New Roman" w:cstheme="minorHAnsi"/>
                <w:bCs/>
                <w:sz w:val="18"/>
                <w:szCs w:val="18"/>
                <w:lang w:val="en-US" w:eastAsia="es-SV"/>
              </w:rPr>
            </w:pPr>
            <w:r w:rsidRPr="00C57310">
              <w:rPr>
                <w:rFonts w:eastAsia="Times New Roman" w:cstheme="minorHAnsi"/>
                <w:bCs/>
                <w:sz w:val="18"/>
                <w:szCs w:val="18"/>
                <w:lang w:val="en-US" w:eastAsia="es-SV"/>
              </w:rPr>
              <w:t>ALLPLEX SARS-COV-2 ASSAY</w:t>
            </w:r>
          </w:p>
          <w:p w14:paraId="7D88E280" w14:textId="75744458" w:rsidR="00DC7510" w:rsidRPr="00C57310" w:rsidRDefault="00DC7510" w:rsidP="004153DF">
            <w:pPr>
              <w:spacing w:after="0" w:line="276" w:lineRule="auto"/>
              <w:jc w:val="both"/>
              <w:rPr>
                <w:rFonts w:eastAsia="Times New Roman" w:cstheme="minorHAnsi"/>
                <w:bCs/>
                <w:sz w:val="18"/>
                <w:szCs w:val="18"/>
                <w:lang w:val="en-US" w:eastAsia="es-SV"/>
              </w:rPr>
            </w:pPr>
            <w:r w:rsidRPr="00C57310">
              <w:rPr>
                <w:rFonts w:eastAsia="Times New Roman" w:cstheme="minorHAnsi"/>
                <w:bCs/>
                <w:sz w:val="18"/>
                <w:szCs w:val="18"/>
                <w:lang w:val="en-US" w:eastAsia="es-SV"/>
              </w:rPr>
              <w:t>FABRICANTE: SEEGENE, INC</w:t>
            </w:r>
          </w:p>
          <w:p w14:paraId="076635F9" w14:textId="77777777" w:rsidR="00DC7510" w:rsidRPr="00C57310" w:rsidRDefault="00DC7510" w:rsidP="004153DF">
            <w:pPr>
              <w:spacing w:after="0" w:line="276" w:lineRule="auto"/>
              <w:jc w:val="both"/>
              <w:rPr>
                <w:rFonts w:eastAsia="Times New Roman" w:cstheme="minorHAnsi"/>
                <w:bCs/>
                <w:sz w:val="18"/>
                <w:szCs w:val="18"/>
                <w:lang w:eastAsia="es-SV"/>
              </w:rPr>
            </w:pPr>
            <w:r w:rsidRPr="00C57310">
              <w:rPr>
                <w:rFonts w:eastAsia="Times New Roman" w:cstheme="minorHAnsi"/>
                <w:bCs/>
                <w:sz w:val="18"/>
                <w:szCs w:val="18"/>
                <w:lang w:eastAsia="es-SV"/>
              </w:rPr>
              <w:t>PAIS DE ORIGEN: COREA DEL SUR</w:t>
            </w:r>
          </w:p>
          <w:p w14:paraId="3A5BFD68" w14:textId="167DDC2C" w:rsidR="00DC7510" w:rsidRPr="00DC7510" w:rsidRDefault="00DC7510" w:rsidP="004153DF">
            <w:pPr>
              <w:spacing w:after="0" w:line="276" w:lineRule="auto"/>
              <w:jc w:val="both"/>
              <w:rPr>
                <w:rFonts w:eastAsia="Times New Roman" w:cstheme="minorHAnsi"/>
                <w:bCs/>
                <w:sz w:val="18"/>
                <w:szCs w:val="18"/>
                <w:lang w:eastAsia="es-SV"/>
              </w:rPr>
            </w:pPr>
            <w:r w:rsidRPr="00C57310">
              <w:rPr>
                <w:rFonts w:eastAsia="Times New Roman" w:cstheme="minorHAnsi"/>
                <w:bCs/>
                <w:sz w:val="18"/>
                <w:szCs w:val="18"/>
                <w:lang w:eastAsia="es-SV"/>
              </w:rPr>
              <w:t>CANTIDAD: 440 KITS X 100 TEST C/U</w:t>
            </w:r>
            <w:r>
              <w:rPr>
                <w:rFonts w:eastAsia="Times New Roman" w:cstheme="minorHAnsi"/>
                <w:bCs/>
                <w:sz w:val="18"/>
                <w:szCs w:val="18"/>
                <w:lang w:eastAsia="es-SV"/>
              </w:rPr>
              <w:t xml:space="preserve"> </w:t>
            </w:r>
            <w:r w:rsidRPr="00C57310">
              <w:rPr>
                <w:rFonts w:eastAsia="Times New Roman" w:cstheme="minorHAnsi"/>
                <w:bCs/>
                <w:sz w:val="18"/>
                <w:szCs w:val="18"/>
                <w:lang w:eastAsia="es-SV"/>
              </w:rPr>
              <w:t>FACTURA NÚMERO: C-201106015</w:t>
            </w:r>
          </w:p>
        </w:tc>
        <w:tc>
          <w:tcPr>
            <w:tcW w:w="2410" w:type="dxa"/>
            <w:tcBorders>
              <w:top w:val="single" w:sz="4" w:space="0" w:color="auto"/>
              <w:left w:val="nil"/>
              <w:bottom w:val="single" w:sz="4" w:space="0" w:color="auto"/>
              <w:right w:val="single" w:sz="4" w:space="0" w:color="auto"/>
            </w:tcBorders>
            <w:shd w:val="clear" w:color="auto" w:fill="auto"/>
            <w:vAlign w:val="center"/>
          </w:tcPr>
          <w:p w14:paraId="2CD0139B" w14:textId="62542385" w:rsidR="00DC7510" w:rsidRPr="00C57310" w:rsidRDefault="00DC7510" w:rsidP="004153DF">
            <w:pPr>
              <w:spacing w:after="0" w:line="276" w:lineRule="auto"/>
              <w:jc w:val="both"/>
              <w:rPr>
                <w:rFonts w:eastAsia="Times New Roman" w:cstheme="minorHAnsi"/>
                <w:bCs/>
                <w:sz w:val="18"/>
                <w:szCs w:val="18"/>
                <w:lang w:eastAsia="es-SV" w:bidi="es-SV"/>
              </w:rPr>
            </w:pPr>
            <w:r w:rsidRPr="00C57310">
              <w:rPr>
                <w:rFonts w:eastAsia="Times New Roman" w:cstheme="minorHAnsi"/>
                <w:bCs/>
                <w:sz w:val="18"/>
                <w:szCs w:val="18"/>
                <w:lang w:eastAsia="es-SV" w:bidi="es-SV"/>
              </w:rPr>
              <w:t>DICHOS INSUMOS SON EXCLUSIVOS DEL MINISTERIO DE SALUD DE EL SALVADOR Y UTILIZADOS EN LA RED PÚBLICA DE SALUD.CONTRATO N</w:t>
            </w:r>
            <w:r>
              <w:rPr>
                <w:rFonts w:eastAsia="Times New Roman" w:cstheme="minorHAnsi"/>
                <w:bCs/>
                <w:sz w:val="18"/>
                <w:szCs w:val="18"/>
                <w:lang w:eastAsia="es-SV" w:bidi="es-SV"/>
              </w:rPr>
              <w:t>Ú</w:t>
            </w:r>
            <w:r w:rsidRPr="00C57310">
              <w:rPr>
                <w:rFonts w:eastAsia="Times New Roman" w:cstheme="minorHAnsi"/>
                <w:bCs/>
                <w:sz w:val="18"/>
                <w:szCs w:val="18"/>
                <w:lang w:eastAsia="es-SV" w:bidi="es-SV"/>
              </w:rPr>
              <w:t>MERO</w:t>
            </w:r>
            <w:r w:rsidRPr="00C57310">
              <w:rPr>
                <w:rFonts w:cstheme="minorHAnsi"/>
                <w:sz w:val="18"/>
                <w:szCs w:val="18"/>
              </w:rPr>
              <w:t xml:space="preserve"> </w:t>
            </w:r>
            <w:r w:rsidRPr="00C57310">
              <w:rPr>
                <w:rFonts w:eastAsia="Times New Roman" w:cstheme="minorHAnsi"/>
                <w:bCs/>
                <w:sz w:val="18"/>
                <w:szCs w:val="18"/>
                <w:lang w:eastAsia="es-SV" w:bidi="es-SV"/>
              </w:rPr>
              <w:t>263/2020,</w:t>
            </w:r>
            <w:r>
              <w:rPr>
                <w:rFonts w:eastAsia="Times New Roman" w:cstheme="minorHAnsi"/>
                <w:bCs/>
                <w:sz w:val="18"/>
                <w:szCs w:val="18"/>
                <w:lang w:eastAsia="es-SV" w:bidi="es-SV"/>
              </w:rPr>
              <w:t xml:space="preserve"> </w:t>
            </w:r>
            <w:r w:rsidRPr="00C57310">
              <w:rPr>
                <w:rFonts w:eastAsia="Times New Roman" w:cstheme="minorHAnsi"/>
                <w:bCs/>
                <w:sz w:val="18"/>
                <w:szCs w:val="18"/>
                <w:lang w:eastAsia="es-SV" w:bidi="es-SV"/>
              </w:rPr>
              <w:t>ADJUDICACI</w:t>
            </w:r>
            <w:r>
              <w:rPr>
                <w:rFonts w:eastAsia="Times New Roman" w:cstheme="minorHAnsi"/>
                <w:bCs/>
                <w:sz w:val="18"/>
                <w:szCs w:val="18"/>
                <w:lang w:eastAsia="es-SV" w:bidi="es-SV"/>
              </w:rPr>
              <w:t>Ó</w:t>
            </w:r>
            <w:r w:rsidRPr="00C57310">
              <w:rPr>
                <w:rFonts w:eastAsia="Times New Roman" w:cstheme="minorHAnsi"/>
                <w:bCs/>
                <w:sz w:val="18"/>
                <w:szCs w:val="18"/>
                <w:lang w:eastAsia="es-SV" w:bidi="es-SV"/>
              </w:rPr>
              <w:t>N 76/2020</w:t>
            </w:r>
          </w:p>
        </w:tc>
      </w:tr>
      <w:tr w:rsidR="00DC7510" w:rsidRPr="00C57310" w14:paraId="797DD259" w14:textId="77777777" w:rsidTr="004153DF">
        <w:trPr>
          <w:trHeight w:val="59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EBDDB" w14:textId="77777777" w:rsidR="00DC7510" w:rsidRPr="00C57310" w:rsidRDefault="00DC7510" w:rsidP="004153DF">
            <w:pPr>
              <w:spacing w:after="0" w:line="276" w:lineRule="auto"/>
              <w:jc w:val="center"/>
              <w:rPr>
                <w:rFonts w:eastAsia="Times New Roman" w:cstheme="minorHAnsi"/>
                <w:sz w:val="18"/>
                <w:szCs w:val="18"/>
                <w:lang w:eastAsia="es-SV"/>
              </w:rPr>
            </w:pPr>
            <w:r w:rsidRPr="00C57310">
              <w:rPr>
                <w:rFonts w:eastAsia="Times New Roman" w:cstheme="minorHAnsi"/>
                <w:sz w:val="18"/>
                <w:szCs w:val="18"/>
                <w:lang w:eastAsia="es-SV"/>
              </w:rPr>
              <w:t>4</w:t>
            </w:r>
          </w:p>
        </w:tc>
        <w:tc>
          <w:tcPr>
            <w:tcW w:w="1412" w:type="dxa"/>
            <w:vMerge w:val="restart"/>
            <w:tcBorders>
              <w:top w:val="single" w:sz="4" w:space="0" w:color="auto"/>
              <w:left w:val="nil"/>
              <w:bottom w:val="single" w:sz="4" w:space="0" w:color="auto"/>
              <w:right w:val="single" w:sz="4" w:space="0" w:color="auto"/>
            </w:tcBorders>
            <w:shd w:val="clear" w:color="auto" w:fill="auto"/>
            <w:vAlign w:val="center"/>
          </w:tcPr>
          <w:p w14:paraId="3E166555" w14:textId="77777777" w:rsidR="00DC7510" w:rsidRPr="00C57310" w:rsidRDefault="00DC7510" w:rsidP="004153DF">
            <w:pPr>
              <w:spacing w:after="0" w:line="276" w:lineRule="auto"/>
              <w:jc w:val="center"/>
              <w:rPr>
                <w:rFonts w:cstheme="minorHAnsi"/>
                <w:bCs/>
                <w:sz w:val="18"/>
                <w:szCs w:val="18"/>
              </w:rPr>
            </w:pPr>
            <w:r w:rsidRPr="00C57310">
              <w:rPr>
                <w:rFonts w:cstheme="minorHAnsi"/>
                <w:bCs/>
                <w:sz w:val="18"/>
                <w:szCs w:val="18"/>
              </w:rPr>
              <w:t>2020001229</w:t>
            </w:r>
          </w:p>
        </w:tc>
        <w:tc>
          <w:tcPr>
            <w:tcW w:w="1985" w:type="dxa"/>
            <w:vMerge w:val="restart"/>
            <w:tcBorders>
              <w:top w:val="single" w:sz="4" w:space="0" w:color="auto"/>
              <w:left w:val="nil"/>
              <w:bottom w:val="single" w:sz="4" w:space="0" w:color="auto"/>
              <w:right w:val="single" w:sz="4" w:space="0" w:color="auto"/>
            </w:tcBorders>
            <w:shd w:val="clear" w:color="auto" w:fill="auto"/>
            <w:vAlign w:val="center"/>
          </w:tcPr>
          <w:p w14:paraId="7C3A417F" w14:textId="77777777" w:rsidR="00DC7510" w:rsidRPr="00C57310" w:rsidRDefault="00DC7510" w:rsidP="004153DF">
            <w:pPr>
              <w:spacing w:after="0" w:line="276" w:lineRule="auto"/>
              <w:jc w:val="center"/>
              <w:rPr>
                <w:rFonts w:eastAsia="Times New Roman" w:cstheme="minorHAnsi"/>
                <w:bCs/>
                <w:sz w:val="18"/>
                <w:szCs w:val="18"/>
                <w:lang w:eastAsia="es-MX"/>
              </w:rPr>
            </w:pPr>
            <w:r w:rsidRPr="00C57310">
              <w:rPr>
                <w:rFonts w:eastAsia="Times New Roman" w:cstheme="minorHAnsi"/>
                <w:bCs/>
                <w:sz w:val="18"/>
                <w:szCs w:val="18"/>
                <w:lang w:eastAsia="es-MX"/>
              </w:rPr>
              <w:t>MINISTERIO DE SALUD DE EL SALVADOR</w:t>
            </w:r>
          </w:p>
        </w:tc>
        <w:tc>
          <w:tcPr>
            <w:tcW w:w="2551" w:type="dxa"/>
            <w:tcBorders>
              <w:top w:val="single" w:sz="4" w:space="0" w:color="auto"/>
              <w:left w:val="nil"/>
              <w:bottom w:val="single" w:sz="4" w:space="0" w:color="auto"/>
              <w:right w:val="single" w:sz="4" w:space="0" w:color="auto"/>
            </w:tcBorders>
            <w:shd w:val="clear" w:color="auto" w:fill="auto"/>
            <w:vAlign w:val="center"/>
          </w:tcPr>
          <w:p w14:paraId="61EF9A3F" w14:textId="77777777" w:rsidR="00DC7510" w:rsidRPr="00C57310" w:rsidRDefault="00DC7510" w:rsidP="004153DF">
            <w:pPr>
              <w:spacing w:after="0" w:line="276" w:lineRule="auto"/>
              <w:jc w:val="both"/>
              <w:rPr>
                <w:rFonts w:cstheme="minorHAnsi"/>
                <w:bCs/>
                <w:sz w:val="18"/>
                <w:szCs w:val="18"/>
                <w:lang w:val="en-US" w:eastAsia="es-SV"/>
              </w:rPr>
            </w:pPr>
            <w:r w:rsidRPr="00C57310">
              <w:rPr>
                <w:rFonts w:cstheme="minorHAnsi"/>
                <w:bCs/>
                <w:sz w:val="18"/>
                <w:szCs w:val="18"/>
                <w:lang w:val="en-US" w:eastAsia="es-SV"/>
              </w:rPr>
              <w:t>DIPHTHERIA, TETANUS, PERTUSSIS, HEPATITIS B AND HAEMOPHILIUS INFLUENZA TYPE B, CONJUGATE VACCINE ADSORBED</w:t>
            </w:r>
          </w:p>
          <w:p w14:paraId="3FFD5F7E" w14:textId="77777777" w:rsidR="00DC7510" w:rsidRPr="00C57310" w:rsidRDefault="00DC7510" w:rsidP="004153DF">
            <w:pPr>
              <w:spacing w:after="0" w:line="276" w:lineRule="auto"/>
              <w:jc w:val="both"/>
              <w:rPr>
                <w:rFonts w:cstheme="minorHAnsi"/>
                <w:bCs/>
                <w:sz w:val="18"/>
                <w:szCs w:val="18"/>
                <w:lang w:val="en-US" w:eastAsia="es-SV"/>
              </w:rPr>
            </w:pPr>
            <w:r w:rsidRPr="00C57310">
              <w:rPr>
                <w:rFonts w:cstheme="minorHAnsi"/>
                <w:bCs/>
                <w:sz w:val="18"/>
                <w:szCs w:val="18"/>
                <w:lang w:val="en-US" w:eastAsia="es-SV"/>
              </w:rPr>
              <w:t>FABRICANTE:  SERUM INSTITUTE OF INDIA PVT LTD</w:t>
            </w:r>
          </w:p>
          <w:p w14:paraId="7645413B" w14:textId="462F898F"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PA</w:t>
            </w:r>
            <w:r>
              <w:rPr>
                <w:rFonts w:cstheme="minorHAnsi"/>
                <w:bCs/>
                <w:sz w:val="18"/>
                <w:szCs w:val="18"/>
                <w:lang w:eastAsia="es-SV"/>
              </w:rPr>
              <w:t>Í</w:t>
            </w:r>
            <w:r w:rsidRPr="00C57310">
              <w:rPr>
                <w:rFonts w:cstheme="minorHAnsi"/>
                <w:bCs/>
                <w:sz w:val="18"/>
                <w:szCs w:val="18"/>
                <w:lang w:eastAsia="es-SV"/>
              </w:rPr>
              <w:t>S DE ORIGEN: INDIA</w:t>
            </w:r>
          </w:p>
          <w:p w14:paraId="59E47A2E" w14:textId="79EAD8AB"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CANTIDAD: 70,531 VIALES PRESENTACI</w:t>
            </w:r>
            <w:r>
              <w:rPr>
                <w:rFonts w:cstheme="minorHAnsi"/>
                <w:bCs/>
                <w:sz w:val="18"/>
                <w:szCs w:val="18"/>
                <w:lang w:eastAsia="es-SV"/>
              </w:rPr>
              <w:t>Ó</w:t>
            </w:r>
            <w:r w:rsidRPr="00C57310">
              <w:rPr>
                <w:rFonts w:cstheme="minorHAnsi"/>
                <w:bCs/>
                <w:sz w:val="18"/>
                <w:szCs w:val="18"/>
                <w:lang w:eastAsia="es-SV"/>
              </w:rPr>
              <w:t>N 0.5 ML</w:t>
            </w:r>
          </w:p>
          <w:p w14:paraId="2D301965" w14:textId="772A34FB"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N</w:t>
            </w:r>
            <w:r>
              <w:rPr>
                <w:rFonts w:cstheme="minorHAnsi"/>
                <w:bCs/>
                <w:sz w:val="18"/>
                <w:szCs w:val="18"/>
                <w:lang w:eastAsia="es-SV"/>
              </w:rPr>
              <w:t>Ú</w:t>
            </w:r>
            <w:r w:rsidRPr="00C57310">
              <w:rPr>
                <w:rFonts w:cstheme="minorHAnsi"/>
                <w:bCs/>
                <w:sz w:val="18"/>
                <w:szCs w:val="18"/>
                <w:lang w:eastAsia="es-SV"/>
              </w:rPr>
              <w:t>MERO DE LOTE: 2850Y018F</w:t>
            </w:r>
          </w:p>
          <w:p w14:paraId="294AF3A3"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FACTURA NÚMERO: 20230/2020-2021</w:t>
            </w:r>
          </w:p>
        </w:tc>
        <w:tc>
          <w:tcPr>
            <w:tcW w:w="2410" w:type="dxa"/>
            <w:vMerge w:val="restart"/>
            <w:tcBorders>
              <w:top w:val="single" w:sz="4" w:space="0" w:color="auto"/>
              <w:left w:val="nil"/>
              <w:bottom w:val="single" w:sz="4" w:space="0" w:color="auto"/>
              <w:right w:val="single" w:sz="4" w:space="0" w:color="auto"/>
            </w:tcBorders>
            <w:shd w:val="clear" w:color="auto" w:fill="auto"/>
            <w:vAlign w:val="center"/>
          </w:tcPr>
          <w:p w14:paraId="3B7173AE" w14:textId="77777777" w:rsidR="00DC7510" w:rsidRPr="00C57310" w:rsidRDefault="00DC7510" w:rsidP="004153DF">
            <w:pPr>
              <w:spacing w:after="0" w:line="276" w:lineRule="auto"/>
              <w:jc w:val="both"/>
              <w:rPr>
                <w:rFonts w:eastAsia="Times New Roman" w:cstheme="minorHAnsi"/>
                <w:bCs/>
                <w:sz w:val="18"/>
                <w:szCs w:val="18"/>
                <w:lang w:eastAsia="es-SV" w:bidi="es-SV"/>
              </w:rPr>
            </w:pPr>
            <w:r w:rsidRPr="00C57310">
              <w:rPr>
                <w:rFonts w:eastAsia="Times New Roman" w:cstheme="minorHAnsi"/>
                <w:bCs/>
                <w:sz w:val="18"/>
                <w:szCs w:val="18"/>
                <w:lang w:eastAsia="es-SV" w:bidi="es-SV"/>
              </w:rPr>
              <w:t>DICHAS VACUNAS SON EXCLUSIVAS DEL MINISTERIO DE SALUD DE EL SALVADOR Y SERAN UTILIZADAS EN EL CENTRO NACIONAL DE BIOLÓGICOS CENABI.</w:t>
            </w:r>
          </w:p>
          <w:p w14:paraId="0A6FAE49" w14:textId="77777777" w:rsidR="00DC7510" w:rsidRPr="00C57310" w:rsidRDefault="00DC7510" w:rsidP="004153DF">
            <w:pPr>
              <w:spacing w:after="0" w:line="276" w:lineRule="auto"/>
              <w:jc w:val="both"/>
              <w:rPr>
                <w:rFonts w:eastAsia="Times New Roman" w:cstheme="minorHAnsi"/>
                <w:bCs/>
                <w:sz w:val="18"/>
                <w:szCs w:val="18"/>
                <w:lang w:eastAsia="es-SV" w:bidi="es-SV"/>
              </w:rPr>
            </w:pPr>
            <w:r w:rsidRPr="00C57310">
              <w:rPr>
                <w:rFonts w:eastAsia="Times New Roman" w:cstheme="minorHAnsi"/>
                <w:bCs/>
                <w:sz w:val="18"/>
                <w:szCs w:val="18"/>
                <w:lang w:eastAsia="es-SV" w:bidi="es-SV"/>
              </w:rPr>
              <w:t>ADQUIRIDAS A TRAVÉS DE OPS/OMS</w:t>
            </w:r>
          </w:p>
        </w:tc>
      </w:tr>
      <w:tr w:rsidR="00DC7510" w:rsidRPr="00C57310" w14:paraId="1602948D" w14:textId="77777777" w:rsidTr="004153DF">
        <w:trPr>
          <w:trHeight w:val="59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BAA7F" w14:textId="77777777" w:rsidR="00DC7510" w:rsidRPr="00C57310" w:rsidRDefault="00DC7510" w:rsidP="004153DF">
            <w:pPr>
              <w:spacing w:after="0" w:line="276" w:lineRule="auto"/>
              <w:jc w:val="center"/>
              <w:rPr>
                <w:rFonts w:eastAsia="Times New Roman" w:cstheme="minorHAnsi"/>
                <w:sz w:val="18"/>
                <w:szCs w:val="18"/>
                <w:lang w:eastAsia="es-SV"/>
              </w:rPr>
            </w:pPr>
          </w:p>
        </w:tc>
        <w:tc>
          <w:tcPr>
            <w:tcW w:w="1412" w:type="dxa"/>
            <w:vMerge/>
            <w:tcBorders>
              <w:top w:val="single" w:sz="4" w:space="0" w:color="auto"/>
              <w:left w:val="nil"/>
              <w:bottom w:val="single" w:sz="4" w:space="0" w:color="auto"/>
              <w:right w:val="single" w:sz="4" w:space="0" w:color="auto"/>
            </w:tcBorders>
            <w:shd w:val="clear" w:color="auto" w:fill="auto"/>
            <w:vAlign w:val="center"/>
          </w:tcPr>
          <w:p w14:paraId="53C8C83D" w14:textId="77777777" w:rsidR="00DC7510" w:rsidRPr="00C57310" w:rsidRDefault="00DC7510" w:rsidP="004153DF">
            <w:pPr>
              <w:spacing w:after="0" w:line="276" w:lineRule="auto"/>
              <w:jc w:val="both"/>
              <w:rPr>
                <w:rFonts w:cstheme="minorHAnsi"/>
                <w:bCs/>
                <w:color w:val="FF0000"/>
                <w:sz w:val="18"/>
                <w:szCs w:val="18"/>
              </w:rPr>
            </w:pPr>
          </w:p>
        </w:tc>
        <w:tc>
          <w:tcPr>
            <w:tcW w:w="1985" w:type="dxa"/>
            <w:vMerge/>
            <w:tcBorders>
              <w:top w:val="single" w:sz="4" w:space="0" w:color="auto"/>
              <w:left w:val="nil"/>
              <w:bottom w:val="single" w:sz="4" w:space="0" w:color="auto"/>
              <w:right w:val="single" w:sz="4" w:space="0" w:color="auto"/>
            </w:tcBorders>
            <w:shd w:val="clear" w:color="auto" w:fill="auto"/>
            <w:vAlign w:val="center"/>
          </w:tcPr>
          <w:p w14:paraId="58B6C0F9" w14:textId="77777777" w:rsidR="00DC7510" w:rsidRPr="00C57310" w:rsidRDefault="00DC7510" w:rsidP="004153DF">
            <w:pPr>
              <w:spacing w:after="0" w:line="276" w:lineRule="auto"/>
              <w:jc w:val="both"/>
              <w:rPr>
                <w:rFonts w:eastAsia="Times New Roman" w:cstheme="minorHAnsi"/>
                <w:bCs/>
                <w:color w:val="FF0000"/>
                <w:sz w:val="18"/>
                <w:szCs w:val="18"/>
                <w:lang w:eastAsia="es-MX"/>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7615F11D" w14:textId="77777777" w:rsidR="00DC7510" w:rsidRPr="00C57310" w:rsidRDefault="00DC7510" w:rsidP="004153DF">
            <w:pPr>
              <w:spacing w:after="0" w:line="276" w:lineRule="auto"/>
              <w:jc w:val="both"/>
              <w:rPr>
                <w:rFonts w:cstheme="minorHAnsi"/>
                <w:bCs/>
                <w:sz w:val="18"/>
                <w:szCs w:val="18"/>
                <w:lang w:val="en-US" w:eastAsia="es-SV"/>
              </w:rPr>
            </w:pPr>
            <w:r w:rsidRPr="00C57310">
              <w:rPr>
                <w:rFonts w:cstheme="minorHAnsi"/>
                <w:bCs/>
                <w:sz w:val="18"/>
                <w:szCs w:val="18"/>
                <w:lang w:val="en-US" w:eastAsia="es-SV"/>
              </w:rPr>
              <w:t>DIPHTHERIA, TETANUS, PERTUSSIS, HEPATITIS B AND HAEMOPHILIUS INFLUENZA TYPE B, CONJUGATE VACCINE ADSORBED</w:t>
            </w:r>
          </w:p>
          <w:p w14:paraId="42CFCB83" w14:textId="77777777" w:rsidR="00DC7510" w:rsidRPr="00C57310" w:rsidRDefault="00DC7510" w:rsidP="004153DF">
            <w:pPr>
              <w:spacing w:after="0" w:line="276" w:lineRule="auto"/>
              <w:jc w:val="both"/>
              <w:rPr>
                <w:rFonts w:cstheme="minorHAnsi"/>
                <w:bCs/>
                <w:sz w:val="18"/>
                <w:szCs w:val="18"/>
                <w:lang w:val="en-US" w:eastAsia="es-SV"/>
              </w:rPr>
            </w:pPr>
            <w:r w:rsidRPr="00C57310">
              <w:rPr>
                <w:rFonts w:cstheme="minorHAnsi"/>
                <w:bCs/>
                <w:sz w:val="18"/>
                <w:szCs w:val="18"/>
                <w:lang w:val="en-US" w:eastAsia="es-SV"/>
              </w:rPr>
              <w:t>FABRICANTE:  SERUM INSTITUTE OF INDIA PVT LTD</w:t>
            </w:r>
          </w:p>
          <w:p w14:paraId="38BF42AC"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PAIS DE ORIGEN: INDIA</w:t>
            </w:r>
          </w:p>
          <w:p w14:paraId="1C6D9169"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CANTIDAD: 103,708 VIALES PRESENTACION 0.5 ML</w:t>
            </w:r>
          </w:p>
          <w:p w14:paraId="32702337" w14:textId="04D4DED2"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N</w:t>
            </w:r>
            <w:r>
              <w:rPr>
                <w:rFonts w:cstheme="minorHAnsi"/>
                <w:bCs/>
                <w:sz w:val="18"/>
                <w:szCs w:val="18"/>
                <w:lang w:eastAsia="es-SV"/>
              </w:rPr>
              <w:t>Ú</w:t>
            </w:r>
            <w:r w:rsidRPr="00C57310">
              <w:rPr>
                <w:rFonts w:cstheme="minorHAnsi"/>
                <w:bCs/>
                <w:sz w:val="18"/>
                <w:szCs w:val="18"/>
                <w:lang w:eastAsia="es-SV"/>
              </w:rPr>
              <w:t>MERO DE LOTE: 2850Y021E</w:t>
            </w:r>
          </w:p>
          <w:p w14:paraId="1303C60E"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FACTURA NÚMERO: 20230/2020-2021</w:t>
            </w:r>
          </w:p>
        </w:tc>
        <w:tc>
          <w:tcPr>
            <w:tcW w:w="2410" w:type="dxa"/>
            <w:vMerge/>
            <w:tcBorders>
              <w:top w:val="single" w:sz="4" w:space="0" w:color="auto"/>
              <w:left w:val="nil"/>
              <w:bottom w:val="single" w:sz="4" w:space="0" w:color="auto"/>
              <w:right w:val="single" w:sz="4" w:space="0" w:color="auto"/>
            </w:tcBorders>
            <w:shd w:val="clear" w:color="auto" w:fill="auto"/>
            <w:vAlign w:val="center"/>
          </w:tcPr>
          <w:p w14:paraId="12D1CF18" w14:textId="77777777" w:rsidR="00DC7510" w:rsidRPr="00C57310" w:rsidRDefault="00DC7510" w:rsidP="004153DF">
            <w:pPr>
              <w:spacing w:after="0" w:line="276" w:lineRule="auto"/>
              <w:jc w:val="both"/>
              <w:rPr>
                <w:rFonts w:eastAsia="Times New Roman" w:cstheme="minorHAnsi"/>
                <w:bCs/>
                <w:sz w:val="18"/>
                <w:szCs w:val="18"/>
                <w:lang w:eastAsia="es-SV" w:bidi="es-SV"/>
              </w:rPr>
            </w:pPr>
          </w:p>
        </w:tc>
      </w:tr>
      <w:tr w:rsidR="00DC7510" w:rsidRPr="00C57310" w14:paraId="257D5E99" w14:textId="77777777" w:rsidTr="004153DF">
        <w:trPr>
          <w:trHeight w:val="59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09ADFA" w14:textId="77777777" w:rsidR="00DC7510" w:rsidRPr="00C57310" w:rsidRDefault="00DC7510" w:rsidP="004153DF">
            <w:pPr>
              <w:spacing w:after="0" w:line="276" w:lineRule="auto"/>
              <w:jc w:val="center"/>
              <w:rPr>
                <w:rFonts w:eastAsia="Times New Roman" w:cstheme="minorHAnsi"/>
                <w:sz w:val="18"/>
                <w:szCs w:val="18"/>
                <w:lang w:eastAsia="es-SV"/>
              </w:rPr>
            </w:pPr>
          </w:p>
        </w:tc>
        <w:tc>
          <w:tcPr>
            <w:tcW w:w="1412" w:type="dxa"/>
            <w:vMerge/>
            <w:tcBorders>
              <w:top w:val="single" w:sz="4" w:space="0" w:color="auto"/>
              <w:left w:val="nil"/>
              <w:bottom w:val="single" w:sz="4" w:space="0" w:color="auto"/>
              <w:right w:val="single" w:sz="4" w:space="0" w:color="auto"/>
            </w:tcBorders>
            <w:shd w:val="clear" w:color="auto" w:fill="auto"/>
            <w:vAlign w:val="center"/>
          </w:tcPr>
          <w:p w14:paraId="1A6437F9" w14:textId="77777777" w:rsidR="00DC7510" w:rsidRPr="00C57310" w:rsidRDefault="00DC7510" w:rsidP="004153DF">
            <w:pPr>
              <w:spacing w:after="0" w:line="276" w:lineRule="auto"/>
              <w:jc w:val="both"/>
              <w:rPr>
                <w:rFonts w:cstheme="minorHAnsi"/>
                <w:bCs/>
                <w:color w:val="FF0000"/>
                <w:sz w:val="18"/>
                <w:szCs w:val="18"/>
              </w:rPr>
            </w:pPr>
          </w:p>
        </w:tc>
        <w:tc>
          <w:tcPr>
            <w:tcW w:w="1985" w:type="dxa"/>
            <w:vMerge/>
            <w:tcBorders>
              <w:top w:val="single" w:sz="4" w:space="0" w:color="auto"/>
              <w:left w:val="nil"/>
              <w:bottom w:val="single" w:sz="4" w:space="0" w:color="auto"/>
              <w:right w:val="single" w:sz="4" w:space="0" w:color="auto"/>
            </w:tcBorders>
            <w:shd w:val="clear" w:color="auto" w:fill="auto"/>
            <w:vAlign w:val="center"/>
          </w:tcPr>
          <w:p w14:paraId="11C41185" w14:textId="77777777" w:rsidR="00DC7510" w:rsidRPr="00C57310" w:rsidRDefault="00DC7510" w:rsidP="004153DF">
            <w:pPr>
              <w:spacing w:after="0" w:line="276" w:lineRule="auto"/>
              <w:jc w:val="both"/>
              <w:rPr>
                <w:rFonts w:eastAsia="Times New Roman" w:cstheme="minorHAnsi"/>
                <w:bCs/>
                <w:color w:val="FF0000"/>
                <w:sz w:val="18"/>
                <w:szCs w:val="18"/>
                <w:lang w:eastAsia="es-MX"/>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29E0C86D" w14:textId="77777777" w:rsidR="00DC7510" w:rsidRPr="00C57310" w:rsidRDefault="00DC7510" w:rsidP="004153DF">
            <w:pPr>
              <w:spacing w:after="0" w:line="276" w:lineRule="auto"/>
              <w:jc w:val="both"/>
              <w:rPr>
                <w:rFonts w:cstheme="minorHAnsi"/>
                <w:bCs/>
                <w:sz w:val="18"/>
                <w:szCs w:val="18"/>
                <w:lang w:val="en-US" w:eastAsia="es-SV"/>
              </w:rPr>
            </w:pPr>
            <w:r w:rsidRPr="00C57310">
              <w:rPr>
                <w:rFonts w:cstheme="minorHAnsi"/>
                <w:bCs/>
                <w:sz w:val="18"/>
                <w:szCs w:val="18"/>
                <w:lang w:val="en-US" w:eastAsia="es-SV"/>
              </w:rPr>
              <w:t>DIPHTHERIA, TETANUS, PERTUSSIS, HEPATITIS B AND HAEMOPHILIUS INFLUENZA TYPE B, CONJUGATE VACCINE ADSORBED</w:t>
            </w:r>
          </w:p>
          <w:p w14:paraId="2F75BE69" w14:textId="77777777" w:rsidR="00DC7510" w:rsidRPr="00C57310" w:rsidRDefault="00DC7510" w:rsidP="004153DF">
            <w:pPr>
              <w:spacing w:after="0" w:line="276" w:lineRule="auto"/>
              <w:jc w:val="both"/>
              <w:rPr>
                <w:rFonts w:cstheme="minorHAnsi"/>
                <w:bCs/>
                <w:sz w:val="18"/>
                <w:szCs w:val="18"/>
                <w:lang w:val="en-US" w:eastAsia="es-SV"/>
              </w:rPr>
            </w:pPr>
            <w:r w:rsidRPr="00C57310">
              <w:rPr>
                <w:rFonts w:cstheme="minorHAnsi"/>
                <w:bCs/>
                <w:sz w:val="18"/>
                <w:szCs w:val="18"/>
                <w:lang w:val="en-US" w:eastAsia="es-SV"/>
              </w:rPr>
              <w:t>FABRICANTE:  SERUM INSTITUTE OF INDIA PVT LTD</w:t>
            </w:r>
          </w:p>
          <w:p w14:paraId="5316A08E" w14:textId="1E8333A9"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PA</w:t>
            </w:r>
            <w:r>
              <w:rPr>
                <w:rFonts w:cstheme="minorHAnsi"/>
                <w:bCs/>
                <w:sz w:val="18"/>
                <w:szCs w:val="18"/>
                <w:lang w:eastAsia="es-SV"/>
              </w:rPr>
              <w:t>Í</w:t>
            </w:r>
            <w:r w:rsidRPr="00C57310">
              <w:rPr>
                <w:rFonts w:cstheme="minorHAnsi"/>
                <w:bCs/>
                <w:sz w:val="18"/>
                <w:szCs w:val="18"/>
                <w:lang w:eastAsia="es-SV"/>
              </w:rPr>
              <w:t>S DE ORIGEN: INDIA</w:t>
            </w:r>
          </w:p>
          <w:p w14:paraId="261A3C55" w14:textId="7E721450"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CANTIDAD: 26,261 VIALES PRESENTACI</w:t>
            </w:r>
            <w:r>
              <w:rPr>
                <w:rFonts w:cstheme="minorHAnsi"/>
                <w:bCs/>
                <w:sz w:val="18"/>
                <w:szCs w:val="18"/>
                <w:lang w:eastAsia="es-SV"/>
              </w:rPr>
              <w:t>Ó</w:t>
            </w:r>
            <w:r w:rsidRPr="00C57310">
              <w:rPr>
                <w:rFonts w:cstheme="minorHAnsi"/>
                <w:bCs/>
                <w:sz w:val="18"/>
                <w:szCs w:val="18"/>
                <w:lang w:eastAsia="es-SV"/>
              </w:rPr>
              <w:t>N 0.5 ML</w:t>
            </w:r>
          </w:p>
          <w:p w14:paraId="57894D10" w14:textId="2C1BC726"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N</w:t>
            </w:r>
            <w:r w:rsidR="007433D4">
              <w:rPr>
                <w:rFonts w:cstheme="minorHAnsi"/>
                <w:bCs/>
                <w:sz w:val="18"/>
                <w:szCs w:val="18"/>
                <w:lang w:eastAsia="es-SV"/>
              </w:rPr>
              <w:t>Ú</w:t>
            </w:r>
            <w:r w:rsidRPr="00C57310">
              <w:rPr>
                <w:rFonts w:cstheme="minorHAnsi"/>
                <w:bCs/>
                <w:sz w:val="18"/>
                <w:szCs w:val="18"/>
                <w:lang w:eastAsia="es-SV"/>
              </w:rPr>
              <w:t>MERO DE LOTE:</w:t>
            </w:r>
            <w:r w:rsidRPr="00C57310">
              <w:rPr>
                <w:rFonts w:cstheme="minorHAnsi"/>
                <w:sz w:val="18"/>
                <w:szCs w:val="18"/>
              </w:rPr>
              <w:t xml:space="preserve"> </w:t>
            </w:r>
            <w:r w:rsidRPr="00C57310">
              <w:rPr>
                <w:rFonts w:cstheme="minorHAnsi"/>
                <w:bCs/>
                <w:sz w:val="18"/>
                <w:szCs w:val="18"/>
                <w:lang w:eastAsia="es-SV"/>
              </w:rPr>
              <w:t>2850Y021F</w:t>
            </w:r>
          </w:p>
          <w:p w14:paraId="495E43E4" w14:textId="77777777" w:rsidR="00DC7510" w:rsidRPr="00C57310" w:rsidRDefault="00DC7510" w:rsidP="004153DF">
            <w:pPr>
              <w:spacing w:after="0" w:line="276" w:lineRule="auto"/>
              <w:jc w:val="both"/>
              <w:rPr>
                <w:rFonts w:cstheme="minorHAnsi"/>
                <w:bCs/>
                <w:sz w:val="18"/>
                <w:szCs w:val="18"/>
                <w:lang w:eastAsia="es-SV"/>
              </w:rPr>
            </w:pPr>
            <w:r w:rsidRPr="00C57310">
              <w:rPr>
                <w:rFonts w:cstheme="minorHAnsi"/>
                <w:bCs/>
                <w:sz w:val="18"/>
                <w:szCs w:val="18"/>
                <w:lang w:eastAsia="es-SV"/>
              </w:rPr>
              <w:t>FACTURA NÚMERO: 20230/2020-2021</w:t>
            </w:r>
          </w:p>
        </w:tc>
        <w:tc>
          <w:tcPr>
            <w:tcW w:w="2410" w:type="dxa"/>
            <w:vMerge/>
            <w:tcBorders>
              <w:top w:val="single" w:sz="4" w:space="0" w:color="auto"/>
              <w:left w:val="nil"/>
              <w:bottom w:val="single" w:sz="4" w:space="0" w:color="auto"/>
              <w:right w:val="single" w:sz="4" w:space="0" w:color="auto"/>
            </w:tcBorders>
            <w:shd w:val="clear" w:color="auto" w:fill="auto"/>
            <w:vAlign w:val="center"/>
          </w:tcPr>
          <w:p w14:paraId="405F5CF1" w14:textId="77777777" w:rsidR="00DC7510" w:rsidRPr="00C57310" w:rsidRDefault="00DC7510" w:rsidP="004153DF">
            <w:pPr>
              <w:spacing w:after="0" w:line="276" w:lineRule="auto"/>
              <w:jc w:val="both"/>
              <w:rPr>
                <w:rFonts w:eastAsia="Times New Roman" w:cstheme="minorHAnsi"/>
                <w:bCs/>
                <w:sz w:val="18"/>
                <w:szCs w:val="18"/>
                <w:lang w:eastAsia="es-SV" w:bidi="es-SV"/>
              </w:rPr>
            </w:pPr>
          </w:p>
        </w:tc>
      </w:tr>
    </w:tbl>
    <w:p w14:paraId="51F42E6A" w14:textId="0ABA2655" w:rsidR="00792684" w:rsidRDefault="0013123A" w:rsidP="00C15611">
      <w:pPr>
        <w:spacing w:before="240" w:line="360" w:lineRule="auto"/>
        <w:jc w:val="both"/>
        <w:rPr>
          <w:rFonts w:cstheme="minorHAnsi"/>
          <w:sz w:val="24"/>
          <w:szCs w:val="24"/>
        </w:rPr>
      </w:pPr>
      <w:r>
        <w:rPr>
          <w:rFonts w:ascii="Calibri" w:eastAsia="Calibri" w:hAnsi="Calibri" w:cs="Times New Roman"/>
          <w:b/>
          <w:color w:val="000000"/>
          <w:sz w:val="24"/>
          <w:szCs w:val="24"/>
        </w:rPr>
        <w:t>3</w:t>
      </w:r>
      <w:r w:rsidR="00DC7510">
        <w:rPr>
          <w:rFonts w:ascii="Calibri" w:eastAsia="Calibri" w:hAnsi="Calibri" w:cs="Times New Roman"/>
          <w:b/>
          <w:color w:val="000000"/>
          <w:sz w:val="24"/>
          <w:szCs w:val="24"/>
        </w:rPr>
        <w:t>5</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792684" w:rsidRPr="00792684">
        <w:rPr>
          <w:rFonts w:cstheme="minorHAnsi"/>
          <w:i/>
          <w:sz w:val="24"/>
          <w:szCs w:val="24"/>
        </w:rPr>
        <w:t>Autorizar</w:t>
      </w:r>
      <w:r w:rsidR="00792684" w:rsidRPr="00792684">
        <w:rPr>
          <w:rFonts w:cstheme="minorHAnsi"/>
          <w:sz w:val="24"/>
          <w:szCs w:val="24"/>
        </w:rPr>
        <w:t xml:space="preserve"> la importaci</w:t>
      </w:r>
      <w:r w:rsidR="00B01509">
        <w:rPr>
          <w:rFonts w:cstheme="minorHAnsi"/>
          <w:sz w:val="24"/>
          <w:szCs w:val="24"/>
        </w:rPr>
        <w:t>ón</w:t>
      </w:r>
      <w:r w:rsidR="00792684" w:rsidRPr="00792684">
        <w:rPr>
          <w:rFonts w:cstheme="minorHAnsi"/>
          <w:sz w:val="24"/>
          <w:szCs w:val="24"/>
        </w:rPr>
        <w:t xml:space="preserve"> bajo la figura de permiso especial de importación a:</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2"/>
        <w:gridCol w:w="1559"/>
        <w:gridCol w:w="2835"/>
        <w:gridCol w:w="2552"/>
      </w:tblGrid>
      <w:tr w:rsidR="004153DF" w:rsidRPr="00C57310" w14:paraId="60528D6C" w14:textId="77777777" w:rsidTr="00FC006A">
        <w:trPr>
          <w:trHeight w:val="340"/>
        </w:trPr>
        <w:tc>
          <w:tcPr>
            <w:tcW w:w="8784" w:type="dxa"/>
            <w:gridSpan w:val="5"/>
            <w:shd w:val="clear" w:color="auto" w:fill="auto"/>
            <w:vAlign w:val="center"/>
            <w:hideMark/>
          </w:tcPr>
          <w:p w14:paraId="6F4FB7FE" w14:textId="77777777" w:rsidR="004153DF" w:rsidRPr="00C57310" w:rsidRDefault="004153DF" w:rsidP="00B5066A">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 xml:space="preserve">PERMISO ESPECIAL DE IMPORTACIÓN  </w:t>
            </w:r>
          </w:p>
        </w:tc>
      </w:tr>
      <w:tr w:rsidR="004153DF" w:rsidRPr="00C57310" w14:paraId="1C198E16" w14:textId="77777777" w:rsidTr="00FC006A">
        <w:trPr>
          <w:trHeight w:val="340"/>
        </w:trPr>
        <w:tc>
          <w:tcPr>
            <w:tcW w:w="426" w:type="dxa"/>
            <w:shd w:val="clear" w:color="auto" w:fill="auto"/>
            <w:vAlign w:val="center"/>
            <w:hideMark/>
          </w:tcPr>
          <w:p w14:paraId="5A0855B4" w14:textId="77777777" w:rsidR="004153DF" w:rsidRPr="00C57310" w:rsidRDefault="004153DF" w:rsidP="00B5066A">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N°</w:t>
            </w:r>
          </w:p>
        </w:tc>
        <w:tc>
          <w:tcPr>
            <w:tcW w:w="1412" w:type="dxa"/>
            <w:shd w:val="clear" w:color="auto" w:fill="auto"/>
            <w:vAlign w:val="center"/>
            <w:hideMark/>
          </w:tcPr>
          <w:p w14:paraId="0CCCC2B2" w14:textId="77777777" w:rsidR="004153DF" w:rsidRPr="00C57310" w:rsidRDefault="004153DF" w:rsidP="00B5066A">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NÚMERO DE AUTORIZACIÓN</w:t>
            </w:r>
          </w:p>
        </w:tc>
        <w:tc>
          <w:tcPr>
            <w:tcW w:w="1559" w:type="dxa"/>
            <w:shd w:val="clear" w:color="auto" w:fill="auto"/>
            <w:vAlign w:val="center"/>
            <w:hideMark/>
          </w:tcPr>
          <w:p w14:paraId="2655D426" w14:textId="77777777" w:rsidR="004153DF" w:rsidRPr="00C57310" w:rsidRDefault="004153DF" w:rsidP="00B5066A">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SOLICITANTE</w:t>
            </w:r>
          </w:p>
        </w:tc>
        <w:tc>
          <w:tcPr>
            <w:tcW w:w="2835" w:type="dxa"/>
            <w:shd w:val="clear" w:color="auto" w:fill="auto"/>
            <w:vAlign w:val="center"/>
            <w:hideMark/>
          </w:tcPr>
          <w:p w14:paraId="45B87319" w14:textId="77777777" w:rsidR="004153DF" w:rsidRPr="00C57310" w:rsidRDefault="004153DF" w:rsidP="00B5066A">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PRODUCTOS</w:t>
            </w:r>
          </w:p>
        </w:tc>
        <w:tc>
          <w:tcPr>
            <w:tcW w:w="2552" w:type="dxa"/>
            <w:shd w:val="clear" w:color="auto" w:fill="auto"/>
            <w:vAlign w:val="center"/>
            <w:hideMark/>
          </w:tcPr>
          <w:p w14:paraId="50244FE3" w14:textId="77777777" w:rsidR="004153DF" w:rsidRPr="00C57310" w:rsidRDefault="004153DF" w:rsidP="00B5066A">
            <w:pPr>
              <w:spacing w:after="0" w:line="276" w:lineRule="auto"/>
              <w:jc w:val="center"/>
              <w:rPr>
                <w:rFonts w:eastAsia="Times New Roman" w:cstheme="minorHAnsi"/>
                <w:b/>
                <w:bCs/>
                <w:sz w:val="18"/>
                <w:szCs w:val="18"/>
                <w:lang w:eastAsia="es-SV"/>
              </w:rPr>
            </w:pPr>
            <w:r w:rsidRPr="00C57310">
              <w:rPr>
                <w:rFonts w:eastAsia="Times New Roman" w:cstheme="minorHAnsi"/>
                <w:b/>
                <w:bCs/>
                <w:sz w:val="18"/>
                <w:szCs w:val="18"/>
                <w:lang w:eastAsia="es-SV"/>
              </w:rPr>
              <w:t>DESTINO</w:t>
            </w:r>
          </w:p>
        </w:tc>
      </w:tr>
      <w:tr w:rsidR="004153DF" w:rsidRPr="00C57310" w14:paraId="1ABCFA91" w14:textId="77777777" w:rsidTr="00FC006A">
        <w:trPr>
          <w:trHeight w:val="336"/>
        </w:trPr>
        <w:tc>
          <w:tcPr>
            <w:tcW w:w="426" w:type="dxa"/>
            <w:vMerge w:val="restart"/>
            <w:shd w:val="clear" w:color="auto" w:fill="auto"/>
            <w:vAlign w:val="center"/>
          </w:tcPr>
          <w:p w14:paraId="1B6C9492" w14:textId="77777777" w:rsidR="004153DF" w:rsidRPr="00FC006A" w:rsidRDefault="004153DF" w:rsidP="00B5066A">
            <w:pPr>
              <w:spacing w:after="0" w:line="276" w:lineRule="auto"/>
              <w:jc w:val="center"/>
              <w:rPr>
                <w:rFonts w:eastAsia="Times New Roman" w:cstheme="minorHAnsi"/>
                <w:sz w:val="18"/>
                <w:szCs w:val="18"/>
                <w:lang w:eastAsia="es-SV"/>
              </w:rPr>
            </w:pPr>
            <w:r w:rsidRPr="00FC006A">
              <w:rPr>
                <w:rFonts w:eastAsia="Times New Roman" w:cstheme="minorHAnsi"/>
                <w:sz w:val="18"/>
                <w:szCs w:val="18"/>
                <w:lang w:eastAsia="es-SV"/>
              </w:rPr>
              <w:t>1</w:t>
            </w:r>
          </w:p>
        </w:tc>
        <w:tc>
          <w:tcPr>
            <w:tcW w:w="1412" w:type="dxa"/>
            <w:vMerge w:val="restart"/>
            <w:shd w:val="clear" w:color="auto" w:fill="auto"/>
            <w:vAlign w:val="center"/>
          </w:tcPr>
          <w:p w14:paraId="2F8C6FD2"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2020001651</w:t>
            </w:r>
          </w:p>
        </w:tc>
        <w:tc>
          <w:tcPr>
            <w:tcW w:w="1559" w:type="dxa"/>
            <w:vMerge w:val="restart"/>
            <w:shd w:val="clear" w:color="auto" w:fill="auto"/>
            <w:vAlign w:val="center"/>
          </w:tcPr>
          <w:p w14:paraId="39AA8968"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BFI EL SALVADOR S.A DE C.V</w:t>
            </w:r>
          </w:p>
        </w:tc>
        <w:tc>
          <w:tcPr>
            <w:tcW w:w="2835" w:type="dxa"/>
            <w:shd w:val="clear" w:color="auto" w:fill="auto"/>
            <w:vAlign w:val="center"/>
          </w:tcPr>
          <w:p w14:paraId="5E662482"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 xml:space="preserve">REEMPLAZOS DE FILTROS PARA CONCENTRADOR </w:t>
            </w:r>
          </w:p>
          <w:p w14:paraId="0F93853E" w14:textId="44450456"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eastAsia="es-SV"/>
              </w:rPr>
              <w:t xml:space="preserve">FABRICANTE: MEDICAL DEPOT, INC. </w:t>
            </w:r>
            <w:r w:rsidRPr="00C57310">
              <w:rPr>
                <w:rFonts w:cstheme="minorHAnsi"/>
                <w:bCs/>
                <w:sz w:val="18"/>
                <w:szCs w:val="18"/>
                <w:lang w:val="en-US" w:eastAsia="es-SV"/>
              </w:rPr>
              <w:t>D/B/A DRIVE DEVILBISS HEALTHCARE</w:t>
            </w:r>
          </w:p>
          <w:p w14:paraId="296B5239" w14:textId="5095D90C"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PA</w:t>
            </w:r>
            <w:r w:rsidR="00FC006A">
              <w:rPr>
                <w:rFonts w:cstheme="minorHAnsi"/>
                <w:bCs/>
                <w:sz w:val="18"/>
                <w:szCs w:val="18"/>
                <w:lang w:eastAsia="es-SV"/>
              </w:rPr>
              <w:t>Í</w:t>
            </w:r>
            <w:r w:rsidRPr="00C57310">
              <w:rPr>
                <w:rFonts w:cstheme="minorHAnsi"/>
                <w:bCs/>
                <w:sz w:val="18"/>
                <w:szCs w:val="18"/>
                <w:lang w:eastAsia="es-SV"/>
              </w:rPr>
              <w:t>S DE ORIGEN: ESTADOS UNIDOS</w:t>
            </w:r>
          </w:p>
          <w:p w14:paraId="153E1F1D"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CANTIDAD: 1 UNIDAD</w:t>
            </w:r>
          </w:p>
          <w:p w14:paraId="0B3C5D2D"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FACTURA NÚMERO: 100779848</w:t>
            </w:r>
          </w:p>
        </w:tc>
        <w:tc>
          <w:tcPr>
            <w:tcW w:w="2552" w:type="dxa"/>
            <w:vMerge w:val="restart"/>
            <w:shd w:val="clear" w:color="auto" w:fill="auto"/>
            <w:vAlign w:val="center"/>
          </w:tcPr>
          <w:p w14:paraId="25CF3F52"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DICHOS PRODUCTOS ESTAN DESTINADOS PARA EL USO INTERNO DE LA EMPRESA</w:t>
            </w:r>
          </w:p>
        </w:tc>
      </w:tr>
      <w:tr w:rsidR="004153DF" w:rsidRPr="00C57310" w14:paraId="64A3C7D9" w14:textId="77777777" w:rsidTr="00FC006A">
        <w:trPr>
          <w:trHeight w:val="333"/>
        </w:trPr>
        <w:tc>
          <w:tcPr>
            <w:tcW w:w="426" w:type="dxa"/>
            <w:vMerge/>
            <w:shd w:val="clear" w:color="auto" w:fill="auto"/>
            <w:vAlign w:val="center"/>
          </w:tcPr>
          <w:p w14:paraId="5EE554FB" w14:textId="77777777" w:rsidR="004153DF" w:rsidRPr="00FC006A" w:rsidRDefault="004153DF" w:rsidP="00B5066A">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1EFA05E4"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1559" w:type="dxa"/>
            <w:vMerge/>
            <w:shd w:val="clear" w:color="auto" w:fill="auto"/>
            <w:vAlign w:val="center"/>
          </w:tcPr>
          <w:p w14:paraId="78C0B419"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2835" w:type="dxa"/>
            <w:shd w:val="clear" w:color="auto" w:fill="auto"/>
            <w:vAlign w:val="center"/>
          </w:tcPr>
          <w:p w14:paraId="13CA0CBC"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REEMPLAZOS DE FILTROS PARA CONCENTRADOR</w:t>
            </w:r>
          </w:p>
          <w:p w14:paraId="49574045" w14:textId="77777777"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eastAsia="es-SV"/>
              </w:rPr>
              <w:t xml:space="preserve">FABRICANTE: MEDICAL DEPOT, INC. </w:t>
            </w:r>
            <w:r w:rsidRPr="00C57310">
              <w:rPr>
                <w:rFonts w:cstheme="minorHAnsi"/>
                <w:bCs/>
                <w:sz w:val="18"/>
                <w:szCs w:val="18"/>
                <w:lang w:val="en-US" w:eastAsia="es-SV"/>
              </w:rPr>
              <w:t>D/B/A DRIVE DEVILBISS</w:t>
            </w:r>
          </w:p>
          <w:p w14:paraId="334964D8" w14:textId="77777777"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HEALTHCARE</w:t>
            </w:r>
          </w:p>
          <w:p w14:paraId="21AE7AC7" w14:textId="6D98DAA6"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PA</w:t>
            </w:r>
            <w:r w:rsidR="00FC006A">
              <w:rPr>
                <w:rFonts w:cstheme="minorHAnsi"/>
                <w:bCs/>
                <w:sz w:val="18"/>
                <w:szCs w:val="18"/>
                <w:lang w:eastAsia="es-SV"/>
              </w:rPr>
              <w:t>Í</w:t>
            </w:r>
            <w:r w:rsidRPr="00C57310">
              <w:rPr>
                <w:rFonts w:cstheme="minorHAnsi"/>
                <w:bCs/>
                <w:sz w:val="18"/>
                <w:szCs w:val="18"/>
                <w:lang w:eastAsia="es-SV"/>
              </w:rPr>
              <w:t>S DE ORIGEN: ESTADOS UNIDOS</w:t>
            </w:r>
          </w:p>
          <w:p w14:paraId="3DA8E2A2"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CANTIDAD: 1 UNIDAD</w:t>
            </w:r>
          </w:p>
          <w:p w14:paraId="130B3F7D" w14:textId="77777777"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FACTURA NÚMERO: 100779848</w:t>
            </w:r>
          </w:p>
        </w:tc>
        <w:tc>
          <w:tcPr>
            <w:tcW w:w="2552" w:type="dxa"/>
            <w:vMerge/>
            <w:shd w:val="clear" w:color="auto" w:fill="auto"/>
            <w:vAlign w:val="center"/>
          </w:tcPr>
          <w:p w14:paraId="318F61B2" w14:textId="77777777" w:rsidR="004153DF" w:rsidRPr="00C57310" w:rsidRDefault="004153DF" w:rsidP="00B5066A">
            <w:pPr>
              <w:spacing w:after="0" w:line="276" w:lineRule="auto"/>
              <w:jc w:val="center"/>
              <w:rPr>
                <w:rFonts w:eastAsia="Times New Roman" w:cstheme="minorHAnsi"/>
                <w:bCs/>
                <w:sz w:val="18"/>
                <w:szCs w:val="18"/>
                <w:lang w:eastAsia="es-SV"/>
              </w:rPr>
            </w:pPr>
          </w:p>
        </w:tc>
      </w:tr>
      <w:tr w:rsidR="004153DF" w:rsidRPr="00C57310" w14:paraId="154C9C66" w14:textId="77777777" w:rsidTr="00FC006A">
        <w:trPr>
          <w:trHeight w:val="333"/>
        </w:trPr>
        <w:tc>
          <w:tcPr>
            <w:tcW w:w="426" w:type="dxa"/>
            <w:vMerge/>
            <w:shd w:val="clear" w:color="auto" w:fill="auto"/>
            <w:vAlign w:val="center"/>
          </w:tcPr>
          <w:p w14:paraId="7A36B608" w14:textId="77777777" w:rsidR="004153DF" w:rsidRPr="00FC006A" w:rsidRDefault="004153DF" w:rsidP="00B5066A">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1FF247D2"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1559" w:type="dxa"/>
            <w:vMerge/>
            <w:shd w:val="clear" w:color="auto" w:fill="auto"/>
            <w:vAlign w:val="center"/>
          </w:tcPr>
          <w:p w14:paraId="2CBA00F5"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2835" w:type="dxa"/>
            <w:shd w:val="clear" w:color="auto" w:fill="auto"/>
            <w:vAlign w:val="center"/>
          </w:tcPr>
          <w:p w14:paraId="76C37D49" w14:textId="77777777"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NEBULIZADOR DE COMPRESOR DRIVE POWER</w:t>
            </w:r>
          </w:p>
          <w:p w14:paraId="44AA41E5" w14:textId="1C0904F3"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FABRICANTE: MEDICAL DEPOT, INC. D/B/A DRIVE DEVILBISS HEALTHCARE</w:t>
            </w:r>
          </w:p>
          <w:p w14:paraId="52AEC914"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PAÍS DE ORIGEN: ESTADOS UNIDOS</w:t>
            </w:r>
          </w:p>
          <w:p w14:paraId="1664EAC5"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CANTIDAD: 35 UNIDADES</w:t>
            </w:r>
          </w:p>
          <w:p w14:paraId="388F4DA0" w14:textId="77777777"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FACTURA NÚMERO: 100779848</w:t>
            </w:r>
          </w:p>
        </w:tc>
        <w:tc>
          <w:tcPr>
            <w:tcW w:w="2552" w:type="dxa"/>
            <w:vMerge/>
            <w:shd w:val="clear" w:color="auto" w:fill="auto"/>
            <w:vAlign w:val="center"/>
          </w:tcPr>
          <w:p w14:paraId="6CA1C698" w14:textId="77777777" w:rsidR="004153DF" w:rsidRPr="00C57310" w:rsidRDefault="004153DF" w:rsidP="00B5066A">
            <w:pPr>
              <w:spacing w:after="0" w:line="276" w:lineRule="auto"/>
              <w:jc w:val="center"/>
              <w:rPr>
                <w:rFonts w:eastAsia="Times New Roman" w:cstheme="minorHAnsi"/>
                <w:bCs/>
                <w:sz w:val="18"/>
                <w:szCs w:val="18"/>
                <w:lang w:eastAsia="es-SV"/>
              </w:rPr>
            </w:pPr>
          </w:p>
        </w:tc>
      </w:tr>
      <w:tr w:rsidR="004153DF" w:rsidRPr="00C57310" w14:paraId="544CE48E" w14:textId="77777777" w:rsidTr="00FC006A">
        <w:trPr>
          <w:trHeight w:val="333"/>
        </w:trPr>
        <w:tc>
          <w:tcPr>
            <w:tcW w:w="426" w:type="dxa"/>
            <w:vMerge/>
            <w:shd w:val="clear" w:color="auto" w:fill="auto"/>
            <w:vAlign w:val="center"/>
          </w:tcPr>
          <w:p w14:paraId="3718AD2D" w14:textId="77777777" w:rsidR="004153DF" w:rsidRPr="00FC006A" w:rsidRDefault="004153DF" w:rsidP="00B5066A">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48B8730F"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1559" w:type="dxa"/>
            <w:vMerge/>
            <w:shd w:val="clear" w:color="auto" w:fill="auto"/>
            <w:vAlign w:val="center"/>
          </w:tcPr>
          <w:p w14:paraId="6722ECE0"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2835" w:type="dxa"/>
            <w:shd w:val="clear" w:color="auto" w:fill="auto"/>
            <w:vAlign w:val="center"/>
          </w:tcPr>
          <w:p w14:paraId="41E632D4"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NEBULIZADOR DE COMPRESOR DRIVE POWER CON KIT REUTILIZABLE</w:t>
            </w:r>
          </w:p>
          <w:p w14:paraId="3738C69C" w14:textId="210F8E75"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FABRICANTE: MEDICAL DEPOT, INC. D/B/A DRIVE DEVILBISS HEALTHCARE</w:t>
            </w:r>
          </w:p>
          <w:p w14:paraId="18280F1D" w14:textId="598E4738"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PA</w:t>
            </w:r>
            <w:r w:rsidR="00FC006A">
              <w:rPr>
                <w:rFonts w:cstheme="minorHAnsi"/>
                <w:bCs/>
                <w:sz w:val="18"/>
                <w:szCs w:val="18"/>
                <w:lang w:eastAsia="es-SV"/>
              </w:rPr>
              <w:t>Í</w:t>
            </w:r>
            <w:r w:rsidRPr="00C57310">
              <w:rPr>
                <w:rFonts w:cstheme="minorHAnsi"/>
                <w:bCs/>
                <w:sz w:val="18"/>
                <w:szCs w:val="18"/>
                <w:lang w:eastAsia="es-SV"/>
              </w:rPr>
              <w:t>S DE ORIGEN: ESTADOS UNIDOS</w:t>
            </w:r>
          </w:p>
          <w:p w14:paraId="53D8871A" w14:textId="77777777" w:rsidR="004153DF" w:rsidRPr="00C57310" w:rsidRDefault="004153DF" w:rsidP="00B5066A">
            <w:pPr>
              <w:spacing w:after="0" w:line="276" w:lineRule="auto"/>
              <w:rPr>
                <w:rFonts w:cstheme="minorHAnsi"/>
                <w:bCs/>
                <w:sz w:val="18"/>
                <w:szCs w:val="18"/>
                <w:lang w:eastAsia="es-SV"/>
              </w:rPr>
            </w:pPr>
            <w:r w:rsidRPr="00C57310">
              <w:rPr>
                <w:rFonts w:cstheme="minorHAnsi"/>
                <w:bCs/>
                <w:sz w:val="18"/>
                <w:szCs w:val="18"/>
                <w:lang w:eastAsia="es-SV"/>
              </w:rPr>
              <w:t>CANTIDAD: 10 UNIDADES</w:t>
            </w:r>
          </w:p>
          <w:p w14:paraId="34C3D9CC" w14:textId="77777777" w:rsidR="004153DF" w:rsidRPr="00C57310" w:rsidRDefault="004153DF" w:rsidP="00B5066A">
            <w:pPr>
              <w:spacing w:after="0" w:line="276" w:lineRule="auto"/>
              <w:rPr>
                <w:rFonts w:cstheme="minorHAnsi"/>
                <w:bCs/>
                <w:sz w:val="18"/>
                <w:szCs w:val="18"/>
                <w:lang w:val="en-US" w:eastAsia="es-SV"/>
              </w:rPr>
            </w:pPr>
            <w:r w:rsidRPr="00C57310">
              <w:rPr>
                <w:rFonts w:cstheme="minorHAnsi"/>
                <w:bCs/>
                <w:sz w:val="18"/>
                <w:szCs w:val="18"/>
                <w:lang w:val="en-US" w:eastAsia="es-SV"/>
              </w:rPr>
              <w:t>FACTURA NÚMERO: 100779848</w:t>
            </w:r>
          </w:p>
        </w:tc>
        <w:tc>
          <w:tcPr>
            <w:tcW w:w="2552" w:type="dxa"/>
            <w:vMerge/>
            <w:shd w:val="clear" w:color="auto" w:fill="auto"/>
            <w:vAlign w:val="center"/>
          </w:tcPr>
          <w:p w14:paraId="5887296B" w14:textId="77777777" w:rsidR="004153DF" w:rsidRPr="00C57310" w:rsidRDefault="004153DF" w:rsidP="00B5066A">
            <w:pPr>
              <w:spacing w:after="0" w:line="276" w:lineRule="auto"/>
              <w:jc w:val="center"/>
              <w:rPr>
                <w:rFonts w:eastAsia="Times New Roman" w:cstheme="minorHAnsi"/>
                <w:bCs/>
                <w:sz w:val="18"/>
                <w:szCs w:val="18"/>
                <w:lang w:eastAsia="es-SV"/>
              </w:rPr>
            </w:pPr>
          </w:p>
        </w:tc>
      </w:tr>
      <w:tr w:rsidR="004153DF" w:rsidRPr="00C57310" w14:paraId="1EAE5DCE" w14:textId="77777777" w:rsidTr="00FC006A">
        <w:trPr>
          <w:trHeight w:val="420"/>
        </w:trPr>
        <w:tc>
          <w:tcPr>
            <w:tcW w:w="426" w:type="dxa"/>
            <w:vMerge w:val="restart"/>
            <w:shd w:val="clear" w:color="auto" w:fill="auto"/>
            <w:vAlign w:val="center"/>
          </w:tcPr>
          <w:p w14:paraId="24E91100" w14:textId="3621842D" w:rsidR="004153DF" w:rsidRPr="00FC006A" w:rsidRDefault="004153DF" w:rsidP="00B5066A">
            <w:pPr>
              <w:spacing w:after="0" w:line="276" w:lineRule="auto"/>
              <w:jc w:val="center"/>
              <w:rPr>
                <w:rFonts w:eastAsia="Times New Roman" w:cstheme="minorHAnsi"/>
                <w:sz w:val="18"/>
                <w:szCs w:val="18"/>
                <w:lang w:eastAsia="es-SV"/>
              </w:rPr>
            </w:pPr>
            <w:r w:rsidRPr="00FC006A">
              <w:rPr>
                <w:rFonts w:eastAsia="Times New Roman" w:cstheme="minorHAnsi"/>
                <w:sz w:val="18"/>
                <w:szCs w:val="18"/>
                <w:lang w:eastAsia="es-SV"/>
              </w:rPr>
              <w:t>2</w:t>
            </w:r>
          </w:p>
        </w:tc>
        <w:tc>
          <w:tcPr>
            <w:tcW w:w="1412" w:type="dxa"/>
            <w:vMerge w:val="restart"/>
            <w:shd w:val="clear" w:color="auto" w:fill="auto"/>
            <w:vAlign w:val="center"/>
          </w:tcPr>
          <w:p w14:paraId="1C3DF8AE"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2020001235</w:t>
            </w:r>
          </w:p>
        </w:tc>
        <w:tc>
          <w:tcPr>
            <w:tcW w:w="1559" w:type="dxa"/>
            <w:vMerge w:val="restart"/>
            <w:shd w:val="clear" w:color="auto" w:fill="auto"/>
            <w:vAlign w:val="center"/>
          </w:tcPr>
          <w:p w14:paraId="1079F039" w14:textId="622BC582"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COMERCIO Y REPRESENTACIO</w:t>
            </w:r>
            <w:r w:rsidR="00FC006A">
              <w:rPr>
                <w:rFonts w:eastAsia="Times New Roman" w:cstheme="minorHAnsi"/>
                <w:bCs/>
                <w:sz w:val="18"/>
                <w:szCs w:val="18"/>
                <w:lang w:eastAsia="es-SV"/>
              </w:rPr>
              <w:t>-</w:t>
            </w:r>
            <w:r w:rsidRPr="00C57310">
              <w:rPr>
                <w:rFonts w:eastAsia="Times New Roman" w:cstheme="minorHAnsi"/>
                <w:bCs/>
                <w:sz w:val="18"/>
                <w:szCs w:val="18"/>
                <w:lang w:eastAsia="es-SV"/>
              </w:rPr>
              <w:t>NES, S.A. DE</w:t>
            </w:r>
          </w:p>
          <w:p w14:paraId="31017959"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C.V. (CORESA)</w:t>
            </w:r>
          </w:p>
        </w:tc>
        <w:tc>
          <w:tcPr>
            <w:tcW w:w="2835" w:type="dxa"/>
            <w:shd w:val="clear" w:color="auto" w:fill="auto"/>
            <w:vAlign w:val="center"/>
          </w:tcPr>
          <w:p w14:paraId="20991F7B"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 xml:space="preserve">VIRUS TRANSPORT AND PRESERVATION MEDIUM </w:t>
            </w:r>
          </w:p>
          <w:p w14:paraId="2D59647D" w14:textId="424F1386" w:rsidR="004153DF" w:rsidRPr="00546014" w:rsidRDefault="004153DF" w:rsidP="00B5066A">
            <w:pPr>
              <w:spacing w:after="0" w:line="276" w:lineRule="auto"/>
              <w:rPr>
                <w:rFonts w:eastAsia="Times New Roman" w:cstheme="minorHAnsi"/>
                <w:bCs/>
                <w:sz w:val="18"/>
                <w:szCs w:val="18"/>
                <w:lang w:val="en-US" w:eastAsia="es-SV"/>
              </w:rPr>
            </w:pPr>
            <w:r w:rsidRPr="00546014">
              <w:rPr>
                <w:rFonts w:eastAsia="Times New Roman" w:cstheme="minorHAnsi"/>
                <w:bCs/>
                <w:sz w:val="18"/>
                <w:szCs w:val="18"/>
                <w:lang w:val="en-US" w:eastAsia="es-SV"/>
              </w:rPr>
              <w:t>FABRICANTE: BIOCOMMA LIMITED</w:t>
            </w:r>
          </w:p>
          <w:p w14:paraId="5970C8BB" w14:textId="76B08AAF"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CHINA</w:t>
            </w:r>
          </w:p>
          <w:p w14:paraId="56D1860C"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CANTIDAD: 400 PIEZAS X CAJA</w:t>
            </w:r>
          </w:p>
          <w:p w14:paraId="3F106B94"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FACTURA NÚMERO: BIOCO-8986</w:t>
            </w:r>
          </w:p>
        </w:tc>
        <w:tc>
          <w:tcPr>
            <w:tcW w:w="2552" w:type="dxa"/>
            <w:vMerge w:val="restart"/>
            <w:shd w:val="clear" w:color="auto" w:fill="auto"/>
            <w:vAlign w:val="center"/>
          </w:tcPr>
          <w:p w14:paraId="73FBD1D9"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DICHOS PRODUCTOS ESTÁ DESTINADO PARA SER UTILIZADOS EN LABORATORIOS CLÍNICOS MAX BLOCH (LABORATORIOS ÁLVAREZ ALEMÁN, S.A. DE C.V.) PARA EL PROCESAMIENTO DE PRUEBAS COVID-19</w:t>
            </w:r>
          </w:p>
        </w:tc>
      </w:tr>
      <w:tr w:rsidR="004153DF" w:rsidRPr="00C57310" w14:paraId="7F1E3F95" w14:textId="77777777" w:rsidTr="00FC006A">
        <w:trPr>
          <w:trHeight w:val="420"/>
        </w:trPr>
        <w:tc>
          <w:tcPr>
            <w:tcW w:w="426" w:type="dxa"/>
            <w:vMerge/>
            <w:shd w:val="clear" w:color="auto" w:fill="auto"/>
            <w:vAlign w:val="center"/>
          </w:tcPr>
          <w:p w14:paraId="225177F0" w14:textId="77777777" w:rsidR="004153DF" w:rsidRPr="00FC006A" w:rsidRDefault="004153DF" w:rsidP="00B5066A">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2A72EC55" w14:textId="77777777" w:rsidR="004153DF" w:rsidRPr="00C57310" w:rsidRDefault="004153DF" w:rsidP="00B5066A">
            <w:pPr>
              <w:spacing w:after="0" w:line="276" w:lineRule="auto"/>
              <w:rPr>
                <w:rFonts w:eastAsia="Times New Roman" w:cstheme="minorHAnsi"/>
                <w:bCs/>
                <w:sz w:val="18"/>
                <w:szCs w:val="18"/>
                <w:lang w:eastAsia="es-SV"/>
              </w:rPr>
            </w:pPr>
          </w:p>
        </w:tc>
        <w:tc>
          <w:tcPr>
            <w:tcW w:w="1559" w:type="dxa"/>
            <w:vMerge/>
            <w:shd w:val="clear" w:color="auto" w:fill="auto"/>
            <w:vAlign w:val="center"/>
          </w:tcPr>
          <w:p w14:paraId="15E150EC"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2835" w:type="dxa"/>
            <w:shd w:val="clear" w:color="auto" w:fill="auto"/>
            <w:vAlign w:val="center"/>
          </w:tcPr>
          <w:p w14:paraId="7FEA319E"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DISPOSABLE NASOPHARYN GEAL SWAB</w:t>
            </w:r>
          </w:p>
          <w:p w14:paraId="567E69F7" w14:textId="6DC55D93" w:rsidR="004153DF" w:rsidRPr="00546014" w:rsidRDefault="004153DF" w:rsidP="00B5066A">
            <w:pPr>
              <w:spacing w:after="0" w:line="276" w:lineRule="auto"/>
              <w:rPr>
                <w:rFonts w:eastAsia="Times New Roman" w:cstheme="minorHAnsi"/>
                <w:bCs/>
                <w:sz w:val="18"/>
                <w:szCs w:val="18"/>
                <w:lang w:val="en-US" w:eastAsia="es-SV"/>
              </w:rPr>
            </w:pPr>
            <w:r w:rsidRPr="00546014">
              <w:rPr>
                <w:rFonts w:eastAsia="Times New Roman" w:cstheme="minorHAnsi"/>
                <w:bCs/>
                <w:sz w:val="18"/>
                <w:szCs w:val="18"/>
                <w:lang w:val="en-US" w:eastAsia="es-SV"/>
              </w:rPr>
              <w:t>FABRICANTE: BIOCOMMA LIMITED</w:t>
            </w:r>
          </w:p>
          <w:p w14:paraId="4AB41467" w14:textId="6DA15470"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CHINA</w:t>
            </w:r>
          </w:p>
          <w:p w14:paraId="797F8DEE"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 xml:space="preserve">CANTIDAD: 50 PIEZAS </w:t>
            </w:r>
          </w:p>
          <w:p w14:paraId="2D74CD7C"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FACTURA NÚMERO: BIOCO-8986</w:t>
            </w:r>
          </w:p>
        </w:tc>
        <w:tc>
          <w:tcPr>
            <w:tcW w:w="2552" w:type="dxa"/>
            <w:vMerge/>
            <w:shd w:val="clear" w:color="auto" w:fill="auto"/>
            <w:vAlign w:val="center"/>
          </w:tcPr>
          <w:p w14:paraId="74FBE8C8" w14:textId="77777777" w:rsidR="004153DF" w:rsidRPr="00C57310" w:rsidRDefault="004153DF" w:rsidP="00B5066A">
            <w:pPr>
              <w:spacing w:after="0" w:line="276" w:lineRule="auto"/>
              <w:jc w:val="center"/>
              <w:rPr>
                <w:rFonts w:eastAsia="Times New Roman" w:cstheme="minorHAnsi"/>
                <w:bCs/>
                <w:sz w:val="18"/>
                <w:szCs w:val="18"/>
                <w:lang w:eastAsia="es-SV"/>
              </w:rPr>
            </w:pPr>
          </w:p>
        </w:tc>
      </w:tr>
      <w:tr w:rsidR="004153DF" w:rsidRPr="00C57310" w14:paraId="47349EEB" w14:textId="77777777" w:rsidTr="00FC006A">
        <w:trPr>
          <w:trHeight w:val="420"/>
        </w:trPr>
        <w:tc>
          <w:tcPr>
            <w:tcW w:w="426" w:type="dxa"/>
            <w:vMerge/>
            <w:shd w:val="clear" w:color="auto" w:fill="auto"/>
            <w:vAlign w:val="center"/>
          </w:tcPr>
          <w:p w14:paraId="467A2BF1" w14:textId="77777777" w:rsidR="004153DF" w:rsidRPr="00FC006A" w:rsidRDefault="004153DF" w:rsidP="00B5066A">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57F49D48" w14:textId="77777777" w:rsidR="004153DF" w:rsidRPr="00C57310" w:rsidRDefault="004153DF" w:rsidP="00B5066A">
            <w:pPr>
              <w:spacing w:after="0" w:line="276" w:lineRule="auto"/>
              <w:rPr>
                <w:rFonts w:eastAsia="Times New Roman" w:cstheme="minorHAnsi"/>
                <w:bCs/>
                <w:sz w:val="18"/>
                <w:szCs w:val="18"/>
                <w:lang w:eastAsia="es-SV"/>
              </w:rPr>
            </w:pPr>
          </w:p>
        </w:tc>
        <w:tc>
          <w:tcPr>
            <w:tcW w:w="1559" w:type="dxa"/>
            <w:vMerge/>
            <w:shd w:val="clear" w:color="auto" w:fill="auto"/>
            <w:vAlign w:val="center"/>
          </w:tcPr>
          <w:p w14:paraId="5E42C01A" w14:textId="77777777" w:rsidR="004153DF" w:rsidRPr="00C57310" w:rsidRDefault="004153DF" w:rsidP="00B5066A">
            <w:pPr>
              <w:spacing w:after="0" w:line="276" w:lineRule="auto"/>
              <w:jc w:val="center"/>
              <w:rPr>
                <w:rFonts w:eastAsia="Times New Roman" w:cstheme="minorHAnsi"/>
                <w:bCs/>
                <w:sz w:val="18"/>
                <w:szCs w:val="18"/>
                <w:lang w:eastAsia="es-SV"/>
              </w:rPr>
            </w:pPr>
          </w:p>
        </w:tc>
        <w:tc>
          <w:tcPr>
            <w:tcW w:w="2835" w:type="dxa"/>
            <w:shd w:val="clear" w:color="auto" w:fill="auto"/>
            <w:vAlign w:val="center"/>
          </w:tcPr>
          <w:p w14:paraId="41D08355"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BIOCOMMA® MULTIFUNCTIONAL VORTEXER</w:t>
            </w:r>
          </w:p>
          <w:p w14:paraId="774B1E34" w14:textId="61314D1D"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FABRICANTE: BIOCOMMA LIMITED</w:t>
            </w:r>
          </w:p>
          <w:p w14:paraId="17D2B84A" w14:textId="28433D4E"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CHINA</w:t>
            </w:r>
          </w:p>
          <w:p w14:paraId="09F4AB0E"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CANTIDAD: 1 UNIDAD</w:t>
            </w:r>
          </w:p>
          <w:p w14:paraId="0A52E618"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FACTURA NÚMERO: BIOCO-8986</w:t>
            </w:r>
          </w:p>
        </w:tc>
        <w:tc>
          <w:tcPr>
            <w:tcW w:w="2552" w:type="dxa"/>
            <w:vMerge/>
            <w:shd w:val="clear" w:color="auto" w:fill="auto"/>
            <w:vAlign w:val="center"/>
          </w:tcPr>
          <w:p w14:paraId="2951EE6D" w14:textId="77777777" w:rsidR="004153DF" w:rsidRPr="00C57310" w:rsidRDefault="004153DF" w:rsidP="00B5066A">
            <w:pPr>
              <w:spacing w:after="0" w:line="276" w:lineRule="auto"/>
              <w:jc w:val="center"/>
              <w:rPr>
                <w:rFonts w:eastAsia="Times New Roman" w:cstheme="minorHAnsi"/>
                <w:bCs/>
                <w:sz w:val="18"/>
                <w:szCs w:val="18"/>
                <w:lang w:eastAsia="es-SV"/>
              </w:rPr>
            </w:pPr>
          </w:p>
        </w:tc>
      </w:tr>
      <w:tr w:rsidR="004153DF" w:rsidRPr="00C57310" w14:paraId="009D89D0" w14:textId="77777777" w:rsidTr="00FC006A">
        <w:trPr>
          <w:trHeight w:val="340"/>
        </w:trPr>
        <w:tc>
          <w:tcPr>
            <w:tcW w:w="426" w:type="dxa"/>
            <w:shd w:val="clear" w:color="auto" w:fill="auto"/>
            <w:vAlign w:val="center"/>
          </w:tcPr>
          <w:p w14:paraId="48C1769C" w14:textId="77777777" w:rsidR="004153DF" w:rsidRPr="00FC006A" w:rsidRDefault="004153DF" w:rsidP="00B5066A">
            <w:pPr>
              <w:spacing w:after="0" w:line="276" w:lineRule="auto"/>
              <w:jc w:val="center"/>
              <w:rPr>
                <w:rFonts w:eastAsia="Times New Roman" w:cstheme="minorHAnsi"/>
                <w:sz w:val="18"/>
                <w:szCs w:val="18"/>
                <w:lang w:eastAsia="es-SV"/>
              </w:rPr>
            </w:pPr>
            <w:r w:rsidRPr="00FC006A">
              <w:rPr>
                <w:rFonts w:eastAsia="Times New Roman" w:cstheme="minorHAnsi"/>
                <w:sz w:val="18"/>
                <w:szCs w:val="18"/>
                <w:lang w:eastAsia="es-SV"/>
              </w:rPr>
              <w:t>3</w:t>
            </w:r>
          </w:p>
        </w:tc>
        <w:tc>
          <w:tcPr>
            <w:tcW w:w="1412" w:type="dxa"/>
            <w:shd w:val="clear" w:color="auto" w:fill="auto"/>
            <w:vAlign w:val="center"/>
          </w:tcPr>
          <w:p w14:paraId="40F02553"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2020001650</w:t>
            </w:r>
          </w:p>
        </w:tc>
        <w:tc>
          <w:tcPr>
            <w:tcW w:w="1559" w:type="dxa"/>
            <w:shd w:val="clear" w:color="auto" w:fill="auto"/>
            <w:vAlign w:val="center"/>
          </w:tcPr>
          <w:p w14:paraId="57D4B525" w14:textId="587EF75A"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ORGANIZACI</w:t>
            </w:r>
            <w:r w:rsidR="00FC006A">
              <w:rPr>
                <w:rFonts w:eastAsia="Times New Roman" w:cstheme="minorHAnsi"/>
                <w:bCs/>
                <w:sz w:val="18"/>
                <w:szCs w:val="18"/>
                <w:lang w:eastAsia="es-SV"/>
              </w:rPr>
              <w:t>Ó</w:t>
            </w:r>
            <w:r w:rsidRPr="00C57310">
              <w:rPr>
                <w:rFonts w:eastAsia="Times New Roman" w:cstheme="minorHAnsi"/>
                <w:bCs/>
                <w:sz w:val="18"/>
                <w:szCs w:val="18"/>
                <w:lang w:eastAsia="es-SV"/>
              </w:rPr>
              <w:t>N PANAMERICANA DE LA</w:t>
            </w:r>
          </w:p>
          <w:p w14:paraId="16363E09"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SALUD/MUNDIAL DE LA SALUD</w:t>
            </w:r>
          </w:p>
        </w:tc>
        <w:tc>
          <w:tcPr>
            <w:tcW w:w="2835" w:type="dxa"/>
            <w:shd w:val="clear" w:color="auto" w:fill="auto"/>
            <w:vAlign w:val="center"/>
          </w:tcPr>
          <w:p w14:paraId="39F6A0D5"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RUBEOLA VIRUS IGM, ELISA TEST</w:t>
            </w:r>
          </w:p>
          <w:p w14:paraId="4584E2BF"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FABRICANTE:  NOVATEC IMMUDIAGNOSTICA GMBH</w:t>
            </w:r>
          </w:p>
          <w:p w14:paraId="15FB8B49" w14:textId="5C9B90C9"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ALEMANIA</w:t>
            </w:r>
          </w:p>
          <w:p w14:paraId="6E1B3773"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CANTIDAD: 5 UNIDADES</w:t>
            </w:r>
          </w:p>
          <w:p w14:paraId="252B1F01"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FACTURA NÚMERO:</w:t>
            </w:r>
            <w:r w:rsidRPr="00C57310">
              <w:rPr>
                <w:rFonts w:cstheme="minorHAnsi"/>
                <w:sz w:val="18"/>
                <w:szCs w:val="18"/>
              </w:rPr>
              <w:t xml:space="preserve"> </w:t>
            </w:r>
            <w:r w:rsidRPr="00C57310">
              <w:rPr>
                <w:rFonts w:eastAsia="Times New Roman" w:cstheme="minorHAnsi"/>
                <w:bCs/>
                <w:sz w:val="18"/>
                <w:szCs w:val="18"/>
                <w:lang w:eastAsia="es-SV"/>
              </w:rPr>
              <w:t>2020-14422</w:t>
            </w:r>
          </w:p>
        </w:tc>
        <w:tc>
          <w:tcPr>
            <w:tcW w:w="2552" w:type="dxa"/>
            <w:shd w:val="clear" w:color="auto" w:fill="auto"/>
            <w:vAlign w:val="center"/>
          </w:tcPr>
          <w:p w14:paraId="02513652" w14:textId="41F1710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DICHOS PRODUCTOS ESTAN DESTINADOS PARA USO EXCLUSIVO DE LA ORGANIZACI</w:t>
            </w:r>
            <w:r w:rsidR="00FC006A">
              <w:rPr>
                <w:rFonts w:eastAsia="Times New Roman" w:cstheme="minorHAnsi"/>
                <w:bCs/>
                <w:sz w:val="18"/>
                <w:szCs w:val="18"/>
                <w:lang w:eastAsia="es-SV"/>
              </w:rPr>
              <w:t>Ó</w:t>
            </w:r>
            <w:r w:rsidRPr="00C57310">
              <w:rPr>
                <w:rFonts w:eastAsia="Times New Roman" w:cstheme="minorHAnsi"/>
                <w:bCs/>
                <w:sz w:val="18"/>
                <w:szCs w:val="18"/>
                <w:lang w:eastAsia="es-SV"/>
              </w:rPr>
              <w:t>N PANAMERICANA DE LA SALUD/MUNDIAL DE LA SALUD</w:t>
            </w:r>
          </w:p>
        </w:tc>
      </w:tr>
      <w:tr w:rsidR="004153DF" w:rsidRPr="00C57310" w14:paraId="6FE01FE8" w14:textId="77777777" w:rsidTr="00FC006A">
        <w:trPr>
          <w:trHeight w:val="340"/>
        </w:trPr>
        <w:tc>
          <w:tcPr>
            <w:tcW w:w="426" w:type="dxa"/>
            <w:shd w:val="clear" w:color="auto" w:fill="auto"/>
            <w:vAlign w:val="center"/>
          </w:tcPr>
          <w:p w14:paraId="36BC8F83" w14:textId="77777777" w:rsidR="004153DF" w:rsidRPr="00FC006A" w:rsidRDefault="004153DF" w:rsidP="00B5066A">
            <w:pPr>
              <w:spacing w:after="0" w:line="276" w:lineRule="auto"/>
              <w:jc w:val="center"/>
              <w:rPr>
                <w:rFonts w:eastAsia="Times New Roman" w:cstheme="minorHAnsi"/>
                <w:sz w:val="18"/>
                <w:szCs w:val="18"/>
                <w:lang w:eastAsia="es-SV"/>
              </w:rPr>
            </w:pPr>
            <w:r w:rsidRPr="00FC006A">
              <w:rPr>
                <w:rFonts w:eastAsia="Times New Roman" w:cstheme="minorHAnsi"/>
                <w:sz w:val="18"/>
                <w:szCs w:val="18"/>
                <w:lang w:eastAsia="es-SV"/>
              </w:rPr>
              <w:t>4</w:t>
            </w:r>
          </w:p>
        </w:tc>
        <w:tc>
          <w:tcPr>
            <w:tcW w:w="1412" w:type="dxa"/>
            <w:shd w:val="clear" w:color="auto" w:fill="auto"/>
            <w:vAlign w:val="center"/>
          </w:tcPr>
          <w:p w14:paraId="7ADA5FBC"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2020001619</w:t>
            </w:r>
          </w:p>
        </w:tc>
        <w:tc>
          <w:tcPr>
            <w:tcW w:w="1559" w:type="dxa"/>
            <w:shd w:val="clear" w:color="auto" w:fill="auto"/>
            <w:vAlign w:val="center"/>
          </w:tcPr>
          <w:p w14:paraId="2697A383"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FONDO DE LAS NACIONES UNIDAS PARA LA INFANCIA (UNICEF)</w:t>
            </w:r>
          </w:p>
        </w:tc>
        <w:tc>
          <w:tcPr>
            <w:tcW w:w="2835" w:type="dxa"/>
            <w:shd w:val="clear" w:color="auto" w:fill="auto"/>
            <w:vAlign w:val="center"/>
          </w:tcPr>
          <w:p w14:paraId="2268A7F1"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 xml:space="preserve">DEXAMETASONA FOSFATO 4 MG/ML SOLUCIÓN INYECTABLE </w:t>
            </w:r>
          </w:p>
          <w:p w14:paraId="23FF89BE" w14:textId="6689E452"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FABRICANTE: DEMO S.A. PHARMACEUTICAL INDUSTRY</w:t>
            </w:r>
          </w:p>
          <w:p w14:paraId="1D53F28D" w14:textId="1BA8DACC"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GRECIA</w:t>
            </w:r>
          </w:p>
          <w:p w14:paraId="388CCB5D"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 xml:space="preserve">CANTIDAD: 50 AMPOLLAS </w:t>
            </w:r>
          </w:p>
          <w:p w14:paraId="0C6274D9"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FACTURA NÚMERO:</w:t>
            </w:r>
            <w:r w:rsidRPr="00C57310">
              <w:rPr>
                <w:rFonts w:cstheme="minorHAnsi"/>
                <w:sz w:val="18"/>
                <w:szCs w:val="18"/>
              </w:rPr>
              <w:t xml:space="preserve"> </w:t>
            </w:r>
            <w:r w:rsidRPr="00C57310">
              <w:rPr>
                <w:rFonts w:eastAsia="Times New Roman" w:cstheme="minorHAnsi"/>
                <w:bCs/>
                <w:sz w:val="18"/>
                <w:szCs w:val="18"/>
                <w:lang w:eastAsia="es-SV"/>
              </w:rPr>
              <w:t>0050139893</w:t>
            </w:r>
          </w:p>
        </w:tc>
        <w:tc>
          <w:tcPr>
            <w:tcW w:w="2552" w:type="dxa"/>
            <w:shd w:val="clear" w:color="auto" w:fill="auto"/>
            <w:vAlign w:val="center"/>
          </w:tcPr>
          <w:p w14:paraId="44043132" w14:textId="101FB68A"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DICHO PRODUCTO ES PARA USO EXCLUSIVO DEL PERSONAL DE UNICEF</w:t>
            </w:r>
            <w:r w:rsidRPr="00C57310">
              <w:rPr>
                <w:rFonts w:cstheme="minorHAnsi"/>
                <w:sz w:val="18"/>
                <w:szCs w:val="18"/>
              </w:rPr>
              <w:t xml:space="preserve"> </w:t>
            </w:r>
            <w:r w:rsidRPr="00C57310">
              <w:rPr>
                <w:rFonts w:eastAsia="Times New Roman" w:cstheme="minorHAnsi"/>
                <w:bCs/>
                <w:sz w:val="18"/>
                <w:szCs w:val="18"/>
                <w:lang w:eastAsia="es-SV"/>
              </w:rPr>
              <w:t>Y OTRAS AGENCIAS DE NACIONES UNIDAS</w:t>
            </w:r>
          </w:p>
        </w:tc>
      </w:tr>
      <w:tr w:rsidR="004153DF" w:rsidRPr="00C57310" w14:paraId="02DDFC3E" w14:textId="77777777" w:rsidTr="00FC006A">
        <w:trPr>
          <w:trHeight w:val="630"/>
        </w:trPr>
        <w:tc>
          <w:tcPr>
            <w:tcW w:w="426" w:type="dxa"/>
            <w:vMerge w:val="restart"/>
            <w:shd w:val="clear" w:color="auto" w:fill="auto"/>
            <w:vAlign w:val="center"/>
          </w:tcPr>
          <w:p w14:paraId="0434F1D5" w14:textId="77777777" w:rsidR="004153DF" w:rsidRPr="00FC006A" w:rsidRDefault="004153DF" w:rsidP="00B5066A">
            <w:pPr>
              <w:spacing w:after="0" w:line="276" w:lineRule="auto"/>
              <w:jc w:val="center"/>
              <w:rPr>
                <w:rFonts w:eastAsia="Times New Roman" w:cstheme="minorHAnsi"/>
                <w:sz w:val="18"/>
                <w:szCs w:val="18"/>
                <w:lang w:eastAsia="es-SV"/>
              </w:rPr>
            </w:pPr>
            <w:r w:rsidRPr="00FC006A">
              <w:rPr>
                <w:rFonts w:eastAsia="Times New Roman" w:cstheme="minorHAnsi"/>
                <w:sz w:val="18"/>
                <w:szCs w:val="18"/>
                <w:lang w:eastAsia="es-SV"/>
              </w:rPr>
              <w:t>5</w:t>
            </w:r>
          </w:p>
        </w:tc>
        <w:tc>
          <w:tcPr>
            <w:tcW w:w="1412" w:type="dxa"/>
            <w:vMerge w:val="restart"/>
            <w:shd w:val="clear" w:color="auto" w:fill="auto"/>
            <w:vAlign w:val="center"/>
          </w:tcPr>
          <w:p w14:paraId="7E2E373E"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2020001321</w:t>
            </w:r>
          </w:p>
        </w:tc>
        <w:tc>
          <w:tcPr>
            <w:tcW w:w="1559" w:type="dxa"/>
            <w:vMerge w:val="restart"/>
            <w:shd w:val="clear" w:color="auto" w:fill="auto"/>
            <w:vAlign w:val="center"/>
          </w:tcPr>
          <w:p w14:paraId="4E0A2E93" w14:textId="2BAA8DD9"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COMERCIO Y REPRESENTACIO</w:t>
            </w:r>
            <w:r w:rsidR="00FC006A">
              <w:rPr>
                <w:rFonts w:eastAsia="Times New Roman" w:cstheme="minorHAnsi"/>
                <w:bCs/>
                <w:sz w:val="18"/>
                <w:szCs w:val="18"/>
                <w:lang w:eastAsia="es-SV"/>
              </w:rPr>
              <w:t>-</w:t>
            </w:r>
            <w:r w:rsidRPr="00C57310">
              <w:rPr>
                <w:rFonts w:eastAsia="Times New Roman" w:cstheme="minorHAnsi"/>
                <w:bCs/>
                <w:sz w:val="18"/>
                <w:szCs w:val="18"/>
                <w:lang w:eastAsia="es-SV"/>
              </w:rPr>
              <w:t>NES, S.A. DE</w:t>
            </w:r>
          </w:p>
          <w:p w14:paraId="77A98A5A"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C.V. (CORESA)</w:t>
            </w:r>
          </w:p>
        </w:tc>
        <w:tc>
          <w:tcPr>
            <w:tcW w:w="2835" w:type="dxa"/>
            <w:shd w:val="clear" w:color="auto" w:fill="auto"/>
            <w:vAlign w:val="center"/>
          </w:tcPr>
          <w:p w14:paraId="3E2D8D71"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VIRUS TRANSPORT AND PRESERVATION MEDIUM (CLASSIC)</w:t>
            </w:r>
          </w:p>
          <w:p w14:paraId="7497ED82" w14:textId="188F8196"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FABRICANTE: BIOCOMMA LIMITED</w:t>
            </w:r>
          </w:p>
          <w:p w14:paraId="037F7CAE" w14:textId="2CBE192B"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CHINA</w:t>
            </w:r>
          </w:p>
          <w:p w14:paraId="4CDEDAC7"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 xml:space="preserve">CANTIDAD: 66 CAJAS X 50 PIEZAS C/U </w:t>
            </w:r>
          </w:p>
          <w:p w14:paraId="59589540" w14:textId="49107CC6"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FACTURA NÚMERO: BIOCO-8990</w:t>
            </w:r>
          </w:p>
        </w:tc>
        <w:tc>
          <w:tcPr>
            <w:tcW w:w="2552" w:type="dxa"/>
            <w:vMerge w:val="restart"/>
            <w:shd w:val="clear" w:color="auto" w:fill="auto"/>
            <w:vAlign w:val="center"/>
          </w:tcPr>
          <w:p w14:paraId="3662AEF0"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DICHOS PRODUCTOS ESTÁ DESTINADO PARA SER UTILIZADOS EN LABORATORIOS CLÍNICOS MAX BLOCH (LABORATORIOS ÁLVAREZ ALEMÁN, S.A. DE C.V.) PARA EL PROCESAMIENTO DE PRUEBAS COVID-19</w:t>
            </w:r>
          </w:p>
        </w:tc>
      </w:tr>
      <w:tr w:rsidR="004153DF" w:rsidRPr="00C57310" w14:paraId="07DA7657" w14:textId="77777777" w:rsidTr="00FC006A">
        <w:trPr>
          <w:trHeight w:val="630"/>
        </w:trPr>
        <w:tc>
          <w:tcPr>
            <w:tcW w:w="426" w:type="dxa"/>
            <w:vMerge/>
            <w:shd w:val="clear" w:color="auto" w:fill="auto"/>
            <w:vAlign w:val="center"/>
          </w:tcPr>
          <w:p w14:paraId="19227BD7" w14:textId="77777777" w:rsidR="004153DF" w:rsidRPr="00FC006A" w:rsidRDefault="004153DF" w:rsidP="00B5066A">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5AF5AC1E" w14:textId="77777777" w:rsidR="004153DF" w:rsidRPr="00C57310" w:rsidRDefault="004153DF" w:rsidP="00B5066A">
            <w:pPr>
              <w:spacing w:after="0" w:line="276" w:lineRule="auto"/>
              <w:rPr>
                <w:rFonts w:eastAsia="Times New Roman" w:cstheme="minorHAnsi"/>
                <w:bCs/>
                <w:color w:val="FF0000"/>
                <w:sz w:val="18"/>
                <w:szCs w:val="18"/>
                <w:lang w:eastAsia="es-SV"/>
              </w:rPr>
            </w:pPr>
          </w:p>
        </w:tc>
        <w:tc>
          <w:tcPr>
            <w:tcW w:w="1559" w:type="dxa"/>
            <w:vMerge/>
            <w:shd w:val="clear" w:color="auto" w:fill="auto"/>
            <w:vAlign w:val="center"/>
          </w:tcPr>
          <w:p w14:paraId="1DD8D08B" w14:textId="77777777" w:rsidR="004153DF" w:rsidRPr="00C57310" w:rsidRDefault="004153DF" w:rsidP="00B5066A">
            <w:pPr>
              <w:spacing w:after="0" w:line="276" w:lineRule="auto"/>
              <w:jc w:val="center"/>
              <w:rPr>
                <w:rFonts w:eastAsia="Times New Roman" w:cstheme="minorHAnsi"/>
                <w:bCs/>
                <w:color w:val="FF0000"/>
                <w:sz w:val="18"/>
                <w:szCs w:val="18"/>
                <w:lang w:eastAsia="es-SV"/>
              </w:rPr>
            </w:pPr>
          </w:p>
        </w:tc>
        <w:tc>
          <w:tcPr>
            <w:tcW w:w="2835" w:type="dxa"/>
            <w:shd w:val="clear" w:color="auto" w:fill="auto"/>
            <w:vAlign w:val="center"/>
          </w:tcPr>
          <w:p w14:paraId="21C52F94"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DISPOSABLE NASOPHARYN GEAL SWAB</w:t>
            </w:r>
          </w:p>
          <w:p w14:paraId="24BEF465"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FABRICANTE:  BIOCOMMA LIMITED</w:t>
            </w:r>
          </w:p>
          <w:p w14:paraId="4CB27FF0" w14:textId="6C9ADBD3"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CHINA</w:t>
            </w:r>
          </w:p>
          <w:p w14:paraId="76E2EB55"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 xml:space="preserve">CANTIDAD: 60 CAJAS X 50 PIEZAS C/U </w:t>
            </w:r>
          </w:p>
          <w:p w14:paraId="78805633" w14:textId="0BF02099"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FACTURA NÚMERO: BIOCO-8990</w:t>
            </w:r>
          </w:p>
        </w:tc>
        <w:tc>
          <w:tcPr>
            <w:tcW w:w="2552" w:type="dxa"/>
            <w:vMerge/>
            <w:shd w:val="clear" w:color="auto" w:fill="auto"/>
            <w:vAlign w:val="center"/>
          </w:tcPr>
          <w:p w14:paraId="6E77E008" w14:textId="77777777" w:rsidR="004153DF" w:rsidRPr="00C57310" w:rsidRDefault="004153DF" w:rsidP="00B5066A">
            <w:pPr>
              <w:spacing w:after="0" w:line="276" w:lineRule="auto"/>
              <w:jc w:val="center"/>
              <w:rPr>
                <w:rFonts w:eastAsia="Times New Roman" w:cstheme="minorHAnsi"/>
                <w:bCs/>
                <w:sz w:val="18"/>
                <w:szCs w:val="18"/>
                <w:lang w:eastAsia="es-SV"/>
              </w:rPr>
            </w:pPr>
          </w:p>
        </w:tc>
      </w:tr>
      <w:tr w:rsidR="004153DF" w:rsidRPr="00C57310" w14:paraId="016919DB" w14:textId="77777777" w:rsidTr="00FC006A">
        <w:trPr>
          <w:trHeight w:val="340"/>
        </w:trPr>
        <w:tc>
          <w:tcPr>
            <w:tcW w:w="426" w:type="dxa"/>
            <w:shd w:val="clear" w:color="auto" w:fill="auto"/>
            <w:vAlign w:val="center"/>
          </w:tcPr>
          <w:p w14:paraId="62FA9C94" w14:textId="77777777" w:rsidR="004153DF" w:rsidRPr="00FC006A" w:rsidRDefault="004153DF" w:rsidP="00B5066A">
            <w:pPr>
              <w:spacing w:after="0" w:line="276" w:lineRule="auto"/>
              <w:jc w:val="center"/>
              <w:rPr>
                <w:rFonts w:eastAsia="Times New Roman" w:cstheme="minorHAnsi"/>
                <w:sz w:val="18"/>
                <w:szCs w:val="18"/>
                <w:lang w:eastAsia="es-SV"/>
              </w:rPr>
            </w:pPr>
            <w:r w:rsidRPr="00FC006A">
              <w:rPr>
                <w:rFonts w:eastAsia="Times New Roman" w:cstheme="minorHAnsi"/>
                <w:sz w:val="18"/>
                <w:szCs w:val="18"/>
                <w:lang w:eastAsia="es-SV"/>
              </w:rPr>
              <w:t>6</w:t>
            </w:r>
          </w:p>
        </w:tc>
        <w:tc>
          <w:tcPr>
            <w:tcW w:w="1412" w:type="dxa"/>
            <w:shd w:val="clear" w:color="auto" w:fill="auto"/>
            <w:vAlign w:val="center"/>
          </w:tcPr>
          <w:p w14:paraId="4355C3B7"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2020001332</w:t>
            </w:r>
          </w:p>
        </w:tc>
        <w:tc>
          <w:tcPr>
            <w:tcW w:w="1559" w:type="dxa"/>
            <w:shd w:val="clear" w:color="auto" w:fill="auto"/>
            <w:vAlign w:val="center"/>
          </w:tcPr>
          <w:p w14:paraId="4C42172D" w14:textId="59FB98C5"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COMERCIO Y REPRESENTACIO</w:t>
            </w:r>
            <w:r w:rsidR="00FC006A">
              <w:rPr>
                <w:rFonts w:eastAsia="Times New Roman" w:cstheme="minorHAnsi"/>
                <w:bCs/>
                <w:sz w:val="18"/>
                <w:szCs w:val="18"/>
                <w:lang w:eastAsia="es-SV"/>
              </w:rPr>
              <w:t>-</w:t>
            </w:r>
            <w:r w:rsidRPr="00C57310">
              <w:rPr>
                <w:rFonts w:eastAsia="Times New Roman" w:cstheme="minorHAnsi"/>
                <w:bCs/>
                <w:sz w:val="18"/>
                <w:szCs w:val="18"/>
                <w:lang w:eastAsia="es-SV"/>
              </w:rPr>
              <w:t>NES, S.A. DE</w:t>
            </w:r>
          </w:p>
          <w:p w14:paraId="1E7FEF11"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C.V. (CORESA)</w:t>
            </w:r>
          </w:p>
        </w:tc>
        <w:tc>
          <w:tcPr>
            <w:tcW w:w="2835" w:type="dxa"/>
            <w:shd w:val="clear" w:color="auto" w:fill="auto"/>
            <w:vAlign w:val="center"/>
          </w:tcPr>
          <w:p w14:paraId="2D033139" w14:textId="77777777" w:rsidR="004153DF" w:rsidRPr="00C57310" w:rsidRDefault="004153DF" w:rsidP="00B5066A">
            <w:pPr>
              <w:spacing w:after="0" w:line="276" w:lineRule="auto"/>
              <w:rPr>
                <w:rFonts w:eastAsia="Times New Roman" w:cstheme="minorHAnsi"/>
                <w:bCs/>
                <w:sz w:val="18"/>
                <w:szCs w:val="18"/>
                <w:lang w:val="en-US" w:eastAsia="es-SV"/>
              </w:rPr>
            </w:pPr>
            <w:r w:rsidRPr="00C57310">
              <w:rPr>
                <w:rFonts w:eastAsia="Times New Roman" w:cstheme="minorHAnsi"/>
                <w:bCs/>
                <w:sz w:val="18"/>
                <w:szCs w:val="18"/>
                <w:lang w:val="en-US" w:eastAsia="es-SV"/>
              </w:rPr>
              <w:t>ACCUPLEX™ SARSCOV-2 MOLECULAR CONTROLS KIT – FULL GENOME</w:t>
            </w:r>
          </w:p>
          <w:p w14:paraId="6E842D93"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FABRICANTE:  SERACARE LIFE SCIENCES, INC</w:t>
            </w:r>
          </w:p>
          <w:p w14:paraId="5FD54062" w14:textId="10CAA90D"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PA</w:t>
            </w:r>
            <w:r w:rsidR="00FC006A">
              <w:rPr>
                <w:rFonts w:eastAsia="Times New Roman" w:cstheme="minorHAnsi"/>
                <w:bCs/>
                <w:sz w:val="18"/>
                <w:szCs w:val="18"/>
                <w:lang w:eastAsia="es-SV"/>
              </w:rPr>
              <w:t>Í</w:t>
            </w:r>
            <w:r w:rsidRPr="00C57310">
              <w:rPr>
                <w:rFonts w:eastAsia="Times New Roman" w:cstheme="minorHAnsi"/>
                <w:bCs/>
                <w:sz w:val="18"/>
                <w:szCs w:val="18"/>
                <w:lang w:eastAsia="es-SV"/>
              </w:rPr>
              <w:t>S DE ORIGEN: ESTADOS UNIDOS</w:t>
            </w:r>
          </w:p>
          <w:p w14:paraId="1313E3AB"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 xml:space="preserve">CANTIDAD: 2 KIT </w:t>
            </w:r>
          </w:p>
          <w:p w14:paraId="7D11D875" w14:textId="77777777" w:rsidR="004153DF" w:rsidRPr="00C57310" w:rsidRDefault="004153DF" w:rsidP="00B5066A">
            <w:pPr>
              <w:spacing w:after="0" w:line="276" w:lineRule="auto"/>
              <w:rPr>
                <w:rFonts w:eastAsia="Times New Roman" w:cstheme="minorHAnsi"/>
                <w:bCs/>
                <w:sz w:val="18"/>
                <w:szCs w:val="18"/>
                <w:lang w:eastAsia="es-SV"/>
              </w:rPr>
            </w:pPr>
            <w:r w:rsidRPr="00C57310">
              <w:rPr>
                <w:rFonts w:eastAsia="Times New Roman" w:cstheme="minorHAnsi"/>
                <w:bCs/>
                <w:sz w:val="18"/>
                <w:szCs w:val="18"/>
                <w:lang w:eastAsia="es-SV"/>
              </w:rPr>
              <w:t>FACTURA NÚMERO: ILI030512D4A</w:t>
            </w:r>
          </w:p>
        </w:tc>
        <w:tc>
          <w:tcPr>
            <w:tcW w:w="2552" w:type="dxa"/>
            <w:shd w:val="clear" w:color="auto" w:fill="auto"/>
            <w:vAlign w:val="center"/>
          </w:tcPr>
          <w:p w14:paraId="30A9E954" w14:textId="77777777" w:rsidR="004153DF" w:rsidRPr="00C57310" w:rsidRDefault="004153DF" w:rsidP="00B5066A">
            <w:pPr>
              <w:spacing w:after="0" w:line="276" w:lineRule="auto"/>
              <w:jc w:val="center"/>
              <w:rPr>
                <w:rFonts w:eastAsia="Times New Roman" w:cstheme="minorHAnsi"/>
                <w:bCs/>
                <w:sz w:val="18"/>
                <w:szCs w:val="18"/>
                <w:lang w:eastAsia="es-SV"/>
              </w:rPr>
            </w:pPr>
            <w:r w:rsidRPr="00C57310">
              <w:rPr>
                <w:rFonts w:eastAsia="Times New Roman" w:cstheme="minorHAnsi"/>
                <w:bCs/>
                <w:sz w:val="18"/>
                <w:szCs w:val="18"/>
                <w:lang w:eastAsia="es-SV"/>
              </w:rPr>
              <w:t>DICHOS PRODUCTOS ESTÁ DESTINADO PARA SER UTILIZADOS EN LABORATORIOS CLÍNICOS MAX BLOCH (LABORATORIOS ÁLVAREZ ALEMÁN, S.A. DE C.V.) PARA EL PROCESAMIENTO DE PRUEBAS COVID-19</w:t>
            </w:r>
          </w:p>
        </w:tc>
      </w:tr>
    </w:tbl>
    <w:p w14:paraId="1FA572E0" w14:textId="3629D626" w:rsidR="00A8062D" w:rsidRDefault="0013123A" w:rsidP="00C15611">
      <w:pPr>
        <w:spacing w:before="240" w:line="360" w:lineRule="auto"/>
        <w:jc w:val="both"/>
        <w:rPr>
          <w:sz w:val="24"/>
          <w:szCs w:val="24"/>
        </w:rPr>
      </w:pPr>
      <w:r>
        <w:rPr>
          <w:rFonts w:ascii="Calibri" w:eastAsia="Calibri" w:hAnsi="Calibri" w:cs="Times New Roman"/>
          <w:b/>
          <w:sz w:val="24"/>
          <w:szCs w:val="24"/>
        </w:rPr>
        <w:t>3</w:t>
      </w:r>
      <w:r w:rsidR="007433D4">
        <w:rPr>
          <w:rFonts w:ascii="Calibri" w:eastAsia="Calibri" w:hAnsi="Calibri" w:cs="Times New Roman"/>
          <w:b/>
          <w:sz w:val="24"/>
          <w:szCs w:val="24"/>
        </w:rPr>
        <w:t>5</w:t>
      </w:r>
      <w:r w:rsidR="00A8062D" w:rsidRPr="00650F24">
        <w:rPr>
          <w:rFonts w:ascii="Calibri" w:eastAsia="Calibri" w:hAnsi="Calibri" w:cs="Times New Roman"/>
          <w:b/>
          <w:sz w:val="24"/>
          <w:szCs w:val="24"/>
        </w:rPr>
        <w:t>.20.5.3.</w:t>
      </w:r>
      <w:r w:rsidR="0071292E">
        <w:rPr>
          <w:rFonts w:ascii="Calibri" w:eastAsia="Calibri" w:hAnsi="Calibri" w:cs="Times New Roman"/>
          <w:b/>
          <w:sz w:val="24"/>
          <w:szCs w:val="24"/>
        </w:rPr>
        <w:t xml:space="preserve"> </w:t>
      </w:r>
      <w:r w:rsidR="0071292E" w:rsidRPr="00C15611">
        <w:rPr>
          <w:rFonts w:ascii="Calibri" w:eastAsia="Calibri" w:hAnsi="Calibri" w:cs="Times New Roman"/>
          <w:i/>
          <w:sz w:val="24"/>
          <w:szCs w:val="24"/>
        </w:rPr>
        <w:t>Autorizar</w:t>
      </w:r>
      <w:r w:rsidR="0071292E" w:rsidRPr="004D1223">
        <w:rPr>
          <w:sz w:val="24"/>
          <w:szCs w:val="24"/>
        </w:rPr>
        <w:t xml:space="preserve"> la</w:t>
      </w:r>
      <w:r w:rsidR="001256EF">
        <w:rPr>
          <w:sz w:val="24"/>
          <w:szCs w:val="24"/>
        </w:rPr>
        <w:t>s</w:t>
      </w:r>
      <w:r w:rsidR="00B01509">
        <w:rPr>
          <w:sz w:val="24"/>
          <w:szCs w:val="24"/>
        </w:rPr>
        <w:t xml:space="preserve"> siguiente</w:t>
      </w:r>
      <w:r w:rsidR="001256EF">
        <w:rPr>
          <w:sz w:val="24"/>
          <w:szCs w:val="24"/>
        </w:rPr>
        <w:t>s</w:t>
      </w:r>
      <w:r w:rsidR="0071292E" w:rsidRPr="004D1223">
        <w:rPr>
          <w:sz w:val="24"/>
          <w:szCs w:val="24"/>
        </w:rPr>
        <w:t xml:space="preserve"> </w:t>
      </w:r>
      <w:r w:rsidR="0093274B" w:rsidRPr="004D1223">
        <w:rPr>
          <w:sz w:val="24"/>
          <w:szCs w:val="24"/>
        </w:rPr>
        <w:t>importaci</w:t>
      </w:r>
      <w:r w:rsidR="001256EF">
        <w:rPr>
          <w:sz w:val="24"/>
          <w:szCs w:val="24"/>
        </w:rPr>
        <w:t>ones</w:t>
      </w:r>
      <w:r w:rsidR="0071292E" w:rsidRPr="004D1223">
        <w:rPr>
          <w:sz w:val="24"/>
          <w:szCs w:val="24"/>
        </w:rPr>
        <w:t xml:space="preserve"> bajo la figura de permiso especial de importación sujeto a condición</w:t>
      </w:r>
      <w:r w:rsidR="00B01509">
        <w:rPr>
          <w:sz w:val="24"/>
          <w:szCs w:val="24"/>
        </w:rPr>
        <w:t>:</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0"/>
        <w:gridCol w:w="1408"/>
        <w:gridCol w:w="1701"/>
        <w:gridCol w:w="2126"/>
        <w:gridCol w:w="3119"/>
      </w:tblGrid>
      <w:tr w:rsidR="00572F5E" w:rsidRPr="004D1223" w14:paraId="7271DB0F" w14:textId="77777777" w:rsidTr="00B5066A">
        <w:trPr>
          <w:trHeight w:val="364"/>
        </w:trPr>
        <w:tc>
          <w:tcPr>
            <w:tcW w:w="8784" w:type="dxa"/>
            <w:gridSpan w:val="5"/>
            <w:shd w:val="clear" w:color="auto" w:fill="auto"/>
            <w:vAlign w:val="center"/>
            <w:hideMark/>
          </w:tcPr>
          <w:p w14:paraId="7BDD4375" w14:textId="77777777" w:rsidR="00572F5E" w:rsidRPr="004D1223" w:rsidRDefault="00572F5E" w:rsidP="00B5066A">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PERM</w:t>
            </w:r>
            <w:r>
              <w:rPr>
                <w:rFonts w:eastAsia="Times New Roman" w:cs="Times New Roman"/>
                <w:b/>
                <w:bCs/>
                <w:sz w:val="18"/>
                <w:szCs w:val="18"/>
                <w:lang w:eastAsia="es-SV"/>
              </w:rPr>
              <w:t xml:space="preserve">ISO ESPECIAL DE IMPORTACIÓN </w:t>
            </w:r>
            <w:r w:rsidRPr="004D1223">
              <w:rPr>
                <w:rFonts w:eastAsia="Times New Roman" w:cs="Times New Roman"/>
                <w:b/>
                <w:bCs/>
                <w:sz w:val="18"/>
                <w:szCs w:val="18"/>
                <w:lang w:eastAsia="es-SV"/>
              </w:rPr>
              <w:t>SUJETO A CONDICIÓN</w:t>
            </w:r>
          </w:p>
        </w:tc>
      </w:tr>
      <w:tr w:rsidR="00572F5E" w:rsidRPr="004D1223" w14:paraId="53BE819F" w14:textId="77777777" w:rsidTr="00B5066A">
        <w:trPr>
          <w:trHeight w:val="364"/>
        </w:trPr>
        <w:tc>
          <w:tcPr>
            <w:tcW w:w="430" w:type="dxa"/>
            <w:shd w:val="clear" w:color="auto" w:fill="auto"/>
            <w:vAlign w:val="center"/>
            <w:hideMark/>
          </w:tcPr>
          <w:p w14:paraId="14EDBC86" w14:textId="77777777" w:rsidR="00572F5E" w:rsidRPr="004D1223" w:rsidRDefault="00572F5E" w:rsidP="00B5066A">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N°</w:t>
            </w:r>
          </w:p>
        </w:tc>
        <w:tc>
          <w:tcPr>
            <w:tcW w:w="1408" w:type="dxa"/>
            <w:shd w:val="clear" w:color="auto" w:fill="auto"/>
            <w:vAlign w:val="center"/>
            <w:hideMark/>
          </w:tcPr>
          <w:p w14:paraId="7F660DB5" w14:textId="77777777" w:rsidR="00572F5E" w:rsidRPr="004D1223" w:rsidRDefault="00572F5E" w:rsidP="00B5066A">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NÚMERO DE AUTORIZACIÓN</w:t>
            </w:r>
          </w:p>
        </w:tc>
        <w:tc>
          <w:tcPr>
            <w:tcW w:w="1701" w:type="dxa"/>
            <w:shd w:val="clear" w:color="auto" w:fill="auto"/>
            <w:vAlign w:val="center"/>
            <w:hideMark/>
          </w:tcPr>
          <w:p w14:paraId="0928DF54" w14:textId="77777777" w:rsidR="00572F5E" w:rsidRPr="004D1223" w:rsidRDefault="00572F5E" w:rsidP="00B5066A">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SOLICITANTE</w:t>
            </w:r>
          </w:p>
        </w:tc>
        <w:tc>
          <w:tcPr>
            <w:tcW w:w="2126" w:type="dxa"/>
            <w:shd w:val="clear" w:color="auto" w:fill="auto"/>
            <w:vAlign w:val="center"/>
            <w:hideMark/>
          </w:tcPr>
          <w:p w14:paraId="000C55B0" w14:textId="77777777" w:rsidR="00572F5E" w:rsidRPr="004D1223" w:rsidRDefault="00572F5E" w:rsidP="00B5066A">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PRODUCTOS</w:t>
            </w:r>
          </w:p>
        </w:tc>
        <w:tc>
          <w:tcPr>
            <w:tcW w:w="3119" w:type="dxa"/>
            <w:shd w:val="clear" w:color="auto" w:fill="auto"/>
            <w:vAlign w:val="center"/>
            <w:hideMark/>
          </w:tcPr>
          <w:p w14:paraId="743FEEF1" w14:textId="77777777" w:rsidR="00572F5E" w:rsidRPr="004D1223" w:rsidRDefault="00572F5E" w:rsidP="00B5066A">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CONDICIÓN</w:t>
            </w:r>
          </w:p>
        </w:tc>
      </w:tr>
      <w:tr w:rsidR="00572F5E" w:rsidRPr="004C0D34" w14:paraId="64B42810" w14:textId="77777777" w:rsidTr="00B5066A">
        <w:trPr>
          <w:trHeight w:val="505"/>
        </w:trPr>
        <w:tc>
          <w:tcPr>
            <w:tcW w:w="430" w:type="dxa"/>
            <w:vMerge w:val="restart"/>
            <w:shd w:val="clear" w:color="auto" w:fill="auto"/>
            <w:vAlign w:val="center"/>
          </w:tcPr>
          <w:p w14:paraId="4E7F91CB" w14:textId="77777777" w:rsidR="00572F5E" w:rsidRPr="001256EF" w:rsidRDefault="00572F5E" w:rsidP="00B5066A">
            <w:pPr>
              <w:spacing w:after="0" w:line="276" w:lineRule="auto"/>
              <w:jc w:val="center"/>
              <w:rPr>
                <w:rFonts w:eastAsia="Times New Roman" w:cs="Times New Roman"/>
                <w:sz w:val="18"/>
                <w:szCs w:val="18"/>
                <w:lang w:eastAsia="es-SV"/>
              </w:rPr>
            </w:pPr>
            <w:r w:rsidRPr="001256EF">
              <w:rPr>
                <w:rFonts w:eastAsia="Times New Roman" w:cs="Times New Roman"/>
                <w:sz w:val="18"/>
                <w:szCs w:val="18"/>
                <w:lang w:eastAsia="es-SV"/>
              </w:rPr>
              <w:t>1</w:t>
            </w:r>
          </w:p>
        </w:tc>
        <w:tc>
          <w:tcPr>
            <w:tcW w:w="1408" w:type="dxa"/>
            <w:vMerge w:val="restart"/>
            <w:shd w:val="clear" w:color="auto" w:fill="auto"/>
            <w:vAlign w:val="center"/>
          </w:tcPr>
          <w:p w14:paraId="0F08FB35" w14:textId="77777777" w:rsidR="00572F5E" w:rsidRPr="0069682C" w:rsidRDefault="00572F5E" w:rsidP="00B5066A">
            <w:pPr>
              <w:spacing w:after="0" w:line="276" w:lineRule="auto"/>
              <w:jc w:val="center"/>
              <w:rPr>
                <w:rFonts w:eastAsia="Times New Roman" w:cs="Times New Roman"/>
                <w:bCs/>
                <w:sz w:val="18"/>
                <w:szCs w:val="18"/>
                <w:lang w:eastAsia="es-SV"/>
              </w:rPr>
            </w:pPr>
            <w:r w:rsidRPr="00D64EC3">
              <w:rPr>
                <w:rFonts w:eastAsia="Times New Roman" w:cs="Times New Roman"/>
                <w:bCs/>
                <w:sz w:val="18"/>
                <w:szCs w:val="18"/>
                <w:lang w:eastAsia="es-SV"/>
              </w:rPr>
              <w:t>2020001434</w:t>
            </w:r>
          </w:p>
        </w:tc>
        <w:tc>
          <w:tcPr>
            <w:tcW w:w="1701" w:type="dxa"/>
            <w:vMerge w:val="restart"/>
            <w:shd w:val="clear" w:color="auto" w:fill="auto"/>
            <w:vAlign w:val="center"/>
          </w:tcPr>
          <w:p w14:paraId="6699C74A" w14:textId="6DA9527E" w:rsidR="00572F5E" w:rsidRPr="0069682C" w:rsidRDefault="00572F5E" w:rsidP="00B5066A">
            <w:pPr>
              <w:spacing w:after="0" w:line="276" w:lineRule="auto"/>
              <w:jc w:val="center"/>
              <w:rPr>
                <w:rFonts w:eastAsia="Times New Roman" w:cs="Times New Roman"/>
                <w:bCs/>
                <w:sz w:val="18"/>
                <w:szCs w:val="18"/>
                <w:lang w:eastAsia="es-SV"/>
              </w:rPr>
            </w:pPr>
            <w:r w:rsidRPr="0069682C">
              <w:rPr>
                <w:rFonts w:eastAsia="Times New Roman" w:cs="Times New Roman"/>
                <w:bCs/>
                <w:sz w:val="18"/>
                <w:szCs w:val="18"/>
                <w:lang w:eastAsia="es-SV"/>
              </w:rPr>
              <w:t>ORGANIZACI</w:t>
            </w:r>
            <w:r w:rsidR="001256EF">
              <w:rPr>
                <w:rFonts w:eastAsia="Times New Roman" w:cs="Times New Roman"/>
                <w:bCs/>
                <w:sz w:val="18"/>
                <w:szCs w:val="18"/>
                <w:lang w:eastAsia="es-SV"/>
              </w:rPr>
              <w:t>Ó</w:t>
            </w:r>
            <w:r w:rsidRPr="0069682C">
              <w:rPr>
                <w:rFonts w:eastAsia="Times New Roman" w:cs="Times New Roman"/>
                <w:bCs/>
                <w:sz w:val="18"/>
                <w:szCs w:val="18"/>
                <w:lang w:eastAsia="es-SV"/>
              </w:rPr>
              <w:t>N PANAMERICANA</w:t>
            </w:r>
          </w:p>
          <w:p w14:paraId="347F5413" w14:textId="77777777" w:rsidR="00572F5E" w:rsidRPr="0069682C" w:rsidRDefault="00572F5E" w:rsidP="00B5066A">
            <w:pPr>
              <w:spacing w:after="0" w:line="276" w:lineRule="auto"/>
              <w:jc w:val="center"/>
              <w:rPr>
                <w:rFonts w:eastAsia="Times New Roman" w:cs="Times New Roman"/>
                <w:bCs/>
                <w:sz w:val="18"/>
                <w:szCs w:val="18"/>
                <w:lang w:eastAsia="es-SV"/>
              </w:rPr>
            </w:pPr>
            <w:r w:rsidRPr="0069682C">
              <w:rPr>
                <w:rFonts w:eastAsia="Times New Roman" w:cs="Times New Roman"/>
                <w:bCs/>
                <w:sz w:val="18"/>
                <w:szCs w:val="18"/>
                <w:lang w:eastAsia="es-SV"/>
              </w:rPr>
              <w:t>DE LA SALUD/MUNDIAL DE LA SALUD</w:t>
            </w:r>
          </w:p>
        </w:tc>
        <w:tc>
          <w:tcPr>
            <w:tcW w:w="2126" w:type="dxa"/>
            <w:shd w:val="clear" w:color="auto" w:fill="auto"/>
            <w:vAlign w:val="center"/>
          </w:tcPr>
          <w:p w14:paraId="13C92FDA"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(CONC. O2CANTA,V8-WN-NS), KIT SPARE PARTS</w:t>
            </w:r>
          </w:p>
          <w:p w14:paraId="283D7498"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FABRICANTE:  SHENYANG CANTA MEDICAL TECH. CO., LTD.</w:t>
            </w:r>
          </w:p>
          <w:p w14:paraId="58AEC01C" w14:textId="64D8CBDF" w:rsidR="00572F5E" w:rsidRPr="0069682C" w:rsidRDefault="00572F5E" w:rsidP="00B5066A">
            <w:pPr>
              <w:spacing w:after="0" w:line="276" w:lineRule="auto"/>
              <w:rPr>
                <w:rFonts w:cstheme="minorHAnsi"/>
                <w:bCs/>
                <w:sz w:val="18"/>
                <w:szCs w:val="18"/>
                <w:lang w:eastAsia="es-SV"/>
              </w:rPr>
            </w:pPr>
            <w:r w:rsidRPr="0069682C">
              <w:rPr>
                <w:rFonts w:cstheme="minorHAnsi"/>
                <w:bCs/>
                <w:sz w:val="18"/>
                <w:szCs w:val="18"/>
                <w:lang w:eastAsia="es-SV"/>
              </w:rPr>
              <w:t>PA</w:t>
            </w:r>
            <w:r w:rsidR="001256EF">
              <w:rPr>
                <w:rFonts w:cstheme="minorHAnsi"/>
                <w:bCs/>
                <w:sz w:val="18"/>
                <w:szCs w:val="18"/>
                <w:lang w:eastAsia="es-SV"/>
              </w:rPr>
              <w:t>Í</w:t>
            </w:r>
            <w:r w:rsidRPr="0069682C">
              <w:rPr>
                <w:rFonts w:cstheme="minorHAnsi"/>
                <w:bCs/>
                <w:sz w:val="18"/>
                <w:szCs w:val="18"/>
                <w:lang w:eastAsia="es-SV"/>
              </w:rPr>
              <w:t>S DE ORIGEN:</w:t>
            </w:r>
            <w:r w:rsidR="001256EF">
              <w:rPr>
                <w:rFonts w:cstheme="minorHAnsi"/>
                <w:bCs/>
                <w:sz w:val="18"/>
                <w:szCs w:val="18"/>
                <w:lang w:eastAsia="es-SV"/>
              </w:rPr>
              <w:t xml:space="preserve"> </w:t>
            </w:r>
            <w:r w:rsidRPr="0069682C">
              <w:rPr>
                <w:rFonts w:cstheme="minorHAnsi"/>
                <w:bCs/>
                <w:sz w:val="18"/>
                <w:szCs w:val="18"/>
                <w:lang w:eastAsia="es-SV"/>
              </w:rPr>
              <w:t>CHINA</w:t>
            </w:r>
          </w:p>
          <w:p w14:paraId="430CEAA8" w14:textId="77777777" w:rsidR="00572F5E" w:rsidRPr="0069682C" w:rsidRDefault="00572F5E" w:rsidP="00B5066A">
            <w:pPr>
              <w:spacing w:after="0" w:line="276" w:lineRule="auto"/>
              <w:rPr>
                <w:rFonts w:cstheme="minorHAnsi"/>
                <w:bCs/>
                <w:sz w:val="18"/>
                <w:szCs w:val="18"/>
                <w:lang w:eastAsia="es-SV"/>
              </w:rPr>
            </w:pPr>
            <w:r w:rsidRPr="0069682C">
              <w:rPr>
                <w:rFonts w:cstheme="minorHAnsi"/>
                <w:bCs/>
                <w:sz w:val="18"/>
                <w:szCs w:val="18"/>
                <w:lang w:eastAsia="es-SV"/>
              </w:rPr>
              <w:t>CANTIDAD: 25 UNIDADES</w:t>
            </w:r>
          </w:p>
          <w:p w14:paraId="61930BDE" w14:textId="77777777" w:rsidR="00572F5E" w:rsidRPr="0069682C" w:rsidRDefault="00572F5E" w:rsidP="00B5066A">
            <w:pPr>
              <w:spacing w:after="0" w:line="276" w:lineRule="auto"/>
              <w:rPr>
                <w:rFonts w:eastAsia="Times New Roman" w:cs="Times New Roman"/>
                <w:bCs/>
                <w:sz w:val="18"/>
                <w:szCs w:val="18"/>
                <w:lang w:eastAsia="es-SV"/>
              </w:rPr>
            </w:pPr>
            <w:r w:rsidRPr="0069682C">
              <w:rPr>
                <w:rFonts w:cstheme="minorHAnsi"/>
                <w:bCs/>
                <w:sz w:val="18"/>
                <w:szCs w:val="18"/>
                <w:lang w:eastAsia="es-SV"/>
              </w:rPr>
              <w:t>FACTURA NÚMERO:</w:t>
            </w:r>
            <w:r w:rsidRPr="0069682C">
              <w:t xml:space="preserve"> </w:t>
            </w:r>
            <w:r w:rsidRPr="0069682C">
              <w:rPr>
                <w:rFonts w:cstheme="minorHAnsi"/>
                <w:bCs/>
                <w:sz w:val="18"/>
                <w:szCs w:val="18"/>
                <w:lang w:eastAsia="es-SV"/>
              </w:rPr>
              <w:t>N-20201007-11</w:t>
            </w:r>
          </w:p>
        </w:tc>
        <w:tc>
          <w:tcPr>
            <w:tcW w:w="3119" w:type="dxa"/>
            <w:vMerge w:val="restart"/>
            <w:shd w:val="clear" w:color="auto" w:fill="auto"/>
            <w:vAlign w:val="center"/>
          </w:tcPr>
          <w:p w14:paraId="3434B297" w14:textId="3C1537C5" w:rsidR="00572F5E" w:rsidRPr="004C0D34" w:rsidRDefault="00572F5E" w:rsidP="00B5066A">
            <w:pPr>
              <w:spacing w:after="0" w:line="276" w:lineRule="auto"/>
              <w:jc w:val="both"/>
              <w:rPr>
                <w:rFonts w:eastAsia="Times New Roman" w:cs="Times New Roman"/>
                <w:bCs/>
                <w:sz w:val="18"/>
                <w:szCs w:val="18"/>
                <w:lang w:eastAsia="es-SV"/>
              </w:rPr>
            </w:pPr>
            <w:r w:rsidRPr="0069682C">
              <w:rPr>
                <w:rFonts w:eastAsia="Times New Roman" w:cs="Times New Roman"/>
                <w:bCs/>
                <w:sz w:val="18"/>
                <w:szCs w:val="18"/>
                <w:lang w:eastAsia="es-SV"/>
              </w:rPr>
              <w:t>DESADUANAJE DE LOS PRODUCTOS DEBIDO A QUE NO FUE POSIBLE RELACIONAR INFORMACIÓN TÉCNICA PRESENTADA DE LOS PRODUCTOS POR LO QUE SE SOLICITO EL ENV</w:t>
            </w:r>
            <w:r w:rsidR="001256EF">
              <w:rPr>
                <w:rFonts w:eastAsia="Times New Roman" w:cs="Times New Roman"/>
                <w:bCs/>
                <w:sz w:val="18"/>
                <w:szCs w:val="18"/>
                <w:lang w:eastAsia="es-SV"/>
              </w:rPr>
              <w:t>Í</w:t>
            </w:r>
            <w:r w:rsidRPr="0069682C">
              <w:rPr>
                <w:rFonts w:eastAsia="Times New Roman" w:cs="Times New Roman"/>
                <w:bCs/>
                <w:sz w:val="18"/>
                <w:szCs w:val="18"/>
                <w:lang w:eastAsia="es-SV"/>
              </w:rPr>
              <w:t>O DE FOTOGRAFÍAS DEL ETIQUETADO O EMPAQUES DE LOS INSUMOS MÉDICOS SUJETOS DE DONACIÓN, EN LOS CUALES SE ENCUENTRE LEGIBLE EL NOMBRE COMERCIAL, USOS PREVISTOS POR EL FABRICANTE, LOTE, FECHA DE VENCIMIENTO, NOMBRE DEL FABRICANTE Y DIRECCIÓN DE LA PLANTA DE MANUFACTURA.</w:t>
            </w:r>
          </w:p>
        </w:tc>
      </w:tr>
      <w:tr w:rsidR="00572F5E" w:rsidRPr="00AA5433" w14:paraId="1977B703" w14:textId="77777777" w:rsidTr="00B5066A">
        <w:trPr>
          <w:trHeight w:val="505"/>
        </w:trPr>
        <w:tc>
          <w:tcPr>
            <w:tcW w:w="430" w:type="dxa"/>
            <w:vMerge/>
            <w:shd w:val="clear" w:color="auto" w:fill="auto"/>
            <w:vAlign w:val="center"/>
          </w:tcPr>
          <w:p w14:paraId="6E71EC84" w14:textId="77777777" w:rsidR="00572F5E" w:rsidRPr="001256EF" w:rsidRDefault="00572F5E" w:rsidP="00B5066A">
            <w:pPr>
              <w:spacing w:after="0" w:line="276" w:lineRule="auto"/>
              <w:jc w:val="center"/>
              <w:rPr>
                <w:rFonts w:eastAsia="Times New Roman" w:cs="Times New Roman"/>
                <w:sz w:val="18"/>
                <w:szCs w:val="18"/>
                <w:lang w:eastAsia="es-SV"/>
              </w:rPr>
            </w:pPr>
          </w:p>
        </w:tc>
        <w:tc>
          <w:tcPr>
            <w:tcW w:w="1408" w:type="dxa"/>
            <w:vMerge/>
            <w:shd w:val="clear" w:color="auto" w:fill="auto"/>
            <w:vAlign w:val="center"/>
          </w:tcPr>
          <w:p w14:paraId="238B63B7" w14:textId="77777777" w:rsidR="00572F5E" w:rsidRPr="004C0D34" w:rsidRDefault="00572F5E" w:rsidP="00B5066A">
            <w:pPr>
              <w:spacing w:after="0" w:line="276" w:lineRule="auto"/>
              <w:jc w:val="center"/>
              <w:rPr>
                <w:rFonts w:eastAsia="Times New Roman" w:cs="Times New Roman"/>
                <w:bCs/>
                <w:sz w:val="18"/>
                <w:szCs w:val="18"/>
                <w:lang w:eastAsia="es-SV"/>
              </w:rPr>
            </w:pPr>
          </w:p>
        </w:tc>
        <w:tc>
          <w:tcPr>
            <w:tcW w:w="1701" w:type="dxa"/>
            <w:vMerge/>
            <w:shd w:val="clear" w:color="auto" w:fill="auto"/>
            <w:vAlign w:val="center"/>
          </w:tcPr>
          <w:p w14:paraId="357D1C5A" w14:textId="77777777" w:rsidR="00572F5E" w:rsidRPr="004C0D34" w:rsidRDefault="00572F5E" w:rsidP="00B5066A">
            <w:pPr>
              <w:spacing w:after="0" w:line="276" w:lineRule="auto"/>
              <w:jc w:val="center"/>
              <w:rPr>
                <w:rFonts w:eastAsia="Times New Roman" w:cs="Times New Roman"/>
                <w:bCs/>
                <w:sz w:val="18"/>
                <w:szCs w:val="18"/>
                <w:lang w:eastAsia="es-SV"/>
              </w:rPr>
            </w:pPr>
          </w:p>
        </w:tc>
        <w:tc>
          <w:tcPr>
            <w:tcW w:w="2126" w:type="dxa"/>
            <w:shd w:val="clear" w:color="auto" w:fill="auto"/>
            <w:vAlign w:val="center"/>
          </w:tcPr>
          <w:p w14:paraId="1BB57D5E"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NASAL OXYGEN CANNULA, WITHPRONGS, ADULT, PACK-20</w:t>
            </w:r>
          </w:p>
          <w:p w14:paraId="1C973C5E"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FABRICANTE:  SHENYANG CANTA MEDICAL TECH. CO., LTD.</w:t>
            </w:r>
          </w:p>
          <w:p w14:paraId="70F3A4FB" w14:textId="23BB6F7F" w:rsidR="00572F5E" w:rsidRPr="0069682C" w:rsidRDefault="00572F5E" w:rsidP="00B5066A">
            <w:pPr>
              <w:spacing w:after="0" w:line="276" w:lineRule="auto"/>
              <w:rPr>
                <w:rFonts w:cstheme="minorHAnsi"/>
                <w:bCs/>
                <w:sz w:val="18"/>
                <w:szCs w:val="18"/>
                <w:lang w:eastAsia="es-SV"/>
              </w:rPr>
            </w:pPr>
            <w:r w:rsidRPr="0069682C">
              <w:rPr>
                <w:rFonts w:cstheme="minorHAnsi"/>
                <w:bCs/>
                <w:sz w:val="18"/>
                <w:szCs w:val="18"/>
                <w:lang w:eastAsia="es-SV"/>
              </w:rPr>
              <w:t>PA</w:t>
            </w:r>
            <w:r w:rsidR="001256EF">
              <w:rPr>
                <w:rFonts w:cstheme="minorHAnsi"/>
                <w:bCs/>
                <w:sz w:val="18"/>
                <w:szCs w:val="18"/>
                <w:lang w:eastAsia="es-SV"/>
              </w:rPr>
              <w:t>Í</w:t>
            </w:r>
            <w:r w:rsidRPr="0069682C">
              <w:rPr>
                <w:rFonts w:cstheme="minorHAnsi"/>
                <w:bCs/>
                <w:sz w:val="18"/>
                <w:szCs w:val="18"/>
                <w:lang w:eastAsia="es-SV"/>
              </w:rPr>
              <w:t>S DE ORIGEN: CHINA</w:t>
            </w:r>
          </w:p>
          <w:p w14:paraId="4E0D3249" w14:textId="77777777" w:rsidR="00572F5E" w:rsidRPr="0069682C" w:rsidRDefault="00572F5E" w:rsidP="00B5066A">
            <w:pPr>
              <w:spacing w:after="0" w:line="276" w:lineRule="auto"/>
              <w:rPr>
                <w:rFonts w:cstheme="minorHAnsi"/>
                <w:bCs/>
                <w:sz w:val="18"/>
                <w:szCs w:val="18"/>
                <w:lang w:eastAsia="es-SV"/>
              </w:rPr>
            </w:pPr>
            <w:r w:rsidRPr="0069682C">
              <w:rPr>
                <w:rFonts w:cstheme="minorHAnsi"/>
                <w:bCs/>
                <w:sz w:val="18"/>
                <w:szCs w:val="18"/>
                <w:lang w:eastAsia="es-SV"/>
              </w:rPr>
              <w:t>CANTIDAD: 50 UNIDADES</w:t>
            </w:r>
          </w:p>
          <w:p w14:paraId="6B4EF328"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FACTURA NÚMERO: N-20201007-11</w:t>
            </w:r>
          </w:p>
        </w:tc>
        <w:tc>
          <w:tcPr>
            <w:tcW w:w="3119" w:type="dxa"/>
            <w:vMerge/>
            <w:shd w:val="clear" w:color="auto" w:fill="auto"/>
            <w:vAlign w:val="center"/>
          </w:tcPr>
          <w:p w14:paraId="4ED3412A" w14:textId="77777777" w:rsidR="00572F5E" w:rsidRPr="00AA5433" w:rsidRDefault="00572F5E" w:rsidP="00B5066A">
            <w:pPr>
              <w:spacing w:after="0" w:line="276" w:lineRule="auto"/>
              <w:rPr>
                <w:rFonts w:eastAsia="Times New Roman" w:cs="Times New Roman"/>
                <w:bCs/>
                <w:sz w:val="18"/>
                <w:szCs w:val="18"/>
                <w:lang w:eastAsia="es-SV"/>
              </w:rPr>
            </w:pPr>
          </w:p>
        </w:tc>
      </w:tr>
      <w:tr w:rsidR="00572F5E" w:rsidRPr="00AA5433" w14:paraId="7D69DBEB" w14:textId="77777777" w:rsidTr="00B5066A">
        <w:trPr>
          <w:trHeight w:val="505"/>
        </w:trPr>
        <w:tc>
          <w:tcPr>
            <w:tcW w:w="430" w:type="dxa"/>
            <w:vMerge/>
            <w:shd w:val="clear" w:color="auto" w:fill="auto"/>
            <w:vAlign w:val="center"/>
          </w:tcPr>
          <w:p w14:paraId="20B49DE5" w14:textId="77777777" w:rsidR="00572F5E" w:rsidRPr="001256EF" w:rsidRDefault="00572F5E" w:rsidP="00B5066A">
            <w:pPr>
              <w:spacing w:after="0" w:line="276" w:lineRule="auto"/>
              <w:jc w:val="center"/>
              <w:rPr>
                <w:rFonts w:eastAsia="Times New Roman" w:cs="Times New Roman"/>
                <w:sz w:val="18"/>
                <w:szCs w:val="18"/>
                <w:lang w:eastAsia="es-SV"/>
              </w:rPr>
            </w:pPr>
          </w:p>
        </w:tc>
        <w:tc>
          <w:tcPr>
            <w:tcW w:w="1408" w:type="dxa"/>
            <w:vMerge/>
            <w:shd w:val="clear" w:color="auto" w:fill="auto"/>
            <w:vAlign w:val="center"/>
          </w:tcPr>
          <w:p w14:paraId="4C1A2FAF" w14:textId="77777777" w:rsidR="00572F5E" w:rsidRPr="0069682C" w:rsidRDefault="00572F5E" w:rsidP="00B5066A">
            <w:pPr>
              <w:spacing w:after="0" w:line="276" w:lineRule="auto"/>
              <w:jc w:val="center"/>
              <w:rPr>
                <w:rFonts w:eastAsia="Times New Roman" w:cs="Times New Roman"/>
                <w:bCs/>
                <w:sz w:val="18"/>
                <w:szCs w:val="18"/>
                <w:lang w:eastAsia="es-SV"/>
              </w:rPr>
            </w:pPr>
          </w:p>
        </w:tc>
        <w:tc>
          <w:tcPr>
            <w:tcW w:w="1701" w:type="dxa"/>
            <w:vMerge/>
            <w:shd w:val="clear" w:color="auto" w:fill="auto"/>
            <w:vAlign w:val="center"/>
          </w:tcPr>
          <w:p w14:paraId="23A43015" w14:textId="77777777" w:rsidR="00572F5E" w:rsidRPr="0069682C" w:rsidRDefault="00572F5E" w:rsidP="00B5066A">
            <w:pPr>
              <w:spacing w:after="0" w:line="276" w:lineRule="auto"/>
              <w:jc w:val="center"/>
              <w:rPr>
                <w:rFonts w:eastAsia="Times New Roman" w:cs="Times New Roman"/>
                <w:bCs/>
                <w:sz w:val="18"/>
                <w:szCs w:val="18"/>
                <w:lang w:eastAsia="es-SV"/>
              </w:rPr>
            </w:pPr>
          </w:p>
        </w:tc>
        <w:tc>
          <w:tcPr>
            <w:tcW w:w="2126" w:type="dxa"/>
            <w:shd w:val="clear" w:color="auto" w:fill="auto"/>
            <w:vAlign w:val="center"/>
          </w:tcPr>
          <w:p w14:paraId="6CD5517F"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VENTURI MASK, WITH PERCENT O2 LOCK AND TUBING, ADULT, PACK-5</w:t>
            </w:r>
          </w:p>
          <w:p w14:paraId="4EA453FF"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FABRICANTE:  SHENYANG CANTA MEDICAL TECH. CO., LTD.</w:t>
            </w:r>
          </w:p>
          <w:p w14:paraId="113735FB" w14:textId="6FA95F3E" w:rsidR="00572F5E" w:rsidRPr="0069682C" w:rsidRDefault="00572F5E" w:rsidP="00B5066A">
            <w:pPr>
              <w:spacing w:after="0" w:line="276" w:lineRule="auto"/>
              <w:rPr>
                <w:rFonts w:cstheme="minorHAnsi"/>
                <w:bCs/>
                <w:sz w:val="18"/>
                <w:szCs w:val="18"/>
                <w:lang w:eastAsia="es-SV"/>
              </w:rPr>
            </w:pPr>
            <w:r w:rsidRPr="0069682C">
              <w:rPr>
                <w:rFonts w:cstheme="minorHAnsi"/>
                <w:bCs/>
                <w:sz w:val="18"/>
                <w:szCs w:val="18"/>
                <w:lang w:eastAsia="es-SV"/>
              </w:rPr>
              <w:t>PA</w:t>
            </w:r>
            <w:r w:rsidR="001256EF">
              <w:rPr>
                <w:rFonts w:cstheme="minorHAnsi"/>
                <w:bCs/>
                <w:sz w:val="18"/>
                <w:szCs w:val="18"/>
                <w:lang w:eastAsia="es-SV"/>
              </w:rPr>
              <w:t>Í</w:t>
            </w:r>
            <w:r w:rsidRPr="0069682C">
              <w:rPr>
                <w:rFonts w:cstheme="minorHAnsi"/>
                <w:bCs/>
                <w:sz w:val="18"/>
                <w:szCs w:val="18"/>
                <w:lang w:eastAsia="es-SV"/>
              </w:rPr>
              <w:t>S DE ORIGEN: CHINA</w:t>
            </w:r>
          </w:p>
          <w:p w14:paraId="0E1E9795" w14:textId="77777777" w:rsidR="00572F5E" w:rsidRPr="0069682C" w:rsidRDefault="00572F5E" w:rsidP="00B5066A">
            <w:pPr>
              <w:spacing w:after="0" w:line="276" w:lineRule="auto"/>
              <w:rPr>
                <w:rFonts w:cstheme="minorHAnsi"/>
                <w:bCs/>
                <w:sz w:val="18"/>
                <w:szCs w:val="18"/>
                <w:lang w:eastAsia="es-SV"/>
              </w:rPr>
            </w:pPr>
            <w:r w:rsidRPr="0069682C">
              <w:rPr>
                <w:rFonts w:cstheme="minorHAnsi"/>
                <w:bCs/>
                <w:sz w:val="18"/>
                <w:szCs w:val="18"/>
                <w:lang w:eastAsia="es-SV"/>
              </w:rPr>
              <w:t>CANTIDAD: 50 UNIDADES</w:t>
            </w:r>
          </w:p>
          <w:p w14:paraId="46A9E7D9" w14:textId="77777777" w:rsidR="00572F5E" w:rsidRPr="0069682C" w:rsidRDefault="00572F5E" w:rsidP="00B5066A">
            <w:pPr>
              <w:spacing w:after="0" w:line="276" w:lineRule="auto"/>
              <w:rPr>
                <w:rFonts w:cstheme="minorHAnsi"/>
                <w:bCs/>
                <w:sz w:val="18"/>
                <w:szCs w:val="18"/>
                <w:lang w:val="en-US" w:eastAsia="es-SV"/>
              </w:rPr>
            </w:pPr>
            <w:r w:rsidRPr="0069682C">
              <w:rPr>
                <w:rFonts w:cstheme="minorHAnsi"/>
                <w:bCs/>
                <w:sz w:val="18"/>
                <w:szCs w:val="18"/>
                <w:lang w:val="en-US" w:eastAsia="es-SV"/>
              </w:rPr>
              <w:t>FACTURA NÚMERO:</w:t>
            </w:r>
            <w:r w:rsidRPr="0069682C">
              <w:t xml:space="preserve"> </w:t>
            </w:r>
            <w:r w:rsidRPr="0069682C">
              <w:rPr>
                <w:rFonts w:cstheme="minorHAnsi"/>
                <w:bCs/>
                <w:sz w:val="18"/>
                <w:szCs w:val="18"/>
                <w:lang w:val="en-US" w:eastAsia="es-SV"/>
              </w:rPr>
              <w:t>N-20201007-11</w:t>
            </w:r>
          </w:p>
        </w:tc>
        <w:tc>
          <w:tcPr>
            <w:tcW w:w="3119" w:type="dxa"/>
            <w:vMerge/>
            <w:shd w:val="clear" w:color="auto" w:fill="auto"/>
            <w:vAlign w:val="center"/>
          </w:tcPr>
          <w:p w14:paraId="7F305CED" w14:textId="77777777" w:rsidR="00572F5E" w:rsidRPr="00AA5433" w:rsidRDefault="00572F5E" w:rsidP="00B5066A">
            <w:pPr>
              <w:spacing w:after="0" w:line="276" w:lineRule="auto"/>
              <w:rPr>
                <w:rFonts w:eastAsia="Times New Roman" w:cs="Times New Roman"/>
                <w:bCs/>
                <w:sz w:val="18"/>
                <w:szCs w:val="18"/>
                <w:lang w:eastAsia="es-SV"/>
              </w:rPr>
            </w:pPr>
          </w:p>
        </w:tc>
      </w:tr>
      <w:tr w:rsidR="00572F5E" w:rsidRPr="00AA5433" w14:paraId="4352FB9E" w14:textId="77777777" w:rsidTr="00B5066A">
        <w:trPr>
          <w:trHeight w:val="364"/>
        </w:trPr>
        <w:tc>
          <w:tcPr>
            <w:tcW w:w="430" w:type="dxa"/>
            <w:shd w:val="clear" w:color="auto" w:fill="auto"/>
            <w:vAlign w:val="center"/>
          </w:tcPr>
          <w:p w14:paraId="6126AEE5" w14:textId="77777777" w:rsidR="00572F5E" w:rsidRPr="001256EF" w:rsidRDefault="00572F5E" w:rsidP="00B5066A">
            <w:pPr>
              <w:spacing w:after="0" w:line="276" w:lineRule="auto"/>
              <w:jc w:val="center"/>
              <w:rPr>
                <w:rFonts w:eastAsia="Times New Roman" w:cs="Times New Roman"/>
                <w:sz w:val="18"/>
                <w:szCs w:val="18"/>
                <w:lang w:eastAsia="es-SV"/>
              </w:rPr>
            </w:pPr>
            <w:r w:rsidRPr="001256EF">
              <w:rPr>
                <w:rFonts w:eastAsia="Times New Roman" w:cs="Times New Roman"/>
                <w:sz w:val="18"/>
                <w:szCs w:val="18"/>
                <w:lang w:eastAsia="es-SV"/>
              </w:rPr>
              <w:t>2</w:t>
            </w:r>
          </w:p>
        </w:tc>
        <w:tc>
          <w:tcPr>
            <w:tcW w:w="1408" w:type="dxa"/>
            <w:shd w:val="clear" w:color="auto" w:fill="auto"/>
            <w:vAlign w:val="center"/>
          </w:tcPr>
          <w:p w14:paraId="24107005" w14:textId="77777777" w:rsidR="00572F5E" w:rsidRPr="00AA5433" w:rsidRDefault="00572F5E" w:rsidP="00B5066A">
            <w:pPr>
              <w:spacing w:after="0" w:line="276" w:lineRule="auto"/>
              <w:jc w:val="center"/>
              <w:rPr>
                <w:rFonts w:eastAsia="Times New Roman" w:cs="Times New Roman"/>
                <w:bCs/>
                <w:sz w:val="18"/>
                <w:szCs w:val="18"/>
                <w:lang w:eastAsia="es-SV"/>
              </w:rPr>
            </w:pPr>
            <w:r w:rsidRPr="00411F8C">
              <w:rPr>
                <w:rFonts w:eastAsia="Times New Roman" w:cs="Times New Roman"/>
                <w:bCs/>
                <w:sz w:val="18"/>
                <w:szCs w:val="18"/>
                <w:lang w:eastAsia="es-SV"/>
              </w:rPr>
              <w:t>2020001694</w:t>
            </w:r>
          </w:p>
        </w:tc>
        <w:tc>
          <w:tcPr>
            <w:tcW w:w="1701" w:type="dxa"/>
            <w:shd w:val="clear" w:color="auto" w:fill="auto"/>
            <w:vAlign w:val="center"/>
          </w:tcPr>
          <w:p w14:paraId="25A627B7" w14:textId="77777777" w:rsidR="00572F5E" w:rsidRPr="00AA5433" w:rsidRDefault="00572F5E" w:rsidP="00B5066A">
            <w:pPr>
              <w:spacing w:after="0" w:line="276" w:lineRule="auto"/>
              <w:jc w:val="center"/>
              <w:rPr>
                <w:rFonts w:eastAsia="Times New Roman" w:cs="Times New Roman"/>
                <w:bCs/>
                <w:sz w:val="18"/>
                <w:szCs w:val="18"/>
                <w:lang w:eastAsia="es-SV"/>
              </w:rPr>
            </w:pPr>
            <w:r w:rsidRPr="00411F8C">
              <w:rPr>
                <w:rFonts w:eastAsia="Times New Roman" w:cs="Times New Roman"/>
                <w:bCs/>
                <w:sz w:val="18"/>
                <w:szCs w:val="18"/>
                <w:lang w:eastAsia="es-SV"/>
              </w:rPr>
              <w:t>MINISTERIO DE SALUD DE EL SALVADOR</w:t>
            </w:r>
          </w:p>
        </w:tc>
        <w:tc>
          <w:tcPr>
            <w:tcW w:w="2126" w:type="dxa"/>
            <w:shd w:val="clear" w:color="auto" w:fill="auto"/>
            <w:vAlign w:val="center"/>
          </w:tcPr>
          <w:p w14:paraId="724E5E49" w14:textId="77777777" w:rsidR="00572F5E" w:rsidRPr="00D64EC3" w:rsidRDefault="00572F5E" w:rsidP="00B5066A">
            <w:pPr>
              <w:spacing w:after="0" w:line="276" w:lineRule="auto"/>
              <w:rPr>
                <w:rFonts w:cstheme="minorHAnsi"/>
                <w:bCs/>
                <w:sz w:val="18"/>
                <w:szCs w:val="18"/>
                <w:lang w:eastAsia="es-SV"/>
              </w:rPr>
            </w:pPr>
            <w:r w:rsidRPr="00D64EC3">
              <w:rPr>
                <w:rFonts w:cstheme="minorHAnsi"/>
                <w:bCs/>
                <w:sz w:val="18"/>
                <w:szCs w:val="18"/>
                <w:lang w:eastAsia="es-SV"/>
              </w:rPr>
              <w:t xml:space="preserve">DTAP TRIPLE ACELLULAR ADULT/ADOLESCENT VACCINE 1 DS. VIAL </w:t>
            </w:r>
          </w:p>
          <w:p w14:paraId="4384094F" w14:textId="77777777" w:rsidR="00572F5E" w:rsidRPr="00D64EC3" w:rsidRDefault="00572F5E" w:rsidP="00B5066A">
            <w:pPr>
              <w:spacing w:after="0" w:line="276" w:lineRule="auto"/>
              <w:rPr>
                <w:rFonts w:cstheme="minorHAnsi"/>
                <w:bCs/>
                <w:sz w:val="18"/>
                <w:szCs w:val="18"/>
                <w:lang w:eastAsia="es-SV"/>
              </w:rPr>
            </w:pPr>
            <w:r w:rsidRPr="00D64EC3">
              <w:rPr>
                <w:rFonts w:cstheme="minorHAnsi"/>
                <w:bCs/>
                <w:sz w:val="18"/>
                <w:szCs w:val="18"/>
                <w:lang w:eastAsia="es-SV"/>
              </w:rPr>
              <w:t>FABRICANTE:  GLAXO SMITH KLINE BIOLOGICALS SA</w:t>
            </w:r>
          </w:p>
          <w:p w14:paraId="3B660007" w14:textId="56DB2715" w:rsidR="00572F5E" w:rsidRPr="00411F8C" w:rsidRDefault="00572F5E" w:rsidP="00B5066A">
            <w:pPr>
              <w:spacing w:after="0" w:line="276" w:lineRule="auto"/>
              <w:rPr>
                <w:rFonts w:cstheme="minorHAnsi"/>
                <w:bCs/>
                <w:sz w:val="18"/>
                <w:szCs w:val="18"/>
                <w:lang w:eastAsia="es-SV"/>
              </w:rPr>
            </w:pPr>
            <w:r w:rsidRPr="00411F8C">
              <w:rPr>
                <w:rFonts w:cstheme="minorHAnsi"/>
                <w:bCs/>
                <w:sz w:val="18"/>
                <w:szCs w:val="18"/>
                <w:lang w:eastAsia="es-SV"/>
              </w:rPr>
              <w:t>PA</w:t>
            </w:r>
            <w:r w:rsidR="001256EF">
              <w:rPr>
                <w:rFonts w:cstheme="minorHAnsi"/>
                <w:bCs/>
                <w:sz w:val="18"/>
                <w:szCs w:val="18"/>
                <w:lang w:eastAsia="es-SV"/>
              </w:rPr>
              <w:t>Í</w:t>
            </w:r>
            <w:r w:rsidRPr="00411F8C">
              <w:rPr>
                <w:rFonts w:cstheme="minorHAnsi"/>
                <w:bCs/>
                <w:sz w:val="18"/>
                <w:szCs w:val="18"/>
                <w:lang w:eastAsia="es-SV"/>
              </w:rPr>
              <w:t xml:space="preserve">S DE ORIGEN: </w:t>
            </w:r>
            <w:r>
              <w:rPr>
                <w:rFonts w:cstheme="minorHAnsi"/>
                <w:bCs/>
                <w:sz w:val="18"/>
                <w:szCs w:val="18"/>
                <w:lang w:eastAsia="es-SV"/>
              </w:rPr>
              <w:t>BELGICA</w:t>
            </w:r>
          </w:p>
          <w:p w14:paraId="531BEEB3" w14:textId="77777777" w:rsidR="00572F5E" w:rsidRPr="00411F8C" w:rsidRDefault="00572F5E" w:rsidP="00B5066A">
            <w:pPr>
              <w:spacing w:after="0" w:line="276" w:lineRule="auto"/>
              <w:rPr>
                <w:rFonts w:cstheme="minorHAnsi"/>
                <w:bCs/>
                <w:sz w:val="18"/>
                <w:szCs w:val="18"/>
                <w:lang w:eastAsia="es-SV"/>
              </w:rPr>
            </w:pPr>
            <w:r w:rsidRPr="00411F8C">
              <w:rPr>
                <w:rFonts w:cstheme="minorHAnsi"/>
                <w:bCs/>
                <w:sz w:val="18"/>
                <w:szCs w:val="18"/>
                <w:lang w:eastAsia="es-SV"/>
              </w:rPr>
              <w:t xml:space="preserve">CANTIDAD: </w:t>
            </w:r>
            <w:r w:rsidRPr="00D64EC3">
              <w:rPr>
                <w:rFonts w:cstheme="minorHAnsi"/>
                <w:bCs/>
                <w:sz w:val="18"/>
                <w:szCs w:val="18"/>
                <w:lang w:eastAsia="es-SV"/>
              </w:rPr>
              <w:t>9,400 PACKS POR 10 VIALES DE 0.5ML POR UNA DOSIS, EQUIVALENTE A 94,000 VIALES (DOSIS)</w:t>
            </w:r>
          </w:p>
          <w:p w14:paraId="71A120EA" w14:textId="77777777" w:rsidR="00572F5E" w:rsidRPr="00411F8C" w:rsidRDefault="00572F5E" w:rsidP="00B5066A">
            <w:pPr>
              <w:spacing w:after="0" w:line="276" w:lineRule="auto"/>
              <w:rPr>
                <w:rFonts w:cstheme="minorHAnsi"/>
                <w:bCs/>
                <w:sz w:val="18"/>
                <w:szCs w:val="18"/>
                <w:lang w:eastAsia="es-SV"/>
              </w:rPr>
            </w:pPr>
            <w:r w:rsidRPr="00411F8C">
              <w:rPr>
                <w:rFonts w:cstheme="minorHAnsi"/>
                <w:bCs/>
                <w:sz w:val="18"/>
                <w:szCs w:val="18"/>
                <w:lang w:eastAsia="es-SV"/>
              </w:rPr>
              <w:t xml:space="preserve">NUMERO DE LOTE: </w:t>
            </w:r>
            <w:r w:rsidRPr="00D64EC3">
              <w:rPr>
                <w:rFonts w:cstheme="minorHAnsi"/>
                <w:bCs/>
                <w:sz w:val="18"/>
                <w:szCs w:val="18"/>
                <w:lang w:eastAsia="es-SV"/>
              </w:rPr>
              <w:t>AC37B368BA</w:t>
            </w:r>
          </w:p>
          <w:p w14:paraId="4D78B3AF" w14:textId="77777777" w:rsidR="00572F5E" w:rsidRPr="00411F8C" w:rsidRDefault="00572F5E" w:rsidP="00B5066A">
            <w:pPr>
              <w:spacing w:after="0" w:line="276" w:lineRule="auto"/>
              <w:rPr>
                <w:rFonts w:cstheme="minorHAnsi"/>
                <w:bCs/>
                <w:sz w:val="18"/>
                <w:szCs w:val="18"/>
                <w:lang w:eastAsia="es-SV"/>
              </w:rPr>
            </w:pPr>
            <w:r w:rsidRPr="00411F8C">
              <w:rPr>
                <w:rFonts w:cstheme="minorHAnsi"/>
                <w:bCs/>
                <w:sz w:val="18"/>
                <w:szCs w:val="18"/>
                <w:lang w:eastAsia="es-SV"/>
              </w:rPr>
              <w:t xml:space="preserve">FACTURA NÚMERO: </w:t>
            </w:r>
            <w:r w:rsidRPr="00D64EC3">
              <w:rPr>
                <w:rFonts w:cstheme="minorHAnsi"/>
                <w:bCs/>
                <w:sz w:val="18"/>
                <w:szCs w:val="18"/>
                <w:lang w:eastAsia="es-SV"/>
              </w:rPr>
              <w:t>13004928</w:t>
            </w:r>
          </w:p>
        </w:tc>
        <w:tc>
          <w:tcPr>
            <w:tcW w:w="3119" w:type="dxa"/>
            <w:shd w:val="clear" w:color="auto" w:fill="auto"/>
            <w:vAlign w:val="center"/>
          </w:tcPr>
          <w:p w14:paraId="2A921206" w14:textId="77777777" w:rsidR="00572F5E" w:rsidRPr="00805681" w:rsidRDefault="00572F5E" w:rsidP="00B5066A">
            <w:pPr>
              <w:spacing w:after="0" w:line="276" w:lineRule="auto"/>
              <w:jc w:val="both"/>
              <w:rPr>
                <w:rFonts w:eastAsia="Times New Roman" w:cs="Times New Roman"/>
                <w:bCs/>
                <w:sz w:val="18"/>
                <w:szCs w:val="18"/>
                <w:lang w:eastAsia="es-SV"/>
              </w:rPr>
            </w:pPr>
            <w:r w:rsidRPr="00805681">
              <w:rPr>
                <w:rFonts w:eastAsia="Times New Roman" w:cs="Times New Roman"/>
                <w:bCs/>
                <w:sz w:val="18"/>
                <w:szCs w:val="18"/>
                <w:lang w:eastAsia="es-SV"/>
              </w:rPr>
              <w:t>DESADUANAJE DEL PRODUCTOS DEBIDO A QUE NO FUE POSIBLE IDENTIFICAR CON CERTEZA EL NOMBRE DEL FABRICANTE RESPONSABLE Y EL PAÍS DE ORIGEN DEL FABRICANTE, POR LO</w:t>
            </w:r>
          </w:p>
          <w:p w14:paraId="40CA34AA" w14:textId="22F1BA11" w:rsidR="00572F5E" w:rsidRPr="00805681" w:rsidRDefault="00572F5E" w:rsidP="00B5066A">
            <w:pPr>
              <w:spacing w:after="0" w:line="276" w:lineRule="auto"/>
              <w:jc w:val="both"/>
              <w:rPr>
                <w:rFonts w:eastAsia="Times New Roman" w:cs="Times New Roman"/>
                <w:bCs/>
                <w:sz w:val="18"/>
                <w:szCs w:val="18"/>
                <w:lang w:eastAsia="es-SV"/>
              </w:rPr>
            </w:pPr>
            <w:r w:rsidRPr="00805681">
              <w:rPr>
                <w:rFonts w:eastAsia="Times New Roman" w:cs="Times New Roman"/>
                <w:bCs/>
                <w:sz w:val="18"/>
                <w:szCs w:val="18"/>
                <w:lang w:eastAsia="es-SV"/>
              </w:rPr>
              <w:t>QUE NO FUE POSIBLE VERIFICAR EL CUMPLIMIENTO DE LAS BUENAS PR</w:t>
            </w:r>
            <w:r w:rsidR="001256EF">
              <w:rPr>
                <w:rFonts w:eastAsia="Times New Roman" w:cs="Times New Roman"/>
                <w:bCs/>
                <w:sz w:val="18"/>
                <w:szCs w:val="18"/>
                <w:lang w:eastAsia="es-SV"/>
              </w:rPr>
              <w:t>Á</w:t>
            </w:r>
            <w:r w:rsidRPr="00805681">
              <w:rPr>
                <w:rFonts w:eastAsia="Times New Roman" w:cs="Times New Roman"/>
                <w:bCs/>
                <w:sz w:val="18"/>
                <w:szCs w:val="18"/>
                <w:lang w:eastAsia="es-SV"/>
              </w:rPr>
              <w:t>CTICAS DE MANUFACTURA DEL FABRICANTE</w:t>
            </w:r>
            <w:r w:rsidRPr="00805681">
              <w:t xml:space="preserve"> </w:t>
            </w:r>
            <w:r w:rsidRPr="00805681">
              <w:rPr>
                <w:rFonts w:eastAsia="Times New Roman" w:cs="Times New Roman"/>
                <w:bCs/>
                <w:sz w:val="18"/>
                <w:szCs w:val="18"/>
                <w:lang w:eastAsia="es-SV"/>
              </w:rPr>
              <w:t>POR LO QUE SE SOLICITO EL ENV</w:t>
            </w:r>
            <w:r w:rsidR="001256EF">
              <w:rPr>
                <w:rFonts w:eastAsia="Times New Roman" w:cs="Times New Roman"/>
                <w:bCs/>
                <w:sz w:val="18"/>
                <w:szCs w:val="18"/>
                <w:lang w:eastAsia="es-SV"/>
              </w:rPr>
              <w:t>Í</w:t>
            </w:r>
            <w:r w:rsidRPr="00805681">
              <w:rPr>
                <w:rFonts w:eastAsia="Times New Roman" w:cs="Times New Roman"/>
                <w:bCs/>
                <w:sz w:val="18"/>
                <w:szCs w:val="18"/>
                <w:lang w:eastAsia="es-SV"/>
              </w:rPr>
              <w:t>O DE DOCUMENTACIÓN EN LA QUE SE ACLARE EL NOMBRE DE FABRICANTE Y LA DIRECCIÓN DE LA PLANTA DE MANUFACTURA DE LA VACUNA DTAP TRIPLE ACELLULAR ADULT/ADOLESCENT VACCINE 1 DS. VIAL.</w:t>
            </w:r>
          </w:p>
          <w:p w14:paraId="28533859" w14:textId="77777777" w:rsidR="00572F5E" w:rsidRPr="00805681" w:rsidRDefault="00572F5E" w:rsidP="00B5066A">
            <w:pPr>
              <w:spacing w:after="0" w:line="276" w:lineRule="auto"/>
              <w:jc w:val="both"/>
              <w:rPr>
                <w:rFonts w:eastAsia="Times New Roman" w:cs="Times New Roman"/>
                <w:bCs/>
                <w:sz w:val="18"/>
                <w:szCs w:val="18"/>
                <w:lang w:eastAsia="es-SV"/>
              </w:rPr>
            </w:pPr>
            <w:r w:rsidRPr="00805681">
              <w:rPr>
                <w:rFonts w:eastAsia="Times New Roman" w:cs="Times New Roman"/>
                <w:bCs/>
                <w:sz w:val="18"/>
                <w:szCs w:val="18"/>
                <w:lang w:eastAsia="es-SV"/>
              </w:rPr>
              <w:t>DICHAS VACUNAS SON EXCLUSIVAS DEL MINISTERIO DE SALUD DE EL SALVADOR Y SERAN UTILIZADAS EN EL CENTRO NACIONAL DE BIOLÓGICOS CENABI.</w:t>
            </w:r>
          </w:p>
          <w:p w14:paraId="361E4BE9" w14:textId="2E7BDCF8" w:rsidR="00572F5E" w:rsidRPr="00AA5433" w:rsidRDefault="00572F5E" w:rsidP="00B5066A">
            <w:pPr>
              <w:spacing w:after="0" w:line="276" w:lineRule="auto"/>
              <w:jc w:val="both"/>
              <w:rPr>
                <w:rFonts w:eastAsia="Times New Roman" w:cs="Times New Roman"/>
                <w:bCs/>
                <w:sz w:val="18"/>
                <w:szCs w:val="18"/>
                <w:lang w:eastAsia="es-SV"/>
              </w:rPr>
            </w:pPr>
            <w:r w:rsidRPr="00805681">
              <w:rPr>
                <w:rFonts w:eastAsia="Times New Roman" w:cs="Times New Roman"/>
                <w:bCs/>
                <w:sz w:val="18"/>
                <w:szCs w:val="18"/>
                <w:lang w:eastAsia="es-SV"/>
              </w:rPr>
              <w:t>ADQUIRIDAS A TRAVÉS DE OPS/OMS</w:t>
            </w:r>
          </w:p>
        </w:tc>
      </w:tr>
    </w:tbl>
    <w:p w14:paraId="2934B11A" w14:textId="0E70A145" w:rsidR="002D5CE3" w:rsidRDefault="0013123A" w:rsidP="002D5CE3">
      <w:pPr>
        <w:spacing w:before="240" w:line="360" w:lineRule="auto"/>
        <w:jc w:val="both"/>
        <w:rPr>
          <w:rFonts w:eastAsia="MS Mincho"/>
          <w:sz w:val="24"/>
          <w:szCs w:val="24"/>
        </w:rPr>
      </w:pPr>
      <w:r>
        <w:rPr>
          <w:rFonts w:ascii="Calibri" w:eastAsia="Calibri" w:hAnsi="Calibri" w:cs="Times New Roman"/>
          <w:b/>
          <w:color w:val="000000"/>
          <w:sz w:val="24"/>
          <w:szCs w:val="24"/>
        </w:rPr>
        <w:t>3</w:t>
      </w:r>
      <w:r w:rsidR="00572F5E">
        <w:rPr>
          <w:rFonts w:ascii="Calibri" w:eastAsia="Calibri" w:hAnsi="Calibri" w:cs="Times New Roman"/>
          <w:b/>
          <w:color w:val="000000"/>
          <w:sz w:val="24"/>
          <w:szCs w:val="24"/>
        </w:rPr>
        <w:t>5</w:t>
      </w:r>
      <w:r w:rsidR="000D74C8">
        <w:rPr>
          <w:rFonts w:ascii="Calibri" w:eastAsia="Calibri" w:hAnsi="Calibri" w:cs="Times New Roman"/>
          <w:b/>
          <w:color w:val="000000"/>
          <w:sz w:val="24"/>
          <w:szCs w:val="24"/>
        </w:rPr>
        <w:t>.20.5.4</w:t>
      </w:r>
      <w:r w:rsidR="002D5CE3">
        <w:rPr>
          <w:rFonts w:ascii="Calibri" w:eastAsia="Calibri" w:hAnsi="Calibri" w:cs="Times New Roman"/>
          <w:b/>
          <w:color w:val="000000"/>
          <w:sz w:val="24"/>
          <w:szCs w:val="24"/>
        </w:rPr>
        <w:t>.</w:t>
      </w:r>
      <w:r w:rsidR="002D5CE3" w:rsidRPr="002D5CE3">
        <w:rPr>
          <w:rFonts w:eastAsia="MS Mincho"/>
          <w:sz w:val="24"/>
          <w:szCs w:val="24"/>
        </w:rPr>
        <w:t xml:space="preserve"> </w:t>
      </w:r>
      <w:r w:rsidR="002D5CE3" w:rsidRPr="002D5CE3">
        <w:rPr>
          <w:rFonts w:eastAsia="MS Mincho"/>
          <w:i/>
          <w:sz w:val="24"/>
          <w:szCs w:val="24"/>
        </w:rPr>
        <w:t>Autorizar</w:t>
      </w:r>
      <w:r w:rsidR="002D5CE3" w:rsidRPr="002D5CE3">
        <w:rPr>
          <w:rFonts w:eastAsia="MS Mincho"/>
          <w:sz w:val="24"/>
          <w:szCs w:val="24"/>
        </w:rPr>
        <w:t xml:space="preserve"> las importaciones de productos bajo la figura de permiso especial de donación </w:t>
      </w:r>
      <w:r w:rsidR="001256EF">
        <w:rPr>
          <w:rFonts w:eastAsia="MS Mincho"/>
          <w:sz w:val="24"/>
          <w:szCs w:val="24"/>
        </w:rPr>
        <w:t xml:space="preserve">sujetos a condición </w:t>
      </w:r>
      <w:r w:rsidR="002D5CE3" w:rsidRPr="002D5CE3">
        <w:rPr>
          <w:rFonts w:eastAsia="MS Mincho"/>
          <w:sz w:val="24"/>
          <w:szCs w:val="24"/>
        </w:rPr>
        <w:t>a:</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419"/>
        <w:gridCol w:w="1409"/>
        <w:gridCol w:w="1635"/>
        <w:gridCol w:w="1419"/>
        <w:gridCol w:w="2018"/>
        <w:gridCol w:w="1928"/>
      </w:tblGrid>
      <w:tr w:rsidR="001256EF" w:rsidRPr="004D1223" w14:paraId="48823B1B" w14:textId="77777777" w:rsidTr="00780DDD">
        <w:trPr>
          <w:jc w:val="center"/>
        </w:trPr>
        <w:tc>
          <w:tcPr>
            <w:tcW w:w="8828" w:type="dxa"/>
            <w:gridSpan w:val="6"/>
            <w:tcBorders>
              <w:top w:val="single" w:sz="4" w:space="0" w:color="auto"/>
              <w:left w:val="single" w:sz="4" w:space="0" w:color="auto"/>
              <w:bottom w:val="single" w:sz="4" w:space="0" w:color="auto"/>
              <w:right w:val="single" w:sz="4" w:space="0" w:color="auto"/>
            </w:tcBorders>
            <w:vAlign w:val="center"/>
            <w:hideMark/>
          </w:tcPr>
          <w:p w14:paraId="16369F19" w14:textId="510A60F7" w:rsidR="001256EF" w:rsidRPr="004D1223" w:rsidRDefault="001256EF" w:rsidP="006772B6">
            <w:pPr>
              <w:spacing w:line="276" w:lineRule="auto"/>
              <w:jc w:val="center"/>
              <w:rPr>
                <w:rFonts w:eastAsia="Times New Roman" w:cstheme="minorHAnsi"/>
                <w:b/>
                <w:bCs/>
                <w:sz w:val="18"/>
                <w:szCs w:val="18"/>
                <w:lang w:eastAsia="es-SV" w:bidi="es-SV"/>
              </w:rPr>
            </w:pPr>
            <w:r w:rsidRPr="004D1223">
              <w:rPr>
                <w:rFonts w:eastAsia="Times New Roman" w:cstheme="minorHAnsi"/>
                <w:b/>
                <w:bCs/>
                <w:sz w:val="18"/>
                <w:szCs w:val="18"/>
                <w:lang w:eastAsia="es-SV" w:bidi="es-SV"/>
              </w:rPr>
              <w:t>AUTORIZACIÓN DE PERMISOS DE DONACIÓN</w:t>
            </w:r>
            <w:r>
              <w:rPr>
                <w:rFonts w:eastAsia="Times New Roman" w:cstheme="minorHAnsi"/>
                <w:b/>
                <w:bCs/>
                <w:sz w:val="18"/>
                <w:szCs w:val="18"/>
                <w:lang w:eastAsia="es-SV" w:bidi="es-SV"/>
              </w:rPr>
              <w:t xml:space="preserve"> SUJETOS A CONDICI</w:t>
            </w:r>
            <w:r w:rsidR="003E618A">
              <w:rPr>
                <w:rFonts w:eastAsia="Times New Roman" w:cstheme="minorHAnsi"/>
                <w:b/>
                <w:bCs/>
                <w:sz w:val="18"/>
                <w:szCs w:val="18"/>
                <w:lang w:eastAsia="es-SV" w:bidi="es-SV"/>
              </w:rPr>
              <w:t>Ó</w:t>
            </w:r>
            <w:r>
              <w:rPr>
                <w:rFonts w:eastAsia="Times New Roman" w:cstheme="minorHAnsi"/>
                <w:b/>
                <w:bCs/>
                <w:sz w:val="18"/>
                <w:szCs w:val="18"/>
                <w:lang w:eastAsia="es-SV" w:bidi="es-SV"/>
              </w:rPr>
              <w:t>N</w:t>
            </w:r>
          </w:p>
        </w:tc>
      </w:tr>
      <w:tr w:rsidR="001256EF" w:rsidRPr="004D1223" w14:paraId="7612FEBB" w14:textId="77777777" w:rsidTr="00780DDD">
        <w:trPr>
          <w:jc w:val="center"/>
        </w:trPr>
        <w:tc>
          <w:tcPr>
            <w:tcW w:w="419" w:type="dxa"/>
            <w:tcBorders>
              <w:top w:val="single" w:sz="4" w:space="0" w:color="auto"/>
              <w:left w:val="single" w:sz="4" w:space="0" w:color="auto"/>
              <w:bottom w:val="single" w:sz="4" w:space="0" w:color="auto"/>
              <w:right w:val="single" w:sz="4" w:space="0" w:color="auto"/>
            </w:tcBorders>
            <w:vAlign w:val="center"/>
            <w:hideMark/>
          </w:tcPr>
          <w:p w14:paraId="47224E0E" w14:textId="77777777" w:rsidR="001256EF" w:rsidRPr="004D1223" w:rsidRDefault="001256EF" w:rsidP="006772B6">
            <w:pPr>
              <w:spacing w:line="276" w:lineRule="auto"/>
              <w:jc w:val="center"/>
              <w:rPr>
                <w:rFonts w:cstheme="minorHAnsi"/>
                <w:b/>
                <w:bCs/>
                <w:sz w:val="18"/>
                <w:szCs w:val="18"/>
              </w:rPr>
            </w:pPr>
            <w:r w:rsidRPr="004D1223">
              <w:rPr>
                <w:rFonts w:cstheme="minorHAnsi"/>
                <w:b/>
                <w:bCs/>
                <w:sz w:val="18"/>
                <w:szCs w:val="18"/>
              </w:rPr>
              <w:t>N°</w:t>
            </w:r>
          </w:p>
        </w:tc>
        <w:tc>
          <w:tcPr>
            <w:tcW w:w="1409" w:type="dxa"/>
            <w:tcBorders>
              <w:top w:val="single" w:sz="4" w:space="0" w:color="auto"/>
              <w:left w:val="nil"/>
              <w:bottom w:val="single" w:sz="4" w:space="0" w:color="auto"/>
              <w:right w:val="single" w:sz="4" w:space="0" w:color="auto"/>
            </w:tcBorders>
            <w:vAlign w:val="center"/>
            <w:hideMark/>
          </w:tcPr>
          <w:p w14:paraId="0A19415C" w14:textId="433030DD" w:rsidR="001256EF" w:rsidRPr="004D1223" w:rsidRDefault="0062570A" w:rsidP="006772B6">
            <w:pPr>
              <w:spacing w:line="276" w:lineRule="auto"/>
              <w:jc w:val="center"/>
              <w:rPr>
                <w:rFonts w:eastAsia="Times New Roman" w:cstheme="minorHAnsi"/>
                <w:b/>
                <w:bCs/>
                <w:sz w:val="18"/>
                <w:szCs w:val="18"/>
                <w:lang w:eastAsia="es-SV" w:bidi="es-SV"/>
              </w:rPr>
            </w:pPr>
            <w:r>
              <w:rPr>
                <w:rFonts w:eastAsia="Times New Roman" w:cstheme="minorHAnsi"/>
                <w:b/>
                <w:bCs/>
                <w:sz w:val="18"/>
                <w:szCs w:val="18"/>
                <w:lang w:eastAsia="es-SV"/>
              </w:rPr>
              <w:t>NÚ</w:t>
            </w:r>
            <w:r w:rsidR="001256EF" w:rsidRPr="00BE7BC6">
              <w:rPr>
                <w:rFonts w:eastAsia="Times New Roman" w:cstheme="minorHAnsi"/>
                <w:b/>
                <w:bCs/>
                <w:sz w:val="18"/>
                <w:szCs w:val="18"/>
                <w:lang w:eastAsia="es-SV"/>
              </w:rPr>
              <w:t>MERO DE AUTORIZACI</w:t>
            </w:r>
            <w:r w:rsidR="001256EF">
              <w:rPr>
                <w:rFonts w:eastAsia="Times New Roman" w:cstheme="minorHAnsi"/>
                <w:b/>
                <w:bCs/>
                <w:sz w:val="18"/>
                <w:szCs w:val="18"/>
                <w:lang w:eastAsia="es-SV"/>
              </w:rPr>
              <w:t>Ó</w:t>
            </w:r>
            <w:r w:rsidR="001256EF" w:rsidRPr="00BE7BC6">
              <w:rPr>
                <w:rFonts w:eastAsia="Times New Roman" w:cstheme="minorHAnsi"/>
                <w:b/>
                <w:bCs/>
                <w:sz w:val="18"/>
                <w:szCs w:val="18"/>
                <w:lang w:eastAsia="es-SV"/>
              </w:rPr>
              <w:t>N</w:t>
            </w:r>
          </w:p>
        </w:tc>
        <w:tc>
          <w:tcPr>
            <w:tcW w:w="1635" w:type="dxa"/>
            <w:tcBorders>
              <w:top w:val="single" w:sz="4" w:space="0" w:color="auto"/>
              <w:left w:val="nil"/>
              <w:bottom w:val="single" w:sz="4" w:space="0" w:color="auto"/>
              <w:right w:val="single" w:sz="4" w:space="0" w:color="auto"/>
            </w:tcBorders>
            <w:vAlign w:val="center"/>
            <w:hideMark/>
          </w:tcPr>
          <w:p w14:paraId="05ED2AD6" w14:textId="77777777" w:rsidR="001256EF" w:rsidRPr="004D1223" w:rsidRDefault="001256EF" w:rsidP="006772B6">
            <w:pPr>
              <w:spacing w:line="276" w:lineRule="auto"/>
              <w:jc w:val="center"/>
              <w:rPr>
                <w:rFonts w:cstheme="minorHAnsi"/>
                <w:b/>
                <w:bCs/>
                <w:sz w:val="18"/>
                <w:szCs w:val="18"/>
              </w:rPr>
            </w:pPr>
            <w:r w:rsidRPr="004D1223">
              <w:rPr>
                <w:rFonts w:eastAsia="Times New Roman" w:cstheme="minorHAnsi"/>
                <w:b/>
                <w:bCs/>
                <w:sz w:val="18"/>
                <w:szCs w:val="18"/>
                <w:lang w:eastAsia="es-SV"/>
              </w:rPr>
              <w:t>SOLICITANTE</w:t>
            </w:r>
          </w:p>
        </w:tc>
        <w:tc>
          <w:tcPr>
            <w:tcW w:w="1419" w:type="dxa"/>
            <w:tcBorders>
              <w:top w:val="single" w:sz="4" w:space="0" w:color="auto"/>
              <w:left w:val="nil"/>
              <w:bottom w:val="single" w:sz="4" w:space="0" w:color="auto"/>
              <w:right w:val="single" w:sz="4" w:space="0" w:color="auto"/>
            </w:tcBorders>
            <w:vAlign w:val="center"/>
            <w:hideMark/>
          </w:tcPr>
          <w:p w14:paraId="769100FF" w14:textId="77777777" w:rsidR="001256EF" w:rsidRPr="004D1223" w:rsidRDefault="001256EF" w:rsidP="006772B6">
            <w:pPr>
              <w:spacing w:line="276" w:lineRule="auto"/>
              <w:jc w:val="center"/>
              <w:rPr>
                <w:rFonts w:cstheme="minorHAnsi"/>
                <w:b/>
                <w:bCs/>
                <w:sz w:val="18"/>
                <w:szCs w:val="18"/>
              </w:rPr>
            </w:pPr>
            <w:r w:rsidRPr="004D1223">
              <w:rPr>
                <w:rFonts w:eastAsia="Times New Roman" w:cstheme="minorHAnsi"/>
                <w:b/>
                <w:bCs/>
                <w:sz w:val="18"/>
                <w:szCs w:val="18"/>
                <w:lang w:eastAsia="es-SV"/>
              </w:rPr>
              <w:t>DONANTE</w:t>
            </w:r>
          </w:p>
        </w:tc>
        <w:tc>
          <w:tcPr>
            <w:tcW w:w="2018" w:type="dxa"/>
            <w:tcBorders>
              <w:top w:val="single" w:sz="4" w:space="0" w:color="auto"/>
              <w:left w:val="nil"/>
              <w:bottom w:val="single" w:sz="4" w:space="0" w:color="auto"/>
              <w:right w:val="single" w:sz="4" w:space="0" w:color="auto"/>
            </w:tcBorders>
            <w:vAlign w:val="center"/>
            <w:hideMark/>
          </w:tcPr>
          <w:p w14:paraId="33E02BC0" w14:textId="77777777" w:rsidR="001256EF" w:rsidRPr="004D1223" w:rsidRDefault="001256EF" w:rsidP="006772B6">
            <w:pPr>
              <w:spacing w:line="276" w:lineRule="auto"/>
              <w:jc w:val="center"/>
              <w:rPr>
                <w:rFonts w:eastAsia="Times New Roman" w:cstheme="minorHAnsi"/>
                <w:b/>
                <w:bCs/>
                <w:sz w:val="18"/>
                <w:szCs w:val="18"/>
                <w:lang w:eastAsia="es-SV" w:bidi="es-SV"/>
              </w:rPr>
            </w:pPr>
            <w:r w:rsidRPr="004D1223">
              <w:rPr>
                <w:rFonts w:eastAsia="Times New Roman" w:cstheme="minorHAnsi"/>
                <w:b/>
                <w:bCs/>
                <w:sz w:val="18"/>
                <w:szCs w:val="18"/>
                <w:lang w:eastAsia="es-SV"/>
              </w:rPr>
              <w:t>TIPO DE PRODUCTO</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9FB3AFE" w14:textId="77777777" w:rsidR="001256EF" w:rsidRPr="004D1223" w:rsidRDefault="001256EF" w:rsidP="006772B6">
            <w:pPr>
              <w:spacing w:line="276" w:lineRule="auto"/>
              <w:jc w:val="center"/>
              <w:rPr>
                <w:rFonts w:eastAsia="Calibri" w:cstheme="minorHAnsi"/>
                <w:b/>
                <w:bCs/>
                <w:sz w:val="18"/>
                <w:szCs w:val="18"/>
              </w:rPr>
            </w:pPr>
            <w:r>
              <w:rPr>
                <w:rFonts w:eastAsia="Times New Roman" w:cstheme="minorHAnsi"/>
                <w:b/>
                <w:bCs/>
                <w:sz w:val="18"/>
                <w:szCs w:val="18"/>
                <w:lang w:eastAsia="es-SV"/>
              </w:rPr>
              <w:t>CONDICIÓN</w:t>
            </w:r>
          </w:p>
        </w:tc>
      </w:tr>
      <w:tr w:rsidR="001256EF" w:rsidRPr="004D1223" w14:paraId="7C2E97E4" w14:textId="77777777" w:rsidTr="00780DDD">
        <w:trPr>
          <w:jc w:val="center"/>
        </w:trPr>
        <w:tc>
          <w:tcPr>
            <w:tcW w:w="419" w:type="dxa"/>
            <w:tcBorders>
              <w:top w:val="single" w:sz="4" w:space="0" w:color="auto"/>
              <w:left w:val="single" w:sz="4" w:space="0" w:color="auto"/>
              <w:bottom w:val="single" w:sz="4" w:space="0" w:color="auto"/>
              <w:right w:val="single" w:sz="4" w:space="0" w:color="auto"/>
            </w:tcBorders>
            <w:vAlign w:val="center"/>
            <w:hideMark/>
          </w:tcPr>
          <w:p w14:paraId="51C351AE" w14:textId="77777777" w:rsidR="001256EF" w:rsidRPr="004D1223" w:rsidRDefault="001256EF" w:rsidP="006772B6">
            <w:pPr>
              <w:spacing w:line="276" w:lineRule="auto"/>
              <w:jc w:val="center"/>
              <w:rPr>
                <w:rFonts w:cstheme="minorHAnsi"/>
                <w:sz w:val="18"/>
                <w:szCs w:val="18"/>
              </w:rPr>
            </w:pPr>
            <w:r w:rsidRPr="004D1223">
              <w:rPr>
                <w:rFonts w:cstheme="minorHAnsi"/>
                <w:sz w:val="18"/>
                <w:szCs w:val="18"/>
              </w:rPr>
              <w:t>1</w:t>
            </w:r>
          </w:p>
        </w:tc>
        <w:tc>
          <w:tcPr>
            <w:tcW w:w="1409" w:type="dxa"/>
            <w:tcBorders>
              <w:top w:val="single" w:sz="4" w:space="0" w:color="auto"/>
              <w:left w:val="nil"/>
              <w:bottom w:val="single" w:sz="4" w:space="0" w:color="auto"/>
              <w:right w:val="single" w:sz="4" w:space="0" w:color="auto"/>
            </w:tcBorders>
            <w:vAlign w:val="center"/>
            <w:hideMark/>
          </w:tcPr>
          <w:p w14:paraId="4D2162E4" w14:textId="77777777" w:rsidR="001256EF" w:rsidRPr="00D64EC3" w:rsidRDefault="001256EF" w:rsidP="006772B6">
            <w:pPr>
              <w:spacing w:line="276" w:lineRule="auto"/>
              <w:jc w:val="both"/>
              <w:rPr>
                <w:rFonts w:eastAsia="Times New Roman" w:cstheme="minorHAnsi"/>
                <w:sz w:val="18"/>
                <w:szCs w:val="18"/>
                <w:lang w:eastAsia="es-SV" w:bidi="es-SV"/>
              </w:rPr>
            </w:pPr>
            <w:r w:rsidRPr="00D64EC3">
              <w:rPr>
                <w:rFonts w:eastAsia="Times New Roman" w:cstheme="minorHAnsi"/>
                <w:sz w:val="18"/>
                <w:szCs w:val="18"/>
                <w:lang w:eastAsia="es-SV" w:bidi="es-SV"/>
              </w:rPr>
              <w:t>2020001144</w:t>
            </w:r>
          </w:p>
        </w:tc>
        <w:tc>
          <w:tcPr>
            <w:tcW w:w="1635" w:type="dxa"/>
            <w:tcBorders>
              <w:top w:val="single" w:sz="4" w:space="0" w:color="auto"/>
              <w:left w:val="nil"/>
              <w:bottom w:val="single" w:sz="4" w:space="0" w:color="auto"/>
              <w:right w:val="single" w:sz="4" w:space="0" w:color="auto"/>
            </w:tcBorders>
            <w:vAlign w:val="center"/>
            <w:hideMark/>
          </w:tcPr>
          <w:p w14:paraId="49A7A92E" w14:textId="39E5F9BD" w:rsidR="001256EF" w:rsidRPr="00D64EC3" w:rsidRDefault="001256EF" w:rsidP="001256EF">
            <w:pPr>
              <w:spacing w:line="276" w:lineRule="auto"/>
              <w:jc w:val="center"/>
              <w:rPr>
                <w:rFonts w:eastAsia="Times New Roman" w:cstheme="minorHAnsi"/>
                <w:sz w:val="18"/>
                <w:szCs w:val="18"/>
                <w:lang w:eastAsia="es-SV" w:bidi="es-SV"/>
              </w:rPr>
            </w:pPr>
            <w:r w:rsidRPr="00D64EC3">
              <w:rPr>
                <w:rFonts w:eastAsia="Times New Roman" w:cstheme="minorHAnsi"/>
                <w:sz w:val="18"/>
                <w:szCs w:val="18"/>
                <w:lang w:eastAsia="es-SV" w:bidi="es-SV"/>
              </w:rPr>
              <w:t>FUNDACI</w:t>
            </w:r>
            <w:r>
              <w:rPr>
                <w:rFonts w:eastAsia="Times New Roman" w:cstheme="minorHAnsi"/>
                <w:sz w:val="18"/>
                <w:szCs w:val="18"/>
                <w:lang w:eastAsia="es-SV" w:bidi="es-SV"/>
              </w:rPr>
              <w:t>Ó</w:t>
            </w:r>
            <w:r w:rsidRPr="00D64EC3">
              <w:rPr>
                <w:rFonts w:eastAsia="Times New Roman" w:cstheme="minorHAnsi"/>
                <w:sz w:val="18"/>
                <w:szCs w:val="18"/>
                <w:lang w:eastAsia="es-SV" w:bidi="es-SV"/>
              </w:rPr>
              <w:t>N SALVADOREÑA PARA LA SALUD Y EL</w:t>
            </w:r>
            <w:r>
              <w:rPr>
                <w:rFonts w:eastAsia="Times New Roman" w:cstheme="minorHAnsi"/>
                <w:sz w:val="18"/>
                <w:szCs w:val="18"/>
                <w:lang w:eastAsia="es-SV" w:bidi="es-SV"/>
              </w:rPr>
              <w:t xml:space="preserve"> </w:t>
            </w:r>
            <w:r w:rsidRPr="00D64EC3">
              <w:rPr>
                <w:rFonts w:eastAsia="Times New Roman" w:cstheme="minorHAnsi"/>
                <w:sz w:val="18"/>
                <w:szCs w:val="18"/>
                <w:lang w:eastAsia="es-SV" w:bidi="es-SV"/>
              </w:rPr>
              <w:t>DESARROLLO HUMANO (FUSAL)</w:t>
            </w:r>
          </w:p>
        </w:tc>
        <w:tc>
          <w:tcPr>
            <w:tcW w:w="1419" w:type="dxa"/>
            <w:tcBorders>
              <w:top w:val="single" w:sz="4" w:space="0" w:color="auto"/>
              <w:left w:val="nil"/>
              <w:bottom w:val="single" w:sz="4" w:space="0" w:color="auto"/>
              <w:right w:val="single" w:sz="4" w:space="0" w:color="auto"/>
            </w:tcBorders>
            <w:vAlign w:val="center"/>
            <w:hideMark/>
          </w:tcPr>
          <w:p w14:paraId="40121DC8" w14:textId="77777777" w:rsidR="001256EF" w:rsidRPr="00D64EC3" w:rsidRDefault="001256EF" w:rsidP="001256EF">
            <w:pPr>
              <w:spacing w:line="276" w:lineRule="auto"/>
              <w:jc w:val="center"/>
              <w:rPr>
                <w:rFonts w:eastAsia="Times New Roman" w:cstheme="minorHAnsi"/>
                <w:sz w:val="18"/>
                <w:szCs w:val="18"/>
                <w:lang w:val="en-US" w:eastAsia="es-SV" w:bidi="es-SV"/>
              </w:rPr>
            </w:pPr>
            <w:r w:rsidRPr="00D64EC3">
              <w:rPr>
                <w:rFonts w:eastAsia="Times New Roman" w:cs="Times New Roman"/>
                <w:sz w:val="18"/>
                <w:szCs w:val="18"/>
                <w:lang w:val="en-US" w:eastAsia="es-SV" w:bidi="es-SV"/>
              </w:rPr>
              <w:t>SALVADORAN AMERICAN HUMANITARIAN FOUNDATION (SAHF) Y DIRECT RELIEF (DR)</w:t>
            </w:r>
          </w:p>
        </w:tc>
        <w:tc>
          <w:tcPr>
            <w:tcW w:w="2018" w:type="dxa"/>
            <w:tcBorders>
              <w:top w:val="single" w:sz="4" w:space="0" w:color="auto"/>
              <w:left w:val="nil"/>
              <w:bottom w:val="single" w:sz="4" w:space="0" w:color="auto"/>
              <w:right w:val="single" w:sz="4" w:space="0" w:color="auto"/>
            </w:tcBorders>
            <w:vAlign w:val="center"/>
          </w:tcPr>
          <w:p w14:paraId="120D53DB"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MEDICAMENTOS: SYMBICOR</w:t>
            </w:r>
          </w:p>
          <w:p w14:paraId="2456B600"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T AEROSOL, ASMANEX HFA 13G AEROSOL, ASMANEX HFA 13GM X 1CT / PACK (PEDIATRIC), FARXIGA 30 TABLET, NEXIUM I.V. 10 VIALS/PACK,</w:t>
            </w:r>
            <w:r w:rsidRPr="00D64EC3">
              <w:rPr>
                <w:lang w:val="en-US"/>
              </w:rPr>
              <w:t xml:space="preserve"> </w:t>
            </w:r>
            <w:r w:rsidRPr="00D64EC3">
              <w:rPr>
                <w:rFonts w:eastAsia="Times New Roman" w:cs="Times New Roman"/>
                <w:sz w:val="18"/>
                <w:szCs w:val="18"/>
                <w:lang w:val="en-US" w:eastAsia="es-SV" w:bidi="es-SV"/>
              </w:rPr>
              <w:t>ONGLYZA 90 TABLET, PULMICOR TFLEXHALER 60 METERED DOSES, PULMICOR TFLEXHALER 120 METERED DOSES, FARXIGA 30 TABLET.</w:t>
            </w:r>
          </w:p>
          <w:p w14:paraId="2D90F5BE"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 xml:space="preserve">FACTURA </w:t>
            </w:r>
            <w:r w:rsidRPr="00D64EC3">
              <w:rPr>
                <w:rFonts w:cstheme="minorHAnsi"/>
                <w:sz w:val="18"/>
                <w:szCs w:val="18"/>
              </w:rPr>
              <w:t>NÚMERO:</w:t>
            </w:r>
            <w:r w:rsidRPr="00D64EC3">
              <w:rPr>
                <w:sz w:val="18"/>
                <w:szCs w:val="18"/>
              </w:rPr>
              <w:t xml:space="preserve"> </w:t>
            </w:r>
            <w:r w:rsidRPr="00D64EC3">
              <w:rPr>
                <w:rFonts w:eastAsia="Times New Roman" w:cs="Times New Roman"/>
                <w:sz w:val="18"/>
                <w:szCs w:val="18"/>
                <w:lang w:eastAsia="es-SV" w:bidi="es-SV"/>
              </w:rPr>
              <w:t xml:space="preserve"> A011-20 DR</w:t>
            </w:r>
          </w:p>
        </w:tc>
        <w:tc>
          <w:tcPr>
            <w:tcW w:w="1928" w:type="dxa"/>
            <w:tcBorders>
              <w:top w:val="single" w:sz="4" w:space="0" w:color="auto"/>
              <w:left w:val="single" w:sz="4" w:space="0" w:color="auto"/>
              <w:bottom w:val="single" w:sz="4" w:space="0" w:color="auto"/>
              <w:right w:val="single" w:sz="4" w:space="0" w:color="auto"/>
            </w:tcBorders>
            <w:vAlign w:val="center"/>
          </w:tcPr>
          <w:p w14:paraId="30564ABF" w14:textId="1AE89E5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AUTORIZAR EL DESADUANAJE DEBIDO A</w:t>
            </w:r>
            <w:r w:rsidRPr="00D64EC3">
              <w:rPr>
                <w:sz w:val="18"/>
                <w:szCs w:val="18"/>
              </w:rPr>
              <w:t xml:space="preserve"> QUE </w:t>
            </w:r>
            <w:r w:rsidRPr="00D64EC3">
              <w:rPr>
                <w:rFonts w:eastAsia="Times New Roman" w:cs="Times New Roman"/>
                <w:sz w:val="18"/>
                <w:szCs w:val="18"/>
                <w:lang w:eastAsia="es-SV" w:bidi="es-SV"/>
              </w:rPr>
              <w:t>NO FUE POSIBLE IDENTIFICAR EL FABRICANTE DE LOS PRODUCTOS SUJETOS DE</w:t>
            </w:r>
            <w:r>
              <w:rPr>
                <w:rFonts w:eastAsia="Times New Roman" w:cs="Times New Roman"/>
                <w:sz w:val="18"/>
                <w:szCs w:val="18"/>
                <w:lang w:eastAsia="es-SV" w:bidi="es-SV"/>
              </w:rPr>
              <w:t xml:space="preserve"> </w:t>
            </w:r>
            <w:r w:rsidRPr="00D64EC3">
              <w:rPr>
                <w:rFonts w:eastAsia="Times New Roman" w:cs="Times New Roman"/>
                <w:sz w:val="18"/>
                <w:szCs w:val="18"/>
                <w:lang w:eastAsia="es-SV" w:bidi="es-SV"/>
              </w:rPr>
              <w:t>IMPORTACIÓN, DEBIDO A QUE NO SE TIENE CERTEZA DE LA DIRECCIÓN DE LA PLANTA DE MANUFACTURA DE CADA UNO DE LOS FABRICANTES ASÍ COMO, EL CERTIFICADO DE ANÁLISIS DE PRODUCTO TERMINADO PARA LOS LOTES DE LOS PRODUCTOS POR LO QUE SE SOLICITO PRESENTAR LA DOCUMENTACIÓN CORRESPONDIENTE A: CERTIFICADO DE BUENAS PRÁCTICAS DE MANUFACTURA VIGENTE DEL FABRICANTE Y CERTIFICADO DE ANÁLISIS DE PRODUCTO TERMINADO PARA CADA UNO DE LOS LOTES EL ENVIÓ DE FOTOGRAFÍAS DEL EMPAQUE DE LOS PRODUCTOS EN LAS QUE SE DETALLE DE MANERA LEGIBLE: NOMBRE COMERCIAL, NÚMERO DE LOTE, FECHA DE VENCIMIENTO, NOMBRE DEL FABRICANTE Y DIRECCIÓN DE LA PLANTA DE MANUFACTURA DEL</w:t>
            </w:r>
          </w:p>
          <w:p w14:paraId="797E451E"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FABRICANTE</w:t>
            </w:r>
          </w:p>
        </w:tc>
      </w:tr>
      <w:tr w:rsidR="001256EF" w:rsidRPr="004D1223" w14:paraId="30065409" w14:textId="77777777" w:rsidTr="00780DDD">
        <w:trPr>
          <w:jc w:val="center"/>
        </w:trPr>
        <w:tc>
          <w:tcPr>
            <w:tcW w:w="419" w:type="dxa"/>
            <w:tcBorders>
              <w:top w:val="single" w:sz="4" w:space="0" w:color="auto"/>
              <w:left w:val="single" w:sz="4" w:space="0" w:color="auto"/>
              <w:bottom w:val="single" w:sz="4" w:space="0" w:color="auto"/>
              <w:right w:val="single" w:sz="4" w:space="0" w:color="auto"/>
            </w:tcBorders>
            <w:vAlign w:val="center"/>
          </w:tcPr>
          <w:p w14:paraId="2285F9BF" w14:textId="77777777" w:rsidR="001256EF" w:rsidRPr="004D1223" w:rsidRDefault="001256EF" w:rsidP="006772B6">
            <w:pPr>
              <w:spacing w:line="276" w:lineRule="auto"/>
              <w:jc w:val="center"/>
              <w:rPr>
                <w:rFonts w:cstheme="minorHAnsi"/>
                <w:sz w:val="18"/>
                <w:szCs w:val="18"/>
              </w:rPr>
            </w:pPr>
            <w:r>
              <w:rPr>
                <w:rFonts w:cstheme="minorHAnsi"/>
                <w:sz w:val="18"/>
                <w:szCs w:val="18"/>
              </w:rPr>
              <w:t>2</w:t>
            </w:r>
          </w:p>
        </w:tc>
        <w:tc>
          <w:tcPr>
            <w:tcW w:w="1409" w:type="dxa"/>
            <w:tcBorders>
              <w:top w:val="single" w:sz="4" w:space="0" w:color="auto"/>
              <w:left w:val="nil"/>
              <w:bottom w:val="single" w:sz="4" w:space="0" w:color="auto"/>
              <w:right w:val="single" w:sz="4" w:space="0" w:color="auto"/>
            </w:tcBorders>
            <w:vAlign w:val="center"/>
          </w:tcPr>
          <w:p w14:paraId="08CAC7DE" w14:textId="77777777" w:rsidR="001256EF" w:rsidRPr="00D64EC3" w:rsidRDefault="001256EF" w:rsidP="006772B6">
            <w:pPr>
              <w:spacing w:line="276" w:lineRule="auto"/>
              <w:jc w:val="both"/>
              <w:rPr>
                <w:rFonts w:eastAsia="Times New Roman" w:cstheme="minorHAnsi"/>
                <w:sz w:val="18"/>
                <w:szCs w:val="18"/>
                <w:lang w:eastAsia="es-SV" w:bidi="es-SV"/>
              </w:rPr>
            </w:pPr>
            <w:r w:rsidRPr="00D64EC3">
              <w:rPr>
                <w:rFonts w:eastAsia="Times New Roman" w:cstheme="minorHAnsi"/>
                <w:sz w:val="18"/>
                <w:szCs w:val="18"/>
                <w:lang w:eastAsia="es-SV" w:bidi="es-SV"/>
              </w:rPr>
              <w:t>2020001040</w:t>
            </w:r>
          </w:p>
        </w:tc>
        <w:tc>
          <w:tcPr>
            <w:tcW w:w="1635" w:type="dxa"/>
            <w:tcBorders>
              <w:top w:val="single" w:sz="4" w:space="0" w:color="auto"/>
              <w:left w:val="nil"/>
              <w:bottom w:val="single" w:sz="4" w:space="0" w:color="auto"/>
              <w:right w:val="single" w:sz="4" w:space="0" w:color="auto"/>
            </w:tcBorders>
            <w:vAlign w:val="center"/>
          </w:tcPr>
          <w:p w14:paraId="66623AF4" w14:textId="77777777" w:rsidR="001256EF" w:rsidRPr="00D64EC3" w:rsidRDefault="001256EF" w:rsidP="001256EF">
            <w:pPr>
              <w:spacing w:line="276" w:lineRule="auto"/>
              <w:jc w:val="center"/>
              <w:rPr>
                <w:rFonts w:eastAsia="Times New Roman" w:cstheme="minorHAnsi"/>
                <w:sz w:val="18"/>
                <w:szCs w:val="18"/>
                <w:lang w:eastAsia="es-SV" w:bidi="es-SV"/>
              </w:rPr>
            </w:pPr>
            <w:r w:rsidRPr="00D64EC3">
              <w:rPr>
                <w:rFonts w:eastAsia="Times New Roman" w:cstheme="minorHAnsi"/>
                <w:sz w:val="18"/>
                <w:szCs w:val="18"/>
                <w:lang w:eastAsia="es-SV" w:bidi="es-SV"/>
              </w:rPr>
              <w:t>MINISTERIO DE SALUD DE EL SALVADOR</w:t>
            </w:r>
          </w:p>
        </w:tc>
        <w:tc>
          <w:tcPr>
            <w:tcW w:w="1419" w:type="dxa"/>
            <w:tcBorders>
              <w:top w:val="single" w:sz="4" w:space="0" w:color="auto"/>
              <w:left w:val="nil"/>
              <w:bottom w:val="single" w:sz="4" w:space="0" w:color="auto"/>
              <w:right w:val="single" w:sz="4" w:space="0" w:color="auto"/>
            </w:tcBorders>
            <w:vAlign w:val="center"/>
          </w:tcPr>
          <w:p w14:paraId="617CA264" w14:textId="77777777" w:rsidR="001256EF" w:rsidRPr="00D64EC3" w:rsidRDefault="001256EF" w:rsidP="001256EF">
            <w:pPr>
              <w:spacing w:line="276" w:lineRule="auto"/>
              <w:jc w:val="center"/>
              <w:rPr>
                <w:rFonts w:eastAsia="Times New Roman" w:cs="Times New Roman"/>
                <w:sz w:val="18"/>
                <w:szCs w:val="18"/>
                <w:lang w:val="en-US" w:eastAsia="es-SV" w:bidi="es-SV"/>
              </w:rPr>
            </w:pPr>
            <w:r w:rsidRPr="00D64EC3">
              <w:rPr>
                <w:rFonts w:eastAsia="Times New Roman" w:cs="Times New Roman"/>
                <w:sz w:val="18"/>
                <w:szCs w:val="18"/>
                <w:lang w:val="en-US" w:eastAsia="es-SV" w:bidi="es-SV"/>
              </w:rPr>
              <w:t>UNITED ARAB EMIRATES EMBASSY WASHINGTON D.C.</w:t>
            </w:r>
          </w:p>
        </w:tc>
        <w:tc>
          <w:tcPr>
            <w:tcW w:w="2018" w:type="dxa"/>
            <w:tcBorders>
              <w:top w:val="single" w:sz="4" w:space="0" w:color="auto"/>
              <w:left w:val="nil"/>
              <w:bottom w:val="single" w:sz="4" w:space="0" w:color="auto"/>
              <w:right w:val="single" w:sz="4" w:space="0" w:color="auto"/>
            </w:tcBorders>
            <w:vAlign w:val="center"/>
          </w:tcPr>
          <w:p w14:paraId="056ECAEC"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DISPOSITIVOS MEDICOS: FACE</w:t>
            </w:r>
          </w:p>
          <w:p w14:paraId="066B6521"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SHIELD DIRECT PROTECTION, KN95 FACE MASK, DISPOSABLE PROTECTIVE COVERALL,</w:t>
            </w:r>
            <w:r w:rsidRPr="00D64EC3">
              <w:rPr>
                <w:lang w:val="en-US"/>
              </w:rPr>
              <w:t xml:space="preserve"> </w:t>
            </w:r>
            <w:r w:rsidRPr="00D64EC3">
              <w:rPr>
                <w:rFonts w:eastAsia="Times New Roman" w:cs="Times New Roman"/>
                <w:sz w:val="18"/>
                <w:szCs w:val="18"/>
                <w:lang w:val="en-US" w:eastAsia="es-SV" w:bidi="es-SV"/>
              </w:rPr>
              <w:t>COVER</w:t>
            </w:r>
          </w:p>
          <w:p w14:paraId="6113489A"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ALL WITH HOODS, EAR LOOP DISPOSABLE FACE MASK, LATEX EXAMINATION GLOVES-</w:t>
            </w:r>
            <w:r w:rsidRPr="00D64EC3">
              <w:rPr>
                <w:lang w:val="en-US"/>
              </w:rPr>
              <w:t xml:space="preserve"> </w:t>
            </w:r>
            <w:r w:rsidRPr="00D64EC3">
              <w:rPr>
                <w:rFonts w:eastAsia="Times New Roman" w:cs="Times New Roman"/>
                <w:sz w:val="18"/>
                <w:szCs w:val="18"/>
                <w:lang w:val="en-US" w:eastAsia="es-SV" w:bidi="es-SV"/>
              </w:rPr>
              <w:t>NON</w:t>
            </w:r>
          </w:p>
          <w:p w14:paraId="3BD51CD4"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STERILE, F1 B FULL FACE MASK – S, M Y L, PROTECTIVE EYE WEAR,</w:t>
            </w:r>
            <w:r w:rsidRPr="00D64EC3">
              <w:rPr>
                <w:lang w:val="en-US"/>
              </w:rPr>
              <w:t xml:space="preserve"> </w:t>
            </w:r>
            <w:r w:rsidRPr="00D64EC3">
              <w:rPr>
                <w:rFonts w:eastAsia="Times New Roman" w:cs="Times New Roman"/>
                <w:sz w:val="18"/>
                <w:szCs w:val="18"/>
                <w:lang w:val="en-US" w:eastAsia="es-SV" w:bidi="es-SV"/>
              </w:rPr>
              <w:t>RESMART GIIB PAP SYSTEM Y/U SERIES VENTILADOR</w:t>
            </w:r>
            <w:r w:rsidRPr="00D64EC3">
              <w:rPr>
                <w:lang w:val="en-US"/>
              </w:rPr>
              <w:t xml:space="preserve"> </w:t>
            </w:r>
            <w:r w:rsidRPr="00D64EC3">
              <w:rPr>
                <w:rFonts w:eastAsia="Times New Roman" w:cs="Times New Roman"/>
                <w:sz w:val="18"/>
                <w:szCs w:val="18"/>
                <w:lang w:val="en-US" w:eastAsia="es-SV" w:bidi="es-SV"/>
              </w:rPr>
              <w:t>POWER CORD FOR VENTILADOR,</w:t>
            </w:r>
            <w:r w:rsidRPr="00D64EC3">
              <w:rPr>
                <w:lang w:val="en-US"/>
              </w:rPr>
              <w:t xml:space="preserve"> </w:t>
            </w:r>
            <w:r w:rsidRPr="00D64EC3">
              <w:rPr>
                <w:rFonts w:eastAsia="Times New Roman" w:cs="Times New Roman"/>
                <w:sz w:val="18"/>
                <w:szCs w:val="18"/>
                <w:lang w:val="en-US" w:eastAsia="es-SV" w:bidi="es-SV"/>
              </w:rPr>
              <w:t>TERMOMETER, T-TUBE CONNECTOR</w:t>
            </w:r>
          </w:p>
          <w:p w14:paraId="79BFC588" w14:textId="77777777" w:rsidR="001256EF" w:rsidRPr="00D64EC3" w:rsidRDefault="001256EF" w:rsidP="006772B6">
            <w:pPr>
              <w:spacing w:line="276" w:lineRule="auto"/>
              <w:jc w:val="both"/>
              <w:rPr>
                <w:rFonts w:eastAsia="Times New Roman" w:cs="Times New Roman"/>
                <w:sz w:val="18"/>
                <w:szCs w:val="18"/>
                <w:lang w:val="en-US" w:eastAsia="es-SV" w:bidi="es-SV"/>
              </w:rPr>
            </w:pPr>
            <w:r w:rsidRPr="00D64EC3">
              <w:rPr>
                <w:rFonts w:eastAsia="Times New Roman" w:cs="Times New Roman"/>
                <w:sz w:val="18"/>
                <w:szCs w:val="18"/>
                <w:lang w:val="en-US" w:eastAsia="es-SV" w:bidi="es-SV"/>
              </w:rPr>
              <w:t>FACTURA NÚMERO:  NO DEISPONIBLE</w:t>
            </w:r>
          </w:p>
        </w:tc>
        <w:tc>
          <w:tcPr>
            <w:tcW w:w="1928" w:type="dxa"/>
            <w:tcBorders>
              <w:top w:val="single" w:sz="4" w:space="0" w:color="auto"/>
              <w:left w:val="single" w:sz="4" w:space="0" w:color="auto"/>
              <w:bottom w:val="single" w:sz="4" w:space="0" w:color="auto"/>
              <w:right w:val="single" w:sz="4" w:space="0" w:color="auto"/>
            </w:tcBorders>
            <w:vAlign w:val="center"/>
          </w:tcPr>
          <w:p w14:paraId="4D09EE69"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 xml:space="preserve">AUTORIZAR EL DESADUANAJE DEBIDO A QUE NO FUE POSIBLE </w:t>
            </w:r>
          </w:p>
          <w:p w14:paraId="110C23AA"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RELACIONAR CLARAMENTE LA INFORMACIÓN PRESENTADA EN ESTE TRÁMITE CON LOS PRODUCTOS POR LO QUE SE SOLICITO PRESENTAR FOTOGRAFÍAS DE LOS EMPAQUES (PRIMARIOS Y SECUNDARIOS) DEL PRODUCTO IMPORTADO Y DE LOS INSERTOS INCLUIDOS EN LOS MISMOS, EN DONDE SE PUEDA IDENTIFICAR CLARAMENTE: NOMBRE COMERCIAL, MARCA, MODELO, NOMBRE DEL FABRICANTE, DIRECCIÓN DE LA PLANTA</w:t>
            </w:r>
          </w:p>
          <w:p w14:paraId="57AD5798" w14:textId="266DA2C8" w:rsidR="001256EF" w:rsidRPr="00D64EC3" w:rsidRDefault="001256EF" w:rsidP="00B3540F">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 xml:space="preserve">DE MANUFACTURA. </w:t>
            </w:r>
          </w:p>
        </w:tc>
      </w:tr>
      <w:tr w:rsidR="001256EF" w:rsidRPr="004F1F81" w14:paraId="73CD278D" w14:textId="77777777" w:rsidTr="00780DDD">
        <w:trPr>
          <w:jc w:val="center"/>
        </w:trPr>
        <w:tc>
          <w:tcPr>
            <w:tcW w:w="419" w:type="dxa"/>
            <w:tcBorders>
              <w:top w:val="single" w:sz="4" w:space="0" w:color="auto"/>
              <w:left w:val="single" w:sz="4" w:space="0" w:color="auto"/>
              <w:bottom w:val="single" w:sz="4" w:space="0" w:color="auto"/>
              <w:right w:val="single" w:sz="4" w:space="0" w:color="auto"/>
            </w:tcBorders>
            <w:vAlign w:val="center"/>
          </w:tcPr>
          <w:p w14:paraId="7DD2B3BC" w14:textId="77777777" w:rsidR="001256EF" w:rsidRPr="004D1223" w:rsidRDefault="001256EF" w:rsidP="006772B6">
            <w:pPr>
              <w:spacing w:line="276" w:lineRule="auto"/>
              <w:jc w:val="center"/>
              <w:rPr>
                <w:rFonts w:cstheme="minorHAnsi"/>
                <w:sz w:val="18"/>
                <w:szCs w:val="18"/>
              </w:rPr>
            </w:pPr>
            <w:r>
              <w:rPr>
                <w:rFonts w:cstheme="minorHAnsi"/>
                <w:sz w:val="18"/>
                <w:szCs w:val="18"/>
              </w:rPr>
              <w:t>3</w:t>
            </w:r>
          </w:p>
        </w:tc>
        <w:tc>
          <w:tcPr>
            <w:tcW w:w="1409" w:type="dxa"/>
            <w:tcBorders>
              <w:top w:val="single" w:sz="4" w:space="0" w:color="auto"/>
              <w:left w:val="nil"/>
              <w:bottom w:val="single" w:sz="4" w:space="0" w:color="auto"/>
              <w:right w:val="single" w:sz="4" w:space="0" w:color="auto"/>
            </w:tcBorders>
            <w:vAlign w:val="center"/>
          </w:tcPr>
          <w:p w14:paraId="174624AB" w14:textId="77777777" w:rsidR="001256EF" w:rsidRPr="00D64EC3" w:rsidRDefault="001256EF" w:rsidP="006772B6">
            <w:pPr>
              <w:spacing w:line="276" w:lineRule="auto"/>
              <w:jc w:val="both"/>
              <w:rPr>
                <w:rFonts w:eastAsia="Times New Roman" w:cstheme="minorHAnsi"/>
                <w:sz w:val="18"/>
                <w:szCs w:val="18"/>
                <w:lang w:eastAsia="es-SV" w:bidi="es-SV"/>
              </w:rPr>
            </w:pPr>
            <w:r w:rsidRPr="00D64EC3">
              <w:rPr>
                <w:rFonts w:eastAsia="Times New Roman" w:cstheme="minorHAnsi"/>
                <w:sz w:val="18"/>
                <w:szCs w:val="18"/>
                <w:lang w:eastAsia="es-SV" w:bidi="es-SV"/>
              </w:rPr>
              <w:t>2020001490</w:t>
            </w:r>
          </w:p>
        </w:tc>
        <w:tc>
          <w:tcPr>
            <w:tcW w:w="1635" w:type="dxa"/>
            <w:tcBorders>
              <w:top w:val="single" w:sz="4" w:space="0" w:color="auto"/>
              <w:left w:val="nil"/>
              <w:bottom w:val="single" w:sz="4" w:space="0" w:color="auto"/>
              <w:right w:val="single" w:sz="4" w:space="0" w:color="auto"/>
            </w:tcBorders>
            <w:vAlign w:val="center"/>
          </w:tcPr>
          <w:p w14:paraId="78F960DA" w14:textId="77777777" w:rsidR="001256EF" w:rsidRPr="00D64EC3" w:rsidRDefault="001256EF" w:rsidP="001256EF">
            <w:pPr>
              <w:spacing w:line="276" w:lineRule="auto"/>
              <w:jc w:val="center"/>
              <w:rPr>
                <w:rFonts w:eastAsia="Times New Roman" w:cstheme="minorHAnsi"/>
                <w:sz w:val="18"/>
                <w:szCs w:val="18"/>
                <w:lang w:eastAsia="es-SV" w:bidi="es-SV"/>
              </w:rPr>
            </w:pPr>
            <w:r w:rsidRPr="00D64EC3">
              <w:rPr>
                <w:rFonts w:eastAsia="Times New Roman" w:cstheme="minorHAnsi"/>
                <w:sz w:val="18"/>
                <w:szCs w:val="18"/>
                <w:lang w:eastAsia="es-SV" w:bidi="es-SV"/>
              </w:rPr>
              <w:t>HOSPITAL NACIONAL DE NIÑOS</w:t>
            </w:r>
          </w:p>
          <w:p w14:paraId="120575E5" w14:textId="77777777" w:rsidR="001256EF" w:rsidRPr="00D64EC3" w:rsidRDefault="001256EF" w:rsidP="001256EF">
            <w:pPr>
              <w:spacing w:line="276" w:lineRule="auto"/>
              <w:jc w:val="center"/>
              <w:rPr>
                <w:rFonts w:eastAsia="Times New Roman" w:cstheme="minorHAnsi"/>
                <w:sz w:val="18"/>
                <w:szCs w:val="18"/>
                <w:lang w:eastAsia="es-SV" w:bidi="es-SV"/>
              </w:rPr>
            </w:pPr>
            <w:r w:rsidRPr="00D64EC3">
              <w:rPr>
                <w:rFonts w:eastAsia="Times New Roman" w:cstheme="minorHAnsi"/>
                <w:sz w:val="18"/>
                <w:szCs w:val="18"/>
                <w:lang w:eastAsia="es-SV" w:bidi="es-SV"/>
              </w:rPr>
              <w:t>BENJAMIN BLOOM</w:t>
            </w:r>
          </w:p>
        </w:tc>
        <w:tc>
          <w:tcPr>
            <w:tcW w:w="1419" w:type="dxa"/>
            <w:tcBorders>
              <w:top w:val="single" w:sz="4" w:space="0" w:color="auto"/>
              <w:left w:val="nil"/>
              <w:bottom w:val="single" w:sz="4" w:space="0" w:color="auto"/>
              <w:right w:val="single" w:sz="4" w:space="0" w:color="auto"/>
            </w:tcBorders>
            <w:vAlign w:val="center"/>
          </w:tcPr>
          <w:p w14:paraId="76889ED7" w14:textId="77777777" w:rsidR="001256EF" w:rsidRPr="00D64EC3" w:rsidRDefault="001256EF" w:rsidP="001256EF">
            <w:pPr>
              <w:spacing w:line="276" w:lineRule="auto"/>
              <w:jc w:val="center"/>
              <w:rPr>
                <w:rFonts w:eastAsia="Times New Roman" w:cs="Times New Roman"/>
                <w:sz w:val="18"/>
                <w:szCs w:val="18"/>
                <w:lang w:eastAsia="es-SV" w:bidi="es-SV"/>
              </w:rPr>
            </w:pPr>
            <w:r w:rsidRPr="00D64EC3">
              <w:rPr>
                <w:rFonts w:eastAsia="Times New Roman" w:cs="Times New Roman"/>
                <w:sz w:val="18"/>
                <w:szCs w:val="18"/>
                <w:lang w:eastAsia="es-SV" w:bidi="es-SV"/>
              </w:rPr>
              <w:t>WORLD FEDERATION OF</w:t>
            </w:r>
          </w:p>
          <w:p w14:paraId="72429756" w14:textId="77777777" w:rsidR="001256EF" w:rsidRPr="00D64EC3" w:rsidRDefault="001256EF" w:rsidP="001256EF">
            <w:pPr>
              <w:spacing w:line="276" w:lineRule="auto"/>
              <w:jc w:val="center"/>
              <w:rPr>
                <w:rFonts w:eastAsia="Times New Roman" w:cs="Times New Roman"/>
                <w:sz w:val="18"/>
                <w:szCs w:val="18"/>
                <w:lang w:eastAsia="es-SV" w:bidi="es-SV"/>
              </w:rPr>
            </w:pPr>
            <w:r w:rsidRPr="00D64EC3">
              <w:rPr>
                <w:rFonts w:eastAsia="Times New Roman" w:cs="Times New Roman"/>
                <w:sz w:val="18"/>
                <w:szCs w:val="18"/>
                <w:lang w:eastAsia="es-SV" w:bidi="es-SV"/>
              </w:rPr>
              <w:t>HEMOPHILIA</w:t>
            </w:r>
          </w:p>
        </w:tc>
        <w:tc>
          <w:tcPr>
            <w:tcW w:w="2018" w:type="dxa"/>
            <w:tcBorders>
              <w:top w:val="single" w:sz="4" w:space="0" w:color="auto"/>
              <w:left w:val="nil"/>
              <w:bottom w:val="single" w:sz="4" w:space="0" w:color="auto"/>
              <w:right w:val="single" w:sz="4" w:space="0" w:color="auto"/>
            </w:tcBorders>
            <w:vAlign w:val="center"/>
          </w:tcPr>
          <w:p w14:paraId="7FB4BA8B"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MEDICAMENTOS: KOVALTRY</w:t>
            </w:r>
          </w:p>
          <w:p w14:paraId="536573E3"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2000 IU, KOVALTRY 500 IU, ALPHANIN E SD 1500 IU, ELOCTATE</w:t>
            </w:r>
          </w:p>
          <w:p w14:paraId="761B9C03"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750 IU.</w:t>
            </w:r>
          </w:p>
          <w:p w14:paraId="1C3D030C"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FACTURA NÚMERO:  278</w:t>
            </w:r>
          </w:p>
        </w:tc>
        <w:tc>
          <w:tcPr>
            <w:tcW w:w="1928" w:type="dxa"/>
            <w:tcBorders>
              <w:top w:val="single" w:sz="4" w:space="0" w:color="auto"/>
              <w:left w:val="single" w:sz="4" w:space="0" w:color="auto"/>
              <w:bottom w:val="single" w:sz="4" w:space="0" w:color="auto"/>
              <w:right w:val="single" w:sz="4" w:space="0" w:color="auto"/>
            </w:tcBorders>
            <w:vAlign w:val="center"/>
          </w:tcPr>
          <w:p w14:paraId="6BAAA2D2"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 xml:space="preserve">AUTORIZAR EL DESADUANAJE DEBIDO A QUE NO FUE POSIBLE </w:t>
            </w:r>
          </w:p>
          <w:p w14:paraId="0C354CBA" w14:textId="77777777" w:rsidR="001256EF" w:rsidRPr="00D64EC3" w:rsidRDefault="001256EF" w:rsidP="006772B6">
            <w:pPr>
              <w:spacing w:line="276" w:lineRule="auto"/>
              <w:jc w:val="both"/>
              <w:rPr>
                <w:rFonts w:eastAsia="Times New Roman" w:cs="Times New Roman"/>
                <w:sz w:val="18"/>
                <w:szCs w:val="18"/>
                <w:lang w:eastAsia="es-SV" w:bidi="es-SV"/>
              </w:rPr>
            </w:pPr>
            <w:r w:rsidRPr="00D64EC3">
              <w:rPr>
                <w:rFonts w:eastAsia="Times New Roman" w:cs="Times New Roman"/>
                <w:sz w:val="18"/>
                <w:szCs w:val="18"/>
                <w:lang w:eastAsia="es-SV" w:bidi="es-SV"/>
              </w:rPr>
              <w:t>VERIFICAR INFORMACIÓN RELACIONADA AL CUMPLIMIENTO DE LAS BUENAS PRÁCTICAS DE MANUFACTURA DE LOS FABRICANTES DE LOS MEDICAMENTO POR LO QUE SE SOLICITO EL ENVIÓ DE FOTOGRAFÍAS DEL EMPAQUE DE CADA UNO DE LOS MEDICAMENTOS EN EL QUE SE DETALLE DE MANERA LEGIBLE: NOMBRE, NÚMERO DE LOTE, FECHA DE VENCIMIENTO, FABRICANTE Y DIRECCIÓN DE LA PLANTA DE MANUFACTURA DEL FABRICANTE, TAMBIÉN DEBERÁ REMITIR LOS CERTIFICADOS VIGENTES DEL CUMPLIMIENTO DE LAS BUENAS PRACTICAS DE MANUFACTURA DE LOS FABRICANTES DE LOS MEDICAMENTOS, DE IGUAL FORMA SE REQUIERE REMITIR LOS CERTIFICADOS DE ANÁLISIS DE LOS LOTES DE LOS PRODUCTOS SUJETOS DE DONACIÓN</w:t>
            </w:r>
          </w:p>
        </w:tc>
      </w:tr>
    </w:tbl>
    <w:p w14:paraId="3671D48A" w14:textId="5B0F18A1" w:rsidR="001256EF" w:rsidRDefault="00780DDD" w:rsidP="00D7651D">
      <w:pPr>
        <w:spacing w:before="240" w:line="360" w:lineRule="auto"/>
        <w:jc w:val="both"/>
        <w:rPr>
          <w:b/>
          <w:sz w:val="24"/>
          <w:szCs w:val="24"/>
        </w:rPr>
      </w:pPr>
      <w:r>
        <w:rPr>
          <w:rFonts w:ascii="Calibri" w:eastAsia="Calibri" w:hAnsi="Calibri" w:cs="Times New Roman"/>
          <w:b/>
          <w:color w:val="000000"/>
          <w:sz w:val="24"/>
          <w:szCs w:val="24"/>
        </w:rPr>
        <w:t>35.20.5.5.</w:t>
      </w:r>
      <w:r w:rsidRPr="00780DDD">
        <w:rPr>
          <w:sz w:val="24"/>
          <w:szCs w:val="24"/>
        </w:rPr>
        <w:t xml:space="preserve"> </w:t>
      </w:r>
      <w:r w:rsidRPr="00780DDD">
        <w:rPr>
          <w:i/>
          <w:iCs/>
          <w:sz w:val="24"/>
          <w:szCs w:val="24"/>
        </w:rPr>
        <w:t>Autorizar</w:t>
      </w:r>
      <w:r w:rsidRPr="004D1223">
        <w:rPr>
          <w:sz w:val="24"/>
          <w:szCs w:val="24"/>
        </w:rPr>
        <w:t xml:space="preserve"> la importación de producto bajo la figura de permiso especial de donación a:</w:t>
      </w:r>
    </w:p>
    <w:tbl>
      <w:tblPr>
        <w:tblStyle w:val="Tablaconcuadrcula"/>
        <w:tblpPr w:leftFromText="141" w:rightFromText="141" w:vertAnchor="text" w:tblpXSpec="center" w:tblpY="1"/>
        <w:tblOverlap w:val="never"/>
        <w:tblW w:w="8789" w:type="dxa"/>
        <w:jc w:val="center"/>
        <w:tblLayout w:type="fixed"/>
        <w:tblLook w:val="04A0" w:firstRow="1" w:lastRow="0" w:firstColumn="1" w:lastColumn="0" w:noHBand="0" w:noVBand="1"/>
      </w:tblPr>
      <w:tblGrid>
        <w:gridCol w:w="397"/>
        <w:gridCol w:w="1382"/>
        <w:gridCol w:w="1623"/>
        <w:gridCol w:w="1602"/>
        <w:gridCol w:w="1517"/>
        <w:gridCol w:w="2268"/>
      </w:tblGrid>
      <w:tr w:rsidR="00780DDD" w:rsidRPr="004D1223" w14:paraId="6F8F4790" w14:textId="77777777" w:rsidTr="0062570A">
        <w:trPr>
          <w:jc w:val="center"/>
        </w:trPr>
        <w:tc>
          <w:tcPr>
            <w:tcW w:w="8789" w:type="dxa"/>
            <w:gridSpan w:val="6"/>
            <w:tcBorders>
              <w:top w:val="single" w:sz="4" w:space="0" w:color="auto"/>
              <w:left w:val="single" w:sz="4" w:space="0" w:color="auto"/>
              <w:bottom w:val="single" w:sz="4" w:space="0" w:color="auto"/>
              <w:right w:val="single" w:sz="4" w:space="0" w:color="auto"/>
            </w:tcBorders>
            <w:vAlign w:val="center"/>
            <w:hideMark/>
          </w:tcPr>
          <w:p w14:paraId="41C9A36C" w14:textId="7D0D1DEB" w:rsidR="00780DDD" w:rsidRPr="004D1223" w:rsidRDefault="00780DDD" w:rsidP="0062570A">
            <w:pPr>
              <w:spacing w:line="276" w:lineRule="auto"/>
              <w:jc w:val="center"/>
              <w:rPr>
                <w:rFonts w:eastAsia="Times New Roman" w:cstheme="minorHAnsi"/>
                <w:b/>
                <w:bCs/>
                <w:sz w:val="18"/>
                <w:szCs w:val="18"/>
                <w:lang w:eastAsia="es-SV" w:bidi="es-SV"/>
              </w:rPr>
            </w:pPr>
            <w:r w:rsidRPr="004D1223">
              <w:rPr>
                <w:rFonts w:eastAsia="Times New Roman" w:cstheme="minorHAnsi"/>
                <w:b/>
                <w:bCs/>
                <w:sz w:val="18"/>
                <w:szCs w:val="18"/>
                <w:lang w:eastAsia="es-SV" w:bidi="es-SV"/>
              </w:rPr>
              <w:t>AUTORIZACIÓN DE PERMISO</w:t>
            </w:r>
            <w:r>
              <w:rPr>
                <w:rFonts w:eastAsia="Times New Roman" w:cstheme="minorHAnsi"/>
                <w:b/>
                <w:bCs/>
                <w:sz w:val="18"/>
                <w:szCs w:val="18"/>
                <w:lang w:eastAsia="es-SV" w:bidi="es-SV"/>
              </w:rPr>
              <w:t xml:space="preserve"> ESPECIAL</w:t>
            </w:r>
            <w:r w:rsidRPr="004D1223">
              <w:rPr>
                <w:rFonts w:eastAsia="Times New Roman" w:cstheme="minorHAnsi"/>
                <w:b/>
                <w:bCs/>
                <w:sz w:val="18"/>
                <w:szCs w:val="18"/>
                <w:lang w:eastAsia="es-SV" w:bidi="es-SV"/>
              </w:rPr>
              <w:t xml:space="preserve"> DE DONACIÓN</w:t>
            </w:r>
          </w:p>
        </w:tc>
      </w:tr>
      <w:tr w:rsidR="00780DDD" w:rsidRPr="004D1223" w14:paraId="21C16863" w14:textId="77777777" w:rsidTr="0062570A">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66B95DA4" w14:textId="77777777" w:rsidR="00780DDD" w:rsidRPr="004D1223" w:rsidRDefault="00780DDD" w:rsidP="0062570A">
            <w:pPr>
              <w:spacing w:line="276" w:lineRule="auto"/>
              <w:jc w:val="center"/>
              <w:rPr>
                <w:rFonts w:cstheme="minorHAnsi"/>
                <w:b/>
                <w:bCs/>
                <w:sz w:val="18"/>
                <w:szCs w:val="18"/>
              </w:rPr>
            </w:pPr>
            <w:r w:rsidRPr="004D1223">
              <w:rPr>
                <w:rFonts w:cstheme="minorHAnsi"/>
                <w:b/>
                <w:bCs/>
                <w:sz w:val="18"/>
                <w:szCs w:val="18"/>
              </w:rPr>
              <w:t>N°</w:t>
            </w:r>
          </w:p>
        </w:tc>
        <w:tc>
          <w:tcPr>
            <w:tcW w:w="1382" w:type="dxa"/>
            <w:tcBorders>
              <w:top w:val="single" w:sz="4" w:space="0" w:color="auto"/>
              <w:left w:val="nil"/>
              <w:bottom w:val="single" w:sz="4" w:space="0" w:color="auto"/>
              <w:right w:val="single" w:sz="4" w:space="0" w:color="auto"/>
            </w:tcBorders>
            <w:vAlign w:val="center"/>
            <w:hideMark/>
          </w:tcPr>
          <w:p w14:paraId="704A4001" w14:textId="77777777" w:rsidR="00780DDD" w:rsidRPr="004D1223" w:rsidRDefault="00780DDD" w:rsidP="0062570A">
            <w:pPr>
              <w:spacing w:line="276" w:lineRule="auto"/>
              <w:jc w:val="center"/>
              <w:rPr>
                <w:rFonts w:eastAsia="Times New Roman" w:cstheme="minorHAnsi"/>
                <w:b/>
                <w:bCs/>
                <w:sz w:val="18"/>
                <w:szCs w:val="18"/>
                <w:lang w:eastAsia="es-SV" w:bidi="es-SV"/>
              </w:rPr>
            </w:pPr>
            <w:r>
              <w:rPr>
                <w:rFonts w:eastAsia="Times New Roman" w:cstheme="minorHAnsi"/>
                <w:b/>
                <w:bCs/>
                <w:sz w:val="18"/>
                <w:szCs w:val="18"/>
                <w:lang w:eastAsia="es-SV"/>
              </w:rPr>
              <w:t>NÚMERO DE AUTORIZACIÓ</w:t>
            </w:r>
            <w:r w:rsidRPr="00514E8A">
              <w:rPr>
                <w:rFonts w:eastAsia="Times New Roman" w:cstheme="minorHAnsi"/>
                <w:b/>
                <w:bCs/>
                <w:sz w:val="18"/>
                <w:szCs w:val="18"/>
                <w:lang w:eastAsia="es-SV"/>
              </w:rPr>
              <w:t>N</w:t>
            </w:r>
          </w:p>
        </w:tc>
        <w:tc>
          <w:tcPr>
            <w:tcW w:w="1623" w:type="dxa"/>
            <w:tcBorders>
              <w:top w:val="single" w:sz="4" w:space="0" w:color="auto"/>
              <w:left w:val="nil"/>
              <w:bottom w:val="single" w:sz="4" w:space="0" w:color="auto"/>
              <w:right w:val="single" w:sz="4" w:space="0" w:color="auto"/>
            </w:tcBorders>
            <w:vAlign w:val="center"/>
            <w:hideMark/>
          </w:tcPr>
          <w:p w14:paraId="6B8667FD" w14:textId="77777777" w:rsidR="00780DDD" w:rsidRPr="004D1223" w:rsidRDefault="00780DDD" w:rsidP="0062570A">
            <w:pPr>
              <w:spacing w:line="276" w:lineRule="auto"/>
              <w:jc w:val="center"/>
              <w:rPr>
                <w:rFonts w:cstheme="minorHAnsi"/>
                <w:b/>
                <w:bCs/>
                <w:sz w:val="18"/>
                <w:szCs w:val="18"/>
              </w:rPr>
            </w:pPr>
            <w:r w:rsidRPr="004D1223">
              <w:rPr>
                <w:rFonts w:eastAsia="Times New Roman" w:cstheme="minorHAnsi"/>
                <w:b/>
                <w:bCs/>
                <w:sz w:val="18"/>
                <w:szCs w:val="18"/>
                <w:lang w:eastAsia="es-SV"/>
              </w:rPr>
              <w:t>SOLICITANTE</w:t>
            </w:r>
          </w:p>
        </w:tc>
        <w:tc>
          <w:tcPr>
            <w:tcW w:w="1602" w:type="dxa"/>
            <w:tcBorders>
              <w:top w:val="single" w:sz="4" w:space="0" w:color="auto"/>
              <w:left w:val="nil"/>
              <w:bottom w:val="single" w:sz="4" w:space="0" w:color="auto"/>
              <w:right w:val="single" w:sz="4" w:space="0" w:color="auto"/>
            </w:tcBorders>
            <w:vAlign w:val="center"/>
            <w:hideMark/>
          </w:tcPr>
          <w:p w14:paraId="1E50380B" w14:textId="77777777" w:rsidR="00780DDD" w:rsidRPr="004D1223" w:rsidRDefault="00780DDD" w:rsidP="0062570A">
            <w:pPr>
              <w:spacing w:line="276" w:lineRule="auto"/>
              <w:jc w:val="center"/>
              <w:rPr>
                <w:rFonts w:cstheme="minorHAnsi"/>
                <w:b/>
                <w:bCs/>
                <w:sz w:val="18"/>
                <w:szCs w:val="18"/>
              </w:rPr>
            </w:pPr>
            <w:r w:rsidRPr="004D1223">
              <w:rPr>
                <w:rFonts w:eastAsia="Times New Roman" w:cstheme="minorHAnsi"/>
                <w:b/>
                <w:bCs/>
                <w:sz w:val="18"/>
                <w:szCs w:val="18"/>
                <w:lang w:eastAsia="es-SV"/>
              </w:rPr>
              <w:t>DONANTE</w:t>
            </w:r>
          </w:p>
        </w:tc>
        <w:tc>
          <w:tcPr>
            <w:tcW w:w="1517" w:type="dxa"/>
            <w:tcBorders>
              <w:top w:val="single" w:sz="4" w:space="0" w:color="auto"/>
              <w:left w:val="nil"/>
              <w:bottom w:val="single" w:sz="4" w:space="0" w:color="auto"/>
              <w:right w:val="single" w:sz="4" w:space="0" w:color="auto"/>
            </w:tcBorders>
            <w:vAlign w:val="center"/>
            <w:hideMark/>
          </w:tcPr>
          <w:p w14:paraId="0682BD77" w14:textId="77777777" w:rsidR="00780DDD" w:rsidRPr="004D1223" w:rsidRDefault="00780DDD" w:rsidP="0062570A">
            <w:pPr>
              <w:jc w:val="center"/>
              <w:rPr>
                <w:rFonts w:eastAsia="Times New Roman" w:cstheme="minorHAnsi"/>
                <w:b/>
                <w:bCs/>
                <w:sz w:val="18"/>
                <w:szCs w:val="18"/>
                <w:lang w:eastAsia="es-SV" w:bidi="es-SV"/>
              </w:rPr>
            </w:pPr>
            <w:r w:rsidRPr="004D1223">
              <w:rPr>
                <w:rFonts w:eastAsia="Times New Roman" w:cstheme="minorHAnsi"/>
                <w:b/>
                <w:bCs/>
                <w:sz w:val="18"/>
                <w:szCs w:val="18"/>
                <w:lang w:eastAsia="es-SV"/>
              </w:rPr>
              <w:t>TIPO DE PRODUCTO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AB2BEF" w14:textId="77777777" w:rsidR="00780DDD" w:rsidRPr="004D1223" w:rsidRDefault="00780DDD" w:rsidP="0062570A">
            <w:pPr>
              <w:spacing w:line="276" w:lineRule="auto"/>
              <w:jc w:val="center"/>
              <w:rPr>
                <w:rFonts w:eastAsia="Calibri" w:cstheme="minorHAnsi"/>
                <w:b/>
                <w:bCs/>
                <w:sz w:val="18"/>
                <w:szCs w:val="18"/>
              </w:rPr>
            </w:pPr>
            <w:r w:rsidRPr="004D1223">
              <w:rPr>
                <w:rFonts w:eastAsia="Times New Roman" w:cstheme="minorHAnsi"/>
                <w:b/>
                <w:bCs/>
                <w:sz w:val="18"/>
                <w:szCs w:val="18"/>
                <w:lang w:eastAsia="es-SV"/>
              </w:rPr>
              <w:t>DESTINO</w:t>
            </w:r>
          </w:p>
        </w:tc>
      </w:tr>
      <w:tr w:rsidR="00780DDD" w:rsidRPr="004D1223" w14:paraId="77932F4B" w14:textId="77777777" w:rsidTr="0062570A">
        <w:trPr>
          <w:jc w:val="center"/>
        </w:trPr>
        <w:tc>
          <w:tcPr>
            <w:tcW w:w="397" w:type="dxa"/>
            <w:tcBorders>
              <w:top w:val="single" w:sz="4" w:space="0" w:color="auto"/>
              <w:left w:val="single" w:sz="4" w:space="0" w:color="auto"/>
              <w:bottom w:val="single" w:sz="4" w:space="0" w:color="auto"/>
              <w:right w:val="single" w:sz="4" w:space="0" w:color="auto"/>
            </w:tcBorders>
            <w:vAlign w:val="center"/>
            <w:hideMark/>
          </w:tcPr>
          <w:p w14:paraId="13CE5B69" w14:textId="77777777" w:rsidR="00780DDD" w:rsidRPr="004D1223" w:rsidRDefault="00780DDD" w:rsidP="0062570A">
            <w:pPr>
              <w:spacing w:line="276" w:lineRule="auto"/>
              <w:jc w:val="center"/>
              <w:rPr>
                <w:rFonts w:cstheme="minorHAnsi"/>
                <w:sz w:val="18"/>
                <w:szCs w:val="18"/>
              </w:rPr>
            </w:pPr>
            <w:r w:rsidRPr="004D1223">
              <w:rPr>
                <w:rFonts w:cstheme="minorHAnsi"/>
                <w:sz w:val="18"/>
                <w:szCs w:val="18"/>
              </w:rPr>
              <w:t>1</w:t>
            </w:r>
          </w:p>
        </w:tc>
        <w:tc>
          <w:tcPr>
            <w:tcW w:w="1382" w:type="dxa"/>
            <w:tcBorders>
              <w:top w:val="single" w:sz="4" w:space="0" w:color="auto"/>
              <w:left w:val="nil"/>
              <w:bottom w:val="single" w:sz="4" w:space="0" w:color="auto"/>
              <w:right w:val="single" w:sz="4" w:space="0" w:color="auto"/>
            </w:tcBorders>
            <w:vAlign w:val="center"/>
            <w:hideMark/>
          </w:tcPr>
          <w:p w14:paraId="6E957C85" w14:textId="77777777" w:rsidR="00780DDD" w:rsidRPr="00D64EC3" w:rsidRDefault="00780DDD" w:rsidP="0062570A">
            <w:pPr>
              <w:spacing w:line="276" w:lineRule="auto"/>
              <w:jc w:val="center"/>
              <w:rPr>
                <w:rFonts w:eastAsia="Times New Roman" w:cstheme="minorHAnsi"/>
                <w:sz w:val="18"/>
                <w:szCs w:val="18"/>
                <w:lang w:eastAsia="es-SV" w:bidi="es-SV"/>
              </w:rPr>
            </w:pPr>
            <w:r w:rsidRPr="00D64EC3">
              <w:rPr>
                <w:rFonts w:eastAsia="Times New Roman" w:cstheme="minorHAnsi"/>
                <w:sz w:val="18"/>
                <w:szCs w:val="18"/>
                <w:lang w:eastAsia="es-SV" w:bidi="es-SV"/>
              </w:rPr>
              <w:t>2020001375</w:t>
            </w:r>
          </w:p>
        </w:tc>
        <w:tc>
          <w:tcPr>
            <w:tcW w:w="1623" w:type="dxa"/>
            <w:tcBorders>
              <w:top w:val="single" w:sz="4" w:space="0" w:color="auto"/>
              <w:left w:val="nil"/>
              <w:bottom w:val="single" w:sz="4" w:space="0" w:color="auto"/>
              <w:right w:val="single" w:sz="4" w:space="0" w:color="auto"/>
            </w:tcBorders>
            <w:vAlign w:val="center"/>
            <w:hideMark/>
          </w:tcPr>
          <w:p w14:paraId="77D6EF0D" w14:textId="77777777" w:rsidR="00780DDD" w:rsidRPr="00D64EC3" w:rsidRDefault="00780DDD" w:rsidP="0062570A">
            <w:pPr>
              <w:spacing w:line="276" w:lineRule="auto"/>
              <w:jc w:val="center"/>
              <w:rPr>
                <w:rFonts w:eastAsia="Times New Roman" w:cstheme="minorHAnsi"/>
                <w:sz w:val="18"/>
                <w:szCs w:val="18"/>
                <w:lang w:eastAsia="es-SV" w:bidi="es-SV"/>
              </w:rPr>
            </w:pPr>
            <w:r w:rsidRPr="00D64EC3">
              <w:rPr>
                <w:rFonts w:eastAsia="Times New Roman" w:cstheme="minorHAnsi"/>
                <w:sz w:val="18"/>
                <w:szCs w:val="18"/>
                <w:lang w:eastAsia="es-SV" w:bidi="es-SV"/>
              </w:rPr>
              <w:t>HOSPITAL NACIONAL EL SALVADOR DE C.V</w:t>
            </w:r>
          </w:p>
        </w:tc>
        <w:tc>
          <w:tcPr>
            <w:tcW w:w="1602" w:type="dxa"/>
            <w:tcBorders>
              <w:top w:val="single" w:sz="4" w:space="0" w:color="auto"/>
              <w:left w:val="nil"/>
              <w:bottom w:val="single" w:sz="4" w:space="0" w:color="auto"/>
              <w:right w:val="single" w:sz="4" w:space="0" w:color="auto"/>
            </w:tcBorders>
            <w:vAlign w:val="center"/>
            <w:hideMark/>
          </w:tcPr>
          <w:p w14:paraId="0B9DC5EE" w14:textId="77777777" w:rsidR="00780DDD" w:rsidRPr="00D64EC3" w:rsidRDefault="00780DDD" w:rsidP="0062570A">
            <w:pPr>
              <w:spacing w:line="276" w:lineRule="auto"/>
              <w:jc w:val="center"/>
              <w:rPr>
                <w:rFonts w:eastAsia="Times New Roman" w:cs="Times New Roman"/>
                <w:sz w:val="18"/>
                <w:szCs w:val="18"/>
                <w:lang w:eastAsia="es-SV" w:bidi="es-SV"/>
              </w:rPr>
            </w:pPr>
            <w:r w:rsidRPr="00D64EC3">
              <w:rPr>
                <w:rFonts w:eastAsia="Times New Roman" w:cs="Times New Roman"/>
                <w:sz w:val="18"/>
                <w:szCs w:val="18"/>
                <w:lang w:eastAsia="es-SV" w:bidi="es-SV"/>
              </w:rPr>
              <w:t>MANUFACTURAS HUMBERTO BUKELE E</w:t>
            </w:r>
          </w:p>
          <w:p w14:paraId="3EBEE6D8" w14:textId="77777777" w:rsidR="00780DDD" w:rsidRPr="00D64EC3" w:rsidRDefault="00780DDD" w:rsidP="0062570A">
            <w:pPr>
              <w:spacing w:line="276" w:lineRule="auto"/>
              <w:jc w:val="center"/>
              <w:rPr>
                <w:rFonts w:eastAsia="Times New Roman" w:cstheme="minorHAnsi"/>
                <w:sz w:val="18"/>
                <w:szCs w:val="18"/>
                <w:lang w:eastAsia="es-SV" w:bidi="es-SV"/>
              </w:rPr>
            </w:pPr>
            <w:r w:rsidRPr="00D64EC3">
              <w:rPr>
                <w:rFonts w:eastAsia="Times New Roman" w:cs="Times New Roman"/>
                <w:sz w:val="18"/>
                <w:szCs w:val="18"/>
                <w:lang w:eastAsia="es-SV" w:bidi="es-SV"/>
              </w:rPr>
              <w:t>HIJOS, S.A.</w:t>
            </w:r>
          </w:p>
        </w:tc>
        <w:tc>
          <w:tcPr>
            <w:tcW w:w="1517" w:type="dxa"/>
            <w:tcBorders>
              <w:top w:val="single" w:sz="4" w:space="0" w:color="auto"/>
              <w:left w:val="nil"/>
              <w:bottom w:val="single" w:sz="4" w:space="0" w:color="auto"/>
              <w:right w:val="single" w:sz="4" w:space="0" w:color="auto"/>
            </w:tcBorders>
            <w:shd w:val="clear" w:color="auto" w:fill="auto"/>
            <w:vAlign w:val="center"/>
          </w:tcPr>
          <w:p w14:paraId="3CAACCD4" w14:textId="77777777" w:rsidR="00780DDD" w:rsidRPr="0062570A" w:rsidRDefault="00780DDD" w:rsidP="0062570A">
            <w:pPr>
              <w:jc w:val="both"/>
              <w:rPr>
                <w:rFonts w:eastAsia="Times New Roman" w:cs="Times New Roman"/>
                <w:sz w:val="18"/>
                <w:szCs w:val="18"/>
                <w:lang w:val="en-US" w:eastAsia="es-SV" w:bidi="es-SV"/>
              </w:rPr>
            </w:pPr>
            <w:r w:rsidRPr="0062570A">
              <w:rPr>
                <w:rFonts w:eastAsia="Times New Roman" w:cs="Times New Roman"/>
                <w:sz w:val="18"/>
                <w:szCs w:val="18"/>
                <w:lang w:val="en-US" w:eastAsia="es-SV" w:bidi="es-SV"/>
              </w:rPr>
              <w:t>MEDICAMENTO: REMIVIR 100 MG LYOPHILIZED POWDER FOR IV INJECTION</w:t>
            </w:r>
          </w:p>
          <w:p w14:paraId="06319065" w14:textId="6F89AD54" w:rsidR="00780DDD" w:rsidRPr="00D64EC3" w:rsidRDefault="00780DDD" w:rsidP="0062570A">
            <w:pPr>
              <w:jc w:val="both"/>
              <w:rPr>
                <w:rFonts w:eastAsia="Times New Roman" w:cstheme="minorHAnsi"/>
                <w:sz w:val="18"/>
                <w:szCs w:val="18"/>
                <w:lang w:eastAsia="es-SV" w:bidi="es-SV"/>
              </w:rPr>
            </w:pPr>
            <w:r w:rsidRPr="0062570A">
              <w:rPr>
                <w:rFonts w:eastAsia="Times New Roman" w:cs="Times New Roman"/>
                <w:sz w:val="18"/>
                <w:szCs w:val="18"/>
                <w:lang w:eastAsia="es-SV" w:bidi="es-SV"/>
              </w:rPr>
              <w:t xml:space="preserve">FACTURA </w:t>
            </w:r>
            <w:r w:rsidRPr="0062570A">
              <w:rPr>
                <w:rFonts w:cstheme="minorHAnsi"/>
                <w:sz w:val="18"/>
                <w:szCs w:val="18"/>
              </w:rPr>
              <w:t>NÚMERO:</w:t>
            </w:r>
            <w:r w:rsidRPr="0062570A">
              <w:t xml:space="preserve"> </w:t>
            </w:r>
            <w:r w:rsidRPr="0062570A">
              <w:rPr>
                <w:rFonts w:eastAsia="Times New Roman" w:cs="Times New Roman"/>
                <w:sz w:val="18"/>
                <w:szCs w:val="18"/>
                <w:lang w:eastAsia="es-SV" w:bidi="es-SV"/>
              </w:rPr>
              <w:t xml:space="preserve"> EL SALVADOR/MHBH/01/2020</w:t>
            </w:r>
          </w:p>
        </w:tc>
        <w:tc>
          <w:tcPr>
            <w:tcW w:w="2268" w:type="dxa"/>
            <w:tcBorders>
              <w:top w:val="single" w:sz="4" w:space="0" w:color="auto"/>
              <w:left w:val="single" w:sz="4" w:space="0" w:color="auto"/>
              <w:bottom w:val="single" w:sz="4" w:space="0" w:color="auto"/>
              <w:right w:val="single" w:sz="4" w:space="0" w:color="auto"/>
            </w:tcBorders>
            <w:vAlign w:val="center"/>
          </w:tcPr>
          <w:p w14:paraId="367D14C9" w14:textId="77777777" w:rsidR="00780DDD" w:rsidRPr="00D64EC3" w:rsidRDefault="00780DDD" w:rsidP="0062570A">
            <w:pPr>
              <w:jc w:val="both"/>
              <w:rPr>
                <w:rFonts w:eastAsia="Times New Roman" w:cs="Times New Roman"/>
                <w:sz w:val="18"/>
                <w:szCs w:val="18"/>
                <w:lang w:eastAsia="es-SV" w:bidi="es-SV"/>
              </w:rPr>
            </w:pPr>
            <w:r w:rsidRPr="00D64EC3">
              <w:rPr>
                <w:rFonts w:eastAsia="Times New Roman" w:cs="Times New Roman"/>
                <w:sz w:val="18"/>
                <w:szCs w:val="18"/>
                <w:lang w:eastAsia="es-SV" w:bidi="es-SV"/>
              </w:rPr>
              <w:t xml:space="preserve">DONATIVO DE AYUDA HUMANITARIA PARA EL HOSPITAL NACIONAL EL SALVADOR LOS CUALES SERÁN UTILIZADOS EN EL TRATAMIENTO DE PACIENTES CON COVID-19 </w:t>
            </w:r>
          </w:p>
        </w:tc>
      </w:tr>
    </w:tbl>
    <w:p w14:paraId="382F30C2" w14:textId="1DF76DE9" w:rsidR="005A24E2" w:rsidRDefault="0013123A" w:rsidP="005A24E2">
      <w:pPr>
        <w:spacing w:before="240" w:line="360" w:lineRule="auto"/>
        <w:jc w:val="both"/>
        <w:rPr>
          <w:rFonts w:ascii="Calibri" w:eastAsia="MS Mincho" w:hAnsi="Calibri" w:cs="Calibri"/>
          <w:sz w:val="24"/>
          <w:szCs w:val="24"/>
        </w:rPr>
      </w:pPr>
      <w:r>
        <w:rPr>
          <w:rFonts w:ascii="Calibri" w:eastAsia="Calibri" w:hAnsi="Calibri" w:cs="Times New Roman"/>
          <w:b/>
          <w:color w:val="000000"/>
          <w:sz w:val="24"/>
          <w:szCs w:val="24"/>
        </w:rPr>
        <w:t>3</w:t>
      </w:r>
      <w:r w:rsidR="00780DDD">
        <w:rPr>
          <w:rFonts w:ascii="Calibri" w:eastAsia="Calibri" w:hAnsi="Calibri" w:cs="Times New Roman"/>
          <w:b/>
          <w:color w:val="000000"/>
          <w:sz w:val="24"/>
          <w:szCs w:val="24"/>
        </w:rPr>
        <w:t>5</w:t>
      </w:r>
      <w:r w:rsidR="000D74C8">
        <w:rPr>
          <w:rFonts w:ascii="Calibri" w:eastAsia="Calibri" w:hAnsi="Calibri" w:cs="Times New Roman"/>
          <w:b/>
          <w:color w:val="000000"/>
          <w:sz w:val="24"/>
          <w:szCs w:val="24"/>
        </w:rPr>
        <w:t>.20.5.6</w:t>
      </w:r>
      <w:r w:rsidR="0090158E" w:rsidRPr="002A294F">
        <w:rPr>
          <w:rFonts w:ascii="Calibri" w:eastAsia="Calibri" w:hAnsi="Calibri" w:cs="Times New Roman"/>
          <w:b/>
          <w:color w:val="000000"/>
          <w:sz w:val="24"/>
          <w:szCs w:val="24"/>
        </w:rPr>
        <w:t>.</w:t>
      </w:r>
      <w:r w:rsidR="0090158E" w:rsidRPr="002A294F">
        <w:rPr>
          <w:rFonts w:ascii="Calibri" w:eastAsia="Calibri" w:hAnsi="Calibri" w:cs="Times New Roman"/>
          <w:b/>
          <w:color w:val="FF0000"/>
          <w:sz w:val="24"/>
          <w:szCs w:val="24"/>
        </w:rPr>
        <w:t xml:space="preserve"> </w:t>
      </w:r>
      <w:r w:rsidR="0090158E" w:rsidRPr="0064655A">
        <w:rPr>
          <w:rFonts w:ascii="Calibri" w:eastAsia="MS Mincho" w:hAnsi="Calibri" w:cs="Calibri"/>
          <w:i/>
          <w:iCs/>
          <w:sz w:val="24"/>
          <w:szCs w:val="24"/>
        </w:rPr>
        <w:t>Aprobar</w:t>
      </w:r>
      <w:r w:rsidR="0090158E"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
        <w:gridCol w:w="1559"/>
        <w:gridCol w:w="1985"/>
        <w:gridCol w:w="1276"/>
        <w:gridCol w:w="1559"/>
        <w:gridCol w:w="1134"/>
      </w:tblGrid>
      <w:tr w:rsidR="007912DD" w:rsidRPr="008246D4" w14:paraId="09ED9FC3" w14:textId="77777777" w:rsidTr="00B5066A">
        <w:trPr>
          <w:trHeight w:val="340"/>
          <w:jc w:val="center"/>
        </w:trPr>
        <w:tc>
          <w:tcPr>
            <w:tcW w:w="8789" w:type="dxa"/>
            <w:gridSpan w:val="7"/>
            <w:shd w:val="clear" w:color="auto" w:fill="auto"/>
            <w:vAlign w:val="center"/>
          </w:tcPr>
          <w:p w14:paraId="69B61918"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 xml:space="preserve">DICTAMEN DE IMPORTACIÓN DE PRODUCTOS POR LA EMERGENCIA NACIONAL COVID-19 </w:t>
            </w:r>
          </w:p>
        </w:tc>
      </w:tr>
      <w:tr w:rsidR="003145DD" w:rsidRPr="008246D4" w14:paraId="45BA9E0E" w14:textId="77777777" w:rsidTr="00B5066A">
        <w:trPr>
          <w:trHeight w:val="340"/>
          <w:jc w:val="center"/>
        </w:trPr>
        <w:tc>
          <w:tcPr>
            <w:tcW w:w="426" w:type="dxa"/>
            <w:shd w:val="clear" w:color="auto" w:fill="auto"/>
            <w:vAlign w:val="center"/>
            <w:hideMark/>
          </w:tcPr>
          <w:p w14:paraId="7C16C0D8"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N°</w:t>
            </w:r>
          </w:p>
        </w:tc>
        <w:tc>
          <w:tcPr>
            <w:tcW w:w="850" w:type="dxa"/>
            <w:shd w:val="clear" w:color="auto" w:fill="auto"/>
            <w:vAlign w:val="center"/>
            <w:hideMark/>
          </w:tcPr>
          <w:p w14:paraId="0FF129D7"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OFICIO</w:t>
            </w:r>
          </w:p>
        </w:tc>
        <w:tc>
          <w:tcPr>
            <w:tcW w:w="1559" w:type="dxa"/>
            <w:shd w:val="clear" w:color="auto" w:fill="auto"/>
            <w:vAlign w:val="center"/>
            <w:hideMark/>
          </w:tcPr>
          <w:p w14:paraId="31DECAE3"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SOLICITANTE</w:t>
            </w:r>
          </w:p>
        </w:tc>
        <w:tc>
          <w:tcPr>
            <w:tcW w:w="1985" w:type="dxa"/>
            <w:vAlign w:val="center"/>
          </w:tcPr>
          <w:p w14:paraId="4B1A3FA1"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PRODUCTOS</w:t>
            </w:r>
          </w:p>
        </w:tc>
        <w:tc>
          <w:tcPr>
            <w:tcW w:w="1276" w:type="dxa"/>
            <w:shd w:val="clear" w:color="auto" w:fill="auto"/>
            <w:vAlign w:val="center"/>
            <w:hideMark/>
          </w:tcPr>
          <w:p w14:paraId="4907E32C"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CLASIFICACIÓN</w:t>
            </w:r>
          </w:p>
        </w:tc>
        <w:tc>
          <w:tcPr>
            <w:tcW w:w="1559" w:type="dxa"/>
            <w:shd w:val="clear" w:color="auto" w:fill="auto"/>
            <w:vAlign w:val="center"/>
            <w:hideMark/>
          </w:tcPr>
          <w:p w14:paraId="4EA2E719" w14:textId="77777777"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MOTIVO</w:t>
            </w:r>
          </w:p>
        </w:tc>
        <w:tc>
          <w:tcPr>
            <w:tcW w:w="1134" w:type="dxa"/>
            <w:vAlign w:val="center"/>
          </w:tcPr>
          <w:p w14:paraId="5A889B4C" w14:textId="09FB1F9D" w:rsidR="007912DD" w:rsidRPr="008246D4" w:rsidRDefault="007912DD" w:rsidP="00B5066A">
            <w:pPr>
              <w:spacing w:after="0" w:line="276" w:lineRule="auto"/>
              <w:jc w:val="center"/>
              <w:rPr>
                <w:rFonts w:eastAsia="Times New Roman" w:cstheme="minorHAnsi"/>
                <w:b/>
                <w:bCs/>
                <w:sz w:val="18"/>
                <w:szCs w:val="18"/>
                <w:lang w:eastAsia="es-SV"/>
              </w:rPr>
            </w:pPr>
            <w:r w:rsidRPr="008246D4">
              <w:rPr>
                <w:rFonts w:eastAsia="Times New Roman" w:cstheme="minorHAnsi"/>
                <w:b/>
                <w:bCs/>
                <w:sz w:val="18"/>
                <w:szCs w:val="18"/>
                <w:lang w:eastAsia="es-SV"/>
              </w:rPr>
              <w:t>USO/DESTI</w:t>
            </w:r>
            <w:r w:rsidR="003145DD">
              <w:rPr>
                <w:rFonts w:eastAsia="Times New Roman" w:cstheme="minorHAnsi"/>
                <w:b/>
                <w:bCs/>
                <w:sz w:val="18"/>
                <w:szCs w:val="18"/>
                <w:lang w:eastAsia="es-SV"/>
              </w:rPr>
              <w:t>-</w:t>
            </w:r>
            <w:r w:rsidR="005E42BD">
              <w:rPr>
                <w:rFonts w:eastAsia="Times New Roman" w:cstheme="minorHAnsi"/>
                <w:b/>
                <w:bCs/>
                <w:sz w:val="18"/>
                <w:szCs w:val="18"/>
                <w:lang w:eastAsia="es-SV"/>
              </w:rPr>
              <w:t xml:space="preserve"> </w:t>
            </w:r>
            <w:r w:rsidRPr="008246D4">
              <w:rPr>
                <w:rFonts w:eastAsia="Times New Roman" w:cstheme="minorHAnsi"/>
                <w:b/>
                <w:bCs/>
                <w:sz w:val="18"/>
                <w:szCs w:val="18"/>
                <w:lang w:eastAsia="es-SV"/>
              </w:rPr>
              <w:t>NO</w:t>
            </w:r>
          </w:p>
        </w:tc>
      </w:tr>
      <w:tr w:rsidR="003145DD" w:rsidRPr="008246D4" w14:paraId="7C70DE87" w14:textId="77777777" w:rsidTr="00B5066A">
        <w:trPr>
          <w:trHeight w:val="630"/>
          <w:jc w:val="center"/>
        </w:trPr>
        <w:tc>
          <w:tcPr>
            <w:tcW w:w="426" w:type="dxa"/>
            <w:shd w:val="clear" w:color="auto" w:fill="auto"/>
            <w:vAlign w:val="center"/>
          </w:tcPr>
          <w:p w14:paraId="234E6B0F"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w:t>
            </w:r>
          </w:p>
        </w:tc>
        <w:tc>
          <w:tcPr>
            <w:tcW w:w="850" w:type="dxa"/>
            <w:shd w:val="clear" w:color="auto" w:fill="auto"/>
            <w:vAlign w:val="center"/>
          </w:tcPr>
          <w:p w14:paraId="126DEE7A"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UIEDM-COVID-19-PE-R35/0481/2020</w:t>
            </w:r>
          </w:p>
        </w:tc>
        <w:tc>
          <w:tcPr>
            <w:tcW w:w="1559" w:type="dxa"/>
            <w:shd w:val="clear" w:color="auto" w:fill="auto"/>
            <w:vAlign w:val="center"/>
          </w:tcPr>
          <w:p w14:paraId="1E627180"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PROMOCIONALES TAG, S.A. DE C.V.</w:t>
            </w:r>
          </w:p>
        </w:tc>
        <w:tc>
          <w:tcPr>
            <w:tcW w:w="1985" w:type="dxa"/>
            <w:vAlign w:val="center"/>
          </w:tcPr>
          <w:p w14:paraId="41A8F14C" w14:textId="77777777" w:rsidR="007912DD" w:rsidRPr="008246D4" w:rsidRDefault="007912DD" w:rsidP="00B5066A">
            <w:pPr>
              <w:spacing w:after="0" w:line="276" w:lineRule="auto"/>
              <w:rPr>
                <w:rFonts w:cstheme="minorHAnsi"/>
                <w:sz w:val="18"/>
                <w:szCs w:val="18"/>
                <w:lang w:val="en-US"/>
              </w:rPr>
            </w:pPr>
            <w:r w:rsidRPr="008246D4">
              <w:rPr>
                <w:rFonts w:cstheme="minorHAnsi"/>
                <w:sz w:val="18"/>
                <w:szCs w:val="18"/>
                <w:lang w:val="en-US"/>
              </w:rPr>
              <w:t xml:space="preserve">DISPOSABLE FACE MASK </w:t>
            </w:r>
          </w:p>
          <w:p w14:paraId="093DDA7D" w14:textId="77777777" w:rsidR="007912DD" w:rsidRPr="008246D4" w:rsidRDefault="007912DD" w:rsidP="00B5066A">
            <w:pPr>
              <w:spacing w:after="0" w:line="276" w:lineRule="auto"/>
              <w:rPr>
                <w:rFonts w:cstheme="minorHAnsi"/>
                <w:sz w:val="18"/>
                <w:szCs w:val="18"/>
                <w:lang w:val="en-US"/>
              </w:rPr>
            </w:pPr>
            <w:r w:rsidRPr="008246D4">
              <w:rPr>
                <w:rFonts w:cstheme="minorHAnsi"/>
                <w:sz w:val="18"/>
                <w:szCs w:val="18"/>
                <w:lang w:val="en-US"/>
              </w:rPr>
              <w:t>FABRICANTE: JIANLI QIANXINGZHE NETWORK TECHNOLOGY CO., LTD. / CHINA</w:t>
            </w:r>
          </w:p>
          <w:p w14:paraId="24F393C7"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CANTIDAD: 5,000  UNIDADES</w:t>
            </w:r>
          </w:p>
          <w:p w14:paraId="2F78ECC5"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FACTURA NÚMERO: 2020042186</w:t>
            </w:r>
          </w:p>
        </w:tc>
        <w:tc>
          <w:tcPr>
            <w:tcW w:w="1276" w:type="dxa"/>
            <w:shd w:val="clear" w:color="auto" w:fill="auto"/>
            <w:vAlign w:val="center"/>
          </w:tcPr>
          <w:p w14:paraId="4D20133D"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628EE48C"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1EE2C373"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EMPLEADOS DE LA EMPRESA</w:t>
            </w:r>
          </w:p>
        </w:tc>
      </w:tr>
      <w:tr w:rsidR="003145DD" w:rsidRPr="008246D4" w14:paraId="36C90311" w14:textId="77777777" w:rsidTr="00B5066A">
        <w:trPr>
          <w:trHeight w:val="506"/>
          <w:jc w:val="center"/>
        </w:trPr>
        <w:tc>
          <w:tcPr>
            <w:tcW w:w="426" w:type="dxa"/>
            <w:shd w:val="clear" w:color="auto" w:fill="auto"/>
            <w:vAlign w:val="center"/>
          </w:tcPr>
          <w:p w14:paraId="1115D363"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2</w:t>
            </w:r>
          </w:p>
        </w:tc>
        <w:tc>
          <w:tcPr>
            <w:tcW w:w="850" w:type="dxa"/>
            <w:shd w:val="clear" w:color="auto" w:fill="auto"/>
            <w:vAlign w:val="center"/>
          </w:tcPr>
          <w:p w14:paraId="0D5B37A3"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UIEDM-COVID-19-PE-R33/0484/2020</w:t>
            </w:r>
          </w:p>
        </w:tc>
        <w:tc>
          <w:tcPr>
            <w:tcW w:w="1559" w:type="dxa"/>
            <w:shd w:val="clear" w:color="auto" w:fill="auto"/>
            <w:vAlign w:val="center"/>
          </w:tcPr>
          <w:p w14:paraId="7F72244E" w14:textId="7B98B3AD" w:rsidR="007912DD" w:rsidRPr="008246D4" w:rsidRDefault="007912DD" w:rsidP="00B5066A">
            <w:pPr>
              <w:spacing w:after="0" w:line="276" w:lineRule="auto"/>
              <w:jc w:val="center"/>
              <w:rPr>
                <w:rFonts w:cstheme="minorHAnsi"/>
                <w:sz w:val="18"/>
                <w:szCs w:val="18"/>
              </w:rPr>
            </w:pPr>
            <w:r w:rsidRPr="008246D4">
              <w:rPr>
                <w:rFonts w:cstheme="minorHAnsi"/>
                <w:sz w:val="18"/>
                <w:szCs w:val="18"/>
              </w:rPr>
              <w:t>CONFECCIONES EL PEDREGAL, S.A. DE C.V.</w:t>
            </w:r>
          </w:p>
        </w:tc>
        <w:tc>
          <w:tcPr>
            <w:tcW w:w="1985" w:type="dxa"/>
            <w:vAlign w:val="center"/>
          </w:tcPr>
          <w:p w14:paraId="58E7B819"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FACE MASK WITH EAR LOOPS 3-PLY, 50/BOX  FABRICANTE: NO DISPONIBLE</w:t>
            </w:r>
          </w:p>
          <w:p w14:paraId="4C8E895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500 UNIDADES</w:t>
            </w:r>
          </w:p>
          <w:p w14:paraId="1337F54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17194290</w:t>
            </w:r>
          </w:p>
        </w:tc>
        <w:tc>
          <w:tcPr>
            <w:tcW w:w="1276" w:type="dxa"/>
            <w:shd w:val="clear" w:color="auto" w:fill="auto"/>
            <w:vAlign w:val="center"/>
          </w:tcPr>
          <w:p w14:paraId="64C84A8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72DFF24F"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145FB5AA" w14:textId="13248BC8"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EMPLEADOS DE LA EMPRESA</w:t>
            </w:r>
          </w:p>
        </w:tc>
      </w:tr>
      <w:tr w:rsidR="003145DD" w:rsidRPr="008246D4" w14:paraId="32477B77" w14:textId="77777777" w:rsidTr="00B5066A">
        <w:trPr>
          <w:trHeight w:val="420"/>
          <w:jc w:val="center"/>
        </w:trPr>
        <w:tc>
          <w:tcPr>
            <w:tcW w:w="426" w:type="dxa"/>
            <w:shd w:val="clear" w:color="auto" w:fill="auto"/>
            <w:vAlign w:val="center"/>
          </w:tcPr>
          <w:p w14:paraId="58876184"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3</w:t>
            </w:r>
          </w:p>
        </w:tc>
        <w:tc>
          <w:tcPr>
            <w:tcW w:w="850" w:type="dxa"/>
            <w:shd w:val="clear" w:color="auto" w:fill="auto"/>
            <w:vAlign w:val="center"/>
          </w:tcPr>
          <w:p w14:paraId="5CB4E396"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UIEDM-COVID-19-PE-R35/0485/2020</w:t>
            </w:r>
          </w:p>
        </w:tc>
        <w:tc>
          <w:tcPr>
            <w:tcW w:w="1559" w:type="dxa"/>
            <w:shd w:val="clear" w:color="auto" w:fill="auto"/>
            <w:vAlign w:val="center"/>
          </w:tcPr>
          <w:p w14:paraId="228BDB25"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MINISTERIO DE SALUD DE EL SALVADOR</w:t>
            </w:r>
          </w:p>
        </w:tc>
        <w:tc>
          <w:tcPr>
            <w:tcW w:w="1985" w:type="dxa"/>
            <w:vAlign w:val="center"/>
          </w:tcPr>
          <w:p w14:paraId="6A62D243"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EMV+731 SERIES ZOLL VENTILATORS FABRICANTE: ZOLL MEDICAL CORPORATION/USA</w:t>
            </w:r>
          </w:p>
          <w:p w14:paraId="6C293A8A"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250 UNIDADES. </w:t>
            </w:r>
          </w:p>
          <w:p w14:paraId="04B7B70C"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25693</w:t>
            </w:r>
          </w:p>
        </w:tc>
        <w:tc>
          <w:tcPr>
            <w:tcW w:w="1276" w:type="dxa"/>
            <w:shd w:val="clear" w:color="auto" w:fill="auto"/>
            <w:vAlign w:val="center"/>
          </w:tcPr>
          <w:p w14:paraId="16F60507"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772BA3D3"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6038BE07" w14:textId="7C132C8D"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EXCLUSIVO DEL MINMISTE</w:t>
            </w:r>
            <w:r w:rsidR="005E42BD">
              <w:rPr>
                <w:rFonts w:eastAsia="Times New Roman" w:cstheme="minorHAnsi"/>
                <w:bCs/>
                <w:sz w:val="18"/>
                <w:szCs w:val="18"/>
                <w:lang w:eastAsia="es-SV"/>
              </w:rPr>
              <w:t>-</w:t>
            </w:r>
            <w:r w:rsidRPr="008246D4">
              <w:rPr>
                <w:rFonts w:eastAsia="Times New Roman" w:cstheme="minorHAnsi"/>
                <w:bCs/>
                <w:sz w:val="18"/>
                <w:szCs w:val="18"/>
                <w:lang w:eastAsia="es-SV"/>
              </w:rPr>
              <w:t>RIO DE SALUD.</w:t>
            </w:r>
          </w:p>
          <w:p w14:paraId="7BDEED6D" w14:textId="6F516090"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DONACI</w:t>
            </w:r>
            <w:r w:rsidR="005E42BD">
              <w:rPr>
                <w:rFonts w:eastAsia="Times New Roman" w:cstheme="minorHAnsi"/>
                <w:bCs/>
                <w:sz w:val="18"/>
                <w:szCs w:val="18"/>
                <w:lang w:eastAsia="es-SV"/>
              </w:rPr>
              <w:t>Ó</w:t>
            </w:r>
            <w:r w:rsidRPr="008246D4">
              <w:rPr>
                <w:rFonts w:eastAsia="Times New Roman" w:cstheme="minorHAnsi"/>
                <w:bCs/>
                <w:sz w:val="18"/>
                <w:szCs w:val="18"/>
                <w:lang w:eastAsia="es-SV"/>
              </w:rPr>
              <w:t>N OTORGADA POR USAID</w:t>
            </w:r>
          </w:p>
        </w:tc>
      </w:tr>
      <w:tr w:rsidR="003145DD" w:rsidRPr="008246D4" w14:paraId="51A2F831" w14:textId="77777777" w:rsidTr="00B5066A">
        <w:trPr>
          <w:trHeight w:val="1203"/>
          <w:jc w:val="center"/>
        </w:trPr>
        <w:tc>
          <w:tcPr>
            <w:tcW w:w="426" w:type="dxa"/>
            <w:vMerge w:val="restart"/>
            <w:shd w:val="clear" w:color="auto" w:fill="auto"/>
            <w:vAlign w:val="center"/>
          </w:tcPr>
          <w:p w14:paraId="7B584A49"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4</w:t>
            </w:r>
          </w:p>
        </w:tc>
        <w:tc>
          <w:tcPr>
            <w:tcW w:w="850" w:type="dxa"/>
            <w:vMerge w:val="restart"/>
            <w:shd w:val="clear" w:color="auto" w:fill="auto"/>
            <w:vAlign w:val="center"/>
          </w:tcPr>
          <w:p w14:paraId="0526CC5B"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UIEDM-COVID-19-PE-R/0488/2020</w:t>
            </w:r>
          </w:p>
        </w:tc>
        <w:tc>
          <w:tcPr>
            <w:tcW w:w="1559" w:type="dxa"/>
            <w:vMerge w:val="restart"/>
            <w:shd w:val="clear" w:color="auto" w:fill="auto"/>
            <w:vAlign w:val="center"/>
          </w:tcPr>
          <w:p w14:paraId="3C7A8006"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IVETTE DEL CARMEN MORAN ESCOBAR</w:t>
            </w:r>
          </w:p>
        </w:tc>
        <w:tc>
          <w:tcPr>
            <w:tcW w:w="1985" w:type="dxa"/>
            <w:vAlign w:val="center"/>
          </w:tcPr>
          <w:p w14:paraId="428E2C2A"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TERMÓMETROS INFRARROJOS </w:t>
            </w:r>
          </w:p>
          <w:p w14:paraId="634113C2"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GUIZHOU TEKANG ELECTRONICS, CO., LTD.</w:t>
            </w:r>
          </w:p>
          <w:p w14:paraId="529FE4C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120 UNIDADES   </w:t>
            </w:r>
          </w:p>
          <w:p w14:paraId="5B185DF7"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w:t>
            </w:r>
            <w:r w:rsidRPr="008246D4">
              <w:rPr>
                <w:rFonts w:cstheme="minorHAnsi"/>
                <w:sz w:val="18"/>
                <w:szCs w:val="18"/>
              </w:rPr>
              <w:t xml:space="preserve"> </w:t>
            </w:r>
            <w:r w:rsidRPr="008246D4">
              <w:rPr>
                <w:rFonts w:cstheme="minorHAnsi"/>
                <w:sz w:val="18"/>
                <w:szCs w:val="18"/>
                <w:lang w:eastAsia="es-SV"/>
              </w:rPr>
              <w:t>002</w:t>
            </w:r>
          </w:p>
        </w:tc>
        <w:tc>
          <w:tcPr>
            <w:tcW w:w="1276" w:type="dxa"/>
            <w:shd w:val="clear" w:color="auto" w:fill="auto"/>
            <w:vAlign w:val="center"/>
          </w:tcPr>
          <w:p w14:paraId="50D9A4FF"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489BA36D"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Merge w:val="restart"/>
            <w:vAlign w:val="center"/>
          </w:tcPr>
          <w:p w14:paraId="15D96FCE" w14:textId="1FF276FD"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E42B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37D23387" w14:textId="77777777" w:rsidTr="00B5066A">
        <w:trPr>
          <w:trHeight w:val="885"/>
          <w:jc w:val="center"/>
        </w:trPr>
        <w:tc>
          <w:tcPr>
            <w:tcW w:w="426" w:type="dxa"/>
            <w:vMerge/>
            <w:shd w:val="clear" w:color="auto" w:fill="auto"/>
            <w:vAlign w:val="center"/>
          </w:tcPr>
          <w:p w14:paraId="74185F24"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6606E522" w14:textId="77777777" w:rsidR="007912DD" w:rsidRPr="008246D4" w:rsidRDefault="007912DD" w:rsidP="00B5066A">
            <w:pPr>
              <w:spacing w:after="0" w:line="276" w:lineRule="auto"/>
              <w:rPr>
                <w:rFonts w:cstheme="minorHAnsi"/>
                <w:sz w:val="18"/>
                <w:szCs w:val="18"/>
                <w:lang w:val="es-ES"/>
              </w:rPr>
            </w:pPr>
          </w:p>
        </w:tc>
        <w:tc>
          <w:tcPr>
            <w:tcW w:w="1559" w:type="dxa"/>
            <w:vMerge/>
            <w:shd w:val="clear" w:color="auto" w:fill="auto"/>
            <w:vAlign w:val="center"/>
          </w:tcPr>
          <w:p w14:paraId="31912956" w14:textId="77777777" w:rsidR="007912DD" w:rsidRPr="008246D4" w:rsidRDefault="007912DD" w:rsidP="00B5066A">
            <w:pPr>
              <w:spacing w:after="0" w:line="276" w:lineRule="auto"/>
              <w:rPr>
                <w:rFonts w:cstheme="minorHAnsi"/>
                <w:sz w:val="18"/>
                <w:szCs w:val="18"/>
                <w:lang w:val="en-US"/>
              </w:rPr>
            </w:pPr>
          </w:p>
        </w:tc>
        <w:tc>
          <w:tcPr>
            <w:tcW w:w="1985" w:type="dxa"/>
            <w:vAlign w:val="center"/>
          </w:tcPr>
          <w:p w14:paraId="28EB95D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DISPOSABLE 3-LAYER PROTECTIVE MASK FABRICANTE: QUANZHOU JIATAI NUMERICAL CONTROL CO., LTD./CHINA</w:t>
            </w:r>
          </w:p>
          <w:p w14:paraId="09496320" w14:textId="77777777" w:rsidR="005E42BD"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10,000 UNIDADES </w:t>
            </w:r>
          </w:p>
          <w:p w14:paraId="0D55E430" w14:textId="4F624DA4"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001</w:t>
            </w:r>
          </w:p>
        </w:tc>
        <w:tc>
          <w:tcPr>
            <w:tcW w:w="1276" w:type="dxa"/>
            <w:shd w:val="clear" w:color="auto" w:fill="auto"/>
            <w:vAlign w:val="center"/>
          </w:tcPr>
          <w:p w14:paraId="331FBD1C"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63A6B370"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Merge/>
            <w:vAlign w:val="center"/>
          </w:tcPr>
          <w:p w14:paraId="0D3EA87B"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224AFF10" w14:textId="77777777" w:rsidTr="00B5066A">
        <w:trPr>
          <w:trHeight w:val="885"/>
          <w:jc w:val="center"/>
        </w:trPr>
        <w:tc>
          <w:tcPr>
            <w:tcW w:w="426" w:type="dxa"/>
            <w:shd w:val="clear" w:color="auto" w:fill="auto"/>
            <w:vAlign w:val="center"/>
          </w:tcPr>
          <w:p w14:paraId="160F8867"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5</w:t>
            </w:r>
          </w:p>
        </w:tc>
        <w:tc>
          <w:tcPr>
            <w:tcW w:w="850" w:type="dxa"/>
            <w:shd w:val="clear" w:color="auto" w:fill="auto"/>
            <w:vAlign w:val="center"/>
          </w:tcPr>
          <w:p w14:paraId="6CF0A065"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UIEDM-COVID-19-PE-R34/0489/2020</w:t>
            </w:r>
          </w:p>
        </w:tc>
        <w:tc>
          <w:tcPr>
            <w:tcW w:w="1559" w:type="dxa"/>
            <w:shd w:val="clear" w:color="auto" w:fill="auto"/>
            <w:vAlign w:val="center"/>
          </w:tcPr>
          <w:p w14:paraId="66463FBF"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STB COMPUTER, S.A. DE C.V</w:t>
            </w:r>
          </w:p>
        </w:tc>
        <w:tc>
          <w:tcPr>
            <w:tcW w:w="1985" w:type="dxa"/>
            <w:vAlign w:val="center"/>
          </w:tcPr>
          <w:p w14:paraId="3008625F"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NON-CONTACT INFRARED THERMOMETER</w:t>
            </w:r>
          </w:p>
          <w:p w14:paraId="4CB2A423"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JXB-178</w:t>
            </w:r>
          </w:p>
          <w:p w14:paraId="7C4FB372"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GUANGZHOU BERRCOM MEDICAL DEVICE CO., LTD/CHINA</w:t>
            </w:r>
          </w:p>
          <w:p w14:paraId="18A4095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300 UNIDADES. </w:t>
            </w:r>
          </w:p>
          <w:p w14:paraId="6807EC7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NUMERO: 187955</w:t>
            </w:r>
          </w:p>
        </w:tc>
        <w:tc>
          <w:tcPr>
            <w:tcW w:w="1276" w:type="dxa"/>
            <w:shd w:val="clear" w:color="auto" w:fill="auto"/>
            <w:vAlign w:val="center"/>
          </w:tcPr>
          <w:p w14:paraId="13071CC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12E78A5C"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57B3A843" w14:textId="5F6C6E3B"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E42B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4B2A8BF3" w14:textId="77777777" w:rsidTr="00B5066A">
        <w:trPr>
          <w:trHeight w:val="630"/>
          <w:jc w:val="center"/>
        </w:trPr>
        <w:tc>
          <w:tcPr>
            <w:tcW w:w="426" w:type="dxa"/>
            <w:shd w:val="clear" w:color="auto" w:fill="auto"/>
            <w:vAlign w:val="center"/>
          </w:tcPr>
          <w:p w14:paraId="3227D1CB"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6</w:t>
            </w:r>
          </w:p>
        </w:tc>
        <w:tc>
          <w:tcPr>
            <w:tcW w:w="850" w:type="dxa"/>
            <w:shd w:val="clear" w:color="auto" w:fill="auto"/>
            <w:vAlign w:val="center"/>
          </w:tcPr>
          <w:p w14:paraId="3CA82F70"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UIEDM-COVID-19-PE-R37/0500/2020</w:t>
            </w:r>
          </w:p>
        </w:tc>
        <w:tc>
          <w:tcPr>
            <w:tcW w:w="1559" w:type="dxa"/>
            <w:shd w:val="clear" w:color="auto" w:fill="auto"/>
            <w:vAlign w:val="center"/>
          </w:tcPr>
          <w:p w14:paraId="1B30BB99"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SURTIMEDIC, S.A. DE C.V.</w:t>
            </w:r>
          </w:p>
        </w:tc>
        <w:tc>
          <w:tcPr>
            <w:tcW w:w="1985" w:type="dxa"/>
            <w:vAlign w:val="center"/>
          </w:tcPr>
          <w:p w14:paraId="3799A33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MASCARILLA KN95</w:t>
            </w:r>
          </w:p>
          <w:p w14:paraId="1C18400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ZHEJIANG QIANYE GARMENT CO. LTD.</w:t>
            </w:r>
          </w:p>
          <w:p w14:paraId="695C9FA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10,000 UNIDADES. </w:t>
            </w:r>
          </w:p>
          <w:p w14:paraId="2165F7C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NUMERO: WU-003</w:t>
            </w:r>
          </w:p>
        </w:tc>
        <w:tc>
          <w:tcPr>
            <w:tcW w:w="1276" w:type="dxa"/>
            <w:shd w:val="clear" w:color="auto" w:fill="auto"/>
            <w:vAlign w:val="center"/>
          </w:tcPr>
          <w:p w14:paraId="5FE05268"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3BC63EF1"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3F697140" w14:textId="5DCDC2B2"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E42B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2498E990" w14:textId="77777777" w:rsidTr="00B5066A">
        <w:trPr>
          <w:trHeight w:val="630"/>
          <w:jc w:val="center"/>
        </w:trPr>
        <w:tc>
          <w:tcPr>
            <w:tcW w:w="426" w:type="dxa"/>
            <w:vMerge w:val="restart"/>
            <w:shd w:val="clear" w:color="auto" w:fill="auto"/>
            <w:vAlign w:val="center"/>
          </w:tcPr>
          <w:p w14:paraId="3A47D21A"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7</w:t>
            </w:r>
          </w:p>
        </w:tc>
        <w:tc>
          <w:tcPr>
            <w:tcW w:w="850" w:type="dxa"/>
            <w:vMerge w:val="restart"/>
            <w:shd w:val="clear" w:color="auto" w:fill="auto"/>
            <w:vAlign w:val="center"/>
          </w:tcPr>
          <w:p w14:paraId="70540DB4"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UIEDM-COVID-19-PE-R34/0553/2020</w:t>
            </w:r>
          </w:p>
        </w:tc>
        <w:tc>
          <w:tcPr>
            <w:tcW w:w="1559" w:type="dxa"/>
            <w:vMerge w:val="restart"/>
            <w:shd w:val="clear" w:color="auto" w:fill="auto"/>
            <w:vAlign w:val="center"/>
          </w:tcPr>
          <w:p w14:paraId="639E9F8F"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INDUSTRIAS SANCHIA, S.A. DE C.V.</w:t>
            </w:r>
          </w:p>
        </w:tc>
        <w:tc>
          <w:tcPr>
            <w:tcW w:w="1985" w:type="dxa"/>
            <w:vAlign w:val="center"/>
          </w:tcPr>
          <w:p w14:paraId="575C23D0"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NON- CONTACT INFRARED THERMOMETER FABRICANTE: RAOPING MEIYUER ELECTRONICS FACTORY/CHINA</w:t>
            </w:r>
          </w:p>
          <w:p w14:paraId="04D6CDD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160 UNIDADES. </w:t>
            </w:r>
          </w:p>
          <w:p w14:paraId="3FA44EF5"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8161210934</w:t>
            </w:r>
          </w:p>
        </w:tc>
        <w:tc>
          <w:tcPr>
            <w:tcW w:w="1276" w:type="dxa"/>
            <w:shd w:val="clear" w:color="auto" w:fill="auto"/>
            <w:vAlign w:val="center"/>
          </w:tcPr>
          <w:p w14:paraId="1D75E54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4EE960DB"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Merge w:val="restart"/>
            <w:vAlign w:val="center"/>
          </w:tcPr>
          <w:p w14:paraId="6A3594C3"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EMPLEADOS  DE LA EMPRESA</w:t>
            </w:r>
          </w:p>
        </w:tc>
      </w:tr>
      <w:tr w:rsidR="003145DD" w:rsidRPr="008246D4" w14:paraId="0A0F36BC" w14:textId="77777777" w:rsidTr="00B5066A">
        <w:trPr>
          <w:trHeight w:val="630"/>
          <w:jc w:val="center"/>
        </w:trPr>
        <w:tc>
          <w:tcPr>
            <w:tcW w:w="426" w:type="dxa"/>
            <w:vMerge/>
            <w:shd w:val="clear" w:color="auto" w:fill="auto"/>
            <w:vAlign w:val="center"/>
          </w:tcPr>
          <w:p w14:paraId="1945024C"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0775CDF1" w14:textId="77777777" w:rsidR="007912DD" w:rsidRPr="008246D4" w:rsidRDefault="007912DD" w:rsidP="00B5066A">
            <w:pPr>
              <w:spacing w:after="0" w:line="276" w:lineRule="auto"/>
              <w:rPr>
                <w:rFonts w:cstheme="minorHAnsi"/>
                <w:sz w:val="18"/>
                <w:szCs w:val="18"/>
                <w:lang w:val="es-ES"/>
              </w:rPr>
            </w:pPr>
          </w:p>
        </w:tc>
        <w:tc>
          <w:tcPr>
            <w:tcW w:w="1559" w:type="dxa"/>
            <w:vMerge/>
            <w:shd w:val="clear" w:color="auto" w:fill="auto"/>
            <w:vAlign w:val="center"/>
          </w:tcPr>
          <w:p w14:paraId="4D6A5018" w14:textId="77777777" w:rsidR="007912DD" w:rsidRPr="008246D4" w:rsidRDefault="007912DD" w:rsidP="00B5066A">
            <w:pPr>
              <w:spacing w:after="0" w:line="276" w:lineRule="auto"/>
              <w:rPr>
                <w:rFonts w:cstheme="minorHAnsi"/>
                <w:sz w:val="18"/>
                <w:szCs w:val="18"/>
              </w:rPr>
            </w:pPr>
          </w:p>
        </w:tc>
        <w:tc>
          <w:tcPr>
            <w:tcW w:w="1985" w:type="dxa"/>
            <w:vAlign w:val="center"/>
          </w:tcPr>
          <w:p w14:paraId="028F95BE"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DISPOSABLE MASK </w:t>
            </w:r>
          </w:p>
          <w:p w14:paraId="59705883"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SHANTOU HONGCHENG CRAFT PRODUCTS CO., LTD./CHINA</w:t>
            </w:r>
          </w:p>
          <w:p w14:paraId="4600862A"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CANTIDAD: 100,000 UNIDADES. </w:t>
            </w:r>
          </w:p>
          <w:p w14:paraId="1D27CB4F"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FACTURAS NÚMERO: 8161210643, 8161210934</w:t>
            </w:r>
          </w:p>
        </w:tc>
        <w:tc>
          <w:tcPr>
            <w:tcW w:w="1276" w:type="dxa"/>
            <w:shd w:val="clear" w:color="auto" w:fill="auto"/>
            <w:vAlign w:val="center"/>
          </w:tcPr>
          <w:p w14:paraId="1AAF4535"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50FEBBE0"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Merge/>
            <w:vAlign w:val="center"/>
          </w:tcPr>
          <w:p w14:paraId="577A4E00"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74FE32DA" w14:textId="77777777" w:rsidTr="00B5066A">
        <w:trPr>
          <w:trHeight w:val="630"/>
          <w:jc w:val="center"/>
        </w:trPr>
        <w:tc>
          <w:tcPr>
            <w:tcW w:w="426" w:type="dxa"/>
            <w:shd w:val="clear" w:color="auto" w:fill="auto"/>
            <w:vAlign w:val="center"/>
          </w:tcPr>
          <w:p w14:paraId="04B390E2"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8</w:t>
            </w:r>
          </w:p>
        </w:tc>
        <w:tc>
          <w:tcPr>
            <w:tcW w:w="850" w:type="dxa"/>
            <w:shd w:val="clear" w:color="auto" w:fill="auto"/>
            <w:vAlign w:val="center"/>
          </w:tcPr>
          <w:p w14:paraId="77C9E59F"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UIEDM-COVID-19-PE-R34/0561/2020</w:t>
            </w:r>
          </w:p>
        </w:tc>
        <w:tc>
          <w:tcPr>
            <w:tcW w:w="1559" w:type="dxa"/>
            <w:shd w:val="clear" w:color="auto" w:fill="auto"/>
            <w:vAlign w:val="center"/>
          </w:tcPr>
          <w:p w14:paraId="177AF575"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SISTEMAS LOGÍSTICOS, S.A. DE C.V.</w:t>
            </w:r>
          </w:p>
        </w:tc>
        <w:tc>
          <w:tcPr>
            <w:tcW w:w="1985" w:type="dxa"/>
            <w:vAlign w:val="center"/>
          </w:tcPr>
          <w:p w14:paraId="6327442C"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MASCARILLAS DESECHABLES </w:t>
            </w:r>
          </w:p>
          <w:p w14:paraId="746F2E7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HANGZHOU BUYIFANG CLOTHING CO., LTD. / CHINA</w:t>
            </w:r>
          </w:p>
          <w:p w14:paraId="68557273"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20,000 UNIDADES  </w:t>
            </w:r>
          </w:p>
          <w:p w14:paraId="3114980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2020/5R303</w:t>
            </w:r>
          </w:p>
        </w:tc>
        <w:tc>
          <w:tcPr>
            <w:tcW w:w="1276" w:type="dxa"/>
            <w:shd w:val="clear" w:color="auto" w:fill="auto"/>
            <w:vAlign w:val="center"/>
          </w:tcPr>
          <w:p w14:paraId="7E19B7E8"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3BB13E49"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19AF4BDE" w14:textId="48AD9C1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68B95CAB" w14:textId="77777777" w:rsidTr="00B5066A">
        <w:trPr>
          <w:trHeight w:val="340"/>
          <w:jc w:val="center"/>
        </w:trPr>
        <w:tc>
          <w:tcPr>
            <w:tcW w:w="426" w:type="dxa"/>
            <w:shd w:val="clear" w:color="auto" w:fill="auto"/>
            <w:vAlign w:val="center"/>
          </w:tcPr>
          <w:p w14:paraId="56F1BFAB"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9</w:t>
            </w:r>
          </w:p>
        </w:tc>
        <w:tc>
          <w:tcPr>
            <w:tcW w:w="850" w:type="dxa"/>
            <w:shd w:val="clear" w:color="auto" w:fill="auto"/>
            <w:vAlign w:val="center"/>
          </w:tcPr>
          <w:p w14:paraId="1352E14F" w14:textId="77777777" w:rsidR="007912DD" w:rsidRPr="008246D4" w:rsidRDefault="007912DD" w:rsidP="00B5066A">
            <w:pPr>
              <w:spacing w:after="0" w:line="276" w:lineRule="auto"/>
              <w:rPr>
                <w:rFonts w:cstheme="minorHAnsi"/>
                <w:sz w:val="18"/>
                <w:szCs w:val="18"/>
                <w:lang w:val="es-ES"/>
              </w:rPr>
            </w:pPr>
            <w:r w:rsidRPr="008246D4">
              <w:rPr>
                <w:rFonts w:cstheme="minorHAnsi"/>
                <w:sz w:val="18"/>
                <w:szCs w:val="18"/>
                <w:lang w:val="es-ES"/>
              </w:rPr>
              <w:t>UIEDM-COVID-19-PE-R36/0600/2020</w:t>
            </w:r>
          </w:p>
        </w:tc>
        <w:tc>
          <w:tcPr>
            <w:tcW w:w="1559" w:type="dxa"/>
            <w:shd w:val="clear" w:color="auto" w:fill="auto"/>
            <w:vAlign w:val="center"/>
          </w:tcPr>
          <w:p w14:paraId="6D9A5389"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KARLA ELIZABETH ZELAYA RODRÍGUEZ</w:t>
            </w:r>
          </w:p>
        </w:tc>
        <w:tc>
          <w:tcPr>
            <w:tcW w:w="1985" w:type="dxa"/>
            <w:vAlign w:val="center"/>
          </w:tcPr>
          <w:p w14:paraId="5483A5A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TERMÓMETROS INFRARROJOS </w:t>
            </w:r>
          </w:p>
          <w:p w14:paraId="5977E83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HUNAN YINGHE KANGYUAN BIOENGINEERING CO., LTD. (CHINA)</w:t>
            </w:r>
          </w:p>
          <w:p w14:paraId="681558C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100 UNIDADES  </w:t>
            </w:r>
          </w:p>
          <w:p w14:paraId="15FCBF37"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1266</w:t>
            </w:r>
          </w:p>
        </w:tc>
        <w:tc>
          <w:tcPr>
            <w:tcW w:w="1276" w:type="dxa"/>
            <w:shd w:val="clear" w:color="auto" w:fill="auto"/>
            <w:vAlign w:val="center"/>
          </w:tcPr>
          <w:p w14:paraId="1C40556F" w14:textId="77777777" w:rsidR="007912DD" w:rsidRPr="008246D4" w:rsidRDefault="007912DD" w:rsidP="00B5066A">
            <w:pPr>
              <w:spacing w:after="0" w:line="276" w:lineRule="auto"/>
              <w:jc w:val="center"/>
              <w:rPr>
                <w:rFonts w:cstheme="minorHAnsi"/>
                <w:sz w:val="18"/>
                <w:szCs w:val="18"/>
                <w:lang w:val="en-US"/>
              </w:rPr>
            </w:pPr>
            <w:r w:rsidRPr="008246D4">
              <w:rPr>
                <w:rFonts w:cstheme="minorHAnsi"/>
                <w:sz w:val="18"/>
                <w:szCs w:val="18"/>
              </w:rPr>
              <w:t>DISPOSITIVO MÉDICO</w:t>
            </w:r>
          </w:p>
        </w:tc>
        <w:tc>
          <w:tcPr>
            <w:tcW w:w="1559" w:type="dxa"/>
            <w:shd w:val="clear" w:color="auto" w:fill="auto"/>
            <w:vAlign w:val="center"/>
          </w:tcPr>
          <w:p w14:paraId="6B1A3C7E"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688F9E50" w14:textId="4749F87E"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7F8E0455" w14:textId="77777777" w:rsidTr="00B5066A">
        <w:trPr>
          <w:trHeight w:val="340"/>
          <w:jc w:val="center"/>
        </w:trPr>
        <w:tc>
          <w:tcPr>
            <w:tcW w:w="426" w:type="dxa"/>
            <w:shd w:val="clear" w:color="auto" w:fill="auto"/>
            <w:vAlign w:val="center"/>
          </w:tcPr>
          <w:p w14:paraId="2A2504C2"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10</w:t>
            </w:r>
          </w:p>
        </w:tc>
        <w:tc>
          <w:tcPr>
            <w:tcW w:w="850" w:type="dxa"/>
            <w:shd w:val="clear" w:color="auto" w:fill="auto"/>
            <w:vAlign w:val="center"/>
          </w:tcPr>
          <w:p w14:paraId="69344AE2"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UIEDM-COVID-19-PE-R37/0606/2020</w:t>
            </w:r>
          </w:p>
        </w:tc>
        <w:tc>
          <w:tcPr>
            <w:tcW w:w="1559" w:type="dxa"/>
            <w:shd w:val="clear" w:color="auto" w:fill="auto"/>
            <w:vAlign w:val="center"/>
          </w:tcPr>
          <w:p w14:paraId="1629BA1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3M EL SALVADOR, S.A. DE C.V.</w:t>
            </w:r>
          </w:p>
        </w:tc>
        <w:tc>
          <w:tcPr>
            <w:tcW w:w="1985" w:type="dxa"/>
            <w:vAlign w:val="center"/>
          </w:tcPr>
          <w:p w14:paraId="59D4ACB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RESPIRADOR 9105 N95 VFLEX </w:t>
            </w:r>
          </w:p>
          <w:p w14:paraId="4EF3CB31"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3M INNOVATION SINGAPORE PTE. LTD/ SINGAPORE</w:t>
            </w:r>
          </w:p>
          <w:p w14:paraId="79C6EC4A"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8,750 UNIDADES  </w:t>
            </w:r>
          </w:p>
          <w:p w14:paraId="5F63DCC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INN0019159</w:t>
            </w:r>
          </w:p>
        </w:tc>
        <w:tc>
          <w:tcPr>
            <w:tcW w:w="1276" w:type="dxa"/>
            <w:shd w:val="clear" w:color="auto" w:fill="auto"/>
            <w:vAlign w:val="center"/>
          </w:tcPr>
          <w:p w14:paraId="151893FC"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6AF1E30A"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5C9FF52F" w14:textId="7BCEE751"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743DAC8E" w14:textId="77777777" w:rsidTr="00B5066A">
        <w:trPr>
          <w:trHeight w:val="757"/>
          <w:jc w:val="center"/>
        </w:trPr>
        <w:tc>
          <w:tcPr>
            <w:tcW w:w="426" w:type="dxa"/>
            <w:shd w:val="clear" w:color="auto" w:fill="auto"/>
            <w:vAlign w:val="center"/>
          </w:tcPr>
          <w:p w14:paraId="06491F2D"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11</w:t>
            </w:r>
          </w:p>
        </w:tc>
        <w:tc>
          <w:tcPr>
            <w:tcW w:w="850" w:type="dxa"/>
            <w:shd w:val="clear" w:color="auto" w:fill="auto"/>
            <w:vAlign w:val="center"/>
          </w:tcPr>
          <w:p w14:paraId="3E3DC336"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UIEDM-COVID-19-PE-R34/0629/2020</w:t>
            </w:r>
          </w:p>
        </w:tc>
        <w:tc>
          <w:tcPr>
            <w:tcW w:w="1559" w:type="dxa"/>
            <w:shd w:val="clear" w:color="auto" w:fill="auto"/>
            <w:vAlign w:val="center"/>
          </w:tcPr>
          <w:p w14:paraId="6276BB7E"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MULTISOLUCIONES, S.A. DE C.V.</w:t>
            </w:r>
          </w:p>
        </w:tc>
        <w:tc>
          <w:tcPr>
            <w:tcW w:w="1985" w:type="dxa"/>
            <w:vAlign w:val="center"/>
          </w:tcPr>
          <w:p w14:paraId="0003B88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TERMÓMETROS SIN CONTACTO </w:t>
            </w:r>
          </w:p>
          <w:p w14:paraId="29CBC2A7"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HEBEI EVIDENCE-BASED MEDICAL TECHNOLOGY CO., LTD/CHINA</w:t>
            </w:r>
          </w:p>
          <w:p w14:paraId="08F75AD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1,000 UNIDADES  </w:t>
            </w:r>
          </w:p>
          <w:p w14:paraId="4A0696A5" w14:textId="7AED6576"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NÚMEROS: FMS2020-7-4 Y FMS2020-7-5</w:t>
            </w:r>
          </w:p>
        </w:tc>
        <w:tc>
          <w:tcPr>
            <w:tcW w:w="1276" w:type="dxa"/>
            <w:shd w:val="clear" w:color="auto" w:fill="auto"/>
            <w:vAlign w:val="center"/>
          </w:tcPr>
          <w:p w14:paraId="79CE21C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73F2ABC0"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3FB3EAA6" w14:textId="4B8CFDB2"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7AD9B0F7" w14:textId="77777777" w:rsidTr="00B5066A">
        <w:trPr>
          <w:trHeight w:val="340"/>
          <w:jc w:val="center"/>
        </w:trPr>
        <w:tc>
          <w:tcPr>
            <w:tcW w:w="426" w:type="dxa"/>
            <w:shd w:val="clear" w:color="auto" w:fill="auto"/>
            <w:vAlign w:val="center"/>
          </w:tcPr>
          <w:p w14:paraId="7D11C402"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12</w:t>
            </w:r>
          </w:p>
        </w:tc>
        <w:tc>
          <w:tcPr>
            <w:tcW w:w="850" w:type="dxa"/>
            <w:shd w:val="clear" w:color="auto" w:fill="auto"/>
            <w:vAlign w:val="center"/>
          </w:tcPr>
          <w:p w14:paraId="2D998DD1"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UIEDM-COVID-19-PE-R36/0588/2020</w:t>
            </w:r>
          </w:p>
        </w:tc>
        <w:tc>
          <w:tcPr>
            <w:tcW w:w="1559" w:type="dxa"/>
            <w:shd w:val="clear" w:color="auto" w:fill="auto"/>
            <w:vAlign w:val="center"/>
          </w:tcPr>
          <w:p w14:paraId="76E265F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PAPELERA SAN REY, S.A. DE C.V.</w:t>
            </w:r>
          </w:p>
        </w:tc>
        <w:tc>
          <w:tcPr>
            <w:tcW w:w="1985" w:type="dxa"/>
            <w:vAlign w:val="center"/>
          </w:tcPr>
          <w:p w14:paraId="666E82CE" w14:textId="77777777" w:rsidR="007912DD" w:rsidRPr="008246D4" w:rsidRDefault="007912DD" w:rsidP="00B5066A">
            <w:pPr>
              <w:spacing w:after="0" w:line="276" w:lineRule="auto"/>
              <w:rPr>
                <w:rFonts w:cstheme="minorHAnsi"/>
                <w:sz w:val="18"/>
                <w:szCs w:val="18"/>
                <w:lang w:val="es-US" w:eastAsia="es-SV"/>
              </w:rPr>
            </w:pPr>
            <w:r w:rsidRPr="008246D4">
              <w:rPr>
                <w:rFonts w:cstheme="minorHAnsi"/>
                <w:sz w:val="18"/>
                <w:szCs w:val="18"/>
                <w:lang w:val="es-US" w:eastAsia="es-SV"/>
              </w:rPr>
              <w:t>MASCARILLA KN95</w:t>
            </w:r>
          </w:p>
          <w:p w14:paraId="389CFD2A"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LEXICARE DE ORIGEN GUATEMALA</w:t>
            </w:r>
          </w:p>
          <w:p w14:paraId="79A9166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9,000 UNIDADES </w:t>
            </w:r>
          </w:p>
          <w:p w14:paraId="66CDB86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 S24/20EDI Y S24/20ECI</w:t>
            </w:r>
          </w:p>
        </w:tc>
        <w:tc>
          <w:tcPr>
            <w:tcW w:w="1276" w:type="dxa"/>
            <w:shd w:val="clear" w:color="auto" w:fill="auto"/>
            <w:vAlign w:val="center"/>
          </w:tcPr>
          <w:p w14:paraId="7D27FD70"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0232B078"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6DA8ABF4" w14:textId="005A4ADE"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719BB181" w14:textId="77777777" w:rsidTr="00B5066A">
        <w:trPr>
          <w:trHeight w:val="378"/>
          <w:jc w:val="center"/>
        </w:trPr>
        <w:tc>
          <w:tcPr>
            <w:tcW w:w="426" w:type="dxa"/>
            <w:shd w:val="clear" w:color="auto" w:fill="auto"/>
            <w:vAlign w:val="center"/>
          </w:tcPr>
          <w:p w14:paraId="0C66F848"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13</w:t>
            </w:r>
          </w:p>
        </w:tc>
        <w:tc>
          <w:tcPr>
            <w:tcW w:w="850" w:type="dxa"/>
            <w:shd w:val="clear" w:color="auto" w:fill="auto"/>
            <w:vAlign w:val="center"/>
          </w:tcPr>
          <w:p w14:paraId="654FA211"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UIEDM-COVID-19-PE-R37/0719/2020</w:t>
            </w:r>
          </w:p>
        </w:tc>
        <w:tc>
          <w:tcPr>
            <w:tcW w:w="1559" w:type="dxa"/>
            <w:shd w:val="clear" w:color="auto" w:fill="auto"/>
            <w:vAlign w:val="center"/>
          </w:tcPr>
          <w:p w14:paraId="3B09640E"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PCH CARGO, S.A. DE C.V.</w:t>
            </w:r>
          </w:p>
        </w:tc>
        <w:tc>
          <w:tcPr>
            <w:tcW w:w="1985" w:type="dxa"/>
            <w:vAlign w:val="center"/>
          </w:tcPr>
          <w:p w14:paraId="72504CEB"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DISPOSABLE FACE MASK </w:t>
            </w:r>
          </w:p>
          <w:p w14:paraId="0DA3B96D"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FABRICANTES: ZHEJIANG LIGHT INDUSTRIAL PRODUCTS INSPECTION AND RESEARCH INSTITUTE Y PUJIANG KANGNUO PROTECTIVE ARTICLES CO. LTD</w:t>
            </w:r>
          </w:p>
          <w:p w14:paraId="5D0D4D5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580,000 UNIDADES   </w:t>
            </w:r>
          </w:p>
          <w:p w14:paraId="625D9631"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 SC2020051801A Y SC2020605AD2</w:t>
            </w:r>
          </w:p>
        </w:tc>
        <w:tc>
          <w:tcPr>
            <w:tcW w:w="1276" w:type="dxa"/>
            <w:shd w:val="clear" w:color="auto" w:fill="auto"/>
            <w:vAlign w:val="center"/>
          </w:tcPr>
          <w:p w14:paraId="3B57B27D"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2E673356"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4829407C" w14:textId="22F6E8D0"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46EC0385" w14:textId="77777777" w:rsidTr="00B5066A">
        <w:trPr>
          <w:trHeight w:val="757"/>
          <w:jc w:val="center"/>
        </w:trPr>
        <w:tc>
          <w:tcPr>
            <w:tcW w:w="426" w:type="dxa"/>
            <w:shd w:val="clear" w:color="auto" w:fill="auto"/>
            <w:vAlign w:val="center"/>
          </w:tcPr>
          <w:p w14:paraId="7CF5A79B"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14</w:t>
            </w:r>
          </w:p>
        </w:tc>
        <w:tc>
          <w:tcPr>
            <w:tcW w:w="850" w:type="dxa"/>
            <w:shd w:val="clear" w:color="auto" w:fill="auto"/>
            <w:vAlign w:val="center"/>
          </w:tcPr>
          <w:p w14:paraId="772BEE59"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UIEDM-COVID-19-PE-R33/0461/2020</w:t>
            </w:r>
          </w:p>
        </w:tc>
        <w:tc>
          <w:tcPr>
            <w:tcW w:w="1559" w:type="dxa"/>
            <w:shd w:val="clear" w:color="auto" w:fill="auto"/>
            <w:vAlign w:val="center"/>
          </w:tcPr>
          <w:p w14:paraId="6B63D513"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BIOMEDICA LEMUS, S.A. DE C.V.</w:t>
            </w:r>
          </w:p>
        </w:tc>
        <w:tc>
          <w:tcPr>
            <w:tcW w:w="1985" w:type="dxa"/>
            <w:vAlign w:val="center"/>
          </w:tcPr>
          <w:p w14:paraId="6FF226C5"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LAS MASCARILLAS KN95 NON MEDICAL </w:t>
            </w:r>
          </w:p>
          <w:p w14:paraId="37C650EC"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ZHEJIANG LIGHT INDUSTRIAL PRODUCTS INSPECTION AND RESEARCH INSTITUTE</w:t>
            </w:r>
          </w:p>
          <w:p w14:paraId="4E1B433A"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10,000 UNIDADES   </w:t>
            </w:r>
          </w:p>
          <w:p w14:paraId="06EEEB9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050920-2/05920-1</w:t>
            </w:r>
          </w:p>
        </w:tc>
        <w:tc>
          <w:tcPr>
            <w:tcW w:w="1276" w:type="dxa"/>
            <w:shd w:val="clear" w:color="auto" w:fill="auto"/>
            <w:vAlign w:val="center"/>
          </w:tcPr>
          <w:p w14:paraId="16D048A3"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4F7F4DB6"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61D5174E" w14:textId="754E35F3"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11E52BBF" w14:textId="77777777" w:rsidTr="00B5066A">
        <w:trPr>
          <w:trHeight w:val="161"/>
          <w:jc w:val="center"/>
        </w:trPr>
        <w:tc>
          <w:tcPr>
            <w:tcW w:w="426" w:type="dxa"/>
            <w:vMerge w:val="restart"/>
            <w:shd w:val="clear" w:color="auto" w:fill="auto"/>
            <w:vAlign w:val="center"/>
          </w:tcPr>
          <w:p w14:paraId="674FECA4"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15</w:t>
            </w:r>
          </w:p>
        </w:tc>
        <w:tc>
          <w:tcPr>
            <w:tcW w:w="850" w:type="dxa"/>
            <w:vMerge w:val="restart"/>
            <w:shd w:val="clear" w:color="auto" w:fill="auto"/>
            <w:vAlign w:val="center"/>
          </w:tcPr>
          <w:p w14:paraId="00363BEE"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UIEDM-COVID-19-PE-R36/0720/2020</w:t>
            </w:r>
          </w:p>
        </w:tc>
        <w:tc>
          <w:tcPr>
            <w:tcW w:w="1559" w:type="dxa"/>
            <w:vMerge w:val="restart"/>
            <w:shd w:val="clear" w:color="auto" w:fill="auto"/>
            <w:vAlign w:val="center"/>
          </w:tcPr>
          <w:p w14:paraId="3BA5BF9A"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BIOMEDICA LEMUS, S.A. DE C.V.</w:t>
            </w:r>
          </w:p>
        </w:tc>
        <w:tc>
          <w:tcPr>
            <w:tcW w:w="1985" w:type="dxa"/>
            <w:vAlign w:val="center"/>
          </w:tcPr>
          <w:p w14:paraId="60B43BE1"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PROTECTION GOGGLES </w:t>
            </w:r>
          </w:p>
          <w:p w14:paraId="7D6A1328"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DONGGUAN ZSR BIOMEDICAL TECHNOLOGY CO., LTD. </w:t>
            </w:r>
            <w:r w:rsidRPr="008246D4">
              <w:rPr>
                <w:rFonts w:cstheme="minorHAnsi"/>
                <w:sz w:val="18"/>
                <w:szCs w:val="18"/>
                <w:lang w:eastAsia="es-SV"/>
              </w:rPr>
              <w:t>(CHINA)</w:t>
            </w:r>
          </w:p>
          <w:p w14:paraId="696DDF5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2,000 UNIDADES   </w:t>
            </w:r>
          </w:p>
          <w:p w14:paraId="371EDA1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val="restart"/>
            <w:shd w:val="clear" w:color="auto" w:fill="auto"/>
            <w:vAlign w:val="center"/>
          </w:tcPr>
          <w:p w14:paraId="35A25085"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vMerge w:val="restart"/>
            <w:shd w:val="clear" w:color="auto" w:fill="auto"/>
            <w:vAlign w:val="center"/>
          </w:tcPr>
          <w:p w14:paraId="2EF7CAD2"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Merge w:val="restart"/>
            <w:vAlign w:val="center"/>
          </w:tcPr>
          <w:p w14:paraId="732C9F38" w14:textId="547890F4"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43A72C88" w14:textId="77777777" w:rsidTr="00B5066A">
        <w:trPr>
          <w:trHeight w:val="157"/>
          <w:jc w:val="center"/>
        </w:trPr>
        <w:tc>
          <w:tcPr>
            <w:tcW w:w="426" w:type="dxa"/>
            <w:vMerge/>
            <w:shd w:val="clear" w:color="auto" w:fill="auto"/>
            <w:vAlign w:val="center"/>
          </w:tcPr>
          <w:p w14:paraId="1FCBF05E"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6DD0FF8B" w14:textId="77777777" w:rsidR="007912DD" w:rsidRPr="008246D4" w:rsidRDefault="007912DD" w:rsidP="00B5066A">
            <w:pPr>
              <w:spacing w:after="0" w:line="276" w:lineRule="auto"/>
              <w:rPr>
                <w:rFonts w:cstheme="minorHAnsi"/>
                <w:color w:val="FF0000"/>
                <w:sz w:val="18"/>
                <w:szCs w:val="18"/>
              </w:rPr>
            </w:pPr>
          </w:p>
        </w:tc>
        <w:tc>
          <w:tcPr>
            <w:tcW w:w="1559" w:type="dxa"/>
            <w:vMerge/>
            <w:shd w:val="clear" w:color="auto" w:fill="auto"/>
            <w:vAlign w:val="center"/>
          </w:tcPr>
          <w:p w14:paraId="05E85695" w14:textId="77777777" w:rsidR="007912DD" w:rsidRPr="008246D4" w:rsidRDefault="007912DD" w:rsidP="00B5066A">
            <w:pPr>
              <w:spacing w:after="0" w:line="276" w:lineRule="auto"/>
              <w:rPr>
                <w:rFonts w:cstheme="minorHAnsi"/>
                <w:color w:val="FF0000"/>
                <w:sz w:val="18"/>
                <w:szCs w:val="18"/>
              </w:rPr>
            </w:pPr>
          </w:p>
        </w:tc>
        <w:tc>
          <w:tcPr>
            <w:tcW w:w="1985" w:type="dxa"/>
            <w:vAlign w:val="center"/>
          </w:tcPr>
          <w:p w14:paraId="3D4E58F0"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FACE SHIELD (CARETAS PROTECTORAS)</w:t>
            </w:r>
          </w:p>
          <w:p w14:paraId="01B6BB9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DONGGUAN ZSR BIOMEDICAL TECHNOLOGY CO., LTD. </w:t>
            </w:r>
            <w:r w:rsidRPr="008246D4">
              <w:rPr>
                <w:rFonts w:cstheme="minorHAnsi"/>
                <w:sz w:val="18"/>
                <w:szCs w:val="18"/>
                <w:lang w:eastAsia="es-SV"/>
              </w:rPr>
              <w:t>(CHINA)</w:t>
            </w:r>
          </w:p>
          <w:p w14:paraId="5A485A5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500 UNIDADES   </w:t>
            </w:r>
          </w:p>
          <w:p w14:paraId="24BF83F2"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shd w:val="clear" w:color="auto" w:fill="auto"/>
            <w:vAlign w:val="center"/>
          </w:tcPr>
          <w:p w14:paraId="6235A371"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3ECC1FA9"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37E768AB"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799A1B2A" w14:textId="77777777" w:rsidTr="00B5066A">
        <w:trPr>
          <w:trHeight w:val="157"/>
          <w:jc w:val="center"/>
        </w:trPr>
        <w:tc>
          <w:tcPr>
            <w:tcW w:w="426" w:type="dxa"/>
            <w:vMerge/>
            <w:shd w:val="clear" w:color="auto" w:fill="auto"/>
            <w:vAlign w:val="center"/>
          </w:tcPr>
          <w:p w14:paraId="7F643106"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41B9A84B" w14:textId="77777777" w:rsidR="007912DD" w:rsidRPr="008246D4" w:rsidRDefault="007912DD" w:rsidP="00B5066A">
            <w:pPr>
              <w:spacing w:after="0" w:line="276" w:lineRule="auto"/>
              <w:rPr>
                <w:rFonts w:cstheme="minorHAnsi"/>
                <w:color w:val="FF0000"/>
                <w:sz w:val="18"/>
                <w:szCs w:val="18"/>
              </w:rPr>
            </w:pPr>
          </w:p>
        </w:tc>
        <w:tc>
          <w:tcPr>
            <w:tcW w:w="1559" w:type="dxa"/>
            <w:vMerge/>
            <w:shd w:val="clear" w:color="auto" w:fill="auto"/>
            <w:vAlign w:val="center"/>
          </w:tcPr>
          <w:p w14:paraId="0A7A1B7E" w14:textId="77777777" w:rsidR="007912DD" w:rsidRPr="008246D4" w:rsidRDefault="007912DD" w:rsidP="00B5066A">
            <w:pPr>
              <w:spacing w:after="0" w:line="276" w:lineRule="auto"/>
              <w:rPr>
                <w:rFonts w:cstheme="minorHAnsi"/>
                <w:color w:val="FF0000"/>
                <w:sz w:val="18"/>
                <w:szCs w:val="18"/>
              </w:rPr>
            </w:pPr>
          </w:p>
        </w:tc>
        <w:tc>
          <w:tcPr>
            <w:tcW w:w="1985" w:type="dxa"/>
            <w:vAlign w:val="center"/>
          </w:tcPr>
          <w:p w14:paraId="097D66E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ISOLATION CLOTHING (TRAJES DE PROTECCIÓN)</w:t>
            </w:r>
          </w:p>
          <w:p w14:paraId="2AE0586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WUXI HONGDOU SPORTS CO., LTD. </w:t>
            </w:r>
            <w:r w:rsidRPr="008246D4">
              <w:rPr>
                <w:rFonts w:cstheme="minorHAnsi"/>
                <w:sz w:val="18"/>
                <w:szCs w:val="18"/>
                <w:lang w:eastAsia="es-SV"/>
              </w:rPr>
              <w:t>(CHINA)</w:t>
            </w:r>
          </w:p>
          <w:p w14:paraId="7BABFD4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2,000 UNIDADES   </w:t>
            </w:r>
          </w:p>
          <w:p w14:paraId="102127F3"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shd w:val="clear" w:color="auto" w:fill="auto"/>
            <w:vAlign w:val="center"/>
          </w:tcPr>
          <w:p w14:paraId="630658F0"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058EC9DB"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51E281CB"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59E898FC" w14:textId="77777777" w:rsidTr="00B5066A">
        <w:trPr>
          <w:trHeight w:val="157"/>
          <w:jc w:val="center"/>
        </w:trPr>
        <w:tc>
          <w:tcPr>
            <w:tcW w:w="426" w:type="dxa"/>
            <w:vMerge/>
            <w:shd w:val="clear" w:color="auto" w:fill="auto"/>
            <w:vAlign w:val="center"/>
          </w:tcPr>
          <w:p w14:paraId="281112F8"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32117F8C" w14:textId="77777777" w:rsidR="007912DD" w:rsidRPr="008246D4" w:rsidRDefault="007912DD" w:rsidP="00B5066A">
            <w:pPr>
              <w:spacing w:after="0" w:line="276" w:lineRule="auto"/>
              <w:rPr>
                <w:rFonts w:cstheme="minorHAnsi"/>
                <w:color w:val="FF0000"/>
                <w:sz w:val="18"/>
                <w:szCs w:val="18"/>
              </w:rPr>
            </w:pPr>
          </w:p>
        </w:tc>
        <w:tc>
          <w:tcPr>
            <w:tcW w:w="1559" w:type="dxa"/>
            <w:vMerge/>
            <w:shd w:val="clear" w:color="auto" w:fill="auto"/>
            <w:vAlign w:val="center"/>
          </w:tcPr>
          <w:p w14:paraId="6456F453" w14:textId="77777777" w:rsidR="007912DD" w:rsidRPr="008246D4" w:rsidRDefault="007912DD" w:rsidP="00B5066A">
            <w:pPr>
              <w:spacing w:after="0" w:line="276" w:lineRule="auto"/>
              <w:rPr>
                <w:rFonts w:cstheme="minorHAnsi"/>
                <w:color w:val="FF0000"/>
                <w:sz w:val="18"/>
                <w:szCs w:val="18"/>
              </w:rPr>
            </w:pPr>
          </w:p>
        </w:tc>
        <w:tc>
          <w:tcPr>
            <w:tcW w:w="1985" w:type="dxa"/>
            <w:vAlign w:val="center"/>
          </w:tcPr>
          <w:p w14:paraId="76E80584"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PROTECTIVE BOOTS (PROTECTOR TIPO BOTA)</w:t>
            </w:r>
          </w:p>
          <w:p w14:paraId="3E28925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SHANDONG HAIDIKE MEDICAL PRODUCTS CO., LTD. </w:t>
            </w:r>
            <w:r w:rsidRPr="008246D4">
              <w:rPr>
                <w:rFonts w:cstheme="minorHAnsi"/>
                <w:sz w:val="18"/>
                <w:szCs w:val="18"/>
                <w:lang w:eastAsia="es-SV"/>
              </w:rPr>
              <w:t>(CHINA)</w:t>
            </w:r>
          </w:p>
          <w:p w14:paraId="3582D0F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500 UNIDADES   </w:t>
            </w:r>
          </w:p>
          <w:p w14:paraId="7697B13A"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shd w:val="clear" w:color="auto" w:fill="auto"/>
            <w:vAlign w:val="center"/>
          </w:tcPr>
          <w:p w14:paraId="3476F6EE"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52EBE1D9"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3E44366C"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41A26A27" w14:textId="77777777" w:rsidTr="00B5066A">
        <w:trPr>
          <w:trHeight w:val="157"/>
          <w:jc w:val="center"/>
        </w:trPr>
        <w:tc>
          <w:tcPr>
            <w:tcW w:w="426" w:type="dxa"/>
            <w:vMerge/>
            <w:shd w:val="clear" w:color="auto" w:fill="auto"/>
            <w:vAlign w:val="center"/>
          </w:tcPr>
          <w:p w14:paraId="4B41EDE3"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3B4FFE59" w14:textId="77777777" w:rsidR="007912DD" w:rsidRPr="008246D4" w:rsidRDefault="007912DD" w:rsidP="00B5066A">
            <w:pPr>
              <w:spacing w:after="0" w:line="276" w:lineRule="auto"/>
              <w:rPr>
                <w:rFonts w:cstheme="minorHAnsi"/>
                <w:color w:val="FF0000"/>
                <w:sz w:val="18"/>
                <w:szCs w:val="18"/>
              </w:rPr>
            </w:pPr>
          </w:p>
        </w:tc>
        <w:tc>
          <w:tcPr>
            <w:tcW w:w="1559" w:type="dxa"/>
            <w:vMerge/>
            <w:shd w:val="clear" w:color="auto" w:fill="auto"/>
            <w:vAlign w:val="center"/>
          </w:tcPr>
          <w:p w14:paraId="06DD70DB" w14:textId="77777777" w:rsidR="007912DD" w:rsidRPr="008246D4" w:rsidRDefault="007912DD" w:rsidP="00B5066A">
            <w:pPr>
              <w:spacing w:after="0" w:line="276" w:lineRule="auto"/>
              <w:rPr>
                <w:rFonts w:cstheme="minorHAnsi"/>
                <w:color w:val="FF0000"/>
                <w:sz w:val="18"/>
                <w:szCs w:val="18"/>
              </w:rPr>
            </w:pPr>
          </w:p>
        </w:tc>
        <w:tc>
          <w:tcPr>
            <w:tcW w:w="1985" w:type="dxa"/>
            <w:vAlign w:val="center"/>
          </w:tcPr>
          <w:p w14:paraId="783F30D6"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ISOLATION SHOE COVER (ZAPATERA)</w:t>
            </w:r>
          </w:p>
          <w:p w14:paraId="2B41732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SHANDONG HAIDIKE MEDICAL PRODUCTS CO., LTD. </w:t>
            </w:r>
            <w:r w:rsidRPr="008246D4">
              <w:rPr>
                <w:rFonts w:cstheme="minorHAnsi"/>
                <w:sz w:val="18"/>
                <w:szCs w:val="18"/>
                <w:lang w:eastAsia="es-SV"/>
              </w:rPr>
              <w:t>(CHINA)</w:t>
            </w:r>
          </w:p>
          <w:p w14:paraId="08ECAC37"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500 UNIDADES   </w:t>
            </w:r>
          </w:p>
          <w:p w14:paraId="7A97812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shd w:val="clear" w:color="auto" w:fill="auto"/>
            <w:vAlign w:val="center"/>
          </w:tcPr>
          <w:p w14:paraId="2142F12A"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202AA80F"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1F7E0C16"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6DE1A228" w14:textId="77777777" w:rsidTr="00B5066A">
        <w:trPr>
          <w:trHeight w:val="157"/>
          <w:jc w:val="center"/>
        </w:trPr>
        <w:tc>
          <w:tcPr>
            <w:tcW w:w="426" w:type="dxa"/>
            <w:vMerge/>
            <w:shd w:val="clear" w:color="auto" w:fill="auto"/>
            <w:vAlign w:val="center"/>
          </w:tcPr>
          <w:p w14:paraId="0ECF42EC"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404708AA"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00242CB1" w14:textId="77777777" w:rsidR="007912DD" w:rsidRPr="008246D4" w:rsidRDefault="007912DD" w:rsidP="00B5066A">
            <w:pPr>
              <w:spacing w:after="0" w:line="276" w:lineRule="auto"/>
              <w:rPr>
                <w:rFonts w:cstheme="minorHAnsi"/>
                <w:sz w:val="18"/>
                <w:szCs w:val="18"/>
              </w:rPr>
            </w:pPr>
          </w:p>
        </w:tc>
        <w:tc>
          <w:tcPr>
            <w:tcW w:w="1985" w:type="dxa"/>
            <w:vAlign w:val="center"/>
          </w:tcPr>
          <w:p w14:paraId="06D327F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CHILDREN MASK (MASCARILLA QUIRÚRGICA PARA NIÑO)</w:t>
            </w:r>
          </w:p>
          <w:p w14:paraId="6DB1FCC3"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HENAN ANBANG MEDICAL SUPPLIES CO., LTD</w:t>
            </w:r>
          </w:p>
          <w:p w14:paraId="603AA39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5,000 UNIDADES   </w:t>
            </w:r>
          </w:p>
          <w:p w14:paraId="44A3A66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shd w:val="clear" w:color="auto" w:fill="auto"/>
            <w:vAlign w:val="center"/>
          </w:tcPr>
          <w:p w14:paraId="5533E4F5"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42E36A8A"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297AFA50"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70EB3507" w14:textId="77777777" w:rsidTr="00B5066A">
        <w:trPr>
          <w:trHeight w:val="157"/>
          <w:jc w:val="center"/>
        </w:trPr>
        <w:tc>
          <w:tcPr>
            <w:tcW w:w="426" w:type="dxa"/>
            <w:vMerge/>
            <w:shd w:val="clear" w:color="auto" w:fill="auto"/>
            <w:vAlign w:val="center"/>
          </w:tcPr>
          <w:p w14:paraId="0416C33C"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784C7B15"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291ACDDD" w14:textId="77777777" w:rsidR="007912DD" w:rsidRPr="008246D4" w:rsidRDefault="007912DD" w:rsidP="00B5066A">
            <w:pPr>
              <w:spacing w:after="0" w:line="276" w:lineRule="auto"/>
              <w:rPr>
                <w:rFonts w:cstheme="minorHAnsi"/>
                <w:sz w:val="18"/>
                <w:szCs w:val="18"/>
              </w:rPr>
            </w:pPr>
          </w:p>
        </w:tc>
        <w:tc>
          <w:tcPr>
            <w:tcW w:w="1985" w:type="dxa"/>
            <w:vAlign w:val="center"/>
          </w:tcPr>
          <w:p w14:paraId="04586D3B"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MEDICAL ISOLATION CAP (GORRO PROTECTOR)</w:t>
            </w:r>
          </w:p>
          <w:p w14:paraId="4F633105"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SHANDONG HAIDIKE MEDICAL PRODUCTS CO., LTD. </w:t>
            </w:r>
            <w:r w:rsidRPr="008246D4">
              <w:rPr>
                <w:rFonts w:cstheme="minorHAnsi"/>
                <w:sz w:val="18"/>
                <w:szCs w:val="18"/>
                <w:lang w:eastAsia="es-SV"/>
              </w:rPr>
              <w:t>(CHINA)</w:t>
            </w:r>
          </w:p>
          <w:p w14:paraId="2B5C7CB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500 UNIDADES   </w:t>
            </w:r>
          </w:p>
          <w:p w14:paraId="162826A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FACTURA NÚMERO: 2020070415N1 </w:t>
            </w:r>
          </w:p>
        </w:tc>
        <w:tc>
          <w:tcPr>
            <w:tcW w:w="1276" w:type="dxa"/>
            <w:vMerge/>
            <w:shd w:val="clear" w:color="auto" w:fill="auto"/>
            <w:vAlign w:val="center"/>
          </w:tcPr>
          <w:p w14:paraId="1D60CAA3"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254A987F"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39C90C57"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5AAC1192" w14:textId="77777777" w:rsidTr="00B5066A">
        <w:trPr>
          <w:trHeight w:val="157"/>
          <w:jc w:val="center"/>
        </w:trPr>
        <w:tc>
          <w:tcPr>
            <w:tcW w:w="426" w:type="dxa"/>
            <w:vMerge/>
            <w:shd w:val="clear" w:color="auto" w:fill="auto"/>
            <w:vAlign w:val="center"/>
          </w:tcPr>
          <w:p w14:paraId="0A5E3C11" w14:textId="77777777" w:rsidR="007912DD" w:rsidRPr="008246D4" w:rsidRDefault="007912DD" w:rsidP="00B5066A">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5C3308A7"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2CDFDC84" w14:textId="77777777" w:rsidR="007912DD" w:rsidRPr="008246D4" w:rsidRDefault="007912DD" w:rsidP="00B5066A">
            <w:pPr>
              <w:spacing w:after="0" w:line="276" w:lineRule="auto"/>
              <w:rPr>
                <w:rFonts w:cstheme="minorHAnsi"/>
                <w:sz w:val="18"/>
                <w:szCs w:val="18"/>
              </w:rPr>
            </w:pPr>
          </w:p>
        </w:tc>
        <w:tc>
          <w:tcPr>
            <w:tcW w:w="1985" w:type="dxa"/>
            <w:vAlign w:val="center"/>
          </w:tcPr>
          <w:p w14:paraId="231B725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DISPOSABLE MASK (MASCARILLA DESECHABLE)</w:t>
            </w:r>
          </w:p>
          <w:p w14:paraId="6EFF65C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CHANGSA ZEALSON BIOTECH CO., LTD. (CHINA</w:t>
            </w:r>
          </w:p>
          <w:p w14:paraId="56EF5C47"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290,000 UNIDADES   </w:t>
            </w:r>
          </w:p>
          <w:p w14:paraId="37B3EE6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NÚMEROS: 2020070415N1 Y 2020070415N1-6</w:t>
            </w:r>
          </w:p>
        </w:tc>
        <w:tc>
          <w:tcPr>
            <w:tcW w:w="1276" w:type="dxa"/>
            <w:vMerge/>
            <w:shd w:val="clear" w:color="auto" w:fill="auto"/>
            <w:vAlign w:val="center"/>
          </w:tcPr>
          <w:p w14:paraId="0CCEB540"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710C1012"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76D168BD"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063641F6" w14:textId="77777777" w:rsidTr="00B5066A">
        <w:trPr>
          <w:trHeight w:val="757"/>
          <w:jc w:val="center"/>
        </w:trPr>
        <w:tc>
          <w:tcPr>
            <w:tcW w:w="426" w:type="dxa"/>
            <w:shd w:val="clear" w:color="auto" w:fill="auto"/>
            <w:vAlign w:val="center"/>
          </w:tcPr>
          <w:p w14:paraId="162AF212" w14:textId="77777777" w:rsidR="007912DD" w:rsidRPr="008246D4" w:rsidRDefault="007912DD" w:rsidP="00B5066A">
            <w:pPr>
              <w:spacing w:after="0" w:line="276" w:lineRule="auto"/>
              <w:jc w:val="center"/>
              <w:rPr>
                <w:rFonts w:eastAsia="Times New Roman" w:cstheme="minorHAnsi"/>
                <w:sz w:val="18"/>
                <w:szCs w:val="18"/>
                <w:lang w:eastAsia="es-SV"/>
              </w:rPr>
            </w:pPr>
            <w:r w:rsidRPr="008246D4">
              <w:rPr>
                <w:rFonts w:eastAsia="Times New Roman" w:cstheme="minorHAnsi"/>
                <w:sz w:val="18"/>
                <w:szCs w:val="18"/>
                <w:lang w:eastAsia="es-SV"/>
              </w:rPr>
              <w:t>16</w:t>
            </w:r>
          </w:p>
        </w:tc>
        <w:tc>
          <w:tcPr>
            <w:tcW w:w="850" w:type="dxa"/>
            <w:shd w:val="clear" w:color="auto" w:fill="auto"/>
            <w:vAlign w:val="center"/>
          </w:tcPr>
          <w:p w14:paraId="089562D3"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UIEDM-COVID-19-PE-R35/0772/2020</w:t>
            </w:r>
          </w:p>
        </w:tc>
        <w:tc>
          <w:tcPr>
            <w:tcW w:w="1559" w:type="dxa"/>
            <w:shd w:val="clear" w:color="auto" w:fill="auto"/>
            <w:vAlign w:val="center"/>
          </w:tcPr>
          <w:p w14:paraId="65FCFAAA"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ORG NNUU PARA LA ALIMENTACIÓN Y LA AGRICULTURA (FAO)</w:t>
            </w:r>
          </w:p>
        </w:tc>
        <w:tc>
          <w:tcPr>
            <w:tcW w:w="1985" w:type="dxa"/>
            <w:vAlign w:val="center"/>
          </w:tcPr>
          <w:p w14:paraId="35292692"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MASCARILLAS QUIRÚRGICAS </w:t>
            </w:r>
          </w:p>
          <w:p w14:paraId="06B98E9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RYMCO, S.A. / COLOMBIA</w:t>
            </w:r>
          </w:p>
          <w:p w14:paraId="179F679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10 BULTOS</w:t>
            </w:r>
          </w:p>
          <w:p w14:paraId="5955923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NUMERO:</w:t>
            </w:r>
            <w:r w:rsidRPr="008246D4">
              <w:rPr>
                <w:rFonts w:cstheme="minorHAnsi"/>
                <w:sz w:val="18"/>
                <w:szCs w:val="18"/>
              </w:rPr>
              <w:t xml:space="preserve"> </w:t>
            </w:r>
            <w:r w:rsidRPr="008246D4">
              <w:rPr>
                <w:rFonts w:cstheme="minorHAnsi"/>
                <w:sz w:val="18"/>
                <w:szCs w:val="18"/>
                <w:lang w:eastAsia="es-SV"/>
              </w:rPr>
              <w:t>10798</w:t>
            </w:r>
          </w:p>
        </w:tc>
        <w:tc>
          <w:tcPr>
            <w:tcW w:w="1276" w:type="dxa"/>
            <w:shd w:val="clear" w:color="auto" w:fill="auto"/>
            <w:vAlign w:val="center"/>
          </w:tcPr>
          <w:p w14:paraId="42D77F68"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603F856E"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7FEEC631"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DE LA EMPRESA</w:t>
            </w:r>
          </w:p>
        </w:tc>
      </w:tr>
      <w:tr w:rsidR="003145DD" w:rsidRPr="008246D4" w14:paraId="61FA532A" w14:textId="77777777" w:rsidTr="00B5066A">
        <w:trPr>
          <w:trHeight w:val="630"/>
          <w:jc w:val="center"/>
        </w:trPr>
        <w:tc>
          <w:tcPr>
            <w:tcW w:w="426" w:type="dxa"/>
            <w:shd w:val="clear" w:color="auto" w:fill="auto"/>
            <w:vAlign w:val="center"/>
          </w:tcPr>
          <w:p w14:paraId="6A8D2D17"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17</w:t>
            </w:r>
          </w:p>
        </w:tc>
        <w:tc>
          <w:tcPr>
            <w:tcW w:w="850" w:type="dxa"/>
            <w:shd w:val="clear" w:color="auto" w:fill="auto"/>
            <w:vAlign w:val="center"/>
          </w:tcPr>
          <w:p w14:paraId="4507CA6F"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UIEDM-COVID-19-PE-R33/1403/2020</w:t>
            </w:r>
          </w:p>
        </w:tc>
        <w:tc>
          <w:tcPr>
            <w:tcW w:w="1559" w:type="dxa"/>
            <w:shd w:val="clear" w:color="auto" w:fill="auto"/>
            <w:vAlign w:val="center"/>
          </w:tcPr>
          <w:p w14:paraId="56EDE08F"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DISTRIBUIDORA DE PRODUCTOS PARA LA SALUD S.A DE C.V.</w:t>
            </w:r>
          </w:p>
        </w:tc>
        <w:tc>
          <w:tcPr>
            <w:tcW w:w="1985" w:type="dxa"/>
            <w:vAlign w:val="center"/>
          </w:tcPr>
          <w:p w14:paraId="7ECCBECA"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NON-CONTACT FOREHEAD THERMOMETER FABRICANTE: GUANGZHOU CHAOLIANG ELECTRONIC TECHNOLOGY CO., LTD/CHINA</w:t>
            </w:r>
          </w:p>
          <w:p w14:paraId="0FC03A5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600 UNIDADES</w:t>
            </w:r>
          </w:p>
          <w:p w14:paraId="6B4760AA" w14:textId="1996720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w:t>
            </w:r>
            <w:r w:rsidRPr="008246D4">
              <w:rPr>
                <w:rFonts w:cstheme="minorHAnsi"/>
                <w:sz w:val="18"/>
                <w:szCs w:val="18"/>
              </w:rPr>
              <w:t xml:space="preserve"> </w:t>
            </w:r>
            <w:r w:rsidRPr="008246D4">
              <w:rPr>
                <w:rFonts w:cstheme="minorHAnsi"/>
                <w:sz w:val="18"/>
                <w:szCs w:val="18"/>
                <w:lang w:eastAsia="es-SV"/>
              </w:rPr>
              <w:t>20M072</w:t>
            </w:r>
          </w:p>
        </w:tc>
        <w:tc>
          <w:tcPr>
            <w:tcW w:w="1276" w:type="dxa"/>
            <w:shd w:val="clear" w:color="auto" w:fill="auto"/>
            <w:vAlign w:val="center"/>
          </w:tcPr>
          <w:p w14:paraId="2C5440C9"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37462F91"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1A9BB1A2" w14:textId="305DCD3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LIZACIÓN</w:t>
            </w:r>
          </w:p>
        </w:tc>
      </w:tr>
      <w:tr w:rsidR="003145DD" w:rsidRPr="008246D4" w14:paraId="16514190" w14:textId="77777777" w:rsidTr="00B5066A">
        <w:trPr>
          <w:trHeight w:val="381"/>
          <w:jc w:val="center"/>
        </w:trPr>
        <w:tc>
          <w:tcPr>
            <w:tcW w:w="426" w:type="dxa"/>
            <w:vMerge w:val="restart"/>
            <w:shd w:val="clear" w:color="auto" w:fill="auto"/>
            <w:vAlign w:val="center"/>
          </w:tcPr>
          <w:p w14:paraId="5B555EC1"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18</w:t>
            </w:r>
          </w:p>
        </w:tc>
        <w:tc>
          <w:tcPr>
            <w:tcW w:w="850" w:type="dxa"/>
            <w:vMerge w:val="restart"/>
            <w:shd w:val="clear" w:color="auto" w:fill="auto"/>
            <w:vAlign w:val="center"/>
          </w:tcPr>
          <w:p w14:paraId="7520EC8C"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UIEDM-COVID-19-PE-R33/1402/2020</w:t>
            </w:r>
          </w:p>
        </w:tc>
        <w:tc>
          <w:tcPr>
            <w:tcW w:w="1559" w:type="dxa"/>
            <w:vMerge w:val="restart"/>
            <w:shd w:val="clear" w:color="auto" w:fill="auto"/>
            <w:vAlign w:val="center"/>
          </w:tcPr>
          <w:p w14:paraId="0B1FC048"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LA ROCA Y HERMANOS, S.A. DE C.V.</w:t>
            </w:r>
          </w:p>
        </w:tc>
        <w:tc>
          <w:tcPr>
            <w:tcW w:w="1985" w:type="dxa"/>
            <w:vAlign w:val="center"/>
          </w:tcPr>
          <w:p w14:paraId="5C2042BA"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SPORT MASK </w:t>
            </w:r>
          </w:p>
          <w:p w14:paraId="5CACB8BA"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QUANZHOU XINGZHUO OUTDOOR EQUIPMENT TECHNOLOGY CO., LTD/CHINA</w:t>
            </w:r>
          </w:p>
          <w:p w14:paraId="6937ABA2"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3,000 UNIDADES</w:t>
            </w:r>
          </w:p>
          <w:p w14:paraId="476C030C" w14:textId="3BA12F1D"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HNMT2020001</w:t>
            </w:r>
          </w:p>
        </w:tc>
        <w:tc>
          <w:tcPr>
            <w:tcW w:w="1276" w:type="dxa"/>
            <w:vMerge w:val="restart"/>
            <w:shd w:val="clear" w:color="auto" w:fill="auto"/>
            <w:vAlign w:val="center"/>
          </w:tcPr>
          <w:p w14:paraId="15BDC19F"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vMerge w:val="restart"/>
            <w:shd w:val="clear" w:color="auto" w:fill="auto"/>
            <w:vAlign w:val="center"/>
          </w:tcPr>
          <w:p w14:paraId="2BB9B792"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Merge w:val="restart"/>
            <w:vAlign w:val="center"/>
          </w:tcPr>
          <w:p w14:paraId="0EC42878" w14:textId="31994AB2"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 xml:space="preserve">LIZACIÓN </w:t>
            </w:r>
          </w:p>
        </w:tc>
      </w:tr>
      <w:tr w:rsidR="003145DD" w:rsidRPr="008246D4" w14:paraId="6C8C775E" w14:textId="77777777" w:rsidTr="00B5066A">
        <w:trPr>
          <w:trHeight w:val="378"/>
          <w:jc w:val="center"/>
        </w:trPr>
        <w:tc>
          <w:tcPr>
            <w:tcW w:w="426" w:type="dxa"/>
            <w:vMerge/>
            <w:shd w:val="clear" w:color="auto" w:fill="auto"/>
            <w:vAlign w:val="center"/>
          </w:tcPr>
          <w:p w14:paraId="464CED1B" w14:textId="77777777" w:rsidR="007912DD" w:rsidRPr="008246D4" w:rsidRDefault="007912DD" w:rsidP="00B5066A">
            <w:pPr>
              <w:spacing w:after="0" w:line="276" w:lineRule="auto"/>
              <w:rPr>
                <w:rFonts w:eastAsia="Times New Roman" w:cstheme="minorHAnsi"/>
                <w:sz w:val="18"/>
                <w:szCs w:val="18"/>
                <w:lang w:eastAsia="es-SV"/>
              </w:rPr>
            </w:pPr>
          </w:p>
        </w:tc>
        <w:tc>
          <w:tcPr>
            <w:tcW w:w="850" w:type="dxa"/>
            <w:vMerge/>
            <w:shd w:val="clear" w:color="auto" w:fill="auto"/>
            <w:vAlign w:val="center"/>
          </w:tcPr>
          <w:p w14:paraId="1030FCB4"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425B3B57" w14:textId="77777777" w:rsidR="007912DD" w:rsidRPr="008246D4" w:rsidRDefault="007912DD" w:rsidP="00B5066A">
            <w:pPr>
              <w:spacing w:after="0" w:line="276" w:lineRule="auto"/>
              <w:rPr>
                <w:rFonts w:cstheme="minorHAnsi"/>
                <w:sz w:val="18"/>
                <w:szCs w:val="18"/>
              </w:rPr>
            </w:pPr>
          </w:p>
        </w:tc>
        <w:tc>
          <w:tcPr>
            <w:tcW w:w="1985" w:type="dxa"/>
            <w:vAlign w:val="center"/>
          </w:tcPr>
          <w:p w14:paraId="41004A0E"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FILTERS </w:t>
            </w:r>
          </w:p>
          <w:p w14:paraId="4325BF92"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QUANZHOU XINGZHUO OUTDOOR EQUIPMENT TECHNOLOGY CO., LTD/CHINA</w:t>
            </w:r>
          </w:p>
          <w:p w14:paraId="1A331EA1"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9,000 UNIDADES</w:t>
            </w:r>
          </w:p>
          <w:p w14:paraId="362AD11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HNMT2020001</w:t>
            </w:r>
          </w:p>
        </w:tc>
        <w:tc>
          <w:tcPr>
            <w:tcW w:w="1276" w:type="dxa"/>
            <w:vMerge/>
            <w:shd w:val="clear" w:color="auto" w:fill="auto"/>
            <w:vAlign w:val="center"/>
          </w:tcPr>
          <w:p w14:paraId="23A54271"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15F2BB06"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1BFDA415"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3F21847E" w14:textId="77777777" w:rsidTr="00B5066A">
        <w:trPr>
          <w:trHeight w:val="378"/>
          <w:jc w:val="center"/>
        </w:trPr>
        <w:tc>
          <w:tcPr>
            <w:tcW w:w="426" w:type="dxa"/>
            <w:vMerge/>
            <w:shd w:val="clear" w:color="auto" w:fill="auto"/>
            <w:vAlign w:val="center"/>
          </w:tcPr>
          <w:p w14:paraId="63CC44C3" w14:textId="77777777" w:rsidR="007912DD" w:rsidRPr="008246D4" w:rsidRDefault="007912DD" w:rsidP="00B5066A">
            <w:pPr>
              <w:spacing w:after="0" w:line="276" w:lineRule="auto"/>
              <w:rPr>
                <w:rFonts w:eastAsia="Times New Roman" w:cstheme="minorHAnsi"/>
                <w:sz w:val="18"/>
                <w:szCs w:val="18"/>
                <w:lang w:eastAsia="es-SV"/>
              </w:rPr>
            </w:pPr>
          </w:p>
        </w:tc>
        <w:tc>
          <w:tcPr>
            <w:tcW w:w="850" w:type="dxa"/>
            <w:vMerge/>
            <w:shd w:val="clear" w:color="auto" w:fill="auto"/>
            <w:vAlign w:val="center"/>
          </w:tcPr>
          <w:p w14:paraId="2E76D12C"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1F4340C8" w14:textId="77777777" w:rsidR="007912DD" w:rsidRPr="008246D4" w:rsidRDefault="007912DD" w:rsidP="00B5066A">
            <w:pPr>
              <w:spacing w:after="0" w:line="276" w:lineRule="auto"/>
              <w:rPr>
                <w:rFonts w:cstheme="minorHAnsi"/>
                <w:sz w:val="18"/>
                <w:szCs w:val="18"/>
              </w:rPr>
            </w:pPr>
          </w:p>
        </w:tc>
        <w:tc>
          <w:tcPr>
            <w:tcW w:w="1985" w:type="dxa"/>
            <w:vAlign w:val="center"/>
          </w:tcPr>
          <w:p w14:paraId="7218EA2E"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NOSE CLIP </w:t>
            </w:r>
          </w:p>
          <w:p w14:paraId="40DCE963"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QUANZHOU XINGZHUO OUTDOOR EQUIPMENT TECHNOLOGY CO., LTD/CHINA</w:t>
            </w:r>
          </w:p>
          <w:p w14:paraId="75F24C6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200 UNIDADES</w:t>
            </w:r>
          </w:p>
          <w:p w14:paraId="6B6A42F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HNMT2020001</w:t>
            </w:r>
          </w:p>
        </w:tc>
        <w:tc>
          <w:tcPr>
            <w:tcW w:w="1276" w:type="dxa"/>
            <w:vMerge/>
            <w:shd w:val="clear" w:color="auto" w:fill="auto"/>
            <w:vAlign w:val="center"/>
          </w:tcPr>
          <w:p w14:paraId="6698E502"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12967CBC"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323BE734"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2255FEA3" w14:textId="77777777" w:rsidTr="00B5066A">
        <w:trPr>
          <w:trHeight w:val="378"/>
          <w:jc w:val="center"/>
        </w:trPr>
        <w:tc>
          <w:tcPr>
            <w:tcW w:w="426" w:type="dxa"/>
            <w:vMerge/>
            <w:shd w:val="clear" w:color="auto" w:fill="auto"/>
            <w:vAlign w:val="center"/>
          </w:tcPr>
          <w:p w14:paraId="03E49E02" w14:textId="77777777" w:rsidR="007912DD" w:rsidRPr="008246D4" w:rsidRDefault="007912DD" w:rsidP="00B5066A">
            <w:pPr>
              <w:spacing w:after="0" w:line="276" w:lineRule="auto"/>
              <w:rPr>
                <w:rFonts w:eastAsia="Times New Roman" w:cstheme="minorHAnsi"/>
                <w:sz w:val="18"/>
                <w:szCs w:val="18"/>
                <w:lang w:eastAsia="es-SV"/>
              </w:rPr>
            </w:pPr>
          </w:p>
        </w:tc>
        <w:tc>
          <w:tcPr>
            <w:tcW w:w="850" w:type="dxa"/>
            <w:vMerge/>
            <w:shd w:val="clear" w:color="auto" w:fill="auto"/>
            <w:vAlign w:val="center"/>
          </w:tcPr>
          <w:p w14:paraId="748E6A18"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168923D7" w14:textId="77777777" w:rsidR="007912DD" w:rsidRPr="008246D4" w:rsidRDefault="007912DD" w:rsidP="00B5066A">
            <w:pPr>
              <w:spacing w:after="0" w:line="276" w:lineRule="auto"/>
              <w:rPr>
                <w:rFonts w:cstheme="minorHAnsi"/>
                <w:sz w:val="18"/>
                <w:szCs w:val="18"/>
              </w:rPr>
            </w:pPr>
          </w:p>
        </w:tc>
        <w:tc>
          <w:tcPr>
            <w:tcW w:w="1985" w:type="dxa"/>
            <w:vAlign w:val="center"/>
          </w:tcPr>
          <w:p w14:paraId="2630B22B"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VALVES </w:t>
            </w:r>
          </w:p>
          <w:p w14:paraId="352FE4E7"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QUANZHOU XINGZHUO OUTDOOR EQUIPMENT TECHNOLOGY CO., LTD/CHINA</w:t>
            </w:r>
          </w:p>
          <w:p w14:paraId="096D3E2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1,000 UNIDADES</w:t>
            </w:r>
          </w:p>
          <w:p w14:paraId="3EF4FAB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HNMT2020001</w:t>
            </w:r>
          </w:p>
        </w:tc>
        <w:tc>
          <w:tcPr>
            <w:tcW w:w="1276" w:type="dxa"/>
            <w:vMerge/>
            <w:shd w:val="clear" w:color="auto" w:fill="auto"/>
            <w:vAlign w:val="center"/>
          </w:tcPr>
          <w:p w14:paraId="5741FA18"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1924417D"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1EF118ED"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41385C2F" w14:textId="77777777" w:rsidTr="00B5066A">
        <w:trPr>
          <w:trHeight w:val="378"/>
          <w:jc w:val="center"/>
        </w:trPr>
        <w:tc>
          <w:tcPr>
            <w:tcW w:w="426" w:type="dxa"/>
            <w:shd w:val="clear" w:color="auto" w:fill="auto"/>
            <w:vAlign w:val="center"/>
          </w:tcPr>
          <w:p w14:paraId="58167214"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19</w:t>
            </w:r>
          </w:p>
        </w:tc>
        <w:tc>
          <w:tcPr>
            <w:tcW w:w="850" w:type="dxa"/>
            <w:shd w:val="clear" w:color="auto" w:fill="auto"/>
            <w:vAlign w:val="center"/>
          </w:tcPr>
          <w:p w14:paraId="70235250"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UIEDM-PE-R36/0211/2020</w:t>
            </w:r>
          </w:p>
        </w:tc>
        <w:tc>
          <w:tcPr>
            <w:tcW w:w="1559" w:type="dxa"/>
            <w:shd w:val="clear" w:color="auto" w:fill="auto"/>
            <w:vAlign w:val="center"/>
          </w:tcPr>
          <w:p w14:paraId="1619BA3B"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DAVID ARMANDO PINEDA GONZÁLEZ</w:t>
            </w:r>
          </w:p>
        </w:tc>
        <w:tc>
          <w:tcPr>
            <w:tcW w:w="1985" w:type="dxa"/>
            <w:vAlign w:val="center"/>
          </w:tcPr>
          <w:p w14:paraId="740A23F3"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OXÍMETROS DE PULSO </w:t>
            </w:r>
          </w:p>
          <w:p w14:paraId="44121C2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SHANGHAI BERRY ELECTRONIC TECH CO., LTD. </w:t>
            </w:r>
            <w:r w:rsidRPr="008246D4">
              <w:rPr>
                <w:rFonts w:cstheme="minorHAnsi"/>
                <w:sz w:val="18"/>
                <w:szCs w:val="18"/>
                <w:lang w:eastAsia="es-SV"/>
              </w:rPr>
              <w:t>(CHINA)</w:t>
            </w:r>
          </w:p>
          <w:p w14:paraId="05CF268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20 UNIDADES</w:t>
            </w:r>
          </w:p>
          <w:p w14:paraId="77064735"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20BRK0716003</w:t>
            </w:r>
          </w:p>
        </w:tc>
        <w:tc>
          <w:tcPr>
            <w:tcW w:w="1276" w:type="dxa"/>
            <w:shd w:val="clear" w:color="auto" w:fill="auto"/>
            <w:vAlign w:val="center"/>
          </w:tcPr>
          <w:p w14:paraId="46E6BC9B"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1CDE65FF"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1AFB9964"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DE LA EMPRESA</w:t>
            </w:r>
          </w:p>
        </w:tc>
      </w:tr>
      <w:tr w:rsidR="003145DD" w:rsidRPr="008246D4" w14:paraId="29C7EA23" w14:textId="77777777" w:rsidTr="00B5066A">
        <w:trPr>
          <w:trHeight w:val="757"/>
          <w:jc w:val="center"/>
        </w:trPr>
        <w:tc>
          <w:tcPr>
            <w:tcW w:w="426" w:type="dxa"/>
            <w:shd w:val="clear" w:color="auto" w:fill="auto"/>
            <w:vAlign w:val="center"/>
          </w:tcPr>
          <w:p w14:paraId="2A353C29"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20</w:t>
            </w:r>
          </w:p>
        </w:tc>
        <w:tc>
          <w:tcPr>
            <w:tcW w:w="850" w:type="dxa"/>
            <w:shd w:val="clear" w:color="auto" w:fill="auto"/>
            <w:vAlign w:val="center"/>
          </w:tcPr>
          <w:p w14:paraId="5751B680"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UIEDM-COVID-19-PE-R35/0287/2020</w:t>
            </w:r>
          </w:p>
        </w:tc>
        <w:tc>
          <w:tcPr>
            <w:tcW w:w="1559" w:type="dxa"/>
            <w:shd w:val="clear" w:color="auto" w:fill="auto"/>
            <w:vAlign w:val="center"/>
          </w:tcPr>
          <w:p w14:paraId="74D342E2"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DIZAC, S.A. DE C.V.</w:t>
            </w:r>
          </w:p>
        </w:tc>
        <w:tc>
          <w:tcPr>
            <w:tcW w:w="1985" w:type="dxa"/>
            <w:vAlign w:val="center"/>
          </w:tcPr>
          <w:p w14:paraId="67B9D801"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KN95 WITHOUT VALVE  </w:t>
            </w:r>
          </w:p>
          <w:p w14:paraId="5FA07A9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PINYANG PEACE PERSONAL PROTECTIVE QUIPMENT. </w:t>
            </w:r>
            <w:r w:rsidRPr="008246D4">
              <w:rPr>
                <w:rFonts w:cstheme="minorHAnsi"/>
                <w:sz w:val="18"/>
                <w:szCs w:val="18"/>
                <w:lang w:eastAsia="es-SV"/>
              </w:rPr>
              <w:t>(CHINA)</w:t>
            </w:r>
          </w:p>
          <w:p w14:paraId="2A8C306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8,000 UNIDADES</w:t>
            </w:r>
          </w:p>
          <w:p w14:paraId="5F2A8E3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 D20200095</w:t>
            </w:r>
          </w:p>
        </w:tc>
        <w:tc>
          <w:tcPr>
            <w:tcW w:w="1276" w:type="dxa"/>
            <w:shd w:val="clear" w:color="auto" w:fill="auto"/>
            <w:vAlign w:val="center"/>
          </w:tcPr>
          <w:p w14:paraId="7E9E3B1A"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174E48F6"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3151CA3A"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DE LA EMPRESA</w:t>
            </w:r>
          </w:p>
        </w:tc>
      </w:tr>
      <w:tr w:rsidR="003145DD" w:rsidRPr="008246D4" w14:paraId="0525AB2A" w14:textId="77777777" w:rsidTr="00B5066A">
        <w:trPr>
          <w:trHeight w:val="505"/>
          <w:jc w:val="center"/>
        </w:trPr>
        <w:tc>
          <w:tcPr>
            <w:tcW w:w="426" w:type="dxa"/>
            <w:shd w:val="clear" w:color="auto" w:fill="auto"/>
            <w:vAlign w:val="center"/>
          </w:tcPr>
          <w:p w14:paraId="756E1D19"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21</w:t>
            </w:r>
          </w:p>
        </w:tc>
        <w:tc>
          <w:tcPr>
            <w:tcW w:w="850" w:type="dxa"/>
            <w:shd w:val="clear" w:color="auto" w:fill="auto"/>
            <w:vAlign w:val="center"/>
          </w:tcPr>
          <w:p w14:paraId="1C5F46DD"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UIEDM-COVID-19-PE-R33/0288/2020</w:t>
            </w:r>
          </w:p>
        </w:tc>
        <w:tc>
          <w:tcPr>
            <w:tcW w:w="1559" w:type="dxa"/>
            <w:shd w:val="clear" w:color="auto" w:fill="auto"/>
            <w:vAlign w:val="center"/>
          </w:tcPr>
          <w:p w14:paraId="0E2E4CA7"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SOLUCIONES GLOBALES, S.A. DE C.V.</w:t>
            </w:r>
          </w:p>
        </w:tc>
        <w:tc>
          <w:tcPr>
            <w:tcW w:w="1985" w:type="dxa"/>
            <w:vAlign w:val="center"/>
          </w:tcPr>
          <w:p w14:paraId="213F5745"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MASCARILLAS KN95 </w:t>
            </w:r>
          </w:p>
          <w:p w14:paraId="1603B92D"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JIANGSU QUALITY SUPERVISION AND INSPECTION CENTER FOR SPECIAL SAFTY PROTECTION PRODUCTS/ CHINA</w:t>
            </w:r>
          </w:p>
          <w:p w14:paraId="27E3B54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10,000 UNIDADES</w:t>
            </w:r>
          </w:p>
          <w:p w14:paraId="65AE855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 TARU20200424 Y TARU20200425</w:t>
            </w:r>
          </w:p>
        </w:tc>
        <w:tc>
          <w:tcPr>
            <w:tcW w:w="1276" w:type="dxa"/>
            <w:shd w:val="clear" w:color="auto" w:fill="auto"/>
            <w:vAlign w:val="center"/>
          </w:tcPr>
          <w:p w14:paraId="733F2470"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5865CCDB"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5470C440" w14:textId="60D35C5D"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 xml:space="preserve">LIZACIÓN </w:t>
            </w:r>
          </w:p>
        </w:tc>
      </w:tr>
      <w:tr w:rsidR="003145DD" w:rsidRPr="008246D4" w14:paraId="04F3EF87" w14:textId="77777777" w:rsidTr="00B5066A">
        <w:trPr>
          <w:trHeight w:val="630"/>
          <w:jc w:val="center"/>
        </w:trPr>
        <w:tc>
          <w:tcPr>
            <w:tcW w:w="426" w:type="dxa"/>
            <w:vMerge w:val="restart"/>
            <w:shd w:val="clear" w:color="auto" w:fill="auto"/>
            <w:vAlign w:val="center"/>
          </w:tcPr>
          <w:p w14:paraId="11240A8E"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22</w:t>
            </w:r>
          </w:p>
        </w:tc>
        <w:tc>
          <w:tcPr>
            <w:tcW w:w="850" w:type="dxa"/>
            <w:vMerge w:val="restart"/>
            <w:shd w:val="clear" w:color="auto" w:fill="auto"/>
            <w:vAlign w:val="center"/>
          </w:tcPr>
          <w:p w14:paraId="2EB5A814"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UIEDM-COVID-19-PE-R35/0410/2020</w:t>
            </w:r>
          </w:p>
        </w:tc>
        <w:tc>
          <w:tcPr>
            <w:tcW w:w="1559" w:type="dxa"/>
            <w:vMerge w:val="restart"/>
            <w:shd w:val="clear" w:color="auto" w:fill="auto"/>
            <w:vAlign w:val="center"/>
          </w:tcPr>
          <w:p w14:paraId="09FDCD7A"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DROGUERÍA UNIVERSAL, S.A. DE C.V.</w:t>
            </w:r>
          </w:p>
        </w:tc>
        <w:tc>
          <w:tcPr>
            <w:tcW w:w="1985" w:type="dxa"/>
            <w:vAlign w:val="center"/>
          </w:tcPr>
          <w:p w14:paraId="68C07C5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GEL ANTIBACTERIAL 4 ONZ.</w:t>
            </w:r>
          </w:p>
          <w:p w14:paraId="3B6FDAB8"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LABORATORIOS ANDIFAR/ HONDURAS</w:t>
            </w:r>
          </w:p>
          <w:p w14:paraId="4D26A401"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10,000 UNIDADES</w:t>
            </w:r>
          </w:p>
          <w:p w14:paraId="5E6E881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w:t>
            </w:r>
            <w:r w:rsidRPr="008246D4">
              <w:rPr>
                <w:rFonts w:cstheme="minorHAnsi"/>
                <w:sz w:val="18"/>
                <w:szCs w:val="18"/>
              </w:rPr>
              <w:t xml:space="preserve"> </w:t>
            </w:r>
            <w:r w:rsidRPr="008246D4">
              <w:rPr>
                <w:rFonts w:cstheme="minorHAnsi"/>
                <w:sz w:val="18"/>
                <w:szCs w:val="18"/>
                <w:lang w:eastAsia="es-SV"/>
              </w:rPr>
              <w:t>01-00004440</w:t>
            </w:r>
          </w:p>
        </w:tc>
        <w:tc>
          <w:tcPr>
            <w:tcW w:w="1276" w:type="dxa"/>
            <w:vMerge w:val="restart"/>
            <w:shd w:val="clear" w:color="auto" w:fill="auto"/>
            <w:vAlign w:val="center"/>
          </w:tcPr>
          <w:p w14:paraId="5166B583"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vMerge w:val="restart"/>
            <w:shd w:val="clear" w:color="auto" w:fill="auto"/>
            <w:vAlign w:val="center"/>
          </w:tcPr>
          <w:p w14:paraId="6C4E4B6A"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 LOS PRODUCTOS, SE CONCLUYÓ QUE ES OBJETO DE COMPETENCIA DE ESTA DIRECCIÓN</w:t>
            </w:r>
          </w:p>
        </w:tc>
        <w:tc>
          <w:tcPr>
            <w:tcW w:w="1134" w:type="dxa"/>
            <w:vMerge w:val="restart"/>
            <w:vAlign w:val="center"/>
          </w:tcPr>
          <w:p w14:paraId="12AFFFC5" w14:textId="4CDCC4EA"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09724D">
              <w:rPr>
                <w:rFonts w:eastAsia="Times New Roman" w:cstheme="minorHAnsi"/>
                <w:bCs/>
                <w:sz w:val="18"/>
                <w:szCs w:val="18"/>
                <w:lang w:eastAsia="es-SV"/>
              </w:rPr>
              <w:t>-</w:t>
            </w:r>
            <w:r w:rsidRPr="008246D4">
              <w:rPr>
                <w:rFonts w:eastAsia="Times New Roman" w:cstheme="minorHAnsi"/>
                <w:bCs/>
                <w:sz w:val="18"/>
                <w:szCs w:val="18"/>
                <w:lang w:eastAsia="es-SV"/>
              </w:rPr>
              <w:t>LIZACI</w:t>
            </w:r>
            <w:r w:rsidR="00546014">
              <w:rPr>
                <w:rFonts w:eastAsia="Times New Roman" w:cstheme="minorHAnsi"/>
                <w:bCs/>
                <w:sz w:val="18"/>
                <w:szCs w:val="18"/>
                <w:lang w:eastAsia="es-SV"/>
              </w:rPr>
              <w:t>Ó</w:t>
            </w:r>
            <w:r w:rsidRPr="008246D4">
              <w:rPr>
                <w:rFonts w:eastAsia="Times New Roman" w:cstheme="minorHAnsi"/>
                <w:bCs/>
                <w:sz w:val="18"/>
                <w:szCs w:val="18"/>
                <w:lang w:eastAsia="es-SV"/>
              </w:rPr>
              <w:t>N</w:t>
            </w:r>
          </w:p>
        </w:tc>
      </w:tr>
      <w:tr w:rsidR="003145DD" w:rsidRPr="008246D4" w14:paraId="4B9C2FCD" w14:textId="77777777" w:rsidTr="00B5066A">
        <w:trPr>
          <w:trHeight w:val="630"/>
          <w:jc w:val="center"/>
        </w:trPr>
        <w:tc>
          <w:tcPr>
            <w:tcW w:w="426" w:type="dxa"/>
            <w:vMerge/>
            <w:shd w:val="clear" w:color="auto" w:fill="auto"/>
            <w:vAlign w:val="center"/>
          </w:tcPr>
          <w:p w14:paraId="1D38C20C" w14:textId="77777777" w:rsidR="007912DD" w:rsidRPr="008246D4" w:rsidRDefault="007912DD" w:rsidP="00B5066A">
            <w:pPr>
              <w:spacing w:after="0" w:line="276" w:lineRule="auto"/>
              <w:rPr>
                <w:rFonts w:eastAsia="Times New Roman" w:cstheme="minorHAnsi"/>
                <w:sz w:val="18"/>
                <w:szCs w:val="18"/>
                <w:lang w:eastAsia="es-SV"/>
              </w:rPr>
            </w:pPr>
          </w:p>
        </w:tc>
        <w:tc>
          <w:tcPr>
            <w:tcW w:w="850" w:type="dxa"/>
            <w:vMerge/>
            <w:shd w:val="clear" w:color="auto" w:fill="auto"/>
            <w:vAlign w:val="center"/>
          </w:tcPr>
          <w:p w14:paraId="2578FC16"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2D6B9489" w14:textId="77777777" w:rsidR="007912DD" w:rsidRPr="008246D4" w:rsidRDefault="007912DD" w:rsidP="00B5066A">
            <w:pPr>
              <w:spacing w:after="0" w:line="276" w:lineRule="auto"/>
              <w:rPr>
                <w:rFonts w:cstheme="minorHAnsi"/>
                <w:sz w:val="18"/>
                <w:szCs w:val="18"/>
                <w:lang w:val="en-US"/>
              </w:rPr>
            </w:pPr>
          </w:p>
        </w:tc>
        <w:tc>
          <w:tcPr>
            <w:tcW w:w="1985" w:type="dxa"/>
            <w:vAlign w:val="center"/>
          </w:tcPr>
          <w:p w14:paraId="132E1C9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GEL ANTIBACTERIAL GALON </w:t>
            </w:r>
          </w:p>
          <w:p w14:paraId="6B0CB2DC"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LABORATORIOS ANDIFAR/ HONDURAS</w:t>
            </w:r>
          </w:p>
          <w:p w14:paraId="61369D7A"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CANTIDAD:  1,000 UNIDADES</w:t>
            </w:r>
          </w:p>
          <w:p w14:paraId="07443F65"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FACTURA NÚMERO: 01-00004440</w:t>
            </w:r>
          </w:p>
        </w:tc>
        <w:tc>
          <w:tcPr>
            <w:tcW w:w="1276" w:type="dxa"/>
            <w:vMerge/>
            <w:shd w:val="clear" w:color="auto" w:fill="auto"/>
            <w:vAlign w:val="center"/>
          </w:tcPr>
          <w:p w14:paraId="6040B2A6"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2D12638C"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3581B226"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00E73C75" w14:textId="77777777" w:rsidTr="00B5066A">
        <w:trPr>
          <w:trHeight w:val="502"/>
          <w:jc w:val="center"/>
        </w:trPr>
        <w:tc>
          <w:tcPr>
            <w:tcW w:w="426" w:type="dxa"/>
            <w:shd w:val="clear" w:color="auto" w:fill="auto"/>
            <w:vAlign w:val="center"/>
          </w:tcPr>
          <w:p w14:paraId="41E296B3"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23</w:t>
            </w:r>
          </w:p>
        </w:tc>
        <w:tc>
          <w:tcPr>
            <w:tcW w:w="850" w:type="dxa"/>
            <w:shd w:val="clear" w:color="auto" w:fill="auto"/>
            <w:vAlign w:val="center"/>
          </w:tcPr>
          <w:p w14:paraId="2CBC38F4"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UIEDM-COVID-19-PE-R27/0483/2020</w:t>
            </w:r>
          </w:p>
        </w:tc>
        <w:tc>
          <w:tcPr>
            <w:tcW w:w="1559" w:type="dxa"/>
            <w:shd w:val="clear" w:color="auto" w:fill="auto"/>
            <w:vAlign w:val="center"/>
          </w:tcPr>
          <w:p w14:paraId="4BE1C002"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DISTRIBUIDORA ZABLAH, S.A. DE C.V.</w:t>
            </w:r>
          </w:p>
        </w:tc>
        <w:tc>
          <w:tcPr>
            <w:tcW w:w="1985" w:type="dxa"/>
            <w:vAlign w:val="center"/>
          </w:tcPr>
          <w:p w14:paraId="2E8FDEA0"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TERMOMETROS DIGITALES</w:t>
            </w:r>
          </w:p>
          <w:p w14:paraId="605C680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GUIZHOU XINHUI OPTOELECTRONIC TECHNOLOGY CO., LTD.   CHINA</w:t>
            </w:r>
          </w:p>
          <w:p w14:paraId="5410C94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1,536 UNIDADES</w:t>
            </w:r>
          </w:p>
          <w:p w14:paraId="2307CEF1"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w:t>
            </w:r>
            <w:r w:rsidRPr="008246D4">
              <w:rPr>
                <w:rFonts w:cstheme="minorHAnsi"/>
                <w:sz w:val="18"/>
                <w:szCs w:val="18"/>
              </w:rPr>
              <w:t xml:space="preserve"> </w:t>
            </w:r>
            <w:r w:rsidRPr="008246D4">
              <w:rPr>
                <w:rFonts w:cstheme="minorHAnsi"/>
                <w:sz w:val="18"/>
                <w:szCs w:val="18"/>
                <w:lang w:eastAsia="es-SV"/>
              </w:rPr>
              <w:t>202355 I</w:t>
            </w:r>
          </w:p>
        </w:tc>
        <w:tc>
          <w:tcPr>
            <w:tcW w:w="1276" w:type="dxa"/>
            <w:shd w:val="clear" w:color="auto" w:fill="auto"/>
            <w:vAlign w:val="center"/>
          </w:tcPr>
          <w:p w14:paraId="7D9AB4F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331D3129"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 LOS PRODUCTOS, SE CONCLUYÓ QUE ES OBJETO DE COMPETENCIA DE ESTA DIRECCIÓN</w:t>
            </w:r>
          </w:p>
        </w:tc>
        <w:tc>
          <w:tcPr>
            <w:tcW w:w="1134" w:type="dxa"/>
            <w:vAlign w:val="center"/>
          </w:tcPr>
          <w:p w14:paraId="01F3CC0A" w14:textId="2BB70CDB"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B33B1">
              <w:rPr>
                <w:rFonts w:eastAsia="Times New Roman" w:cstheme="minorHAnsi"/>
                <w:bCs/>
                <w:sz w:val="18"/>
                <w:szCs w:val="18"/>
                <w:lang w:eastAsia="es-SV"/>
              </w:rPr>
              <w:t>-</w:t>
            </w:r>
            <w:r w:rsidRPr="008246D4">
              <w:rPr>
                <w:rFonts w:eastAsia="Times New Roman" w:cstheme="minorHAnsi"/>
                <w:bCs/>
                <w:sz w:val="18"/>
                <w:szCs w:val="18"/>
                <w:lang w:eastAsia="es-SV"/>
              </w:rPr>
              <w:t>LIZACI</w:t>
            </w:r>
            <w:r w:rsidR="00546014">
              <w:rPr>
                <w:rFonts w:eastAsia="Times New Roman" w:cstheme="minorHAnsi"/>
                <w:bCs/>
                <w:sz w:val="18"/>
                <w:szCs w:val="18"/>
                <w:lang w:eastAsia="es-SV"/>
              </w:rPr>
              <w:t>Ó</w:t>
            </w:r>
            <w:r w:rsidRPr="008246D4">
              <w:rPr>
                <w:rFonts w:eastAsia="Times New Roman" w:cstheme="minorHAnsi"/>
                <w:bCs/>
                <w:sz w:val="18"/>
                <w:szCs w:val="18"/>
                <w:lang w:eastAsia="es-SV"/>
              </w:rPr>
              <w:t>N</w:t>
            </w:r>
          </w:p>
        </w:tc>
      </w:tr>
      <w:tr w:rsidR="003145DD" w:rsidRPr="008246D4" w14:paraId="325A459E" w14:textId="77777777" w:rsidTr="00B5066A">
        <w:trPr>
          <w:trHeight w:val="630"/>
          <w:jc w:val="center"/>
        </w:trPr>
        <w:tc>
          <w:tcPr>
            <w:tcW w:w="426" w:type="dxa"/>
            <w:shd w:val="clear" w:color="auto" w:fill="auto"/>
            <w:vAlign w:val="center"/>
          </w:tcPr>
          <w:p w14:paraId="4206F70C"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24</w:t>
            </w:r>
          </w:p>
        </w:tc>
        <w:tc>
          <w:tcPr>
            <w:tcW w:w="850" w:type="dxa"/>
            <w:shd w:val="clear" w:color="auto" w:fill="auto"/>
            <w:vAlign w:val="center"/>
          </w:tcPr>
          <w:p w14:paraId="20406E15"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UIEDM-COVID-19-PE-R27/0486/2020</w:t>
            </w:r>
          </w:p>
        </w:tc>
        <w:tc>
          <w:tcPr>
            <w:tcW w:w="1559" w:type="dxa"/>
            <w:shd w:val="clear" w:color="auto" w:fill="auto"/>
            <w:vAlign w:val="center"/>
          </w:tcPr>
          <w:p w14:paraId="62CBE37C" w14:textId="4FE1AE6B" w:rsidR="007912DD" w:rsidRPr="008246D4" w:rsidRDefault="007912DD" w:rsidP="00B5066A">
            <w:pPr>
              <w:spacing w:after="0" w:line="276" w:lineRule="auto"/>
              <w:jc w:val="center"/>
              <w:rPr>
                <w:rFonts w:cstheme="minorHAnsi"/>
                <w:sz w:val="18"/>
                <w:szCs w:val="18"/>
              </w:rPr>
            </w:pPr>
            <w:r w:rsidRPr="008246D4">
              <w:rPr>
                <w:rFonts w:cstheme="minorHAnsi"/>
                <w:sz w:val="18"/>
                <w:szCs w:val="18"/>
              </w:rPr>
              <w:t>SOSA INTERNACIONAL S.A DE C.V</w:t>
            </w:r>
          </w:p>
        </w:tc>
        <w:tc>
          <w:tcPr>
            <w:tcW w:w="1985" w:type="dxa"/>
            <w:vAlign w:val="center"/>
          </w:tcPr>
          <w:p w14:paraId="42E2ED4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MASCARILLAS  DESECHABLES</w:t>
            </w:r>
          </w:p>
          <w:p w14:paraId="16B69A5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SHANDONG  SENZHONG MEDICAL CHINA</w:t>
            </w:r>
          </w:p>
          <w:p w14:paraId="764B9647"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4,400 UNIDADES</w:t>
            </w:r>
          </w:p>
          <w:p w14:paraId="4CD1151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w:t>
            </w:r>
            <w:r w:rsidRPr="008246D4">
              <w:rPr>
                <w:rFonts w:cstheme="minorHAnsi"/>
                <w:sz w:val="18"/>
                <w:szCs w:val="18"/>
              </w:rPr>
              <w:t xml:space="preserve"> </w:t>
            </w:r>
            <w:r w:rsidRPr="008246D4">
              <w:rPr>
                <w:rFonts w:cstheme="minorHAnsi"/>
                <w:sz w:val="18"/>
                <w:szCs w:val="18"/>
                <w:lang w:eastAsia="es-SV"/>
              </w:rPr>
              <w:t>XYD200513</w:t>
            </w:r>
          </w:p>
        </w:tc>
        <w:tc>
          <w:tcPr>
            <w:tcW w:w="1276" w:type="dxa"/>
            <w:shd w:val="clear" w:color="auto" w:fill="auto"/>
            <w:vAlign w:val="center"/>
          </w:tcPr>
          <w:p w14:paraId="0C239BA2"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4D163BC4"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68FFA498" w14:textId="659D7281"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B33B1">
              <w:rPr>
                <w:rFonts w:eastAsia="Times New Roman" w:cstheme="minorHAnsi"/>
                <w:bCs/>
                <w:sz w:val="18"/>
                <w:szCs w:val="18"/>
                <w:lang w:eastAsia="es-SV"/>
              </w:rPr>
              <w:t>-</w:t>
            </w:r>
            <w:r w:rsidRPr="008246D4">
              <w:rPr>
                <w:rFonts w:eastAsia="Times New Roman" w:cstheme="minorHAnsi"/>
                <w:bCs/>
                <w:sz w:val="18"/>
                <w:szCs w:val="18"/>
                <w:lang w:eastAsia="es-SV"/>
              </w:rPr>
              <w:t xml:space="preserve">LIZACIÓN </w:t>
            </w:r>
          </w:p>
        </w:tc>
      </w:tr>
      <w:tr w:rsidR="003145DD" w:rsidRPr="008246D4" w14:paraId="5ED82A23" w14:textId="77777777" w:rsidTr="00B5066A">
        <w:trPr>
          <w:trHeight w:val="630"/>
          <w:jc w:val="center"/>
        </w:trPr>
        <w:tc>
          <w:tcPr>
            <w:tcW w:w="426" w:type="dxa"/>
            <w:shd w:val="clear" w:color="auto" w:fill="auto"/>
            <w:vAlign w:val="center"/>
          </w:tcPr>
          <w:p w14:paraId="4C2D958A"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25</w:t>
            </w:r>
          </w:p>
        </w:tc>
        <w:tc>
          <w:tcPr>
            <w:tcW w:w="850" w:type="dxa"/>
            <w:shd w:val="clear" w:color="auto" w:fill="auto"/>
            <w:vAlign w:val="center"/>
          </w:tcPr>
          <w:p w14:paraId="0BCEB27E"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UIEDM-COVID-19-PE-R29/0921/2020</w:t>
            </w:r>
          </w:p>
        </w:tc>
        <w:tc>
          <w:tcPr>
            <w:tcW w:w="1559" w:type="dxa"/>
            <w:shd w:val="clear" w:color="auto" w:fill="auto"/>
            <w:vAlign w:val="center"/>
          </w:tcPr>
          <w:p w14:paraId="13A239B5"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C. RIVAS INVERSIONES, S.A. DE C.V.</w:t>
            </w:r>
          </w:p>
        </w:tc>
        <w:tc>
          <w:tcPr>
            <w:tcW w:w="1985" w:type="dxa"/>
            <w:vAlign w:val="center"/>
          </w:tcPr>
          <w:p w14:paraId="518C957E"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KN95 PARTICULATE RESPIRATOR </w:t>
            </w:r>
          </w:p>
          <w:p w14:paraId="194FDA38"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QUINGDAO ETERNITY SAFETY  CO., LTD/CHINA</w:t>
            </w:r>
          </w:p>
          <w:p w14:paraId="277348D9"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1,000 UNIDADES</w:t>
            </w:r>
          </w:p>
          <w:p w14:paraId="0CBE70A5"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ET200508B-1</w:t>
            </w:r>
          </w:p>
        </w:tc>
        <w:tc>
          <w:tcPr>
            <w:tcW w:w="1276" w:type="dxa"/>
            <w:shd w:val="clear" w:color="auto" w:fill="auto"/>
            <w:vAlign w:val="center"/>
          </w:tcPr>
          <w:p w14:paraId="00F42C2F"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324FAA11"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NO ES OBJETO DE COMPETENCIA DE ESTA DIRECCIÓN</w:t>
            </w:r>
          </w:p>
        </w:tc>
        <w:tc>
          <w:tcPr>
            <w:tcW w:w="1134" w:type="dxa"/>
            <w:vAlign w:val="center"/>
          </w:tcPr>
          <w:p w14:paraId="353C2159" w14:textId="2C9B4660"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B33B1">
              <w:rPr>
                <w:rFonts w:eastAsia="Times New Roman" w:cstheme="minorHAnsi"/>
                <w:bCs/>
                <w:sz w:val="18"/>
                <w:szCs w:val="18"/>
                <w:lang w:eastAsia="es-SV"/>
              </w:rPr>
              <w:t>-</w:t>
            </w:r>
            <w:r w:rsidRPr="008246D4">
              <w:rPr>
                <w:rFonts w:eastAsia="Times New Roman" w:cstheme="minorHAnsi"/>
                <w:bCs/>
                <w:sz w:val="18"/>
                <w:szCs w:val="18"/>
                <w:lang w:eastAsia="es-SV"/>
              </w:rPr>
              <w:t>LIZACI</w:t>
            </w:r>
            <w:r w:rsidR="00546014">
              <w:rPr>
                <w:rFonts w:eastAsia="Times New Roman" w:cstheme="minorHAnsi"/>
                <w:bCs/>
                <w:sz w:val="18"/>
                <w:szCs w:val="18"/>
                <w:lang w:eastAsia="es-SV"/>
              </w:rPr>
              <w:t>Ó</w:t>
            </w:r>
            <w:r w:rsidRPr="008246D4">
              <w:rPr>
                <w:rFonts w:eastAsia="Times New Roman" w:cstheme="minorHAnsi"/>
                <w:bCs/>
                <w:sz w:val="18"/>
                <w:szCs w:val="18"/>
                <w:lang w:eastAsia="es-SV"/>
              </w:rPr>
              <w:t>N</w:t>
            </w:r>
          </w:p>
        </w:tc>
      </w:tr>
      <w:tr w:rsidR="003145DD" w:rsidRPr="008246D4" w14:paraId="6ADD7B1F" w14:textId="77777777" w:rsidTr="00B5066A">
        <w:trPr>
          <w:trHeight w:val="505"/>
          <w:jc w:val="center"/>
        </w:trPr>
        <w:tc>
          <w:tcPr>
            <w:tcW w:w="426" w:type="dxa"/>
            <w:shd w:val="clear" w:color="auto" w:fill="auto"/>
            <w:vAlign w:val="center"/>
          </w:tcPr>
          <w:p w14:paraId="25D557E5"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26</w:t>
            </w:r>
          </w:p>
        </w:tc>
        <w:tc>
          <w:tcPr>
            <w:tcW w:w="850" w:type="dxa"/>
            <w:shd w:val="clear" w:color="auto" w:fill="auto"/>
            <w:vAlign w:val="center"/>
          </w:tcPr>
          <w:p w14:paraId="0499BFD1"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UIEDM-COVID-19-PE-R33/0958/2020</w:t>
            </w:r>
          </w:p>
        </w:tc>
        <w:tc>
          <w:tcPr>
            <w:tcW w:w="1559" w:type="dxa"/>
            <w:shd w:val="clear" w:color="auto" w:fill="auto"/>
            <w:vAlign w:val="center"/>
          </w:tcPr>
          <w:p w14:paraId="19605D51"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DISTRIBUIDORA DE ALMIENTOS Y SERVICIOS, S.A. DE C.V.</w:t>
            </w:r>
          </w:p>
        </w:tc>
        <w:tc>
          <w:tcPr>
            <w:tcW w:w="1985" w:type="dxa"/>
            <w:vAlign w:val="center"/>
          </w:tcPr>
          <w:p w14:paraId="20E89C3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PURIDERM GEL PARA MANOS  ENVASE DE 120 ML Y 240 ML</w:t>
            </w:r>
          </w:p>
          <w:p w14:paraId="16BE58E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FABRICANTE: INDUSTRIAS CHAMER/HONDURAS</w:t>
            </w:r>
          </w:p>
          <w:p w14:paraId="1F665F9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16, 728 UNIDADES</w:t>
            </w:r>
          </w:p>
          <w:p w14:paraId="356E792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 000-001-01-0000085</w:t>
            </w:r>
          </w:p>
        </w:tc>
        <w:tc>
          <w:tcPr>
            <w:tcW w:w="1276" w:type="dxa"/>
            <w:shd w:val="clear" w:color="auto" w:fill="auto"/>
            <w:vAlign w:val="center"/>
          </w:tcPr>
          <w:p w14:paraId="6A2B9234"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2494D372"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7C808E3B" w14:textId="5ED27F94"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B33B1">
              <w:rPr>
                <w:rFonts w:eastAsia="Times New Roman" w:cstheme="minorHAnsi"/>
                <w:bCs/>
                <w:sz w:val="18"/>
                <w:szCs w:val="18"/>
                <w:lang w:eastAsia="es-SV"/>
              </w:rPr>
              <w:t>-</w:t>
            </w:r>
            <w:r w:rsidRPr="008246D4">
              <w:rPr>
                <w:rFonts w:eastAsia="Times New Roman" w:cstheme="minorHAnsi"/>
                <w:bCs/>
                <w:sz w:val="18"/>
                <w:szCs w:val="18"/>
                <w:lang w:eastAsia="es-SV"/>
              </w:rPr>
              <w:t>LIZACI</w:t>
            </w:r>
            <w:r w:rsidR="00546014">
              <w:rPr>
                <w:rFonts w:eastAsia="Times New Roman" w:cstheme="minorHAnsi"/>
                <w:bCs/>
                <w:sz w:val="18"/>
                <w:szCs w:val="18"/>
                <w:lang w:eastAsia="es-SV"/>
              </w:rPr>
              <w:t>Ó</w:t>
            </w:r>
            <w:r w:rsidRPr="008246D4">
              <w:rPr>
                <w:rFonts w:eastAsia="Times New Roman" w:cstheme="minorHAnsi"/>
                <w:bCs/>
                <w:sz w:val="18"/>
                <w:szCs w:val="18"/>
                <w:lang w:eastAsia="es-SV"/>
              </w:rPr>
              <w:t>N</w:t>
            </w:r>
          </w:p>
        </w:tc>
      </w:tr>
      <w:tr w:rsidR="003145DD" w:rsidRPr="008246D4" w14:paraId="4DF3E780" w14:textId="77777777" w:rsidTr="00B5066A">
        <w:trPr>
          <w:trHeight w:val="630"/>
          <w:jc w:val="center"/>
        </w:trPr>
        <w:tc>
          <w:tcPr>
            <w:tcW w:w="426" w:type="dxa"/>
            <w:shd w:val="clear" w:color="auto" w:fill="auto"/>
            <w:vAlign w:val="center"/>
          </w:tcPr>
          <w:p w14:paraId="4DC940AF"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27</w:t>
            </w:r>
          </w:p>
        </w:tc>
        <w:tc>
          <w:tcPr>
            <w:tcW w:w="850" w:type="dxa"/>
            <w:shd w:val="clear" w:color="auto" w:fill="auto"/>
            <w:vAlign w:val="center"/>
          </w:tcPr>
          <w:p w14:paraId="3CC34D1F"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 xml:space="preserve"> UIEDM-COVID-19-PE-R35/0966/2020</w:t>
            </w:r>
          </w:p>
        </w:tc>
        <w:tc>
          <w:tcPr>
            <w:tcW w:w="1559" w:type="dxa"/>
            <w:shd w:val="clear" w:color="auto" w:fill="auto"/>
            <w:vAlign w:val="center"/>
          </w:tcPr>
          <w:p w14:paraId="2B72660B"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INSTITUTO SALVADOREÑO DEL SEGURO SOCIAL</w:t>
            </w:r>
          </w:p>
        </w:tc>
        <w:tc>
          <w:tcPr>
            <w:tcW w:w="1985" w:type="dxa"/>
            <w:vAlign w:val="center"/>
          </w:tcPr>
          <w:p w14:paraId="5EC18E48"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DISPOSABLE MASK </w:t>
            </w:r>
          </w:p>
          <w:p w14:paraId="427C5BA3"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ZHEJIANG HENG DONG LI BIOTECHNOLOGY CO., LTD. / CHINA</w:t>
            </w:r>
          </w:p>
          <w:p w14:paraId="37D4633E"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1,500,000 UNIDADES</w:t>
            </w:r>
          </w:p>
          <w:p w14:paraId="69F011F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SAL 01</w:t>
            </w:r>
          </w:p>
        </w:tc>
        <w:tc>
          <w:tcPr>
            <w:tcW w:w="1276" w:type="dxa"/>
            <w:shd w:val="clear" w:color="auto" w:fill="auto"/>
            <w:vAlign w:val="center"/>
          </w:tcPr>
          <w:p w14:paraId="39EF40A0"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2A8EFD90"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 xml:space="preserve">EN ATENCIÓN A LAS CARACTERÍSTICAS Y EL USO DECLARADO DE LOS PRODUCTOS, SE CONCLUYÓ QUE NO ES OBJETO DE COMPETENCIA DE ESTA DIRECCIÓN </w:t>
            </w:r>
          </w:p>
        </w:tc>
        <w:tc>
          <w:tcPr>
            <w:tcW w:w="1134" w:type="dxa"/>
            <w:vAlign w:val="center"/>
          </w:tcPr>
          <w:p w14:paraId="4AA24312"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EXCLUSIVO PARA EL PERSONAL DEL ISSS</w:t>
            </w:r>
          </w:p>
        </w:tc>
      </w:tr>
      <w:tr w:rsidR="003145DD" w:rsidRPr="008246D4" w14:paraId="1B20BFF6" w14:textId="77777777" w:rsidTr="00B5066A">
        <w:trPr>
          <w:trHeight w:val="1260"/>
          <w:jc w:val="center"/>
        </w:trPr>
        <w:tc>
          <w:tcPr>
            <w:tcW w:w="426" w:type="dxa"/>
            <w:shd w:val="clear" w:color="auto" w:fill="auto"/>
            <w:vAlign w:val="center"/>
          </w:tcPr>
          <w:p w14:paraId="2104EACD"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28</w:t>
            </w:r>
          </w:p>
        </w:tc>
        <w:tc>
          <w:tcPr>
            <w:tcW w:w="850" w:type="dxa"/>
            <w:shd w:val="clear" w:color="auto" w:fill="auto"/>
            <w:vAlign w:val="center"/>
          </w:tcPr>
          <w:p w14:paraId="54B07105"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UIEDM-COVID-19-PE-R34/0971/2020</w:t>
            </w:r>
          </w:p>
        </w:tc>
        <w:tc>
          <w:tcPr>
            <w:tcW w:w="1559" w:type="dxa"/>
            <w:shd w:val="clear" w:color="auto" w:fill="auto"/>
            <w:vAlign w:val="center"/>
          </w:tcPr>
          <w:p w14:paraId="0FECAFA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TECNOGRAFIK, S.A. DE C.V.</w:t>
            </w:r>
          </w:p>
        </w:tc>
        <w:tc>
          <w:tcPr>
            <w:tcW w:w="1985" w:type="dxa"/>
            <w:vAlign w:val="center"/>
          </w:tcPr>
          <w:p w14:paraId="061B3D30"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NON-CONTACT INFRARED THERMOMETER FABRICANTE: GUIZHOU ZHONGHI CHUANGXIAN MEDICAL DEVICES CO. LTD./CHINA</w:t>
            </w:r>
          </w:p>
          <w:p w14:paraId="5E0711A8"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200 UNIDADES </w:t>
            </w:r>
          </w:p>
          <w:p w14:paraId="503D5536"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FACTURAS NÚMERO: GZCX2020043008</w:t>
            </w:r>
          </w:p>
        </w:tc>
        <w:tc>
          <w:tcPr>
            <w:tcW w:w="1276" w:type="dxa"/>
            <w:shd w:val="clear" w:color="auto" w:fill="auto"/>
            <w:vAlign w:val="center"/>
          </w:tcPr>
          <w:p w14:paraId="5BFAEA22"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shd w:val="clear" w:color="auto" w:fill="auto"/>
            <w:vAlign w:val="center"/>
          </w:tcPr>
          <w:p w14:paraId="43F4FB4F"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EN ATENCIÓN A LAS CARACTERÍSTICAS Y EL USO DECLARADO DEL PRODUCTO, SE CONCLUYÓ QUE ES OBJETO DE COMPETENCIA DE ESTA DIRECCIÓN</w:t>
            </w:r>
          </w:p>
        </w:tc>
        <w:tc>
          <w:tcPr>
            <w:tcW w:w="1134" w:type="dxa"/>
            <w:vAlign w:val="center"/>
          </w:tcPr>
          <w:p w14:paraId="2859E130" w14:textId="30A80522"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COMERCIA</w:t>
            </w:r>
            <w:r w:rsidR="005B33B1">
              <w:rPr>
                <w:rFonts w:eastAsia="Times New Roman" w:cstheme="minorHAnsi"/>
                <w:bCs/>
                <w:sz w:val="18"/>
                <w:szCs w:val="18"/>
                <w:lang w:eastAsia="es-SV"/>
              </w:rPr>
              <w:t>-</w:t>
            </w:r>
            <w:r w:rsidRPr="008246D4">
              <w:rPr>
                <w:rFonts w:eastAsia="Times New Roman" w:cstheme="minorHAnsi"/>
                <w:bCs/>
                <w:sz w:val="18"/>
                <w:szCs w:val="18"/>
                <w:lang w:eastAsia="es-SV"/>
              </w:rPr>
              <w:t xml:space="preserve">LIZACIÓN </w:t>
            </w:r>
          </w:p>
        </w:tc>
      </w:tr>
      <w:tr w:rsidR="003145DD" w:rsidRPr="008246D4" w14:paraId="68E6DF1E" w14:textId="77777777" w:rsidTr="00B5066A">
        <w:trPr>
          <w:trHeight w:val="630"/>
          <w:jc w:val="center"/>
        </w:trPr>
        <w:tc>
          <w:tcPr>
            <w:tcW w:w="426" w:type="dxa"/>
            <w:shd w:val="clear" w:color="auto" w:fill="auto"/>
            <w:vAlign w:val="center"/>
          </w:tcPr>
          <w:p w14:paraId="52710BD2"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29</w:t>
            </w:r>
          </w:p>
        </w:tc>
        <w:tc>
          <w:tcPr>
            <w:tcW w:w="850" w:type="dxa"/>
            <w:shd w:val="clear" w:color="auto" w:fill="auto"/>
            <w:vAlign w:val="center"/>
          </w:tcPr>
          <w:p w14:paraId="55DF4DC1"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UIEDM-COVID-19-PE-R35/1000/2020</w:t>
            </w:r>
          </w:p>
        </w:tc>
        <w:tc>
          <w:tcPr>
            <w:tcW w:w="1559" w:type="dxa"/>
            <w:shd w:val="clear" w:color="auto" w:fill="auto"/>
            <w:vAlign w:val="center"/>
          </w:tcPr>
          <w:p w14:paraId="72B6D67A" w14:textId="7BBA2EF2" w:rsidR="007912DD" w:rsidRPr="008246D4" w:rsidRDefault="007912DD" w:rsidP="00B5066A">
            <w:pPr>
              <w:spacing w:after="0" w:line="276" w:lineRule="auto"/>
              <w:jc w:val="center"/>
              <w:rPr>
                <w:rFonts w:cstheme="minorHAnsi"/>
                <w:sz w:val="18"/>
                <w:szCs w:val="18"/>
              </w:rPr>
            </w:pPr>
            <w:r w:rsidRPr="008246D4">
              <w:rPr>
                <w:rFonts w:cstheme="minorHAnsi"/>
                <w:sz w:val="18"/>
                <w:szCs w:val="18"/>
              </w:rPr>
              <w:t>LABORATORIO DE PRODUCTOS HIGI</w:t>
            </w:r>
            <w:r w:rsidR="005B33B1">
              <w:rPr>
                <w:rFonts w:cstheme="minorHAnsi"/>
                <w:sz w:val="18"/>
                <w:szCs w:val="18"/>
              </w:rPr>
              <w:t>É</w:t>
            </w:r>
            <w:r w:rsidRPr="008246D4">
              <w:rPr>
                <w:rFonts w:cstheme="minorHAnsi"/>
                <w:sz w:val="18"/>
                <w:szCs w:val="18"/>
              </w:rPr>
              <w:t>NICOS QU</w:t>
            </w:r>
            <w:r w:rsidR="005B33B1">
              <w:rPr>
                <w:rFonts w:cstheme="minorHAnsi"/>
                <w:sz w:val="18"/>
                <w:szCs w:val="18"/>
              </w:rPr>
              <w:t>Í</w:t>
            </w:r>
            <w:r w:rsidRPr="008246D4">
              <w:rPr>
                <w:rFonts w:cstheme="minorHAnsi"/>
                <w:sz w:val="18"/>
                <w:szCs w:val="18"/>
              </w:rPr>
              <w:t>MICAS CONSOLIDADAS S.A DE C.V</w:t>
            </w:r>
          </w:p>
        </w:tc>
        <w:tc>
          <w:tcPr>
            <w:tcW w:w="1985" w:type="dxa"/>
            <w:vAlign w:val="center"/>
          </w:tcPr>
          <w:p w14:paraId="6B4EFFB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MASCARILLAS DESCARTABLES 3 CAPAS ( USO CIVIL)</w:t>
            </w:r>
          </w:p>
          <w:p w14:paraId="50B4801F"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val="en-US" w:eastAsia="es-SV"/>
              </w:rPr>
              <w:t xml:space="preserve">FABRICANTE: SHANDONG XUEWUCHEN CHEMICALS CO. </w:t>
            </w:r>
            <w:r w:rsidRPr="008246D4">
              <w:rPr>
                <w:rFonts w:cstheme="minorHAnsi"/>
                <w:sz w:val="18"/>
                <w:szCs w:val="18"/>
                <w:lang w:eastAsia="es-SV"/>
              </w:rPr>
              <w:t xml:space="preserve">LTD/ CHINA </w:t>
            </w:r>
          </w:p>
          <w:p w14:paraId="37A3F61C"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CANTIDAD:  95,500  UNIDADES</w:t>
            </w:r>
          </w:p>
          <w:p w14:paraId="282569A3"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w:t>
            </w:r>
            <w:r w:rsidRPr="008246D4">
              <w:rPr>
                <w:rFonts w:cstheme="minorHAnsi"/>
                <w:sz w:val="18"/>
                <w:szCs w:val="18"/>
              </w:rPr>
              <w:t xml:space="preserve"> </w:t>
            </w:r>
            <w:r w:rsidRPr="008246D4">
              <w:rPr>
                <w:rFonts w:cstheme="minorHAnsi"/>
                <w:sz w:val="18"/>
                <w:szCs w:val="18"/>
                <w:lang w:eastAsia="es-SV"/>
              </w:rPr>
              <w:t>XYCS20051N1</w:t>
            </w:r>
          </w:p>
          <w:p w14:paraId="3E526769" w14:textId="77777777" w:rsidR="007912DD" w:rsidRPr="008246D4" w:rsidRDefault="007912DD" w:rsidP="00B5066A">
            <w:pPr>
              <w:spacing w:after="0" w:line="276" w:lineRule="auto"/>
              <w:rPr>
                <w:rFonts w:cstheme="minorHAnsi"/>
                <w:sz w:val="18"/>
                <w:szCs w:val="18"/>
                <w:lang w:eastAsia="es-SV"/>
              </w:rPr>
            </w:pPr>
          </w:p>
        </w:tc>
        <w:tc>
          <w:tcPr>
            <w:tcW w:w="1276" w:type="dxa"/>
            <w:shd w:val="clear" w:color="auto" w:fill="auto"/>
            <w:vAlign w:val="center"/>
          </w:tcPr>
          <w:p w14:paraId="7A55EEC6"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4DB614A5"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 xml:space="preserve">EN ATENCIÓN A LAS CARACTERÍSTICAS Y EL USO DECLARADO DE LOS PRODUCTOS, SE CONCLUYÓ QUE NO ES OBJETO DE COMPETENCIA DE ESTA DIRECCIÓN </w:t>
            </w:r>
          </w:p>
        </w:tc>
        <w:tc>
          <w:tcPr>
            <w:tcW w:w="1134" w:type="dxa"/>
            <w:vAlign w:val="center"/>
          </w:tcPr>
          <w:p w14:paraId="5D42DB60"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DE LA EMPRESA</w:t>
            </w:r>
          </w:p>
        </w:tc>
      </w:tr>
      <w:tr w:rsidR="003145DD" w:rsidRPr="008246D4" w14:paraId="2C2B2C36" w14:textId="77777777" w:rsidTr="00B5066A">
        <w:trPr>
          <w:trHeight w:val="420"/>
          <w:jc w:val="center"/>
        </w:trPr>
        <w:tc>
          <w:tcPr>
            <w:tcW w:w="426" w:type="dxa"/>
            <w:vMerge w:val="restart"/>
            <w:shd w:val="clear" w:color="auto" w:fill="auto"/>
            <w:vAlign w:val="center"/>
          </w:tcPr>
          <w:p w14:paraId="7C0A7BA7"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30</w:t>
            </w:r>
          </w:p>
        </w:tc>
        <w:tc>
          <w:tcPr>
            <w:tcW w:w="850" w:type="dxa"/>
            <w:vMerge w:val="restart"/>
            <w:shd w:val="clear" w:color="auto" w:fill="auto"/>
            <w:vAlign w:val="center"/>
          </w:tcPr>
          <w:p w14:paraId="3936BC3D"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UIEDM-COVID-19-PE-R35/1008/2020</w:t>
            </w:r>
          </w:p>
        </w:tc>
        <w:tc>
          <w:tcPr>
            <w:tcW w:w="1559" w:type="dxa"/>
            <w:vMerge w:val="restart"/>
            <w:shd w:val="clear" w:color="auto" w:fill="auto"/>
            <w:vAlign w:val="center"/>
          </w:tcPr>
          <w:p w14:paraId="03E052B2"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SINTERZA, S.A. DE C.V.</w:t>
            </w:r>
          </w:p>
        </w:tc>
        <w:tc>
          <w:tcPr>
            <w:tcW w:w="1985" w:type="dxa"/>
            <w:vAlign w:val="center"/>
          </w:tcPr>
          <w:p w14:paraId="4FD124A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MICROGOTERO GRADUADO PARA INFUSIÓN FABRICANTE: SHANDONG ZIBO SHANCHUAN MEDICAL INSTRUMENT, CO., LTD. / CHINA</w:t>
            </w:r>
          </w:p>
          <w:p w14:paraId="2578A231"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40,000 UNIDADES </w:t>
            </w:r>
          </w:p>
          <w:p w14:paraId="49184F80" w14:textId="38D9AFB6"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CJ20037-1</w:t>
            </w:r>
          </w:p>
        </w:tc>
        <w:tc>
          <w:tcPr>
            <w:tcW w:w="1276" w:type="dxa"/>
            <w:vMerge w:val="restart"/>
            <w:shd w:val="clear" w:color="auto" w:fill="auto"/>
            <w:vAlign w:val="center"/>
          </w:tcPr>
          <w:p w14:paraId="44AEC827"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DISPOSITIVO MÉDICO</w:t>
            </w:r>
          </w:p>
        </w:tc>
        <w:tc>
          <w:tcPr>
            <w:tcW w:w="1559" w:type="dxa"/>
            <w:vMerge w:val="restart"/>
            <w:shd w:val="clear" w:color="auto" w:fill="auto"/>
            <w:vAlign w:val="center"/>
          </w:tcPr>
          <w:p w14:paraId="0041542B"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 xml:space="preserve">EN ATENCIÓN A LAS CARACTERÍSTICAS Y EL USO DECLARADO DE LOS PRODUCTOS, SE CONCLUYÓ QUE  ES OBJETO DE COMPETENCIA DE ESTA DIRECCIÓN </w:t>
            </w:r>
          </w:p>
        </w:tc>
        <w:tc>
          <w:tcPr>
            <w:tcW w:w="1134" w:type="dxa"/>
            <w:vMerge w:val="restart"/>
            <w:vAlign w:val="center"/>
          </w:tcPr>
          <w:p w14:paraId="65469A7C"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EXCLUSIVO DEL MINISTERIO DE SALUD,</w:t>
            </w:r>
          </w:p>
          <w:p w14:paraId="60A16EF9" w14:textId="4C752E20"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INSTITUTO SALVADO</w:t>
            </w:r>
            <w:r w:rsidR="005B33B1">
              <w:rPr>
                <w:rFonts w:eastAsia="Times New Roman" w:cstheme="minorHAnsi"/>
                <w:bCs/>
                <w:sz w:val="18"/>
                <w:szCs w:val="18"/>
                <w:lang w:eastAsia="es-SV"/>
              </w:rPr>
              <w:t>-</w:t>
            </w:r>
            <w:r w:rsidRPr="008246D4">
              <w:rPr>
                <w:rFonts w:eastAsia="Times New Roman" w:cstheme="minorHAnsi"/>
                <w:bCs/>
                <w:sz w:val="18"/>
                <w:szCs w:val="18"/>
                <w:lang w:eastAsia="es-SV"/>
              </w:rPr>
              <w:t>REÑO DEL SEGURO SOCIAL (ISSS) E INSTITUTO SALVADO</w:t>
            </w:r>
            <w:r w:rsidR="005B33B1">
              <w:rPr>
                <w:rFonts w:eastAsia="Times New Roman" w:cstheme="minorHAnsi"/>
                <w:bCs/>
                <w:sz w:val="18"/>
                <w:szCs w:val="18"/>
                <w:lang w:eastAsia="es-SV"/>
              </w:rPr>
              <w:t>-</w:t>
            </w:r>
            <w:r w:rsidRPr="008246D4">
              <w:rPr>
                <w:rFonts w:eastAsia="Times New Roman" w:cstheme="minorHAnsi"/>
                <w:bCs/>
                <w:sz w:val="18"/>
                <w:szCs w:val="18"/>
                <w:lang w:eastAsia="es-SV"/>
              </w:rPr>
              <w:t>REÑO DE BIENESTAR MAGISTERI</w:t>
            </w:r>
            <w:r w:rsidR="005B33B1">
              <w:rPr>
                <w:rFonts w:eastAsia="Times New Roman" w:cstheme="minorHAnsi"/>
                <w:bCs/>
                <w:sz w:val="18"/>
                <w:szCs w:val="18"/>
                <w:lang w:eastAsia="es-SV"/>
              </w:rPr>
              <w:t>-</w:t>
            </w:r>
            <w:r w:rsidRPr="008246D4">
              <w:rPr>
                <w:rFonts w:eastAsia="Times New Roman" w:cstheme="minorHAnsi"/>
                <w:bCs/>
                <w:sz w:val="18"/>
                <w:szCs w:val="18"/>
                <w:lang w:eastAsia="es-SV"/>
              </w:rPr>
              <w:t>AL (ISBM)</w:t>
            </w:r>
          </w:p>
        </w:tc>
      </w:tr>
      <w:tr w:rsidR="003145DD" w:rsidRPr="008246D4" w14:paraId="35FD4A4E" w14:textId="77777777" w:rsidTr="00B5066A">
        <w:trPr>
          <w:trHeight w:val="420"/>
          <w:jc w:val="center"/>
        </w:trPr>
        <w:tc>
          <w:tcPr>
            <w:tcW w:w="426" w:type="dxa"/>
            <w:vMerge/>
            <w:shd w:val="clear" w:color="auto" w:fill="auto"/>
            <w:vAlign w:val="center"/>
          </w:tcPr>
          <w:p w14:paraId="0F4BE0B9" w14:textId="77777777" w:rsidR="007912DD" w:rsidRPr="008246D4" w:rsidRDefault="007912DD" w:rsidP="00B5066A">
            <w:pPr>
              <w:spacing w:after="0" w:line="276" w:lineRule="auto"/>
              <w:rPr>
                <w:rFonts w:eastAsia="Times New Roman" w:cstheme="minorHAnsi"/>
                <w:sz w:val="18"/>
                <w:szCs w:val="18"/>
                <w:lang w:eastAsia="es-SV"/>
              </w:rPr>
            </w:pPr>
          </w:p>
        </w:tc>
        <w:tc>
          <w:tcPr>
            <w:tcW w:w="850" w:type="dxa"/>
            <w:vMerge/>
            <w:shd w:val="clear" w:color="auto" w:fill="auto"/>
            <w:vAlign w:val="center"/>
          </w:tcPr>
          <w:p w14:paraId="6CF8C929"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1F4A0D54" w14:textId="77777777" w:rsidR="007912DD" w:rsidRPr="008246D4" w:rsidRDefault="007912DD" w:rsidP="00B5066A">
            <w:pPr>
              <w:spacing w:after="0" w:line="276" w:lineRule="auto"/>
              <w:rPr>
                <w:rFonts w:cstheme="minorHAnsi"/>
                <w:sz w:val="18"/>
                <w:szCs w:val="18"/>
              </w:rPr>
            </w:pPr>
          </w:p>
        </w:tc>
        <w:tc>
          <w:tcPr>
            <w:tcW w:w="1985" w:type="dxa"/>
            <w:vAlign w:val="center"/>
          </w:tcPr>
          <w:p w14:paraId="76EE047D"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SET DE INFUSIÓN DESCARTABLE (MACROGOTERO)</w:t>
            </w:r>
          </w:p>
          <w:p w14:paraId="242F195C"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SHANDONG ZIBO SHANCHUAN MEDICAL INSTRUMENT, CO., LTD. / CHINA</w:t>
            </w:r>
          </w:p>
          <w:p w14:paraId="3DECB244"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20,000 UNIDADES </w:t>
            </w:r>
          </w:p>
          <w:p w14:paraId="0BB6993B" w14:textId="1236A21A"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CJ20037-1</w:t>
            </w:r>
          </w:p>
        </w:tc>
        <w:tc>
          <w:tcPr>
            <w:tcW w:w="1276" w:type="dxa"/>
            <w:vMerge/>
            <w:shd w:val="clear" w:color="auto" w:fill="auto"/>
            <w:vAlign w:val="center"/>
          </w:tcPr>
          <w:p w14:paraId="77211CAF"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4C5664E1"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2968D698"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3B829090" w14:textId="77777777" w:rsidTr="00B5066A">
        <w:trPr>
          <w:trHeight w:val="420"/>
          <w:jc w:val="center"/>
        </w:trPr>
        <w:tc>
          <w:tcPr>
            <w:tcW w:w="426" w:type="dxa"/>
            <w:vMerge/>
            <w:shd w:val="clear" w:color="auto" w:fill="auto"/>
            <w:vAlign w:val="center"/>
          </w:tcPr>
          <w:p w14:paraId="511857F2" w14:textId="77777777" w:rsidR="007912DD" w:rsidRPr="008246D4" w:rsidRDefault="007912DD" w:rsidP="00B5066A">
            <w:pPr>
              <w:spacing w:after="0" w:line="276" w:lineRule="auto"/>
              <w:rPr>
                <w:rFonts w:eastAsia="Times New Roman" w:cstheme="minorHAnsi"/>
                <w:sz w:val="18"/>
                <w:szCs w:val="18"/>
                <w:lang w:eastAsia="es-SV"/>
              </w:rPr>
            </w:pPr>
          </w:p>
        </w:tc>
        <w:tc>
          <w:tcPr>
            <w:tcW w:w="850" w:type="dxa"/>
            <w:vMerge/>
            <w:shd w:val="clear" w:color="auto" w:fill="auto"/>
            <w:vAlign w:val="center"/>
          </w:tcPr>
          <w:p w14:paraId="2DF2AEF0" w14:textId="77777777" w:rsidR="007912DD" w:rsidRPr="008246D4" w:rsidRDefault="007912DD" w:rsidP="00B5066A">
            <w:pPr>
              <w:spacing w:after="0" w:line="276" w:lineRule="auto"/>
              <w:rPr>
                <w:rFonts w:cstheme="minorHAnsi"/>
                <w:sz w:val="18"/>
                <w:szCs w:val="18"/>
              </w:rPr>
            </w:pPr>
          </w:p>
        </w:tc>
        <w:tc>
          <w:tcPr>
            <w:tcW w:w="1559" w:type="dxa"/>
            <w:vMerge/>
            <w:shd w:val="clear" w:color="auto" w:fill="auto"/>
            <w:vAlign w:val="center"/>
          </w:tcPr>
          <w:p w14:paraId="522E06BA" w14:textId="77777777" w:rsidR="007912DD" w:rsidRPr="008246D4" w:rsidRDefault="007912DD" w:rsidP="00B5066A">
            <w:pPr>
              <w:spacing w:after="0" w:line="276" w:lineRule="auto"/>
              <w:rPr>
                <w:rFonts w:cstheme="minorHAnsi"/>
                <w:sz w:val="18"/>
                <w:szCs w:val="18"/>
              </w:rPr>
            </w:pPr>
          </w:p>
        </w:tc>
        <w:tc>
          <w:tcPr>
            <w:tcW w:w="1985" w:type="dxa"/>
            <w:vAlign w:val="center"/>
          </w:tcPr>
          <w:p w14:paraId="4AC4E9BB"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SET DE INFUSIÓN DESCARTABLE (MACROGOTERO)</w:t>
            </w:r>
          </w:p>
          <w:p w14:paraId="7F4794CE"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SHANDONG ZIBO SHANCHUAN MEDICAL INSTRUMENT, CO., LTD. / CHINA</w:t>
            </w:r>
          </w:p>
          <w:p w14:paraId="782495EC"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80,000 UNIDADES </w:t>
            </w:r>
          </w:p>
          <w:p w14:paraId="2B4A8EF0" w14:textId="54F56FC6"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CJ20037-1</w:t>
            </w:r>
          </w:p>
        </w:tc>
        <w:tc>
          <w:tcPr>
            <w:tcW w:w="1276" w:type="dxa"/>
            <w:vMerge/>
            <w:shd w:val="clear" w:color="auto" w:fill="auto"/>
            <w:vAlign w:val="center"/>
          </w:tcPr>
          <w:p w14:paraId="665A472E" w14:textId="77777777" w:rsidR="007912DD" w:rsidRPr="008246D4" w:rsidRDefault="007912DD" w:rsidP="00B5066A">
            <w:pPr>
              <w:spacing w:after="0" w:line="276" w:lineRule="auto"/>
              <w:jc w:val="center"/>
              <w:rPr>
                <w:rFonts w:cstheme="minorHAnsi"/>
                <w:sz w:val="18"/>
                <w:szCs w:val="18"/>
              </w:rPr>
            </w:pPr>
          </w:p>
        </w:tc>
        <w:tc>
          <w:tcPr>
            <w:tcW w:w="1559" w:type="dxa"/>
            <w:vMerge/>
            <w:shd w:val="clear" w:color="auto" w:fill="auto"/>
            <w:vAlign w:val="center"/>
          </w:tcPr>
          <w:p w14:paraId="3069A02E" w14:textId="77777777" w:rsidR="007912DD" w:rsidRPr="008246D4" w:rsidRDefault="007912DD" w:rsidP="00B5066A">
            <w:pPr>
              <w:spacing w:after="0" w:line="276" w:lineRule="auto"/>
              <w:jc w:val="both"/>
              <w:rPr>
                <w:rFonts w:cstheme="minorHAnsi"/>
                <w:sz w:val="18"/>
                <w:szCs w:val="18"/>
              </w:rPr>
            </w:pPr>
          </w:p>
        </w:tc>
        <w:tc>
          <w:tcPr>
            <w:tcW w:w="1134" w:type="dxa"/>
            <w:vMerge/>
            <w:vAlign w:val="center"/>
          </w:tcPr>
          <w:p w14:paraId="5F32D0D6" w14:textId="77777777" w:rsidR="007912DD" w:rsidRPr="008246D4" w:rsidRDefault="007912DD" w:rsidP="00B5066A">
            <w:pPr>
              <w:spacing w:after="0" w:line="276" w:lineRule="auto"/>
              <w:jc w:val="center"/>
              <w:rPr>
                <w:rFonts w:eastAsia="Times New Roman" w:cstheme="minorHAnsi"/>
                <w:bCs/>
                <w:sz w:val="18"/>
                <w:szCs w:val="18"/>
                <w:lang w:eastAsia="es-SV"/>
              </w:rPr>
            </w:pPr>
          </w:p>
        </w:tc>
      </w:tr>
      <w:tr w:rsidR="003145DD" w:rsidRPr="008246D4" w14:paraId="4EF70590" w14:textId="77777777" w:rsidTr="00B5066A">
        <w:trPr>
          <w:trHeight w:val="1260"/>
          <w:jc w:val="center"/>
        </w:trPr>
        <w:tc>
          <w:tcPr>
            <w:tcW w:w="426" w:type="dxa"/>
            <w:shd w:val="clear" w:color="auto" w:fill="auto"/>
            <w:vAlign w:val="center"/>
          </w:tcPr>
          <w:p w14:paraId="1AF0B098" w14:textId="77777777" w:rsidR="007912DD" w:rsidRPr="008246D4" w:rsidRDefault="007912DD" w:rsidP="00B5066A">
            <w:pPr>
              <w:spacing w:after="0" w:line="276" w:lineRule="auto"/>
              <w:rPr>
                <w:rFonts w:eastAsia="Times New Roman" w:cstheme="minorHAnsi"/>
                <w:sz w:val="18"/>
                <w:szCs w:val="18"/>
                <w:lang w:eastAsia="es-SV"/>
              </w:rPr>
            </w:pPr>
            <w:r w:rsidRPr="008246D4">
              <w:rPr>
                <w:rFonts w:eastAsia="Times New Roman" w:cstheme="minorHAnsi"/>
                <w:sz w:val="18"/>
                <w:szCs w:val="18"/>
                <w:lang w:eastAsia="es-SV"/>
              </w:rPr>
              <w:t>31</w:t>
            </w:r>
          </w:p>
        </w:tc>
        <w:tc>
          <w:tcPr>
            <w:tcW w:w="850" w:type="dxa"/>
            <w:shd w:val="clear" w:color="auto" w:fill="auto"/>
            <w:vAlign w:val="center"/>
          </w:tcPr>
          <w:p w14:paraId="1EB36740" w14:textId="77777777" w:rsidR="007912DD" w:rsidRPr="008246D4" w:rsidRDefault="007912DD" w:rsidP="00B5066A">
            <w:pPr>
              <w:spacing w:after="0" w:line="276" w:lineRule="auto"/>
              <w:rPr>
                <w:rFonts w:cstheme="minorHAnsi"/>
                <w:sz w:val="18"/>
                <w:szCs w:val="18"/>
              </w:rPr>
            </w:pPr>
            <w:r w:rsidRPr="008246D4">
              <w:rPr>
                <w:rFonts w:cstheme="minorHAnsi"/>
                <w:sz w:val="18"/>
                <w:szCs w:val="18"/>
              </w:rPr>
              <w:t>UIEDM-COVID-19-PE-R33/1027/2020</w:t>
            </w:r>
          </w:p>
        </w:tc>
        <w:tc>
          <w:tcPr>
            <w:tcW w:w="1559" w:type="dxa"/>
            <w:shd w:val="clear" w:color="auto" w:fill="auto"/>
            <w:vAlign w:val="center"/>
          </w:tcPr>
          <w:p w14:paraId="638CC648"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NEGOCIOS CAMYRAM, S.A. DE C.V.</w:t>
            </w:r>
          </w:p>
        </w:tc>
        <w:tc>
          <w:tcPr>
            <w:tcW w:w="1985" w:type="dxa"/>
            <w:vAlign w:val="center"/>
          </w:tcPr>
          <w:p w14:paraId="2A9FB5AA"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 xml:space="preserve">DISPOSABLE NON MEDICAL MASK </w:t>
            </w:r>
          </w:p>
          <w:p w14:paraId="4C08F7C0" w14:textId="77777777" w:rsidR="007912DD" w:rsidRPr="008246D4" w:rsidRDefault="007912DD" w:rsidP="00B5066A">
            <w:pPr>
              <w:spacing w:after="0" w:line="276" w:lineRule="auto"/>
              <w:rPr>
                <w:rFonts w:cstheme="minorHAnsi"/>
                <w:sz w:val="18"/>
                <w:szCs w:val="18"/>
                <w:lang w:val="en-US" w:eastAsia="es-SV"/>
              </w:rPr>
            </w:pPr>
            <w:r w:rsidRPr="008246D4">
              <w:rPr>
                <w:rFonts w:cstheme="minorHAnsi"/>
                <w:sz w:val="18"/>
                <w:szCs w:val="18"/>
                <w:lang w:val="en-US" w:eastAsia="es-SV"/>
              </w:rPr>
              <w:t>FABRICANTE: ZHONGSHAN LEAP CLEANING PRODUCTS, CO., LTD. / CHINA CO., LTD. / CHINA</w:t>
            </w:r>
          </w:p>
          <w:p w14:paraId="0F15550C" w14:textId="77777777"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 xml:space="preserve">CANTIDAD:  50,000 UNIDADES </w:t>
            </w:r>
          </w:p>
          <w:p w14:paraId="1AC88C87" w14:textId="1B10BFE0" w:rsidR="007912DD" w:rsidRPr="008246D4" w:rsidRDefault="007912DD" w:rsidP="00B5066A">
            <w:pPr>
              <w:spacing w:after="0" w:line="276" w:lineRule="auto"/>
              <w:rPr>
                <w:rFonts w:cstheme="minorHAnsi"/>
                <w:sz w:val="18"/>
                <w:szCs w:val="18"/>
                <w:lang w:eastAsia="es-SV"/>
              </w:rPr>
            </w:pPr>
            <w:r w:rsidRPr="008246D4">
              <w:rPr>
                <w:rFonts w:cstheme="minorHAnsi"/>
                <w:sz w:val="18"/>
                <w:szCs w:val="18"/>
                <w:lang w:eastAsia="es-SV"/>
              </w:rPr>
              <w:t>FACTURA NÚMERO: LSF20XBINC001</w:t>
            </w:r>
          </w:p>
        </w:tc>
        <w:tc>
          <w:tcPr>
            <w:tcW w:w="1276" w:type="dxa"/>
            <w:shd w:val="clear" w:color="auto" w:fill="auto"/>
            <w:vAlign w:val="center"/>
          </w:tcPr>
          <w:p w14:paraId="1AC3C98C" w14:textId="77777777" w:rsidR="007912DD" w:rsidRPr="008246D4" w:rsidRDefault="007912DD" w:rsidP="00B5066A">
            <w:pPr>
              <w:spacing w:after="0" w:line="276" w:lineRule="auto"/>
              <w:jc w:val="center"/>
              <w:rPr>
                <w:rFonts w:cstheme="minorHAnsi"/>
                <w:sz w:val="18"/>
                <w:szCs w:val="18"/>
              </w:rPr>
            </w:pPr>
            <w:r w:rsidRPr="008246D4">
              <w:rPr>
                <w:rFonts w:cstheme="minorHAnsi"/>
                <w:sz w:val="18"/>
                <w:szCs w:val="18"/>
              </w:rPr>
              <w:t>NO DISPOSITIVO MÉDICO</w:t>
            </w:r>
          </w:p>
        </w:tc>
        <w:tc>
          <w:tcPr>
            <w:tcW w:w="1559" w:type="dxa"/>
            <w:shd w:val="clear" w:color="auto" w:fill="auto"/>
            <w:vAlign w:val="center"/>
          </w:tcPr>
          <w:p w14:paraId="6417C3AB" w14:textId="77777777" w:rsidR="007912DD" w:rsidRPr="008246D4" w:rsidRDefault="007912DD" w:rsidP="00B5066A">
            <w:pPr>
              <w:spacing w:after="0" w:line="276" w:lineRule="auto"/>
              <w:jc w:val="both"/>
              <w:rPr>
                <w:rFonts w:cstheme="minorHAnsi"/>
                <w:sz w:val="18"/>
                <w:szCs w:val="18"/>
              </w:rPr>
            </w:pPr>
            <w:r w:rsidRPr="008246D4">
              <w:rPr>
                <w:rFonts w:cstheme="minorHAnsi"/>
                <w:sz w:val="18"/>
                <w:szCs w:val="18"/>
              </w:rPr>
              <w:t xml:space="preserve">EN ATENCIÓN A LAS CARACTERÍSTICAS Y EL USO DECLARADO DE LOS PRODUCTOS, SE CONCLUYÓ QUE NO ES OBJETO DE COMPETENCIA DE ESTA DIRECCIÓN </w:t>
            </w:r>
          </w:p>
        </w:tc>
        <w:tc>
          <w:tcPr>
            <w:tcW w:w="1134" w:type="dxa"/>
            <w:vAlign w:val="center"/>
          </w:tcPr>
          <w:p w14:paraId="7EBA5FB8" w14:textId="77777777" w:rsidR="007912DD" w:rsidRPr="008246D4" w:rsidRDefault="007912DD" w:rsidP="00B5066A">
            <w:pPr>
              <w:spacing w:after="0" w:line="276" w:lineRule="auto"/>
              <w:jc w:val="center"/>
              <w:rPr>
                <w:rFonts w:eastAsia="Times New Roman" w:cstheme="minorHAnsi"/>
                <w:bCs/>
                <w:sz w:val="18"/>
                <w:szCs w:val="18"/>
                <w:lang w:eastAsia="es-SV"/>
              </w:rPr>
            </w:pPr>
            <w:r w:rsidRPr="008246D4">
              <w:rPr>
                <w:rFonts w:eastAsia="Times New Roman" w:cstheme="minorHAnsi"/>
                <w:bCs/>
                <w:sz w:val="18"/>
                <w:szCs w:val="18"/>
                <w:lang w:eastAsia="es-SV"/>
              </w:rPr>
              <w:t>USO INTERNO DE LA EMPRESA</w:t>
            </w:r>
          </w:p>
        </w:tc>
      </w:tr>
    </w:tbl>
    <w:p w14:paraId="056E5BF2" w14:textId="11C017FE" w:rsidR="00C200B3" w:rsidRDefault="006772B6" w:rsidP="00C200B3">
      <w:pPr>
        <w:spacing w:before="240" w:line="360" w:lineRule="auto"/>
        <w:jc w:val="both"/>
        <w:rPr>
          <w:sz w:val="24"/>
          <w:szCs w:val="24"/>
        </w:rPr>
      </w:pPr>
      <w:r>
        <w:rPr>
          <w:rFonts w:ascii="Calibri" w:eastAsia="Calibri" w:hAnsi="Calibri" w:cs="Times New Roman"/>
          <w:b/>
          <w:color w:val="000000" w:themeColor="text1"/>
          <w:sz w:val="24"/>
          <w:szCs w:val="24"/>
        </w:rPr>
        <w:t>35</w:t>
      </w:r>
      <w:r w:rsidR="000D74C8">
        <w:rPr>
          <w:rFonts w:ascii="Calibri" w:eastAsia="Calibri" w:hAnsi="Calibri" w:cs="Times New Roman"/>
          <w:b/>
          <w:color w:val="000000" w:themeColor="text1"/>
          <w:sz w:val="24"/>
          <w:szCs w:val="24"/>
        </w:rPr>
        <w:t>.20.5.7</w:t>
      </w:r>
      <w:r w:rsidR="00C200B3" w:rsidRPr="003D76CA">
        <w:rPr>
          <w:rFonts w:ascii="Calibri" w:eastAsia="Calibri" w:hAnsi="Calibri" w:cs="Times New Roman"/>
          <w:b/>
          <w:color w:val="000000" w:themeColor="text1"/>
          <w:sz w:val="24"/>
          <w:szCs w:val="24"/>
        </w:rPr>
        <w:t>.</w:t>
      </w:r>
      <w:r w:rsidR="00A675BC" w:rsidRPr="00A675BC">
        <w:rPr>
          <w:i/>
          <w:sz w:val="24"/>
          <w:szCs w:val="24"/>
        </w:rPr>
        <w:t xml:space="preserve"> </w:t>
      </w:r>
      <w:r w:rsidR="00A675BC">
        <w:rPr>
          <w:i/>
          <w:sz w:val="24"/>
          <w:szCs w:val="24"/>
        </w:rPr>
        <w:t>A</w:t>
      </w:r>
      <w:r w:rsidR="00A675BC" w:rsidRPr="00D92ED0">
        <w:rPr>
          <w:i/>
          <w:sz w:val="24"/>
          <w:szCs w:val="24"/>
        </w:rPr>
        <w:t xml:space="preserve">probar </w:t>
      </w:r>
      <w:r w:rsidR="0026643A">
        <w:rPr>
          <w:sz w:val="24"/>
          <w:szCs w:val="24"/>
        </w:rPr>
        <w:t>los</w:t>
      </w:r>
      <w:r w:rsidR="00A675BC">
        <w:rPr>
          <w:sz w:val="24"/>
          <w:szCs w:val="24"/>
        </w:rPr>
        <w:t xml:space="preserve"> </w:t>
      </w:r>
      <w:r w:rsidR="00342C7A">
        <w:rPr>
          <w:sz w:val="24"/>
          <w:szCs w:val="24"/>
        </w:rPr>
        <w:t>siguiente</w:t>
      </w:r>
      <w:r w:rsidR="0026643A">
        <w:rPr>
          <w:sz w:val="24"/>
          <w:szCs w:val="24"/>
        </w:rPr>
        <w:t>s</w:t>
      </w:r>
      <w:r w:rsidR="00342C7A">
        <w:rPr>
          <w:sz w:val="24"/>
          <w:szCs w:val="24"/>
        </w:rPr>
        <w:t xml:space="preserve"> </w:t>
      </w:r>
      <w:r w:rsidR="0026643A">
        <w:rPr>
          <w:sz w:val="24"/>
          <w:szCs w:val="24"/>
        </w:rPr>
        <w:t>dictámenes</w:t>
      </w:r>
      <w:r w:rsidR="00A675BC">
        <w:rPr>
          <w:sz w:val="24"/>
          <w:szCs w:val="24"/>
        </w:rPr>
        <w:t xml:space="preserve"> técnico</w:t>
      </w:r>
      <w:r w:rsidR="0026643A">
        <w:rPr>
          <w:sz w:val="24"/>
          <w:szCs w:val="24"/>
        </w:rPr>
        <w:t>s</w:t>
      </w:r>
      <w:r w:rsidR="00A675BC">
        <w:rPr>
          <w:sz w:val="24"/>
          <w:szCs w:val="24"/>
        </w:rPr>
        <w:t xml:space="preserve"> de la</w:t>
      </w:r>
      <w:r w:rsidR="0026643A">
        <w:rPr>
          <w:sz w:val="24"/>
          <w:szCs w:val="24"/>
        </w:rPr>
        <w:t>s</w:t>
      </w:r>
      <w:r w:rsidR="00A675BC">
        <w:rPr>
          <w:sz w:val="24"/>
          <w:szCs w:val="24"/>
        </w:rPr>
        <w:t xml:space="preserve"> solicitud</w:t>
      </w:r>
      <w:r w:rsidR="0026643A">
        <w:rPr>
          <w:sz w:val="24"/>
          <w:szCs w:val="24"/>
        </w:rPr>
        <w:t>es</w:t>
      </w:r>
      <w:r w:rsidR="00A675BC" w:rsidRPr="00A675BC">
        <w:rPr>
          <w:sz w:val="24"/>
          <w:szCs w:val="24"/>
        </w:rPr>
        <w:t xml:space="preserve"> de permiso especial de importación en el marco de la emergencia nacional por Covid-19 de pro</w:t>
      </w:r>
      <w:r w:rsidR="004D0DA6">
        <w:rPr>
          <w:sz w:val="24"/>
          <w:szCs w:val="24"/>
        </w:rPr>
        <w:t>ducto</w:t>
      </w:r>
      <w:r w:rsidR="00B14F0C">
        <w:rPr>
          <w:sz w:val="24"/>
          <w:szCs w:val="24"/>
        </w:rPr>
        <w:t>,</w:t>
      </w:r>
      <w:r w:rsidR="004D0DA6">
        <w:rPr>
          <w:sz w:val="24"/>
          <w:szCs w:val="24"/>
        </w:rPr>
        <w:t xml:space="preserve"> sujeto</w:t>
      </w:r>
      <w:r w:rsidR="00A675BC" w:rsidRPr="00A675BC">
        <w:rPr>
          <w:sz w:val="24"/>
          <w:szCs w:val="24"/>
        </w:rPr>
        <w:t xml:space="preserve">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992"/>
        <w:gridCol w:w="1559"/>
        <w:gridCol w:w="1843"/>
        <w:gridCol w:w="3969"/>
      </w:tblGrid>
      <w:tr w:rsidR="006772B6" w:rsidRPr="00D670B2" w14:paraId="2291BAEB" w14:textId="77777777" w:rsidTr="00B5066A">
        <w:trPr>
          <w:trHeight w:val="340"/>
        </w:trPr>
        <w:tc>
          <w:tcPr>
            <w:tcW w:w="8784" w:type="dxa"/>
            <w:gridSpan w:val="5"/>
            <w:shd w:val="clear" w:color="auto" w:fill="auto"/>
            <w:vAlign w:val="center"/>
          </w:tcPr>
          <w:p w14:paraId="05E0F7DE"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DICTAMEN DE IMPORTACIÓN DE PRODUCTOS POR LA EMERGENCIA NACIONAL COVID-19 SUJETO A CONDICIÓN</w:t>
            </w:r>
          </w:p>
        </w:tc>
      </w:tr>
      <w:tr w:rsidR="006772B6" w:rsidRPr="00D670B2" w14:paraId="5488FF08" w14:textId="77777777" w:rsidTr="00B5066A">
        <w:trPr>
          <w:trHeight w:val="340"/>
        </w:trPr>
        <w:tc>
          <w:tcPr>
            <w:tcW w:w="421" w:type="dxa"/>
            <w:shd w:val="clear" w:color="auto" w:fill="auto"/>
            <w:vAlign w:val="center"/>
            <w:hideMark/>
          </w:tcPr>
          <w:p w14:paraId="4BBC96D9"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N°</w:t>
            </w:r>
          </w:p>
        </w:tc>
        <w:tc>
          <w:tcPr>
            <w:tcW w:w="992" w:type="dxa"/>
            <w:shd w:val="clear" w:color="auto" w:fill="auto"/>
            <w:vAlign w:val="center"/>
            <w:hideMark/>
          </w:tcPr>
          <w:p w14:paraId="1CF3D5A1" w14:textId="77777777" w:rsidR="006772B6" w:rsidRPr="00D670B2" w:rsidRDefault="006772B6" w:rsidP="00B5066A">
            <w:pPr>
              <w:spacing w:after="0" w:line="276" w:lineRule="auto"/>
              <w:jc w:val="center"/>
              <w:rPr>
                <w:rFonts w:eastAsia="Times New Roman" w:cs="Times New Roman"/>
                <w:b/>
                <w:bCs/>
                <w:sz w:val="18"/>
                <w:szCs w:val="18"/>
                <w:lang w:eastAsia="es-SV"/>
              </w:rPr>
            </w:pPr>
            <w:r w:rsidRPr="00D670B2">
              <w:rPr>
                <w:rFonts w:eastAsia="Times New Roman" w:cs="Times New Roman"/>
                <w:b/>
                <w:bCs/>
                <w:sz w:val="18"/>
                <w:szCs w:val="18"/>
                <w:lang w:eastAsia="es-SV"/>
              </w:rPr>
              <w:t>OFICIO</w:t>
            </w:r>
          </w:p>
        </w:tc>
        <w:tc>
          <w:tcPr>
            <w:tcW w:w="1559" w:type="dxa"/>
            <w:shd w:val="clear" w:color="auto" w:fill="auto"/>
            <w:vAlign w:val="center"/>
            <w:hideMark/>
          </w:tcPr>
          <w:p w14:paraId="51575050" w14:textId="77777777" w:rsidR="006772B6" w:rsidRPr="00D670B2" w:rsidRDefault="006772B6" w:rsidP="00B5066A">
            <w:pPr>
              <w:spacing w:after="0" w:line="276" w:lineRule="auto"/>
              <w:jc w:val="center"/>
              <w:rPr>
                <w:rFonts w:eastAsia="Times New Roman" w:cs="Times New Roman"/>
                <w:b/>
                <w:bCs/>
                <w:sz w:val="18"/>
                <w:szCs w:val="18"/>
                <w:lang w:eastAsia="es-SV"/>
              </w:rPr>
            </w:pPr>
            <w:r w:rsidRPr="00D670B2">
              <w:rPr>
                <w:rFonts w:eastAsia="Times New Roman" w:cs="Times New Roman"/>
                <w:b/>
                <w:bCs/>
                <w:sz w:val="18"/>
                <w:szCs w:val="18"/>
                <w:lang w:eastAsia="es-SV"/>
              </w:rPr>
              <w:t>SOLICITANTE</w:t>
            </w:r>
          </w:p>
        </w:tc>
        <w:tc>
          <w:tcPr>
            <w:tcW w:w="1843" w:type="dxa"/>
            <w:vAlign w:val="center"/>
          </w:tcPr>
          <w:p w14:paraId="1DB0EA33" w14:textId="77777777" w:rsidR="006772B6" w:rsidRPr="00D670B2" w:rsidRDefault="006772B6" w:rsidP="00B5066A">
            <w:pPr>
              <w:spacing w:after="0" w:line="276" w:lineRule="auto"/>
              <w:jc w:val="center"/>
              <w:rPr>
                <w:rFonts w:eastAsia="Times New Roman" w:cs="Times New Roman"/>
                <w:b/>
                <w:bCs/>
                <w:sz w:val="18"/>
                <w:szCs w:val="18"/>
                <w:lang w:eastAsia="es-SV"/>
              </w:rPr>
            </w:pPr>
            <w:r w:rsidRPr="00D670B2">
              <w:rPr>
                <w:rFonts w:eastAsia="Times New Roman" w:cs="Times New Roman"/>
                <w:b/>
                <w:bCs/>
                <w:sz w:val="18"/>
                <w:szCs w:val="18"/>
                <w:lang w:eastAsia="es-SV"/>
              </w:rPr>
              <w:t>PRODUCTOS</w:t>
            </w:r>
          </w:p>
        </w:tc>
        <w:tc>
          <w:tcPr>
            <w:tcW w:w="3969" w:type="dxa"/>
            <w:shd w:val="clear" w:color="auto" w:fill="auto"/>
            <w:vAlign w:val="center"/>
            <w:hideMark/>
          </w:tcPr>
          <w:p w14:paraId="271577E7"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CONDICIONES</w:t>
            </w:r>
          </w:p>
          <w:p w14:paraId="7DA5966E" w14:textId="77777777" w:rsidR="006772B6" w:rsidRPr="00D670B2" w:rsidRDefault="006772B6" w:rsidP="00B5066A">
            <w:pPr>
              <w:spacing w:after="0" w:line="276" w:lineRule="auto"/>
              <w:jc w:val="center"/>
              <w:rPr>
                <w:rFonts w:eastAsia="Times New Roman" w:cs="Times New Roman"/>
                <w:b/>
                <w:bCs/>
                <w:sz w:val="18"/>
                <w:szCs w:val="18"/>
                <w:lang w:eastAsia="es-SV"/>
              </w:rPr>
            </w:pPr>
          </w:p>
        </w:tc>
      </w:tr>
      <w:tr w:rsidR="006772B6" w:rsidRPr="00D670B2" w14:paraId="1DA65616" w14:textId="77777777" w:rsidTr="00B5066A">
        <w:trPr>
          <w:trHeight w:val="340"/>
        </w:trPr>
        <w:tc>
          <w:tcPr>
            <w:tcW w:w="421" w:type="dxa"/>
            <w:shd w:val="clear" w:color="auto" w:fill="auto"/>
            <w:vAlign w:val="center"/>
          </w:tcPr>
          <w:p w14:paraId="26ACC686"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1</w:t>
            </w:r>
          </w:p>
        </w:tc>
        <w:tc>
          <w:tcPr>
            <w:tcW w:w="992" w:type="dxa"/>
            <w:shd w:val="clear" w:color="auto" w:fill="auto"/>
            <w:vAlign w:val="center"/>
          </w:tcPr>
          <w:p w14:paraId="4D48DCBE" w14:textId="77777777" w:rsidR="006772B6" w:rsidRPr="00D670B2" w:rsidRDefault="006772B6" w:rsidP="00B5066A">
            <w:pPr>
              <w:spacing w:after="0" w:line="276" w:lineRule="auto"/>
              <w:jc w:val="both"/>
              <w:rPr>
                <w:rFonts w:eastAsia="Times New Roman" w:cs="Times New Roman"/>
                <w:bCs/>
                <w:sz w:val="18"/>
                <w:szCs w:val="18"/>
                <w:lang w:eastAsia="es-SV"/>
              </w:rPr>
            </w:pPr>
            <w:r w:rsidRPr="00D670B2">
              <w:rPr>
                <w:rFonts w:eastAsia="Times New Roman" w:cs="Times New Roman"/>
                <w:bCs/>
                <w:sz w:val="18"/>
                <w:szCs w:val="18"/>
                <w:lang w:eastAsia="es-SV"/>
              </w:rPr>
              <w:t>UIEDM-COVID-19-PE-R35/0490/2020</w:t>
            </w:r>
          </w:p>
        </w:tc>
        <w:tc>
          <w:tcPr>
            <w:tcW w:w="1559" w:type="dxa"/>
            <w:shd w:val="clear" w:color="auto" w:fill="auto"/>
            <w:vAlign w:val="center"/>
          </w:tcPr>
          <w:p w14:paraId="7F494B99" w14:textId="77777777" w:rsidR="006772B6" w:rsidRPr="00D670B2" w:rsidRDefault="006772B6" w:rsidP="00B5066A">
            <w:pPr>
              <w:spacing w:after="0" w:line="276" w:lineRule="auto"/>
              <w:jc w:val="both"/>
              <w:rPr>
                <w:rFonts w:eastAsia="Times New Roman" w:cs="Times New Roman"/>
                <w:bCs/>
                <w:sz w:val="18"/>
                <w:szCs w:val="18"/>
                <w:lang w:eastAsia="es-SV"/>
              </w:rPr>
            </w:pPr>
            <w:r w:rsidRPr="00D670B2">
              <w:rPr>
                <w:rFonts w:eastAsia="Times New Roman" w:cs="Times New Roman"/>
                <w:bCs/>
                <w:sz w:val="18"/>
                <w:szCs w:val="18"/>
                <w:lang w:eastAsia="es-SV"/>
              </w:rPr>
              <w:t>SALVADORIAN PRIME SOLUTIONS, S.A. DE C.V.</w:t>
            </w:r>
          </w:p>
        </w:tc>
        <w:tc>
          <w:tcPr>
            <w:tcW w:w="1843" w:type="dxa"/>
            <w:vAlign w:val="center"/>
          </w:tcPr>
          <w:p w14:paraId="39E61FF9" w14:textId="77777777" w:rsidR="006772B6" w:rsidRPr="00D670B2" w:rsidRDefault="006772B6" w:rsidP="00B5066A">
            <w:pPr>
              <w:spacing w:after="0" w:line="276" w:lineRule="auto"/>
              <w:rPr>
                <w:rFonts w:cstheme="minorHAnsi"/>
                <w:sz w:val="18"/>
                <w:szCs w:val="18"/>
                <w:lang w:val="es-US" w:eastAsia="es-SV"/>
              </w:rPr>
            </w:pPr>
            <w:r w:rsidRPr="00D670B2">
              <w:rPr>
                <w:rFonts w:cstheme="minorHAnsi"/>
                <w:sz w:val="18"/>
                <w:szCs w:val="18"/>
                <w:lang w:val="es-US" w:eastAsia="es-SV"/>
              </w:rPr>
              <w:t xml:space="preserve">SURGICAL MASK </w:t>
            </w:r>
          </w:p>
          <w:p w14:paraId="4C6562CE" w14:textId="77777777" w:rsidR="006772B6" w:rsidRPr="00D670B2" w:rsidRDefault="006772B6" w:rsidP="00B5066A">
            <w:pPr>
              <w:spacing w:after="0" w:line="276" w:lineRule="auto"/>
              <w:rPr>
                <w:rFonts w:cstheme="minorHAnsi"/>
                <w:sz w:val="18"/>
                <w:szCs w:val="18"/>
                <w:lang w:val="es-US" w:eastAsia="es-SV"/>
              </w:rPr>
            </w:pPr>
            <w:r w:rsidRPr="00D670B2">
              <w:rPr>
                <w:rFonts w:cstheme="minorHAnsi"/>
                <w:sz w:val="18"/>
                <w:szCs w:val="18"/>
                <w:lang w:val="es-US" w:eastAsia="es-SV"/>
              </w:rPr>
              <w:t>FABRICANTE: NO DISPONIBLE</w:t>
            </w:r>
          </w:p>
          <w:p w14:paraId="688C6062"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CANTIDAD:  100,000  UNIDADES </w:t>
            </w:r>
          </w:p>
          <w:p w14:paraId="6C5A90DA" w14:textId="77777777" w:rsidR="006772B6" w:rsidRPr="00D670B2" w:rsidRDefault="006772B6" w:rsidP="00B5066A">
            <w:pPr>
              <w:spacing w:after="0" w:line="276" w:lineRule="auto"/>
              <w:jc w:val="both"/>
              <w:rPr>
                <w:rFonts w:eastAsia="Calibri" w:cs="Times New Roman"/>
                <w:sz w:val="18"/>
                <w:szCs w:val="18"/>
              </w:rPr>
            </w:pPr>
            <w:r w:rsidRPr="00D670B2">
              <w:rPr>
                <w:rFonts w:cstheme="minorHAnsi"/>
                <w:sz w:val="18"/>
                <w:szCs w:val="18"/>
                <w:lang w:eastAsia="es-SV"/>
              </w:rPr>
              <w:t>FACTURA NÚMERO: 202004-10</w:t>
            </w:r>
          </w:p>
        </w:tc>
        <w:tc>
          <w:tcPr>
            <w:tcW w:w="3969" w:type="dxa"/>
            <w:shd w:val="clear" w:color="auto" w:fill="auto"/>
            <w:vAlign w:val="center"/>
          </w:tcPr>
          <w:p w14:paraId="6973E1B2"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NO FUE POSIBLE IDENTIFICAR AL FABRICANTE DEL PRODUCTO POR LO QUE SE LE SOLICITO PRESENTAR FOTOGRAFÍAS DE LOS EMPAQUES (PRIMARIOS Y SECUNDARIOS) DEL PRODUCTO IMPORTADO Y DE LOS INSERTOS INCLUIDOS EN LOS MISMOS, EN DONDE SE PUEDA IDENTIFICAR CLARAMENTE: NOMBRE COMERCIAL, MARCA, MODELO, NOMBRE DEL FABRICANTE, DIRECCIÓN DE LA PLANTA DE MANUFACTURA, ESTÁNDARES DE CUMPLIMIENTO, USOS DESTINADOS Y OTROS DATOS CONSIGNADOS.</w:t>
            </w:r>
          </w:p>
        </w:tc>
      </w:tr>
      <w:tr w:rsidR="006772B6" w:rsidRPr="00D670B2" w14:paraId="643398F8" w14:textId="77777777" w:rsidTr="00B5066A">
        <w:trPr>
          <w:trHeight w:val="340"/>
        </w:trPr>
        <w:tc>
          <w:tcPr>
            <w:tcW w:w="421" w:type="dxa"/>
            <w:shd w:val="clear" w:color="auto" w:fill="auto"/>
            <w:vAlign w:val="center"/>
          </w:tcPr>
          <w:p w14:paraId="11415D77"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2</w:t>
            </w:r>
          </w:p>
        </w:tc>
        <w:tc>
          <w:tcPr>
            <w:tcW w:w="992" w:type="dxa"/>
            <w:shd w:val="clear" w:color="auto" w:fill="auto"/>
            <w:vAlign w:val="center"/>
          </w:tcPr>
          <w:p w14:paraId="13AB5F0C"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lang w:val="es-ES"/>
              </w:rPr>
              <w:t>UIEDM-COVID-19-PE-R34/0561/2020</w:t>
            </w:r>
          </w:p>
        </w:tc>
        <w:tc>
          <w:tcPr>
            <w:tcW w:w="1559" w:type="dxa"/>
            <w:shd w:val="clear" w:color="auto" w:fill="auto"/>
            <w:vAlign w:val="center"/>
          </w:tcPr>
          <w:p w14:paraId="306A0768"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SISTEMAS LOGÍSTICOS, S.A. DE C.V.</w:t>
            </w:r>
          </w:p>
        </w:tc>
        <w:tc>
          <w:tcPr>
            <w:tcW w:w="1843" w:type="dxa"/>
            <w:vAlign w:val="center"/>
          </w:tcPr>
          <w:p w14:paraId="6EAAF586"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MASCARILLAS KN95</w:t>
            </w:r>
          </w:p>
          <w:p w14:paraId="2F9A003B"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FABRICANTE: ANHUI YINGMEI POLYTRON TECHNOLOGIES INC. / CHINA </w:t>
            </w:r>
          </w:p>
          <w:p w14:paraId="4207964C"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CANTIDAD:  20,000 UNIDADES  </w:t>
            </w:r>
          </w:p>
          <w:p w14:paraId="381DCAA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NÚMERO: 2020/5R303</w:t>
            </w:r>
          </w:p>
        </w:tc>
        <w:tc>
          <w:tcPr>
            <w:tcW w:w="3969" w:type="dxa"/>
            <w:shd w:val="clear" w:color="auto" w:fill="auto"/>
            <w:vAlign w:val="center"/>
          </w:tcPr>
          <w:p w14:paraId="69F48232"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A QUE NO HA SIDO POSIBLE CORROBORAR QUE LA INFORMACIÓN PRESENTADA CORRESPONDIENTE AL PRODUCTO DETALLADO POR LO QUE SE SOLICITO PRESENTAR FOTOGRAFÍAS DEL PRODUCTO, LOS EMPAQUES (PRIMARIOS Y SECUNDARIOS) Y DE LOS INSERTOS INCLUIDOS EN LOS MISMOS, A FIN DE VERIFICAR LA INFORMACIÓN RELACIONADA CON: NOMBRE COMERCIAL, MODELO, FABRICANTE Y DIRECCIÓN DE LA PLANTA DE MANUFACTURA.</w:t>
            </w:r>
          </w:p>
        </w:tc>
      </w:tr>
      <w:tr w:rsidR="006772B6" w:rsidRPr="00D670B2" w14:paraId="43EDCF95" w14:textId="77777777" w:rsidTr="00B5066A">
        <w:trPr>
          <w:trHeight w:val="340"/>
        </w:trPr>
        <w:tc>
          <w:tcPr>
            <w:tcW w:w="421" w:type="dxa"/>
            <w:shd w:val="clear" w:color="auto" w:fill="auto"/>
            <w:vAlign w:val="center"/>
          </w:tcPr>
          <w:p w14:paraId="2A805602"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3</w:t>
            </w:r>
          </w:p>
        </w:tc>
        <w:tc>
          <w:tcPr>
            <w:tcW w:w="992" w:type="dxa"/>
            <w:shd w:val="clear" w:color="auto" w:fill="auto"/>
            <w:vAlign w:val="center"/>
          </w:tcPr>
          <w:p w14:paraId="1870647E"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rPr>
              <w:t>UIEDM-COVID-19-PE-R37/0719/2020</w:t>
            </w:r>
          </w:p>
        </w:tc>
        <w:tc>
          <w:tcPr>
            <w:tcW w:w="1559" w:type="dxa"/>
            <w:shd w:val="clear" w:color="auto" w:fill="auto"/>
            <w:vAlign w:val="center"/>
          </w:tcPr>
          <w:p w14:paraId="2ACC007B"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PCH CARGO, S.A. DE C.V.</w:t>
            </w:r>
          </w:p>
        </w:tc>
        <w:tc>
          <w:tcPr>
            <w:tcW w:w="1843" w:type="dxa"/>
            <w:vAlign w:val="center"/>
          </w:tcPr>
          <w:p w14:paraId="6F3B25D4" w14:textId="77777777" w:rsidR="006772B6" w:rsidRPr="00D670B2" w:rsidRDefault="006772B6" w:rsidP="00B5066A">
            <w:pPr>
              <w:spacing w:after="0" w:line="276" w:lineRule="auto"/>
              <w:rPr>
                <w:rFonts w:cstheme="minorHAnsi"/>
                <w:sz w:val="18"/>
                <w:szCs w:val="18"/>
                <w:lang w:val="en-US" w:eastAsia="es-SV"/>
              </w:rPr>
            </w:pPr>
            <w:r w:rsidRPr="00D670B2">
              <w:rPr>
                <w:rFonts w:cstheme="minorHAnsi"/>
                <w:sz w:val="18"/>
                <w:szCs w:val="18"/>
                <w:lang w:val="en-US" w:eastAsia="es-SV"/>
              </w:rPr>
              <w:t xml:space="preserve">DISPOSABLE FACE MASK </w:t>
            </w:r>
          </w:p>
          <w:p w14:paraId="4B272A3B"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val="en-US" w:eastAsia="es-SV"/>
              </w:rPr>
              <w:t xml:space="preserve">FABRICANTES: PUJIAN SUREME SANITARY PRODUCTS CO. </w:t>
            </w:r>
            <w:r w:rsidRPr="00D670B2">
              <w:rPr>
                <w:rFonts w:cstheme="minorHAnsi"/>
                <w:sz w:val="18"/>
                <w:szCs w:val="18"/>
                <w:lang w:eastAsia="es-SV"/>
              </w:rPr>
              <w:t>LTD</w:t>
            </w:r>
          </w:p>
          <w:p w14:paraId="388BE8C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CANTIDAD: 20,000 UNIDADES   </w:t>
            </w:r>
          </w:p>
          <w:p w14:paraId="6A6E283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FACTURAS NÚMERO: SC2020051801A </w:t>
            </w:r>
          </w:p>
        </w:tc>
        <w:tc>
          <w:tcPr>
            <w:tcW w:w="3969" w:type="dxa"/>
            <w:shd w:val="clear" w:color="auto" w:fill="auto"/>
            <w:vAlign w:val="center"/>
          </w:tcPr>
          <w:p w14:paraId="1F095425"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A LAS  DISCREPANCIAS CON LA IMAGEN DEL EMPAQUE</w:t>
            </w:r>
            <w:r w:rsidRPr="00D670B2">
              <w:rPr>
                <w:sz w:val="18"/>
                <w:szCs w:val="18"/>
              </w:rPr>
              <w:t xml:space="preserve"> POR LO QUE SE SOLICITO PRESENTAR </w:t>
            </w:r>
            <w:r w:rsidRPr="00D670B2">
              <w:rPr>
                <w:rFonts w:eastAsia="Times New Roman" w:cstheme="minorHAnsi"/>
                <w:bCs/>
                <w:sz w:val="18"/>
                <w:szCs w:val="18"/>
                <w:lang w:eastAsia="es-SV"/>
              </w:rPr>
              <w:t>FOTOGRAFÍAS DE LOS EMPAQUES DEL PRODUCTO IMPORTADO (PRIMARIOS Y SECUNDARIOS) Y DE LOS INSERTOS INCLUIDOS EN LOS MISMOS, EN EL CUAL SE VISUALICEN CLARAMENTE TODOS LOS DATOS CONSIGNADOS</w:t>
            </w:r>
          </w:p>
        </w:tc>
      </w:tr>
      <w:tr w:rsidR="006772B6" w:rsidRPr="00D670B2" w14:paraId="17B1560C" w14:textId="77777777" w:rsidTr="00B5066A">
        <w:trPr>
          <w:trHeight w:val="885"/>
        </w:trPr>
        <w:tc>
          <w:tcPr>
            <w:tcW w:w="421" w:type="dxa"/>
            <w:vMerge w:val="restart"/>
            <w:shd w:val="clear" w:color="auto" w:fill="auto"/>
            <w:vAlign w:val="center"/>
          </w:tcPr>
          <w:p w14:paraId="15414D31"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4</w:t>
            </w:r>
          </w:p>
        </w:tc>
        <w:tc>
          <w:tcPr>
            <w:tcW w:w="992" w:type="dxa"/>
            <w:vMerge w:val="restart"/>
            <w:shd w:val="clear" w:color="auto" w:fill="auto"/>
            <w:vAlign w:val="center"/>
          </w:tcPr>
          <w:p w14:paraId="053AFDE9"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rPr>
              <w:t>UIEDM-COVID-19-PE-R36/0720/2020</w:t>
            </w:r>
          </w:p>
        </w:tc>
        <w:tc>
          <w:tcPr>
            <w:tcW w:w="1559" w:type="dxa"/>
            <w:vMerge w:val="restart"/>
            <w:shd w:val="clear" w:color="auto" w:fill="auto"/>
            <w:vAlign w:val="center"/>
          </w:tcPr>
          <w:p w14:paraId="432B9475"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BIOMEDICA LEMUS, S.A. DE C.V.</w:t>
            </w:r>
          </w:p>
        </w:tc>
        <w:tc>
          <w:tcPr>
            <w:tcW w:w="1843" w:type="dxa"/>
            <w:vAlign w:val="center"/>
          </w:tcPr>
          <w:p w14:paraId="79EB2AE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TERMÓMETRO INFRARROJO MODELO: KT002</w:t>
            </w:r>
          </w:p>
          <w:p w14:paraId="4DDA27C0"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HUNAN KATENG TECHNOLOGY CO., LTD. (CHINA)</w:t>
            </w:r>
          </w:p>
          <w:p w14:paraId="4533DB5F"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CANTIDAD:  50 UNIDADES </w:t>
            </w:r>
          </w:p>
          <w:p w14:paraId="7173B78E"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NÚMERO:  2020070415N1</w:t>
            </w:r>
          </w:p>
        </w:tc>
        <w:tc>
          <w:tcPr>
            <w:tcW w:w="3969" w:type="dxa"/>
            <w:shd w:val="clear" w:color="auto" w:fill="auto"/>
            <w:vAlign w:val="center"/>
          </w:tcPr>
          <w:p w14:paraId="7F55BFF0"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PRODUCTOS DEBIDO A QUE NO FUERON PRESENTADOS CERTIFICADOS DE CALIDAD DEL FABRICANTE POR LO QUE SE SOLICITO  PRESENTAR CERTIFICADOS DE CALIDAD QUE AMPAREN LAS BUENAS PRÁCTICAS DE MANUFACTURA DE TERMÓMETROS INFRARROJOS PARA EL FABRICANTE HUNAN KATENG TECHNOLOGY CO., LTD</w:t>
            </w:r>
          </w:p>
        </w:tc>
      </w:tr>
      <w:tr w:rsidR="006772B6" w:rsidRPr="00D670B2" w14:paraId="773F69BA" w14:textId="77777777" w:rsidTr="00B5066A">
        <w:trPr>
          <w:trHeight w:val="885"/>
        </w:trPr>
        <w:tc>
          <w:tcPr>
            <w:tcW w:w="421" w:type="dxa"/>
            <w:vMerge/>
            <w:shd w:val="clear" w:color="auto" w:fill="auto"/>
            <w:vAlign w:val="center"/>
          </w:tcPr>
          <w:p w14:paraId="093EC794"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487B3B9A" w14:textId="77777777" w:rsidR="006772B6" w:rsidRPr="00D670B2" w:rsidRDefault="006772B6" w:rsidP="00B5066A">
            <w:pPr>
              <w:spacing w:after="0" w:line="276" w:lineRule="auto"/>
              <w:jc w:val="both"/>
              <w:rPr>
                <w:rFonts w:cstheme="minorHAnsi"/>
                <w:sz w:val="18"/>
                <w:szCs w:val="18"/>
              </w:rPr>
            </w:pPr>
          </w:p>
        </w:tc>
        <w:tc>
          <w:tcPr>
            <w:tcW w:w="1559" w:type="dxa"/>
            <w:vMerge/>
            <w:shd w:val="clear" w:color="auto" w:fill="auto"/>
            <w:vAlign w:val="center"/>
          </w:tcPr>
          <w:p w14:paraId="3AAA5DAF" w14:textId="77777777" w:rsidR="006772B6" w:rsidRPr="00D670B2" w:rsidRDefault="006772B6" w:rsidP="00B5066A">
            <w:pPr>
              <w:spacing w:after="0" w:line="276" w:lineRule="auto"/>
              <w:jc w:val="both"/>
              <w:rPr>
                <w:rFonts w:cstheme="minorHAnsi"/>
                <w:sz w:val="18"/>
                <w:szCs w:val="18"/>
              </w:rPr>
            </w:pPr>
          </w:p>
        </w:tc>
        <w:tc>
          <w:tcPr>
            <w:tcW w:w="1843" w:type="dxa"/>
            <w:vAlign w:val="center"/>
          </w:tcPr>
          <w:p w14:paraId="34D8DB2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SURGICAL GOWN (GABACHAS QUIRÚRGICAS)</w:t>
            </w:r>
          </w:p>
          <w:p w14:paraId="7E5BC260"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SHANDONG HAIDIKE MEDICAL PRODUCTS CO., LTD. (CHINA)</w:t>
            </w:r>
          </w:p>
          <w:p w14:paraId="213CD5F6"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CANTIDAD:  500 UNIDADES </w:t>
            </w:r>
          </w:p>
          <w:p w14:paraId="35E9063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NÚMERO:  2020070415N1</w:t>
            </w:r>
          </w:p>
        </w:tc>
        <w:tc>
          <w:tcPr>
            <w:tcW w:w="3969" w:type="dxa"/>
            <w:shd w:val="clear" w:color="auto" w:fill="auto"/>
            <w:vAlign w:val="center"/>
          </w:tcPr>
          <w:p w14:paraId="47A099F7"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A QUE NO FUE POSIBLE VERIFICAR CLARAMENTE LA CORRESPONDENCIA DE LA INFORMACIÓN PRESENTADA CON LAS GABACHAS DE PROTECCIÓN POR LO QUE SE SOLICITO PRESENTAR FOTOGRAFÍAS DE LOS EMPAQUES DEL PRODUCTO IMPORTADO (PRIMARIOS Y SECUNDARIOS) Y DE LOS INSERTOS INCLUIDOS EN LOS MISMOS, EN EL CUAL SE VISUALICEN CLARAMENTE TODOS LOS DATOS CONSIGNADOS.</w:t>
            </w:r>
          </w:p>
        </w:tc>
      </w:tr>
      <w:tr w:rsidR="006772B6" w:rsidRPr="00D670B2" w14:paraId="6F369B9E" w14:textId="77777777" w:rsidTr="00B5066A">
        <w:trPr>
          <w:trHeight w:val="340"/>
        </w:trPr>
        <w:tc>
          <w:tcPr>
            <w:tcW w:w="421" w:type="dxa"/>
            <w:shd w:val="clear" w:color="auto" w:fill="auto"/>
            <w:vAlign w:val="center"/>
          </w:tcPr>
          <w:p w14:paraId="56C7EBF8"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5</w:t>
            </w:r>
          </w:p>
        </w:tc>
        <w:tc>
          <w:tcPr>
            <w:tcW w:w="992" w:type="dxa"/>
            <w:shd w:val="clear" w:color="auto" w:fill="auto"/>
            <w:vAlign w:val="center"/>
          </w:tcPr>
          <w:p w14:paraId="4EB47C68"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rPr>
              <w:t>UIEDM-COVID-19-PE-R35/0772/2020</w:t>
            </w:r>
          </w:p>
        </w:tc>
        <w:tc>
          <w:tcPr>
            <w:tcW w:w="1559" w:type="dxa"/>
            <w:shd w:val="clear" w:color="auto" w:fill="auto"/>
            <w:vAlign w:val="center"/>
          </w:tcPr>
          <w:p w14:paraId="7D159086"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ORG NNUU PARA LA ALIMENTACIÓN Y LA AGRICULTURA (FAO)</w:t>
            </w:r>
          </w:p>
        </w:tc>
        <w:tc>
          <w:tcPr>
            <w:tcW w:w="1843" w:type="dxa"/>
            <w:vAlign w:val="center"/>
          </w:tcPr>
          <w:p w14:paraId="3F56505A"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BATAS QUIRÚRGICAS </w:t>
            </w:r>
          </w:p>
          <w:p w14:paraId="6D556748"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00682627"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2 BULTOS</w:t>
            </w:r>
          </w:p>
          <w:p w14:paraId="368C565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w:t>
            </w:r>
            <w:r w:rsidRPr="00D670B2">
              <w:rPr>
                <w:sz w:val="18"/>
                <w:szCs w:val="18"/>
              </w:rPr>
              <w:t xml:space="preserve"> </w:t>
            </w:r>
            <w:r w:rsidRPr="00D670B2">
              <w:rPr>
                <w:rFonts w:cstheme="minorHAnsi"/>
                <w:sz w:val="18"/>
                <w:szCs w:val="18"/>
                <w:lang w:eastAsia="es-SV"/>
              </w:rPr>
              <w:t>10798</w:t>
            </w:r>
          </w:p>
        </w:tc>
        <w:tc>
          <w:tcPr>
            <w:tcW w:w="3969" w:type="dxa"/>
            <w:shd w:val="clear" w:color="auto" w:fill="auto"/>
            <w:vAlign w:val="center"/>
          </w:tcPr>
          <w:p w14:paraId="40D9664E"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A QUE NO FUE POSIBLE VERIFICAR CLARAMENTE LA INFORMACIÓN RELACIONADA CON NOMBRE DEL FABRICANTE Y DIRECCIÓN DE LA PLANTA DE MANUFACTURA DEL PRODUCTO</w:t>
            </w:r>
            <w:r w:rsidRPr="00D670B2">
              <w:rPr>
                <w:sz w:val="18"/>
                <w:szCs w:val="18"/>
              </w:rPr>
              <w:t xml:space="preserve"> </w:t>
            </w:r>
            <w:r w:rsidRPr="00D670B2">
              <w:rPr>
                <w:rFonts w:eastAsia="Times New Roman" w:cstheme="minorHAnsi"/>
                <w:bCs/>
                <w:sz w:val="18"/>
                <w:szCs w:val="18"/>
                <w:lang w:eastAsia="es-SV"/>
              </w:rPr>
              <w:t>POR LO QUE SE SOLICITO PRESENTAR FOTOGRAFÍAS DE LOS EMPAQUES DEL PRODUCTO IMPORTADO (PRIMARIOS Y SECUNDARIOS) Y DE LOS INSERTOS INCLUIDOS EN LOS MISMOS, EN EL CUAL SE VISUALICEN CLARAMENTE TODOS LOS DATOS CONSIGNADOS.</w:t>
            </w:r>
          </w:p>
        </w:tc>
      </w:tr>
      <w:tr w:rsidR="006772B6" w:rsidRPr="00D670B2" w14:paraId="0854D843" w14:textId="77777777" w:rsidTr="00B5066A">
        <w:trPr>
          <w:trHeight w:val="102"/>
        </w:trPr>
        <w:tc>
          <w:tcPr>
            <w:tcW w:w="421" w:type="dxa"/>
            <w:vMerge w:val="restart"/>
            <w:shd w:val="clear" w:color="auto" w:fill="auto"/>
            <w:vAlign w:val="center"/>
          </w:tcPr>
          <w:p w14:paraId="1CFD0213"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6</w:t>
            </w:r>
          </w:p>
        </w:tc>
        <w:tc>
          <w:tcPr>
            <w:tcW w:w="992" w:type="dxa"/>
            <w:vMerge w:val="restart"/>
            <w:shd w:val="clear" w:color="auto" w:fill="auto"/>
            <w:vAlign w:val="center"/>
          </w:tcPr>
          <w:p w14:paraId="3145482D"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lang w:val="es-ES"/>
              </w:rPr>
              <w:t>UIEDM-COVID-19-PE-R35/1447/2020</w:t>
            </w:r>
          </w:p>
        </w:tc>
        <w:tc>
          <w:tcPr>
            <w:tcW w:w="1559" w:type="dxa"/>
            <w:vMerge w:val="restart"/>
            <w:shd w:val="clear" w:color="auto" w:fill="auto"/>
            <w:vAlign w:val="center"/>
          </w:tcPr>
          <w:p w14:paraId="49EEC5CE"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COMERCIALIZADORA VÁSQUEZ PORTILLO, S.A. DE C.V.</w:t>
            </w:r>
          </w:p>
        </w:tc>
        <w:tc>
          <w:tcPr>
            <w:tcW w:w="1843" w:type="dxa"/>
            <w:vAlign w:val="center"/>
          </w:tcPr>
          <w:p w14:paraId="68275968"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CONCENTRADOR DE OXIGENO </w:t>
            </w:r>
          </w:p>
          <w:p w14:paraId="489DE85C"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6CE7FBBE"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20 UNIDADES</w:t>
            </w:r>
          </w:p>
          <w:p w14:paraId="1AB19E90"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YR20200718C</w:t>
            </w:r>
          </w:p>
        </w:tc>
        <w:tc>
          <w:tcPr>
            <w:tcW w:w="3969" w:type="dxa"/>
            <w:vMerge w:val="restart"/>
            <w:shd w:val="clear" w:color="auto" w:fill="auto"/>
            <w:vAlign w:val="center"/>
          </w:tcPr>
          <w:p w14:paraId="2B1CBB94"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r w:rsidRPr="00D670B2">
              <w:rPr>
                <w:rFonts w:eastAsia="Times New Roman" w:cstheme="minorHAnsi"/>
                <w:bCs/>
                <w:sz w:val="18"/>
                <w:szCs w:val="18"/>
                <w:lang w:eastAsia="es-SV"/>
              </w:rPr>
              <w:t>AUTORIZAR EL VISADO CON SELLADO DE LOS PRODUCTOS DEBIDO A QUE NO SE PUEDE DEMOSTRAR LA GARANTÍA DEL CUMPLIMIENTO DE ESTÁNDARES DE CALIDAD DE LOS FABRICANTES CON RELACIÓN A LAS BUENAS PRÁCTICAS DE MANUFACTURA POR LO QUE SE SOLICITO DEMOSTRAR EL CUMPLIMIENTO DE ESTÁNDARES DE CALIDAD ESPECÍFICOS DE LOS DISPOSITIVOS, QUE GARANTICEN LA SEGURIDAD BÁSICA Y FUNCIONAMIENTO ESENCIAL DE ACUERDO A SU NATURALEZA</w:t>
            </w:r>
            <w:r w:rsidRPr="00D670B2">
              <w:rPr>
                <w:rFonts w:eastAsia="Times New Roman" w:cstheme="minorHAnsi"/>
                <w:bCs/>
                <w:color w:val="FF0000"/>
                <w:sz w:val="18"/>
                <w:szCs w:val="18"/>
                <w:lang w:eastAsia="es-SV"/>
              </w:rPr>
              <w:t xml:space="preserve">. </w:t>
            </w:r>
          </w:p>
        </w:tc>
      </w:tr>
      <w:tr w:rsidR="006772B6" w:rsidRPr="00D670B2" w14:paraId="073829B1" w14:textId="77777777" w:rsidTr="00B5066A">
        <w:trPr>
          <w:trHeight w:val="102"/>
        </w:trPr>
        <w:tc>
          <w:tcPr>
            <w:tcW w:w="421" w:type="dxa"/>
            <w:vMerge/>
            <w:shd w:val="clear" w:color="auto" w:fill="auto"/>
            <w:vAlign w:val="center"/>
          </w:tcPr>
          <w:p w14:paraId="39F93E5C"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29DA15DB" w14:textId="77777777" w:rsidR="006772B6" w:rsidRPr="00D670B2" w:rsidRDefault="006772B6" w:rsidP="00B5066A">
            <w:pPr>
              <w:spacing w:after="0" w:line="276" w:lineRule="auto"/>
              <w:jc w:val="both"/>
              <w:rPr>
                <w:rFonts w:cstheme="minorHAnsi"/>
                <w:sz w:val="18"/>
                <w:szCs w:val="18"/>
                <w:lang w:val="es-ES"/>
              </w:rPr>
            </w:pPr>
          </w:p>
        </w:tc>
        <w:tc>
          <w:tcPr>
            <w:tcW w:w="1559" w:type="dxa"/>
            <w:vMerge/>
            <w:shd w:val="clear" w:color="auto" w:fill="auto"/>
            <w:vAlign w:val="center"/>
          </w:tcPr>
          <w:p w14:paraId="2E854282" w14:textId="77777777" w:rsidR="006772B6" w:rsidRPr="00D670B2" w:rsidRDefault="006772B6" w:rsidP="00B5066A">
            <w:pPr>
              <w:spacing w:after="0" w:line="276" w:lineRule="auto"/>
              <w:jc w:val="both"/>
              <w:rPr>
                <w:rFonts w:cstheme="minorHAnsi"/>
                <w:sz w:val="18"/>
                <w:szCs w:val="18"/>
              </w:rPr>
            </w:pPr>
          </w:p>
        </w:tc>
        <w:tc>
          <w:tcPr>
            <w:tcW w:w="1843" w:type="dxa"/>
            <w:vAlign w:val="center"/>
          </w:tcPr>
          <w:p w14:paraId="495547CC"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OXIMETROS DE PULSO </w:t>
            </w:r>
          </w:p>
          <w:p w14:paraId="67B03D6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6F300ED3"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200 UNIDADES</w:t>
            </w:r>
          </w:p>
          <w:p w14:paraId="21B5AB4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YR20200718C</w:t>
            </w:r>
          </w:p>
        </w:tc>
        <w:tc>
          <w:tcPr>
            <w:tcW w:w="3969" w:type="dxa"/>
            <w:vMerge/>
            <w:shd w:val="clear" w:color="auto" w:fill="auto"/>
            <w:vAlign w:val="center"/>
          </w:tcPr>
          <w:p w14:paraId="517817DC"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3A901845" w14:textId="77777777" w:rsidTr="00B5066A">
        <w:trPr>
          <w:trHeight w:val="102"/>
        </w:trPr>
        <w:tc>
          <w:tcPr>
            <w:tcW w:w="421" w:type="dxa"/>
            <w:vMerge/>
            <w:shd w:val="clear" w:color="auto" w:fill="auto"/>
            <w:vAlign w:val="center"/>
          </w:tcPr>
          <w:p w14:paraId="10A42BD1"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0531B377" w14:textId="77777777" w:rsidR="006772B6" w:rsidRPr="00D670B2" w:rsidRDefault="006772B6" w:rsidP="00B5066A">
            <w:pPr>
              <w:spacing w:after="0" w:line="276" w:lineRule="auto"/>
              <w:jc w:val="both"/>
              <w:rPr>
                <w:rFonts w:cstheme="minorHAnsi"/>
                <w:sz w:val="18"/>
                <w:szCs w:val="18"/>
                <w:lang w:val="es-ES"/>
              </w:rPr>
            </w:pPr>
          </w:p>
        </w:tc>
        <w:tc>
          <w:tcPr>
            <w:tcW w:w="1559" w:type="dxa"/>
            <w:vMerge/>
            <w:shd w:val="clear" w:color="auto" w:fill="auto"/>
            <w:vAlign w:val="center"/>
          </w:tcPr>
          <w:p w14:paraId="5EBE9B18" w14:textId="77777777" w:rsidR="006772B6" w:rsidRPr="00D670B2" w:rsidRDefault="006772B6" w:rsidP="00B5066A">
            <w:pPr>
              <w:spacing w:after="0" w:line="276" w:lineRule="auto"/>
              <w:jc w:val="both"/>
              <w:rPr>
                <w:rFonts w:cstheme="minorHAnsi"/>
                <w:sz w:val="18"/>
                <w:szCs w:val="18"/>
              </w:rPr>
            </w:pPr>
          </w:p>
        </w:tc>
        <w:tc>
          <w:tcPr>
            <w:tcW w:w="1843" w:type="dxa"/>
            <w:vAlign w:val="center"/>
          </w:tcPr>
          <w:p w14:paraId="5150D0C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NEBULIZADOR </w:t>
            </w:r>
          </w:p>
          <w:p w14:paraId="2465E25F"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73AA10F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CANTIDAD: 50 UNIDADES </w:t>
            </w:r>
          </w:p>
          <w:p w14:paraId="5E59548E"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YR20200718C</w:t>
            </w:r>
          </w:p>
        </w:tc>
        <w:tc>
          <w:tcPr>
            <w:tcW w:w="3969" w:type="dxa"/>
            <w:vMerge/>
            <w:shd w:val="clear" w:color="auto" w:fill="auto"/>
            <w:vAlign w:val="center"/>
          </w:tcPr>
          <w:p w14:paraId="240DA56D"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3DFA9B8B" w14:textId="77777777" w:rsidTr="00B5066A">
        <w:trPr>
          <w:trHeight w:val="102"/>
        </w:trPr>
        <w:tc>
          <w:tcPr>
            <w:tcW w:w="421" w:type="dxa"/>
            <w:vMerge/>
            <w:shd w:val="clear" w:color="auto" w:fill="auto"/>
            <w:vAlign w:val="center"/>
          </w:tcPr>
          <w:p w14:paraId="44FFE875"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28859EBB" w14:textId="77777777" w:rsidR="006772B6" w:rsidRPr="00D670B2" w:rsidRDefault="006772B6" w:rsidP="00B5066A">
            <w:pPr>
              <w:spacing w:after="0" w:line="276" w:lineRule="auto"/>
              <w:jc w:val="both"/>
              <w:rPr>
                <w:rFonts w:cstheme="minorHAnsi"/>
                <w:sz w:val="18"/>
                <w:szCs w:val="18"/>
                <w:lang w:val="es-ES"/>
              </w:rPr>
            </w:pPr>
          </w:p>
        </w:tc>
        <w:tc>
          <w:tcPr>
            <w:tcW w:w="1559" w:type="dxa"/>
            <w:vMerge/>
            <w:shd w:val="clear" w:color="auto" w:fill="auto"/>
            <w:vAlign w:val="center"/>
          </w:tcPr>
          <w:p w14:paraId="292737B0" w14:textId="77777777" w:rsidR="006772B6" w:rsidRPr="00D670B2" w:rsidRDefault="006772B6" w:rsidP="00B5066A">
            <w:pPr>
              <w:spacing w:after="0" w:line="276" w:lineRule="auto"/>
              <w:jc w:val="both"/>
              <w:rPr>
                <w:rFonts w:cstheme="minorHAnsi"/>
                <w:sz w:val="18"/>
                <w:szCs w:val="18"/>
              </w:rPr>
            </w:pPr>
          </w:p>
        </w:tc>
        <w:tc>
          <w:tcPr>
            <w:tcW w:w="1843" w:type="dxa"/>
            <w:vAlign w:val="center"/>
          </w:tcPr>
          <w:p w14:paraId="609026EA"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CANULA NASAL </w:t>
            </w:r>
          </w:p>
          <w:p w14:paraId="1531BFE5"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309B625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30 UNIDADES</w:t>
            </w:r>
          </w:p>
          <w:p w14:paraId="5418C5F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YR20200718C</w:t>
            </w:r>
          </w:p>
        </w:tc>
        <w:tc>
          <w:tcPr>
            <w:tcW w:w="3969" w:type="dxa"/>
            <w:vMerge/>
            <w:shd w:val="clear" w:color="auto" w:fill="auto"/>
            <w:vAlign w:val="center"/>
          </w:tcPr>
          <w:p w14:paraId="556FD2E6"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3B8EC5F2" w14:textId="77777777" w:rsidTr="00B5066A">
        <w:trPr>
          <w:trHeight w:val="102"/>
        </w:trPr>
        <w:tc>
          <w:tcPr>
            <w:tcW w:w="421" w:type="dxa"/>
            <w:vMerge/>
            <w:shd w:val="clear" w:color="auto" w:fill="auto"/>
            <w:vAlign w:val="center"/>
          </w:tcPr>
          <w:p w14:paraId="522E031B"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4A39F3F5" w14:textId="77777777" w:rsidR="006772B6" w:rsidRPr="00D670B2" w:rsidRDefault="006772B6" w:rsidP="00B5066A">
            <w:pPr>
              <w:spacing w:after="0" w:line="276" w:lineRule="auto"/>
              <w:jc w:val="both"/>
              <w:rPr>
                <w:rFonts w:cstheme="minorHAnsi"/>
                <w:sz w:val="18"/>
                <w:szCs w:val="18"/>
                <w:lang w:val="es-ES"/>
              </w:rPr>
            </w:pPr>
          </w:p>
        </w:tc>
        <w:tc>
          <w:tcPr>
            <w:tcW w:w="1559" w:type="dxa"/>
            <w:vMerge/>
            <w:shd w:val="clear" w:color="auto" w:fill="auto"/>
            <w:vAlign w:val="center"/>
          </w:tcPr>
          <w:p w14:paraId="2C50CCFB" w14:textId="77777777" w:rsidR="006772B6" w:rsidRPr="00D670B2" w:rsidRDefault="006772B6" w:rsidP="00B5066A">
            <w:pPr>
              <w:spacing w:after="0" w:line="276" w:lineRule="auto"/>
              <w:jc w:val="both"/>
              <w:rPr>
                <w:rFonts w:cstheme="minorHAnsi"/>
                <w:sz w:val="18"/>
                <w:szCs w:val="18"/>
              </w:rPr>
            </w:pPr>
          </w:p>
        </w:tc>
        <w:tc>
          <w:tcPr>
            <w:tcW w:w="1843" w:type="dxa"/>
            <w:vAlign w:val="center"/>
          </w:tcPr>
          <w:p w14:paraId="32D47DE5"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TENSIÓMETRO </w:t>
            </w:r>
          </w:p>
          <w:p w14:paraId="1CEE8353"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0530C56C"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50 UNIDADES</w:t>
            </w:r>
          </w:p>
          <w:p w14:paraId="3B12718A"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YR20200718C</w:t>
            </w:r>
          </w:p>
        </w:tc>
        <w:tc>
          <w:tcPr>
            <w:tcW w:w="3969" w:type="dxa"/>
            <w:vMerge/>
            <w:shd w:val="clear" w:color="auto" w:fill="auto"/>
            <w:vAlign w:val="center"/>
          </w:tcPr>
          <w:p w14:paraId="4D9A828A"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2A1CB8C4" w14:textId="77777777" w:rsidTr="00B5066A">
        <w:trPr>
          <w:trHeight w:val="115"/>
        </w:trPr>
        <w:tc>
          <w:tcPr>
            <w:tcW w:w="421" w:type="dxa"/>
            <w:vMerge w:val="restart"/>
            <w:shd w:val="clear" w:color="auto" w:fill="auto"/>
            <w:vAlign w:val="center"/>
          </w:tcPr>
          <w:p w14:paraId="6F4C9846"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7</w:t>
            </w:r>
          </w:p>
        </w:tc>
        <w:tc>
          <w:tcPr>
            <w:tcW w:w="992" w:type="dxa"/>
            <w:vMerge w:val="restart"/>
            <w:shd w:val="clear" w:color="auto" w:fill="auto"/>
            <w:vAlign w:val="center"/>
          </w:tcPr>
          <w:p w14:paraId="687A9A95"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lang w:val="es-ES"/>
              </w:rPr>
              <w:t>UIEDM-COVID-19-PE-R35/1398/2020</w:t>
            </w:r>
          </w:p>
        </w:tc>
        <w:tc>
          <w:tcPr>
            <w:tcW w:w="1559" w:type="dxa"/>
            <w:vMerge w:val="restart"/>
            <w:shd w:val="clear" w:color="auto" w:fill="auto"/>
            <w:vAlign w:val="center"/>
          </w:tcPr>
          <w:p w14:paraId="4289285C"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ALEXIS ROBERTO BERNARDO LINARES LOPEZ.</w:t>
            </w:r>
          </w:p>
        </w:tc>
        <w:tc>
          <w:tcPr>
            <w:tcW w:w="1843" w:type="dxa"/>
            <w:vAlign w:val="center"/>
          </w:tcPr>
          <w:p w14:paraId="22DE3048"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OXIMETROS DE PULSO </w:t>
            </w:r>
          </w:p>
          <w:p w14:paraId="40EF1259"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2E9FB228"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600 UNIDADES</w:t>
            </w:r>
          </w:p>
          <w:p w14:paraId="3F82697F"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NO DISPONIBLE. GUIAS  AEREAS 394479101164 Y 489785646930</w:t>
            </w:r>
          </w:p>
        </w:tc>
        <w:tc>
          <w:tcPr>
            <w:tcW w:w="3969" w:type="dxa"/>
            <w:vMerge w:val="restart"/>
            <w:shd w:val="clear" w:color="auto" w:fill="auto"/>
            <w:vAlign w:val="center"/>
          </w:tcPr>
          <w:p w14:paraId="0915F320"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r w:rsidRPr="00D670B2">
              <w:rPr>
                <w:rFonts w:eastAsia="Times New Roman" w:cstheme="minorHAnsi"/>
                <w:bCs/>
                <w:sz w:val="18"/>
                <w:szCs w:val="18"/>
                <w:lang w:eastAsia="es-SV"/>
              </w:rPr>
              <w:t>AUTORIZAR EL VISADO CON SELLADO DE LOS PRODUCTOS DEBIDO A QUE NO SE PUEDE DEMOSTRAR LA GARANTÍA DEL CUMPLIMIENTO DE ESTÁNDARES DE CALIDAD DE LOS FABRICANTES CON RELACIÓN A LAS BUENAS PRÁCTICAS DE MANUFACTURA POR LO QUE SE SOLICITO DEMOSTRAR EL CUMPLIMIENTO DE ESTÁNDARES DE CALIDAD ESPECÍFICOS DE LOS DISPOSITIVOS, QUE GARANTICEN LA SEGURIDAD BÁSICA Y FUNCIONAMIENTO ESENCIAL DE ACUERDO A SU NATURALEZA. ADEMAS DE</w:t>
            </w:r>
            <w:r w:rsidRPr="00D670B2">
              <w:rPr>
                <w:sz w:val="18"/>
                <w:szCs w:val="18"/>
              </w:rPr>
              <w:t xml:space="preserve"> PRESENTAR </w:t>
            </w:r>
            <w:r w:rsidRPr="00D670B2">
              <w:rPr>
                <w:rFonts w:eastAsia="Times New Roman" w:cstheme="minorHAnsi"/>
                <w:bCs/>
                <w:sz w:val="18"/>
                <w:szCs w:val="18"/>
                <w:lang w:eastAsia="es-SV"/>
              </w:rPr>
              <w:t xml:space="preserve">FOTOGRAFÍAS DEL PRODUCTO, EMPAQUE PRIMARIO Y SECUNDARIO EN LAS QUE SE VISUALICEN LAS CARACTERÍSTICAS ESPECÍFICAS DE LOS MISMOS COMO: NOMBRE DE FABRICANTE, MARCA, MODELO </w:t>
            </w:r>
          </w:p>
        </w:tc>
      </w:tr>
      <w:tr w:rsidR="006772B6" w:rsidRPr="00D670B2" w14:paraId="459452BF" w14:textId="77777777" w:rsidTr="00B5066A">
        <w:trPr>
          <w:trHeight w:val="115"/>
        </w:trPr>
        <w:tc>
          <w:tcPr>
            <w:tcW w:w="421" w:type="dxa"/>
            <w:vMerge/>
            <w:shd w:val="clear" w:color="auto" w:fill="auto"/>
            <w:vAlign w:val="center"/>
          </w:tcPr>
          <w:p w14:paraId="2AE8FC24"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471DA8C0" w14:textId="77777777" w:rsidR="006772B6" w:rsidRPr="00D670B2" w:rsidRDefault="006772B6" w:rsidP="00B5066A">
            <w:pPr>
              <w:spacing w:after="0" w:line="276" w:lineRule="auto"/>
              <w:jc w:val="both"/>
              <w:rPr>
                <w:rFonts w:cstheme="minorHAnsi"/>
                <w:sz w:val="18"/>
                <w:szCs w:val="18"/>
                <w:lang w:val="es-ES"/>
              </w:rPr>
            </w:pPr>
          </w:p>
        </w:tc>
        <w:tc>
          <w:tcPr>
            <w:tcW w:w="1559" w:type="dxa"/>
            <w:vMerge/>
            <w:shd w:val="clear" w:color="auto" w:fill="auto"/>
            <w:vAlign w:val="center"/>
          </w:tcPr>
          <w:p w14:paraId="57DFA604" w14:textId="77777777" w:rsidR="006772B6" w:rsidRPr="00D670B2" w:rsidRDefault="006772B6" w:rsidP="00B5066A">
            <w:pPr>
              <w:spacing w:after="0" w:line="276" w:lineRule="auto"/>
              <w:jc w:val="both"/>
              <w:rPr>
                <w:rFonts w:cstheme="minorHAnsi"/>
                <w:sz w:val="18"/>
                <w:szCs w:val="18"/>
              </w:rPr>
            </w:pPr>
          </w:p>
        </w:tc>
        <w:tc>
          <w:tcPr>
            <w:tcW w:w="1843" w:type="dxa"/>
            <w:vAlign w:val="center"/>
          </w:tcPr>
          <w:p w14:paraId="39F0C03E"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MASCARILLA DESECHABLE </w:t>
            </w:r>
          </w:p>
          <w:p w14:paraId="640BEDBA"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38ABE54B"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750 UNIDADES</w:t>
            </w:r>
          </w:p>
          <w:p w14:paraId="3588373A"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NO DISPONIBLE. GUIA  AEREA 394479101164</w:t>
            </w:r>
          </w:p>
        </w:tc>
        <w:tc>
          <w:tcPr>
            <w:tcW w:w="3969" w:type="dxa"/>
            <w:vMerge/>
            <w:shd w:val="clear" w:color="auto" w:fill="auto"/>
            <w:vAlign w:val="center"/>
          </w:tcPr>
          <w:p w14:paraId="45BB82C3"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6BE8329F" w14:textId="77777777" w:rsidTr="00B5066A">
        <w:trPr>
          <w:trHeight w:val="630"/>
        </w:trPr>
        <w:tc>
          <w:tcPr>
            <w:tcW w:w="421" w:type="dxa"/>
            <w:vMerge/>
            <w:shd w:val="clear" w:color="auto" w:fill="auto"/>
            <w:vAlign w:val="center"/>
          </w:tcPr>
          <w:p w14:paraId="66375668"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73FAB8A2" w14:textId="77777777" w:rsidR="006772B6" w:rsidRPr="00D670B2" w:rsidRDefault="006772B6" w:rsidP="00B5066A">
            <w:pPr>
              <w:spacing w:after="0" w:line="276" w:lineRule="auto"/>
              <w:jc w:val="both"/>
              <w:rPr>
                <w:rFonts w:cstheme="minorHAnsi"/>
                <w:color w:val="FF0000"/>
                <w:sz w:val="18"/>
                <w:szCs w:val="18"/>
                <w:lang w:val="es-ES"/>
              </w:rPr>
            </w:pPr>
          </w:p>
        </w:tc>
        <w:tc>
          <w:tcPr>
            <w:tcW w:w="1559" w:type="dxa"/>
            <w:vMerge/>
            <w:shd w:val="clear" w:color="auto" w:fill="auto"/>
            <w:vAlign w:val="center"/>
          </w:tcPr>
          <w:p w14:paraId="748A0B6B" w14:textId="77777777" w:rsidR="006772B6" w:rsidRPr="00D670B2" w:rsidRDefault="006772B6" w:rsidP="00B5066A">
            <w:pPr>
              <w:spacing w:after="0" w:line="276" w:lineRule="auto"/>
              <w:jc w:val="both"/>
              <w:rPr>
                <w:rFonts w:cstheme="minorHAnsi"/>
                <w:color w:val="FF0000"/>
                <w:sz w:val="18"/>
                <w:szCs w:val="18"/>
              </w:rPr>
            </w:pPr>
          </w:p>
        </w:tc>
        <w:tc>
          <w:tcPr>
            <w:tcW w:w="1843" w:type="dxa"/>
            <w:vAlign w:val="center"/>
          </w:tcPr>
          <w:p w14:paraId="6EE50FB7"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CUBIERTA DE SILICÓN </w:t>
            </w:r>
          </w:p>
          <w:p w14:paraId="6498C575"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53DBFB96"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400 UNIDADES</w:t>
            </w:r>
          </w:p>
          <w:p w14:paraId="394F7A6A"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NO DISPONIBLE. GUIA  AEREA 394479101164</w:t>
            </w:r>
          </w:p>
        </w:tc>
        <w:tc>
          <w:tcPr>
            <w:tcW w:w="3969" w:type="dxa"/>
            <w:vMerge/>
            <w:shd w:val="clear" w:color="auto" w:fill="auto"/>
            <w:vAlign w:val="center"/>
          </w:tcPr>
          <w:p w14:paraId="391814F1"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7A321C0D" w14:textId="77777777" w:rsidTr="00B5066A">
        <w:trPr>
          <w:trHeight w:val="630"/>
        </w:trPr>
        <w:tc>
          <w:tcPr>
            <w:tcW w:w="421" w:type="dxa"/>
            <w:vMerge/>
            <w:shd w:val="clear" w:color="auto" w:fill="auto"/>
            <w:vAlign w:val="center"/>
          </w:tcPr>
          <w:p w14:paraId="45EAEC22"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p>
        </w:tc>
        <w:tc>
          <w:tcPr>
            <w:tcW w:w="992" w:type="dxa"/>
            <w:vMerge/>
            <w:shd w:val="clear" w:color="auto" w:fill="auto"/>
            <w:vAlign w:val="center"/>
          </w:tcPr>
          <w:p w14:paraId="60719D41" w14:textId="77777777" w:rsidR="006772B6" w:rsidRPr="00D670B2" w:rsidRDefault="006772B6" w:rsidP="00B5066A">
            <w:pPr>
              <w:spacing w:after="0" w:line="276" w:lineRule="auto"/>
              <w:jc w:val="both"/>
              <w:rPr>
                <w:rFonts w:cstheme="minorHAnsi"/>
                <w:color w:val="FF0000"/>
                <w:sz w:val="18"/>
                <w:szCs w:val="18"/>
                <w:lang w:val="es-ES"/>
              </w:rPr>
            </w:pPr>
          </w:p>
        </w:tc>
        <w:tc>
          <w:tcPr>
            <w:tcW w:w="1559" w:type="dxa"/>
            <w:vMerge/>
            <w:shd w:val="clear" w:color="auto" w:fill="auto"/>
            <w:vAlign w:val="center"/>
          </w:tcPr>
          <w:p w14:paraId="01AABCB4" w14:textId="77777777" w:rsidR="006772B6" w:rsidRPr="00D670B2" w:rsidRDefault="006772B6" w:rsidP="00B5066A">
            <w:pPr>
              <w:spacing w:after="0" w:line="276" w:lineRule="auto"/>
              <w:jc w:val="both"/>
              <w:rPr>
                <w:rFonts w:cstheme="minorHAnsi"/>
                <w:color w:val="FF0000"/>
                <w:sz w:val="18"/>
                <w:szCs w:val="18"/>
              </w:rPr>
            </w:pPr>
          </w:p>
        </w:tc>
        <w:tc>
          <w:tcPr>
            <w:tcW w:w="1843" w:type="dxa"/>
            <w:vAlign w:val="center"/>
          </w:tcPr>
          <w:p w14:paraId="0E16030F"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MASCARILLAS</w:t>
            </w:r>
          </w:p>
          <w:p w14:paraId="7D801CBB"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36DB3150"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2,245 UNIDADES</w:t>
            </w:r>
          </w:p>
          <w:p w14:paraId="11FF9BD0"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NO DISPONIBLE. GUIAS  AEREAS 394391255430, 394747658700,  394747657840, 394747679260 Y 394747679672</w:t>
            </w:r>
          </w:p>
        </w:tc>
        <w:tc>
          <w:tcPr>
            <w:tcW w:w="3969" w:type="dxa"/>
            <w:vMerge/>
            <w:shd w:val="clear" w:color="auto" w:fill="auto"/>
            <w:vAlign w:val="center"/>
          </w:tcPr>
          <w:p w14:paraId="1609348F" w14:textId="77777777" w:rsidR="006772B6" w:rsidRPr="00D670B2" w:rsidRDefault="006772B6" w:rsidP="00B5066A">
            <w:pPr>
              <w:spacing w:after="0" w:line="276" w:lineRule="auto"/>
              <w:jc w:val="both"/>
              <w:rPr>
                <w:rFonts w:eastAsia="Times New Roman" w:cstheme="minorHAnsi"/>
                <w:bCs/>
                <w:color w:val="FF0000"/>
                <w:sz w:val="18"/>
                <w:szCs w:val="18"/>
                <w:lang w:eastAsia="es-SV"/>
              </w:rPr>
            </w:pPr>
          </w:p>
        </w:tc>
      </w:tr>
      <w:tr w:rsidR="006772B6" w:rsidRPr="00D670B2" w14:paraId="23D7F7D5" w14:textId="77777777" w:rsidTr="00B5066A">
        <w:trPr>
          <w:trHeight w:val="340"/>
        </w:trPr>
        <w:tc>
          <w:tcPr>
            <w:tcW w:w="421" w:type="dxa"/>
            <w:shd w:val="clear" w:color="auto" w:fill="auto"/>
            <w:vAlign w:val="center"/>
          </w:tcPr>
          <w:p w14:paraId="6F6B1136"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8</w:t>
            </w:r>
          </w:p>
        </w:tc>
        <w:tc>
          <w:tcPr>
            <w:tcW w:w="992" w:type="dxa"/>
            <w:shd w:val="clear" w:color="auto" w:fill="auto"/>
            <w:vAlign w:val="center"/>
          </w:tcPr>
          <w:p w14:paraId="7980336F"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lang w:val="es-ES"/>
              </w:rPr>
              <w:t>UIEDM-COVID-19-PE-R35/0964/2020</w:t>
            </w:r>
          </w:p>
        </w:tc>
        <w:tc>
          <w:tcPr>
            <w:tcW w:w="1559" w:type="dxa"/>
            <w:shd w:val="clear" w:color="auto" w:fill="auto"/>
            <w:vAlign w:val="center"/>
          </w:tcPr>
          <w:p w14:paraId="46421C0A"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INSTITUTO SALVADOREÑO DEL SEGURO SOCIAL</w:t>
            </w:r>
          </w:p>
        </w:tc>
        <w:tc>
          <w:tcPr>
            <w:tcW w:w="1843" w:type="dxa"/>
            <w:vAlign w:val="center"/>
          </w:tcPr>
          <w:p w14:paraId="713A8911"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HDL DISPOSABLE SURGICAL MASK </w:t>
            </w:r>
          </w:p>
          <w:p w14:paraId="6DA93E6B"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10CC88C8"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1,500,000 UNIDADES</w:t>
            </w:r>
          </w:p>
          <w:p w14:paraId="11A8288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 NUMERO: FL1017</w:t>
            </w:r>
          </w:p>
        </w:tc>
        <w:tc>
          <w:tcPr>
            <w:tcW w:w="3969" w:type="dxa"/>
            <w:shd w:val="clear" w:color="auto" w:fill="auto"/>
            <w:vAlign w:val="center"/>
          </w:tcPr>
          <w:p w14:paraId="7B270AD8"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A QUE NO FUE POSIBLE IDENTIFICAR LAS CARACTERÍSTICAS ESPECÍFICAS DEL PRODUCTO DETALLADO POR LO QUE SE SOLICITO PRESENTAR FOTOGRAFÍAS DE LOS EMPAQUES (PRIMARIOS Y SECUNDARIOS) DEL PRODUCTO IMPORTADO Y DE LOS INSERTOS INCLUIDOS EN LOS MISMOS, EN DONDE SE PUEDA IDENTIFICAR CLARAMENTE: NOMBRE COMERCIAL, MARCA, MODELO, NOMBRE DEL FABRICANTE, DIRECCIÓN DE LA PLANTA DE MANUFACTURA Y USOS DESTINADOS POR EL FABRICANTE. ASIMISMO, SE SOLICITA QUE REMITAN LOS CERTIFICADO DE CONFORMIDAD O REPORTES DE ENSAYO QUE AMPAREN LA CALIDAD, SEGURIDAD Y EFICACIA DEL PRODUCTO</w:t>
            </w:r>
          </w:p>
        </w:tc>
      </w:tr>
      <w:tr w:rsidR="006772B6" w:rsidRPr="00D670B2" w14:paraId="0B1A1B29" w14:textId="77777777" w:rsidTr="00B5066A">
        <w:trPr>
          <w:trHeight w:val="340"/>
        </w:trPr>
        <w:tc>
          <w:tcPr>
            <w:tcW w:w="421" w:type="dxa"/>
            <w:shd w:val="clear" w:color="auto" w:fill="auto"/>
            <w:vAlign w:val="center"/>
          </w:tcPr>
          <w:p w14:paraId="2F4B677E" w14:textId="77777777" w:rsidR="006772B6" w:rsidRPr="00D670B2" w:rsidRDefault="006772B6" w:rsidP="00B5066A">
            <w:pPr>
              <w:spacing w:after="0" w:line="276" w:lineRule="auto"/>
              <w:jc w:val="center"/>
              <w:rPr>
                <w:rFonts w:eastAsia="Times New Roman" w:cs="Times New Roman"/>
                <w:b/>
                <w:bCs/>
                <w:color w:val="000000"/>
                <w:sz w:val="18"/>
                <w:szCs w:val="18"/>
                <w:lang w:eastAsia="es-SV"/>
              </w:rPr>
            </w:pPr>
            <w:r w:rsidRPr="00D670B2">
              <w:rPr>
                <w:rFonts w:eastAsia="Times New Roman" w:cs="Times New Roman"/>
                <w:b/>
                <w:bCs/>
                <w:color w:val="000000"/>
                <w:sz w:val="18"/>
                <w:szCs w:val="18"/>
                <w:lang w:eastAsia="es-SV"/>
              </w:rPr>
              <w:t>9</w:t>
            </w:r>
          </w:p>
        </w:tc>
        <w:tc>
          <w:tcPr>
            <w:tcW w:w="992" w:type="dxa"/>
            <w:shd w:val="clear" w:color="auto" w:fill="auto"/>
            <w:vAlign w:val="center"/>
          </w:tcPr>
          <w:p w14:paraId="7ACE20B1" w14:textId="77777777" w:rsidR="006772B6" w:rsidRPr="00D670B2" w:rsidRDefault="006772B6" w:rsidP="00B5066A">
            <w:pPr>
              <w:spacing w:after="0" w:line="276" w:lineRule="auto"/>
              <w:jc w:val="both"/>
              <w:rPr>
                <w:rFonts w:cstheme="minorHAnsi"/>
                <w:sz w:val="18"/>
                <w:szCs w:val="18"/>
                <w:lang w:val="es-ES"/>
              </w:rPr>
            </w:pPr>
            <w:r w:rsidRPr="00D670B2">
              <w:rPr>
                <w:rFonts w:cstheme="minorHAnsi"/>
                <w:sz w:val="18"/>
                <w:szCs w:val="18"/>
                <w:lang w:val="es-ES"/>
              </w:rPr>
              <w:t>UIEDM-COVID-19-PE-R35/0993/2020</w:t>
            </w:r>
          </w:p>
        </w:tc>
        <w:tc>
          <w:tcPr>
            <w:tcW w:w="1559" w:type="dxa"/>
            <w:shd w:val="clear" w:color="auto" w:fill="auto"/>
            <w:vAlign w:val="center"/>
          </w:tcPr>
          <w:p w14:paraId="50C910EC" w14:textId="77777777" w:rsidR="006772B6" w:rsidRPr="00D670B2" w:rsidRDefault="006772B6" w:rsidP="00B5066A">
            <w:pPr>
              <w:spacing w:after="0" w:line="276" w:lineRule="auto"/>
              <w:jc w:val="both"/>
              <w:rPr>
                <w:rFonts w:cstheme="minorHAnsi"/>
                <w:sz w:val="18"/>
                <w:szCs w:val="18"/>
              </w:rPr>
            </w:pPr>
            <w:r w:rsidRPr="00D670B2">
              <w:rPr>
                <w:rFonts w:cstheme="minorHAnsi"/>
                <w:sz w:val="18"/>
                <w:szCs w:val="18"/>
              </w:rPr>
              <w:t>SG INVERSIONES INTERNACIONALES, S.A DE C.V.</w:t>
            </w:r>
          </w:p>
        </w:tc>
        <w:tc>
          <w:tcPr>
            <w:tcW w:w="1843" w:type="dxa"/>
            <w:vAlign w:val="center"/>
          </w:tcPr>
          <w:p w14:paraId="4C9B19DB"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 xml:space="preserve">HDL DISPOSABLE SURGICAL MASK </w:t>
            </w:r>
          </w:p>
          <w:p w14:paraId="753BC484"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FABRICANTE: NO DISPONIBLE</w:t>
            </w:r>
          </w:p>
          <w:p w14:paraId="10EEF39E"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CANTIDAD: 150,000 UNIDADES</w:t>
            </w:r>
          </w:p>
          <w:p w14:paraId="3A04AB06" w14:textId="77777777" w:rsidR="006772B6" w:rsidRPr="00D670B2" w:rsidRDefault="006772B6" w:rsidP="00B5066A">
            <w:pPr>
              <w:spacing w:after="0" w:line="276" w:lineRule="auto"/>
              <w:rPr>
                <w:rFonts w:cstheme="minorHAnsi"/>
                <w:sz w:val="18"/>
                <w:szCs w:val="18"/>
                <w:lang w:eastAsia="es-SV"/>
              </w:rPr>
            </w:pPr>
            <w:r w:rsidRPr="00D670B2">
              <w:rPr>
                <w:rFonts w:cstheme="minorHAnsi"/>
                <w:sz w:val="18"/>
                <w:szCs w:val="18"/>
                <w:lang w:eastAsia="es-SV"/>
              </w:rPr>
              <w:t>FACTURAS NUMERO: SV015, SV016, SV017, SV018, SV019, SV020, SV021, SV022, SV023, SV024, SV025, SV026, SV027, SV028 Y SV029</w:t>
            </w:r>
          </w:p>
        </w:tc>
        <w:tc>
          <w:tcPr>
            <w:tcW w:w="3969" w:type="dxa"/>
            <w:shd w:val="clear" w:color="auto" w:fill="auto"/>
            <w:vAlign w:val="center"/>
          </w:tcPr>
          <w:p w14:paraId="6021C89D" w14:textId="77777777" w:rsidR="006772B6" w:rsidRPr="00D670B2" w:rsidRDefault="006772B6" w:rsidP="00B5066A">
            <w:pPr>
              <w:spacing w:after="0" w:line="276" w:lineRule="auto"/>
              <w:jc w:val="both"/>
              <w:rPr>
                <w:rFonts w:eastAsia="Times New Roman" w:cstheme="minorHAnsi"/>
                <w:bCs/>
                <w:sz w:val="18"/>
                <w:szCs w:val="18"/>
                <w:lang w:eastAsia="es-SV"/>
              </w:rPr>
            </w:pPr>
            <w:r w:rsidRPr="00D670B2">
              <w:rPr>
                <w:rFonts w:eastAsia="Times New Roman" w:cstheme="minorHAnsi"/>
                <w:bCs/>
                <w:sz w:val="18"/>
                <w:szCs w:val="18"/>
                <w:lang w:eastAsia="es-SV"/>
              </w:rPr>
              <w:t>AUTORIZAR EL DESADUANAJE DEL PRODUCTO DEBIDO A QUE NO HA SIDO POSIBLE VERIFICAR CON CLARIDAD EL EMPAQUE DEFINITIVO DE LOS PRODUCTOS CONSIGNADOS EN LAS FACTURAS ANTES MENCIONADAS DE IGUAL MANERA NO FUE POSIBLE SUBSANAR EN SU TOTALIDAD LAS OBSERVACIONES RELACIONADAS A LA TECNOLOGÍA BACTERIOSTÁTICA Y ANTIBACTERIAL DECLARADA EN EL EMPAQUE PRESENTADO EN EL TRÁMITE INICIAL Y A LA ALERTA SANITARIA PUBLICADA POR HEALTH CANADA POR LO QUE SE SOLICITO PRESENTAR UN DOCUMENTO ACLARATORIO EMITIDO POR EL FABRICANTE EN EL QUE DECLARE EL ESTADO ACTUAL DE LA ALERTA SANITARIA E INCLUIR EL PLAN DE ACCIÓN, LOS LOTES AFECTADOS POR LA MISMA Y LAS ACCIONES DE MEJORA EN REFERENCIA A LOS PRODUCTOS. ASIMISMO, PARA LOS LOTES SUJETOS DE IMPORTACIÓN, DEBERÁN PRESENTAR REPORTES DE ENSAYO EMITIDOS POR UN LABORATORIO ACREDITADO Y/O CERTIFICADOS DE ANÁLISIS DE PRODUCTO TERMINADO CON BASE A LA NORMATIVA DE CUMPLIMIENTO DECLARADA EN EL EMPAQUE E INSERTO (GB2626:2006). ADICIONALMENTE, DEBERÁN PRESENTAR UNA CARTA ACLARATORIA, EMITIDA POR EL FABRICANTE, EN LA QUE SE ESTABLEZCAN LAS RAZONES POR LAS QUE SE MODIFICÓ EL EMPAQUE DE LOS PRODUCTOS Y SE RETIRÓ LA LEYENDA QUE HACÍA REFERENCIA A LA TECNOLOGÍA BACTERIOSTÁTICA Y ANTIBACTERIAL Y DECLARAR SI LOS LOTES IMPORTADOS INCLUYEN ESTA TECNOLOGÍA Y DE SER ASÍ, INDICAR EL MECANISMO UTILIZADO POR LA TECNOLOGÍA BACTERIOSTÁTICA Y ANTIBACTERIAL DECLARADA EN EL EMPAQUE (ADITIVOS, MATERIAL, SOLUCIÓN, ETC.). INCLUIR DOCUMENTACIÓN TÉCNICA Y ESTUDIOS QUE AMPARE LA EFICACIA DE DICHO MECANISMO. POR ÚLTIMO, ES REQUERIDO QUE PRESENTEN FICHA TÉCNICA EN LA CUAL SE EVIDENCIEN LOS MATERIALES, DIMENSIONES, APLICACIONES/USOS Y DEMÁS DETALLES GENERALES Y TÉCNICOS DE LOS PRODUCTOS IMPORTADOS.</w:t>
            </w:r>
          </w:p>
        </w:tc>
      </w:tr>
    </w:tbl>
    <w:p w14:paraId="75CA01BE" w14:textId="5FAD39DF" w:rsidR="009E46B1" w:rsidRDefault="0013123A" w:rsidP="009E46B1">
      <w:pPr>
        <w:spacing w:before="240" w:line="360" w:lineRule="auto"/>
        <w:jc w:val="both"/>
        <w:rPr>
          <w:rFonts w:ascii="Calibri" w:eastAsia="Calibri" w:hAnsi="Calibri" w:cs="Times New Roman"/>
          <w:color w:val="000000" w:themeColor="text1"/>
          <w:sz w:val="24"/>
          <w:szCs w:val="24"/>
        </w:rPr>
      </w:pPr>
      <w:r>
        <w:rPr>
          <w:rFonts w:ascii="Calibri" w:eastAsia="Calibri" w:hAnsi="Calibri" w:cs="Times New Roman"/>
          <w:b/>
          <w:color w:val="000000" w:themeColor="text1"/>
          <w:sz w:val="24"/>
          <w:szCs w:val="24"/>
        </w:rPr>
        <w:t>3</w:t>
      </w:r>
      <w:r w:rsidR="00546014">
        <w:rPr>
          <w:rFonts w:ascii="Calibri" w:eastAsia="Calibri" w:hAnsi="Calibri" w:cs="Times New Roman"/>
          <w:b/>
          <w:color w:val="000000" w:themeColor="text1"/>
          <w:sz w:val="24"/>
          <w:szCs w:val="24"/>
        </w:rPr>
        <w:t>5</w:t>
      </w:r>
      <w:r w:rsidR="000D74C8">
        <w:rPr>
          <w:rFonts w:ascii="Calibri" w:eastAsia="Calibri" w:hAnsi="Calibri" w:cs="Times New Roman"/>
          <w:b/>
          <w:color w:val="000000" w:themeColor="text1"/>
          <w:sz w:val="24"/>
          <w:szCs w:val="24"/>
        </w:rPr>
        <w:t>.20.5.8</w:t>
      </w:r>
      <w:r w:rsidR="009E46B1" w:rsidRPr="003D76CA">
        <w:rPr>
          <w:rFonts w:ascii="Calibri" w:eastAsia="Calibri" w:hAnsi="Calibri" w:cs="Times New Roman"/>
          <w:b/>
          <w:color w:val="000000" w:themeColor="text1"/>
          <w:sz w:val="24"/>
          <w:szCs w:val="24"/>
        </w:rPr>
        <w:t>.</w:t>
      </w:r>
      <w:r w:rsidR="009E46B1" w:rsidRPr="003D76CA">
        <w:rPr>
          <w:rFonts w:ascii="Calibri" w:eastAsia="Calibri" w:hAnsi="Calibri" w:cs="Times New Roman"/>
          <w:i/>
          <w:color w:val="000000" w:themeColor="text1"/>
          <w:sz w:val="24"/>
          <w:szCs w:val="24"/>
        </w:rPr>
        <w:t xml:space="preserve"> Autorizar</w:t>
      </w:r>
      <w:r w:rsidR="009E46B1" w:rsidRPr="003D76CA">
        <w:rPr>
          <w:rFonts w:ascii="Calibri" w:eastAsia="Calibri" w:hAnsi="Calibri" w:cs="Times New Roman"/>
          <w:color w:val="000000" w:themeColor="text1"/>
          <w:sz w:val="24"/>
          <w:szCs w:val="24"/>
        </w:rPr>
        <w:t xml:space="preserve"> la importación bajo la figura de visado sujeto a condición</w:t>
      </w:r>
      <w:r w:rsidR="00F46552" w:rsidRPr="003D76CA">
        <w:rPr>
          <w:rFonts w:ascii="Calibri" w:eastAsia="Calibri" w:hAnsi="Calibri" w:cs="Times New Roman"/>
          <w:color w:val="000000" w:themeColor="text1"/>
          <w:sz w:val="24"/>
          <w:szCs w:val="24"/>
        </w:rPr>
        <w:t>, según el detalle siguiente</w:t>
      </w:r>
      <w:r w:rsidR="009E46B1" w:rsidRPr="003D76CA">
        <w:rPr>
          <w:rFonts w:ascii="Calibri" w:eastAsia="Calibri" w:hAnsi="Calibri" w:cs="Times New Roman"/>
          <w:color w:val="000000" w:themeColor="text1"/>
          <w:sz w:val="24"/>
          <w:szCs w:val="24"/>
        </w:rPr>
        <w:t>:</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418"/>
        <w:gridCol w:w="2693"/>
        <w:gridCol w:w="2835"/>
      </w:tblGrid>
      <w:tr w:rsidR="00546014" w:rsidRPr="00546014" w14:paraId="34E0B25B" w14:textId="77777777" w:rsidTr="00546014">
        <w:trPr>
          <w:trHeight w:val="340"/>
        </w:trPr>
        <w:tc>
          <w:tcPr>
            <w:tcW w:w="8784" w:type="dxa"/>
            <w:gridSpan w:val="5"/>
            <w:vAlign w:val="center"/>
            <w:hideMark/>
          </w:tcPr>
          <w:p w14:paraId="54D61B43" w14:textId="77777777" w:rsidR="00546014" w:rsidRPr="00B5066A" w:rsidRDefault="00546014" w:rsidP="00B5066A">
            <w:pPr>
              <w:spacing w:after="0" w:line="276" w:lineRule="auto"/>
              <w:jc w:val="center"/>
              <w:rPr>
                <w:rFonts w:eastAsia="Times New Roman" w:cstheme="minorHAnsi"/>
                <w:b/>
                <w:bCs/>
                <w:sz w:val="18"/>
                <w:szCs w:val="18"/>
                <w:lang w:eastAsia="es-SV"/>
              </w:rPr>
            </w:pPr>
            <w:r w:rsidRPr="00B5066A">
              <w:rPr>
                <w:rFonts w:eastAsia="Times New Roman" w:cstheme="minorHAnsi"/>
                <w:b/>
                <w:bCs/>
                <w:sz w:val="18"/>
                <w:szCs w:val="18"/>
                <w:lang w:eastAsia="es-SV"/>
              </w:rPr>
              <w:t>VISADOS SUJETOS A CONDICIÓN</w:t>
            </w:r>
          </w:p>
        </w:tc>
      </w:tr>
      <w:tr w:rsidR="00546014" w:rsidRPr="00546014" w14:paraId="42FDA406" w14:textId="77777777" w:rsidTr="00546014">
        <w:trPr>
          <w:trHeight w:val="340"/>
        </w:trPr>
        <w:tc>
          <w:tcPr>
            <w:tcW w:w="421" w:type="dxa"/>
            <w:vAlign w:val="center"/>
            <w:hideMark/>
          </w:tcPr>
          <w:p w14:paraId="2B271ECF" w14:textId="77777777" w:rsidR="00546014" w:rsidRPr="00B5066A" w:rsidRDefault="00546014" w:rsidP="00B5066A">
            <w:pPr>
              <w:spacing w:after="0" w:line="276" w:lineRule="auto"/>
              <w:jc w:val="center"/>
              <w:rPr>
                <w:rFonts w:eastAsia="Times New Roman" w:cstheme="minorHAnsi"/>
                <w:b/>
                <w:bCs/>
                <w:sz w:val="18"/>
                <w:szCs w:val="18"/>
                <w:lang w:eastAsia="es-SV"/>
              </w:rPr>
            </w:pPr>
            <w:r w:rsidRPr="00B5066A">
              <w:rPr>
                <w:rFonts w:eastAsia="Times New Roman" w:cstheme="minorHAnsi"/>
                <w:b/>
                <w:bCs/>
                <w:sz w:val="18"/>
                <w:szCs w:val="18"/>
                <w:lang w:eastAsia="es-SV"/>
              </w:rPr>
              <w:t>N°</w:t>
            </w:r>
          </w:p>
        </w:tc>
        <w:tc>
          <w:tcPr>
            <w:tcW w:w="1417" w:type="dxa"/>
            <w:vAlign w:val="center"/>
            <w:hideMark/>
          </w:tcPr>
          <w:p w14:paraId="16D5A532" w14:textId="77777777" w:rsidR="00546014" w:rsidRPr="00B5066A" w:rsidRDefault="00546014" w:rsidP="00B5066A">
            <w:pPr>
              <w:spacing w:after="0" w:line="276" w:lineRule="auto"/>
              <w:jc w:val="center"/>
              <w:rPr>
                <w:rFonts w:eastAsia="Times New Roman" w:cstheme="minorHAnsi"/>
                <w:b/>
                <w:bCs/>
                <w:sz w:val="18"/>
                <w:szCs w:val="18"/>
                <w:lang w:eastAsia="es-SV"/>
              </w:rPr>
            </w:pPr>
            <w:r w:rsidRPr="00B5066A">
              <w:rPr>
                <w:rFonts w:eastAsia="Times New Roman" w:cstheme="minorHAnsi"/>
                <w:b/>
                <w:bCs/>
                <w:sz w:val="18"/>
                <w:szCs w:val="18"/>
                <w:lang w:eastAsia="es-SV"/>
              </w:rPr>
              <w:t>NÚMERO DE AUTORIZACIÓN</w:t>
            </w:r>
          </w:p>
        </w:tc>
        <w:tc>
          <w:tcPr>
            <w:tcW w:w="1418" w:type="dxa"/>
            <w:vAlign w:val="center"/>
            <w:hideMark/>
          </w:tcPr>
          <w:p w14:paraId="1D2F3945" w14:textId="77777777" w:rsidR="00546014" w:rsidRPr="00B5066A" w:rsidRDefault="00546014" w:rsidP="00B5066A">
            <w:pPr>
              <w:spacing w:after="0" w:line="276" w:lineRule="auto"/>
              <w:jc w:val="center"/>
              <w:rPr>
                <w:rFonts w:eastAsia="Times New Roman" w:cstheme="minorHAnsi"/>
                <w:b/>
                <w:bCs/>
                <w:sz w:val="18"/>
                <w:szCs w:val="18"/>
                <w:lang w:eastAsia="es-SV"/>
              </w:rPr>
            </w:pPr>
            <w:r w:rsidRPr="00B5066A">
              <w:rPr>
                <w:rFonts w:eastAsia="Times New Roman" w:cstheme="minorHAnsi"/>
                <w:b/>
                <w:bCs/>
                <w:sz w:val="18"/>
                <w:szCs w:val="18"/>
                <w:lang w:eastAsia="es-SV"/>
              </w:rPr>
              <w:t>SOLICITANTE</w:t>
            </w:r>
          </w:p>
        </w:tc>
        <w:tc>
          <w:tcPr>
            <w:tcW w:w="2693" w:type="dxa"/>
            <w:vAlign w:val="center"/>
            <w:hideMark/>
          </w:tcPr>
          <w:p w14:paraId="37B4D832" w14:textId="77777777" w:rsidR="00546014" w:rsidRPr="00B5066A" w:rsidRDefault="00546014" w:rsidP="00B5066A">
            <w:pPr>
              <w:spacing w:after="0" w:line="276" w:lineRule="auto"/>
              <w:jc w:val="center"/>
              <w:rPr>
                <w:rFonts w:eastAsia="Times New Roman" w:cstheme="minorHAnsi"/>
                <w:b/>
                <w:bCs/>
                <w:sz w:val="18"/>
                <w:szCs w:val="18"/>
                <w:lang w:eastAsia="es-SV"/>
              </w:rPr>
            </w:pPr>
            <w:r w:rsidRPr="00B5066A">
              <w:rPr>
                <w:rFonts w:eastAsia="Times New Roman" w:cstheme="minorHAnsi"/>
                <w:b/>
                <w:bCs/>
                <w:sz w:val="18"/>
                <w:szCs w:val="18"/>
                <w:lang w:eastAsia="es-SV"/>
              </w:rPr>
              <w:t>PRODUCTOS</w:t>
            </w:r>
          </w:p>
        </w:tc>
        <w:tc>
          <w:tcPr>
            <w:tcW w:w="2835" w:type="dxa"/>
            <w:noWrap/>
            <w:vAlign w:val="center"/>
            <w:hideMark/>
          </w:tcPr>
          <w:p w14:paraId="2FD6BE9F" w14:textId="77777777" w:rsidR="00546014" w:rsidRPr="00B5066A" w:rsidRDefault="00546014" w:rsidP="00B5066A">
            <w:pPr>
              <w:spacing w:after="0" w:line="276" w:lineRule="auto"/>
              <w:jc w:val="center"/>
              <w:rPr>
                <w:rFonts w:eastAsia="Times New Roman" w:cstheme="minorHAnsi"/>
                <w:b/>
                <w:bCs/>
                <w:sz w:val="18"/>
                <w:szCs w:val="18"/>
                <w:lang w:eastAsia="es-SV"/>
              </w:rPr>
            </w:pPr>
            <w:r w:rsidRPr="00B5066A">
              <w:rPr>
                <w:rFonts w:eastAsia="Times New Roman" w:cstheme="minorHAnsi"/>
                <w:b/>
                <w:bCs/>
                <w:sz w:val="18"/>
                <w:szCs w:val="18"/>
                <w:lang w:eastAsia="es-SV"/>
              </w:rPr>
              <w:t>CONDICIONES</w:t>
            </w:r>
          </w:p>
          <w:p w14:paraId="5C5BA60A" w14:textId="77777777" w:rsidR="00546014" w:rsidRPr="00B5066A" w:rsidRDefault="00546014" w:rsidP="00B5066A">
            <w:pPr>
              <w:spacing w:after="0" w:line="276" w:lineRule="auto"/>
              <w:jc w:val="center"/>
              <w:rPr>
                <w:rFonts w:eastAsia="Times New Roman" w:cstheme="minorHAnsi"/>
                <w:b/>
                <w:bCs/>
                <w:sz w:val="18"/>
                <w:szCs w:val="18"/>
                <w:lang w:eastAsia="es-SV"/>
              </w:rPr>
            </w:pPr>
          </w:p>
        </w:tc>
      </w:tr>
      <w:tr w:rsidR="00546014" w:rsidRPr="00546014" w14:paraId="48A91B17" w14:textId="77777777" w:rsidTr="00546014">
        <w:trPr>
          <w:trHeight w:val="630"/>
        </w:trPr>
        <w:tc>
          <w:tcPr>
            <w:tcW w:w="421" w:type="dxa"/>
            <w:vAlign w:val="center"/>
          </w:tcPr>
          <w:p w14:paraId="178A6495"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1</w:t>
            </w:r>
          </w:p>
        </w:tc>
        <w:tc>
          <w:tcPr>
            <w:tcW w:w="1417" w:type="dxa"/>
            <w:vAlign w:val="center"/>
          </w:tcPr>
          <w:p w14:paraId="334158E9"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2020001386</w:t>
            </w:r>
          </w:p>
        </w:tc>
        <w:tc>
          <w:tcPr>
            <w:tcW w:w="1418" w:type="dxa"/>
            <w:vAlign w:val="center"/>
          </w:tcPr>
          <w:p w14:paraId="6CFC9FA2"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WILLMEDICALRX S.A DE C.V.</w:t>
            </w:r>
          </w:p>
        </w:tc>
        <w:tc>
          <w:tcPr>
            <w:tcW w:w="2693" w:type="dxa"/>
            <w:vAlign w:val="center"/>
          </w:tcPr>
          <w:p w14:paraId="32850483" w14:textId="76E41434" w:rsidR="00546014" w:rsidRPr="00B5066A" w:rsidRDefault="00546014" w:rsidP="00B5066A">
            <w:pPr>
              <w:spacing w:after="0" w:line="276" w:lineRule="auto"/>
              <w:jc w:val="both"/>
              <w:rPr>
                <w:rFonts w:cstheme="minorHAnsi"/>
                <w:bCs/>
                <w:sz w:val="18"/>
                <w:szCs w:val="18"/>
                <w:lang w:val="es-US"/>
              </w:rPr>
            </w:pPr>
            <w:r w:rsidRPr="00B5066A">
              <w:rPr>
                <w:rFonts w:cstheme="minorHAnsi"/>
                <w:bCs/>
                <w:sz w:val="18"/>
                <w:szCs w:val="18"/>
                <w:lang w:val="es-US"/>
              </w:rPr>
              <w:t>INSUMOS MÉDICOS:  SISTEMA RADIOGR</w:t>
            </w:r>
            <w:r w:rsidR="007E0EA8" w:rsidRPr="00B5066A">
              <w:rPr>
                <w:rFonts w:cstheme="minorHAnsi"/>
                <w:bCs/>
                <w:sz w:val="18"/>
                <w:szCs w:val="18"/>
                <w:lang w:val="es-US"/>
              </w:rPr>
              <w:t>Á</w:t>
            </w:r>
            <w:r w:rsidRPr="00B5066A">
              <w:rPr>
                <w:rFonts w:cstheme="minorHAnsi"/>
                <w:bCs/>
                <w:sz w:val="18"/>
                <w:szCs w:val="18"/>
                <w:lang w:val="es-US"/>
              </w:rPr>
              <w:t>FICO POLYRAD SE Y SUS</w:t>
            </w:r>
          </w:p>
          <w:p w14:paraId="1ED00BD4" w14:textId="2C7021E2" w:rsidR="00546014" w:rsidRPr="00B5066A" w:rsidRDefault="00546014" w:rsidP="00B5066A">
            <w:pPr>
              <w:spacing w:after="0" w:line="276" w:lineRule="auto"/>
              <w:jc w:val="both"/>
              <w:rPr>
                <w:rFonts w:cstheme="minorHAnsi"/>
                <w:bCs/>
                <w:sz w:val="18"/>
                <w:szCs w:val="18"/>
                <w:lang w:val="es-US"/>
              </w:rPr>
            </w:pPr>
            <w:r w:rsidRPr="00B5066A">
              <w:rPr>
                <w:rFonts w:cstheme="minorHAnsi"/>
                <w:bCs/>
                <w:sz w:val="18"/>
                <w:szCs w:val="18"/>
                <w:lang w:val="es-US"/>
              </w:rPr>
              <w:t>ACCESORIOS (GENERADOR DE RAYOS X CON ACCESORIOS, COLUMNA PORTATUBO CON ACCESORIOS, MESA ELEVADORA, TABLERO DE MESA ELEVADORA, KIT DE ADAPTACIÓN DE DETECTOR FDX4343R PARA MESA ELEVADORA, SOPORTE MURAL CON BUCKY, KIT DE ADAPTACIÓN DE DETECTOR FDX4343R PARA SOPORTE MURAL, PARRILLA 103 LINEAS PARA MESA ELEVADORA, MARCO DE PARRILLA EXTRAIBLE PARA SOPORTE MURAL, COLIMADOR MANUAL, INTERFASE DIGITAL DE GENERADOR, PARRILLA 103 LINEAS PARA SOPORTE MURAL, FUNDAS PARA CABLES, JUEGO DE CABLES DE ALTA TENSIÓN, ACTUALIZACI</w:t>
            </w:r>
            <w:r w:rsidR="007E0EA8" w:rsidRPr="00B5066A">
              <w:rPr>
                <w:rFonts w:cstheme="minorHAnsi"/>
                <w:bCs/>
                <w:sz w:val="18"/>
                <w:szCs w:val="18"/>
                <w:lang w:val="es-US"/>
              </w:rPr>
              <w:t>Ó</w:t>
            </w:r>
            <w:r w:rsidRPr="00B5066A">
              <w:rPr>
                <w:rFonts w:cstheme="minorHAnsi"/>
                <w:bCs/>
                <w:sz w:val="18"/>
                <w:szCs w:val="18"/>
                <w:lang w:val="es-US"/>
              </w:rPr>
              <w:t>N DEL GENERADOR DE RAYOS X A 150KVP, CAJA DE ENCENDIDO Y APAGADO, TUBO DE RAYOS X, FLAT PANEL 4343R, COMPUTADORA PERSONAL DE</w:t>
            </w:r>
          </w:p>
          <w:p w14:paraId="2E6298C3" w14:textId="77777777" w:rsidR="00546014" w:rsidRPr="00B5066A" w:rsidRDefault="00546014" w:rsidP="00B5066A">
            <w:pPr>
              <w:spacing w:after="0" w:line="276" w:lineRule="auto"/>
              <w:jc w:val="both"/>
              <w:rPr>
                <w:rFonts w:cstheme="minorHAnsi"/>
                <w:bCs/>
                <w:sz w:val="18"/>
                <w:szCs w:val="18"/>
                <w:lang w:val="es-US"/>
              </w:rPr>
            </w:pPr>
            <w:r w:rsidRPr="00B5066A">
              <w:rPr>
                <w:rFonts w:cstheme="minorHAnsi"/>
                <w:bCs/>
                <w:sz w:val="18"/>
                <w:szCs w:val="18"/>
                <w:lang w:val="es-US"/>
              </w:rPr>
              <w:t>ESTACIÓN DE TRABAJO, MONITOR LED DE 21.5” , SISTEMA DIGITAL PRIMO, MARCO DE PARRILLA EXTRAIBLE PARA MESA ELEVADORA</w:t>
            </w:r>
          </w:p>
          <w:p w14:paraId="178B3507" w14:textId="77777777" w:rsidR="00546014" w:rsidRPr="00B5066A" w:rsidRDefault="00546014" w:rsidP="00B5066A">
            <w:pPr>
              <w:spacing w:after="0" w:line="276" w:lineRule="auto"/>
              <w:jc w:val="both"/>
              <w:rPr>
                <w:rFonts w:cstheme="minorHAnsi"/>
                <w:bCs/>
                <w:sz w:val="18"/>
                <w:szCs w:val="18"/>
                <w:lang w:val="es-US"/>
              </w:rPr>
            </w:pPr>
            <w:r w:rsidRPr="00B5066A">
              <w:rPr>
                <w:rFonts w:cstheme="minorHAnsi"/>
                <w:bCs/>
                <w:sz w:val="18"/>
                <w:szCs w:val="18"/>
                <w:lang w:val="es-US"/>
              </w:rPr>
              <w:t>FACTURA NÚMERO: 19000289</w:t>
            </w:r>
          </w:p>
        </w:tc>
        <w:tc>
          <w:tcPr>
            <w:tcW w:w="2835" w:type="dxa"/>
            <w:noWrap/>
            <w:vAlign w:val="center"/>
          </w:tcPr>
          <w:p w14:paraId="527E0C42" w14:textId="77777777"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DEL PRODUCTO BAJO EL COMPROMISO FINALIZAR TRÁMITE DE REGISTRO SANITARIO ANTE LA UNIDAD DE REGISTRO DE DISPOSITIVOS MÉDICOS, COSMÉTICOS E HIGIÉNICOS DE ESTE ENTE REGULADOR</w:t>
            </w:r>
          </w:p>
        </w:tc>
      </w:tr>
      <w:tr w:rsidR="00546014" w:rsidRPr="00546014" w14:paraId="5C51463E" w14:textId="77777777" w:rsidTr="00546014">
        <w:trPr>
          <w:trHeight w:val="340"/>
        </w:trPr>
        <w:tc>
          <w:tcPr>
            <w:tcW w:w="421" w:type="dxa"/>
            <w:vAlign w:val="center"/>
          </w:tcPr>
          <w:p w14:paraId="1A811667"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w:t>
            </w:r>
          </w:p>
        </w:tc>
        <w:tc>
          <w:tcPr>
            <w:tcW w:w="1417" w:type="dxa"/>
            <w:vAlign w:val="center"/>
          </w:tcPr>
          <w:p w14:paraId="6545271C"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2020001385</w:t>
            </w:r>
          </w:p>
        </w:tc>
        <w:tc>
          <w:tcPr>
            <w:tcW w:w="1418" w:type="dxa"/>
            <w:vAlign w:val="center"/>
          </w:tcPr>
          <w:p w14:paraId="28FA5822"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CURTIS INDUSTRIAL S.A DE C.V</w:t>
            </w:r>
          </w:p>
        </w:tc>
        <w:tc>
          <w:tcPr>
            <w:tcW w:w="2693" w:type="dxa"/>
            <w:vAlign w:val="center"/>
          </w:tcPr>
          <w:p w14:paraId="2713C69A" w14:textId="331111E0"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PRODCUTOS COSM</w:t>
            </w:r>
            <w:r w:rsidR="007E0EA8" w:rsidRPr="00B5066A">
              <w:rPr>
                <w:rFonts w:cstheme="minorHAnsi"/>
                <w:bCs/>
                <w:sz w:val="18"/>
                <w:szCs w:val="18"/>
              </w:rPr>
              <w:t>É</w:t>
            </w:r>
            <w:r w:rsidRPr="00B5066A">
              <w:rPr>
                <w:rFonts w:cstheme="minorHAnsi"/>
                <w:bCs/>
                <w:sz w:val="18"/>
                <w:szCs w:val="18"/>
              </w:rPr>
              <w:t xml:space="preserve">TICOS: SUAVE PROFESSIONALS ALMOND + SHEA BUTTER CONDITIONER REGISTRO SANITARIO 1EC12280514, SUAVE PROFESSIONALS ALMOND + SHEA BUTTER SHAMPOO REGISTRO SANITARIO 1EC12340514, DEGREE SPRAY ANTIPERSPIRANT &amp; DEODORANT SHOWER CLEAN REGISTRO SANITARIO 1237194, SUAVE DIALY CLARIFYING SHAMPOO REGISTRO SANITARIO 1EC09810605, SUAVE NATURALS JUICY GREEN APPLE CONDITIONER REGISTRO SANITARIO 2579804; SUAVE NATURALS JUICY GREEN APPLE SHAMPOO REGISTRO SANITARIO 2307503, SUAVE PROFESSIONALS 2 IN 1 PLUS SHAMPOO + CONDITIONER </w:t>
            </w:r>
            <w:r w:rsidRPr="00B5066A">
              <w:rPr>
                <w:rFonts w:cstheme="minorHAnsi"/>
                <w:bCs/>
                <w:sz w:val="18"/>
                <w:szCs w:val="18"/>
                <w:lang w:val="es-US"/>
              </w:rPr>
              <w:t>SUAVE SKIN THERAPY POWDER FRESH DIALY MOISTURIZER REGISTRO SANITARIO 1EC09630605 Y SUAVE</w:t>
            </w:r>
            <w:r w:rsidRPr="00B5066A">
              <w:rPr>
                <w:rFonts w:cstheme="minorHAnsi"/>
                <w:bCs/>
                <w:sz w:val="18"/>
                <w:szCs w:val="18"/>
              </w:rPr>
              <w:t xml:space="preserve"> </w:t>
            </w:r>
            <w:r w:rsidRPr="00B5066A">
              <w:rPr>
                <w:rFonts w:cstheme="minorHAnsi"/>
                <w:bCs/>
                <w:sz w:val="18"/>
                <w:szCs w:val="18"/>
                <w:lang w:val="es-US"/>
              </w:rPr>
              <w:t xml:space="preserve">EXTREME HOLD 10 HAIRSPRAY REGISTRO SANITARIO 1EC23310915 </w:t>
            </w:r>
          </w:p>
          <w:p w14:paraId="3CB6C8E7"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9370462061</w:t>
            </w:r>
          </w:p>
        </w:tc>
        <w:tc>
          <w:tcPr>
            <w:tcW w:w="2835" w:type="dxa"/>
            <w:noWrap/>
            <w:vAlign w:val="center"/>
          </w:tcPr>
          <w:p w14:paraId="4B462048" w14:textId="3C99CC41"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DEL PRODUCTO BAJO EL COMPROMISO FINALIZAR TR</w:t>
            </w:r>
            <w:r w:rsidR="007E0EA8" w:rsidRPr="00B5066A">
              <w:rPr>
                <w:rFonts w:cstheme="minorHAnsi"/>
                <w:sz w:val="18"/>
                <w:szCs w:val="18"/>
              </w:rPr>
              <w:t>Á</w:t>
            </w:r>
            <w:r w:rsidRPr="00B5066A">
              <w:rPr>
                <w:rFonts w:cstheme="minorHAnsi"/>
                <w:sz w:val="18"/>
                <w:szCs w:val="18"/>
              </w:rPr>
              <w:t>MITE DE CAMBIO POST REGISTRO DE CAMBIO DE PROFESIONAL RESPONSABLE, ANTE LA UNIDAD DE REGISTRO DE DISPOSITIVOS MÉDICOS, COSMÉTICOS E HIGIÉNICOS DE ESTE ENTE REGULADOR</w:t>
            </w:r>
          </w:p>
        </w:tc>
      </w:tr>
      <w:tr w:rsidR="00546014" w:rsidRPr="00546014" w14:paraId="39C248E7" w14:textId="77777777" w:rsidTr="00546014">
        <w:trPr>
          <w:trHeight w:val="630"/>
        </w:trPr>
        <w:tc>
          <w:tcPr>
            <w:tcW w:w="421" w:type="dxa"/>
            <w:vAlign w:val="center"/>
          </w:tcPr>
          <w:p w14:paraId="35009B6E"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3</w:t>
            </w:r>
          </w:p>
        </w:tc>
        <w:tc>
          <w:tcPr>
            <w:tcW w:w="1417" w:type="dxa"/>
            <w:vAlign w:val="center"/>
          </w:tcPr>
          <w:p w14:paraId="73579BCE"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2020001433</w:t>
            </w:r>
          </w:p>
        </w:tc>
        <w:tc>
          <w:tcPr>
            <w:tcW w:w="1418" w:type="dxa"/>
            <w:vAlign w:val="center"/>
          </w:tcPr>
          <w:p w14:paraId="03012DAB"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SOCIEDAD DROGUERÍA AMERICANA S.A. DE</w:t>
            </w:r>
          </w:p>
          <w:p w14:paraId="5F41A819"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C.V.</w:t>
            </w:r>
          </w:p>
        </w:tc>
        <w:tc>
          <w:tcPr>
            <w:tcW w:w="2693" w:type="dxa"/>
            <w:vAlign w:val="center"/>
          </w:tcPr>
          <w:p w14:paraId="74DAC303" w14:textId="650693CB" w:rsidR="00546014" w:rsidRPr="00B5066A" w:rsidRDefault="00546014" w:rsidP="00B5066A">
            <w:pPr>
              <w:spacing w:after="0" w:line="276" w:lineRule="auto"/>
              <w:jc w:val="both"/>
              <w:rPr>
                <w:rFonts w:cstheme="minorHAnsi"/>
                <w:bCs/>
                <w:sz w:val="18"/>
                <w:szCs w:val="18"/>
                <w:lang w:val="en-US"/>
              </w:rPr>
            </w:pPr>
            <w:r w:rsidRPr="00B5066A">
              <w:rPr>
                <w:rFonts w:cstheme="minorHAnsi"/>
                <w:bCs/>
                <w:sz w:val="18"/>
                <w:szCs w:val="18"/>
                <w:lang w:val="en-US"/>
              </w:rPr>
              <w:t>INSUMO M</w:t>
            </w:r>
            <w:r w:rsidR="007E0EA8" w:rsidRPr="00B5066A">
              <w:rPr>
                <w:rFonts w:cstheme="minorHAnsi"/>
                <w:bCs/>
                <w:sz w:val="18"/>
                <w:szCs w:val="18"/>
                <w:lang w:val="en-US"/>
              </w:rPr>
              <w:t>É</w:t>
            </w:r>
            <w:r w:rsidRPr="00B5066A">
              <w:rPr>
                <w:rFonts w:cstheme="minorHAnsi"/>
                <w:bCs/>
                <w:sz w:val="18"/>
                <w:szCs w:val="18"/>
                <w:lang w:val="en-US"/>
              </w:rPr>
              <w:t>DICO:</w:t>
            </w:r>
            <w:r w:rsidR="007E0EA8" w:rsidRPr="00B5066A">
              <w:rPr>
                <w:rFonts w:cstheme="minorHAnsi"/>
                <w:bCs/>
                <w:sz w:val="18"/>
                <w:szCs w:val="18"/>
                <w:lang w:val="en-US"/>
              </w:rPr>
              <w:t xml:space="preserve"> </w:t>
            </w:r>
            <w:r w:rsidRPr="00B5066A">
              <w:rPr>
                <w:rFonts w:cstheme="minorHAnsi"/>
                <w:bCs/>
                <w:sz w:val="18"/>
                <w:szCs w:val="18"/>
                <w:lang w:val="en-US"/>
              </w:rPr>
              <w:t xml:space="preserve">MONARCH II OL DELIVERY SYSTEM AND MONARCH DELIVERY SYSTEM REGISTRO SANITARIO IM143423072015 </w:t>
            </w:r>
          </w:p>
          <w:p w14:paraId="07784B92" w14:textId="77777777" w:rsidR="00546014" w:rsidRPr="00B5066A" w:rsidRDefault="00546014" w:rsidP="00B5066A">
            <w:pPr>
              <w:spacing w:after="0" w:line="276" w:lineRule="auto"/>
              <w:jc w:val="both"/>
              <w:rPr>
                <w:rFonts w:cstheme="minorHAnsi"/>
                <w:bCs/>
                <w:sz w:val="18"/>
                <w:szCs w:val="18"/>
                <w:lang w:val="en-US"/>
              </w:rPr>
            </w:pPr>
            <w:r w:rsidRPr="00B5066A">
              <w:rPr>
                <w:rFonts w:cstheme="minorHAnsi"/>
                <w:bCs/>
                <w:sz w:val="18"/>
                <w:szCs w:val="18"/>
                <w:lang w:val="en-US"/>
              </w:rPr>
              <w:t>FACTURA: 41695 R8</w:t>
            </w:r>
          </w:p>
        </w:tc>
        <w:tc>
          <w:tcPr>
            <w:tcW w:w="2835" w:type="dxa"/>
            <w:noWrap/>
            <w:vAlign w:val="center"/>
          </w:tcPr>
          <w:p w14:paraId="2CF7CEB9" w14:textId="77777777"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DEL PRODUCTO BAJO EL COMPROMISO FINALIZAR TRÁMITE DE RENOVACIÓN DE REGISTRO SANITARIO ANTE LA UNIDAD DE REGISTRO DE DISPOSITIVOS MÉDICOS, COSMÉTICOS E HIGIÉNICOS DE ESTE ENTE REGULADOR</w:t>
            </w:r>
          </w:p>
        </w:tc>
      </w:tr>
      <w:tr w:rsidR="00546014" w:rsidRPr="00546014" w14:paraId="1A958B2A" w14:textId="77777777" w:rsidTr="00546014">
        <w:trPr>
          <w:trHeight w:val="340"/>
        </w:trPr>
        <w:tc>
          <w:tcPr>
            <w:tcW w:w="421" w:type="dxa"/>
            <w:vAlign w:val="center"/>
          </w:tcPr>
          <w:p w14:paraId="6D739A82"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4</w:t>
            </w:r>
          </w:p>
        </w:tc>
        <w:tc>
          <w:tcPr>
            <w:tcW w:w="1417" w:type="dxa"/>
            <w:vAlign w:val="center"/>
          </w:tcPr>
          <w:p w14:paraId="06FB7034"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2020001447</w:t>
            </w:r>
          </w:p>
        </w:tc>
        <w:tc>
          <w:tcPr>
            <w:tcW w:w="1418" w:type="dxa"/>
            <w:vAlign w:val="center"/>
          </w:tcPr>
          <w:p w14:paraId="770C41D8"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FARLAB, SOCIEDAD ANÓNIMA DE CAPITAL VARIABLE</w:t>
            </w:r>
          </w:p>
        </w:tc>
        <w:tc>
          <w:tcPr>
            <w:tcW w:w="2693" w:type="dxa"/>
            <w:vAlign w:val="center"/>
          </w:tcPr>
          <w:p w14:paraId="2C46FC32" w14:textId="181649D0"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INSUMOS M</w:t>
            </w:r>
            <w:r w:rsidR="007E0EA8" w:rsidRPr="00B5066A">
              <w:rPr>
                <w:rFonts w:cstheme="minorHAnsi"/>
                <w:bCs/>
                <w:sz w:val="18"/>
                <w:szCs w:val="18"/>
              </w:rPr>
              <w:t>É</w:t>
            </w:r>
            <w:r w:rsidRPr="00B5066A">
              <w:rPr>
                <w:rFonts w:cstheme="minorHAnsi"/>
                <w:bCs/>
                <w:sz w:val="18"/>
                <w:szCs w:val="18"/>
              </w:rPr>
              <w:t xml:space="preserve">DICOS: ACP, FOSFATASA </w:t>
            </w:r>
            <w:r w:rsidR="007E0EA8" w:rsidRPr="00B5066A">
              <w:rPr>
                <w:rFonts w:cstheme="minorHAnsi"/>
                <w:bCs/>
                <w:sz w:val="18"/>
                <w:szCs w:val="18"/>
              </w:rPr>
              <w:t>Á</w:t>
            </w:r>
            <w:r w:rsidRPr="00B5066A">
              <w:rPr>
                <w:rFonts w:cstheme="minorHAnsi"/>
                <w:bCs/>
                <w:sz w:val="18"/>
                <w:szCs w:val="18"/>
              </w:rPr>
              <w:t xml:space="preserve">CIDA REGISTRÓ SANITARIO IM147120082015 Y LACTATO DESHIDROGENASA (LDH) REGISTRÓ SANITARIO IM155217092015, MAGNESIO REGISTRÓ SANITARIO IM135616102014, SPINTROL “H” NORMAL SUERO HUMANO REGISTRÓ SANITARIO IM081924072014, ÁCIDO ÚRICO REGISTRÓ SANITARIO IM050312062014 </w:t>
            </w:r>
          </w:p>
          <w:p w14:paraId="3A45E667"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1741</w:t>
            </w:r>
          </w:p>
        </w:tc>
        <w:tc>
          <w:tcPr>
            <w:tcW w:w="2835" w:type="dxa"/>
            <w:noWrap/>
            <w:vAlign w:val="center"/>
          </w:tcPr>
          <w:p w14:paraId="26A4C7E6" w14:textId="7175D7AC"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DEL PRODUCTO BAJO EL COMPROMISO DE FINALIZAR   TR</w:t>
            </w:r>
            <w:r w:rsidR="007E0EA8" w:rsidRPr="00B5066A">
              <w:rPr>
                <w:rFonts w:cstheme="minorHAnsi"/>
                <w:sz w:val="18"/>
                <w:szCs w:val="18"/>
              </w:rPr>
              <w:t>Á</w:t>
            </w:r>
            <w:r w:rsidRPr="00B5066A">
              <w:rPr>
                <w:rFonts w:cstheme="minorHAnsi"/>
                <w:sz w:val="18"/>
                <w:szCs w:val="18"/>
              </w:rPr>
              <w:t>MITE DE REGISTRO SANITARIO, PAGO DE ANUALIDAD, RENOVACIÓN DE REGISTRO SANITARIO Y TR</w:t>
            </w:r>
            <w:r w:rsidR="007E0EA8" w:rsidRPr="00B5066A">
              <w:rPr>
                <w:rFonts w:cstheme="minorHAnsi"/>
                <w:sz w:val="18"/>
                <w:szCs w:val="18"/>
              </w:rPr>
              <w:t>Á</w:t>
            </w:r>
            <w:r w:rsidRPr="00B5066A">
              <w:rPr>
                <w:rFonts w:cstheme="minorHAnsi"/>
                <w:sz w:val="18"/>
                <w:szCs w:val="18"/>
              </w:rPr>
              <w:t>MITE POST REGISTRO DE ADICIÓN DE CÓDIGOS ANTE LA UNIDAD DE REGISTRO DE DISPOSITIVOS MÉDICOS, COSMÉTICOS E HIGIÉNICOS DE ESTE ENTE REGULADOR</w:t>
            </w:r>
          </w:p>
        </w:tc>
      </w:tr>
      <w:tr w:rsidR="00546014" w:rsidRPr="00546014" w14:paraId="2984A7BF" w14:textId="77777777" w:rsidTr="00546014">
        <w:trPr>
          <w:trHeight w:val="340"/>
        </w:trPr>
        <w:tc>
          <w:tcPr>
            <w:tcW w:w="421" w:type="dxa"/>
            <w:vAlign w:val="center"/>
          </w:tcPr>
          <w:p w14:paraId="76087E1B"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5</w:t>
            </w:r>
          </w:p>
        </w:tc>
        <w:tc>
          <w:tcPr>
            <w:tcW w:w="1417" w:type="dxa"/>
            <w:vAlign w:val="center"/>
          </w:tcPr>
          <w:p w14:paraId="3EDAC653"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2020001488</w:t>
            </w:r>
          </w:p>
        </w:tc>
        <w:tc>
          <w:tcPr>
            <w:tcW w:w="1418" w:type="dxa"/>
            <w:vAlign w:val="center"/>
          </w:tcPr>
          <w:p w14:paraId="69F72302"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FARLAB, SOCIEDAD ANÓNIMA DE CAPITAL VARIABLE</w:t>
            </w:r>
          </w:p>
        </w:tc>
        <w:tc>
          <w:tcPr>
            <w:tcW w:w="2693" w:type="dxa"/>
            <w:vAlign w:val="center"/>
          </w:tcPr>
          <w:p w14:paraId="49070128" w14:textId="357ACA5C"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INSUMO M</w:t>
            </w:r>
            <w:r w:rsidR="007E0EA8" w:rsidRPr="00B5066A">
              <w:rPr>
                <w:rFonts w:cstheme="minorHAnsi"/>
                <w:bCs/>
                <w:sz w:val="18"/>
                <w:szCs w:val="18"/>
              </w:rPr>
              <w:t>É</w:t>
            </w:r>
            <w:r w:rsidRPr="00B5066A">
              <w:rPr>
                <w:rFonts w:cstheme="minorHAnsi"/>
                <w:bCs/>
                <w:sz w:val="18"/>
                <w:szCs w:val="18"/>
              </w:rPr>
              <w:t>DICO: SARS COV-2 AG RAPID TEST</w:t>
            </w:r>
          </w:p>
          <w:p w14:paraId="2CC437EB"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w:t>
            </w:r>
            <w:r w:rsidRPr="00B5066A">
              <w:rPr>
                <w:rFonts w:cstheme="minorHAnsi"/>
                <w:sz w:val="18"/>
                <w:szCs w:val="18"/>
              </w:rPr>
              <w:t xml:space="preserve"> 11162020</w:t>
            </w:r>
          </w:p>
        </w:tc>
        <w:tc>
          <w:tcPr>
            <w:tcW w:w="2835" w:type="dxa"/>
            <w:noWrap/>
            <w:vAlign w:val="center"/>
          </w:tcPr>
          <w:p w14:paraId="7EA20AC8" w14:textId="5B304723"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DEL PRODUCTO BAJO EL COMPROMISO DE FINALIZAR TRÁMITE DE REGISTRO SANITARIO ANTE LA UNIDAD DE REGISTRO DE DISPOSITIVOS MÉDICOS, COSMÉTICOS E HIGIÉNICOS DE ESTE ENTE REGULADOR</w:t>
            </w:r>
          </w:p>
        </w:tc>
      </w:tr>
      <w:tr w:rsidR="00546014" w:rsidRPr="00546014" w14:paraId="11159AAE" w14:textId="77777777" w:rsidTr="00546014">
        <w:trPr>
          <w:trHeight w:val="340"/>
        </w:trPr>
        <w:tc>
          <w:tcPr>
            <w:tcW w:w="421" w:type="dxa"/>
            <w:vAlign w:val="center"/>
          </w:tcPr>
          <w:p w14:paraId="6124256C"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6</w:t>
            </w:r>
          </w:p>
        </w:tc>
        <w:tc>
          <w:tcPr>
            <w:tcW w:w="1417" w:type="dxa"/>
            <w:vAlign w:val="center"/>
          </w:tcPr>
          <w:p w14:paraId="42BC94AC"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2020001575</w:t>
            </w:r>
          </w:p>
        </w:tc>
        <w:tc>
          <w:tcPr>
            <w:tcW w:w="1418" w:type="dxa"/>
            <w:vAlign w:val="center"/>
          </w:tcPr>
          <w:p w14:paraId="57A06EAA" w14:textId="6625F3F6"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NEXSYS DE CENTROAMÉRI</w:t>
            </w:r>
            <w:r w:rsidR="00FA38CA" w:rsidRPr="00B5066A">
              <w:rPr>
                <w:rFonts w:eastAsia="Times New Roman" w:cstheme="minorHAnsi"/>
                <w:sz w:val="18"/>
                <w:szCs w:val="18"/>
                <w:lang w:eastAsia="es-SV"/>
              </w:rPr>
              <w:t>-</w:t>
            </w:r>
            <w:r w:rsidRPr="00B5066A">
              <w:rPr>
                <w:rFonts w:eastAsia="Times New Roman" w:cstheme="minorHAnsi"/>
                <w:sz w:val="18"/>
                <w:szCs w:val="18"/>
                <w:lang w:eastAsia="es-SV"/>
              </w:rPr>
              <w:t>CA, S.A. DE</w:t>
            </w:r>
          </w:p>
          <w:p w14:paraId="40C243FA"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C.V.</w:t>
            </w:r>
          </w:p>
        </w:tc>
        <w:tc>
          <w:tcPr>
            <w:tcW w:w="2693" w:type="dxa"/>
            <w:vAlign w:val="center"/>
          </w:tcPr>
          <w:p w14:paraId="77B6ADF3" w14:textId="65C2A36B"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PRODUCTOS QU</w:t>
            </w:r>
            <w:r w:rsidR="00FA38CA" w:rsidRPr="00B5066A">
              <w:rPr>
                <w:rFonts w:cstheme="minorHAnsi"/>
                <w:bCs/>
                <w:sz w:val="18"/>
                <w:szCs w:val="18"/>
              </w:rPr>
              <w:t>Í</w:t>
            </w:r>
            <w:r w:rsidRPr="00B5066A">
              <w:rPr>
                <w:rFonts w:cstheme="minorHAnsi"/>
                <w:bCs/>
                <w:sz w:val="18"/>
                <w:szCs w:val="18"/>
              </w:rPr>
              <w:t>MICOS: INK BOTTLE, T664120-AL, INK BOTTLE, T664220-AL, INK BOTTLE, T664320-AL, BLACK INK BOTTLE T504120-AL, CYAN INK BOTTLE T504220-AL, MAGENTA INK BOTTLE T504320-AL, YELLOW INK BOTTLE T504420-AL, INK BOTTLE, T544120-AL, INK BOTTLE, T664420-AL, INK BOTTLE, T544220-AL, INK BOTTLE, T544320-AL Y INK BOTTLE, T544420-AL.</w:t>
            </w:r>
          </w:p>
          <w:p w14:paraId="363C4534"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 xml:space="preserve"> FACTURA NÚMERO:</w:t>
            </w:r>
            <w:r w:rsidRPr="00B5066A">
              <w:rPr>
                <w:rFonts w:cstheme="minorHAnsi"/>
                <w:sz w:val="18"/>
                <w:szCs w:val="18"/>
              </w:rPr>
              <w:t xml:space="preserve"> </w:t>
            </w:r>
            <w:r w:rsidRPr="00B5066A">
              <w:rPr>
                <w:rFonts w:cstheme="minorHAnsi"/>
                <w:bCs/>
                <w:sz w:val="18"/>
                <w:szCs w:val="18"/>
              </w:rPr>
              <w:t>9001605778</w:t>
            </w:r>
          </w:p>
        </w:tc>
        <w:tc>
          <w:tcPr>
            <w:tcW w:w="2835" w:type="dxa"/>
            <w:noWrap/>
            <w:vAlign w:val="center"/>
          </w:tcPr>
          <w:p w14:paraId="4137B488" w14:textId="77777777"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 LOS PRODUCTOS BAJO EL COMPROMISO DE REALIZAR LOS TRÁMITES DE INSCRIPCIÓN COMO PRODUCTO QUÍMICO O REGISTRO ANTE ESTA DIRECCIÓN</w:t>
            </w:r>
          </w:p>
        </w:tc>
      </w:tr>
      <w:tr w:rsidR="00546014" w:rsidRPr="00546014" w14:paraId="3231345C" w14:textId="77777777" w:rsidTr="00546014">
        <w:trPr>
          <w:trHeight w:val="340"/>
        </w:trPr>
        <w:tc>
          <w:tcPr>
            <w:tcW w:w="421" w:type="dxa"/>
            <w:vAlign w:val="center"/>
          </w:tcPr>
          <w:p w14:paraId="04DBAD74"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7</w:t>
            </w:r>
          </w:p>
        </w:tc>
        <w:tc>
          <w:tcPr>
            <w:tcW w:w="1417" w:type="dxa"/>
            <w:vAlign w:val="center"/>
          </w:tcPr>
          <w:p w14:paraId="7A99DD01"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2020001574</w:t>
            </w:r>
          </w:p>
        </w:tc>
        <w:tc>
          <w:tcPr>
            <w:tcW w:w="1418" w:type="dxa"/>
            <w:vAlign w:val="center"/>
          </w:tcPr>
          <w:p w14:paraId="7BC07375"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GRUPO Q EL SALVADOR S.A DE C.V</w:t>
            </w:r>
          </w:p>
        </w:tc>
        <w:tc>
          <w:tcPr>
            <w:tcW w:w="2693" w:type="dxa"/>
            <w:vAlign w:val="center"/>
          </w:tcPr>
          <w:p w14:paraId="211A58B3" w14:textId="19F5C2C2"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PRODUCTO QU</w:t>
            </w:r>
            <w:r w:rsidR="00FA38CA" w:rsidRPr="00B5066A">
              <w:rPr>
                <w:rFonts w:cstheme="minorHAnsi"/>
                <w:bCs/>
                <w:sz w:val="18"/>
                <w:szCs w:val="18"/>
              </w:rPr>
              <w:t>Í</w:t>
            </w:r>
            <w:r w:rsidRPr="00B5066A">
              <w:rPr>
                <w:rFonts w:cstheme="minorHAnsi"/>
                <w:bCs/>
                <w:sz w:val="18"/>
                <w:szCs w:val="18"/>
              </w:rPr>
              <w:t>MICO:</w:t>
            </w:r>
            <w:r w:rsidRPr="00B5066A">
              <w:rPr>
                <w:rFonts w:cstheme="minorHAnsi"/>
                <w:sz w:val="18"/>
                <w:szCs w:val="18"/>
              </w:rPr>
              <w:t xml:space="preserve"> </w:t>
            </w:r>
            <w:r w:rsidRPr="00B5066A">
              <w:rPr>
                <w:rFonts w:cstheme="minorHAnsi"/>
                <w:bCs/>
                <w:sz w:val="18"/>
                <w:szCs w:val="18"/>
              </w:rPr>
              <w:t>CONSERVACI</w:t>
            </w:r>
            <w:r w:rsidR="00FA38CA" w:rsidRPr="00B5066A">
              <w:rPr>
                <w:rFonts w:cstheme="minorHAnsi"/>
                <w:bCs/>
                <w:sz w:val="18"/>
                <w:szCs w:val="18"/>
              </w:rPr>
              <w:t>Ó</w:t>
            </w:r>
            <w:r w:rsidRPr="00B5066A">
              <w:rPr>
                <w:rFonts w:cstheme="minorHAnsi"/>
                <w:bCs/>
                <w:sz w:val="18"/>
                <w:szCs w:val="18"/>
              </w:rPr>
              <w:t xml:space="preserve">N DE CUERO Y ADITIVO POLIVALENTE PARA GASOLINA </w:t>
            </w:r>
          </w:p>
          <w:p w14:paraId="0AC994FC"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w:t>
            </w:r>
            <w:r w:rsidRPr="00B5066A">
              <w:rPr>
                <w:rFonts w:cstheme="minorHAnsi"/>
                <w:sz w:val="18"/>
                <w:szCs w:val="18"/>
              </w:rPr>
              <w:t xml:space="preserve"> 1390152973</w:t>
            </w:r>
          </w:p>
        </w:tc>
        <w:tc>
          <w:tcPr>
            <w:tcW w:w="2835" w:type="dxa"/>
            <w:noWrap/>
            <w:vAlign w:val="center"/>
          </w:tcPr>
          <w:p w14:paraId="726545BC" w14:textId="77777777"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 LOS PRODUCTOS BAJO EL COMPROMISO DE   REALIZAR LOS TRÁMITES DE INSCRIPCIÓN COMO PRODUCTO QUÍMICO O REGISTRO ANTE ESTA DIRECCIÓN</w:t>
            </w:r>
          </w:p>
        </w:tc>
      </w:tr>
      <w:tr w:rsidR="00546014" w:rsidRPr="00546014" w14:paraId="22DD60A6" w14:textId="77777777" w:rsidTr="00546014">
        <w:trPr>
          <w:trHeight w:val="340"/>
        </w:trPr>
        <w:tc>
          <w:tcPr>
            <w:tcW w:w="421" w:type="dxa"/>
            <w:vAlign w:val="center"/>
          </w:tcPr>
          <w:p w14:paraId="24B27907"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8</w:t>
            </w:r>
          </w:p>
        </w:tc>
        <w:tc>
          <w:tcPr>
            <w:tcW w:w="1417" w:type="dxa"/>
            <w:vAlign w:val="center"/>
          </w:tcPr>
          <w:p w14:paraId="6DD9BF95"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2020001573</w:t>
            </w:r>
          </w:p>
        </w:tc>
        <w:tc>
          <w:tcPr>
            <w:tcW w:w="1418" w:type="dxa"/>
            <w:vAlign w:val="center"/>
          </w:tcPr>
          <w:p w14:paraId="5597A041"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ELECTRÓNICA MÉDICA DE EL  SALVADOR S.A. DE C.V</w:t>
            </w:r>
          </w:p>
        </w:tc>
        <w:tc>
          <w:tcPr>
            <w:tcW w:w="2693" w:type="dxa"/>
            <w:vAlign w:val="center"/>
          </w:tcPr>
          <w:p w14:paraId="34EBB176" w14:textId="3E9450C0"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INSUMOS M</w:t>
            </w:r>
            <w:r w:rsidR="00FA38CA" w:rsidRPr="00B5066A">
              <w:rPr>
                <w:rFonts w:cstheme="minorHAnsi"/>
                <w:bCs/>
                <w:sz w:val="18"/>
                <w:szCs w:val="18"/>
              </w:rPr>
              <w:t>É</w:t>
            </w:r>
            <w:r w:rsidRPr="00B5066A">
              <w:rPr>
                <w:rFonts w:cstheme="minorHAnsi"/>
                <w:bCs/>
                <w:sz w:val="18"/>
                <w:szCs w:val="18"/>
              </w:rPr>
              <w:t>DICOS: SMOKE FILTER CÓDIGO PS3604 Y UTERINE MANIPULATOR/INJECTOR (PUMI) 4.5MM CÓDIGO PS3111</w:t>
            </w:r>
          </w:p>
          <w:p w14:paraId="5103B928"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w:t>
            </w:r>
            <w:r w:rsidRPr="00B5066A">
              <w:rPr>
                <w:rFonts w:cstheme="minorHAnsi"/>
                <w:sz w:val="18"/>
                <w:szCs w:val="18"/>
              </w:rPr>
              <w:t xml:space="preserve"> </w:t>
            </w:r>
            <w:r w:rsidRPr="00B5066A">
              <w:rPr>
                <w:rFonts w:cstheme="minorHAnsi"/>
                <w:bCs/>
                <w:sz w:val="18"/>
                <w:szCs w:val="18"/>
              </w:rPr>
              <w:t>239502</w:t>
            </w:r>
          </w:p>
        </w:tc>
        <w:tc>
          <w:tcPr>
            <w:tcW w:w="2835" w:type="dxa"/>
            <w:noWrap/>
            <w:vAlign w:val="center"/>
          </w:tcPr>
          <w:p w14:paraId="16E323B4" w14:textId="75719F5F"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 LOS INSUMOS M</w:t>
            </w:r>
            <w:r w:rsidR="00FA38CA" w:rsidRPr="00B5066A">
              <w:rPr>
                <w:rFonts w:cstheme="minorHAnsi"/>
                <w:sz w:val="18"/>
                <w:szCs w:val="18"/>
              </w:rPr>
              <w:t>É</w:t>
            </w:r>
            <w:r w:rsidRPr="00B5066A">
              <w:rPr>
                <w:rFonts w:cstheme="minorHAnsi"/>
                <w:sz w:val="18"/>
                <w:szCs w:val="18"/>
              </w:rPr>
              <w:t>DICOS BAJO EL COMPROMISO DE FINALIZAR LOS TRÁMITES DE CAMBIO POST REGISTRO SANITARIO DE ADICIÓN DE CÓDIGOS POR PARTE DE LA UNIDAD DE REGISTRO DE DISPOSITIVOS MÉDICOS, COSMÉTICOS E HIGIÉNICOS DE ESTA DIRECCIÓN</w:t>
            </w:r>
          </w:p>
        </w:tc>
      </w:tr>
      <w:tr w:rsidR="00546014" w:rsidRPr="00546014" w14:paraId="6C952520" w14:textId="77777777" w:rsidTr="00546014">
        <w:trPr>
          <w:trHeight w:val="340"/>
        </w:trPr>
        <w:tc>
          <w:tcPr>
            <w:tcW w:w="421" w:type="dxa"/>
            <w:vAlign w:val="center"/>
          </w:tcPr>
          <w:p w14:paraId="21D172E2"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9</w:t>
            </w:r>
          </w:p>
        </w:tc>
        <w:tc>
          <w:tcPr>
            <w:tcW w:w="1417" w:type="dxa"/>
            <w:vAlign w:val="center"/>
          </w:tcPr>
          <w:p w14:paraId="7B3112E0"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2020001572</w:t>
            </w:r>
          </w:p>
        </w:tc>
        <w:tc>
          <w:tcPr>
            <w:tcW w:w="1418" w:type="dxa"/>
            <w:vAlign w:val="center"/>
          </w:tcPr>
          <w:p w14:paraId="24AE2638"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SABA, S.A DE C.V</w:t>
            </w:r>
          </w:p>
        </w:tc>
        <w:tc>
          <w:tcPr>
            <w:tcW w:w="2693" w:type="dxa"/>
            <w:vAlign w:val="center"/>
          </w:tcPr>
          <w:p w14:paraId="47FCFC26" w14:textId="7B43FD03"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PRODUCTO QU</w:t>
            </w:r>
            <w:r w:rsidR="00FA38CA" w:rsidRPr="00B5066A">
              <w:rPr>
                <w:rFonts w:cstheme="minorHAnsi"/>
                <w:bCs/>
                <w:sz w:val="18"/>
                <w:szCs w:val="18"/>
              </w:rPr>
              <w:t>Í</w:t>
            </w:r>
            <w:r w:rsidRPr="00B5066A">
              <w:rPr>
                <w:rFonts w:cstheme="minorHAnsi"/>
                <w:bCs/>
                <w:sz w:val="18"/>
                <w:szCs w:val="18"/>
              </w:rPr>
              <w:t xml:space="preserve">MICO: SILICON BLANCO 5200 </w:t>
            </w:r>
          </w:p>
          <w:p w14:paraId="4F62146C"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w:t>
            </w:r>
            <w:r w:rsidRPr="00B5066A">
              <w:rPr>
                <w:rFonts w:cstheme="minorHAnsi"/>
                <w:sz w:val="18"/>
                <w:szCs w:val="18"/>
              </w:rPr>
              <w:t xml:space="preserve"> </w:t>
            </w:r>
            <w:r w:rsidRPr="00B5066A">
              <w:rPr>
                <w:rFonts w:cstheme="minorHAnsi"/>
                <w:bCs/>
                <w:sz w:val="18"/>
                <w:szCs w:val="18"/>
              </w:rPr>
              <w:t>31900134</w:t>
            </w:r>
          </w:p>
        </w:tc>
        <w:tc>
          <w:tcPr>
            <w:tcW w:w="2835" w:type="dxa"/>
            <w:noWrap/>
            <w:vAlign w:val="center"/>
          </w:tcPr>
          <w:p w14:paraId="00B64C2E" w14:textId="7A4E5997"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DEL PRODUCTO BAJO EL COMPROMISO DE FINALIZAR LOS TRÁMITES DE INSCRIPCIÓN COMO PRODUCTO QUÍMICO O REGISTRO ANTE ESTA DIRECCIÓN</w:t>
            </w:r>
          </w:p>
        </w:tc>
      </w:tr>
      <w:tr w:rsidR="00546014" w:rsidRPr="00546014" w14:paraId="7BE4024B" w14:textId="77777777" w:rsidTr="00546014">
        <w:trPr>
          <w:trHeight w:val="340"/>
        </w:trPr>
        <w:tc>
          <w:tcPr>
            <w:tcW w:w="421" w:type="dxa"/>
            <w:vAlign w:val="center"/>
          </w:tcPr>
          <w:p w14:paraId="30BE211B"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10</w:t>
            </w:r>
          </w:p>
        </w:tc>
        <w:tc>
          <w:tcPr>
            <w:tcW w:w="1417" w:type="dxa"/>
            <w:vAlign w:val="center"/>
          </w:tcPr>
          <w:p w14:paraId="0908DE28"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2020001571</w:t>
            </w:r>
          </w:p>
        </w:tc>
        <w:tc>
          <w:tcPr>
            <w:tcW w:w="1418" w:type="dxa"/>
            <w:vAlign w:val="center"/>
          </w:tcPr>
          <w:p w14:paraId="343F53BD"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SERVICIO AGRÍCOLA Y ZOOTECNIA S.A. DE C.V</w:t>
            </w:r>
          </w:p>
        </w:tc>
        <w:tc>
          <w:tcPr>
            <w:tcW w:w="2693" w:type="dxa"/>
            <w:vAlign w:val="center"/>
          </w:tcPr>
          <w:p w14:paraId="7C7C3DC4" w14:textId="088F5EA5"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PRODUCTS HIGI</w:t>
            </w:r>
            <w:r w:rsidR="00FA38CA" w:rsidRPr="00B5066A">
              <w:rPr>
                <w:rFonts w:cstheme="minorHAnsi"/>
                <w:bCs/>
                <w:sz w:val="18"/>
                <w:szCs w:val="18"/>
              </w:rPr>
              <w:t>É</w:t>
            </w:r>
            <w:r w:rsidRPr="00B5066A">
              <w:rPr>
                <w:rFonts w:cstheme="minorHAnsi"/>
                <w:bCs/>
                <w:sz w:val="18"/>
                <w:szCs w:val="18"/>
              </w:rPr>
              <w:t>NICO: MAJOR CS 100 FRESCURA VERDE.</w:t>
            </w:r>
          </w:p>
          <w:p w14:paraId="455A8CAD"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 F2944</w:t>
            </w:r>
          </w:p>
        </w:tc>
        <w:tc>
          <w:tcPr>
            <w:tcW w:w="2835" w:type="dxa"/>
            <w:noWrap/>
            <w:vAlign w:val="center"/>
          </w:tcPr>
          <w:p w14:paraId="3DD3A815" w14:textId="3B4445BD" w:rsidR="00546014" w:rsidRPr="00B5066A" w:rsidRDefault="00546014" w:rsidP="00B5066A">
            <w:pPr>
              <w:spacing w:after="0" w:line="276" w:lineRule="auto"/>
              <w:jc w:val="both"/>
              <w:rPr>
                <w:rFonts w:cstheme="minorHAnsi"/>
                <w:sz w:val="18"/>
                <w:szCs w:val="18"/>
              </w:rPr>
            </w:pPr>
            <w:r w:rsidRPr="00B5066A">
              <w:rPr>
                <w:rFonts w:cstheme="minorHAnsi"/>
                <w:sz w:val="18"/>
                <w:szCs w:val="18"/>
              </w:rPr>
              <w:t xml:space="preserve"> SELLADO DEL PRODUCTO BAJO EL COMPROMISO DE FINALIZAR EL TRÁMITE DE REGISTRO SANITARIO ANTE LA UNIDAD DE REGISTRO DE DISPOSITIVOS MÉDICOS, COSMÉTICOS E HIGIÉNICOS DE ESTE ENTE REGULADOR</w:t>
            </w:r>
          </w:p>
        </w:tc>
      </w:tr>
      <w:tr w:rsidR="00546014" w:rsidRPr="00546014" w14:paraId="69C050FB" w14:textId="77777777" w:rsidTr="00546014">
        <w:trPr>
          <w:trHeight w:val="340"/>
        </w:trPr>
        <w:tc>
          <w:tcPr>
            <w:tcW w:w="421" w:type="dxa"/>
            <w:vAlign w:val="center"/>
          </w:tcPr>
          <w:p w14:paraId="75390130"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11</w:t>
            </w:r>
          </w:p>
        </w:tc>
        <w:tc>
          <w:tcPr>
            <w:tcW w:w="1417" w:type="dxa"/>
            <w:vAlign w:val="center"/>
          </w:tcPr>
          <w:p w14:paraId="26EF77B7"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2020001616</w:t>
            </w:r>
          </w:p>
        </w:tc>
        <w:tc>
          <w:tcPr>
            <w:tcW w:w="1418" w:type="dxa"/>
            <w:vAlign w:val="center"/>
          </w:tcPr>
          <w:p w14:paraId="4BD062E6"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MARCOS EXEQUIEL GRACIAS RIVAS</w:t>
            </w:r>
          </w:p>
        </w:tc>
        <w:tc>
          <w:tcPr>
            <w:tcW w:w="2693" w:type="dxa"/>
            <w:vAlign w:val="center"/>
          </w:tcPr>
          <w:p w14:paraId="146EECF8" w14:textId="7F8CF02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INSUMO M</w:t>
            </w:r>
            <w:r w:rsidR="00FA38CA" w:rsidRPr="00B5066A">
              <w:rPr>
                <w:rFonts w:cstheme="minorHAnsi"/>
                <w:bCs/>
                <w:sz w:val="18"/>
                <w:szCs w:val="18"/>
              </w:rPr>
              <w:t>É</w:t>
            </w:r>
            <w:r w:rsidRPr="00B5066A">
              <w:rPr>
                <w:rFonts w:cstheme="minorHAnsi"/>
                <w:bCs/>
                <w:sz w:val="18"/>
                <w:szCs w:val="18"/>
              </w:rPr>
              <w:t xml:space="preserve">DICO: OXIMETROS NO INVASIVO </w:t>
            </w:r>
          </w:p>
          <w:p w14:paraId="7E85B0A5"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w:t>
            </w:r>
            <w:r w:rsidRPr="00B5066A">
              <w:rPr>
                <w:rFonts w:cstheme="minorHAnsi"/>
                <w:sz w:val="18"/>
                <w:szCs w:val="18"/>
              </w:rPr>
              <w:t xml:space="preserve"> 2020070402</w:t>
            </w:r>
          </w:p>
        </w:tc>
        <w:tc>
          <w:tcPr>
            <w:tcW w:w="2835" w:type="dxa"/>
            <w:noWrap/>
            <w:vAlign w:val="center"/>
          </w:tcPr>
          <w:p w14:paraId="69D69FE0" w14:textId="7EA58439"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 LOS INSUMO M</w:t>
            </w:r>
            <w:r w:rsidR="00FA38CA" w:rsidRPr="00B5066A">
              <w:rPr>
                <w:rFonts w:cstheme="minorHAnsi"/>
                <w:sz w:val="18"/>
                <w:szCs w:val="18"/>
              </w:rPr>
              <w:t>É</w:t>
            </w:r>
            <w:r w:rsidRPr="00B5066A">
              <w:rPr>
                <w:rFonts w:cstheme="minorHAnsi"/>
                <w:sz w:val="18"/>
                <w:szCs w:val="18"/>
              </w:rPr>
              <w:t>DICO  BAJO EL COMPROMISO  DE FINALIZAR TRÁMITE DE REGISTRO SANITARIO ANTE LA UNIDAD DE REGISTRO DE DISPOSITIVOS MÉDICOS, COSMÉTICOS E HIGIÉNICOS DE ESTE ENTE REGULADOR</w:t>
            </w:r>
          </w:p>
        </w:tc>
      </w:tr>
      <w:tr w:rsidR="00546014" w:rsidRPr="00546014" w14:paraId="79689F13" w14:textId="77777777" w:rsidTr="00546014">
        <w:trPr>
          <w:trHeight w:val="340"/>
        </w:trPr>
        <w:tc>
          <w:tcPr>
            <w:tcW w:w="421" w:type="dxa"/>
            <w:vAlign w:val="center"/>
          </w:tcPr>
          <w:p w14:paraId="11EF89A6"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12</w:t>
            </w:r>
          </w:p>
        </w:tc>
        <w:tc>
          <w:tcPr>
            <w:tcW w:w="1417" w:type="dxa"/>
            <w:vAlign w:val="center"/>
          </w:tcPr>
          <w:p w14:paraId="2D805E54"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2020001618</w:t>
            </w:r>
          </w:p>
        </w:tc>
        <w:tc>
          <w:tcPr>
            <w:tcW w:w="1418" w:type="dxa"/>
            <w:vAlign w:val="center"/>
          </w:tcPr>
          <w:p w14:paraId="30AF78C2" w14:textId="77777777" w:rsidR="00546014" w:rsidRPr="00B5066A" w:rsidRDefault="00546014" w:rsidP="00B5066A">
            <w:pPr>
              <w:spacing w:after="0" w:line="276" w:lineRule="auto"/>
              <w:jc w:val="center"/>
              <w:rPr>
                <w:rFonts w:eastAsia="Times New Roman" w:cstheme="minorHAnsi"/>
                <w:sz w:val="18"/>
                <w:szCs w:val="18"/>
                <w:lang w:eastAsia="es-SV"/>
              </w:rPr>
            </w:pPr>
            <w:r w:rsidRPr="00B5066A">
              <w:rPr>
                <w:rFonts w:eastAsia="Times New Roman" w:cstheme="minorHAnsi"/>
                <w:sz w:val="18"/>
                <w:szCs w:val="18"/>
                <w:lang w:eastAsia="es-SV"/>
              </w:rPr>
              <w:t>GUARDADO S.A. DE C.V</w:t>
            </w:r>
          </w:p>
        </w:tc>
        <w:tc>
          <w:tcPr>
            <w:tcW w:w="2693" w:type="dxa"/>
            <w:vAlign w:val="center"/>
          </w:tcPr>
          <w:p w14:paraId="7FF26682" w14:textId="41973199"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MEDICAMENTOS:</w:t>
            </w:r>
            <w:r w:rsidRPr="00B5066A">
              <w:rPr>
                <w:rFonts w:cstheme="minorHAnsi"/>
                <w:sz w:val="18"/>
                <w:szCs w:val="18"/>
              </w:rPr>
              <w:t xml:space="preserve"> </w:t>
            </w:r>
            <w:r w:rsidRPr="00B5066A">
              <w:rPr>
                <w:rFonts w:cstheme="minorHAnsi"/>
                <w:bCs/>
                <w:sz w:val="18"/>
                <w:szCs w:val="18"/>
              </w:rPr>
              <w:t>EUTEBROL® (MEMANTINA CLORHIDRATO) 10 MG</w:t>
            </w:r>
            <w:r w:rsidR="00FA38CA" w:rsidRPr="00B5066A">
              <w:rPr>
                <w:rFonts w:cstheme="minorHAnsi"/>
                <w:bCs/>
                <w:sz w:val="18"/>
                <w:szCs w:val="18"/>
              </w:rPr>
              <w:t xml:space="preserve"> </w:t>
            </w:r>
            <w:r w:rsidRPr="00B5066A">
              <w:rPr>
                <w:rFonts w:cstheme="minorHAnsi"/>
                <w:bCs/>
                <w:sz w:val="18"/>
                <w:szCs w:val="18"/>
              </w:rPr>
              <w:t>COMPRIMIDOS REGISTRO SANITARIO F017324032020 Y EUTEBROL® (MEMANTINA CLORHIDRATO) 20 MG COMPRIMIDOS REGISTRO SANITARIO F017224032020</w:t>
            </w:r>
          </w:p>
          <w:p w14:paraId="1153834A" w14:textId="77777777" w:rsidR="00546014" w:rsidRPr="00B5066A" w:rsidRDefault="00546014" w:rsidP="00B5066A">
            <w:pPr>
              <w:spacing w:after="0" w:line="276" w:lineRule="auto"/>
              <w:jc w:val="both"/>
              <w:rPr>
                <w:rFonts w:cstheme="minorHAnsi"/>
                <w:bCs/>
                <w:sz w:val="18"/>
                <w:szCs w:val="18"/>
              </w:rPr>
            </w:pPr>
            <w:r w:rsidRPr="00B5066A">
              <w:rPr>
                <w:rFonts w:cstheme="minorHAnsi"/>
                <w:bCs/>
                <w:sz w:val="18"/>
                <w:szCs w:val="18"/>
              </w:rPr>
              <w:t>FACTURA NÚMERO: 000001243</w:t>
            </w:r>
          </w:p>
        </w:tc>
        <w:tc>
          <w:tcPr>
            <w:tcW w:w="2835" w:type="dxa"/>
            <w:noWrap/>
            <w:vAlign w:val="center"/>
          </w:tcPr>
          <w:p w14:paraId="4BE05D50" w14:textId="7412EA35" w:rsidR="00546014" w:rsidRPr="00B5066A" w:rsidRDefault="00546014" w:rsidP="00B5066A">
            <w:pPr>
              <w:spacing w:after="0" w:line="276" w:lineRule="auto"/>
              <w:jc w:val="both"/>
              <w:rPr>
                <w:rFonts w:cstheme="minorHAnsi"/>
                <w:sz w:val="18"/>
                <w:szCs w:val="18"/>
              </w:rPr>
            </w:pPr>
            <w:r w:rsidRPr="00B5066A">
              <w:rPr>
                <w:rFonts w:cstheme="minorHAnsi"/>
                <w:sz w:val="18"/>
                <w:szCs w:val="18"/>
              </w:rPr>
              <w:t>SELLADO DE LOS MEDICAMENTOS  BAJO</w:t>
            </w:r>
            <w:r w:rsidR="00FA38CA" w:rsidRPr="00B5066A">
              <w:rPr>
                <w:rFonts w:cstheme="minorHAnsi"/>
                <w:sz w:val="18"/>
                <w:szCs w:val="18"/>
              </w:rPr>
              <w:t xml:space="preserve"> </w:t>
            </w:r>
            <w:r w:rsidRPr="00B5066A">
              <w:rPr>
                <w:rFonts w:cstheme="minorHAnsi"/>
                <w:sz w:val="18"/>
                <w:szCs w:val="18"/>
              </w:rPr>
              <w:t>EL COMPROMISO  DE FINALIZAR TRAMITE DE ANÁLISIS DE PRIMER LOTE DE COMERCIALIZACIÓN, ANTE LA UNIDAD DE CONTROL DE CALIDAD EN EL PRE Y POST REGISTRO DE MEDICAMENTOS Y LA UNIDAD DE INSPECCIÓN, FISCALIZACIÓN Y BUENAS PRÁCTICAS DE ESTA SEDE ADMINISTRATIVA</w:t>
            </w:r>
          </w:p>
        </w:tc>
      </w:tr>
    </w:tbl>
    <w:p w14:paraId="61B1C404" w14:textId="0CEC1735" w:rsidR="00CC7C15" w:rsidRPr="00B5066A" w:rsidRDefault="0013123A" w:rsidP="00F05BFF">
      <w:pPr>
        <w:spacing w:before="240" w:line="360" w:lineRule="auto"/>
        <w:jc w:val="both"/>
        <w:rPr>
          <w:rFonts w:eastAsia="Calibri" w:cstheme="minorHAnsi"/>
          <w:color w:val="000000"/>
          <w:sz w:val="24"/>
          <w:szCs w:val="24"/>
        </w:rPr>
      </w:pPr>
      <w:r w:rsidRPr="00B5066A">
        <w:rPr>
          <w:rFonts w:cstheme="minorHAnsi"/>
          <w:b/>
          <w:color w:val="000000" w:themeColor="text1"/>
          <w:sz w:val="24"/>
          <w:szCs w:val="24"/>
        </w:rPr>
        <w:t>3</w:t>
      </w:r>
      <w:r w:rsidR="00546014" w:rsidRPr="00B5066A">
        <w:rPr>
          <w:rFonts w:cstheme="minorHAnsi"/>
          <w:b/>
          <w:color w:val="000000" w:themeColor="text1"/>
          <w:sz w:val="24"/>
          <w:szCs w:val="24"/>
        </w:rPr>
        <w:t>5</w:t>
      </w:r>
      <w:r w:rsidR="00A74AF4" w:rsidRPr="00B5066A">
        <w:rPr>
          <w:rFonts w:cstheme="minorHAnsi"/>
          <w:b/>
          <w:color w:val="000000" w:themeColor="text1"/>
          <w:sz w:val="24"/>
          <w:szCs w:val="24"/>
        </w:rPr>
        <w:t>.20.5.9</w:t>
      </w:r>
      <w:r w:rsidR="00FF6E96" w:rsidRPr="00B5066A">
        <w:rPr>
          <w:rFonts w:cstheme="minorHAnsi"/>
          <w:b/>
          <w:color w:val="000000" w:themeColor="text1"/>
          <w:sz w:val="24"/>
          <w:szCs w:val="24"/>
        </w:rPr>
        <w:t>.</w:t>
      </w:r>
      <w:r w:rsidR="00FF6E96" w:rsidRPr="00B5066A">
        <w:rPr>
          <w:rFonts w:cstheme="minorHAnsi"/>
          <w:i/>
          <w:color w:val="000000" w:themeColor="text1"/>
          <w:sz w:val="24"/>
          <w:szCs w:val="24"/>
        </w:rPr>
        <w:t xml:space="preserve"> Autorizar</w:t>
      </w:r>
      <w:r w:rsidR="00FF6E96" w:rsidRPr="00B5066A">
        <w:rPr>
          <w:rFonts w:cstheme="minorHAnsi"/>
          <w:color w:val="000000" w:themeColor="text1"/>
          <w:sz w:val="24"/>
          <w:szCs w:val="24"/>
        </w:rPr>
        <w:t xml:space="preserve"> la importación bajo la figura de visado de </w:t>
      </w:r>
      <w:r w:rsidR="00FA38CA" w:rsidRPr="00B5066A">
        <w:rPr>
          <w:rFonts w:cstheme="minorHAnsi"/>
          <w:color w:val="000000" w:themeColor="text1"/>
          <w:sz w:val="24"/>
          <w:szCs w:val="24"/>
        </w:rPr>
        <w:t>quinientos setenta y un</w:t>
      </w:r>
      <w:r w:rsidR="008B50DB" w:rsidRPr="00B5066A">
        <w:rPr>
          <w:rFonts w:cstheme="minorHAnsi"/>
          <w:color w:val="000000" w:themeColor="text1"/>
          <w:sz w:val="24"/>
          <w:szCs w:val="24"/>
        </w:rPr>
        <w:t xml:space="preserve"> </w:t>
      </w:r>
      <w:r w:rsidR="00FF6E96" w:rsidRPr="00B5066A">
        <w:rPr>
          <w:rFonts w:cstheme="minorHAnsi"/>
          <w:color w:val="000000" w:themeColor="text1"/>
          <w:sz w:val="24"/>
          <w:szCs w:val="24"/>
        </w:rPr>
        <w:t xml:space="preserve">solicitudes de productos químicos, </w:t>
      </w:r>
      <w:r w:rsidR="00FA38CA" w:rsidRPr="00B5066A">
        <w:rPr>
          <w:rFonts w:cstheme="minorHAnsi"/>
          <w:color w:val="000000" w:themeColor="text1"/>
          <w:sz w:val="24"/>
          <w:szCs w:val="24"/>
        </w:rPr>
        <w:t>quinientos sesenta y tres</w:t>
      </w:r>
      <w:r w:rsidR="00FF6E96" w:rsidRPr="00B5066A">
        <w:rPr>
          <w:rFonts w:cstheme="minorHAnsi"/>
          <w:color w:val="000000" w:themeColor="text1"/>
          <w:sz w:val="24"/>
          <w:szCs w:val="24"/>
        </w:rPr>
        <w:t xml:space="preserve"> de productos cosméticos e higiénicos, </w:t>
      </w:r>
      <w:r w:rsidR="00FA38CA" w:rsidRPr="00B5066A">
        <w:rPr>
          <w:rFonts w:cstheme="minorHAnsi"/>
          <w:color w:val="000000" w:themeColor="text1"/>
          <w:sz w:val="24"/>
          <w:szCs w:val="24"/>
        </w:rPr>
        <w:t>cuatrocientos treinta y cinco</w:t>
      </w:r>
      <w:r w:rsidR="00FF6E96" w:rsidRPr="00B5066A">
        <w:rPr>
          <w:rFonts w:cstheme="minorHAnsi"/>
          <w:color w:val="000000" w:themeColor="text1"/>
          <w:sz w:val="24"/>
          <w:szCs w:val="24"/>
        </w:rPr>
        <w:t xml:space="preserve"> de especialidades farmacéuticas, </w:t>
      </w:r>
      <w:r w:rsidR="00FA38CA" w:rsidRPr="00B5066A">
        <w:rPr>
          <w:rFonts w:cstheme="minorHAnsi"/>
          <w:color w:val="000000" w:themeColor="text1"/>
          <w:sz w:val="24"/>
          <w:szCs w:val="24"/>
        </w:rPr>
        <w:t>sesenta y tres</w:t>
      </w:r>
      <w:r w:rsidR="00FF6E96" w:rsidRPr="00B5066A">
        <w:rPr>
          <w:rFonts w:cstheme="minorHAnsi"/>
          <w:color w:val="000000" w:themeColor="text1"/>
          <w:sz w:val="24"/>
          <w:szCs w:val="24"/>
        </w:rPr>
        <w:t xml:space="preserve"> de materias primas para droguería</w:t>
      </w:r>
      <w:r w:rsidR="00F46552" w:rsidRPr="00B5066A">
        <w:rPr>
          <w:rFonts w:cstheme="minorHAnsi"/>
          <w:color w:val="000000" w:themeColor="text1"/>
          <w:sz w:val="24"/>
          <w:szCs w:val="24"/>
        </w:rPr>
        <w:t>s</w:t>
      </w:r>
      <w:r w:rsidR="00FA38CA" w:rsidRPr="00B5066A">
        <w:rPr>
          <w:rFonts w:cstheme="minorHAnsi"/>
          <w:color w:val="000000" w:themeColor="text1"/>
          <w:sz w:val="24"/>
          <w:szCs w:val="24"/>
        </w:rPr>
        <w:t xml:space="preserve"> y</w:t>
      </w:r>
      <w:r w:rsidR="001E246D" w:rsidRPr="00B5066A">
        <w:rPr>
          <w:rFonts w:cstheme="minorHAnsi"/>
          <w:color w:val="000000" w:themeColor="text1"/>
          <w:sz w:val="24"/>
          <w:szCs w:val="24"/>
        </w:rPr>
        <w:t xml:space="preserve"> </w:t>
      </w:r>
      <w:r w:rsidR="00FA38CA" w:rsidRPr="00B5066A">
        <w:rPr>
          <w:rFonts w:cstheme="minorHAnsi"/>
          <w:color w:val="000000" w:themeColor="text1"/>
          <w:sz w:val="24"/>
          <w:szCs w:val="24"/>
        </w:rPr>
        <w:t>ciento cincuenta y siete</w:t>
      </w:r>
      <w:r w:rsidR="00FF6E96" w:rsidRPr="00B5066A">
        <w:rPr>
          <w:rFonts w:cstheme="minorHAnsi"/>
          <w:color w:val="000000" w:themeColor="text1"/>
          <w:sz w:val="24"/>
          <w:szCs w:val="24"/>
        </w:rPr>
        <w:t xml:space="preserve"> de </w:t>
      </w:r>
      <w:r w:rsidR="008B4968" w:rsidRPr="00B5066A">
        <w:rPr>
          <w:rFonts w:cstheme="minorHAnsi"/>
          <w:color w:val="000000" w:themeColor="text1"/>
          <w:sz w:val="24"/>
          <w:szCs w:val="24"/>
        </w:rPr>
        <w:t>insumos médicos</w:t>
      </w:r>
      <w:r w:rsidR="00FF6E96" w:rsidRPr="00B5066A">
        <w:rPr>
          <w:rFonts w:cstheme="minorHAnsi"/>
          <w:color w:val="000000" w:themeColor="text1"/>
          <w:sz w:val="24"/>
          <w:szCs w:val="24"/>
        </w:rPr>
        <w:t xml:space="preserve">, haciendo un total de </w:t>
      </w:r>
      <w:r w:rsidR="00FA38CA" w:rsidRPr="00B5066A">
        <w:rPr>
          <w:rFonts w:cstheme="minorHAnsi"/>
          <w:color w:val="000000" w:themeColor="text1"/>
          <w:sz w:val="24"/>
          <w:szCs w:val="24"/>
        </w:rPr>
        <w:t>mil setecientos ochenta y nueve</w:t>
      </w:r>
      <w:r w:rsidR="00FF6E96" w:rsidRPr="00B5066A">
        <w:rPr>
          <w:rFonts w:cstheme="minorHAnsi"/>
          <w:color w:val="000000" w:themeColor="text1"/>
          <w:sz w:val="24"/>
          <w:szCs w:val="24"/>
        </w:rPr>
        <w:t xml:space="preserve"> importaciones diligenciadas en la semana del </w:t>
      </w:r>
      <w:r w:rsidR="00FA38CA" w:rsidRPr="00B5066A">
        <w:rPr>
          <w:rFonts w:cstheme="minorHAnsi"/>
          <w:color w:val="000000" w:themeColor="text1"/>
          <w:sz w:val="24"/>
          <w:szCs w:val="24"/>
        </w:rPr>
        <w:t>siete</w:t>
      </w:r>
      <w:r w:rsidR="008B50DB" w:rsidRPr="00B5066A">
        <w:rPr>
          <w:rFonts w:cstheme="minorHAnsi"/>
          <w:color w:val="000000" w:themeColor="text1"/>
          <w:sz w:val="24"/>
          <w:szCs w:val="24"/>
        </w:rPr>
        <w:t xml:space="preserve"> </w:t>
      </w:r>
      <w:r w:rsidR="00FF6E96" w:rsidRPr="00B5066A">
        <w:rPr>
          <w:rFonts w:cstheme="minorHAnsi"/>
          <w:color w:val="000000" w:themeColor="text1"/>
          <w:sz w:val="24"/>
          <w:szCs w:val="24"/>
        </w:rPr>
        <w:t xml:space="preserve">al </w:t>
      </w:r>
      <w:r w:rsidR="00FA38CA" w:rsidRPr="00B5066A">
        <w:rPr>
          <w:rFonts w:cstheme="minorHAnsi"/>
          <w:color w:val="000000" w:themeColor="text1"/>
          <w:sz w:val="24"/>
          <w:szCs w:val="24"/>
        </w:rPr>
        <w:t>once</w:t>
      </w:r>
      <w:r w:rsidR="000E1A54" w:rsidRPr="00B5066A">
        <w:rPr>
          <w:rFonts w:cstheme="minorHAnsi"/>
          <w:color w:val="000000" w:themeColor="text1"/>
          <w:sz w:val="24"/>
          <w:szCs w:val="24"/>
        </w:rPr>
        <w:t xml:space="preserve"> de </w:t>
      </w:r>
      <w:r w:rsidR="008B50DB" w:rsidRPr="00B5066A">
        <w:rPr>
          <w:rFonts w:cstheme="minorHAnsi"/>
          <w:color w:val="000000" w:themeColor="text1"/>
          <w:sz w:val="24"/>
          <w:szCs w:val="24"/>
        </w:rPr>
        <w:t>diciembre</w:t>
      </w:r>
      <w:r w:rsidR="00FF6E96" w:rsidRPr="00B5066A">
        <w:rPr>
          <w:rFonts w:cstheme="minorHAnsi"/>
          <w:color w:val="000000" w:themeColor="text1"/>
          <w:sz w:val="24"/>
          <w:szCs w:val="24"/>
        </w:rPr>
        <w:t xml:space="preserve"> del corriente año, en el Centro de Trámites de Importaciones y Exportaciones (CIEX).</w:t>
      </w:r>
      <w:r w:rsidR="00CC7C15" w:rsidRPr="00B5066A">
        <w:rPr>
          <w:rFonts w:cstheme="minorHAnsi"/>
          <w:b/>
          <w:color w:val="000000" w:themeColor="text1"/>
          <w:sz w:val="24"/>
          <w:szCs w:val="24"/>
        </w:rPr>
        <w:t xml:space="preserve"> </w:t>
      </w:r>
      <w:r w:rsidR="00CC7C15" w:rsidRPr="00B5066A">
        <w:rPr>
          <w:rFonts w:cstheme="minorHAnsi"/>
          <w:b/>
          <w:sz w:val="24"/>
          <w:szCs w:val="24"/>
        </w:rPr>
        <w:t xml:space="preserve">PUNTO NÚMERO 6. </w:t>
      </w:r>
      <w:r w:rsidR="00CC7C15" w:rsidRPr="00B5066A">
        <w:rPr>
          <w:rFonts w:eastAsia="Calibri" w:cstheme="minorHAnsi"/>
          <w:color w:val="000000"/>
          <w:sz w:val="24"/>
          <w:szCs w:val="24"/>
        </w:rPr>
        <w:t xml:space="preserve">El director nacional cedió la </w:t>
      </w:r>
      <w:r w:rsidR="00CC7C15" w:rsidRPr="00B5066A">
        <w:rPr>
          <w:rFonts w:eastAsia="Calibri" w:cstheme="minorHAnsi"/>
          <w:color w:val="000000" w:themeColor="text1"/>
          <w:sz w:val="24"/>
          <w:szCs w:val="24"/>
        </w:rPr>
        <w:t>palabra</w:t>
      </w:r>
      <w:r w:rsidR="006A597F" w:rsidRPr="00B5066A">
        <w:rPr>
          <w:rFonts w:eastAsia="Calibri" w:cstheme="minorHAnsi"/>
          <w:color w:val="000000" w:themeColor="text1"/>
          <w:sz w:val="24"/>
          <w:szCs w:val="24"/>
        </w:rPr>
        <w:t xml:space="preserve"> </w:t>
      </w:r>
      <w:r w:rsidR="006A597F" w:rsidRPr="00B5066A">
        <w:rPr>
          <w:rFonts w:cstheme="minorHAnsi"/>
          <w:color w:val="000000" w:themeColor="text1"/>
          <w:sz w:val="24"/>
          <w:szCs w:val="24"/>
        </w:rPr>
        <w:t xml:space="preserve">al director ejecutivo de esta Dirección </w:t>
      </w:r>
      <w:r w:rsidR="00CC7C15" w:rsidRPr="00B5066A">
        <w:rPr>
          <w:rFonts w:eastAsia="Calibri" w:cstheme="minorHAnsi"/>
          <w:color w:val="000000" w:themeColor="text1"/>
          <w:sz w:val="24"/>
          <w:szCs w:val="24"/>
        </w:rPr>
        <w:t xml:space="preserve">quien </w:t>
      </w:r>
      <w:r w:rsidR="00CC7C15" w:rsidRPr="00B5066A">
        <w:rPr>
          <w:rFonts w:eastAsia="Calibri" w:cstheme="minorHAnsi"/>
          <w:color w:val="000000" w:themeColor="text1"/>
          <w:sz w:val="24"/>
          <w:szCs w:val="24"/>
          <w:lang w:val="es-MX"/>
        </w:rPr>
        <w:t xml:space="preserve">hizo de conocimiento a los delegados que </w:t>
      </w:r>
      <w:r w:rsidR="00150CD6" w:rsidRPr="00B5066A">
        <w:rPr>
          <w:rFonts w:eastAsia="Calibri" w:cstheme="minorHAnsi"/>
          <w:color w:val="000000" w:themeColor="text1"/>
          <w:sz w:val="24"/>
          <w:szCs w:val="24"/>
          <w:lang w:val="es-MX"/>
        </w:rPr>
        <w:t xml:space="preserve">existen </w:t>
      </w:r>
      <w:r w:rsidR="001A7C17" w:rsidRPr="00B5066A">
        <w:rPr>
          <w:rFonts w:cstheme="minorHAnsi"/>
          <w:color w:val="000000"/>
          <w:sz w:val="24"/>
          <w:szCs w:val="24"/>
          <w:lang w:val="es-MX"/>
        </w:rPr>
        <w:t xml:space="preserve">setenta y ocho solicitudes de autorización de publicidad de medicamentos que han sido evaluadas de forma favorable y una solicitud de publicidad de medicamentos dictaminada de forma desfavorable por no haber subsanado observaciones realizadas, así como treinta y cinco solicitudes de promoción de medicamentos que fueron dictaminadas favorables; </w:t>
      </w:r>
      <w:r w:rsidR="00265BD8" w:rsidRPr="00B5066A">
        <w:rPr>
          <w:rFonts w:cstheme="minorHAnsi"/>
          <w:color w:val="000000"/>
          <w:sz w:val="24"/>
          <w:szCs w:val="24"/>
          <w:lang w:val="es-MX"/>
        </w:rPr>
        <w:t>por lo que el director nacional propone a los delegados otorgar los permisos de publicidad antes expuestos</w:t>
      </w:r>
      <w:r w:rsidR="001A7C17" w:rsidRPr="00B5066A">
        <w:rPr>
          <w:rFonts w:cstheme="minorHAnsi"/>
          <w:color w:val="000000"/>
          <w:sz w:val="24"/>
          <w:szCs w:val="24"/>
          <w:lang w:val="es-MX"/>
        </w:rPr>
        <w:t xml:space="preserve"> </w:t>
      </w:r>
      <w:r w:rsidR="00265BD8" w:rsidRPr="00B5066A">
        <w:rPr>
          <w:rFonts w:cstheme="minorHAnsi"/>
          <w:color w:val="000000"/>
          <w:sz w:val="24"/>
          <w:szCs w:val="24"/>
          <w:lang w:val="es-MX"/>
        </w:rPr>
        <w:t>y denegar la solicitud de publicidad dictaminada de forma desfavorable por los motivos antes expuestos</w:t>
      </w:r>
      <w:r w:rsidR="00A576A5">
        <w:rPr>
          <w:rFonts w:cstheme="minorHAnsi"/>
          <w:color w:val="000000"/>
          <w:sz w:val="24"/>
          <w:szCs w:val="24"/>
          <w:lang w:val="es-MX"/>
        </w:rPr>
        <w:t>, así como otorgar los permisos de promoción dictaminados favorables</w:t>
      </w:r>
      <w:r w:rsidR="00150CD6" w:rsidRPr="00B5066A">
        <w:rPr>
          <w:rFonts w:eastAsia="Calibri" w:cstheme="minorHAnsi"/>
          <w:color w:val="000000" w:themeColor="text1"/>
          <w:sz w:val="24"/>
          <w:szCs w:val="24"/>
          <w:lang w:val="es-MX"/>
        </w:rPr>
        <w:t xml:space="preserve">. </w:t>
      </w:r>
      <w:r w:rsidR="00970AD2" w:rsidRPr="00B5066A">
        <w:rPr>
          <w:rFonts w:eastAsia="Calibri" w:cstheme="minorHAnsi"/>
          <w:color w:val="000000" w:themeColor="text1"/>
          <w:sz w:val="24"/>
          <w:szCs w:val="24"/>
          <w:lang w:val="es-MX"/>
        </w:rPr>
        <w:t xml:space="preserve">Seguidamente, el director nacional sometió a votación la propuesta obteniendo </w:t>
      </w:r>
      <w:r w:rsidR="0062570A" w:rsidRPr="00B5066A">
        <w:rPr>
          <w:rFonts w:eastAsia="Calibri" w:cstheme="minorHAnsi"/>
          <w:color w:val="000000" w:themeColor="text1"/>
          <w:sz w:val="24"/>
          <w:szCs w:val="24"/>
          <w:lang w:val="es-MX"/>
        </w:rPr>
        <w:t>siete</w:t>
      </w:r>
      <w:r w:rsidR="00970AD2" w:rsidRPr="00B5066A">
        <w:rPr>
          <w:rFonts w:eastAsia="Calibri" w:cstheme="minorHAnsi"/>
          <w:color w:val="000000" w:themeColor="text1"/>
          <w:sz w:val="24"/>
          <w:szCs w:val="24"/>
          <w:lang w:val="es-MX"/>
        </w:rPr>
        <w:t xml:space="preserve"> votos a favor. Por tanto, los delegados de conformidad a los artículos 4, 6</w:t>
      </w:r>
      <w:r w:rsidR="00375892" w:rsidRPr="00B5066A">
        <w:rPr>
          <w:rFonts w:eastAsia="Calibri" w:cstheme="minorHAnsi"/>
          <w:color w:val="000000" w:themeColor="text1"/>
          <w:sz w:val="24"/>
          <w:szCs w:val="24"/>
          <w:lang w:val="es-MX"/>
        </w:rPr>
        <w:t>,</w:t>
      </w:r>
      <w:r w:rsidR="00970AD2" w:rsidRPr="00B5066A">
        <w:rPr>
          <w:rFonts w:eastAsia="Calibri" w:cstheme="minorHAnsi"/>
          <w:color w:val="000000" w:themeColor="text1"/>
          <w:sz w:val="24"/>
          <w:szCs w:val="24"/>
          <w:lang w:val="es-MX"/>
        </w:rPr>
        <w:t xml:space="preserve"> letra f)</w:t>
      </w:r>
      <w:r w:rsidR="00375892" w:rsidRPr="00B5066A">
        <w:rPr>
          <w:rFonts w:eastAsia="Calibri" w:cstheme="minorHAnsi"/>
          <w:color w:val="000000" w:themeColor="text1"/>
          <w:sz w:val="24"/>
          <w:szCs w:val="24"/>
          <w:lang w:val="es-MX"/>
        </w:rPr>
        <w:t>, 57 letra f)</w:t>
      </w:r>
      <w:r w:rsidR="00970AD2" w:rsidRPr="00B5066A">
        <w:rPr>
          <w:rFonts w:eastAsia="Calibri" w:cstheme="minorHAnsi"/>
          <w:color w:val="000000" w:themeColor="text1"/>
          <w:sz w:val="24"/>
          <w:szCs w:val="24"/>
          <w:lang w:val="es-MX"/>
        </w:rPr>
        <w:t xml:space="preserve"> de la Ley de Medicamentos</w:t>
      </w:r>
      <w:r w:rsidR="00970AD2" w:rsidRPr="00B5066A">
        <w:rPr>
          <w:rFonts w:cstheme="minorHAnsi"/>
          <w:color w:val="000000" w:themeColor="text1"/>
          <w:sz w:val="24"/>
          <w:szCs w:val="24"/>
        </w:rPr>
        <w:t xml:space="preserve"> </w:t>
      </w:r>
      <w:r w:rsidR="00970AD2" w:rsidRPr="00B5066A">
        <w:rPr>
          <w:rFonts w:eastAsia="Calibri" w:cstheme="minorHAnsi"/>
          <w:sz w:val="24"/>
          <w:szCs w:val="24"/>
          <w:lang w:val="es-MX"/>
        </w:rPr>
        <w:t>y 13 del Reglamento de Organización y Funcionamiento de esta Dirección, toman los siguientes</w:t>
      </w:r>
      <w:r w:rsidR="00970AD2" w:rsidRPr="00B5066A">
        <w:rPr>
          <w:rFonts w:eastAsia="Calibri" w:cstheme="minorHAnsi"/>
          <w:color w:val="000000" w:themeColor="text1"/>
          <w:sz w:val="24"/>
          <w:szCs w:val="24"/>
          <w:lang w:val="es-MX"/>
        </w:rPr>
        <w:t xml:space="preserve"> </w:t>
      </w:r>
      <w:r w:rsidR="00CC7C15" w:rsidRPr="00B5066A">
        <w:rPr>
          <w:rFonts w:eastAsia="Calibri" w:cstheme="minorHAnsi"/>
          <w:b/>
          <w:color w:val="000000"/>
          <w:sz w:val="24"/>
          <w:szCs w:val="24"/>
        </w:rPr>
        <w:t xml:space="preserve">ACUERDOS: </w:t>
      </w:r>
      <w:r w:rsidR="002633EB" w:rsidRPr="00B5066A">
        <w:rPr>
          <w:rFonts w:eastAsia="Calibri" w:cstheme="minorHAnsi"/>
          <w:b/>
          <w:color w:val="000000"/>
          <w:sz w:val="24"/>
          <w:szCs w:val="24"/>
        </w:rPr>
        <w:t>3</w:t>
      </w:r>
      <w:r w:rsidR="006155CF" w:rsidRPr="00B5066A">
        <w:rPr>
          <w:rFonts w:eastAsia="Calibri" w:cstheme="minorHAnsi"/>
          <w:b/>
          <w:color w:val="000000"/>
          <w:sz w:val="24"/>
          <w:szCs w:val="24"/>
        </w:rPr>
        <w:t>5</w:t>
      </w:r>
      <w:r w:rsidR="00CC7C15" w:rsidRPr="00B5066A">
        <w:rPr>
          <w:rFonts w:eastAsia="Calibri" w:cstheme="minorHAnsi"/>
          <w:b/>
          <w:color w:val="000000"/>
          <w:sz w:val="24"/>
          <w:szCs w:val="24"/>
        </w:rPr>
        <w:t xml:space="preserve">.20.6.1. </w:t>
      </w:r>
      <w:r w:rsidR="00CC7C15" w:rsidRPr="00B5066A">
        <w:rPr>
          <w:rFonts w:eastAsia="Calibri" w:cstheme="minorHAnsi"/>
          <w:i/>
          <w:color w:val="000000"/>
          <w:sz w:val="24"/>
          <w:szCs w:val="24"/>
        </w:rPr>
        <w:t>Autorizar</w:t>
      </w:r>
      <w:r w:rsidR="00CC7C15" w:rsidRPr="00B5066A">
        <w:rPr>
          <w:rFonts w:eastAsia="Calibri" w:cstheme="minorHAnsi"/>
          <w:color w:val="000000"/>
          <w:sz w:val="24"/>
          <w:szCs w:val="24"/>
        </w:rPr>
        <w:t xml:space="preserve"> la publicidad de medicamentos según se detalla a continuación:</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
        <w:gridCol w:w="1423"/>
        <w:gridCol w:w="1268"/>
        <w:gridCol w:w="2691"/>
        <w:gridCol w:w="1701"/>
        <w:gridCol w:w="1277"/>
      </w:tblGrid>
      <w:tr w:rsidR="0062447C" w:rsidRPr="00B5066A" w14:paraId="62C565C6" w14:textId="77777777" w:rsidTr="0062447C">
        <w:trPr>
          <w:trHeight w:val="274"/>
          <w:jc w:val="center"/>
        </w:trPr>
        <w:tc>
          <w:tcPr>
            <w:tcW w:w="5000" w:type="pct"/>
            <w:gridSpan w:val="6"/>
            <w:shd w:val="clear" w:color="auto" w:fill="auto"/>
            <w:vAlign w:val="center"/>
          </w:tcPr>
          <w:p w14:paraId="4F329686" w14:textId="7A0F42D8"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AUTORIZACIÓN DE PUBLICIDAD DE MEDICAMENTOS</w:t>
            </w:r>
          </w:p>
        </w:tc>
      </w:tr>
      <w:tr w:rsidR="0062447C" w:rsidRPr="00B5066A" w14:paraId="2188994F" w14:textId="77777777" w:rsidTr="0079678E">
        <w:trPr>
          <w:trHeight w:val="557"/>
          <w:jc w:val="center"/>
        </w:trPr>
        <w:tc>
          <w:tcPr>
            <w:tcW w:w="241" w:type="pct"/>
            <w:shd w:val="clear" w:color="auto" w:fill="auto"/>
            <w:vAlign w:val="center"/>
            <w:hideMark/>
          </w:tcPr>
          <w:p w14:paraId="4D849566" w14:textId="0F89A1F4"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N°</w:t>
            </w:r>
          </w:p>
        </w:tc>
        <w:tc>
          <w:tcPr>
            <w:tcW w:w="810" w:type="pct"/>
            <w:shd w:val="clear" w:color="auto" w:fill="auto"/>
            <w:vAlign w:val="center"/>
            <w:hideMark/>
          </w:tcPr>
          <w:p w14:paraId="72643E0C" w14:textId="3C70F140"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N° SOLICITUD</w:t>
            </w:r>
          </w:p>
        </w:tc>
        <w:tc>
          <w:tcPr>
            <w:tcW w:w="722" w:type="pct"/>
            <w:shd w:val="clear" w:color="auto" w:fill="auto"/>
            <w:vAlign w:val="center"/>
            <w:hideMark/>
          </w:tcPr>
          <w:p w14:paraId="0AAD43F4" w14:textId="69810D97"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SOLICITANTE</w:t>
            </w:r>
          </w:p>
        </w:tc>
        <w:tc>
          <w:tcPr>
            <w:tcW w:w="1532" w:type="pct"/>
            <w:shd w:val="clear" w:color="auto" w:fill="auto"/>
            <w:vAlign w:val="center"/>
            <w:hideMark/>
          </w:tcPr>
          <w:p w14:paraId="3414A934" w14:textId="0E1E024B"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MEDICAMENTOS</w:t>
            </w:r>
          </w:p>
        </w:tc>
        <w:tc>
          <w:tcPr>
            <w:tcW w:w="968" w:type="pct"/>
            <w:shd w:val="clear" w:color="auto" w:fill="auto"/>
            <w:vAlign w:val="center"/>
            <w:hideMark/>
          </w:tcPr>
          <w:p w14:paraId="17AC0743" w14:textId="3ACF3507"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N° REGISTRO SANITARIO</w:t>
            </w:r>
          </w:p>
        </w:tc>
        <w:tc>
          <w:tcPr>
            <w:tcW w:w="727" w:type="pct"/>
            <w:shd w:val="clear" w:color="auto" w:fill="auto"/>
            <w:vAlign w:val="center"/>
            <w:hideMark/>
          </w:tcPr>
          <w:p w14:paraId="3D9F40E0" w14:textId="2FB65C71" w:rsidR="0062447C" w:rsidRPr="00B5066A" w:rsidRDefault="00F13B04"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MEDIO DE DIFUSIÓN</w:t>
            </w:r>
          </w:p>
        </w:tc>
      </w:tr>
      <w:tr w:rsidR="0062447C" w:rsidRPr="00B5066A" w14:paraId="21261180" w14:textId="77777777" w:rsidTr="0079678E">
        <w:trPr>
          <w:trHeight w:val="414"/>
          <w:jc w:val="center"/>
        </w:trPr>
        <w:tc>
          <w:tcPr>
            <w:tcW w:w="241" w:type="pct"/>
            <w:vMerge w:val="restart"/>
            <w:shd w:val="clear" w:color="auto" w:fill="auto"/>
            <w:noWrap/>
            <w:vAlign w:val="center"/>
            <w:hideMark/>
          </w:tcPr>
          <w:p w14:paraId="106E2D90" w14:textId="196F672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w:t>
            </w:r>
          </w:p>
        </w:tc>
        <w:tc>
          <w:tcPr>
            <w:tcW w:w="810" w:type="pct"/>
            <w:vMerge w:val="restart"/>
            <w:shd w:val="clear" w:color="auto" w:fill="auto"/>
            <w:noWrap/>
            <w:vAlign w:val="center"/>
            <w:hideMark/>
          </w:tcPr>
          <w:p w14:paraId="6DD6BA30" w14:textId="4F018EB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20201202020002</w:t>
            </w:r>
          </w:p>
        </w:tc>
        <w:tc>
          <w:tcPr>
            <w:tcW w:w="722" w:type="pct"/>
            <w:vMerge w:val="restart"/>
            <w:shd w:val="clear" w:color="auto" w:fill="auto"/>
            <w:vAlign w:val="center"/>
            <w:hideMark/>
          </w:tcPr>
          <w:p w14:paraId="61B1AB36" w14:textId="14FE337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ASPEN LABS S.A DE C.V</w:t>
            </w:r>
          </w:p>
        </w:tc>
        <w:tc>
          <w:tcPr>
            <w:tcW w:w="1532" w:type="pct"/>
            <w:shd w:val="clear" w:color="auto" w:fill="auto"/>
            <w:vAlign w:val="center"/>
            <w:hideMark/>
          </w:tcPr>
          <w:p w14:paraId="7802267B" w14:textId="3906BE1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LECHE DE MAGNESIA PHILLIPS ORIGINAL 8.50G SUSPENSIÓN ORAL</w:t>
            </w:r>
          </w:p>
        </w:tc>
        <w:tc>
          <w:tcPr>
            <w:tcW w:w="968" w:type="pct"/>
            <w:shd w:val="clear" w:color="auto" w:fill="auto"/>
            <w:vAlign w:val="center"/>
            <w:hideMark/>
          </w:tcPr>
          <w:p w14:paraId="058B4428" w14:textId="03542A2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18087</w:t>
            </w:r>
          </w:p>
        </w:tc>
        <w:tc>
          <w:tcPr>
            <w:tcW w:w="727" w:type="pct"/>
            <w:vMerge w:val="restart"/>
            <w:shd w:val="clear" w:color="auto" w:fill="auto"/>
            <w:vAlign w:val="center"/>
            <w:hideMark/>
          </w:tcPr>
          <w:p w14:paraId="4AC27597" w14:textId="5DF8EC9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788B5D20" w14:textId="77777777" w:rsidTr="0079678E">
        <w:trPr>
          <w:trHeight w:val="181"/>
          <w:jc w:val="center"/>
        </w:trPr>
        <w:tc>
          <w:tcPr>
            <w:tcW w:w="241" w:type="pct"/>
            <w:vMerge/>
            <w:shd w:val="clear" w:color="auto" w:fill="auto"/>
            <w:vAlign w:val="center"/>
            <w:hideMark/>
          </w:tcPr>
          <w:p w14:paraId="4C7A27B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551F3D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403611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0B03966" w14:textId="2A42A34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LECHE DE MAGNESIA PHILLIPS MENTA</w:t>
            </w:r>
          </w:p>
        </w:tc>
        <w:tc>
          <w:tcPr>
            <w:tcW w:w="968" w:type="pct"/>
            <w:shd w:val="clear" w:color="auto" w:fill="auto"/>
            <w:vAlign w:val="center"/>
            <w:hideMark/>
          </w:tcPr>
          <w:p w14:paraId="0396BE92" w14:textId="1CAF8E4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F043821092011</w:t>
            </w:r>
          </w:p>
        </w:tc>
        <w:tc>
          <w:tcPr>
            <w:tcW w:w="727" w:type="pct"/>
            <w:vMerge/>
            <w:shd w:val="clear" w:color="auto" w:fill="auto"/>
            <w:vAlign w:val="center"/>
            <w:hideMark/>
          </w:tcPr>
          <w:p w14:paraId="4919A99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89D1026" w14:textId="77777777" w:rsidTr="0079678E">
        <w:trPr>
          <w:trHeight w:val="341"/>
          <w:jc w:val="center"/>
        </w:trPr>
        <w:tc>
          <w:tcPr>
            <w:tcW w:w="241" w:type="pct"/>
            <w:vMerge w:val="restart"/>
            <w:shd w:val="clear" w:color="auto" w:fill="auto"/>
            <w:noWrap/>
            <w:vAlign w:val="center"/>
            <w:hideMark/>
          </w:tcPr>
          <w:p w14:paraId="158084B8" w14:textId="1189770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w:t>
            </w:r>
          </w:p>
        </w:tc>
        <w:tc>
          <w:tcPr>
            <w:tcW w:w="810" w:type="pct"/>
            <w:vMerge w:val="restart"/>
            <w:shd w:val="clear" w:color="auto" w:fill="auto"/>
            <w:noWrap/>
            <w:vAlign w:val="center"/>
            <w:hideMark/>
          </w:tcPr>
          <w:p w14:paraId="7E70567D" w14:textId="09CBCC0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20201202020004</w:t>
            </w:r>
          </w:p>
        </w:tc>
        <w:tc>
          <w:tcPr>
            <w:tcW w:w="722" w:type="pct"/>
            <w:vMerge w:val="restart"/>
            <w:shd w:val="clear" w:color="auto" w:fill="auto"/>
            <w:vAlign w:val="center"/>
            <w:hideMark/>
          </w:tcPr>
          <w:p w14:paraId="36B2FCD6" w14:textId="6F7DA5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ASPEN LABS S.A DE C.V</w:t>
            </w:r>
          </w:p>
        </w:tc>
        <w:tc>
          <w:tcPr>
            <w:tcW w:w="1532" w:type="pct"/>
            <w:shd w:val="clear" w:color="auto" w:fill="auto"/>
            <w:vAlign w:val="center"/>
            <w:hideMark/>
          </w:tcPr>
          <w:p w14:paraId="0B9A684D" w14:textId="58BEFAB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LECHE DE MAGNESIA PHILLIPS ORIGINAL 8.50G SUSPENSIÓN ORAL</w:t>
            </w:r>
          </w:p>
        </w:tc>
        <w:tc>
          <w:tcPr>
            <w:tcW w:w="968" w:type="pct"/>
            <w:shd w:val="clear" w:color="auto" w:fill="auto"/>
            <w:vAlign w:val="center"/>
            <w:hideMark/>
          </w:tcPr>
          <w:p w14:paraId="3D9FFB2F" w14:textId="2141C5E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18087</w:t>
            </w:r>
          </w:p>
        </w:tc>
        <w:tc>
          <w:tcPr>
            <w:tcW w:w="727" w:type="pct"/>
            <w:vMerge w:val="restart"/>
            <w:shd w:val="clear" w:color="auto" w:fill="auto"/>
            <w:vAlign w:val="center"/>
            <w:hideMark/>
          </w:tcPr>
          <w:p w14:paraId="3D74102B" w14:textId="3199185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085A28E7" w14:textId="77777777" w:rsidTr="0079678E">
        <w:trPr>
          <w:trHeight w:val="262"/>
          <w:jc w:val="center"/>
        </w:trPr>
        <w:tc>
          <w:tcPr>
            <w:tcW w:w="241" w:type="pct"/>
            <w:vMerge/>
            <w:shd w:val="clear" w:color="auto" w:fill="auto"/>
            <w:vAlign w:val="center"/>
            <w:hideMark/>
          </w:tcPr>
          <w:p w14:paraId="2C81431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5F6C50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6F1A64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F852B64" w14:textId="1F07832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LECHE DE MAGNESIA PHILLIPS MENTA</w:t>
            </w:r>
          </w:p>
        </w:tc>
        <w:tc>
          <w:tcPr>
            <w:tcW w:w="968" w:type="pct"/>
            <w:shd w:val="clear" w:color="auto" w:fill="auto"/>
            <w:vAlign w:val="center"/>
            <w:hideMark/>
          </w:tcPr>
          <w:p w14:paraId="42DE723F" w14:textId="56B3AA8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F043821092011</w:t>
            </w:r>
          </w:p>
        </w:tc>
        <w:tc>
          <w:tcPr>
            <w:tcW w:w="727" w:type="pct"/>
            <w:vMerge/>
            <w:shd w:val="clear" w:color="auto" w:fill="auto"/>
            <w:vAlign w:val="center"/>
            <w:hideMark/>
          </w:tcPr>
          <w:p w14:paraId="6AD1A95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961BCA4" w14:textId="77777777" w:rsidTr="0079678E">
        <w:trPr>
          <w:trHeight w:val="125"/>
          <w:jc w:val="center"/>
        </w:trPr>
        <w:tc>
          <w:tcPr>
            <w:tcW w:w="241" w:type="pct"/>
            <w:vMerge w:val="restart"/>
            <w:shd w:val="clear" w:color="auto" w:fill="auto"/>
            <w:noWrap/>
            <w:vAlign w:val="center"/>
            <w:hideMark/>
          </w:tcPr>
          <w:p w14:paraId="05DFE5B0" w14:textId="6D24E91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w:t>
            </w:r>
          </w:p>
        </w:tc>
        <w:tc>
          <w:tcPr>
            <w:tcW w:w="810" w:type="pct"/>
            <w:vMerge w:val="restart"/>
            <w:shd w:val="clear" w:color="auto" w:fill="auto"/>
            <w:noWrap/>
            <w:vAlign w:val="center"/>
            <w:hideMark/>
          </w:tcPr>
          <w:p w14:paraId="797B3427" w14:textId="6A5F1D6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20201208040003</w:t>
            </w:r>
          </w:p>
        </w:tc>
        <w:tc>
          <w:tcPr>
            <w:tcW w:w="722" w:type="pct"/>
            <w:vMerge w:val="restart"/>
            <w:shd w:val="clear" w:color="auto" w:fill="auto"/>
            <w:vAlign w:val="center"/>
            <w:hideMark/>
          </w:tcPr>
          <w:p w14:paraId="068CA43F" w14:textId="57ECB0C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FARMACIA UNO CLÍNICAS MÉDICAS</w:t>
            </w:r>
          </w:p>
        </w:tc>
        <w:tc>
          <w:tcPr>
            <w:tcW w:w="1532" w:type="pct"/>
            <w:shd w:val="clear" w:color="auto" w:fill="auto"/>
            <w:vAlign w:val="center"/>
            <w:hideMark/>
          </w:tcPr>
          <w:p w14:paraId="5C85C3E6" w14:textId="27322C0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PASTILLAS VICK SABOR A LIMÓN</w:t>
            </w:r>
          </w:p>
        </w:tc>
        <w:tc>
          <w:tcPr>
            <w:tcW w:w="968" w:type="pct"/>
            <w:shd w:val="clear" w:color="auto" w:fill="auto"/>
            <w:vAlign w:val="center"/>
            <w:hideMark/>
          </w:tcPr>
          <w:p w14:paraId="12B9458B" w14:textId="29E6995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16401</w:t>
            </w:r>
          </w:p>
        </w:tc>
        <w:tc>
          <w:tcPr>
            <w:tcW w:w="727" w:type="pct"/>
            <w:vMerge w:val="restart"/>
            <w:shd w:val="clear" w:color="auto" w:fill="auto"/>
            <w:vAlign w:val="center"/>
            <w:hideMark/>
          </w:tcPr>
          <w:p w14:paraId="68ADAA0E" w14:textId="5947F0B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PRENSA ESCRITA</w:t>
            </w:r>
          </w:p>
        </w:tc>
      </w:tr>
      <w:tr w:rsidR="0062447C" w:rsidRPr="00B5066A" w14:paraId="449A9ADF" w14:textId="77777777" w:rsidTr="0079678E">
        <w:trPr>
          <w:trHeight w:val="143"/>
          <w:jc w:val="center"/>
        </w:trPr>
        <w:tc>
          <w:tcPr>
            <w:tcW w:w="241" w:type="pct"/>
            <w:vMerge/>
            <w:shd w:val="clear" w:color="auto" w:fill="auto"/>
            <w:vAlign w:val="center"/>
            <w:hideMark/>
          </w:tcPr>
          <w:p w14:paraId="658ECC7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2462EB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97A311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FBB0631" w14:textId="7E5AE61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VAPORUB UNGÜENTO</w:t>
            </w:r>
          </w:p>
        </w:tc>
        <w:tc>
          <w:tcPr>
            <w:tcW w:w="968" w:type="pct"/>
            <w:shd w:val="clear" w:color="auto" w:fill="auto"/>
            <w:vAlign w:val="center"/>
            <w:hideMark/>
          </w:tcPr>
          <w:p w14:paraId="74E96BC6" w14:textId="7042408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16402</w:t>
            </w:r>
          </w:p>
        </w:tc>
        <w:tc>
          <w:tcPr>
            <w:tcW w:w="727" w:type="pct"/>
            <w:vMerge/>
            <w:shd w:val="clear" w:color="auto" w:fill="auto"/>
            <w:vAlign w:val="center"/>
            <w:hideMark/>
          </w:tcPr>
          <w:p w14:paraId="39D8936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7990AA5" w14:textId="77777777" w:rsidTr="0079678E">
        <w:trPr>
          <w:trHeight w:val="50"/>
          <w:jc w:val="center"/>
        </w:trPr>
        <w:tc>
          <w:tcPr>
            <w:tcW w:w="241" w:type="pct"/>
            <w:vMerge/>
            <w:shd w:val="clear" w:color="auto" w:fill="auto"/>
            <w:vAlign w:val="center"/>
            <w:hideMark/>
          </w:tcPr>
          <w:p w14:paraId="7A34446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231637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BC16E5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6B2326E" w14:textId="0C5AD3A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PASTILLAS VICK SABOR MENTOL</w:t>
            </w:r>
          </w:p>
        </w:tc>
        <w:tc>
          <w:tcPr>
            <w:tcW w:w="968" w:type="pct"/>
            <w:shd w:val="clear" w:color="auto" w:fill="auto"/>
            <w:vAlign w:val="center"/>
            <w:hideMark/>
          </w:tcPr>
          <w:p w14:paraId="3D457C81" w14:textId="3863CBB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16403</w:t>
            </w:r>
          </w:p>
        </w:tc>
        <w:tc>
          <w:tcPr>
            <w:tcW w:w="727" w:type="pct"/>
            <w:vMerge/>
            <w:shd w:val="clear" w:color="auto" w:fill="auto"/>
            <w:vAlign w:val="center"/>
            <w:hideMark/>
          </w:tcPr>
          <w:p w14:paraId="2DC632D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FB74EDB" w14:textId="77777777" w:rsidTr="0079678E">
        <w:trPr>
          <w:trHeight w:val="51"/>
          <w:jc w:val="center"/>
        </w:trPr>
        <w:tc>
          <w:tcPr>
            <w:tcW w:w="241" w:type="pct"/>
            <w:vMerge/>
            <w:shd w:val="clear" w:color="auto" w:fill="auto"/>
            <w:vAlign w:val="center"/>
            <w:hideMark/>
          </w:tcPr>
          <w:p w14:paraId="353A19A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0F81BD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95051E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9630C78" w14:textId="5FC7596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VAPORUB INHALADOR</w:t>
            </w:r>
          </w:p>
        </w:tc>
        <w:tc>
          <w:tcPr>
            <w:tcW w:w="968" w:type="pct"/>
            <w:shd w:val="clear" w:color="auto" w:fill="auto"/>
            <w:vAlign w:val="center"/>
            <w:hideMark/>
          </w:tcPr>
          <w:p w14:paraId="27E2339C" w14:textId="4962264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5019</w:t>
            </w:r>
          </w:p>
        </w:tc>
        <w:tc>
          <w:tcPr>
            <w:tcW w:w="727" w:type="pct"/>
            <w:vMerge/>
            <w:shd w:val="clear" w:color="auto" w:fill="auto"/>
            <w:vAlign w:val="center"/>
            <w:hideMark/>
          </w:tcPr>
          <w:p w14:paraId="2BE29D3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ED8699B" w14:textId="77777777" w:rsidTr="0079678E">
        <w:trPr>
          <w:trHeight w:val="494"/>
          <w:jc w:val="center"/>
        </w:trPr>
        <w:tc>
          <w:tcPr>
            <w:tcW w:w="241" w:type="pct"/>
            <w:vMerge/>
            <w:shd w:val="clear" w:color="auto" w:fill="auto"/>
            <w:vAlign w:val="center"/>
            <w:hideMark/>
          </w:tcPr>
          <w:p w14:paraId="265900A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F7AB90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218D10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D18D090" w14:textId="5E780C0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MEQ SOLUCIÓN ELECTROLÍTICA PARA REHIDRATACIÓN SABOR CLÁSICO</w:t>
            </w:r>
          </w:p>
        </w:tc>
        <w:tc>
          <w:tcPr>
            <w:tcW w:w="968" w:type="pct"/>
            <w:shd w:val="clear" w:color="auto" w:fill="auto"/>
            <w:vAlign w:val="center"/>
            <w:hideMark/>
          </w:tcPr>
          <w:p w14:paraId="6C061347" w14:textId="4CFFCA4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7205</w:t>
            </w:r>
          </w:p>
        </w:tc>
        <w:tc>
          <w:tcPr>
            <w:tcW w:w="727" w:type="pct"/>
            <w:vMerge/>
            <w:shd w:val="clear" w:color="auto" w:fill="auto"/>
            <w:vAlign w:val="center"/>
            <w:hideMark/>
          </w:tcPr>
          <w:p w14:paraId="401E8B7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1588E14" w14:textId="77777777" w:rsidTr="0079678E">
        <w:trPr>
          <w:trHeight w:val="480"/>
          <w:jc w:val="center"/>
        </w:trPr>
        <w:tc>
          <w:tcPr>
            <w:tcW w:w="241" w:type="pct"/>
            <w:vMerge/>
            <w:shd w:val="clear" w:color="auto" w:fill="auto"/>
            <w:vAlign w:val="center"/>
            <w:hideMark/>
          </w:tcPr>
          <w:p w14:paraId="7F584D4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99A75A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5A1BE6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9112FD6" w14:textId="59CF3B1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VIRO-GRIP LIMÓN P.M. + POLVO PARA SOLUCIÓN ORAL</w:t>
            </w:r>
          </w:p>
        </w:tc>
        <w:tc>
          <w:tcPr>
            <w:tcW w:w="968" w:type="pct"/>
            <w:shd w:val="clear" w:color="auto" w:fill="auto"/>
            <w:vAlign w:val="center"/>
            <w:hideMark/>
          </w:tcPr>
          <w:p w14:paraId="4364D8BE" w14:textId="5166E45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F004924012001</w:t>
            </w:r>
          </w:p>
        </w:tc>
        <w:tc>
          <w:tcPr>
            <w:tcW w:w="727" w:type="pct"/>
            <w:vMerge/>
            <w:shd w:val="clear" w:color="auto" w:fill="auto"/>
            <w:vAlign w:val="center"/>
            <w:hideMark/>
          </w:tcPr>
          <w:p w14:paraId="0EDBCD1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E27D659" w14:textId="77777777" w:rsidTr="0079678E">
        <w:trPr>
          <w:trHeight w:val="960"/>
          <w:jc w:val="center"/>
        </w:trPr>
        <w:tc>
          <w:tcPr>
            <w:tcW w:w="241" w:type="pct"/>
            <w:vMerge/>
            <w:shd w:val="clear" w:color="auto" w:fill="auto"/>
            <w:vAlign w:val="center"/>
            <w:hideMark/>
          </w:tcPr>
          <w:p w14:paraId="5D4F661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A0D400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95D153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302E6CD" w14:textId="207AA544" w:rsidR="00F13B04"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MEQ SOLUCIÓN ELECTROLÍTICA PARA REHIDRATACIÓN POR SOL Y CALOR SABOR A COCO</w:t>
            </w:r>
          </w:p>
        </w:tc>
        <w:tc>
          <w:tcPr>
            <w:tcW w:w="968" w:type="pct"/>
            <w:shd w:val="clear" w:color="auto" w:fill="auto"/>
            <w:vAlign w:val="center"/>
            <w:hideMark/>
          </w:tcPr>
          <w:p w14:paraId="215CEC77" w14:textId="2AC2F4E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F005722012015</w:t>
            </w:r>
          </w:p>
        </w:tc>
        <w:tc>
          <w:tcPr>
            <w:tcW w:w="727" w:type="pct"/>
            <w:vMerge/>
            <w:shd w:val="clear" w:color="auto" w:fill="auto"/>
            <w:vAlign w:val="center"/>
            <w:hideMark/>
          </w:tcPr>
          <w:p w14:paraId="04E8483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8DE4226" w14:textId="77777777" w:rsidTr="0079678E">
        <w:trPr>
          <w:trHeight w:val="480"/>
          <w:jc w:val="center"/>
        </w:trPr>
        <w:tc>
          <w:tcPr>
            <w:tcW w:w="241" w:type="pct"/>
            <w:vMerge/>
            <w:shd w:val="clear" w:color="auto" w:fill="auto"/>
            <w:vAlign w:val="center"/>
            <w:hideMark/>
          </w:tcPr>
          <w:p w14:paraId="3957092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B06B11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AC4F21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0870B74" w14:textId="538E6A9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VIRO-GRIP LIMÓN A.M. + POLVO PARA SOLUCIÓN ORAL</w:t>
            </w:r>
          </w:p>
        </w:tc>
        <w:tc>
          <w:tcPr>
            <w:tcW w:w="968" w:type="pct"/>
            <w:shd w:val="clear" w:color="auto" w:fill="auto"/>
            <w:vAlign w:val="center"/>
            <w:hideMark/>
          </w:tcPr>
          <w:p w14:paraId="37CF5175" w14:textId="151F51F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F010724012001</w:t>
            </w:r>
          </w:p>
        </w:tc>
        <w:tc>
          <w:tcPr>
            <w:tcW w:w="727" w:type="pct"/>
            <w:vMerge/>
            <w:shd w:val="clear" w:color="auto" w:fill="auto"/>
            <w:vAlign w:val="center"/>
            <w:hideMark/>
          </w:tcPr>
          <w:p w14:paraId="2774DA0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6EFC7DC" w14:textId="77777777" w:rsidTr="0079678E">
        <w:trPr>
          <w:trHeight w:val="480"/>
          <w:jc w:val="center"/>
        </w:trPr>
        <w:tc>
          <w:tcPr>
            <w:tcW w:w="241" w:type="pct"/>
            <w:vMerge/>
            <w:shd w:val="clear" w:color="auto" w:fill="auto"/>
            <w:vAlign w:val="center"/>
            <w:hideMark/>
          </w:tcPr>
          <w:p w14:paraId="119C775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A9AD55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0F64B4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3B3E918" w14:textId="69717E3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RÁPIDO ALIVIO TABLETAS EFERVESCENTES</w:t>
            </w:r>
          </w:p>
        </w:tc>
        <w:tc>
          <w:tcPr>
            <w:tcW w:w="968" w:type="pct"/>
            <w:shd w:val="clear" w:color="auto" w:fill="auto"/>
            <w:vAlign w:val="center"/>
            <w:hideMark/>
          </w:tcPr>
          <w:p w14:paraId="08021DEE" w14:textId="4B30AD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F016503052018</w:t>
            </w:r>
          </w:p>
        </w:tc>
        <w:tc>
          <w:tcPr>
            <w:tcW w:w="727" w:type="pct"/>
            <w:vMerge/>
            <w:shd w:val="clear" w:color="auto" w:fill="auto"/>
            <w:vAlign w:val="center"/>
            <w:hideMark/>
          </w:tcPr>
          <w:p w14:paraId="5442EFA1"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280A1E9" w14:textId="77777777" w:rsidTr="0079678E">
        <w:trPr>
          <w:trHeight w:val="238"/>
          <w:jc w:val="center"/>
        </w:trPr>
        <w:tc>
          <w:tcPr>
            <w:tcW w:w="241" w:type="pct"/>
            <w:vMerge/>
            <w:shd w:val="clear" w:color="auto" w:fill="auto"/>
            <w:vAlign w:val="center"/>
            <w:hideMark/>
          </w:tcPr>
          <w:p w14:paraId="57D30AA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64B95C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CBEFF7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65A5257" w14:textId="74EDA87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SOLUCIÓN ELECTROLÍTICA PARA REHIDRATACIÓN POR SOL Y CALOR SABOR CEREZA</w:t>
            </w:r>
          </w:p>
        </w:tc>
        <w:tc>
          <w:tcPr>
            <w:tcW w:w="968" w:type="pct"/>
            <w:shd w:val="clear" w:color="auto" w:fill="auto"/>
            <w:vAlign w:val="center"/>
            <w:hideMark/>
          </w:tcPr>
          <w:p w14:paraId="4215A79A" w14:textId="7A60430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F021018042013</w:t>
            </w:r>
          </w:p>
        </w:tc>
        <w:tc>
          <w:tcPr>
            <w:tcW w:w="727" w:type="pct"/>
            <w:vMerge/>
            <w:shd w:val="clear" w:color="auto" w:fill="auto"/>
            <w:vAlign w:val="center"/>
            <w:hideMark/>
          </w:tcPr>
          <w:p w14:paraId="53CB8A2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01D6842" w14:textId="77777777" w:rsidTr="0079678E">
        <w:trPr>
          <w:trHeight w:val="319"/>
          <w:jc w:val="center"/>
        </w:trPr>
        <w:tc>
          <w:tcPr>
            <w:tcW w:w="241" w:type="pct"/>
            <w:vMerge/>
            <w:shd w:val="clear" w:color="auto" w:fill="auto"/>
            <w:vAlign w:val="center"/>
            <w:hideMark/>
          </w:tcPr>
          <w:p w14:paraId="5BD03F0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F0E27F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D20DCD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0C50C55" w14:textId="7B69FF7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PM 2 GELCAPS (CÁPSULA DE GELATINA BLANDA)</w:t>
            </w:r>
          </w:p>
        </w:tc>
        <w:tc>
          <w:tcPr>
            <w:tcW w:w="968" w:type="pct"/>
            <w:shd w:val="clear" w:color="auto" w:fill="auto"/>
            <w:vAlign w:val="center"/>
            <w:hideMark/>
          </w:tcPr>
          <w:p w14:paraId="1276E5C2" w14:textId="630BB19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F024716072008</w:t>
            </w:r>
          </w:p>
        </w:tc>
        <w:tc>
          <w:tcPr>
            <w:tcW w:w="727" w:type="pct"/>
            <w:vMerge/>
            <w:shd w:val="clear" w:color="auto" w:fill="auto"/>
            <w:vAlign w:val="center"/>
            <w:hideMark/>
          </w:tcPr>
          <w:p w14:paraId="765904E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6AEEA47" w14:textId="77777777" w:rsidTr="0079678E">
        <w:trPr>
          <w:trHeight w:val="300"/>
          <w:jc w:val="center"/>
        </w:trPr>
        <w:tc>
          <w:tcPr>
            <w:tcW w:w="241" w:type="pct"/>
            <w:vMerge/>
            <w:shd w:val="clear" w:color="auto" w:fill="auto"/>
            <w:vAlign w:val="center"/>
            <w:hideMark/>
          </w:tcPr>
          <w:p w14:paraId="1335861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766F41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3AE928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B38617F" w14:textId="4ADAB41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MIEL 1.6G/100ML JARABE</w:t>
            </w:r>
          </w:p>
        </w:tc>
        <w:tc>
          <w:tcPr>
            <w:tcW w:w="968" w:type="pct"/>
            <w:shd w:val="clear" w:color="auto" w:fill="auto"/>
            <w:vAlign w:val="center"/>
            <w:hideMark/>
          </w:tcPr>
          <w:p w14:paraId="2D0102CE" w14:textId="0CF346E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F025717052006</w:t>
            </w:r>
          </w:p>
        </w:tc>
        <w:tc>
          <w:tcPr>
            <w:tcW w:w="727" w:type="pct"/>
            <w:vMerge/>
            <w:shd w:val="clear" w:color="auto" w:fill="auto"/>
            <w:vAlign w:val="center"/>
            <w:hideMark/>
          </w:tcPr>
          <w:p w14:paraId="1AD55F1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819695C" w14:textId="77777777" w:rsidTr="0079678E">
        <w:trPr>
          <w:trHeight w:val="203"/>
          <w:jc w:val="center"/>
        </w:trPr>
        <w:tc>
          <w:tcPr>
            <w:tcW w:w="241" w:type="pct"/>
            <w:vMerge/>
            <w:shd w:val="clear" w:color="auto" w:fill="auto"/>
            <w:vAlign w:val="center"/>
            <w:hideMark/>
          </w:tcPr>
          <w:p w14:paraId="7F5E5A3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1B8DC0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BDEF5B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384D475" w14:textId="5A6A1DF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A.M. 2 GELCAPS (CÁPSULA DE GELATINA BLANDA)</w:t>
            </w:r>
          </w:p>
        </w:tc>
        <w:tc>
          <w:tcPr>
            <w:tcW w:w="968" w:type="pct"/>
            <w:shd w:val="clear" w:color="auto" w:fill="auto"/>
            <w:vAlign w:val="center"/>
            <w:hideMark/>
          </w:tcPr>
          <w:p w14:paraId="19D74CB8" w14:textId="38380EC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F025816072008</w:t>
            </w:r>
          </w:p>
        </w:tc>
        <w:tc>
          <w:tcPr>
            <w:tcW w:w="727" w:type="pct"/>
            <w:vMerge/>
            <w:shd w:val="clear" w:color="auto" w:fill="auto"/>
            <w:vAlign w:val="center"/>
            <w:hideMark/>
          </w:tcPr>
          <w:p w14:paraId="73A6FBD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449235D" w14:textId="77777777" w:rsidTr="0079678E">
        <w:trPr>
          <w:trHeight w:val="254"/>
          <w:jc w:val="center"/>
        </w:trPr>
        <w:tc>
          <w:tcPr>
            <w:tcW w:w="241" w:type="pct"/>
            <w:vMerge/>
            <w:shd w:val="clear" w:color="auto" w:fill="auto"/>
            <w:vAlign w:val="center"/>
            <w:hideMark/>
          </w:tcPr>
          <w:p w14:paraId="31EBD60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F7F6C3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6675C5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64F2238" w14:textId="4556FC5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FERRIDOCE ZINC SOLUCIÓN ORAL</w:t>
            </w:r>
          </w:p>
        </w:tc>
        <w:tc>
          <w:tcPr>
            <w:tcW w:w="968" w:type="pct"/>
            <w:shd w:val="clear" w:color="auto" w:fill="auto"/>
            <w:vAlign w:val="center"/>
            <w:hideMark/>
          </w:tcPr>
          <w:p w14:paraId="74E08E4A" w14:textId="73DDB02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F032724062009</w:t>
            </w:r>
          </w:p>
        </w:tc>
        <w:tc>
          <w:tcPr>
            <w:tcW w:w="727" w:type="pct"/>
            <w:vMerge/>
            <w:shd w:val="clear" w:color="auto" w:fill="auto"/>
            <w:vAlign w:val="center"/>
            <w:hideMark/>
          </w:tcPr>
          <w:p w14:paraId="65BFA5D1"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73376B7" w14:textId="77777777" w:rsidTr="0079678E">
        <w:trPr>
          <w:trHeight w:val="413"/>
          <w:jc w:val="center"/>
        </w:trPr>
        <w:tc>
          <w:tcPr>
            <w:tcW w:w="241" w:type="pct"/>
            <w:vMerge/>
            <w:shd w:val="clear" w:color="auto" w:fill="auto"/>
            <w:vAlign w:val="center"/>
            <w:hideMark/>
          </w:tcPr>
          <w:p w14:paraId="04DE518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FE93D2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1DB7D4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C61AF30" w14:textId="3E36960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SOLUCIÓN ELECTROLÍTICA PARA REHIDRATACIÓN POR DIARREA SABOR UVA</w:t>
            </w:r>
          </w:p>
        </w:tc>
        <w:tc>
          <w:tcPr>
            <w:tcW w:w="968" w:type="pct"/>
            <w:shd w:val="clear" w:color="auto" w:fill="auto"/>
            <w:vAlign w:val="center"/>
            <w:hideMark/>
          </w:tcPr>
          <w:p w14:paraId="3A8A863A" w14:textId="20084FE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F042931082011</w:t>
            </w:r>
          </w:p>
        </w:tc>
        <w:tc>
          <w:tcPr>
            <w:tcW w:w="727" w:type="pct"/>
            <w:vMerge/>
            <w:shd w:val="clear" w:color="auto" w:fill="auto"/>
            <w:vAlign w:val="center"/>
            <w:hideMark/>
          </w:tcPr>
          <w:p w14:paraId="6F4C24F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D0D1F6A" w14:textId="77777777" w:rsidTr="0079678E">
        <w:trPr>
          <w:trHeight w:val="353"/>
          <w:jc w:val="center"/>
        </w:trPr>
        <w:tc>
          <w:tcPr>
            <w:tcW w:w="241" w:type="pct"/>
            <w:vMerge/>
            <w:shd w:val="clear" w:color="auto" w:fill="auto"/>
            <w:vAlign w:val="center"/>
            <w:hideMark/>
          </w:tcPr>
          <w:p w14:paraId="6C5E39E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5E00A3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EF4BBE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DD9FB69" w14:textId="4CB91C5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45 SOLUCIÓN ELECTROLÍTICA PARA REHIDRATACIÓN POR DIARREA SABOR FRESA</w:t>
            </w:r>
          </w:p>
        </w:tc>
        <w:tc>
          <w:tcPr>
            <w:tcW w:w="968" w:type="pct"/>
            <w:shd w:val="clear" w:color="auto" w:fill="auto"/>
            <w:vAlign w:val="center"/>
            <w:hideMark/>
          </w:tcPr>
          <w:p w14:paraId="2E8EF191" w14:textId="41039D4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F043531082011</w:t>
            </w:r>
          </w:p>
        </w:tc>
        <w:tc>
          <w:tcPr>
            <w:tcW w:w="727" w:type="pct"/>
            <w:vMerge/>
            <w:shd w:val="clear" w:color="auto" w:fill="auto"/>
            <w:vAlign w:val="center"/>
            <w:hideMark/>
          </w:tcPr>
          <w:p w14:paraId="3CD61C6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9ADC0D5" w14:textId="77777777" w:rsidTr="0079678E">
        <w:trPr>
          <w:trHeight w:val="152"/>
          <w:jc w:val="center"/>
        </w:trPr>
        <w:tc>
          <w:tcPr>
            <w:tcW w:w="241" w:type="pct"/>
            <w:vMerge/>
            <w:shd w:val="clear" w:color="auto" w:fill="auto"/>
            <w:vAlign w:val="center"/>
            <w:hideMark/>
          </w:tcPr>
          <w:p w14:paraId="7B7B30F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011B57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26B725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F0D7054" w14:textId="2403F04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FORMULA VITAMINA C + ROSA CANINA VIJOSA TABLETAS RECUBIERTAS</w:t>
            </w:r>
          </w:p>
        </w:tc>
        <w:tc>
          <w:tcPr>
            <w:tcW w:w="968" w:type="pct"/>
            <w:shd w:val="clear" w:color="auto" w:fill="auto"/>
            <w:vAlign w:val="center"/>
            <w:hideMark/>
          </w:tcPr>
          <w:p w14:paraId="719B3DBA" w14:textId="1B16114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F043912072006</w:t>
            </w:r>
          </w:p>
        </w:tc>
        <w:tc>
          <w:tcPr>
            <w:tcW w:w="727" w:type="pct"/>
            <w:vMerge/>
            <w:shd w:val="clear" w:color="auto" w:fill="auto"/>
            <w:vAlign w:val="center"/>
            <w:hideMark/>
          </w:tcPr>
          <w:p w14:paraId="6B9BF90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35C245B" w14:textId="77777777" w:rsidTr="0079678E">
        <w:trPr>
          <w:trHeight w:val="343"/>
          <w:jc w:val="center"/>
        </w:trPr>
        <w:tc>
          <w:tcPr>
            <w:tcW w:w="241" w:type="pct"/>
            <w:vMerge/>
            <w:shd w:val="clear" w:color="auto" w:fill="auto"/>
            <w:vAlign w:val="center"/>
            <w:hideMark/>
          </w:tcPr>
          <w:p w14:paraId="79CBA13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3F596A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FA130F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5DFC187" w14:textId="3EADD4B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GRIIN FLEX POLVO PARA SOLUCIÓN ORAL</w:t>
            </w:r>
          </w:p>
        </w:tc>
        <w:tc>
          <w:tcPr>
            <w:tcW w:w="968" w:type="pct"/>
            <w:shd w:val="clear" w:color="auto" w:fill="auto"/>
            <w:vAlign w:val="center"/>
            <w:hideMark/>
          </w:tcPr>
          <w:p w14:paraId="24103D6C" w14:textId="3BB67E5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F044221092011</w:t>
            </w:r>
          </w:p>
        </w:tc>
        <w:tc>
          <w:tcPr>
            <w:tcW w:w="727" w:type="pct"/>
            <w:vMerge/>
            <w:shd w:val="clear" w:color="auto" w:fill="auto"/>
            <w:vAlign w:val="center"/>
            <w:hideMark/>
          </w:tcPr>
          <w:p w14:paraId="1E1128E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92F8F89" w14:textId="77777777" w:rsidTr="0079678E">
        <w:trPr>
          <w:trHeight w:val="251"/>
          <w:jc w:val="center"/>
        </w:trPr>
        <w:tc>
          <w:tcPr>
            <w:tcW w:w="241" w:type="pct"/>
            <w:vMerge/>
            <w:shd w:val="clear" w:color="auto" w:fill="auto"/>
            <w:vAlign w:val="center"/>
            <w:hideMark/>
          </w:tcPr>
          <w:p w14:paraId="50EB6E2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2ECD53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2BD323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F3B6216" w14:textId="0CFE58B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SOLUCIÓN ELECTROLÍTICA PARA REHIDRATACIÓN POR DIARREA SABOR MANZANA</w:t>
            </w:r>
          </w:p>
        </w:tc>
        <w:tc>
          <w:tcPr>
            <w:tcW w:w="968" w:type="pct"/>
            <w:shd w:val="clear" w:color="auto" w:fill="auto"/>
            <w:vAlign w:val="center"/>
            <w:hideMark/>
          </w:tcPr>
          <w:p w14:paraId="142EA922" w14:textId="1ADCE70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F046221092011</w:t>
            </w:r>
          </w:p>
        </w:tc>
        <w:tc>
          <w:tcPr>
            <w:tcW w:w="727" w:type="pct"/>
            <w:vMerge/>
            <w:shd w:val="clear" w:color="auto" w:fill="auto"/>
            <w:vAlign w:val="center"/>
            <w:hideMark/>
          </w:tcPr>
          <w:p w14:paraId="5D1B3E3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C000791" w14:textId="77777777" w:rsidTr="0079678E">
        <w:trPr>
          <w:trHeight w:val="191"/>
          <w:jc w:val="center"/>
        </w:trPr>
        <w:tc>
          <w:tcPr>
            <w:tcW w:w="241" w:type="pct"/>
            <w:vMerge/>
            <w:shd w:val="clear" w:color="auto" w:fill="auto"/>
            <w:vAlign w:val="center"/>
            <w:hideMark/>
          </w:tcPr>
          <w:p w14:paraId="30A271C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2F2E4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B230ED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AFCA186" w14:textId="66481ED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PERGASTRIC COMPRIMIDOS RECUBIERTOS</w:t>
            </w:r>
          </w:p>
        </w:tc>
        <w:tc>
          <w:tcPr>
            <w:tcW w:w="968" w:type="pct"/>
            <w:shd w:val="clear" w:color="auto" w:fill="auto"/>
            <w:vAlign w:val="center"/>
            <w:hideMark/>
          </w:tcPr>
          <w:p w14:paraId="38CD6899" w14:textId="2BEA00A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F048014071999</w:t>
            </w:r>
          </w:p>
        </w:tc>
        <w:tc>
          <w:tcPr>
            <w:tcW w:w="727" w:type="pct"/>
            <w:vMerge/>
            <w:shd w:val="clear" w:color="auto" w:fill="auto"/>
            <w:vAlign w:val="center"/>
            <w:hideMark/>
          </w:tcPr>
          <w:p w14:paraId="3B32840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B3DA613" w14:textId="77777777" w:rsidTr="0079678E">
        <w:trPr>
          <w:trHeight w:val="113"/>
          <w:jc w:val="center"/>
        </w:trPr>
        <w:tc>
          <w:tcPr>
            <w:tcW w:w="241" w:type="pct"/>
            <w:vMerge/>
            <w:shd w:val="clear" w:color="auto" w:fill="auto"/>
            <w:vAlign w:val="center"/>
            <w:hideMark/>
          </w:tcPr>
          <w:p w14:paraId="482F054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EEAC9E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04FF9C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72E5236" w14:textId="5E19E46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ULTRADOCEPLEX B15 SOLUCIÓN ORAL</w:t>
            </w:r>
          </w:p>
        </w:tc>
        <w:tc>
          <w:tcPr>
            <w:tcW w:w="968" w:type="pct"/>
            <w:shd w:val="clear" w:color="auto" w:fill="auto"/>
            <w:vAlign w:val="center"/>
            <w:hideMark/>
          </w:tcPr>
          <w:p w14:paraId="0714B252" w14:textId="5D77CC2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F059805122007</w:t>
            </w:r>
          </w:p>
        </w:tc>
        <w:tc>
          <w:tcPr>
            <w:tcW w:w="727" w:type="pct"/>
            <w:vMerge/>
            <w:shd w:val="clear" w:color="auto" w:fill="auto"/>
            <w:vAlign w:val="center"/>
            <w:hideMark/>
          </w:tcPr>
          <w:p w14:paraId="400998F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E92E2CF" w14:textId="77777777" w:rsidTr="0079678E">
        <w:trPr>
          <w:trHeight w:val="50"/>
          <w:jc w:val="center"/>
        </w:trPr>
        <w:tc>
          <w:tcPr>
            <w:tcW w:w="241" w:type="pct"/>
            <w:vMerge/>
            <w:shd w:val="clear" w:color="auto" w:fill="auto"/>
            <w:vAlign w:val="center"/>
            <w:hideMark/>
          </w:tcPr>
          <w:p w14:paraId="1719142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826C93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30189B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D0DD3D4" w14:textId="36B9DE7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PHARMATON KIDDI JARABE</w:t>
            </w:r>
          </w:p>
        </w:tc>
        <w:tc>
          <w:tcPr>
            <w:tcW w:w="968" w:type="pct"/>
            <w:shd w:val="clear" w:color="auto" w:fill="auto"/>
            <w:vAlign w:val="center"/>
            <w:hideMark/>
          </w:tcPr>
          <w:p w14:paraId="06844064" w14:textId="39B2EB5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F061225072013</w:t>
            </w:r>
          </w:p>
        </w:tc>
        <w:tc>
          <w:tcPr>
            <w:tcW w:w="727" w:type="pct"/>
            <w:vMerge/>
            <w:shd w:val="clear" w:color="auto" w:fill="auto"/>
            <w:vAlign w:val="center"/>
            <w:hideMark/>
          </w:tcPr>
          <w:p w14:paraId="1AA6DDA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5BFC3DE" w14:textId="77777777" w:rsidTr="0079678E">
        <w:trPr>
          <w:trHeight w:val="149"/>
          <w:jc w:val="center"/>
        </w:trPr>
        <w:tc>
          <w:tcPr>
            <w:tcW w:w="241" w:type="pct"/>
            <w:vMerge/>
            <w:shd w:val="clear" w:color="auto" w:fill="auto"/>
            <w:vAlign w:val="center"/>
            <w:hideMark/>
          </w:tcPr>
          <w:p w14:paraId="3413D21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76F098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9CE609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D5BFF6E" w14:textId="32A4D59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PEDIALYTE 60 MEQ SOLUCIÓN ELECTROLÍTICA PARA REHIDRATACIÓN USO ORAL SABOR FRESA </w:t>
            </w:r>
          </w:p>
        </w:tc>
        <w:tc>
          <w:tcPr>
            <w:tcW w:w="968" w:type="pct"/>
            <w:shd w:val="clear" w:color="auto" w:fill="auto"/>
            <w:vAlign w:val="center"/>
            <w:hideMark/>
          </w:tcPr>
          <w:p w14:paraId="4D630DEE" w14:textId="04A8CCA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F064428112019</w:t>
            </w:r>
          </w:p>
        </w:tc>
        <w:tc>
          <w:tcPr>
            <w:tcW w:w="727" w:type="pct"/>
            <w:vMerge/>
            <w:shd w:val="clear" w:color="auto" w:fill="auto"/>
            <w:vAlign w:val="center"/>
            <w:hideMark/>
          </w:tcPr>
          <w:p w14:paraId="6C1A3DB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336ACA3" w14:textId="77777777" w:rsidTr="0079678E">
        <w:trPr>
          <w:trHeight w:val="373"/>
          <w:jc w:val="center"/>
        </w:trPr>
        <w:tc>
          <w:tcPr>
            <w:tcW w:w="241" w:type="pct"/>
            <w:vMerge/>
            <w:shd w:val="clear" w:color="auto" w:fill="auto"/>
            <w:vAlign w:val="center"/>
            <w:hideMark/>
          </w:tcPr>
          <w:p w14:paraId="68CA02A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8D5775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04F61C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066D2BB" w14:textId="65EC277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MEQ SOLUCIÓN ELECTROLÍTICA PARA REHIDRATACIÓN USO ORAL SABOR COCO</w:t>
            </w:r>
          </w:p>
        </w:tc>
        <w:tc>
          <w:tcPr>
            <w:tcW w:w="968" w:type="pct"/>
            <w:shd w:val="clear" w:color="auto" w:fill="auto"/>
            <w:vAlign w:val="center"/>
            <w:hideMark/>
          </w:tcPr>
          <w:p w14:paraId="23AF15B2" w14:textId="1138BAC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F064728112019</w:t>
            </w:r>
          </w:p>
        </w:tc>
        <w:tc>
          <w:tcPr>
            <w:tcW w:w="727" w:type="pct"/>
            <w:vMerge/>
            <w:shd w:val="clear" w:color="auto" w:fill="auto"/>
            <w:vAlign w:val="center"/>
            <w:hideMark/>
          </w:tcPr>
          <w:p w14:paraId="0EE0054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DF3DB5A" w14:textId="77777777" w:rsidTr="0079678E">
        <w:trPr>
          <w:trHeight w:val="313"/>
          <w:jc w:val="center"/>
        </w:trPr>
        <w:tc>
          <w:tcPr>
            <w:tcW w:w="241" w:type="pct"/>
            <w:vMerge/>
            <w:shd w:val="clear" w:color="auto" w:fill="auto"/>
            <w:vAlign w:val="center"/>
            <w:hideMark/>
          </w:tcPr>
          <w:p w14:paraId="2389C62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7829C7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8B8FE6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C03D357" w14:textId="5EF0C17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 CAMPOLON ENERGY CON GINSENG SOLUCIÓN ORAL</w:t>
            </w:r>
          </w:p>
        </w:tc>
        <w:tc>
          <w:tcPr>
            <w:tcW w:w="968" w:type="pct"/>
            <w:shd w:val="clear" w:color="auto" w:fill="auto"/>
            <w:vAlign w:val="center"/>
            <w:hideMark/>
          </w:tcPr>
          <w:p w14:paraId="59CF6CFF" w14:textId="5395856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F071004092002</w:t>
            </w:r>
          </w:p>
        </w:tc>
        <w:tc>
          <w:tcPr>
            <w:tcW w:w="727" w:type="pct"/>
            <w:vMerge/>
            <w:shd w:val="clear" w:color="auto" w:fill="auto"/>
            <w:vAlign w:val="center"/>
            <w:hideMark/>
          </w:tcPr>
          <w:p w14:paraId="05955BE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3EE07B4" w14:textId="77777777" w:rsidTr="0079678E">
        <w:trPr>
          <w:trHeight w:val="362"/>
          <w:jc w:val="center"/>
        </w:trPr>
        <w:tc>
          <w:tcPr>
            <w:tcW w:w="241" w:type="pct"/>
            <w:vMerge/>
            <w:shd w:val="clear" w:color="auto" w:fill="auto"/>
            <w:vAlign w:val="center"/>
            <w:hideMark/>
          </w:tcPr>
          <w:p w14:paraId="1F32E02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DCD93C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2AA225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3F330C0" w14:textId="3CB8A8E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ARGININ FORTE AMPOLLAS BEBIBLES 5 G/10 ML SOLUCIÓN ORAL</w:t>
            </w:r>
          </w:p>
        </w:tc>
        <w:tc>
          <w:tcPr>
            <w:tcW w:w="968" w:type="pct"/>
            <w:shd w:val="clear" w:color="auto" w:fill="auto"/>
            <w:vAlign w:val="center"/>
            <w:hideMark/>
          </w:tcPr>
          <w:p w14:paraId="03A21FDA" w14:textId="5DFF5F3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F086209082000</w:t>
            </w:r>
          </w:p>
        </w:tc>
        <w:tc>
          <w:tcPr>
            <w:tcW w:w="727" w:type="pct"/>
            <w:vMerge/>
            <w:shd w:val="clear" w:color="auto" w:fill="auto"/>
            <w:vAlign w:val="center"/>
            <w:hideMark/>
          </w:tcPr>
          <w:p w14:paraId="7DACA97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4BB4CC1" w14:textId="77777777" w:rsidTr="0079678E">
        <w:trPr>
          <w:trHeight w:val="300"/>
          <w:jc w:val="center"/>
        </w:trPr>
        <w:tc>
          <w:tcPr>
            <w:tcW w:w="241" w:type="pct"/>
            <w:vMerge/>
            <w:shd w:val="clear" w:color="auto" w:fill="auto"/>
            <w:vAlign w:val="center"/>
            <w:hideMark/>
          </w:tcPr>
          <w:p w14:paraId="3DAA7DB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0A518C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8B4D24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BF3BFE9" w14:textId="0A47E2A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FISOMIN SOLUCIÓN ORAL</w:t>
            </w:r>
          </w:p>
        </w:tc>
        <w:tc>
          <w:tcPr>
            <w:tcW w:w="968" w:type="pct"/>
            <w:shd w:val="clear" w:color="auto" w:fill="auto"/>
            <w:vAlign w:val="center"/>
            <w:hideMark/>
          </w:tcPr>
          <w:p w14:paraId="511650D8" w14:textId="2DBF55F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N000725072019</w:t>
            </w:r>
          </w:p>
        </w:tc>
        <w:tc>
          <w:tcPr>
            <w:tcW w:w="727" w:type="pct"/>
            <w:vMerge/>
            <w:shd w:val="clear" w:color="auto" w:fill="auto"/>
            <w:vAlign w:val="center"/>
            <w:hideMark/>
          </w:tcPr>
          <w:p w14:paraId="60284A6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3030872" w14:textId="77777777" w:rsidTr="0079678E">
        <w:trPr>
          <w:trHeight w:val="480"/>
          <w:jc w:val="center"/>
        </w:trPr>
        <w:tc>
          <w:tcPr>
            <w:tcW w:w="241" w:type="pct"/>
            <w:vMerge/>
            <w:shd w:val="clear" w:color="auto" w:fill="auto"/>
            <w:vAlign w:val="center"/>
            <w:hideMark/>
          </w:tcPr>
          <w:p w14:paraId="207C3AD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8EA22D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946AE8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7A23B86" w14:textId="40FB34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 CAMPOLON ENERGY SOLUCIÓN ORAL</w:t>
            </w:r>
          </w:p>
        </w:tc>
        <w:tc>
          <w:tcPr>
            <w:tcW w:w="968" w:type="pct"/>
            <w:shd w:val="clear" w:color="auto" w:fill="auto"/>
            <w:vAlign w:val="center"/>
            <w:hideMark/>
          </w:tcPr>
          <w:p w14:paraId="45D24C49" w14:textId="6755FDE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SN013824032010</w:t>
            </w:r>
          </w:p>
        </w:tc>
        <w:tc>
          <w:tcPr>
            <w:tcW w:w="727" w:type="pct"/>
            <w:vMerge/>
            <w:shd w:val="clear" w:color="auto" w:fill="auto"/>
            <w:vAlign w:val="center"/>
            <w:hideMark/>
          </w:tcPr>
          <w:p w14:paraId="2FC566B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B5A4146" w14:textId="77777777" w:rsidTr="0079678E">
        <w:trPr>
          <w:trHeight w:val="155"/>
          <w:jc w:val="center"/>
        </w:trPr>
        <w:tc>
          <w:tcPr>
            <w:tcW w:w="241" w:type="pct"/>
            <w:vMerge w:val="restart"/>
            <w:shd w:val="clear" w:color="auto" w:fill="auto"/>
            <w:noWrap/>
            <w:vAlign w:val="center"/>
            <w:hideMark/>
          </w:tcPr>
          <w:p w14:paraId="6667E88F" w14:textId="63B5E77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w:t>
            </w:r>
          </w:p>
        </w:tc>
        <w:tc>
          <w:tcPr>
            <w:tcW w:w="810" w:type="pct"/>
            <w:vMerge w:val="restart"/>
            <w:shd w:val="clear" w:color="auto" w:fill="auto"/>
            <w:noWrap/>
            <w:vAlign w:val="center"/>
            <w:hideMark/>
          </w:tcPr>
          <w:p w14:paraId="3B51AC69" w14:textId="35E17AF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20201208040004</w:t>
            </w:r>
          </w:p>
        </w:tc>
        <w:tc>
          <w:tcPr>
            <w:tcW w:w="722" w:type="pct"/>
            <w:vMerge w:val="restart"/>
            <w:shd w:val="clear" w:color="auto" w:fill="auto"/>
            <w:vAlign w:val="center"/>
            <w:hideMark/>
          </w:tcPr>
          <w:p w14:paraId="475018A7" w14:textId="3663A97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FARMACIA UNO CLÍNICAS MEDICAS</w:t>
            </w:r>
          </w:p>
        </w:tc>
        <w:tc>
          <w:tcPr>
            <w:tcW w:w="1532" w:type="pct"/>
            <w:shd w:val="clear" w:color="auto" w:fill="auto"/>
            <w:vAlign w:val="center"/>
            <w:hideMark/>
          </w:tcPr>
          <w:p w14:paraId="66CE96B5" w14:textId="5AA2D14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PASTILLAS VICK SABOR A LIMÓN</w:t>
            </w:r>
          </w:p>
        </w:tc>
        <w:tc>
          <w:tcPr>
            <w:tcW w:w="968" w:type="pct"/>
            <w:shd w:val="clear" w:color="auto" w:fill="auto"/>
            <w:vAlign w:val="center"/>
            <w:hideMark/>
          </w:tcPr>
          <w:p w14:paraId="1E788801" w14:textId="6A79478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16401</w:t>
            </w:r>
          </w:p>
        </w:tc>
        <w:tc>
          <w:tcPr>
            <w:tcW w:w="727" w:type="pct"/>
            <w:vMerge w:val="restart"/>
            <w:shd w:val="clear" w:color="auto" w:fill="auto"/>
            <w:vAlign w:val="center"/>
            <w:hideMark/>
          </w:tcPr>
          <w:p w14:paraId="11065792" w14:textId="37EA62E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7082E602" w14:textId="77777777" w:rsidTr="0079678E">
        <w:trPr>
          <w:trHeight w:val="300"/>
          <w:jc w:val="center"/>
        </w:trPr>
        <w:tc>
          <w:tcPr>
            <w:tcW w:w="241" w:type="pct"/>
            <w:vMerge/>
            <w:shd w:val="clear" w:color="auto" w:fill="auto"/>
            <w:vAlign w:val="center"/>
            <w:hideMark/>
          </w:tcPr>
          <w:p w14:paraId="1086EDF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364579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B81893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37A97EB" w14:textId="012D2DD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VAPORUB UNGÚENTO</w:t>
            </w:r>
          </w:p>
        </w:tc>
        <w:tc>
          <w:tcPr>
            <w:tcW w:w="968" w:type="pct"/>
            <w:shd w:val="clear" w:color="auto" w:fill="auto"/>
            <w:vAlign w:val="center"/>
            <w:hideMark/>
          </w:tcPr>
          <w:p w14:paraId="6122D308" w14:textId="5CD9E37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16402</w:t>
            </w:r>
          </w:p>
        </w:tc>
        <w:tc>
          <w:tcPr>
            <w:tcW w:w="727" w:type="pct"/>
            <w:vMerge/>
            <w:shd w:val="clear" w:color="auto" w:fill="auto"/>
            <w:vAlign w:val="center"/>
            <w:hideMark/>
          </w:tcPr>
          <w:p w14:paraId="1006D0B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359FBB6" w14:textId="77777777" w:rsidTr="0079678E">
        <w:trPr>
          <w:trHeight w:val="50"/>
          <w:jc w:val="center"/>
        </w:trPr>
        <w:tc>
          <w:tcPr>
            <w:tcW w:w="241" w:type="pct"/>
            <w:vMerge/>
            <w:shd w:val="clear" w:color="auto" w:fill="auto"/>
            <w:vAlign w:val="center"/>
            <w:hideMark/>
          </w:tcPr>
          <w:p w14:paraId="68BEC48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98634C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CA47A6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CF9C5C6" w14:textId="42DB3EC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PASTILLAS VICK SABOR MENTOL</w:t>
            </w:r>
          </w:p>
        </w:tc>
        <w:tc>
          <w:tcPr>
            <w:tcW w:w="968" w:type="pct"/>
            <w:shd w:val="clear" w:color="auto" w:fill="auto"/>
            <w:vAlign w:val="center"/>
            <w:hideMark/>
          </w:tcPr>
          <w:p w14:paraId="5525016A" w14:textId="57ED9B6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16403</w:t>
            </w:r>
          </w:p>
        </w:tc>
        <w:tc>
          <w:tcPr>
            <w:tcW w:w="727" w:type="pct"/>
            <w:vMerge/>
            <w:shd w:val="clear" w:color="auto" w:fill="auto"/>
            <w:vAlign w:val="center"/>
            <w:hideMark/>
          </w:tcPr>
          <w:p w14:paraId="07B41A1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643C760" w14:textId="77777777" w:rsidTr="0079678E">
        <w:trPr>
          <w:trHeight w:val="167"/>
          <w:jc w:val="center"/>
        </w:trPr>
        <w:tc>
          <w:tcPr>
            <w:tcW w:w="241" w:type="pct"/>
            <w:vMerge/>
            <w:shd w:val="clear" w:color="auto" w:fill="auto"/>
            <w:vAlign w:val="center"/>
            <w:hideMark/>
          </w:tcPr>
          <w:p w14:paraId="4E1A4BA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1D5645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278390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9316576" w14:textId="2B292B6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VAPORUB INHALADOR</w:t>
            </w:r>
          </w:p>
        </w:tc>
        <w:tc>
          <w:tcPr>
            <w:tcW w:w="968" w:type="pct"/>
            <w:shd w:val="clear" w:color="auto" w:fill="auto"/>
            <w:vAlign w:val="center"/>
            <w:hideMark/>
          </w:tcPr>
          <w:p w14:paraId="270E537C" w14:textId="6BD6170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5019</w:t>
            </w:r>
          </w:p>
        </w:tc>
        <w:tc>
          <w:tcPr>
            <w:tcW w:w="727" w:type="pct"/>
            <w:vMerge/>
            <w:shd w:val="clear" w:color="auto" w:fill="auto"/>
            <w:vAlign w:val="center"/>
            <w:hideMark/>
          </w:tcPr>
          <w:p w14:paraId="6BA579E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C4A7DBF" w14:textId="77777777" w:rsidTr="0079678E">
        <w:trPr>
          <w:trHeight w:val="625"/>
          <w:jc w:val="center"/>
        </w:trPr>
        <w:tc>
          <w:tcPr>
            <w:tcW w:w="241" w:type="pct"/>
            <w:vMerge/>
            <w:shd w:val="clear" w:color="auto" w:fill="auto"/>
            <w:vAlign w:val="center"/>
            <w:hideMark/>
          </w:tcPr>
          <w:p w14:paraId="314489F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D6D854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D9E9F4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9514042" w14:textId="5337279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MEQ SOLUCIÓN ELECTROLÍTICA PARA REHIDRATACIÓN SABOR CLÁSICO</w:t>
            </w:r>
          </w:p>
        </w:tc>
        <w:tc>
          <w:tcPr>
            <w:tcW w:w="968" w:type="pct"/>
            <w:shd w:val="clear" w:color="auto" w:fill="auto"/>
            <w:vAlign w:val="center"/>
            <w:hideMark/>
          </w:tcPr>
          <w:p w14:paraId="2D1AF92C" w14:textId="566C978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7205</w:t>
            </w:r>
          </w:p>
        </w:tc>
        <w:tc>
          <w:tcPr>
            <w:tcW w:w="727" w:type="pct"/>
            <w:vMerge/>
            <w:shd w:val="clear" w:color="auto" w:fill="auto"/>
            <w:vAlign w:val="center"/>
            <w:hideMark/>
          </w:tcPr>
          <w:p w14:paraId="7ED5D49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729826F" w14:textId="77777777" w:rsidTr="0079678E">
        <w:trPr>
          <w:trHeight w:val="480"/>
          <w:jc w:val="center"/>
        </w:trPr>
        <w:tc>
          <w:tcPr>
            <w:tcW w:w="241" w:type="pct"/>
            <w:vMerge/>
            <w:shd w:val="clear" w:color="auto" w:fill="auto"/>
            <w:vAlign w:val="center"/>
            <w:hideMark/>
          </w:tcPr>
          <w:p w14:paraId="00C70C3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F2B546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C51810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DD0DDB7" w14:textId="5CA0A14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VIRO-GRIP LIMÓN P.M. + POLVO PARA SOLUCIÓN ORAL</w:t>
            </w:r>
          </w:p>
        </w:tc>
        <w:tc>
          <w:tcPr>
            <w:tcW w:w="968" w:type="pct"/>
            <w:shd w:val="clear" w:color="auto" w:fill="auto"/>
            <w:vAlign w:val="center"/>
            <w:hideMark/>
          </w:tcPr>
          <w:p w14:paraId="20D6710D" w14:textId="04531F1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F004924012001</w:t>
            </w:r>
          </w:p>
        </w:tc>
        <w:tc>
          <w:tcPr>
            <w:tcW w:w="727" w:type="pct"/>
            <w:vMerge/>
            <w:shd w:val="clear" w:color="auto" w:fill="auto"/>
            <w:vAlign w:val="center"/>
            <w:hideMark/>
          </w:tcPr>
          <w:p w14:paraId="5DBBC2B5"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D224FA6" w14:textId="77777777" w:rsidTr="0079678E">
        <w:trPr>
          <w:trHeight w:val="614"/>
          <w:jc w:val="center"/>
        </w:trPr>
        <w:tc>
          <w:tcPr>
            <w:tcW w:w="241" w:type="pct"/>
            <w:vMerge/>
            <w:shd w:val="clear" w:color="auto" w:fill="auto"/>
            <w:vAlign w:val="center"/>
            <w:hideMark/>
          </w:tcPr>
          <w:p w14:paraId="5E7D864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0956D9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F9945B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61468DA" w14:textId="1C2FBAC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MEQ SOLUCIÓN ELECTROLITICA PARA REHIDRATACIÓN POR SOL Y CALOR SABOR A COCO</w:t>
            </w:r>
          </w:p>
        </w:tc>
        <w:tc>
          <w:tcPr>
            <w:tcW w:w="968" w:type="pct"/>
            <w:shd w:val="clear" w:color="auto" w:fill="auto"/>
            <w:vAlign w:val="center"/>
            <w:hideMark/>
          </w:tcPr>
          <w:p w14:paraId="18075834" w14:textId="64DF318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F005722012015</w:t>
            </w:r>
          </w:p>
        </w:tc>
        <w:tc>
          <w:tcPr>
            <w:tcW w:w="727" w:type="pct"/>
            <w:vMerge/>
            <w:shd w:val="clear" w:color="auto" w:fill="auto"/>
            <w:vAlign w:val="center"/>
            <w:hideMark/>
          </w:tcPr>
          <w:p w14:paraId="6CCF70A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40D101E" w14:textId="77777777" w:rsidTr="0079678E">
        <w:trPr>
          <w:trHeight w:val="413"/>
          <w:jc w:val="center"/>
        </w:trPr>
        <w:tc>
          <w:tcPr>
            <w:tcW w:w="241" w:type="pct"/>
            <w:vMerge/>
            <w:shd w:val="clear" w:color="auto" w:fill="auto"/>
            <w:vAlign w:val="center"/>
            <w:hideMark/>
          </w:tcPr>
          <w:p w14:paraId="5856732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78BEBD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DE3870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CC0BF6F" w14:textId="168DDAF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VIRO-GRIP LIMÓN A.M. + POLVO PARA SOLUCIÓN ORAL</w:t>
            </w:r>
          </w:p>
        </w:tc>
        <w:tc>
          <w:tcPr>
            <w:tcW w:w="968" w:type="pct"/>
            <w:shd w:val="clear" w:color="auto" w:fill="auto"/>
            <w:vAlign w:val="center"/>
            <w:hideMark/>
          </w:tcPr>
          <w:p w14:paraId="497CEAA1" w14:textId="5E89BB7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F010724012001</w:t>
            </w:r>
          </w:p>
        </w:tc>
        <w:tc>
          <w:tcPr>
            <w:tcW w:w="727" w:type="pct"/>
            <w:vMerge/>
            <w:shd w:val="clear" w:color="auto" w:fill="auto"/>
            <w:vAlign w:val="center"/>
            <w:hideMark/>
          </w:tcPr>
          <w:p w14:paraId="5841EC2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BA9B3D4" w14:textId="77777777" w:rsidTr="0079678E">
        <w:trPr>
          <w:trHeight w:val="480"/>
          <w:jc w:val="center"/>
        </w:trPr>
        <w:tc>
          <w:tcPr>
            <w:tcW w:w="241" w:type="pct"/>
            <w:vMerge/>
            <w:shd w:val="clear" w:color="auto" w:fill="auto"/>
            <w:vAlign w:val="center"/>
            <w:hideMark/>
          </w:tcPr>
          <w:p w14:paraId="3430567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D711D8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786437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4D634DF" w14:textId="7D5F417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RÁPIDO ALIVIO TABLETAS EFERVESCENTES</w:t>
            </w:r>
          </w:p>
        </w:tc>
        <w:tc>
          <w:tcPr>
            <w:tcW w:w="968" w:type="pct"/>
            <w:shd w:val="clear" w:color="auto" w:fill="auto"/>
            <w:vAlign w:val="center"/>
            <w:hideMark/>
          </w:tcPr>
          <w:p w14:paraId="18B71B4B" w14:textId="35A550B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F016503052018</w:t>
            </w:r>
          </w:p>
        </w:tc>
        <w:tc>
          <w:tcPr>
            <w:tcW w:w="727" w:type="pct"/>
            <w:vMerge/>
            <w:shd w:val="clear" w:color="auto" w:fill="auto"/>
            <w:vAlign w:val="center"/>
            <w:hideMark/>
          </w:tcPr>
          <w:p w14:paraId="439EBC4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186D3D0" w14:textId="77777777" w:rsidTr="0079678E">
        <w:trPr>
          <w:trHeight w:val="97"/>
          <w:jc w:val="center"/>
        </w:trPr>
        <w:tc>
          <w:tcPr>
            <w:tcW w:w="241" w:type="pct"/>
            <w:vMerge/>
            <w:shd w:val="clear" w:color="auto" w:fill="auto"/>
            <w:vAlign w:val="center"/>
            <w:hideMark/>
          </w:tcPr>
          <w:p w14:paraId="7864A32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7D418E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ECB90E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2830952" w14:textId="3A310EB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SOLUCIÓN ELECTROLÍTICA PARA REHIDRATACIÓN POR SOL Y CALOR SABOR CEREZA</w:t>
            </w:r>
          </w:p>
        </w:tc>
        <w:tc>
          <w:tcPr>
            <w:tcW w:w="968" w:type="pct"/>
            <w:shd w:val="clear" w:color="auto" w:fill="auto"/>
            <w:vAlign w:val="center"/>
            <w:hideMark/>
          </w:tcPr>
          <w:p w14:paraId="08095DFE" w14:textId="7A94BA2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F021018042013</w:t>
            </w:r>
          </w:p>
        </w:tc>
        <w:tc>
          <w:tcPr>
            <w:tcW w:w="727" w:type="pct"/>
            <w:vMerge/>
            <w:shd w:val="clear" w:color="auto" w:fill="auto"/>
            <w:vAlign w:val="center"/>
            <w:hideMark/>
          </w:tcPr>
          <w:p w14:paraId="6A678C8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D9B5786" w14:textId="77777777" w:rsidTr="0079678E">
        <w:trPr>
          <w:trHeight w:val="50"/>
          <w:jc w:val="center"/>
        </w:trPr>
        <w:tc>
          <w:tcPr>
            <w:tcW w:w="241" w:type="pct"/>
            <w:vMerge/>
            <w:shd w:val="clear" w:color="auto" w:fill="auto"/>
            <w:vAlign w:val="center"/>
            <w:hideMark/>
          </w:tcPr>
          <w:p w14:paraId="4C7891F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8840AB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C9CF15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BE37A08" w14:textId="0D8286E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PM 2 GELCAPS (CÁPSULA DE GELATINA BLANDA)</w:t>
            </w:r>
          </w:p>
        </w:tc>
        <w:tc>
          <w:tcPr>
            <w:tcW w:w="968" w:type="pct"/>
            <w:shd w:val="clear" w:color="auto" w:fill="auto"/>
            <w:vAlign w:val="center"/>
            <w:hideMark/>
          </w:tcPr>
          <w:p w14:paraId="60CD8688" w14:textId="1FE4FAB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F024716072008</w:t>
            </w:r>
          </w:p>
        </w:tc>
        <w:tc>
          <w:tcPr>
            <w:tcW w:w="727" w:type="pct"/>
            <w:vMerge/>
            <w:shd w:val="clear" w:color="auto" w:fill="auto"/>
            <w:vAlign w:val="center"/>
            <w:hideMark/>
          </w:tcPr>
          <w:p w14:paraId="47AEF28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94BBFC1" w14:textId="77777777" w:rsidTr="0079678E">
        <w:trPr>
          <w:trHeight w:val="300"/>
          <w:jc w:val="center"/>
        </w:trPr>
        <w:tc>
          <w:tcPr>
            <w:tcW w:w="241" w:type="pct"/>
            <w:vMerge/>
            <w:shd w:val="clear" w:color="auto" w:fill="auto"/>
            <w:vAlign w:val="center"/>
            <w:hideMark/>
          </w:tcPr>
          <w:p w14:paraId="6B797CC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EB4DAF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B4165E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6EE90BA" w14:textId="1ED54E0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MIEL 1.6G/100ML JARABE</w:t>
            </w:r>
          </w:p>
        </w:tc>
        <w:tc>
          <w:tcPr>
            <w:tcW w:w="968" w:type="pct"/>
            <w:shd w:val="clear" w:color="auto" w:fill="auto"/>
            <w:vAlign w:val="center"/>
            <w:hideMark/>
          </w:tcPr>
          <w:p w14:paraId="493312B3" w14:textId="746CD62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F025717052006</w:t>
            </w:r>
          </w:p>
        </w:tc>
        <w:tc>
          <w:tcPr>
            <w:tcW w:w="727" w:type="pct"/>
            <w:vMerge/>
            <w:shd w:val="clear" w:color="auto" w:fill="auto"/>
            <w:vAlign w:val="center"/>
            <w:hideMark/>
          </w:tcPr>
          <w:p w14:paraId="476142C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F5A4FF8" w14:textId="77777777" w:rsidTr="0079678E">
        <w:trPr>
          <w:trHeight w:val="295"/>
          <w:jc w:val="center"/>
        </w:trPr>
        <w:tc>
          <w:tcPr>
            <w:tcW w:w="241" w:type="pct"/>
            <w:vMerge/>
            <w:shd w:val="clear" w:color="auto" w:fill="auto"/>
            <w:vAlign w:val="center"/>
            <w:hideMark/>
          </w:tcPr>
          <w:p w14:paraId="6A084BC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B508E2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C6B2F9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70E56A6" w14:textId="6D13D64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A.M. 2 GELCAPS (CÁPSULA DE GELATINA BLANDA)</w:t>
            </w:r>
          </w:p>
        </w:tc>
        <w:tc>
          <w:tcPr>
            <w:tcW w:w="968" w:type="pct"/>
            <w:shd w:val="clear" w:color="auto" w:fill="auto"/>
            <w:vAlign w:val="center"/>
            <w:hideMark/>
          </w:tcPr>
          <w:p w14:paraId="7C1F1C7B" w14:textId="679230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F025816072008</w:t>
            </w:r>
          </w:p>
        </w:tc>
        <w:tc>
          <w:tcPr>
            <w:tcW w:w="727" w:type="pct"/>
            <w:vMerge/>
            <w:shd w:val="clear" w:color="auto" w:fill="auto"/>
            <w:vAlign w:val="center"/>
            <w:hideMark/>
          </w:tcPr>
          <w:p w14:paraId="5094966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423F35F" w14:textId="77777777" w:rsidTr="0079678E">
        <w:trPr>
          <w:trHeight w:val="62"/>
          <w:jc w:val="center"/>
        </w:trPr>
        <w:tc>
          <w:tcPr>
            <w:tcW w:w="241" w:type="pct"/>
            <w:vMerge/>
            <w:shd w:val="clear" w:color="auto" w:fill="auto"/>
            <w:vAlign w:val="center"/>
            <w:hideMark/>
          </w:tcPr>
          <w:p w14:paraId="76BACE8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79237E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F77ACE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D30E9DD" w14:textId="5D12151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FERRIDOCE ZINC SOLUCIÓN ORAL</w:t>
            </w:r>
          </w:p>
        </w:tc>
        <w:tc>
          <w:tcPr>
            <w:tcW w:w="968" w:type="pct"/>
            <w:shd w:val="clear" w:color="auto" w:fill="auto"/>
            <w:vAlign w:val="center"/>
            <w:hideMark/>
          </w:tcPr>
          <w:p w14:paraId="0888BC39" w14:textId="71FE743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F032724062009</w:t>
            </w:r>
          </w:p>
        </w:tc>
        <w:tc>
          <w:tcPr>
            <w:tcW w:w="727" w:type="pct"/>
            <w:vMerge/>
            <w:shd w:val="clear" w:color="auto" w:fill="auto"/>
            <w:vAlign w:val="center"/>
            <w:hideMark/>
          </w:tcPr>
          <w:p w14:paraId="00A990C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7654F9B" w14:textId="77777777" w:rsidTr="0079678E">
        <w:trPr>
          <w:trHeight w:val="596"/>
          <w:jc w:val="center"/>
        </w:trPr>
        <w:tc>
          <w:tcPr>
            <w:tcW w:w="241" w:type="pct"/>
            <w:vMerge/>
            <w:shd w:val="clear" w:color="auto" w:fill="auto"/>
            <w:vAlign w:val="center"/>
            <w:hideMark/>
          </w:tcPr>
          <w:p w14:paraId="723C252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86A43D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FBA1EB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23963D7" w14:textId="7CF9835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45 SOLUCIÓN ELECTROLÍTICA PARA REHIDRATACIÓN POR DIARREA SABOR MANZANA</w:t>
            </w:r>
          </w:p>
        </w:tc>
        <w:tc>
          <w:tcPr>
            <w:tcW w:w="968" w:type="pct"/>
            <w:shd w:val="clear" w:color="auto" w:fill="auto"/>
            <w:vAlign w:val="center"/>
            <w:hideMark/>
          </w:tcPr>
          <w:p w14:paraId="7EB817A0" w14:textId="49ABA16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F042831082011</w:t>
            </w:r>
          </w:p>
        </w:tc>
        <w:tc>
          <w:tcPr>
            <w:tcW w:w="727" w:type="pct"/>
            <w:vMerge/>
            <w:shd w:val="clear" w:color="auto" w:fill="auto"/>
            <w:vAlign w:val="center"/>
            <w:hideMark/>
          </w:tcPr>
          <w:p w14:paraId="776F643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2AD0A05" w14:textId="77777777" w:rsidTr="0079678E">
        <w:trPr>
          <w:trHeight w:val="395"/>
          <w:jc w:val="center"/>
        </w:trPr>
        <w:tc>
          <w:tcPr>
            <w:tcW w:w="241" w:type="pct"/>
            <w:vMerge/>
            <w:shd w:val="clear" w:color="auto" w:fill="auto"/>
            <w:vAlign w:val="center"/>
            <w:hideMark/>
          </w:tcPr>
          <w:p w14:paraId="54AB9FE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721923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DF4390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D3BA517" w14:textId="034D7E6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SOLUCIÓN ELECTROLÍTICA PARA REHIDRATACIÓN POR DIARREA SABOR UVA</w:t>
            </w:r>
          </w:p>
        </w:tc>
        <w:tc>
          <w:tcPr>
            <w:tcW w:w="968" w:type="pct"/>
            <w:shd w:val="clear" w:color="auto" w:fill="auto"/>
            <w:vAlign w:val="center"/>
            <w:hideMark/>
          </w:tcPr>
          <w:p w14:paraId="5439595E" w14:textId="1F6EF7B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F042931082011</w:t>
            </w:r>
          </w:p>
        </w:tc>
        <w:tc>
          <w:tcPr>
            <w:tcW w:w="727" w:type="pct"/>
            <w:vMerge/>
            <w:shd w:val="clear" w:color="auto" w:fill="auto"/>
            <w:vAlign w:val="center"/>
            <w:hideMark/>
          </w:tcPr>
          <w:p w14:paraId="3726483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C27A2BD" w14:textId="77777777" w:rsidTr="0079678E">
        <w:trPr>
          <w:trHeight w:val="193"/>
          <w:jc w:val="center"/>
        </w:trPr>
        <w:tc>
          <w:tcPr>
            <w:tcW w:w="241" w:type="pct"/>
            <w:vMerge/>
            <w:shd w:val="clear" w:color="auto" w:fill="auto"/>
            <w:vAlign w:val="center"/>
            <w:hideMark/>
          </w:tcPr>
          <w:p w14:paraId="536649D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62AB54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F78991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096DC34" w14:textId="5D5F4E3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FÓRMULA VITAMINA C + ROSA CANINA VIJOSA TABLETAS RECUBIERTAS</w:t>
            </w:r>
          </w:p>
        </w:tc>
        <w:tc>
          <w:tcPr>
            <w:tcW w:w="968" w:type="pct"/>
            <w:shd w:val="clear" w:color="auto" w:fill="auto"/>
            <w:vAlign w:val="center"/>
            <w:hideMark/>
          </w:tcPr>
          <w:p w14:paraId="468A9BAB" w14:textId="686F0D4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F043912072006</w:t>
            </w:r>
          </w:p>
        </w:tc>
        <w:tc>
          <w:tcPr>
            <w:tcW w:w="727" w:type="pct"/>
            <w:vMerge/>
            <w:shd w:val="clear" w:color="auto" w:fill="auto"/>
            <w:vAlign w:val="center"/>
            <w:hideMark/>
          </w:tcPr>
          <w:p w14:paraId="4E82D4B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059A565" w14:textId="77777777" w:rsidTr="0079678E">
        <w:trPr>
          <w:trHeight w:val="480"/>
          <w:jc w:val="center"/>
        </w:trPr>
        <w:tc>
          <w:tcPr>
            <w:tcW w:w="241" w:type="pct"/>
            <w:vMerge/>
            <w:shd w:val="clear" w:color="auto" w:fill="auto"/>
            <w:vAlign w:val="center"/>
            <w:hideMark/>
          </w:tcPr>
          <w:p w14:paraId="679AE4D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C4A883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2596E7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BEFB110" w14:textId="5C6FBED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GRIIN FLEX POLVO PARA SOLUCIÓN ORAL</w:t>
            </w:r>
          </w:p>
        </w:tc>
        <w:tc>
          <w:tcPr>
            <w:tcW w:w="968" w:type="pct"/>
            <w:shd w:val="clear" w:color="auto" w:fill="auto"/>
            <w:vAlign w:val="center"/>
            <w:hideMark/>
          </w:tcPr>
          <w:p w14:paraId="05686086" w14:textId="0274156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F044221092011</w:t>
            </w:r>
          </w:p>
        </w:tc>
        <w:tc>
          <w:tcPr>
            <w:tcW w:w="727" w:type="pct"/>
            <w:vMerge/>
            <w:shd w:val="clear" w:color="auto" w:fill="auto"/>
            <w:vAlign w:val="center"/>
            <w:hideMark/>
          </w:tcPr>
          <w:p w14:paraId="104BA08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FB2067B" w14:textId="77777777" w:rsidTr="0079678E">
        <w:trPr>
          <w:trHeight w:val="152"/>
          <w:jc w:val="center"/>
        </w:trPr>
        <w:tc>
          <w:tcPr>
            <w:tcW w:w="241" w:type="pct"/>
            <w:vMerge/>
            <w:shd w:val="clear" w:color="auto" w:fill="auto"/>
            <w:vAlign w:val="center"/>
            <w:hideMark/>
          </w:tcPr>
          <w:p w14:paraId="4A2AEB6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B96CFB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3AADFB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D5559A8" w14:textId="4B94B35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ESPATAL HEPÁTICO AMPOLLAS BEBIBLES SOLUCIÓN ORAL</w:t>
            </w:r>
          </w:p>
        </w:tc>
        <w:tc>
          <w:tcPr>
            <w:tcW w:w="968" w:type="pct"/>
            <w:shd w:val="clear" w:color="auto" w:fill="auto"/>
            <w:vAlign w:val="center"/>
            <w:hideMark/>
          </w:tcPr>
          <w:p w14:paraId="6E5D4444" w14:textId="01AA3B2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F044231052000</w:t>
            </w:r>
          </w:p>
        </w:tc>
        <w:tc>
          <w:tcPr>
            <w:tcW w:w="727" w:type="pct"/>
            <w:vMerge/>
            <w:shd w:val="clear" w:color="auto" w:fill="auto"/>
            <w:vAlign w:val="center"/>
            <w:hideMark/>
          </w:tcPr>
          <w:p w14:paraId="0B10D46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CB0ABBC" w14:textId="77777777" w:rsidTr="0079678E">
        <w:trPr>
          <w:trHeight w:val="480"/>
          <w:jc w:val="center"/>
        </w:trPr>
        <w:tc>
          <w:tcPr>
            <w:tcW w:w="241" w:type="pct"/>
            <w:vMerge/>
            <w:shd w:val="clear" w:color="auto" w:fill="auto"/>
            <w:vAlign w:val="center"/>
            <w:hideMark/>
          </w:tcPr>
          <w:p w14:paraId="0BAF6EF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440716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74BC32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08997BD" w14:textId="18118B1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PERGASTRIC COMPRIMIDOS RECUBIERTOS</w:t>
            </w:r>
          </w:p>
        </w:tc>
        <w:tc>
          <w:tcPr>
            <w:tcW w:w="968" w:type="pct"/>
            <w:shd w:val="clear" w:color="auto" w:fill="auto"/>
            <w:vAlign w:val="center"/>
            <w:hideMark/>
          </w:tcPr>
          <w:p w14:paraId="498F03D4" w14:textId="7BC0FE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F048014071999</w:t>
            </w:r>
          </w:p>
        </w:tc>
        <w:tc>
          <w:tcPr>
            <w:tcW w:w="727" w:type="pct"/>
            <w:vMerge/>
            <w:shd w:val="clear" w:color="auto" w:fill="auto"/>
            <w:vAlign w:val="center"/>
            <w:hideMark/>
          </w:tcPr>
          <w:p w14:paraId="0E92B18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AD6DAE2" w14:textId="77777777" w:rsidTr="0079678E">
        <w:trPr>
          <w:trHeight w:val="110"/>
          <w:jc w:val="center"/>
        </w:trPr>
        <w:tc>
          <w:tcPr>
            <w:tcW w:w="241" w:type="pct"/>
            <w:vMerge/>
            <w:shd w:val="clear" w:color="auto" w:fill="auto"/>
            <w:vAlign w:val="center"/>
            <w:hideMark/>
          </w:tcPr>
          <w:p w14:paraId="10B9072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554B51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DB5181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769FC2D" w14:textId="0F50A4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ULTRADOCEPLEX B15 SOLUCIÓN ORAL</w:t>
            </w:r>
          </w:p>
        </w:tc>
        <w:tc>
          <w:tcPr>
            <w:tcW w:w="968" w:type="pct"/>
            <w:shd w:val="clear" w:color="auto" w:fill="auto"/>
            <w:vAlign w:val="center"/>
            <w:hideMark/>
          </w:tcPr>
          <w:p w14:paraId="67FC31AC" w14:textId="554FE66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F059805122007</w:t>
            </w:r>
          </w:p>
        </w:tc>
        <w:tc>
          <w:tcPr>
            <w:tcW w:w="727" w:type="pct"/>
            <w:vMerge/>
            <w:shd w:val="clear" w:color="auto" w:fill="auto"/>
            <w:vAlign w:val="center"/>
            <w:hideMark/>
          </w:tcPr>
          <w:p w14:paraId="510A7FD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09AAF94" w14:textId="77777777" w:rsidTr="0079678E">
        <w:trPr>
          <w:trHeight w:val="141"/>
          <w:jc w:val="center"/>
        </w:trPr>
        <w:tc>
          <w:tcPr>
            <w:tcW w:w="241" w:type="pct"/>
            <w:vMerge/>
            <w:shd w:val="clear" w:color="auto" w:fill="auto"/>
            <w:vAlign w:val="center"/>
            <w:hideMark/>
          </w:tcPr>
          <w:p w14:paraId="3F97D5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ED4984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CE3C09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860ACBC" w14:textId="18B9E3D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PHARMATON KIDDI JARABE</w:t>
            </w:r>
          </w:p>
        </w:tc>
        <w:tc>
          <w:tcPr>
            <w:tcW w:w="968" w:type="pct"/>
            <w:shd w:val="clear" w:color="auto" w:fill="auto"/>
            <w:vAlign w:val="center"/>
            <w:hideMark/>
          </w:tcPr>
          <w:p w14:paraId="3FCF8B94" w14:textId="5A2BC80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F061225072013</w:t>
            </w:r>
          </w:p>
        </w:tc>
        <w:tc>
          <w:tcPr>
            <w:tcW w:w="727" w:type="pct"/>
            <w:vMerge/>
            <w:shd w:val="clear" w:color="auto" w:fill="auto"/>
            <w:vAlign w:val="center"/>
            <w:hideMark/>
          </w:tcPr>
          <w:p w14:paraId="182A7A1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EA54BAB" w14:textId="77777777" w:rsidTr="0079678E">
        <w:trPr>
          <w:trHeight w:val="159"/>
          <w:jc w:val="center"/>
        </w:trPr>
        <w:tc>
          <w:tcPr>
            <w:tcW w:w="241" w:type="pct"/>
            <w:vMerge/>
            <w:shd w:val="clear" w:color="auto" w:fill="auto"/>
            <w:vAlign w:val="center"/>
            <w:hideMark/>
          </w:tcPr>
          <w:p w14:paraId="394E97D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723A2C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D28119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538C121" w14:textId="17119B0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 CAMPOLON ENERGY CON GINSENG SOLUCIÓN ORAL</w:t>
            </w:r>
          </w:p>
        </w:tc>
        <w:tc>
          <w:tcPr>
            <w:tcW w:w="968" w:type="pct"/>
            <w:shd w:val="clear" w:color="auto" w:fill="auto"/>
            <w:vAlign w:val="center"/>
            <w:hideMark/>
          </w:tcPr>
          <w:p w14:paraId="3D55C397" w14:textId="65061E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F071004092002</w:t>
            </w:r>
          </w:p>
        </w:tc>
        <w:tc>
          <w:tcPr>
            <w:tcW w:w="727" w:type="pct"/>
            <w:vMerge/>
            <w:shd w:val="clear" w:color="auto" w:fill="auto"/>
            <w:vAlign w:val="center"/>
            <w:hideMark/>
          </w:tcPr>
          <w:p w14:paraId="1E3D3EF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9B2EBE9" w14:textId="77777777" w:rsidTr="0079678E">
        <w:trPr>
          <w:trHeight w:val="50"/>
          <w:jc w:val="center"/>
        </w:trPr>
        <w:tc>
          <w:tcPr>
            <w:tcW w:w="241" w:type="pct"/>
            <w:vMerge/>
            <w:shd w:val="clear" w:color="auto" w:fill="auto"/>
            <w:vAlign w:val="center"/>
            <w:hideMark/>
          </w:tcPr>
          <w:p w14:paraId="1654B2F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A62916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2704CC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93DF82E" w14:textId="55E8C2A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ARGININ FORTE AMPOLLAS BEBIBLES 5 G/10 ML SOLUCIÓN ORAL</w:t>
            </w:r>
          </w:p>
        </w:tc>
        <w:tc>
          <w:tcPr>
            <w:tcW w:w="968" w:type="pct"/>
            <w:shd w:val="clear" w:color="auto" w:fill="auto"/>
            <w:vAlign w:val="center"/>
            <w:hideMark/>
          </w:tcPr>
          <w:p w14:paraId="0966FC05" w14:textId="4F73DDA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F086209082000</w:t>
            </w:r>
          </w:p>
        </w:tc>
        <w:tc>
          <w:tcPr>
            <w:tcW w:w="727" w:type="pct"/>
            <w:vMerge/>
            <w:shd w:val="clear" w:color="auto" w:fill="auto"/>
            <w:vAlign w:val="center"/>
            <w:hideMark/>
          </w:tcPr>
          <w:p w14:paraId="4EDEF03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B6BCDA2" w14:textId="77777777" w:rsidTr="0079678E">
        <w:trPr>
          <w:trHeight w:val="401"/>
          <w:jc w:val="center"/>
        </w:trPr>
        <w:tc>
          <w:tcPr>
            <w:tcW w:w="241" w:type="pct"/>
            <w:vMerge/>
            <w:shd w:val="clear" w:color="auto" w:fill="auto"/>
            <w:vAlign w:val="center"/>
            <w:hideMark/>
          </w:tcPr>
          <w:p w14:paraId="401139B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FE0D74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FB0CEC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CF8D964" w14:textId="550E01D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 CAMPOLON ENERGY SOLUCIÓN ORAL</w:t>
            </w:r>
          </w:p>
        </w:tc>
        <w:tc>
          <w:tcPr>
            <w:tcW w:w="968" w:type="pct"/>
            <w:shd w:val="clear" w:color="auto" w:fill="auto"/>
            <w:vAlign w:val="center"/>
            <w:hideMark/>
          </w:tcPr>
          <w:p w14:paraId="51B8C744" w14:textId="1A843FC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SN013824032010</w:t>
            </w:r>
          </w:p>
        </w:tc>
        <w:tc>
          <w:tcPr>
            <w:tcW w:w="727" w:type="pct"/>
            <w:vMerge/>
            <w:shd w:val="clear" w:color="auto" w:fill="auto"/>
            <w:vAlign w:val="center"/>
            <w:hideMark/>
          </w:tcPr>
          <w:p w14:paraId="38C151C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6A9A3BF" w14:textId="77777777" w:rsidTr="0079678E">
        <w:trPr>
          <w:trHeight w:val="167"/>
          <w:jc w:val="center"/>
        </w:trPr>
        <w:tc>
          <w:tcPr>
            <w:tcW w:w="241" w:type="pct"/>
            <w:vMerge w:val="restart"/>
            <w:shd w:val="clear" w:color="auto" w:fill="auto"/>
            <w:noWrap/>
            <w:vAlign w:val="center"/>
            <w:hideMark/>
          </w:tcPr>
          <w:p w14:paraId="21BCA77B" w14:textId="372D35E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w:t>
            </w:r>
          </w:p>
        </w:tc>
        <w:tc>
          <w:tcPr>
            <w:tcW w:w="810" w:type="pct"/>
            <w:vMerge w:val="restart"/>
            <w:shd w:val="clear" w:color="auto" w:fill="auto"/>
            <w:noWrap/>
            <w:vAlign w:val="center"/>
            <w:hideMark/>
          </w:tcPr>
          <w:p w14:paraId="5D71D540" w14:textId="6C76CE3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20201208040005</w:t>
            </w:r>
          </w:p>
        </w:tc>
        <w:tc>
          <w:tcPr>
            <w:tcW w:w="722" w:type="pct"/>
            <w:vMerge w:val="restart"/>
            <w:shd w:val="clear" w:color="auto" w:fill="auto"/>
            <w:vAlign w:val="center"/>
            <w:hideMark/>
          </w:tcPr>
          <w:p w14:paraId="730EE199" w14:textId="51C1836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FARMACIA UNO CLÍNICAS MÉDICAS</w:t>
            </w:r>
          </w:p>
        </w:tc>
        <w:tc>
          <w:tcPr>
            <w:tcW w:w="1532" w:type="pct"/>
            <w:shd w:val="clear" w:color="auto" w:fill="auto"/>
            <w:vAlign w:val="center"/>
            <w:hideMark/>
          </w:tcPr>
          <w:p w14:paraId="1CF19342" w14:textId="4FA7BA2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VAPORUB UNGÚENTO</w:t>
            </w:r>
          </w:p>
        </w:tc>
        <w:tc>
          <w:tcPr>
            <w:tcW w:w="968" w:type="pct"/>
            <w:shd w:val="clear" w:color="auto" w:fill="auto"/>
            <w:vAlign w:val="center"/>
            <w:hideMark/>
          </w:tcPr>
          <w:p w14:paraId="7AAB1B5F" w14:textId="6EFE9AC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16402</w:t>
            </w:r>
          </w:p>
        </w:tc>
        <w:tc>
          <w:tcPr>
            <w:tcW w:w="727" w:type="pct"/>
            <w:vMerge w:val="restart"/>
            <w:shd w:val="clear" w:color="auto" w:fill="auto"/>
            <w:vAlign w:val="center"/>
            <w:hideMark/>
          </w:tcPr>
          <w:p w14:paraId="114607E5" w14:textId="24D33D0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5004EA65" w14:textId="77777777" w:rsidTr="0079678E">
        <w:trPr>
          <w:trHeight w:val="58"/>
          <w:jc w:val="center"/>
        </w:trPr>
        <w:tc>
          <w:tcPr>
            <w:tcW w:w="241" w:type="pct"/>
            <w:vMerge/>
            <w:shd w:val="clear" w:color="auto" w:fill="auto"/>
            <w:vAlign w:val="center"/>
            <w:hideMark/>
          </w:tcPr>
          <w:p w14:paraId="74FBC22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95373D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18F985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CD4BD24" w14:textId="3BB9C9F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PASTILLAS VICK SABOR MENTOL</w:t>
            </w:r>
          </w:p>
        </w:tc>
        <w:tc>
          <w:tcPr>
            <w:tcW w:w="968" w:type="pct"/>
            <w:shd w:val="clear" w:color="auto" w:fill="auto"/>
            <w:vAlign w:val="center"/>
            <w:hideMark/>
          </w:tcPr>
          <w:p w14:paraId="1868DF01" w14:textId="07ED80A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16403</w:t>
            </w:r>
          </w:p>
        </w:tc>
        <w:tc>
          <w:tcPr>
            <w:tcW w:w="727" w:type="pct"/>
            <w:vMerge/>
            <w:shd w:val="clear" w:color="auto" w:fill="auto"/>
            <w:vAlign w:val="center"/>
            <w:hideMark/>
          </w:tcPr>
          <w:p w14:paraId="0A3FE37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2380DD8" w14:textId="77777777" w:rsidTr="0079678E">
        <w:trPr>
          <w:trHeight w:val="61"/>
          <w:jc w:val="center"/>
        </w:trPr>
        <w:tc>
          <w:tcPr>
            <w:tcW w:w="241" w:type="pct"/>
            <w:vMerge/>
            <w:shd w:val="clear" w:color="auto" w:fill="auto"/>
            <w:vAlign w:val="center"/>
            <w:hideMark/>
          </w:tcPr>
          <w:p w14:paraId="67A1130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96515A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5FC23B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4F24BD0" w14:textId="3148A33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VAPORUB INHALADOR</w:t>
            </w:r>
          </w:p>
        </w:tc>
        <w:tc>
          <w:tcPr>
            <w:tcW w:w="968" w:type="pct"/>
            <w:shd w:val="clear" w:color="auto" w:fill="auto"/>
            <w:vAlign w:val="center"/>
            <w:hideMark/>
          </w:tcPr>
          <w:p w14:paraId="6E5356D5" w14:textId="2667A3C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5019</w:t>
            </w:r>
          </w:p>
        </w:tc>
        <w:tc>
          <w:tcPr>
            <w:tcW w:w="727" w:type="pct"/>
            <w:vMerge/>
            <w:shd w:val="clear" w:color="auto" w:fill="auto"/>
            <w:vAlign w:val="center"/>
            <w:hideMark/>
          </w:tcPr>
          <w:p w14:paraId="0E37154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A010D4E" w14:textId="77777777" w:rsidTr="0079678E">
        <w:trPr>
          <w:trHeight w:val="377"/>
          <w:jc w:val="center"/>
        </w:trPr>
        <w:tc>
          <w:tcPr>
            <w:tcW w:w="241" w:type="pct"/>
            <w:vMerge/>
            <w:shd w:val="clear" w:color="auto" w:fill="auto"/>
            <w:vAlign w:val="center"/>
            <w:hideMark/>
          </w:tcPr>
          <w:p w14:paraId="6B781B7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9C38CB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DF9F72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98BC007" w14:textId="37354BE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MEQ SOLUCIÓN ELECTROLÍTICA PARA REHIDRATACIÓN SABOR CLÁSICO</w:t>
            </w:r>
          </w:p>
        </w:tc>
        <w:tc>
          <w:tcPr>
            <w:tcW w:w="968" w:type="pct"/>
            <w:shd w:val="clear" w:color="auto" w:fill="auto"/>
            <w:vAlign w:val="center"/>
            <w:hideMark/>
          </w:tcPr>
          <w:p w14:paraId="6152A81B" w14:textId="44BAF41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7205</w:t>
            </w:r>
          </w:p>
        </w:tc>
        <w:tc>
          <w:tcPr>
            <w:tcW w:w="727" w:type="pct"/>
            <w:vMerge/>
            <w:shd w:val="clear" w:color="auto" w:fill="auto"/>
            <w:vAlign w:val="center"/>
            <w:hideMark/>
          </w:tcPr>
          <w:p w14:paraId="3B07EC4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0BC0168" w14:textId="77777777" w:rsidTr="0079678E">
        <w:trPr>
          <w:trHeight w:val="480"/>
          <w:jc w:val="center"/>
        </w:trPr>
        <w:tc>
          <w:tcPr>
            <w:tcW w:w="241" w:type="pct"/>
            <w:vMerge/>
            <w:shd w:val="clear" w:color="auto" w:fill="auto"/>
            <w:vAlign w:val="center"/>
            <w:hideMark/>
          </w:tcPr>
          <w:p w14:paraId="5568402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B72EC3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2DBF89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BDC2B5E" w14:textId="5282A26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VIRO-GRIP LIMÓN P.M. + POLVO PARA SOLUCIÓN ORAL</w:t>
            </w:r>
          </w:p>
        </w:tc>
        <w:tc>
          <w:tcPr>
            <w:tcW w:w="968" w:type="pct"/>
            <w:shd w:val="clear" w:color="auto" w:fill="auto"/>
            <w:vAlign w:val="center"/>
            <w:hideMark/>
          </w:tcPr>
          <w:p w14:paraId="78789AAC" w14:textId="47BECC2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F004924012001</w:t>
            </w:r>
          </w:p>
        </w:tc>
        <w:tc>
          <w:tcPr>
            <w:tcW w:w="727" w:type="pct"/>
            <w:vMerge/>
            <w:shd w:val="clear" w:color="auto" w:fill="auto"/>
            <w:vAlign w:val="center"/>
            <w:hideMark/>
          </w:tcPr>
          <w:p w14:paraId="45D2BD7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E510365" w14:textId="77777777" w:rsidTr="0079678E">
        <w:trPr>
          <w:trHeight w:val="960"/>
          <w:jc w:val="center"/>
        </w:trPr>
        <w:tc>
          <w:tcPr>
            <w:tcW w:w="241" w:type="pct"/>
            <w:vMerge/>
            <w:shd w:val="clear" w:color="auto" w:fill="auto"/>
            <w:vAlign w:val="center"/>
            <w:hideMark/>
          </w:tcPr>
          <w:p w14:paraId="078ED7F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DFECDE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32E0E3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8E3C153" w14:textId="31FBF8D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MEQ SOLUCIÓN ELECTROLÍTICA PARA REHIDRATACIÓN POR SOL Y CALOR SABOR A COCO</w:t>
            </w:r>
          </w:p>
        </w:tc>
        <w:tc>
          <w:tcPr>
            <w:tcW w:w="968" w:type="pct"/>
            <w:shd w:val="clear" w:color="auto" w:fill="auto"/>
            <w:vAlign w:val="center"/>
            <w:hideMark/>
          </w:tcPr>
          <w:p w14:paraId="747C5E39" w14:textId="166C1C6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F005722012015</w:t>
            </w:r>
          </w:p>
        </w:tc>
        <w:tc>
          <w:tcPr>
            <w:tcW w:w="727" w:type="pct"/>
            <w:vMerge/>
            <w:shd w:val="clear" w:color="auto" w:fill="auto"/>
            <w:vAlign w:val="center"/>
            <w:hideMark/>
          </w:tcPr>
          <w:p w14:paraId="6237B61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7A6F8E6" w14:textId="77777777" w:rsidTr="0079678E">
        <w:trPr>
          <w:trHeight w:val="480"/>
          <w:jc w:val="center"/>
        </w:trPr>
        <w:tc>
          <w:tcPr>
            <w:tcW w:w="241" w:type="pct"/>
            <w:vMerge/>
            <w:shd w:val="clear" w:color="auto" w:fill="auto"/>
            <w:vAlign w:val="center"/>
            <w:hideMark/>
          </w:tcPr>
          <w:p w14:paraId="54FC034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316562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AF3886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BC3E142" w14:textId="13AF324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VIRO-GRIP LIMÓN A.M. + POLVO PARA SOLUCIÓN ORAL</w:t>
            </w:r>
          </w:p>
        </w:tc>
        <w:tc>
          <w:tcPr>
            <w:tcW w:w="968" w:type="pct"/>
            <w:shd w:val="clear" w:color="auto" w:fill="auto"/>
            <w:vAlign w:val="center"/>
            <w:hideMark/>
          </w:tcPr>
          <w:p w14:paraId="44A569BB" w14:textId="6369BC8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F010724012001</w:t>
            </w:r>
          </w:p>
        </w:tc>
        <w:tc>
          <w:tcPr>
            <w:tcW w:w="727" w:type="pct"/>
            <w:vMerge/>
            <w:shd w:val="clear" w:color="auto" w:fill="auto"/>
            <w:vAlign w:val="center"/>
            <w:hideMark/>
          </w:tcPr>
          <w:p w14:paraId="18D6131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289847B" w14:textId="77777777" w:rsidTr="0079678E">
        <w:trPr>
          <w:trHeight w:val="480"/>
          <w:jc w:val="center"/>
        </w:trPr>
        <w:tc>
          <w:tcPr>
            <w:tcW w:w="241" w:type="pct"/>
            <w:vMerge/>
            <w:shd w:val="clear" w:color="auto" w:fill="auto"/>
            <w:vAlign w:val="center"/>
            <w:hideMark/>
          </w:tcPr>
          <w:p w14:paraId="0BA77B7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337DA3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0BA8DD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FDFB371" w14:textId="7632715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RÁPIDO ALIVIO TABLETAS EFERVESCENTES</w:t>
            </w:r>
          </w:p>
        </w:tc>
        <w:tc>
          <w:tcPr>
            <w:tcW w:w="968" w:type="pct"/>
            <w:shd w:val="clear" w:color="auto" w:fill="auto"/>
            <w:vAlign w:val="center"/>
            <w:hideMark/>
          </w:tcPr>
          <w:p w14:paraId="13F3BD16" w14:textId="09C80F8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F016503052018</w:t>
            </w:r>
          </w:p>
        </w:tc>
        <w:tc>
          <w:tcPr>
            <w:tcW w:w="727" w:type="pct"/>
            <w:vMerge/>
            <w:shd w:val="clear" w:color="auto" w:fill="auto"/>
            <w:vAlign w:val="center"/>
            <w:hideMark/>
          </w:tcPr>
          <w:p w14:paraId="08A9BB7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D31EA01" w14:textId="77777777" w:rsidTr="0079678E">
        <w:trPr>
          <w:trHeight w:val="352"/>
          <w:jc w:val="center"/>
        </w:trPr>
        <w:tc>
          <w:tcPr>
            <w:tcW w:w="241" w:type="pct"/>
            <w:vMerge/>
            <w:shd w:val="clear" w:color="auto" w:fill="auto"/>
            <w:vAlign w:val="center"/>
            <w:hideMark/>
          </w:tcPr>
          <w:p w14:paraId="20AC466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C14B17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0E8B48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A61EBB7" w14:textId="6EB87B8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30 SOLUCIÓN ELECTROLÍTICA PARA REHIDRATACIÓN POR SOL Y CALOR SABOR CEREZA</w:t>
            </w:r>
          </w:p>
        </w:tc>
        <w:tc>
          <w:tcPr>
            <w:tcW w:w="968" w:type="pct"/>
            <w:shd w:val="clear" w:color="auto" w:fill="auto"/>
            <w:vAlign w:val="center"/>
            <w:hideMark/>
          </w:tcPr>
          <w:p w14:paraId="299CBB6D" w14:textId="70F655F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F021018042013</w:t>
            </w:r>
          </w:p>
        </w:tc>
        <w:tc>
          <w:tcPr>
            <w:tcW w:w="727" w:type="pct"/>
            <w:vMerge/>
            <w:shd w:val="clear" w:color="auto" w:fill="auto"/>
            <w:vAlign w:val="center"/>
            <w:hideMark/>
          </w:tcPr>
          <w:p w14:paraId="7CCF064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B540CB3" w14:textId="77777777" w:rsidTr="0079678E">
        <w:trPr>
          <w:trHeight w:val="152"/>
          <w:jc w:val="center"/>
        </w:trPr>
        <w:tc>
          <w:tcPr>
            <w:tcW w:w="241" w:type="pct"/>
            <w:vMerge/>
            <w:shd w:val="clear" w:color="auto" w:fill="auto"/>
            <w:vAlign w:val="center"/>
            <w:hideMark/>
          </w:tcPr>
          <w:p w14:paraId="6EEAF20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653727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A5C537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2FAFA90" w14:textId="51C8C37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PM 2 GELCAPS (CÁPSULA DE GELATINA BLANDA)</w:t>
            </w:r>
          </w:p>
        </w:tc>
        <w:tc>
          <w:tcPr>
            <w:tcW w:w="968" w:type="pct"/>
            <w:shd w:val="clear" w:color="auto" w:fill="auto"/>
            <w:vAlign w:val="center"/>
            <w:hideMark/>
          </w:tcPr>
          <w:p w14:paraId="416B233B" w14:textId="4F9E79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F024716072008</w:t>
            </w:r>
          </w:p>
        </w:tc>
        <w:tc>
          <w:tcPr>
            <w:tcW w:w="727" w:type="pct"/>
            <w:vMerge/>
            <w:shd w:val="clear" w:color="auto" w:fill="auto"/>
            <w:vAlign w:val="center"/>
            <w:hideMark/>
          </w:tcPr>
          <w:p w14:paraId="46335BC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A168049" w14:textId="77777777" w:rsidTr="0079678E">
        <w:trPr>
          <w:trHeight w:val="50"/>
          <w:jc w:val="center"/>
        </w:trPr>
        <w:tc>
          <w:tcPr>
            <w:tcW w:w="241" w:type="pct"/>
            <w:vMerge/>
            <w:shd w:val="clear" w:color="auto" w:fill="auto"/>
            <w:vAlign w:val="center"/>
            <w:hideMark/>
          </w:tcPr>
          <w:p w14:paraId="2278061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18EA31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8141B3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6654070" w14:textId="2585874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MIEL 1.6G/100ML JARABE</w:t>
            </w:r>
          </w:p>
        </w:tc>
        <w:tc>
          <w:tcPr>
            <w:tcW w:w="968" w:type="pct"/>
            <w:shd w:val="clear" w:color="auto" w:fill="auto"/>
            <w:vAlign w:val="center"/>
            <w:hideMark/>
          </w:tcPr>
          <w:p w14:paraId="7565BD49" w14:textId="2F1D0A4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F025717052006</w:t>
            </w:r>
          </w:p>
        </w:tc>
        <w:tc>
          <w:tcPr>
            <w:tcW w:w="727" w:type="pct"/>
            <w:vMerge/>
            <w:shd w:val="clear" w:color="auto" w:fill="auto"/>
            <w:vAlign w:val="center"/>
            <w:hideMark/>
          </w:tcPr>
          <w:p w14:paraId="5B1B86F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CC2CD3D" w14:textId="77777777" w:rsidTr="0079678E">
        <w:trPr>
          <w:trHeight w:val="77"/>
          <w:jc w:val="center"/>
        </w:trPr>
        <w:tc>
          <w:tcPr>
            <w:tcW w:w="241" w:type="pct"/>
            <w:vMerge/>
            <w:shd w:val="clear" w:color="auto" w:fill="auto"/>
            <w:vAlign w:val="center"/>
            <w:hideMark/>
          </w:tcPr>
          <w:p w14:paraId="5C444B5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30ADB6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2903BB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24EA208" w14:textId="12BD328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A.M. 2 GELCAPS (CÁPSULA DE GELATINA BLANDA)</w:t>
            </w:r>
          </w:p>
        </w:tc>
        <w:tc>
          <w:tcPr>
            <w:tcW w:w="968" w:type="pct"/>
            <w:shd w:val="clear" w:color="auto" w:fill="auto"/>
            <w:vAlign w:val="center"/>
            <w:hideMark/>
          </w:tcPr>
          <w:p w14:paraId="5DAAF79A" w14:textId="193B3E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F025816072008</w:t>
            </w:r>
          </w:p>
        </w:tc>
        <w:tc>
          <w:tcPr>
            <w:tcW w:w="727" w:type="pct"/>
            <w:vMerge/>
            <w:shd w:val="clear" w:color="auto" w:fill="auto"/>
            <w:vAlign w:val="center"/>
            <w:hideMark/>
          </w:tcPr>
          <w:p w14:paraId="02E9C1F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AD85B2F" w14:textId="77777777" w:rsidTr="0079678E">
        <w:trPr>
          <w:trHeight w:val="141"/>
          <w:jc w:val="center"/>
        </w:trPr>
        <w:tc>
          <w:tcPr>
            <w:tcW w:w="241" w:type="pct"/>
            <w:vMerge/>
            <w:shd w:val="clear" w:color="auto" w:fill="auto"/>
            <w:vAlign w:val="center"/>
            <w:hideMark/>
          </w:tcPr>
          <w:p w14:paraId="384872F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E6EEAA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02D1E1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DE7A016" w14:textId="68CFFF2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FERRIDOCE ZINC SOLUCIÓN ORAL</w:t>
            </w:r>
          </w:p>
        </w:tc>
        <w:tc>
          <w:tcPr>
            <w:tcW w:w="968" w:type="pct"/>
            <w:shd w:val="clear" w:color="auto" w:fill="auto"/>
            <w:vAlign w:val="center"/>
            <w:hideMark/>
          </w:tcPr>
          <w:p w14:paraId="29F53606" w14:textId="5AC3641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F032724062009</w:t>
            </w:r>
          </w:p>
        </w:tc>
        <w:tc>
          <w:tcPr>
            <w:tcW w:w="727" w:type="pct"/>
            <w:vMerge/>
            <w:shd w:val="clear" w:color="auto" w:fill="auto"/>
            <w:vAlign w:val="center"/>
            <w:hideMark/>
          </w:tcPr>
          <w:p w14:paraId="3F26495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B155D5F" w14:textId="77777777" w:rsidTr="0079678E">
        <w:trPr>
          <w:trHeight w:val="563"/>
          <w:jc w:val="center"/>
        </w:trPr>
        <w:tc>
          <w:tcPr>
            <w:tcW w:w="241" w:type="pct"/>
            <w:vMerge/>
            <w:shd w:val="clear" w:color="auto" w:fill="auto"/>
            <w:vAlign w:val="center"/>
            <w:hideMark/>
          </w:tcPr>
          <w:p w14:paraId="192EE5F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73981B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432E1F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F128975" w14:textId="618320E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45 SOLUCIÓN ELECTROLÍTICA PARA REHIDRATACIÓN POR DIARREA SABOR MANZANA</w:t>
            </w:r>
          </w:p>
        </w:tc>
        <w:tc>
          <w:tcPr>
            <w:tcW w:w="968" w:type="pct"/>
            <w:shd w:val="clear" w:color="auto" w:fill="auto"/>
            <w:vAlign w:val="center"/>
            <w:hideMark/>
          </w:tcPr>
          <w:p w14:paraId="25301C1B" w14:textId="4EBBB68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F042831082011</w:t>
            </w:r>
          </w:p>
        </w:tc>
        <w:tc>
          <w:tcPr>
            <w:tcW w:w="727" w:type="pct"/>
            <w:vMerge/>
            <w:shd w:val="clear" w:color="auto" w:fill="auto"/>
            <w:vAlign w:val="center"/>
            <w:hideMark/>
          </w:tcPr>
          <w:p w14:paraId="41B3000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5FBFB55" w14:textId="77777777" w:rsidTr="0079678E">
        <w:trPr>
          <w:trHeight w:val="362"/>
          <w:jc w:val="center"/>
        </w:trPr>
        <w:tc>
          <w:tcPr>
            <w:tcW w:w="241" w:type="pct"/>
            <w:vMerge/>
            <w:shd w:val="clear" w:color="auto" w:fill="auto"/>
            <w:vAlign w:val="center"/>
            <w:hideMark/>
          </w:tcPr>
          <w:p w14:paraId="4DABC1E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13AA43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1B9CD8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00DC8AB" w14:textId="4E14D64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SOLUCIÓN ELECTROLÍTICA PARA REHIDRATACIÓN POR DIARREA SABOR UVA</w:t>
            </w:r>
          </w:p>
        </w:tc>
        <w:tc>
          <w:tcPr>
            <w:tcW w:w="968" w:type="pct"/>
            <w:shd w:val="clear" w:color="auto" w:fill="auto"/>
            <w:vAlign w:val="center"/>
            <w:hideMark/>
          </w:tcPr>
          <w:p w14:paraId="0BD83D2A" w14:textId="4E60F04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F042931082011</w:t>
            </w:r>
          </w:p>
        </w:tc>
        <w:tc>
          <w:tcPr>
            <w:tcW w:w="727" w:type="pct"/>
            <w:vMerge/>
            <w:shd w:val="clear" w:color="auto" w:fill="auto"/>
            <w:vAlign w:val="center"/>
            <w:hideMark/>
          </w:tcPr>
          <w:p w14:paraId="01AF1D1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A3026A5" w14:textId="77777777" w:rsidTr="0079678E">
        <w:trPr>
          <w:trHeight w:val="287"/>
          <w:jc w:val="center"/>
        </w:trPr>
        <w:tc>
          <w:tcPr>
            <w:tcW w:w="241" w:type="pct"/>
            <w:vMerge/>
            <w:shd w:val="clear" w:color="auto" w:fill="auto"/>
            <w:vAlign w:val="center"/>
            <w:hideMark/>
          </w:tcPr>
          <w:p w14:paraId="1EE5CF0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1437C7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50B651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131ADC5" w14:textId="4E642D8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45 SOLUCIÓN ELECTROLÍTICA PARA REHIDRATACIÓN POR DIARREA SABOR FRESA</w:t>
            </w:r>
          </w:p>
        </w:tc>
        <w:tc>
          <w:tcPr>
            <w:tcW w:w="968" w:type="pct"/>
            <w:shd w:val="clear" w:color="auto" w:fill="auto"/>
            <w:vAlign w:val="center"/>
            <w:hideMark/>
          </w:tcPr>
          <w:p w14:paraId="49E441EC" w14:textId="0904D73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F043531082011</w:t>
            </w:r>
          </w:p>
        </w:tc>
        <w:tc>
          <w:tcPr>
            <w:tcW w:w="727" w:type="pct"/>
            <w:vMerge/>
            <w:shd w:val="clear" w:color="auto" w:fill="auto"/>
            <w:vAlign w:val="center"/>
            <w:hideMark/>
          </w:tcPr>
          <w:p w14:paraId="54C1CF0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08E0FFB" w14:textId="77777777" w:rsidTr="0079678E">
        <w:trPr>
          <w:trHeight w:val="99"/>
          <w:jc w:val="center"/>
        </w:trPr>
        <w:tc>
          <w:tcPr>
            <w:tcW w:w="241" w:type="pct"/>
            <w:vMerge/>
            <w:shd w:val="clear" w:color="auto" w:fill="auto"/>
            <w:vAlign w:val="center"/>
            <w:hideMark/>
          </w:tcPr>
          <w:p w14:paraId="14475F6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1230B7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87BBE6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E445E05" w14:textId="2EB1B96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FÓRMULA VITAMINA C + ROSA CANINA VIJOSA TABLETAS RECUBIERTAS</w:t>
            </w:r>
          </w:p>
        </w:tc>
        <w:tc>
          <w:tcPr>
            <w:tcW w:w="968" w:type="pct"/>
            <w:shd w:val="clear" w:color="auto" w:fill="auto"/>
            <w:vAlign w:val="center"/>
            <w:hideMark/>
          </w:tcPr>
          <w:p w14:paraId="6FD7AF2B" w14:textId="1B2ABC3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F043912072006</w:t>
            </w:r>
          </w:p>
        </w:tc>
        <w:tc>
          <w:tcPr>
            <w:tcW w:w="727" w:type="pct"/>
            <w:vMerge/>
            <w:shd w:val="clear" w:color="auto" w:fill="auto"/>
            <w:vAlign w:val="center"/>
            <w:hideMark/>
          </w:tcPr>
          <w:p w14:paraId="4067FE2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3213100" w14:textId="77777777" w:rsidTr="0079678E">
        <w:trPr>
          <w:trHeight w:val="480"/>
          <w:jc w:val="center"/>
        </w:trPr>
        <w:tc>
          <w:tcPr>
            <w:tcW w:w="241" w:type="pct"/>
            <w:vMerge/>
            <w:shd w:val="clear" w:color="auto" w:fill="auto"/>
            <w:vAlign w:val="center"/>
            <w:hideMark/>
          </w:tcPr>
          <w:p w14:paraId="15080D0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0E81D9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3C4A44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9DEA056" w14:textId="31FC6DD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GRIIN FLEX POLVO PARA SOLUCIÓN ORAL</w:t>
            </w:r>
          </w:p>
        </w:tc>
        <w:tc>
          <w:tcPr>
            <w:tcW w:w="968" w:type="pct"/>
            <w:shd w:val="clear" w:color="auto" w:fill="auto"/>
            <w:vAlign w:val="center"/>
            <w:hideMark/>
          </w:tcPr>
          <w:p w14:paraId="6CBA0910" w14:textId="00B997D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F044221092011</w:t>
            </w:r>
          </w:p>
        </w:tc>
        <w:tc>
          <w:tcPr>
            <w:tcW w:w="727" w:type="pct"/>
            <w:vMerge/>
            <w:shd w:val="clear" w:color="auto" w:fill="auto"/>
            <w:vAlign w:val="center"/>
            <w:hideMark/>
          </w:tcPr>
          <w:p w14:paraId="37FA948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1921383" w14:textId="77777777" w:rsidTr="0079678E">
        <w:trPr>
          <w:trHeight w:val="480"/>
          <w:jc w:val="center"/>
        </w:trPr>
        <w:tc>
          <w:tcPr>
            <w:tcW w:w="241" w:type="pct"/>
            <w:vMerge/>
            <w:shd w:val="clear" w:color="auto" w:fill="auto"/>
            <w:vAlign w:val="center"/>
            <w:hideMark/>
          </w:tcPr>
          <w:p w14:paraId="4B618FB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8D21FB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018767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585A725" w14:textId="7A3E895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ESPATAL HEPÁTICO AMPOLLAS BEBIBLES SOLUCIÓN ORAL</w:t>
            </w:r>
          </w:p>
        </w:tc>
        <w:tc>
          <w:tcPr>
            <w:tcW w:w="968" w:type="pct"/>
            <w:shd w:val="clear" w:color="auto" w:fill="auto"/>
            <w:vAlign w:val="center"/>
            <w:hideMark/>
          </w:tcPr>
          <w:p w14:paraId="636A1034" w14:textId="5711F66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F044231052000</w:t>
            </w:r>
          </w:p>
        </w:tc>
        <w:tc>
          <w:tcPr>
            <w:tcW w:w="727" w:type="pct"/>
            <w:vMerge/>
            <w:shd w:val="clear" w:color="auto" w:fill="auto"/>
            <w:vAlign w:val="center"/>
            <w:hideMark/>
          </w:tcPr>
          <w:p w14:paraId="76FC8BF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D10EA19" w14:textId="77777777" w:rsidTr="0079678E">
        <w:trPr>
          <w:trHeight w:val="249"/>
          <w:jc w:val="center"/>
        </w:trPr>
        <w:tc>
          <w:tcPr>
            <w:tcW w:w="241" w:type="pct"/>
            <w:vMerge/>
            <w:shd w:val="clear" w:color="auto" w:fill="auto"/>
            <w:vAlign w:val="center"/>
            <w:hideMark/>
          </w:tcPr>
          <w:p w14:paraId="6C037CC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CD7BA1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B0BA4E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8C21EDD" w14:textId="0AF2642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SOLUCIÓN ELECTROLÍTICA PARA REHIDRATACIÓN POR DIARREA SABOR MANZANA</w:t>
            </w:r>
          </w:p>
        </w:tc>
        <w:tc>
          <w:tcPr>
            <w:tcW w:w="968" w:type="pct"/>
            <w:shd w:val="clear" w:color="auto" w:fill="auto"/>
            <w:vAlign w:val="center"/>
            <w:hideMark/>
          </w:tcPr>
          <w:p w14:paraId="7A26E22B" w14:textId="372FDBA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F046221092011</w:t>
            </w:r>
          </w:p>
        </w:tc>
        <w:tc>
          <w:tcPr>
            <w:tcW w:w="727" w:type="pct"/>
            <w:vMerge/>
            <w:shd w:val="clear" w:color="auto" w:fill="auto"/>
            <w:vAlign w:val="center"/>
            <w:hideMark/>
          </w:tcPr>
          <w:p w14:paraId="40BF7C5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AB8EBF9" w14:textId="77777777" w:rsidTr="0079678E">
        <w:trPr>
          <w:trHeight w:val="480"/>
          <w:jc w:val="center"/>
        </w:trPr>
        <w:tc>
          <w:tcPr>
            <w:tcW w:w="241" w:type="pct"/>
            <w:vMerge/>
            <w:shd w:val="clear" w:color="auto" w:fill="auto"/>
            <w:vAlign w:val="center"/>
            <w:hideMark/>
          </w:tcPr>
          <w:p w14:paraId="5CF17D2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75BF4C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DC9359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B1941B7" w14:textId="1897B35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PERGASTRIC COMPRIMIDOS RECUBIERTOS</w:t>
            </w:r>
          </w:p>
        </w:tc>
        <w:tc>
          <w:tcPr>
            <w:tcW w:w="968" w:type="pct"/>
            <w:shd w:val="clear" w:color="auto" w:fill="auto"/>
            <w:vAlign w:val="center"/>
            <w:hideMark/>
          </w:tcPr>
          <w:p w14:paraId="62FABFE0" w14:textId="0FE2B70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F048014071999</w:t>
            </w:r>
          </w:p>
        </w:tc>
        <w:tc>
          <w:tcPr>
            <w:tcW w:w="727" w:type="pct"/>
            <w:vMerge/>
            <w:shd w:val="clear" w:color="auto" w:fill="auto"/>
            <w:vAlign w:val="center"/>
            <w:hideMark/>
          </w:tcPr>
          <w:p w14:paraId="489FEFA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C8136FF" w14:textId="77777777" w:rsidTr="0079678E">
        <w:trPr>
          <w:trHeight w:val="294"/>
          <w:jc w:val="center"/>
        </w:trPr>
        <w:tc>
          <w:tcPr>
            <w:tcW w:w="241" w:type="pct"/>
            <w:vMerge/>
            <w:shd w:val="clear" w:color="auto" w:fill="auto"/>
            <w:vAlign w:val="center"/>
            <w:hideMark/>
          </w:tcPr>
          <w:p w14:paraId="63418C4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4AFF51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D5B012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748D232" w14:textId="7404597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ULTRADOCEPLEX B15 SOLUCIÓN ORAL</w:t>
            </w:r>
          </w:p>
        </w:tc>
        <w:tc>
          <w:tcPr>
            <w:tcW w:w="968" w:type="pct"/>
            <w:shd w:val="clear" w:color="auto" w:fill="auto"/>
            <w:vAlign w:val="center"/>
            <w:hideMark/>
          </w:tcPr>
          <w:p w14:paraId="7FB4A080" w14:textId="270BB38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F059805122007</w:t>
            </w:r>
          </w:p>
        </w:tc>
        <w:tc>
          <w:tcPr>
            <w:tcW w:w="727" w:type="pct"/>
            <w:vMerge/>
            <w:shd w:val="clear" w:color="auto" w:fill="auto"/>
            <w:vAlign w:val="center"/>
            <w:hideMark/>
          </w:tcPr>
          <w:p w14:paraId="4F7E549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086D18B" w14:textId="77777777" w:rsidTr="0079678E">
        <w:trPr>
          <w:trHeight w:val="75"/>
          <w:jc w:val="center"/>
        </w:trPr>
        <w:tc>
          <w:tcPr>
            <w:tcW w:w="241" w:type="pct"/>
            <w:vMerge/>
            <w:shd w:val="clear" w:color="auto" w:fill="auto"/>
            <w:vAlign w:val="center"/>
            <w:hideMark/>
          </w:tcPr>
          <w:p w14:paraId="4427A94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096F8E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AD8123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E3F55FE" w14:textId="585F243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PHARMATON KIDDI JARABE</w:t>
            </w:r>
          </w:p>
        </w:tc>
        <w:tc>
          <w:tcPr>
            <w:tcW w:w="968" w:type="pct"/>
            <w:shd w:val="clear" w:color="auto" w:fill="auto"/>
            <w:vAlign w:val="center"/>
            <w:hideMark/>
          </w:tcPr>
          <w:p w14:paraId="6ED2C9E9" w14:textId="2F84588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F061225072013</w:t>
            </w:r>
          </w:p>
        </w:tc>
        <w:tc>
          <w:tcPr>
            <w:tcW w:w="727" w:type="pct"/>
            <w:vMerge/>
            <w:shd w:val="clear" w:color="auto" w:fill="auto"/>
            <w:vAlign w:val="center"/>
            <w:hideMark/>
          </w:tcPr>
          <w:p w14:paraId="2798EB4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1064C13" w14:textId="77777777" w:rsidTr="0079678E">
        <w:trPr>
          <w:trHeight w:val="152"/>
          <w:jc w:val="center"/>
        </w:trPr>
        <w:tc>
          <w:tcPr>
            <w:tcW w:w="241" w:type="pct"/>
            <w:vMerge/>
            <w:shd w:val="clear" w:color="auto" w:fill="auto"/>
            <w:vAlign w:val="center"/>
            <w:hideMark/>
          </w:tcPr>
          <w:p w14:paraId="3F2197A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6C42A4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E95BCC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1771A58" w14:textId="4CB66DF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PEDIALYTE 60 MEQ SOLUCIÓN ELECTROLÍTICA PARA REHIDRATACIÓN USO ORAL SABOR FRESA </w:t>
            </w:r>
          </w:p>
        </w:tc>
        <w:tc>
          <w:tcPr>
            <w:tcW w:w="968" w:type="pct"/>
            <w:shd w:val="clear" w:color="auto" w:fill="auto"/>
            <w:vAlign w:val="center"/>
            <w:hideMark/>
          </w:tcPr>
          <w:p w14:paraId="113A80D5" w14:textId="04656BE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F064428112019</w:t>
            </w:r>
          </w:p>
        </w:tc>
        <w:tc>
          <w:tcPr>
            <w:tcW w:w="727" w:type="pct"/>
            <w:vMerge/>
            <w:shd w:val="clear" w:color="auto" w:fill="auto"/>
            <w:vAlign w:val="center"/>
            <w:hideMark/>
          </w:tcPr>
          <w:p w14:paraId="0C6D1D3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1A9B71F" w14:textId="77777777" w:rsidTr="0079678E">
        <w:trPr>
          <w:trHeight w:val="874"/>
          <w:jc w:val="center"/>
        </w:trPr>
        <w:tc>
          <w:tcPr>
            <w:tcW w:w="241" w:type="pct"/>
            <w:vMerge/>
            <w:shd w:val="clear" w:color="auto" w:fill="auto"/>
            <w:vAlign w:val="center"/>
            <w:hideMark/>
          </w:tcPr>
          <w:p w14:paraId="79A15C3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E5C096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BE21A8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C20598D" w14:textId="765F072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PEDIALYTE 60 MEQ SOLUCIÓN ELECTROLÍTICA PARA REHIDRATACIÓN USO ORAL SABOR COCO</w:t>
            </w:r>
          </w:p>
        </w:tc>
        <w:tc>
          <w:tcPr>
            <w:tcW w:w="968" w:type="pct"/>
            <w:shd w:val="clear" w:color="auto" w:fill="auto"/>
            <w:vAlign w:val="center"/>
            <w:hideMark/>
          </w:tcPr>
          <w:p w14:paraId="60184C2A" w14:textId="26E0CFC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F064728112019</w:t>
            </w:r>
          </w:p>
        </w:tc>
        <w:tc>
          <w:tcPr>
            <w:tcW w:w="727" w:type="pct"/>
            <w:vMerge/>
            <w:shd w:val="clear" w:color="auto" w:fill="auto"/>
            <w:vAlign w:val="center"/>
            <w:hideMark/>
          </w:tcPr>
          <w:p w14:paraId="1F2ECE3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BD7CDA9" w14:textId="77777777" w:rsidTr="0079678E">
        <w:trPr>
          <w:trHeight w:val="50"/>
          <w:jc w:val="center"/>
        </w:trPr>
        <w:tc>
          <w:tcPr>
            <w:tcW w:w="241" w:type="pct"/>
            <w:vMerge/>
            <w:shd w:val="clear" w:color="auto" w:fill="auto"/>
            <w:vAlign w:val="center"/>
            <w:hideMark/>
          </w:tcPr>
          <w:p w14:paraId="46E3015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DB85C9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4C43CA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758D1C7" w14:textId="46C48D6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 CAMPOLON ENERGY CON GINSENG SOLUCIÓN ORAL</w:t>
            </w:r>
          </w:p>
        </w:tc>
        <w:tc>
          <w:tcPr>
            <w:tcW w:w="968" w:type="pct"/>
            <w:shd w:val="clear" w:color="auto" w:fill="auto"/>
            <w:vAlign w:val="center"/>
            <w:hideMark/>
          </w:tcPr>
          <w:p w14:paraId="15748ECB" w14:textId="0AF75D9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F071004092002</w:t>
            </w:r>
          </w:p>
        </w:tc>
        <w:tc>
          <w:tcPr>
            <w:tcW w:w="727" w:type="pct"/>
            <w:vMerge/>
            <w:shd w:val="clear" w:color="auto" w:fill="auto"/>
            <w:vAlign w:val="center"/>
            <w:hideMark/>
          </w:tcPr>
          <w:p w14:paraId="3396D0D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E7310AD" w14:textId="77777777" w:rsidTr="0079678E">
        <w:trPr>
          <w:trHeight w:val="720"/>
          <w:jc w:val="center"/>
        </w:trPr>
        <w:tc>
          <w:tcPr>
            <w:tcW w:w="241" w:type="pct"/>
            <w:vMerge/>
            <w:shd w:val="clear" w:color="auto" w:fill="auto"/>
            <w:vAlign w:val="center"/>
            <w:hideMark/>
          </w:tcPr>
          <w:p w14:paraId="60F98D4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0ADE88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ABEA06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E1C0740" w14:textId="1BD9791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VICK 44 TODO TIPO DE TOS PARA ADULTOS Y NIÑOS 0.133G/1.330G/100ML JARABE</w:t>
            </w:r>
          </w:p>
        </w:tc>
        <w:tc>
          <w:tcPr>
            <w:tcW w:w="968" w:type="pct"/>
            <w:shd w:val="clear" w:color="auto" w:fill="auto"/>
            <w:vAlign w:val="center"/>
            <w:hideMark/>
          </w:tcPr>
          <w:p w14:paraId="244F03CF" w14:textId="1F8AE6F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F079624111999</w:t>
            </w:r>
          </w:p>
        </w:tc>
        <w:tc>
          <w:tcPr>
            <w:tcW w:w="727" w:type="pct"/>
            <w:vMerge/>
            <w:shd w:val="clear" w:color="auto" w:fill="auto"/>
            <w:vAlign w:val="center"/>
            <w:hideMark/>
          </w:tcPr>
          <w:p w14:paraId="0651E2B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19757E3" w14:textId="77777777" w:rsidTr="0079678E">
        <w:trPr>
          <w:trHeight w:val="50"/>
          <w:jc w:val="center"/>
        </w:trPr>
        <w:tc>
          <w:tcPr>
            <w:tcW w:w="241" w:type="pct"/>
            <w:vMerge/>
            <w:shd w:val="clear" w:color="auto" w:fill="auto"/>
            <w:vAlign w:val="center"/>
            <w:hideMark/>
          </w:tcPr>
          <w:p w14:paraId="6F5364E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D54057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B6325C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5AE6638" w14:textId="66C9972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ARGININ FORTE AMPOLLAS BEBIBLES 5 G/10 ML SOLUCIÓN ORAL</w:t>
            </w:r>
          </w:p>
        </w:tc>
        <w:tc>
          <w:tcPr>
            <w:tcW w:w="968" w:type="pct"/>
            <w:shd w:val="clear" w:color="auto" w:fill="auto"/>
            <w:vAlign w:val="center"/>
            <w:hideMark/>
          </w:tcPr>
          <w:p w14:paraId="7E943B05" w14:textId="70F0DC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F086209082000</w:t>
            </w:r>
          </w:p>
        </w:tc>
        <w:tc>
          <w:tcPr>
            <w:tcW w:w="727" w:type="pct"/>
            <w:vMerge/>
            <w:shd w:val="clear" w:color="auto" w:fill="auto"/>
            <w:vAlign w:val="center"/>
            <w:hideMark/>
          </w:tcPr>
          <w:p w14:paraId="17A9365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FC37D72" w14:textId="77777777" w:rsidTr="0079678E">
        <w:trPr>
          <w:trHeight w:val="86"/>
          <w:jc w:val="center"/>
        </w:trPr>
        <w:tc>
          <w:tcPr>
            <w:tcW w:w="241" w:type="pct"/>
            <w:vMerge/>
            <w:shd w:val="clear" w:color="auto" w:fill="auto"/>
            <w:vAlign w:val="center"/>
            <w:hideMark/>
          </w:tcPr>
          <w:p w14:paraId="361391F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7D32C7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B5D772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BB09CD5" w14:textId="2904421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FISOMIN SOLUCIÓN ORAL</w:t>
            </w:r>
          </w:p>
        </w:tc>
        <w:tc>
          <w:tcPr>
            <w:tcW w:w="968" w:type="pct"/>
            <w:shd w:val="clear" w:color="auto" w:fill="auto"/>
            <w:vAlign w:val="center"/>
            <w:hideMark/>
          </w:tcPr>
          <w:p w14:paraId="417D81DA" w14:textId="7B01FA1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N000725072019</w:t>
            </w:r>
          </w:p>
        </w:tc>
        <w:tc>
          <w:tcPr>
            <w:tcW w:w="727" w:type="pct"/>
            <w:vMerge/>
            <w:shd w:val="clear" w:color="auto" w:fill="auto"/>
            <w:vAlign w:val="center"/>
            <w:hideMark/>
          </w:tcPr>
          <w:p w14:paraId="06EB666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3FAF43B" w14:textId="77777777" w:rsidTr="0079678E">
        <w:trPr>
          <w:trHeight w:val="103"/>
          <w:jc w:val="center"/>
        </w:trPr>
        <w:tc>
          <w:tcPr>
            <w:tcW w:w="241" w:type="pct"/>
            <w:vMerge/>
            <w:shd w:val="clear" w:color="auto" w:fill="auto"/>
            <w:vAlign w:val="center"/>
            <w:hideMark/>
          </w:tcPr>
          <w:p w14:paraId="59B0289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612598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901C27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38D7BE8" w14:textId="1A5D403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 CAMPOLON ENERGY SOLUCIÓN ORAL</w:t>
            </w:r>
          </w:p>
        </w:tc>
        <w:tc>
          <w:tcPr>
            <w:tcW w:w="968" w:type="pct"/>
            <w:shd w:val="clear" w:color="auto" w:fill="auto"/>
            <w:vAlign w:val="center"/>
            <w:hideMark/>
          </w:tcPr>
          <w:p w14:paraId="15D77416" w14:textId="6AC61A1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SN013824032010</w:t>
            </w:r>
          </w:p>
        </w:tc>
        <w:tc>
          <w:tcPr>
            <w:tcW w:w="727" w:type="pct"/>
            <w:vMerge/>
            <w:shd w:val="clear" w:color="auto" w:fill="auto"/>
            <w:vAlign w:val="center"/>
            <w:hideMark/>
          </w:tcPr>
          <w:p w14:paraId="058D2CC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B72A1D3" w14:textId="77777777" w:rsidTr="0079678E">
        <w:trPr>
          <w:trHeight w:val="50"/>
          <w:jc w:val="center"/>
        </w:trPr>
        <w:tc>
          <w:tcPr>
            <w:tcW w:w="241" w:type="pct"/>
            <w:vMerge w:val="restart"/>
            <w:shd w:val="clear" w:color="auto" w:fill="auto"/>
            <w:noWrap/>
            <w:vAlign w:val="center"/>
            <w:hideMark/>
          </w:tcPr>
          <w:p w14:paraId="1D78488A" w14:textId="33527C8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w:t>
            </w:r>
          </w:p>
        </w:tc>
        <w:tc>
          <w:tcPr>
            <w:tcW w:w="810" w:type="pct"/>
            <w:vMerge w:val="restart"/>
            <w:shd w:val="clear" w:color="auto" w:fill="auto"/>
            <w:noWrap/>
            <w:vAlign w:val="center"/>
            <w:hideMark/>
          </w:tcPr>
          <w:p w14:paraId="2A838617" w14:textId="56D9E06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20201209010001</w:t>
            </w:r>
          </w:p>
        </w:tc>
        <w:tc>
          <w:tcPr>
            <w:tcW w:w="722" w:type="pct"/>
            <w:vMerge w:val="restart"/>
            <w:shd w:val="clear" w:color="auto" w:fill="auto"/>
            <w:vAlign w:val="center"/>
            <w:hideMark/>
          </w:tcPr>
          <w:p w14:paraId="12BBDD6D" w14:textId="04CACA2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FARMACIA SAN NICOLÁS SANTA ELENA</w:t>
            </w:r>
          </w:p>
        </w:tc>
        <w:tc>
          <w:tcPr>
            <w:tcW w:w="1532" w:type="pct"/>
            <w:shd w:val="clear" w:color="auto" w:fill="auto"/>
            <w:vAlign w:val="center"/>
            <w:hideMark/>
          </w:tcPr>
          <w:p w14:paraId="4C2A537F" w14:textId="6833DBA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NEUROGLUTAN JARABE.</w:t>
            </w:r>
          </w:p>
        </w:tc>
        <w:tc>
          <w:tcPr>
            <w:tcW w:w="968" w:type="pct"/>
            <w:shd w:val="clear" w:color="auto" w:fill="auto"/>
            <w:vAlign w:val="center"/>
            <w:hideMark/>
          </w:tcPr>
          <w:p w14:paraId="0ED2121F" w14:textId="110C2A6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13221</w:t>
            </w:r>
          </w:p>
        </w:tc>
        <w:tc>
          <w:tcPr>
            <w:tcW w:w="727" w:type="pct"/>
            <w:vMerge w:val="restart"/>
            <w:shd w:val="clear" w:color="auto" w:fill="auto"/>
            <w:vAlign w:val="center"/>
            <w:hideMark/>
          </w:tcPr>
          <w:p w14:paraId="2C0DE0B7" w14:textId="7F83CB7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7EFE98BE" w14:textId="77777777" w:rsidTr="0079678E">
        <w:trPr>
          <w:trHeight w:val="171"/>
          <w:jc w:val="center"/>
        </w:trPr>
        <w:tc>
          <w:tcPr>
            <w:tcW w:w="241" w:type="pct"/>
            <w:vMerge/>
            <w:shd w:val="clear" w:color="auto" w:fill="auto"/>
            <w:vAlign w:val="center"/>
            <w:hideMark/>
          </w:tcPr>
          <w:p w14:paraId="67B6F13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050DBD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90DBF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F669B81" w14:textId="5D362C3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ZORRITONE JARABE</w:t>
            </w:r>
          </w:p>
        </w:tc>
        <w:tc>
          <w:tcPr>
            <w:tcW w:w="968" w:type="pct"/>
            <w:shd w:val="clear" w:color="auto" w:fill="auto"/>
            <w:vAlign w:val="center"/>
            <w:hideMark/>
          </w:tcPr>
          <w:p w14:paraId="2E687889" w14:textId="1CB8DB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14759</w:t>
            </w:r>
          </w:p>
        </w:tc>
        <w:tc>
          <w:tcPr>
            <w:tcW w:w="727" w:type="pct"/>
            <w:vMerge/>
            <w:shd w:val="clear" w:color="auto" w:fill="auto"/>
            <w:vAlign w:val="center"/>
            <w:hideMark/>
          </w:tcPr>
          <w:p w14:paraId="78E4DCF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1AABBAB" w14:textId="77777777" w:rsidTr="0079678E">
        <w:trPr>
          <w:trHeight w:val="50"/>
          <w:jc w:val="center"/>
        </w:trPr>
        <w:tc>
          <w:tcPr>
            <w:tcW w:w="241" w:type="pct"/>
            <w:vMerge/>
            <w:shd w:val="clear" w:color="auto" w:fill="auto"/>
            <w:vAlign w:val="center"/>
            <w:hideMark/>
          </w:tcPr>
          <w:p w14:paraId="0836B22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55C4E4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1335BF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A5C2E0F" w14:textId="71D8EC9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BABYSIL CREMA</w:t>
            </w:r>
          </w:p>
        </w:tc>
        <w:tc>
          <w:tcPr>
            <w:tcW w:w="968" w:type="pct"/>
            <w:shd w:val="clear" w:color="auto" w:fill="auto"/>
            <w:vAlign w:val="center"/>
            <w:hideMark/>
          </w:tcPr>
          <w:p w14:paraId="5D5FBDAE" w14:textId="671376D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15931</w:t>
            </w:r>
          </w:p>
        </w:tc>
        <w:tc>
          <w:tcPr>
            <w:tcW w:w="727" w:type="pct"/>
            <w:vMerge/>
            <w:shd w:val="clear" w:color="auto" w:fill="auto"/>
            <w:vAlign w:val="center"/>
            <w:hideMark/>
          </w:tcPr>
          <w:p w14:paraId="3CFC99F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7E3C817" w14:textId="77777777" w:rsidTr="0079678E">
        <w:trPr>
          <w:trHeight w:val="50"/>
          <w:jc w:val="center"/>
        </w:trPr>
        <w:tc>
          <w:tcPr>
            <w:tcW w:w="241" w:type="pct"/>
            <w:vMerge/>
            <w:shd w:val="clear" w:color="auto" w:fill="auto"/>
            <w:vAlign w:val="center"/>
            <w:hideMark/>
          </w:tcPr>
          <w:p w14:paraId="4DEE786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08D9C6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3B5C97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000022D" w14:textId="5B0445F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TOSSEDAL 1MG SOLUCIÓN NASAL</w:t>
            </w:r>
          </w:p>
        </w:tc>
        <w:tc>
          <w:tcPr>
            <w:tcW w:w="968" w:type="pct"/>
            <w:shd w:val="clear" w:color="auto" w:fill="auto"/>
            <w:vAlign w:val="center"/>
            <w:hideMark/>
          </w:tcPr>
          <w:p w14:paraId="2B60478C" w14:textId="522F42D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21011</w:t>
            </w:r>
          </w:p>
        </w:tc>
        <w:tc>
          <w:tcPr>
            <w:tcW w:w="727" w:type="pct"/>
            <w:vMerge/>
            <w:shd w:val="clear" w:color="auto" w:fill="auto"/>
            <w:vAlign w:val="center"/>
            <w:hideMark/>
          </w:tcPr>
          <w:p w14:paraId="27A59F7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5178A9C" w14:textId="77777777" w:rsidTr="0079678E">
        <w:trPr>
          <w:trHeight w:val="98"/>
          <w:jc w:val="center"/>
        </w:trPr>
        <w:tc>
          <w:tcPr>
            <w:tcW w:w="241" w:type="pct"/>
            <w:vMerge/>
            <w:shd w:val="clear" w:color="auto" w:fill="auto"/>
            <w:vAlign w:val="center"/>
            <w:hideMark/>
          </w:tcPr>
          <w:p w14:paraId="187FD9B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BD1417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5CA2EB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86F7900" w14:textId="1872DD6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VITASIL SOYA CÁPSULA BLANDA</w:t>
            </w:r>
          </w:p>
        </w:tc>
        <w:tc>
          <w:tcPr>
            <w:tcW w:w="968" w:type="pct"/>
            <w:shd w:val="clear" w:color="auto" w:fill="auto"/>
            <w:vAlign w:val="center"/>
            <w:hideMark/>
          </w:tcPr>
          <w:p w14:paraId="4781D043" w14:textId="35DA815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22424</w:t>
            </w:r>
          </w:p>
        </w:tc>
        <w:tc>
          <w:tcPr>
            <w:tcW w:w="727" w:type="pct"/>
            <w:vMerge/>
            <w:shd w:val="clear" w:color="auto" w:fill="auto"/>
            <w:vAlign w:val="center"/>
            <w:hideMark/>
          </w:tcPr>
          <w:p w14:paraId="5A1F7D5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1EBAB36" w14:textId="77777777" w:rsidTr="0079678E">
        <w:trPr>
          <w:trHeight w:val="257"/>
          <w:jc w:val="center"/>
        </w:trPr>
        <w:tc>
          <w:tcPr>
            <w:tcW w:w="241" w:type="pct"/>
            <w:vMerge/>
            <w:shd w:val="clear" w:color="auto" w:fill="auto"/>
            <w:vAlign w:val="center"/>
            <w:hideMark/>
          </w:tcPr>
          <w:p w14:paraId="732D31A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7D6A93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1274D6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BD1EDEC" w14:textId="1359E70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ALLEGRA 120 MG TABLETAS RECUBIERTAS</w:t>
            </w:r>
          </w:p>
        </w:tc>
        <w:tc>
          <w:tcPr>
            <w:tcW w:w="968" w:type="pct"/>
            <w:shd w:val="clear" w:color="auto" w:fill="auto"/>
            <w:vAlign w:val="center"/>
            <w:hideMark/>
          </w:tcPr>
          <w:p w14:paraId="0FA12784" w14:textId="493F20E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23855</w:t>
            </w:r>
          </w:p>
        </w:tc>
        <w:tc>
          <w:tcPr>
            <w:tcW w:w="727" w:type="pct"/>
            <w:vMerge/>
            <w:shd w:val="clear" w:color="auto" w:fill="auto"/>
            <w:vAlign w:val="center"/>
            <w:hideMark/>
          </w:tcPr>
          <w:p w14:paraId="3475AFF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4C93FED" w14:textId="77777777" w:rsidTr="0079678E">
        <w:trPr>
          <w:trHeight w:val="157"/>
          <w:jc w:val="center"/>
        </w:trPr>
        <w:tc>
          <w:tcPr>
            <w:tcW w:w="241" w:type="pct"/>
            <w:vMerge/>
            <w:shd w:val="clear" w:color="auto" w:fill="auto"/>
            <w:vAlign w:val="center"/>
            <w:hideMark/>
          </w:tcPr>
          <w:p w14:paraId="6913F75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E05358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8E2485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BFF01F5" w14:textId="2031FD6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BACAOLINITA JARABE</w:t>
            </w:r>
          </w:p>
        </w:tc>
        <w:tc>
          <w:tcPr>
            <w:tcW w:w="968" w:type="pct"/>
            <w:shd w:val="clear" w:color="auto" w:fill="auto"/>
            <w:vAlign w:val="center"/>
            <w:hideMark/>
          </w:tcPr>
          <w:p w14:paraId="10FAFC9B" w14:textId="00A4BAE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3639</w:t>
            </w:r>
          </w:p>
        </w:tc>
        <w:tc>
          <w:tcPr>
            <w:tcW w:w="727" w:type="pct"/>
            <w:vMerge/>
            <w:shd w:val="clear" w:color="auto" w:fill="auto"/>
            <w:vAlign w:val="center"/>
            <w:hideMark/>
          </w:tcPr>
          <w:p w14:paraId="07B98FA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8AF53C9" w14:textId="77777777" w:rsidTr="0079678E">
        <w:trPr>
          <w:trHeight w:val="317"/>
          <w:jc w:val="center"/>
        </w:trPr>
        <w:tc>
          <w:tcPr>
            <w:tcW w:w="241" w:type="pct"/>
            <w:vMerge/>
            <w:shd w:val="clear" w:color="auto" w:fill="auto"/>
            <w:vAlign w:val="center"/>
            <w:hideMark/>
          </w:tcPr>
          <w:p w14:paraId="67A658C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3A81FC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3D9226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C0A0AA9" w14:textId="3B484C3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GERIATRIC PHARMATON CÁPSULAS</w:t>
            </w:r>
          </w:p>
        </w:tc>
        <w:tc>
          <w:tcPr>
            <w:tcW w:w="968" w:type="pct"/>
            <w:shd w:val="clear" w:color="auto" w:fill="auto"/>
            <w:vAlign w:val="center"/>
            <w:hideMark/>
          </w:tcPr>
          <w:p w14:paraId="7847BA2D" w14:textId="6239E97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8301</w:t>
            </w:r>
          </w:p>
        </w:tc>
        <w:tc>
          <w:tcPr>
            <w:tcW w:w="727" w:type="pct"/>
            <w:vMerge/>
            <w:shd w:val="clear" w:color="auto" w:fill="auto"/>
            <w:vAlign w:val="center"/>
            <w:hideMark/>
          </w:tcPr>
          <w:p w14:paraId="72BE46C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6AF2076" w14:textId="77777777" w:rsidTr="0079678E">
        <w:trPr>
          <w:trHeight w:val="97"/>
          <w:jc w:val="center"/>
        </w:trPr>
        <w:tc>
          <w:tcPr>
            <w:tcW w:w="241" w:type="pct"/>
            <w:vMerge/>
            <w:shd w:val="clear" w:color="auto" w:fill="auto"/>
            <w:vAlign w:val="center"/>
            <w:hideMark/>
          </w:tcPr>
          <w:p w14:paraId="492DFEB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49285C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42228F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D894147" w14:textId="18DA0DB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ZORRITONE ANTIGRIPAL JARABE</w:t>
            </w:r>
          </w:p>
        </w:tc>
        <w:tc>
          <w:tcPr>
            <w:tcW w:w="968" w:type="pct"/>
            <w:shd w:val="clear" w:color="auto" w:fill="auto"/>
            <w:vAlign w:val="center"/>
            <w:hideMark/>
          </w:tcPr>
          <w:p w14:paraId="0599FC37" w14:textId="705DDDD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F003005012000</w:t>
            </w:r>
          </w:p>
        </w:tc>
        <w:tc>
          <w:tcPr>
            <w:tcW w:w="727" w:type="pct"/>
            <w:vMerge/>
            <w:shd w:val="clear" w:color="auto" w:fill="auto"/>
            <w:vAlign w:val="center"/>
            <w:hideMark/>
          </w:tcPr>
          <w:p w14:paraId="7F6D7F0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721FCEB" w14:textId="77777777" w:rsidTr="0079678E">
        <w:trPr>
          <w:trHeight w:val="480"/>
          <w:jc w:val="center"/>
        </w:trPr>
        <w:tc>
          <w:tcPr>
            <w:tcW w:w="241" w:type="pct"/>
            <w:vMerge/>
            <w:shd w:val="clear" w:color="auto" w:fill="auto"/>
            <w:vAlign w:val="center"/>
            <w:hideMark/>
          </w:tcPr>
          <w:p w14:paraId="277D1E8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6088B0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0C9E2D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C10D390" w14:textId="14143A4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METAMUCIL SABOR NATURAL 49.15 G POLVO</w:t>
            </w:r>
          </w:p>
        </w:tc>
        <w:tc>
          <w:tcPr>
            <w:tcW w:w="968" w:type="pct"/>
            <w:shd w:val="clear" w:color="auto" w:fill="auto"/>
            <w:vAlign w:val="center"/>
            <w:hideMark/>
          </w:tcPr>
          <w:p w14:paraId="1C90F349" w14:textId="57CC655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F008113022002</w:t>
            </w:r>
          </w:p>
        </w:tc>
        <w:tc>
          <w:tcPr>
            <w:tcW w:w="727" w:type="pct"/>
            <w:vMerge/>
            <w:shd w:val="clear" w:color="auto" w:fill="auto"/>
            <w:vAlign w:val="center"/>
            <w:hideMark/>
          </w:tcPr>
          <w:p w14:paraId="7FD2054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8BDDA30" w14:textId="77777777" w:rsidTr="0079678E">
        <w:trPr>
          <w:trHeight w:val="480"/>
          <w:jc w:val="center"/>
        </w:trPr>
        <w:tc>
          <w:tcPr>
            <w:tcW w:w="241" w:type="pct"/>
            <w:vMerge/>
            <w:shd w:val="clear" w:color="auto" w:fill="auto"/>
            <w:vAlign w:val="center"/>
            <w:hideMark/>
          </w:tcPr>
          <w:p w14:paraId="2DF081C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EAFE19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C6F764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B19D385" w14:textId="1A4D493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CEREBROFOS AMPOLLA BEBIBLE SOLUCIÓN ORAL</w:t>
            </w:r>
          </w:p>
        </w:tc>
        <w:tc>
          <w:tcPr>
            <w:tcW w:w="968" w:type="pct"/>
            <w:shd w:val="clear" w:color="auto" w:fill="auto"/>
            <w:vAlign w:val="center"/>
            <w:hideMark/>
          </w:tcPr>
          <w:p w14:paraId="48D4589A" w14:textId="2333DF9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F012313022002</w:t>
            </w:r>
          </w:p>
        </w:tc>
        <w:tc>
          <w:tcPr>
            <w:tcW w:w="727" w:type="pct"/>
            <w:vMerge/>
            <w:shd w:val="clear" w:color="auto" w:fill="auto"/>
            <w:vAlign w:val="center"/>
            <w:hideMark/>
          </w:tcPr>
          <w:p w14:paraId="1557EA2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66D4050" w14:textId="77777777" w:rsidTr="0079678E">
        <w:trPr>
          <w:trHeight w:val="480"/>
          <w:jc w:val="center"/>
        </w:trPr>
        <w:tc>
          <w:tcPr>
            <w:tcW w:w="241" w:type="pct"/>
            <w:vMerge/>
            <w:shd w:val="clear" w:color="auto" w:fill="auto"/>
            <w:vAlign w:val="center"/>
            <w:hideMark/>
          </w:tcPr>
          <w:p w14:paraId="56685A5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C5EEC4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09B923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B4474BC" w14:textId="5E230BA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VITASIL OMEGA 3 CÁPSULAS DE GELATINA SUAVE BLANDA</w:t>
            </w:r>
          </w:p>
        </w:tc>
        <w:tc>
          <w:tcPr>
            <w:tcW w:w="968" w:type="pct"/>
            <w:shd w:val="clear" w:color="auto" w:fill="auto"/>
            <w:vAlign w:val="center"/>
            <w:hideMark/>
          </w:tcPr>
          <w:p w14:paraId="1C3F31B5" w14:textId="05889F6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F013805032008</w:t>
            </w:r>
          </w:p>
        </w:tc>
        <w:tc>
          <w:tcPr>
            <w:tcW w:w="727" w:type="pct"/>
            <w:vMerge/>
            <w:shd w:val="clear" w:color="auto" w:fill="auto"/>
            <w:vAlign w:val="center"/>
            <w:hideMark/>
          </w:tcPr>
          <w:p w14:paraId="3F62A55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1002FB7" w14:textId="77777777" w:rsidTr="0079678E">
        <w:trPr>
          <w:trHeight w:val="407"/>
          <w:jc w:val="center"/>
        </w:trPr>
        <w:tc>
          <w:tcPr>
            <w:tcW w:w="241" w:type="pct"/>
            <w:vMerge/>
            <w:shd w:val="clear" w:color="auto" w:fill="auto"/>
            <w:vAlign w:val="center"/>
            <w:hideMark/>
          </w:tcPr>
          <w:p w14:paraId="68490AC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52EC28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DEA10F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7996544" w14:textId="2B8F3D4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LIMÓN PM POLVO PARA SOLUCIÓN ORAL</w:t>
            </w:r>
          </w:p>
        </w:tc>
        <w:tc>
          <w:tcPr>
            <w:tcW w:w="968" w:type="pct"/>
            <w:shd w:val="clear" w:color="auto" w:fill="auto"/>
            <w:vAlign w:val="center"/>
            <w:hideMark/>
          </w:tcPr>
          <w:p w14:paraId="72CEA8A8" w14:textId="3C8EA0C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F022118062008</w:t>
            </w:r>
          </w:p>
        </w:tc>
        <w:tc>
          <w:tcPr>
            <w:tcW w:w="727" w:type="pct"/>
            <w:vMerge/>
            <w:shd w:val="clear" w:color="auto" w:fill="auto"/>
            <w:vAlign w:val="center"/>
            <w:hideMark/>
          </w:tcPr>
          <w:p w14:paraId="7D2935C1"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54BA422" w14:textId="77777777" w:rsidTr="0079678E">
        <w:trPr>
          <w:trHeight w:val="50"/>
          <w:jc w:val="center"/>
        </w:trPr>
        <w:tc>
          <w:tcPr>
            <w:tcW w:w="241" w:type="pct"/>
            <w:vMerge/>
            <w:shd w:val="clear" w:color="auto" w:fill="auto"/>
            <w:vAlign w:val="center"/>
            <w:hideMark/>
          </w:tcPr>
          <w:p w14:paraId="6F334A0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DAC0AD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C28D6B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5C1E093" w14:textId="0D24A3E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VIRO GRIP A.M. 2 GELCAPS (CÁPSULA DE GELATINA BLANDA)</w:t>
            </w:r>
          </w:p>
        </w:tc>
        <w:tc>
          <w:tcPr>
            <w:tcW w:w="968" w:type="pct"/>
            <w:shd w:val="clear" w:color="auto" w:fill="auto"/>
            <w:vAlign w:val="center"/>
            <w:hideMark/>
          </w:tcPr>
          <w:p w14:paraId="29D16D4D" w14:textId="6DD4847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F025816072008</w:t>
            </w:r>
          </w:p>
        </w:tc>
        <w:tc>
          <w:tcPr>
            <w:tcW w:w="727" w:type="pct"/>
            <w:vMerge/>
            <w:shd w:val="clear" w:color="auto" w:fill="auto"/>
            <w:vAlign w:val="center"/>
            <w:hideMark/>
          </w:tcPr>
          <w:p w14:paraId="625AED3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7688D4A" w14:textId="77777777" w:rsidTr="0079678E">
        <w:trPr>
          <w:trHeight w:val="365"/>
          <w:jc w:val="center"/>
        </w:trPr>
        <w:tc>
          <w:tcPr>
            <w:tcW w:w="241" w:type="pct"/>
            <w:vMerge/>
            <w:shd w:val="clear" w:color="auto" w:fill="auto"/>
            <w:vAlign w:val="center"/>
            <w:hideMark/>
          </w:tcPr>
          <w:p w14:paraId="51E492E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8E5817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7A567C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F8A6508" w14:textId="4209400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VITASIL SOYA CON ALGA MARINA, CÁPSULAS DE GELATINA BLANDA</w:t>
            </w:r>
          </w:p>
        </w:tc>
        <w:tc>
          <w:tcPr>
            <w:tcW w:w="968" w:type="pct"/>
            <w:shd w:val="clear" w:color="auto" w:fill="auto"/>
            <w:vAlign w:val="center"/>
            <w:hideMark/>
          </w:tcPr>
          <w:p w14:paraId="4B52986E" w14:textId="6A512BF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F026225042013</w:t>
            </w:r>
          </w:p>
        </w:tc>
        <w:tc>
          <w:tcPr>
            <w:tcW w:w="727" w:type="pct"/>
            <w:vMerge/>
            <w:shd w:val="clear" w:color="auto" w:fill="auto"/>
            <w:vAlign w:val="center"/>
            <w:hideMark/>
          </w:tcPr>
          <w:p w14:paraId="3AAE9A7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0560814" w14:textId="77777777" w:rsidTr="0079678E">
        <w:trPr>
          <w:trHeight w:val="138"/>
          <w:jc w:val="center"/>
        </w:trPr>
        <w:tc>
          <w:tcPr>
            <w:tcW w:w="241" w:type="pct"/>
            <w:vMerge/>
            <w:shd w:val="clear" w:color="auto" w:fill="auto"/>
            <w:vAlign w:val="center"/>
            <w:hideMark/>
          </w:tcPr>
          <w:p w14:paraId="6101235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3B61AE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C31BB6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AEFF2FB" w14:textId="2BAC066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ZORRITONE MIEL-LIMÓN JARABE</w:t>
            </w:r>
          </w:p>
        </w:tc>
        <w:tc>
          <w:tcPr>
            <w:tcW w:w="968" w:type="pct"/>
            <w:shd w:val="clear" w:color="auto" w:fill="auto"/>
            <w:vAlign w:val="center"/>
            <w:hideMark/>
          </w:tcPr>
          <w:p w14:paraId="02494B73" w14:textId="71FBA8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F029001072010</w:t>
            </w:r>
          </w:p>
        </w:tc>
        <w:tc>
          <w:tcPr>
            <w:tcW w:w="727" w:type="pct"/>
            <w:vMerge/>
            <w:shd w:val="clear" w:color="auto" w:fill="auto"/>
            <w:vAlign w:val="center"/>
            <w:hideMark/>
          </w:tcPr>
          <w:p w14:paraId="50E01A1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5ECAB1B" w14:textId="77777777" w:rsidTr="0079678E">
        <w:trPr>
          <w:trHeight w:val="280"/>
          <w:jc w:val="center"/>
        </w:trPr>
        <w:tc>
          <w:tcPr>
            <w:tcW w:w="241" w:type="pct"/>
            <w:vMerge/>
            <w:shd w:val="clear" w:color="auto" w:fill="auto"/>
            <w:vAlign w:val="center"/>
            <w:hideMark/>
          </w:tcPr>
          <w:p w14:paraId="3F80AD5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6861C9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204E6F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11C6399" w14:textId="68CCDED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NEUROGLUTAN BEBIBLE SOLUCIÓN ORAL</w:t>
            </w:r>
          </w:p>
        </w:tc>
        <w:tc>
          <w:tcPr>
            <w:tcW w:w="968" w:type="pct"/>
            <w:shd w:val="clear" w:color="auto" w:fill="auto"/>
            <w:vAlign w:val="center"/>
            <w:hideMark/>
          </w:tcPr>
          <w:p w14:paraId="2925B954" w14:textId="3CAFB24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F041624092012</w:t>
            </w:r>
          </w:p>
        </w:tc>
        <w:tc>
          <w:tcPr>
            <w:tcW w:w="727" w:type="pct"/>
            <w:vMerge/>
            <w:shd w:val="clear" w:color="auto" w:fill="auto"/>
            <w:vAlign w:val="center"/>
            <w:hideMark/>
          </w:tcPr>
          <w:p w14:paraId="27438FB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3DE1F29" w14:textId="77777777" w:rsidTr="0079678E">
        <w:trPr>
          <w:trHeight w:val="50"/>
          <w:jc w:val="center"/>
        </w:trPr>
        <w:tc>
          <w:tcPr>
            <w:tcW w:w="241" w:type="pct"/>
            <w:vMerge/>
            <w:shd w:val="clear" w:color="auto" w:fill="auto"/>
            <w:vAlign w:val="center"/>
            <w:hideMark/>
          </w:tcPr>
          <w:p w14:paraId="436D05E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88903C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B62C95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7D3564B" w14:textId="4B5789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MANITAS LIMPIAS</w:t>
            </w:r>
          </w:p>
        </w:tc>
        <w:tc>
          <w:tcPr>
            <w:tcW w:w="968" w:type="pct"/>
            <w:shd w:val="clear" w:color="auto" w:fill="auto"/>
            <w:vAlign w:val="center"/>
            <w:hideMark/>
          </w:tcPr>
          <w:p w14:paraId="71A2317E" w14:textId="612ADE8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F047623052001</w:t>
            </w:r>
          </w:p>
        </w:tc>
        <w:tc>
          <w:tcPr>
            <w:tcW w:w="727" w:type="pct"/>
            <w:vMerge/>
            <w:shd w:val="clear" w:color="auto" w:fill="auto"/>
            <w:vAlign w:val="center"/>
            <w:hideMark/>
          </w:tcPr>
          <w:p w14:paraId="76519C1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5EAA66A" w14:textId="77777777" w:rsidTr="0079678E">
        <w:trPr>
          <w:trHeight w:val="64"/>
          <w:jc w:val="center"/>
        </w:trPr>
        <w:tc>
          <w:tcPr>
            <w:tcW w:w="241" w:type="pct"/>
            <w:vMerge/>
            <w:shd w:val="clear" w:color="auto" w:fill="auto"/>
            <w:vAlign w:val="center"/>
            <w:hideMark/>
          </w:tcPr>
          <w:p w14:paraId="6B5E24A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5B14D2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DE9780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0AF9558" w14:textId="5231ACE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RINOKEM 10 MG TABLETAS</w:t>
            </w:r>
          </w:p>
        </w:tc>
        <w:tc>
          <w:tcPr>
            <w:tcW w:w="968" w:type="pct"/>
            <w:shd w:val="clear" w:color="auto" w:fill="auto"/>
            <w:vAlign w:val="center"/>
            <w:hideMark/>
          </w:tcPr>
          <w:p w14:paraId="3B0105CB" w14:textId="2AAAB8A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F049330102014</w:t>
            </w:r>
          </w:p>
        </w:tc>
        <w:tc>
          <w:tcPr>
            <w:tcW w:w="727" w:type="pct"/>
            <w:vMerge/>
            <w:shd w:val="clear" w:color="auto" w:fill="auto"/>
            <w:vAlign w:val="center"/>
            <w:hideMark/>
          </w:tcPr>
          <w:p w14:paraId="314818C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61B90E7" w14:textId="77777777" w:rsidTr="0079678E">
        <w:trPr>
          <w:trHeight w:val="50"/>
          <w:jc w:val="center"/>
        </w:trPr>
        <w:tc>
          <w:tcPr>
            <w:tcW w:w="241" w:type="pct"/>
            <w:vMerge/>
            <w:shd w:val="clear" w:color="auto" w:fill="auto"/>
            <w:vAlign w:val="center"/>
            <w:hideMark/>
          </w:tcPr>
          <w:p w14:paraId="05FF057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381F26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B3D7ED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1389A29" w14:textId="0D733F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TOSSEDAL-D JARABE</w:t>
            </w:r>
          </w:p>
        </w:tc>
        <w:tc>
          <w:tcPr>
            <w:tcW w:w="968" w:type="pct"/>
            <w:shd w:val="clear" w:color="auto" w:fill="auto"/>
            <w:vAlign w:val="center"/>
            <w:hideMark/>
          </w:tcPr>
          <w:p w14:paraId="437EE160" w14:textId="01DE8E7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F059210122015</w:t>
            </w:r>
          </w:p>
        </w:tc>
        <w:tc>
          <w:tcPr>
            <w:tcW w:w="727" w:type="pct"/>
            <w:vMerge/>
            <w:shd w:val="clear" w:color="auto" w:fill="auto"/>
            <w:vAlign w:val="center"/>
            <w:hideMark/>
          </w:tcPr>
          <w:p w14:paraId="7598E87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C1AC32B" w14:textId="77777777" w:rsidTr="0079678E">
        <w:trPr>
          <w:trHeight w:val="114"/>
          <w:jc w:val="center"/>
        </w:trPr>
        <w:tc>
          <w:tcPr>
            <w:tcW w:w="241" w:type="pct"/>
            <w:vMerge/>
            <w:shd w:val="clear" w:color="auto" w:fill="auto"/>
            <w:vAlign w:val="center"/>
            <w:hideMark/>
          </w:tcPr>
          <w:p w14:paraId="6A9295B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486058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48F4F3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8DF6AF1" w14:textId="52880EF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CEREBROFOS JARABE</w:t>
            </w:r>
          </w:p>
        </w:tc>
        <w:tc>
          <w:tcPr>
            <w:tcW w:w="968" w:type="pct"/>
            <w:shd w:val="clear" w:color="auto" w:fill="auto"/>
            <w:vAlign w:val="center"/>
            <w:hideMark/>
          </w:tcPr>
          <w:p w14:paraId="6E167797" w14:textId="7034787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F059227062001</w:t>
            </w:r>
          </w:p>
        </w:tc>
        <w:tc>
          <w:tcPr>
            <w:tcW w:w="727" w:type="pct"/>
            <w:vMerge/>
            <w:shd w:val="clear" w:color="auto" w:fill="auto"/>
            <w:vAlign w:val="center"/>
            <w:hideMark/>
          </w:tcPr>
          <w:p w14:paraId="6EF6C61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F5477C8" w14:textId="77777777" w:rsidTr="0079678E">
        <w:trPr>
          <w:trHeight w:val="118"/>
          <w:jc w:val="center"/>
        </w:trPr>
        <w:tc>
          <w:tcPr>
            <w:tcW w:w="241" w:type="pct"/>
            <w:vMerge/>
            <w:shd w:val="clear" w:color="auto" w:fill="auto"/>
            <w:vAlign w:val="center"/>
            <w:hideMark/>
          </w:tcPr>
          <w:p w14:paraId="79BDF58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780282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A908B4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63BDDFC" w14:textId="70AAA0B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METAMUCIL SOLUBLE INSTANTÁNEO SABOR NARANJA 56.18 G (POLVO)</w:t>
            </w:r>
          </w:p>
        </w:tc>
        <w:tc>
          <w:tcPr>
            <w:tcW w:w="968" w:type="pct"/>
            <w:shd w:val="clear" w:color="auto" w:fill="auto"/>
            <w:vAlign w:val="center"/>
            <w:hideMark/>
          </w:tcPr>
          <w:p w14:paraId="71BFF96A" w14:textId="548EEAC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F060617122008</w:t>
            </w:r>
          </w:p>
        </w:tc>
        <w:tc>
          <w:tcPr>
            <w:tcW w:w="727" w:type="pct"/>
            <w:vMerge/>
            <w:shd w:val="clear" w:color="auto" w:fill="auto"/>
            <w:vAlign w:val="center"/>
            <w:hideMark/>
          </w:tcPr>
          <w:p w14:paraId="6CD054D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B001ED9" w14:textId="77777777" w:rsidTr="0079678E">
        <w:trPr>
          <w:trHeight w:val="182"/>
          <w:jc w:val="center"/>
        </w:trPr>
        <w:tc>
          <w:tcPr>
            <w:tcW w:w="241" w:type="pct"/>
            <w:vMerge/>
            <w:shd w:val="clear" w:color="auto" w:fill="auto"/>
            <w:vAlign w:val="center"/>
            <w:hideMark/>
          </w:tcPr>
          <w:p w14:paraId="3683F0E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EBC843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128E65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91A09B3" w14:textId="5355EC5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PHARMATON KIDDI JARABE</w:t>
            </w:r>
          </w:p>
        </w:tc>
        <w:tc>
          <w:tcPr>
            <w:tcW w:w="968" w:type="pct"/>
            <w:shd w:val="clear" w:color="auto" w:fill="auto"/>
            <w:vAlign w:val="center"/>
            <w:hideMark/>
          </w:tcPr>
          <w:p w14:paraId="36F2ED4C" w14:textId="4B34E57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F061225072013</w:t>
            </w:r>
          </w:p>
        </w:tc>
        <w:tc>
          <w:tcPr>
            <w:tcW w:w="727" w:type="pct"/>
            <w:vMerge/>
            <w:shd w:val="clear" w:color="auto" w:fill="auto"/>
            <w:vAlign w:val="center"/>
            <w:hideMark/>
          </w:tcPr>
          <w:p w14:paraId="20864B3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0048539" w14:textId="77777777" w:rsidTr="0079678E">
        <w:trPr>
          <w:trHeight w:val="199"/>
          <w:jc w:val="center"/>
        </w:trPr>
        <w:tc>
          <w:tcPr>
            <w:tcW w:w="241" w:type="pct"/>
            <w:vMerge/>
            <w:shd w:val="clear" w:color="auto" w:fill="auto"/>
            <w:vAlign w:val="center"/>
            <w:hideMark/>
          </w:tcPr>
          <w:p w14:paraId="2EAC489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268C56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86AF63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A753D81" w14:textId="405C52D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NASAKEM SPRAY 1 MG/ML SOLUCIÓN NASAL</w:t>
            </w:r>
          </w:p>
        </w:tc>
        <w:tc>
          <w:tcPr>
            <w:tcW w:w="968" w:type="pct"/>
            <w:shd w:val="clear" w:color="auto" w:fill="auto"/>
            <w:vAlign w:val="center"/>
            <w:hideMark/>
          </w:tcPr>
          <w:p w14:paraId="6EC5524E" w14:textId="3371A88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F061411112009</w:t>
            </w:r>
          </w:p>
        </w:tc>
        <w:tc>
          <w:tcPr>
            <w:tcW w:w="727" w:type="pct"/>
            <w:vMerge/>
            <w:shd w:val="clear" w:color="auto" w:fill="auto"/>
            <w:vAlign w:val="center"/>
            <w:hideMark/>
          </w:tcPr>
          <w:p w14:paraId="22F36F6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8043C5E" w14:textId="77777777" w:rsidTr="0079678E">
        <w:trPr>
          <w:trHeight w:val="300"/>
          <w:jc w:val="center"/>
        </w:trPr>
        <w:tc>
          <w:tcPr>
            <w:tcW w:w="241" w:type="pct"/>
            <w:vMerge/>
            <w:shd w:val="clear" w:color="auto" w:fill="auto"/>
            <w:vAlign w:val="center"/>
            <w:hideMark/>
          </w:tcPr>
          <w:p w14:paraId="7877C34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58A960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0A9E59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0DA3018" w14:textId="1333D1B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RODIFLUX JARABE</w:t>
            </w:r>
          </w:p>
        </w:tc>
        <w:tc>
          <w:tcPr>
            <w:tcW w:w="968" w:type="pct"/>
            <w:shd w:val="clear" w:color="auto" w:fill="auto"/>
            <w:vAlign w:val="center"/>
            <w:hideMark/>
          </w:tcPr>
          <w:p w14:paraId="6D73D8D1" w14:textId="2FCB56A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F094814071999</w:t>
            </w:r>
          </w:p>
        </w:tc>
        <w:tc>
          <w:tcPr>
            <w:tcW w:w="727" w:type="pct"/>
            <w:vMerge/>
            <w:shd w:val="clear" w:color="auto" w:fill="auto"/>
            <w:vAlign w:val="center"/>
            <w:hideMark/>
          </w:tcPr>
          <w:p w14:paraId="1051AA7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70006B3" w14:textId="77777777" w:rsidTr="0079678E">
        <w:trPr>
          <w:trHeight w:val="225"/>
          <w:jc w:val="center"/>
        </w:trPr>
        <w:tc>
          <w:tcPr>
            <w:tcW w:w="241" w:type="pct"/>
            <w:vMerge/>
            <w:shd w:val="clear" w:color="auto" w:fill="auto"/>
            <w:vAlign w:val="center"/>
            <w:hideMark/>
          </w:tcPr>
          <w:p w14:paraId="458CA6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FCA707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449BD8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BF9C422" w14:textId="6102F43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GELICART 100% COLÁGENO HIDROLIZADO EN POLVO</w:t>
            </w:r>
          </w:p>
        </w:tc>
        <w:tc>
          <w:tcPr>
            <w:tcW w:w="968" w:type="pct"/>
            <w:shd w:val="clear" w:color="auto" w:fill="auto"/>
            <w:vAlign w:val="center"/>
            <w:hideMark/>
          </w:tcPr>
          <w:p w14:paraId="27E61422" w14:textId="5744FA1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N004311072013</w:t>
            </w:r>
          </w:p>
        </w:tc>
        <w:tc>
          <w:tcPr>
            <w:tcW w:w="727" w:type="pct"/>
            <w:vMerge/>
            <w:shd w:val="clear" w:color="auto" w:fill="auto"/>
            <w:vAlign w:val="center"/>
            <w:hideMark/>
          </w:tcPr>
          <w:p w14:paraId="409F36A4"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01B942E" w14:textId="77777777" w:rsidTr="0079678E">
        <w:trPr>
          <w:trHeight w:val="192"/>
          <w:jc w:val="center"/>
        </w:trPr>
        <w:tc>
          <w:tcPr>
            <w:tcW w:w="241" w:type="pct"/>
            <w:vMerge/>
            <w:shd w:val="clear" w:color="auto" w:fill="auto"/>
            <w:vAlign w:val="center"/>
            <w:hideMark/>
          </w:tcPr>
          <w:p w14:paraId="170DC1B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5CC73C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F824FE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540ADCF" w14:textId="5820FAD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VITASIL JARABE</w:t>
            </w:r>
          </w:p>
        </w:tc>
        <w:tc>
          <w:tcPr>
            <w:tcW w:w="968" w:type="pct"/>
            <w:shd w:val="clear" w:color="auto" w:fill="auto"/>
            <w:vAlign w:val="center"/>
            <w:hideMark/>
          </w:tcPr>
          <w:p w14:paraId="6D58A3F4" w14:textId="5E10BF0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SN000928022020</w:t>
            </w:r>
          </w:p>
        </w:tc>
        <w:tc>
          <w:tcPr>
            <w:tcW w:w="727" w:type="pct"/>
            <w:vMerge/>
            <w:shd w:val="clear" w:color="auto" w:fill="auto"/>
            <w:vAlign w:val="center"/>
            <w:hideMark/>
          </w:tcPr>
          <w:p w14:paraId="7C96CBF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14C2B18" w14:textId="77777777" w:rsidTr="0079678E">
        <w:trPr>
          <w:trHeight w:val="492"/>
          <w:jc w:val="center"/>
        </w:trPr>
        <w:tc>
          <w:tcPr>
            <w:tcW w:w="241" w:type="pct"/>
            <w:vMerge/>
            <w:shd w:val="clear" w:color="auto" w:fill="auto"/>
            <w:vAlign w:val="center"/>
            <w:hideMark/>
          </w:tcPr>
          <w:p w14:paraId="7D106D4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A3CD19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A42ADC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3B11B696" w14:textId="7F03891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GELICART ACTION 100% COLÁGENO HIDROLIZADO POLVO PARA SOLUCIÓN ORAL</w:t>
            </w:r>
          </w:p>
        </w:tc>
        <w:tc>
          <w:tcPr>
            <w:tcW w:w="968" w:type="pct"/>
            <w:shd w:val="clear" w:color="auto" w:fill="auto"/>
            <w:vAlign w:val="center"/>
            <w:hideMark/>
          </w:tcPr>
          <w:p w14:paraId="319665AB" w14:textId="4BC5445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SN004823082018</w:t>
            </w:r>
          </w:p>
        </w:tc>
        <w:tc>
          <w:tcPr>
            <w:tcW w:w="727" w:type="pct"/>
            <w:vMerge/>
            <w:shd w:val="clear" w:color="auto" w:fill="auto"/>
            <w:vAlign w:val="center"/>
            <w:hideMark/>
          </w:tcPr>
          <w:p w14:paraId="71C72E6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8E45B5F" w14:textId="77777777" w:rsidTr="0079678E">
        <w:trPr>
          <w:trHeight w:val="300"/>
          <w:jc w:val="center"/>
        </w:trPr>
        <w:tc>
          <w:tcPr>
            <w:tcW w:w="241" w:type="pct"/>
            <w:vMerge/>
            <w:shd w:val="clear" w:color="auto" w:fill="auto"/>
            <w:vAlign w:val="center"/>
            <w:hideMark/>
          </w:tcPr>
          <w:p w14:paraId="621DECF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119ABB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0DE19F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39734A9" w14:textId="4BBACA1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CALSIL KIDS </w:t>
            </w:r>
          </w:p>
        </w:tc>
        <w:tc>
          <w:tcPr>
            <w:tcW w:w="968" w:type="pct"/>
            <w:shd w:val="clear" w:color="auto" w:fill="auto"/>
            <w:vAlign w:val="center"/>
            <w:hideMark/>
          </w:tcPr>
          <w:p w14:paraId="7ACBEAA4" w14:textId="463EB08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SN006520082020</w:t>
            </w:r>
          </w:p>
        </w:tc>
        <w:tc>
          <w:tcPr>
            <w:tcW w:w="727" w:type="pct"/>
            <w:vMerge/>
            <w:shd w:val="clear" w:color="auto" w:fill="auto"/>
            <w:vAlign w:val="center"/>
            <w:hideMark/>
          </w:tcPr>
          <w:p w14:paraId="7BF59F11"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AD6C37D" w14:textId="77777777" w:rsidTr="0079678E">
        <w:trPr>
          <w:trHeight w:val="480"/>
          <w:jc w:val="center"/>
        </w:trPr>
        <w:tc>
          <w:tcPr>
            <w:tcW w:w="241" w:type="pct"/>
            <w:vMerge/>
            <w:shd w:val="clear" w:color="auto" w:fill="auto"/>
            <w:vAlign w:val="center"/>
            <w:hideMark/>
          </w:tcPr>
          <w:p w14:paraId="0B91F94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A158B6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7921AD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B1C0F35" w14:textId="46A5735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PHARMATON VITALITY TABLETAS RECUBIERTAS</w:t>
            </w:r>
          </w:p>
        </w:tc>
        <w:tc>
          <w:tcPr>
            <w:tcW w:w="968" w:type="pct"/>
            <w:shd w:val="clear" w:color="auto" w:fill="auto"/>
            <w:vAlign w:val="center"/>
            <w:hideMark/>
          </w:tcPr>
          <w:p w14:paraId="6E803613" w14:textId="59E2CC0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SN008310102013</w:t>
            </w:r>
          </w:p>
        </w:tc>
        <w:tc>
          <w:tcPr>
            <w:tcW w:w="727" w:type="pct"/>
            <w:vMerge/>
            <w:shd w:val="clear" w:color="auto" w:fill="auto"/>
            <w:vAlign w:val="center"/>
            <w:hideMark/>
          </w:tcPr>
          <w:p w14:paraId="47A75E3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BA0A243" w14:textId="77777777" w:rsidTr="0079678E">
        <w:trPr>
          <w:trHeight w:val="50"/>
          <w:jc w:val="center"/>
        </w:trPr>
        <w:tc>
          <w:tcPr>
            <w:tcW w:w="241" w:type="pct"/>
            <w:vMerge/>
            <w:shd w:val="clear" w:color="auto" w:fill="auto"/>
            <w:vAlign w:val="center"/>
            <w:hideMark/>
          </w:tcPr>
          <w:p w14:paraId="1C168C3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80F0DD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4932A2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CC5F336" w14:textId="2B7B350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ULTRADOCEPLEX NF SOLUCIÓN ORAL</w:t>
            </w:r>
          </w:p>
        </w:tc>
        <w:tc>
          <w:tcPr>
            <w:tcW w:w="968" w:type="pct"/>
            <w:shd w:val="clear" w:color="auto" w:fill="auto"/>
            <w:vAlign w:val="center"/>
            <w:hideMark/>
          </w:tcPr>
          <w:p w14:paraId="511049EA" w14:textId="260C968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SN051531102007</w:t>
            </w:r>
          </w:p>
        </w:tc>
        <w:tc>
          <w:tcPr>
            <w:tcW w:w="727" w:type="pct"/>
            <w:vMerge/>
            <w:shd w:val="clear" w:color="auto" w:fill="auto"/>
            <w:vAlign w:val="center"/>
            <w:hideMark/>
          </w:tcPr>
          <w:p w14:paraId="78F0740A"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F8CF8E2" w14:textId="77777777" w:rsidTr="0079678E">
        <w:trPr>
          <w:trHeight w:val="50"/>
          <w:jc w:val="center"/>
        </w:trPr>
        <w:tc>
          <w:tcPr>
            <w:tcW w:w="241" w:type="pct"/>
            <w:vMerge w:val="restart"/>
            <w:shd w:val="clear" w:color="auto" w:fill="auto"/>
            <w:noWrap/>
            <w:vAlign w:val="center"/>
            <w:hideMark/>
          </w:tcPr>
          <w:p w14:paraId="1C7DBD48" w14:textId="1033329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w:t>
            </w:r>
          </w:p>
        </w:tc>
        <w:tc>
          <w:tcPr>
            <w:tcW w:w="810" w:type="pct"/>
            <w:vMerge w:val="restart"/>
            <w:shd w:val="clear" w:color="auto" w:fill="auto"/>
            <w:noWrap/>
            <w:vAlign w:val="center"/>
            <w:hideMark/>
          </w:tcPr>
          <w:p w14:paraId="1ED33DF0" w14:textId="7E2105C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20201209020002</w:t>
            </w:r>
          </w:p>
        </w:tc>
        <w:tc>
          <w:tcPr>
            <w:tcW w:w="722" w:type="pct"/>
            <w:vMerge w:val="restart"/>
            <w:shd w:val="clear" w:color="auto" w:fill="auto"/>
            <w:vAlign w:val="center"/>
            <w:hideMark/>
          </w:tcPr>
          <w:p w14:paraId="28FBDE4E" w14:textId="5DC45949"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GLAXOSMITHKLINE CONSUMER HEALTHCARE HOLDINGS (US) LLC.,GLAXOSMITHKLINE COSTA RICA, S.A.</w:t>
            </w:r>
          </w:p>
        </w:tc>
        <w:tc>
          <w:tcPr>
            <w:tcW w:w="1532" w:type="pct"/>
            <w:shd w:val="clear" w:color="auto" w:fill="auto"/>
            <w:vAlign w:val="center"/>
            <w:hideMark/>
          </w:tcPr>
          <w:p w14:paraId="618C2010" w14:textId="567DE3A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SAL ANDREWS CLÁSICA POLVO EFERVESCENTE</w:t>
            </w:r>
          </w:p>
        </w:tc>
        <w:tc>
          <w:tcPr>
            <w:tcW w:w="968" w:type="pct"/>
            <w:shd w:val="clear" w:color="auto" w:fill="auto"/>
            <w:vAlign w:val="center"/>
            <w:hideMark/>
          </w:tcPr>
          <w:p w14:paraId="57B6FBD3" w14:textId="7FD8E4C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235</w:t>
            </w:r>
          </w:p>
        </w:tc>
        <w:tc>
          <w:tcPr>
            <w:tcW w:w="727" w:type="pct"/>
            <w:vMerge w:val="restart"/>
            <w:shd w:val="clear" w:color="auto" w:fill="auto"/>
            <w:vAlign w:val="center"/>
            <w:hideMark/>
          </w:tcPr>
          <w:p w14:paraId="21E7AAB7" w14:textId="53E72E4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54632B8B" w14:textId="77777777" w:rsidTr="0079678E">
        <w:trPr>
          <w:trHeight w:val="480"/>
          <w:jc w:val="center"/>
        </w:trPr>
        <w:tc>
          <w:tcPr>
            <w:tcW w:w="241" w:type="pct"/>
            <w:vMerge/>
            <w:shd w:val="clear" w:color="auto" w:fill="auto"/>
            <w:vAlign w:val="center"/>
            <w:hideMark/>
          </w:tcPr>
          <w:p w14:paraId="6E34DE1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D3969C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E9BEB8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EA6A993" w14:textId="6F70317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TUMS EX EXTRA FUERTE TABLETAS MASTICABLES </w:t>
            </w:r>
          </w:p>
        </w:tc>
        <w:tc>
          <w:tcPr>
            <w:tcW w:w="968" w:type="pct"/>
            <w:shd w:val="clear" w:color="auto" w:fill="auto"/>
            <w:vAlign w:val="center"/>
            <w:hideMark/>
          </w:tcPr>
          <w:p w14:paraId="3AC453F4" w14:textId="3E67F20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F047912092019</w:t>
            </w:r>
          </w:p>
        </w:tc>
        <w:tc>
          <w:tcPr>
            <w:tcW w:w="727" w:type="pct"/>
            <w:vMerge/>
            <w:shd w:val="clear" w:color="auto" w:fill="auto"/>
            <w:vAlign w:val="center"/>
            <w:hideMark/>
          </w:tcPr>
          <w:p w14:paraId="18D5928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A344AB1" w14:textId="77777777" w:rsidTr="0079678E">
        <w:trPr>
          <w:trHeight w:val="787"/>
          <w:jc w:val="center"/>
        </w:trPr>
        <w:tc>
          <w:tcPr>
            <w:tcW w:w="241" w:type="pct"/>
            <w:shd w:val="clear" w:color="auto" w:fill="auto"/>
            <w:noWrap/>
            <w:vAlign w:val="center"/>
            <w:hideMark/>
          </w:tcPr>
          <w:p w14:paraId="7B8A5FEA" w14:textId="49C13AB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8</w:t>
            </w:r>
          </w:p>
        </w:tc>
        <w:tc>
          <w:tcPr>
            <w:tcW w:w="810" w:type="pct"/>
            <w:shd w:val="clear" w:color="auto" w:fill="auto"/>
            <w:noWrap/>
            <w:vAlign w:val="center"/>
            <w:hideMark/>
          </w:tcPr>
          <w:p w14:paraId="068E8DD8" w14:textId="66E85B2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20201209020003</w:t>
            </w:r>
          </w:p>
        </w:tc>
        <w:tc>
          <w:tcPr>
            <w:tcW w:w="722" w:type="pct"/>
            <w:shd w:val="clear" w:color="auto" w:fill="auto"/>
            <w:vAlign w:val="center"/>
            <w:hideMark/>
          </w:tcPr>
          <w:p w14:paraId="25E4586F" w14:textId="6D43340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GLAXOSMITHKLINE BIOLOGICALS, S.A.</w:t>
            </w:r>
          </w:p>
        </w:tc>
        <w:tc>
          <w:tcPr>
            <w:tcW w:w="1532" w:type="pct"/>
            <w:shd w:val="clear" w:color="auto" w:fill="auto"/>
            <w:vAlign w:val="center"/>
            <w:hideMark/>
          </w:tcPr>
          <w:p w14:paraId="4421604F" w14:textId="523DED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BOOSTRIX (VACUNA COMBINADA DTPA) SUSPENSIÓN PARA INYECCIÓN</w:t>
            </w:r>
          </w:p>
        </w:tc>
        <w:tc>
          <w:tcPr>
            <w:tcW w:w="968" w:type="pct"/>
            <w:shd w:val="clear" w:color="auto" w:fill="auto"/>
            <w:vAlign w:val="center"/>
            <w:hideMark/>
          </w:tcPr>
          <w:p w14:paraId="4F788333" w14:textId="5C7C7C0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F014205022003</w:t>
            </w:r>
          </w:p>
        </w:tc>
        <w:tc>
          <w:tcPr>
            <w:tcW w:w="727" w:type="pct"/>
            <w:shd w:val="clear" w:color="auto" w:fill="auto"/>
            <w:vAlign w:val="center"/>
            <w:hideMark/>
          </w:tcPr>
          <w:p w14:paraId="5D4E26D3" w14:textId="7B2DCAD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68AF1553" w14:textId="77777777" w:rsidTr="0079678E">
        <w:trPr>
          <w:trHeight w:val="333"/>
          <w:jc w:val="center"/>
        </w:trPr>
        <w:tc>
          <w:tcPr>
            <w:tcW w:w="241" w:type="pct"/>
            <w:shd w:val="clear" w:color="auto" w:fill="auto"/>
            <w:noWrap/>
            <w:vAlign w:val="center"/>
            <w:hideMark/>
          </w:tcPr>
          <w:p w14:paraId="63221A34" w14:textId="0A8841B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9</w:t>
            </w:r>
          </w:p>
        </w:tc>
        <w:tc>
          <w:tcPr>
            <w:tcW w:w="810" w:type="pct"/>
            <w:shd w:val="clear" w:color="auto" w:fill="auto"/>
            <w:noWrap/>
            <w:vAlign w:val="center"/>
            <w:hideMark/>
          </w:tcPr>
          <w:p w14:paraId="2E5415AF" w14:textId="7AFDA17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20201209020004</w:t>
            </w:r>
          </w:p>
        </w:tc>
        <w:tc>
          <w:tcPr>
            <w:tcW w:w="722" w:type="pct"/>
            <w:shd w:val="clear" w:color="auto" w:fill="auto"/>
            <w:vAlign w:val="center"/>
            <w:hideMark/>
          </w:tcPr>
          <w:p w14:paraId="6AD0976A" w14:textId="381C1E2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GLAXOSMITHKLINE BIOLOGICALS, S.A.</w:t>
            </w:r>
          </w:p>
        </w:tc>
        <w:tc>
          <w:tcPr>
            <w:tcW w:w="1532" w:type="pct"/>
            <w:shd w:val="clear" w:color="auto" w:fill="auto"/>
            <w:vAlign w:val="center"/>
            <w:hideMark/>
          </w:tcPr>
          <w:p w14:paraId="5F4DAA3A" w14:textId="4E33190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BOOSTRIX (VACUNA COMBINADA DTPA) SUSPENSIÓN PARA INYECCIÓN</w:t>
            </w:r>
          </w:p>
        </w:tc>
        <w:tc>
          <w:tcPr>
            <w:tcW w:w="968" w:type="pct"/>
            <w:shd w:val="clear" w:color="auto" w:fill="auto"/>
            <w:vAlign w:val="center"/>
            <w:hideMark/>
          </w:tcPr>
          <w:p w14:paraId="4188627D" w14:textId="6CFE6DB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F014205022003</w:t>
            </w:r>
          </w:p>
        </w:tc>
        <w:tc>
          <w:tcPr>
            <w:tcW w:w="727" w:type="pct"/>
            <w:shd w:val="clear" w:color="auto" w:fill="auto"/>
            <w:vAlign w:val="center"/>
            <w:hideMark/>
          </w:tcPr>
          <w:p w14:paraId="28373313" w14:textId="26CAAE3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505F435D" w14:textId="77777777" w:rsidTr="0079678E">
        <w:trPr>
          <w:trHeight w:val="588"/>
          <w:jc w:val="center"/>
        </w:trPr>
        <w:tc>
          <w:tcPr>
            <w:tcW w:w="241" w:type="pct"/>
            <w:shd w:val="clear" w:color="auto" w:fill="auto"/>
            <w:noWrap/>
            <w:vAlign w:val="center"/>
            <w:hideMark/>
          </w:tcPr>
          <w:p w14:paraId="1FD1FE8D" w14:textId="4EA9922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10</w:t>
            </w:r>
          </w:p>
        </w:tc>
        <w:tc>
          <w:tcPr>
            <w:tcW w:w="810" w:type="pct"/>
            <w:shd w:val="clear" w:color="auto" w:fill="auto"/>
            <w:noWrap/>
            <w:vAlign w:val="center"/>
            <w:hideMark/>
          </w:tcPr>
          <w:p w14:paraId="561F2231" w14:textId="6F2811D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20201209020005</w:t>
            </w:r>
          </w:p>
        </w:tc>
        <w:tc>
          <w:tcPr>
            <w:tcW w:w="722" w:type="pct"/>
            <w:shd w:val="clear" w:color="auto" w:fill="auto"/>
            <w:vAlign w:val="center"/>
            <w:hideMark/>
          </w:tcPr>
          <w:p w14:paraId="036F89C5" w14:textId="3C2765F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GLAXOSMITHKLINE BIOLOGICALS, S.A.</w:t>
            </w:r>
          </w:p>
        </w:tc>
        <w:tc>
          <w:tcPr>
            <w:tcW w:w="1532" w:type="pct"/>
            <w:shd w:val="clear" w:color="auto" w:fill="auto"/>
            <w:vAlign w:val="center"/>
            <w:hideMark/>
          </w:tcPr>
          <w:p w14:paraId="6905077B" w14:textId="019A001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INFANRIX HEXA POLVO LIOFILIZADO Y SUSPENSIÓN PARA RECONSTITUIR EN UNA SUSPENSIÓN INYECTABLE</w:t>
            </w:r>
          </w:p>
        </w:tc>
        <w:tc>
          <w:tcPr>
            <w:tcW w:w="968" w:type="pct"/>
            <w:shd w:val="clear" w:color="auto" w:fill="auto"/>
            <w:vAlign w:val="center"/>
            <w:hideMark/>
          </w:tcPr>
          <w:p w14:paraId="00FCED61" w14:textId="2AFE8CC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F044225062003</w:t>
            </w:r>
          </w:p>
        </w:tc>
        <w:tc>
          <w:tcPr>
            <w:tcW w:w="727" w:type="pct"/>
            <w:shd w:val="clear" w:color="auto" w:fill="auto"/>
            <w:vAlign w:val="center"/>
            <w:hideMark/>
          </w:tcPr>
          <w:p w14:paraId="022B40BD" w14:textId="488A11E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50C7913F" w14:textId="77777777" w:rsidTr="0079678E">
        <w:trPr>
          <w:trHeight w:val="135"/>
          <w:jc w:val="center"/>
        </w:trPr>
        <w:tc>
          <w:tcPr>
            <w:tcW w:w="241" w:type="pct"/>
            <w:shd w:val="clear" w:color="auto" w:fill="auto"/>
            <w:noWrap/>
            <w:vAlign w:val="center"/>
            <w:hideMark/>
          </w:tcPr>
          <w:p w14:paraId="71A82EAB" w14:textId="19D4CB1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11</w:t>
            </w:r>
          </w:p>
        </w:tc>
        <w:tc>
          <w:tcPr>
            <w:tcW w:w="810" w:type="pct"/>
            <w:shd w:val="clear" w:color="auto" w:fill="auto"/>
            <w:noWrap/>
            <w:vAlign w:val="center"/>
            <w:hideMark/>
          </w:tcPr>
          <w:p w14:paraId="5C134C95" w14:textId="6F416D8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20201209020006</w:t>
            </w:r>
          </w:p>
        </w:tc>
        <w:tc>
          <w:tcPr>
            <w:tcW w:w="722" w:type="pct"/>
            <w:shd w:val="clear" w:color="auto" w:fill="auto"/>
            <w:vAlign w:val="center"/>
            <w:hideMark/>
          </w:tcPr>
          <w:p w14:paraId="6B6DD0B6" w14:textId="1622FE0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SANDOZ GMBH </w:t>
            </w:r>
          </w:p>
        </w:tc>
        <w:tc>
          <w:tcPr>
            <w:tcW w:w="1532" w:type="pct"/>
            <w:shd w:val="clear" w:color="auto" w:fill="auto"/>
            <w:vAlign w:val="center"/>
            <w:hideMark/>
          </w:tcPr>
          <w:p w14:paraId="6EECB520" w14:textId="3AD2402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CURAM 1000MG TABLETAS RECUBIERTAS</w:t>
            </w:r>
          </w:p>
        </w:tc>
        <w:tc>
          <w:tcPr>
            <w:tcW w:w="968" w:type="pct"/>
            <w:shd w:val="clear" w:color="auto" w:fill="auto"/>
            <w:vAlign w:val="center"/>
            <w:hideMark/>
          </w:tcPr>
          <w:p w14:paraId="09ED72C2" w14:textId="010B272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F043213062013</w:t>
            </w:r>
          </w:p>
        </w:tc>
        <w:tc>
          <w:tcPr>
            <w:tcW w:w="727" w:type="pct"/>
            <w:shd w:val="clear" w:color="auto" w:fill="auto"/>
            <w:vAlign w:val="center"/>
            <w:hideMark/>
          </w:tcPr>
          <w:p w14:paraId="75581FC4" w14:textId="73DCAA6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429268DB" w14:textId="77777777" w:rsidTr="0079678E">
        <w:trPr>
          <w:trHeight w:val="153"/>
          <w:jc w:val="center"/>
        </w:trPr>
        <w:tc>
          <w:tcPr>
            <w:tcW w:w="241" w:type="pct"/>
            <w:vMerge w:val="restart"/>
            <w:shd w:val="clear" w:color="auto" w:fill="auto"/>
            <w:noWrap/>
            <w:vAlign w:val="center"/>
            <w:hideMark/>
          </w:tcPr>
          <w:p w14:paraId="131BFF39" w14:textId="79FE474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12</w:t>
            </w:r>
          </w:p>
        </w:tc>
        <w:tc>
          <w:tcPr>
            <w:tcW w:w="810" w:type="pct"/>
            <w:vMerge w:val="restart"/>
            <w:shd w:val="clear" w:color="auto" w:fill="auto"/>
            <w:noWrap/>
            <w:vAlign w:val="center"/>
            <w:hideMark/>
          </w:tcPr>
          <w:p w14:paraId="341ADF50" w14:textId="3C148B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20201209020008</w:t>
            </w:r>
          </w:p>
        </w:tc>
        <w:tc>
          <w:tcPr>
            <w:tcW w:w="722" w:type="pct"/>
            <w:vMerge w:val="restart"/>
            <w:shd w:val="clear" w:color="auto" w:fill="auto"/>
            <w:vAlign w:val="center"/>
            <w:hideMark/>
          </w:tcPr>
          <w:p w14:paraId="05F5BCFC" w14:textId="6786383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PFIZER AUSTRALIA PTY LTD</w:t>
            </w:r>
          </w:p>
        </w:tc>
        <w:tc>
          <w:tcPr>
            <w:tcW w:w="1532" w:type="pct"/>
            <w:shd w:val="clear" w:color="auto" w:fill="auto"/>
            <w:vAlign w:val="center"/>
            <w:hideMark/>
          </w:tcPr>
          <w:p w14:paraId="3F5FB683" w14:textId="2A646A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PRISTIQ 50 MG TABLETAS DE LIBERACIÓN PROLONGADA</w:t>
            </w:r>
          </w:p>
        </w:tc>
        <w:tc>
          <w:tcPr>
            <w:tcW w:w="968" w:type="pct"/>
            <w:shd w:val="clear" w:color="auto" w:fill="auto"/>
            <w:vAlign w:val="center"/>
            <w:hideMark/>
          </w:tcPr>
          <w:p w14:paraId="55E98473" w14:textId="61989C3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F035818072019</w:t>
            </w:r>
          </w:p>
        </w:tc>
        <w:tc>
          <w:tcPr>
            <w:tcW w:w="727" w:type="pct"/>
            <w:vMerge w:val="restart"/>
            <w:shd w:val="clear" w:color="auto" w:fill="auto"/>
            <w:vAlign w:val="center"/>
            <w:hideMark/>
          </w:tcPr>
          <w:p w14:paraId="7A8B06D7" w14:textId="7382C8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 (CORREO ELECTRÓNICO)</w:t>
            </w:r>
          </w:p>
        </w:tc>
      </w:tr>
      <w:tr w:rsidR="0062447C" w:rsidRPr="00B5066A" w14:paraId="3F2EAA6D" w14:textId="77777777" w:rsidTr="0079678E">
        <w:trPr>
          <w:trHeight w:val="50"/>
          <w:jc w:val="center"/>
        </w:trPr>
        <w:tc>
          <w:tcPr>
            <w:tcW w:w="241" w:type="pct"/>
            <w:vMerge/>
            <w:shd w:val="clear" w:color="auto" w:fill="auto"/>
            <w:vAlign w:val="center"/>
            <w:hideMark/>
          </w:tcPr>
          <w:p w14:paraId="05CD720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59D240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87D03E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F0C88F2" w14:textId="71E8FCC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PRISTIQ 100 MG TABLETAS DE LIBERACIÓN PROLONGADA</w:t>
            </w:r>
          </w:p>
        </w:tc>
        <w:tc>
          <w:tcPr>
            <w:tcW w:w="968" w:type="pct"/>
            <w:shd w:val="clear" w:color="auto" w:fill="auto"/>
            <w:vAlign w:val="center"/>
            <w:hideMark/>
          </w:tcPr>
          <w:p w14:paraId="3EEE6A54" w14:textId="6DDC6C6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F035918072019</w:t>
            </w:r>
          </w:p>
        </w:tc>
        <w:tc>
          <w:tcPr>
            <w:tcW w:w="727" w:type="pct"/>
            <w:vMerge/>
            <w:shd w:val="clear" w:color="auto" w:fill="auto"/>
            <w:vAlign w:val="center"/>
            <w:hideMark/>
          </w:tcPr>
          <w:p w14:paraId="5B71FE1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3709D27" w14:textId="77777777" w:rsidTr="0079678E">
        <w:trPr>
          <w:trHeight w:val="50"/>
          <w:jc w:val="center"/>
        </w:trPr>
        <w:tc>
          <w:tcPr>
            <w:tcW w:w="241" w:type="pct"/>
            <w:vMerge w:val="restart"/>
            <w:shd w:val="clear" w:color="auto" w:fill="auto"/>
            <w:noWrap/>
            <w:vAlign w:val="center"/>
            <w:hideMark/>
          </w:tcPr>
          <w:p w14:paraId="7C4CF627" w14:textId="22152EC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13</w:t>
            </w:r>
          </w:p>
        </w:tc>
        <w:tc>
          <w:tcPr>
            <w:tcW w:w="810" w:type="pct"/>
            <w:vMerge w:val="restart"/>
            <w:shd w:val="clear" w:color="auto" w:fill="auto"/>
            <w:noWrap/>
            <w:vAlign w:val="center"/>
            <w:hideMark/>
          </w:tcPr>
          <w:p w14:paraId="2F8C3F37" w14:textId="6D838C9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20201209020009</w:t>
            </w:r>
          </w:p>
        </w:tc>
        <w:tc>
          <w:tcPr>
            <w:tcW w:w="722" w:type="pct"/>
            <w:vMerge w:val="restart"/>
            <w:shd w:val="clear" w:color="auto" w:fill="auto"/>
            <w:vAlign w:val="center"/>
            <w:hideMark/>
          </w:tcPr>
          <w:p w14:paraId="3261DD00" w14:textId="0D710DC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PFIZER AUSTRALIA PTY LTD</w:t>
            </w:r>
          </w:p>
        </w:tc>
        <w:tc>
          <w:tcPr>
            <w:tcW w:w="1532" w:type="pct"/>
            <w:shd w:val="clear" w:color="auto" w:fill="auto"/>
            <w:vAlign w:val="center"/>
            <w:hideMark/>
          </w:tcPr>
          <w:p w14:paraId="6F680F6E" w14:textId="37082B3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PRISTIQ 50 MG TABLETAS DE LIBERACIÓN PROLONGADA</w:t>
            </w:r>
          </w:p>
        </w:tc>
        <w:tc>
          <w:tcPr>
            <w:tcW w:w="968" w:type="pct"/>
            <w:shd w:val="clear" w:color="auto" w:fill="auto"/>
            <w:vAlign w:val="center"/>
            <w:hideMark/>
          </w:tcPr>
          <w:p w14:paraId="0624E547" w14:textId="76863B9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F035818072019</w:t>
            </w:r>
          </w:p>
        </w:tc>
        <w:tc>
          <w:tcPr>
            <w:tcW w:w="727" w:type="pct"/>
            <w:vMerge w:val="restart"/>
            <w:shd w:val="clear" w:color="auto" w:fill="auto"/>
            <w:vAlign w:val="center"/>
            <w:hideMark/>
          </w:tcPr>
          <w:p w14:paraId="507C8113" w14:textId="690D918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 (CORREO ELECTRÓNICO)</w:t>
            </w:r>
          </w:p>
        </w:tc>
      </w:tr>
      <w:tr w:rsidR="0062447C" w:rsidRPr="00B5066A" w14:paraId="75EE7FA8" w14:textId="77777777" w:rsidTr="0079678E">
        <w:trPr>
          <w:trHeight w:val="50"/>
          <w:jc w:val="center"/>
        </w:trPr>
        <w:tc>
          <w:tcPr>
            <w:tcW w:w="241" w:type="pct"/>
            <w:vMerge/>
            <w:shd w:val="clear" w:color="auto" w:fill="auto"/>
            <w:vAlign w:val="center"/>
            <w:hideMark/>
          </w:tcPr>
          <w:p w14:paraId="2249C68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352B97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7A28E9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245B1DE" w14:textId="1F43731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PRISTIQ 100 MG TABLETAS DE LIBERACIÓN PROLONGADA</w:t>
            </w:r>
          </w:p>
        </w:tc>
        <w:tc>
          <w:tcPr>
            <w:tcW w:w="968" w:type="pct"/>
            <w:shd w:val="clear" w:color="auto" w:fill="auto"/>
            <w:vAlign w:val="center"/>
            <w:hideMark/>
          </w:tcPr>
          <w:p w14:paraId="56C56F28" w14:textId="2010672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F035918072019</w:t>
            </w:r>
          </w:p>
        </w:tc>
        <w:tc>
          <w:tcPr>
            <w:tcW w:w="727" w:type="pct"/>
            <w:vMerge/>
            <w:shd w:val="clear" w:color="auto" w:fill="auto"/>
            <w:vAlign w:val="center"/>
            <w:hideMark/>
          </w:tcPr>
          <w:p w14:paraId="6F4645B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116EF38" w14:textId="77777777" w:rsidTr="0079678E">
        <w:trPr>
          <w:trHeight w:val="50"/>
          <w:jc w:val="center"/>
        </w:trPr>
        <w:tc>
          <w:tcPr>
            <w:tcW w:w="241" w:type="pct"/>
            <w:shd w:val="clear" w:color="auto" w:fill="auto"/>
            <w:noWrap/>
            <w:vAlign w:val="center"/>
            <w:hideMark/>
          </w:tcPr>
          <w:p w14:paraId="59A45720" w14:textId="68133B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14</w:t>
            </w:r>
          </w:p>
        </w:tc>
        <w:tc>
          <w:tcPr>
            <w:tcW w:w="810" w:type="pct"/>
            <w:shd w:val="clear" w:color="auto" w:fill="auto"/>
            <w:noWrap/>
            <w:vAlign w:val="center"/>
            <w:hideMark/>
          </w:tcPr>
          <w:p w14:paraId="10AF53A6" w14:textId="6AB631B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20201209020010</w:t>
            </w:r>
          </w:p>
        </w:tc>
        <w:tc>
          <w:tcPr>
            <w:tcW w:w="722" w:type="pct"/>
            <w:shd w:val="clear" w:color="auto" w:fill="auto"/>
            <w:vAlign w:val="center"/>
            <w:hideMark/>
          </w:tcPr>
          <w:p w14:paraId="3128C5CC" w14:textId="21B8D5C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PFIZER INC</w:t>
            </w:r>
          </w:p>
        </w:tc>
        <w:tc>
          <w:tcPr>
            <w:tcW w:w="1532" w:type="pct"/>
            <w:shd w:val="clear" w:color="auto" w:fill="auto"/>
            <w:vAlign w:val="center"/>
            <w:hideMark/>
          </w:tcPr>
          <w:p w14:paraId="0438E952" w14:textId="45D1DC9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IBRANCE 125MG CÁPSULAS</w:t>
            </w:r>
          </w:p>
        </w:tc>
        <w:tc>
          <w:tcPr>
            <w:tcW w:w="968" w:type="pct"/>
            <w:shd w:val="clear" w:color="auto" w:fill="auto"/>
            <w:vAlign w:val="center"/>
            <w:hideMark/>
          </w:tcPr>
          <w:p w14:paraId="165BA9D6" w14:textId="3682CD0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F007823022017</w:t>
            </w:r>
          </w:p>
        </w:tc>
        <w:tc>
          <w:tcPr>
            <w:tcW w:w="727" w:type="pct"/>
            <w:shd w:val="clear" w:color="auto" w:fill="auto"/>
            <w:vAlign w:val="center"/>
            <w:hideMark/>
          </w:tcPr>
          <w:p w14:paraId="558F2F50" w14:textId="489567F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 (CORREO ELECTRÓNICO)</w:t>
            </w:r>
          </w:p>
        </w:tc>
      </w:tr>
      <w:tr w:rsidR="0062447C" w:rsidRPr="00B5066A" w14:paraId="2D8548B2" w14:textId="77777777" w:rsidTr="0079678E">
        <w:trPr>
          <w:trHeight w:val="50"/>
          <w:jc w:val="center"/>
        </w:trPr>
        <w:tc>
          <w:tcPr>
            <w:tcW w:w="241" w:type="pct"/>
            <w:shd w:val="clear" w:color="auto" w:fill="auto"/>
            <w:noWrap/>
            <w:vAlign w:val="center"/>
            <w:hideMark/>
          </w:tcPr>
          <w:p w14:paraId="17E42B69" w14:textId="0711A93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15</w:t>
            </w:r>
          </w:p>
        </w:tc>
        <w:tc>
          <w:tcPr>
            <w:tcW w:w="810" w:type="pct"/>
            <w:shd w:val="clear" w:color="auto" w:fill="auto"/>
            <w:noWrap/>
            <w:vAlign w:val="center"/>
            <w:hideMark/>
          </w:tcPr>
          <w:p w14:paraId="27621C8F" w14:textId="6A9DE27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20201209020011</w:t>
            </w:r>
          </w:p>
        </w:tc>
        <w:tc>
          <w:tcPr>
            <w:tcW w:w="722" w:type="pct"/>
            <w:shd w:val="clear" w:color="auto" w:fill="auto"/>
            <w:vAlign w:val="center"/>
            <w:hideMark/>
          </w:tcPr>
          <w:p w14:paraId="79EE6360" w14:textId="783D098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PFIZER INC</w:t>
            </w:r>
          </w:p>
        </w:tc>
        <w:tc>
          <w:tcPr>
            <w:tcW w:w="1532" w:type="pct"/>
            <w:shd w:val="clear" w:color="auto" w:fill="auto"/>
            <w:vAlign w:val="center"/>
            <w:hideMark/>
          </w:tcPr>
          <w:p w14:paraId="49675A60" w14:textId="6A79BF5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IBRANCE 125MG CÁPSULAS</w:t>
            </w:r>
          </w:p>
        </w:tc>
        <w:tc>
          <w:tcPr>
            <w:tcW w:w="968" w:type="pct"/>
            <w:shd w:val="clear" w:color="auto" w:fill="auto"/>
            <w:vAlign w:val="center"/>
            <w:hideMark/>
          </w:tcPr>
          <w:p w14:paraId="1D03027F" w14:textId="4843F3E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F007823022017</w:t>
            </w:r>
          </w:p>
        </w:tc>
        <w:tc>
          <w:tcPr>
            <w:tcW w:w="727" w:type="pct"/>
            <w:shd w:val="clear" w:color="auto" w:fill="auto"/>
            <w:vAlign w:val="center"/>
            <w:hideMark/>
          </w:tcPr>
          <w:p w14:paraId="17839203" w14:textId="26C38E0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 (CORREO ELECTRÓNICO)</w:t>
            </w:r>
          </w:p>
        </w:tc>
      </w:tr>
      <w:tr w:rsidR="0062447C" w:rsidRPr="00B5066A" w14:paraId="21B240E9" w14:textId="77777777" w:rsidTr="0079678E">
        <w:trPr>
          <w:trHeight w:val="942"/>
          <w:jc w:val="center"/>
        </w:trPr>
        <w:tc>
          <w:tcPr>
            <w:tcW w:w="241" w:type="pct"/>
            <w:shd w:val="clear" w:color="auto" w:fill="auto"/>
            <w:noWrap/>
            <w:vAlign w:val="center"/>
            <w:hideMark/>
          </w:tcPr>
          <w:p w14:paraId="6D4292B4" w14:textId="115C3FA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w:t>
            </w:r>
          </w:p>
        </w:tc>
        <w:tc>
          <w:tcPr>
            <w:tcW w:w="810" w:type="pct"/>
            <w:shd w:val="clear" w:color="auto" w:fill="auto"/>
            <w:noWrap/>
            <w:vAlign w:val="center"/>
            <w:hideMark/>
          </w:tcPr>
          <w:p w14:paraId="2E02EC84" w14:textId="4605D6C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20201209040012</w:t>
            </w:r>
          </w:p>
        </w:tc>
        <w:tc>
          <w:tcPr>
            <w:tcW w:w="722" w:type="pct"/>
            <w:shd w:val="clear" w:color="auto" w:fill="auto"/>
            <w:vAlign w:val="center"/>
            <w:hideMark/>
          </w:tcPr>
          <w:p w14:paraId="413857CC" w14:textId="460BEDB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LABORATORIOS GARDEN HOUSE FARMACÉUTICA S.A.</w:t>
            </w:r>
          </w:p>
        </w:tc>
        <w:tc>
          <w:tcPr>
            <w:tcW w:w="1532" w:type="pct"/>
            <w:shd w:val="clear" w:color="auto" w:fill="auto"/>
            <w:vAlign w:val="center"/>
            <w:hideMark/>
          </w:tcPr>
          <w:p w14:paraId="298D10C4" w14:textId="4283A07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HIDROLAGENO® COLÁGENO HIDROLIZADO </w:t>
            </w:r>
          </w:p>
        </w:tc>
        <w:tc>
          <w:tcPr>
            <w:tcW w:w="968" w:type="pct"/>
            <w:shd w:val="clear" w:color="auto" w:fill="auto"/>
            <w:vAlign w:val="center"/>
            <w:hideMark/>
          </w:tcPr>
          <w:p w14:paraId="23C8F902" w14:textId="3CE929F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SN001703042020</w:t>
            </w:r>
          </w:p>
        </w:tc>
        <w:tc>
          <w:tcPr>
            <w:tcW w:w="727" w:type="pct"/>
            <w:shd w:val="clear" w:color="auto" w:fill="auto"/>
            <w:vAlign w:val="center"/>
            <w:hideMark/>
          </w:tcPr>
          <w:p w14:paraId="70059857" w14:textId="372DA8E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24B71977" w14:textId="77777777" w:rsidTr="0079678E">
        <w:trPr>
          <w:trHeight w:val="237"/>
          <w:jc w:val="center"/>
        </w:trPr>
        <w:tc>
          <w:tcPr>
            <w:tcW w:w="241" w:type="pct"/>
            <w:vMerge w:val="restart"/>
            <w:shd w:val="clear" w:color="auto" w:fill="auto"/>
            <w:noWrap/>
            <w:vAlign w:val="center"/>
            <w:hideMark/>
          </w:tcPr>
          <w:p w14:paraId="4E70F57F" w14:textId="25093DD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17</w:t>
            </w:r>
          </w:p>
        </w:tc>
        <w:tc>
          <w:tcPr>
            <w:tcW w:w="810" w:type="pct"/>
            <w:vMerge w:val="restart"/>
            <w:shd w:val="clear" w:color="auto" w:fill="auto"/>
            <w:noWrap/>
            <w:vAlign w:val="center"/>
            <w:hideMark/>
          </w:tcPr>
          <w:p w14:paraId="5E86F495" w14:textId="32955D6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20201212040001</w:t>
            </w:r>
          </w:p>
        </w:tc>
        <w:tc>
          <w:tcPr>
            <w:tcW w:w="722" w:type="pct"/>
            <w:vMerge w:val="restart"/>
            <w:shd w:val="clear" w:color="auto" w:fill="auto"/>
            <w:vAlign w:val="center"/>
            <w:hideMark/>
          </w:tcPr>
          <w:p w14:paraId="7A61E419" w14:textId="36B270B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ARNET PHARMACEUTICAL CORP.</w:t>
            </w:r>
          </w:p>
        </w:tc>
        <w:tc>
          <w:tcPr>
            <w:tcW w:w="1532" w:type="pct"/>
            <w:shd w:val="clear" w:color="auto" w:fill="auto"/>
            <w:vAlign w:val="center"/>
            <w:hideMark/>
          </w:tcPr>
          <w:p w14:paraId="18788979" w14:textId="752035C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CALCIO DE CONCHA DE OSTRA NATURAL 600 MG CON VITAMINA D, SUN NATURALS TABLETA.</w:t>
            </w:r>
          </w:p>
        </w:tc>
        <w:tc>
          <w:tcPr>
            <w:tcW w:w="968" w:type="pct"/>
            <w:shd w:val="clear" w:color="auto" w:fill="auto"/>
            <w:vAlign w:val="center"/>
            <w:hideMark/>
          </w:tcPr>
          <w:p w14:paraId="633E9A22" w14:textId="0C0B474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F014129042008</w:t>
            </w:r>
          </w:p>
        </w:tc>
        <w:tc>
          <w:tcPr>
            <w:tcW w:w="727" w:type="pct"/>
            <w:vMerge w:val="restart"/>
            <w:shd w:val="clear" w:color="auto" w:fill="auto"/>
            <w:vAlign w:val="center"/>
            <w:hideMark/>
          </w:tcPr>
          <w:p w14:paraId="73ABE683" w14:textId="75BE5D2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680C3EA1" w14:textId="77777777" w:rsidTr="0079678E">
        <w:trPr>
          <w:trHeight w:val="319"/>
          <w:jc w:val="center"/>
        </w:trPr>
        <w:tc>
          <w:tcPr>
            <w:tcW w:w="241" w:type="pct"/>
            <w:vMerge/>
            <w:shd w:val="clear" w:color="auto" w:fill="auto"/>
            <w:vAlign w:val="center"/>
            <w:hideMark/>
          </w:tcPr>
          <w:p w14:paraId="1F58B7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9728EB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2AD9D00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10E9CAD" w14:textId="2995AA2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GLUCOSAMINA SUN NATURAL 500 MG CÁPSULAS</w:t>
            </w:r>
          </w:p>
        </w:tc>
        <w:tc>
          <w:tcPr>
            <w:tcW w:w="968" w:type="pct"/>
            <w:shd w:val="clear" w:color="auto" w:fill="auto"/>
            <w:vAlign w:val="center"/>
            <w:hideMark/>
          </w:tcPr>
          <w:p w14:paraId="289D3D31" w14:textId="14057EE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F025016072008</w:t>
            </w:r>
          </w:p>
        </w:tc>
        <w:tc>
          <w:tcPr>
            <w:tcW w:w="727" w:type="pct"/>
            <w:vMerge/>
            <w:shd w:val="clear" w:color="auto" w:fill="auto"/>
            <w:vAlign w:val="center"/>
            <w:hideMark/>
          </w:tcPr>
          <w:p w14:paraId="334137F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E9EE79E" w14:textId="77777777" w:rsidTr="0079678E">
        <w:trPr>
          <w:trHeight w:val="369"/>
          <w:jc w:val="center"/>
        </w:trPr>
        <w:tc>
          <w:tcPr>
            <w:tcW w:w="241" w:type="pct"/>
            <w:vMerge/>
            <w:shd w:val="clear" w:color="auto" w:fill="auto"/>
            <w:vAlign w:val="center"/>
            <w:hideMark/>
          </w:tcPr>
          <w:p w14:paraId="38CB846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2A3911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8026DF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0403B6B" w14:textId="7A7A9D0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ISOFLAVONAS TABLETAS, SUN NATURALS</w:t>
            </w:r>
          </w:p>
        </w:tc>
        <w:tc>
          <w:tcPr>
            <w:tcW w:w="968" w:type="pct"/>
            <w:shd w:val="clear" w:color="auto" w:fill="auto"/>
            <w:vAlign w:val="center"/>
            <w:hideMark/>
          </w:tcPr>
          <w:p w14:paraId="1B3470A8" w14:textId="7A3FCA4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F035620072011</w:t>
            </w:r>
          </w:p>
        </w:tc>
        <w:tc>
          <w:tcPr>
            <w:tcW w:w="727" w:type="pct"/>
            <w:vMerge/>
            <w:shd w:val="clear" w:color="auto" w:fill="auto"/>
            <w:vAlign w:val="center"/>
            <w:hideMark/>
          </w:tcPr>
          <w:p w14:paraId="45D2AF61"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2192AE4" w14:textId="77777777" w:rsidTr="0079678E">
        <w:trPr>
          <w:trHeight w:val="480"/>
          <w:jc w:val="center"/>
        </w:trPr>
        <w:tc>
          <w:tcPr>
            <w:tcW w:w="241" w:type="pct"/>
            <w:vMerge/>
            <w:shd w:val="clear" w:color="auto" w:fill="auto"/>
            <w:vAlign w:val="center"/>
            <w:hideMark/>
          </w:tcPr>
          <w:p w14:paraId="712867E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626B1A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57B32D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25AE2CF" w14:textId="379E909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VITAMINA C 500 MG TABLETAS MASTICABLES SUN NATURALS</w:t>
            </w:r>
          </w:p>
        </w:tc>
        <w:tc>
          <w:tcPr>
            <w:tcW w:w="968" w:type="pct"/>
            <w:shd w:val="clear" w:color="auto" w:fill="auto"/>
            <w:vAlign w:val="center"/>
            <w:hideMark/>
          </w:tcPr>
          <w:p w14:paraId="53BC0494" w14:textId="7B14F89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F039717082011</w:t>
            </w:r>
          </w:p>
        </w:tc>
        <w:tc>
          <w:tcPr>
            <w:tcW w:w="727" w:type="pct"/>
            <w:vMerge/>
            <w:shd w:val="clear" w:color="auto" w:fill="auto"/>
            <w:vAlign w:val="center"/>
            <w:hideMark/>
          </w:tcPr>
          <w:p w14:paraId="6F08726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F037FCB" w14:textId="77777777" w:rsidTr="0079678E">
        <w:trPr>
          <w:trHeight w:val="469"/>
          <w:jc w:val="center"/>
        </w:trPr>
        <w:tc>
          <w:tcPr>
            <w:tcW w:w="241" w:type="pct"/>
            <w:vMerge/>
            <w:shd w:val="clear" w:color="auto" w:fill="auto"/>
            <w:vAlign w:val="center"/>
            <w:hideMark/>
          </w:tcPr>
          <w:p w14:paraId="0A8F281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102148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7DB84B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B806235" w14:textId="7382BE7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LECITINA DE SOYA SUN NATURALS 1200MG CÁPSULA DE GELATINA BLANDA</w:t>
            </w:r>
          </w:p>
        </w:tc>
        <w:tc>
          <w:tcPr>
            <w:tcW w:w="968" w:type="pct"/>
            <w:shd w:val="clear" w:color="auto" w:fill="auto"/>
            <w:vAlign w:val="center"/>
            <w:hideMark/>
          </w:tcPr>
          <w:p w14:paraId="07448EC2" w14:textId="0EF6B7A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F050625092009</w:t>
            </w:r>
          </w:p>
        </w:tc>
        <w:tc>
          <w:tcPr>
            <w:tcW w:w="727" w:type="pct"/>
            <w:vMerge/>
            <w:shd w:val="clear" w:color="auto" w:fill="auto"/>
            <w:vAlign w:val="center"/>
            <w:hideMark/>
          </w:tcPr>
          <w:p w14:paraId="6C25538F"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ACBDA63" w14:textId="77777777" w:rsidTr="0079678E">
        <w:trPr>
          <w:trHeight w:val="125"/>
          <w:jc w:val="center"/>
        </w:trPr>
        <w:tc>
          <w:tcPr>
            <w:tcW w:w="241" w:type="pct"/>
            <w:vMerge/>
            <w:shd w:val="clear" w:color="auto" w:fill="auto"/>
            <w:vAlign w:val="center"/>
            <w:hideMark/>
          </w:tcPr>
          <w:p w14:paraId="744A8FD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B7D507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185074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775EA9E" w14:textId="70E15C7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ECHINACEA SUN NATURALS CÁPSULAS </w:t>
            </w:r>
          </w:p>
        </w:tc>
        <w:tc>
          <w:tcPr>
            <w:tcW w:w="968" w:type="pct"/>
            <w:shd w:val="clear" w:color="auto" w:fill="auto"/>
            <w:vAlign w:val="center"/>
            <w:hideMark/>
          </w:tcPr>
          <w:p w14:paraId="71B67A79" w14:textId="53C0078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N000720072009</w:t>
            </w:r>
          </w:p>
        </w:tc>
        <w:tc>
          <w:tcPr>
            <w:tcW w:w="727" w:type="pct"/>
            <w:vMerge/>
            <w:shd w:val="clear" w:color="auto" w:fill="auto"/>
            <w:vAlign w:val="center"/>
            <w:hideMark/>
          </w:tcPr>
          <w:p w14:paraId="0085745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8B3B8A3" w14:textId="77777777" w:rsidTr="0079678E">
        <w:trPr>
          <w:trHeight w:val="331"/>
          <w:jc w:val="center"/>
        </w:trPr>
        <w:tc>
          <w:tcPr>
            <w:tcW w:w="241" w:type="pct"/>
            <w:vMerge/>
            <w:shd w:val="clear" w:color="auto" w:fill="auto"/>
            <w:vAlign w:val="center"/>
            <w:hideMark/>
          </w:tcPr>
          <w:p w14:paraId="1985B9B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A329E3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2EBDE4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DBA7652" w14:textId="1DDD4EC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CASCARA SAGRADA SUN NATURALS  450 MG CÁPSULAS</w:t>
            </w:r>
          </w:p>
        </w:tc>
        <w:tc>
          <w:tcPr>
            <w:tcW w:w="968" w:type="pct"/>
            <w:shd w:val="clear" w:color="auto" w:fill="auto"/>
            <w:vAlign w:val="center"/>
            <w:hideMark/>
          </w:tcPr>
          <w:p w14:paraId="255A1AA8" w14:textId="33059C0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N001318112009</w:t>
            </w:r>
          </w:p>
        </w:tc>
        <w:tc>
          <w:tcPr>
            <w:tcW w:w="727" w:type="pct"/>
            <w:vMerge/>
            <w:shd w:val="clear" w:color="auto" w:fill="auto"/>
            <w:vAlign w:val="center"/>
            <w:hideMark/>
          </w:tcPr>
          <w:p w14:paraId="0CBD640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55F52DD" w14:textId="77777777" w:rsidTr="0079678E">
        <w:trPr>
          <w:trHeight w:val="239"/>
          <w:jc w:val="center"/>
        </w:trPr>
        <w:tc>
          <w:tcPr>
            <w:tcW w:w="241" w:type="pct"/>
            <w:vMerge/>
            <w:shd w:val="clear" w:color="auto" w:fill="auto"/>
            <w:vAlign w:val="center"/>
            <w:hideMark/>
          </w:tcPr>
          <w:p w14:paraId="01BF195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B3CB79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35BD52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50E0E77" w14:textId="3311668A"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SUPER STRESS B CON ZINC SUN NATURALS</w:t>
            </w:r>
          </w:p>
        </w:tc>
        <w:tc>
          <w:tcPr>
            <w:tcW w:w="968" w:type="pct"/>
            <w:shd w:val="clear" w:color="auto" w:fill="auto"/>
            <w:vAlign w:val="center"/>
            <w:hideMark/>
          </w:tcPr>
          <w:p w14:paraId="374DD362" w14:textId="7717348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SN002913062019</w:t>
            </w:r>
          </w:p>
        </w:tc>
        <w:tc>
          <w:tcPr>
            <w:tcW w:w="727" w:type="pct"/>
            <w:vMerge/>
            <w:shd w:val="clear" w:color="auto" w:fill="auto"/>
            <w:vAlign w:val="center"/>
            <w:hideMark/>
          </w:tcPr>
          <w:p w14:paraId="3FB31CA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51798DE" w14:textId="77777777" w:rsidTr="0079678E">
        <w:trPr>
          <w:trHeight w:val="50"/>
          <w:jc w:val="center"/>
        </w:trPr>
        <w:tc>
          <w:tcPr>
            <w:tcW w:w="241" w:type="pct"/>
            <w:shd w:val="clear" w:color="auto" w:fill="auto"/>
            <w:noWrap/>
            <w:vAlign w:val="center"/>
            <w:hideMark/>
          </w:tcPr>
          <w:p w14:paraId="44FACF76" w14:textId="42C13C2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18</w:t>
            </w:r>
          </w:p>
        </w:tc>
        <w:tc>
          <w:tcPr>
            <w:tcW w:w="810" w:type="pct"/>
            <w:shd w:val="clear" w:color="auto" w:fill="auto"/>
            <w:noWrap/>
            <w:vAlign w:val="center"/>
            <w:hideMark/>
          </w:tcPr>
          <w:p w14:paraId="64F5C046" w14:textId="272DEA8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20201214010001</w:t>
            </w:r>
          </w:p>
        </w:tc>
        <w:tc>
          <w:tcPr>
            <w:tcW w:w="722" w:type="pct"/>
            <w:shd w:val="clear" w:color="auto" w:fill="auto"/>
            <w:vAlign w:val="center"/>
            <w:hideMark/>
          </w:tcPr>
          <w:p w14:paraId="42DE3889" w14:textId="18BB09C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FARMACIA ANCALMO</w:t>
            </w:r>
          </w:p>
        </w:tc>
        <w:tc>
          <w:tcPr>
            <w:tcW w:w="1532" w:type="pct"/>
            <w:shd w:val="clear" w:color="auto" w:fill="auto"/>
            <w:vAlign w:val="center"/>
            <w:hideMark/>
          </w:tcPr>
          <w:p w14:paraId="622BCA51" w14:textId="44843D4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ZORRITONE CARAMELO MENTHOL POWER</w:t>
            </w:r>
          </w:p>
        </w:tc>
        <w:tc>
          <w:tcPr>
            <w:tcW w:w="968" w:type="pct"/>
            <w:shd w:val="clear" w:color="auto" w:fill="auto"/>
            <w:vAlign w:val="center"/>
            <w:hideMark/>
          </w:tcPr>
          <w:p w14:paraId="44FD6A81" w14:textId="53904B5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F010428022019</w:t>
            </w:r>
          </w:p>
        </w:tc>
        <w:tc>
          <w:tcPr>
            <w:tcW w:w="727" w:type="pct"/>
            <w:shd w:val="clear" w:color="auto" w:fill="auto"/>
            <w:vAlign w:val="center"/>
            <w:hideMark/>
          </w:tcPr>
          <w:p w14:paraId="48EBB1FA" w14:textId="230850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001C0832" w14:textId="77777777" w:rsidTr="0079678E">
        <w:trPr>
          <w:trHeight w:val="50"/>
          <w:jc w:val="center"/>
        </w:trPr>
        <w:tc>
          <w:tcPr>
            <w:tcW w:w="241" w:type="pct"/>
            <w:vMerge w:val="restart"/>
            <w:shd w:val="clear" w:color="auto" w:fill="auto"/>
            <w:noWrap/>
            <w:vAlign w:val="center"/>
            <w:hideMark/>
          </w:tcPr>
          <w:p w14:paraId="45503658" w14:textId="19B5C81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19</w:t>
            </w:r>
          </w:p>
        </w:tc>
        <w:tc>
          <w:tcPr>
            <w:tcW w:w="810" w:type="pct"/>
            <w:vMerge w:val="restart"/>
            <w:shd w:val="clear" w:color="auto" w:fill="auto"/>
            <w:noWrap/>
            <w:vAlign w:val="center"/>
            <w:hideMark/>
          </w:tcPr>
          <w:p w14:paraId="3141A290" w14:textId="278A0A6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20201214020002</w:t>
            </w:r>
          </w:p>
        </w:tc>
        <w:tc>
          <w:tcPr>
            <w:tcW w:w="722" w:type="pct"/>
            <w:vMerge w:val="restart"/>
            <w:shd w:val="clear" w:color="auto" w:fill="auto"/>
            <w:vAlign w:val="center"/>
            <w:hideMark/>
          </w:tcPr>
          <w:p w14:paraId="3E064AED" w14:textId="0A06756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BIOKEMICAL, S.A. DE C.V.</w:t>
            </w:r>
          </w:p>
        </w:tc>
        <w:tc>
          <w:tcPr>
            <w:tcW w:w="1532" w:type="pct"/>
            <w:shd w:val="clear" w:color="auto" w:fill="auto"/>
            <w:vAlign w:val="center"/>
            <w:hideMark/>
          </w:tcPr>
          <w:p w14:paraId="12752D0F" w14:textId="1F28669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FOSKROL ENERGY SOLUCIÓN ORAL</w:t>
            </w:r>
          </w:p>
        </w:tc>
        <w:tc>
          <w:tcPr>
            <w:tcW w:w="968" w:type="pct"/>
            <w:shd w:val="clear" w:color="auto" w:fill="auto"/>
            <w:vAlign w:val="center"/>
            <w:hideMark/>
          </w:tcPr>
          <w:p w14:paraId="344E4C73" w14:textId="17C97B6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F019712052010</w:t>
            </w:r>
          </w:p>
        </w:tc>
        <w:tc>
          <w:tcPr>
            <w:tcW w:w="727" w:type="pct"/>
            <w:vMerge w:val="restart"/>
            <w:shd w:val="clear" w:color="auto" w:fill="auto"/>
            <w:vAlign w:val="center"/>
            <w:hideMark/>
          </w:tcPr>
          <w:p w14:paraId="3AD7B3DD" w14:textId="10F4B7A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23013DBA" w14:textId="77777777" w:rsidTr="0079678E">
        <w:trPr>
          <w:trHeight w:val="480"/>
          <w:jc w:val="center"/>
        </w:trPr>
        <w:tc>
          <w:tcPr>
            <w:tcW w:w="241" w:type="pct"/>
            <w:vMerge/>
            <w:shd w:val="clear" w:color="auto" w:fill="auto"/>
            <w:vAlign w:val="center"/>
            <w:hideMark/>
          </w:tcPr>
          <w:p w14:paraId="4E7310A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F5289C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C7C2E2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3032AA5" w14:textId="17E3DA9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FOSKROL ENERGY CÁPSULA DE GELATINA BLANDA</w:t>
            </w:r>
          </w:p>
        </w:tc>
        <w:tc>
          <w:tcPr>
            <w:tcW w:w="968" w:type="pct"/>
            <w:shd w:val="clear" w:color="auto" w:fill="auto"/>
            <w:vAlign w:val="center"/>
            <w:hideMark/>
          </w:tcPr>
          <w:p w14:paraId="7B87B050" w14:textId="71E132C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SN000206022014</w:t>
            </w:r>
          </w:p>
        </w:tc>
        <w:tc>
          <w:tcPr>
            <w:tcW w:w="727" w:type="pct"/>
            <w:vMerge/>
            <w:shd w:val="clear" w:color="auto" w:fill="auto"/>
            <w:vAlign w:val="center"/>
            <w:hideMark/>
          </w:tcPr>
          <w:p w14:paraId="1F83EBF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968627F" w14:textId="77777777" w:rsidTr="0079678E">
        <w:trPr>
          <w:trHeight w:val="50"/>
          <w:jc w:val="center"/>
        </w:trPr>
        <w:tc>
          <w:tcPr>
            <w:tcW w:w="241" w:type="pct"/>
            <w:shd w:val="clear" w:color="auto" w:fill="auto"/>
            <w:noWrap/>
            <w:vAlign w:val="center"/>
            <w:hideMark/>
          </w:tcPr>
          <w:p w14:paraId="01A9C2DE" w14:textId="3DB1286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w:t>
            </w:r>
          </w:p>
        </w:tc>
        <w:tc>
          <w:tcPr>
            <w:tcW w:w="810" w:type="pct"/>
            <w:shd w:val="clear" w:color="auto" w:fill="auto"/>
            <w:noWrap/>
            <w:vAlign w:val="center"/>
            <w:hideMark/>
          </w:tcPr>
          <w:p w14:paraId="68A57E43" w14:textId="1AD4823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20201214020003</w:t>
            </w:r>
          </w:p>
        </w:tc>
        <w:tc>
          <w:tcPr>
            <w:tcW w:w="722" w:type="pct"/>
            <w:shd w:val="clear" w:color="auto" w:fill="auto"/>
            <w:vAlign w:val="center"/>
            <w:hideMark/>
          </w:tcPr>
          <w:p w14:paraId="2FE9B259" w14:textId="5EF96A8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LABORATORIOS LÓPEZ, S.A. DE C.V.</w:t>
            </w:r>
          </w:p>
        </w:tc>
        <w:tc>
          <w:tcPr>
            <w:tcW w:w="1532" w:type="pct"/>
            <w:shd w:val="clear" w:color="auto" w:fill="auto"/>
            <w:vAlign w:val="center"/>
            <w:hideMark/>
          </w:tcPr>
          <w:p w14:paraId="336BD5C0" w14:textId="4B7B37B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DOLOFÍN RÁPIDA ACCIÓN NF 500/65 MG TABLETA</w:t>
            </w:r>
          </w:p>
        </w:tc>
        <w:tc>
          <w:tcPr>
            <w:tcW w:w="968" w:type="pct"/>
            <w:shd w:val="clear" w:color="auto" w:fill="auto"/>
            <w:vAlign w:val="center"/>
            <w:hideMark/>
          </w:tcPr>
          <w:p w14:paraId="4AF40349" w14:textId="2EA73DF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22230</w:t>
            </w:r>
          </w:p>
        </w:tc>
        <w:tc>
          <w:tcPr>
            <w:tcW w:w="727" w:type="pct"/>
            <w:shd w:val="clear" w:color="auto" w:fill="auto"/>
            <w:vAlign w:val="center"/>
            <w:hideMark/>
          </w:tcPr>
          <w:p w14:paraId="0E2EEDE0" w14:textId="173657D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532F2F18" w14:textId="77777777" w:rsidTr="0079678E">
        <w:trPr>
          <w:trHeight w:val="50"/>
          <w:jc w:val="center"/>
        </w:trPr>
        <w:tc>
          <w:tcPr>
            <w:tcW w:w="241" w:type="pct"/>
            <w:shd w:val="clear" w:color="auto" w:fill="auto"/>
            <w:noWrap/>
            <w:vAlign w:val="center"/>
            <w:hideMark/>
          </w:tcPr>
          <w:p w14:paraId="74977DD9" w14:textId="402A7C5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21</w:t>
            </w:r>
          </w:p>
        </w:tc>
        <w:tc>
          <w:tcPr>
            <w:tcW w:w="810" w:type="pct"/>
            <w:shd w:val="clear" w:color="auto" w:fill="auto"/>
            <w:noWrap/>
            <w:vAlign w:val="center"/>
            <w:hideMark/>
          </w:tcPr>
          <w:p w14:paraId="72C3D442" w14:textId="65951B4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20201214020004</w:t>
            </w:r>
          </w:p>
        </w:tc>
        <w:tc>
          <w:tcPr>
            <w:tcW w:w="722" w:type="pct"/>
            <w:shd w:val="clear" w:color="auto" w:fill="auto"/>
            <w:vAlign w:val="center"/>
            <w:hideMark/>
          </w:tcPr>
          <w:p w14:paraId="5DB2CD81" w14:textId="191E4A2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LABORATORIOS LÓPEZ, S.A. DE C.V.</w:t>
            </w:r>
          </w:p>
        </w:tc>
        <w:tc>
          <w:tcPr>
            <w:tcW w:w="1532" w:type="pct"/>
            <w:shd w:val="clear" w:color="auto" w:fill="auto"/>
            <w:vAlign w:val="center"/>
            <w:hideMark/>
          </w:tcPr>
          <w:p w14:paraId="2F82AC80" w14:textId="7FF1949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DOLOFÍN RÁPIDA ACCIÓN NF 500/65 MG TABLETA</w:t>
            </w:r>
          </w:p>
        </w:tc>
        <w:tc>
          <w:tcPr>
            <w:tcW w:w="968" w:type="pct"/>
            <w:shd w:val="clear" w:color="auto" w:fill="auto"/>
            <w:vAlign w:val="center"/>
            <w:hideMark/>
          </w:tcPr>
          <w:p w14:paraId="43206DC9" w14:textId="6DC0446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22230</w:t>
            </w:r>
          </w:p>
        </w:tc>
        <w:tc>
          <w:tcPr>
            <w:tcW w:w="727" w:type="pct"/>
            <w:shd w:val="clear" w:color="auto" w:fill="auto"/>
            <w:vAlign w:val="center"/>
            <w:hideMark/>
          </w:tcPr>
          <w:p w14:paraId="4E209634" w14:textId="48DA05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6A20470F" w14:textId="77777777" w:rsidTr="0079678E">
        <w:trPr>
          <w:trHeight w:val="50"/>
          <w:jc w:val="center"/>
        </w:trPr>
        <w:tc>
          <w:tcPr>
            <w:tcW w:w="241" w:type="pct"/>
            <w:shd w:val="clear" w:color="auto" w:fill="auto"/>
            <w:noWrap/>
            <w:vAlign w:val="center"/>
            <w:hideMark/>
          </w:tcPr>
          <w:p w14:paraId="542E7C44" w14:textId="160C786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w:t>
            </w:r>
          </w:p>
        </w:tc>
        <w:tc>
          <w:tcPr>
            <w:tcW w:w="810" w:type="pct"/>
            <w:shd w:val="clear" w:color="auto" w:fill="auto"/>
            <w:noWrap/>
            <w:vAlign w:val="center"/>
            <w:hideMark/>
          </w:tcPr>
          <w:p w14:paraId="166220A9" w14:textId="24453B3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20201214020005</w:t>
            </w:r>
          </w:p>
        </w:tc>
        <w:tc>
          <w:tcPr>
            <w:tcW w:w="722" w:type="pct"/>
            <w:shd w:val="clear" w:color="auto" w:fill="auto"/>
            <w:vAlign w:val="center"/>
            <w:hideMark/>
          </w:tcPr>
          <w:p w14:paraId="4D8BB2B5" w14:textId="6759EF8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LABORATORIOS LÓPEZ, S.A. DE C.V.</w:t>
            </w:r>
          </w:p>
        </w:tc>
        <w:tc>
          <w:tcPr>
            <w:tcW w:w="1532" w:type="pct"/>
            <w:shd w:val="clear" w:color="auto" w:fill="auto"/>
            <w:vAlign w:val="center"/>
            <w:hideMark/>
          </w:tcPr>
          <w:p w14:paraId="0353B641" w14:textId="1B15970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DOLOFÍN RÁPIDA ACCIÓN NF 500/65 MG TABLETA</w:t>
            </w:r>
          </w:p>
        </w:tc>
        <w:tc>
          <w:tcPr>
            <w:tcW w:w="968" w:type="pct"/>
            <w:shd w:val="clear" w:color="auto" w:fill="auto"/>
            <w:vAlign w:val="center"/>
            <w:hideMark/>
          </w:tcPr>
          <w:p w14:paraId="3D838FB0" w14:textId="7FBA6B2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22230</w:t>
            </w:r>
          </w:p>
        </w:tc>
        <w:tc>
          <w:tcPr>
            <w:tcW w:w="727" w:type="pct"/>
            <w:shd w:val="clear" w:color="auto" w:fill="auto"/>
            <w:vAlign w:val="center"/>
            <w:hideMark/>
          </w:tcPr>
          <w:p w14:paraId="7B2C35FE" w14:textId="6F020FD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1A7A4CD8" w14:textId="77777777" w:rsidTr="0079678E">
        <w:trPr>
          <w:trHeight w:val="50"/>
          <w:jc w:val="center"/>
        </w:trPr>
        <w:tc>
          <w:tcPr>
            <w:tcW w:w="241" w:type="pct"/>
            <w:shd w:val="clear" w:color="auto" w:fill="auto"/>
            <w:noWrap/>
            <w:vAlign w:val="center"/>
            <w:hideMark/>
          </w:tcPr>
          <w:p w14:paraId="7352F8F7" w14:textId="1B7B6BE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23</w:t>
            </w:r>
          </w:p>
        </w:tc>
        <w:tc>
          <w:tcPr>
            <w:tcW w:w="810" w:type="pct"/>
            <w:shd w:val="clear" w:color="auto" w:fill="auto"/>
            <w:noWrap/>
            <w:vAlign w:val="center"/>
            <w:hideMark/>
          </w:tcPr>
          <w:p w14:paraId="512618DC" w14:textId="0EFD18C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20201214020006</w:t>
            </w:r>
          </w:p>
        </w:tc>
        <w:tc>
          <w:tcPr>
            <w:tcW w:w="722" w:type="pct"/>
            <w:shd w:val="clear" w:color="auto" w:fill="auto"/>
            <w:vAlign w:val="center"/>
            <w:hideMark/>
          </w:tcPr>
          <w:p w14:paraId="3D9496F3" w14:textId="53A4C2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LABORATORIOS LÓPEZ, S.A. DE C.V.</w:t>
            </w:r>
          </w:p>
        </w:tc>
        <w:tc>
          <w:tcPr>
            <w:tcW w:w="1532" w:type="pct"/>
            <w:shd w:val="clear" w:color="auto" w:fill="auto"/>
            <w:vAlign w:val="center"/>
            <w:hideMark/>
          </w:tcPr>
          <w:p w14:paraId="086FB8C1" w14:textId="6CFF563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DOLOFÍN RÁPIDA ACCIÓN NF 500/65 MG TABLETA</w:t>
            </w:r>
          </w:p>
        </w:tc>
        <w:tc>
          <w:tcPr>
            <w:tcW w:w="968" w:type="pct"/>
            <w:shd w:val="clear" w:color="auto" w:fill="auto"/>
            <w:vAlign w:val="center"/>
            <w:hideMark/>
          </w:tcPr>
          <w:p w14:paraId="410F7ABC" w14:textId="4F02670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22230</w:t>
            </w:r>
          </w:p>
        </w:tc>
        <w:tc>
          <w:tcPr>
            <w:tcW w:w="727" w:type="pct"/>
            <w:shd w:val="clear" w:color="auto" w:fill="auto"/>
            <w:vAlign w:val="center"/>
            <w:hideMark/>
          </w:tcPr>
          <w:p w14:paraId="09E46819" w14:textId="3D272FD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65C05743" w14:textId="77777777" w:rsidTr="0079678E">
        <w:trPr>
          <w:trHeight w:val="50"/>
          <w:jc w:val="center"/>
        </w:trPr>
        <w:tc>
          <w:tcPr>
            <w:tcW w:w="241" w:type="pct"/>
            <w:shd w:val="clear" w:color="auto" w:fill="auto"/>
            <w:noWrap/>
            <w:vAlign w:val="center"/>
            <w:hideMark/>
          </w:tcPr>
          <w:p w14:paraId="60E2B210" w14:textId="0634333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24</w:t>
            </w:r>
          </w:p>
        </w:tc>
        <w:tc>
          <w:tcPr>
            <w:tcW w:w="810" w:type="pct"/>
            <w:shd w:val="clear" w:color="auto" w:fill="auto"/>
            <w:noWrap/>
            <w:vAlign w:val="center"/>
            <w:hideMark/>
          </w:tcPr>
          <w:p w14:paraId="73D60778" w14:textId="1EAB55F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20201214020007</w:t>
            </w:r>
          </w:p>
        </w:tc>
        <w:tc>
          <w:tcPr>
            <w:tcW w:w="722" w:type="pct"/>
            <w:shd w:val="clear" w:color="auto" w:fill="auto"/>
            <w:vAlign w:val="center"/>
            <w:hideMark/>
          </w:tcPr>
          <w:p w14:paraId="74E989DD" w14:textId="578FA67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HOSPIRA, INC</w:t>
            </w:r>
          </w:p>
        </w:tc>
        <w:tc>
          <w:tcPr>
            <w:tcW w:w="1532" w:type="pct"/>
            <w:shd w:val="clear" w:color="auto" w:fill="auto"/>
            <w:vAlign w:val="center"/>
            <w:hideMark/>
          </w:tcPr>
          <w:p w14:paraId="3E5AEC7B" w14:textId="55CB524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PRECEDEX 100 MCG/ML. CLORHIDRATO DE DEXMEDETOMIDINA SOLUCIÓN INYECTABLE</w:t>
            </w:r>
          </w:p>
        </w:tc>
        <w:tc>
          <w:tcPr>
            <w:tcW w:w="968" w:type="pct"/>
            <w:shd w:val="clear" w:color="auto" w:fill="auto"/>
            <w:vAlign w:val="center"/>
            <w:hideMark/>
          </w:tcPr>
          <w:p w14:paraId="412EF4A3" w14:textId="32FC4EE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F077029082001</w:t>
            </w:r>
          </w:p>
        </w:tc>
        <w:tc>
          <w:tcPr>
            <w:tcW w:w="727" w:type="pct"/>
            <w:shd w:val="clear" w:color="auto" w:fill="auto"/>
            <w:vAlign w:val="center"/>
            <w:hideMark/>
          </w:tcPr>
          <w:p w14:paraId="416BF5C5" w14:textId="2363C29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 (CORREO ELECTRÓNICO)</w:t>
            </w:r>
          </w:p>
        </w:tc>
      </w:tr>
      <w:tr w:rsidR="0062447C" w:rsidRPr="00B5066A" w14:paraId="26FFC552" w14:textId="77777777" w:rsidTr="0079678E">
        <w:trPr>
          <w:trHeight w:val="50"/>
          <w:jc w:val="center"/>
        </w:trPr>
        <w:tc>
          <w:tcPr>
            <w:tcW w:w="241" w:type="pct"/>
            <w:shd w:val="clear" w:color="auto" w:fill="auto"/>
            <w:noWrap/>
            <w:vAlign w:val="center"/>
            <w:hideMark/>
          </w:tcPr>
          <w:p w14:paraId="1EE0973C" w14:textId="5221A58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25</w:t>
            </w:r>
          </w:p>
        </w:tc>
        <w:tc>
          <w:tcPr>
            <w:tcW w:w="810" w:type="pct"/>
            <w:shd w:val="clear" w:color="auto" w:fill="auto"/>
            <w:noWrap/>
            <w:vAlign w:val="center"/>
            <w:hideMark/>
          </w:tcPr>
          <w:p w14:paraId="29168FDF" w14:textId="2E0CD06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20201214020008</w:t>
            </w:r>
          </w:p>
        </w:tc>
        <w:tc>
          <w:tcPr>
            <w:tcW w:w="722" w:type="pct"/>
            <w:shd w:val="clear" w:color="auto" w:fill="auto"/>
            <w:vAlign w:val="center"/>
            <w:hideMark/>
          </w:tcPr>
          <w:p w14:paraId="619A24E4" w14:textId="5F6B1AC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JOMI, S.A. DE C.V. </w:t>
            </w:r>
          </w:p>
        </w:tc>
        <w:tc>
          <w:tcPr>
            <w:tcW w:w="1532" w:type="pct"/>
            <w:shd w:val="clear" w:color="auto" w:fill="auto"/>
            <w:vAlign w:val="center"/>
            <w:hideMark/>
          </w:tcPr>
          <w:p w14:paraId="71863895" w14:textId="09F1E1D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NERVIOSINA 222-56 MG POLVOS</w:t>
            </w:r>
          </w:p>
        </w:tc>
        <w:tc>
          <w:tcPr>
            <w:tcW w:w="968" w:type="pct"/>
            <w:shd w:val="clear" w:color="auto" w:fill="auto"/>
            <w:vAlign w:val="center"/>
            <w:hideMark/>
          </w:tcPr>
          <w:p w14:paraId="4535B2B3" w14:textId="02A8E7E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8061</w:t>
            </w:r>
          </w:p>
        </w:tc>
        <w:tc>
          <w:tcPr>
            <w:tcW w:w="727" w:type="pct"/>
            <w:shd w:val="clear" w:color="auto" w:fill="auto"/>
            <w:vAlign w:val="center"/>
            <w:hideMark/>
          </w:tcPr>
          <w:p w14:paraId="38155F8F" w14:textId="452D197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5407D697" w14:textId="77777777" w:rsidTr="0079678E">
        <w:trPr>
          <w:trHeight w:val="50"/>
          <w:jc w:val="center"/>
        </w:trPr>
        <w:tc>
          <w:tcPr>
            <w:tcW w:w="241" w:type="pct"/>
            <w:shd w:val="clear" w:color="auto" w:fill="auto"/>
            <w:noWrap/>
            <w:vAlign w:val="center"/>
            <w:hideMark/>
          </w:tcPr>
          <w:p w14:paraId="3D41A27F" w14:textId="0DBD877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26</w:t>
            </w:r>
          </w:p>
        </w:tc>
        <w:tc>
          <w:tcPr>
            <w:tcW w:w="810" w:type="pct"/>
            <w:shd w:val="clear" w:color="auto" w:fill="auto"/>
            <w:noWrap/>
            <w:vAlign w:val="center"/>
            <w:hideMark/>
          </w:tcPr>
          <w:p w14:paraId="1A03B576" w14:textId="3CA2B3D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20201214020009</w:t>
            </w:r>
          </w:p>
        </w:tc>
        <w:tc>
          <w:tcPr>
            <w:tcW w:w="722" w:type="pct"/>
            <w:shd w:val="clear" w:color="auto" w:fill="auto"/>
            <w:vAlign w:val="center"/>
            <w:hideMark/>
          </w:tcPr>
          <w:p w14:paraId="1B5522BF" w14:textId="22514FE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LABORATORIOS LÓPEZ, S.A. DE C.V.</w:t>
            </w:r>
          </w:p>
        </w:tc>
        <w:tc>
          <w:tcPr>
            <w:tcW w:w="1532" w:type="pct"/>
            <w:shd w:val="clear" w:color="auto" w:fill="auto"/>
            <w:vAlign w:val="center"/>
            <w:hideMark/>
          </w:tcPr>
          <w:p w14:paraId="2C22B9AD" w14:textId="69B303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INTESTINOMICINA AD + 40/2 MG CÁPSULA</w:t>
            </w:r>
          </w:p>
        </w:tc>
        <w:tc>
          <w:tcPr>
            <w:tcW w:w="968" w:type="pct"/>
            <w:shd w:val="clear" w:color="auto" w:fill="auto"/>
            <w:vAlign w:val="center"/>
            <w:hideMark/>
          </w:tcPr>
          <w:p w14:paraId="4B39F5D8" w14:textId="2B82A7D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F008209032005</w:t>
            </w:r>
          </w:p>
        </w:tc>
        <w:tc>
          <w:tcPr>
            <w:tcW w:w="727" w:type="pct"/>
            <w:shd w:val="clear" w:color="auto" w:fill="auto"/>
            <w:vAlign w:val="center"/>
            <w:hideMark/>
          </w:tcPr>
          <w:p w14:paraId="09992AB3" w14:textId="6E3782D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2E766C88" w14:textId="77777777" w:rsidTr="0079678E">
        <w:trPr>
          <w:trHeight w:val="50"/>
          <w:jc w:val="center"/>
        </w:trPr>
        <w:tc>
          <w:tcPr>
            <w:tcW w:w="241" w:type="pct"/>
            <w:shd w:val="clear" w:color="auto" w:fill="auto"/>
            <w:noWrap/>
            <w:vAlign w:val="center"/>
            <w:hideMark/>
          </w:tcPr>
          <w:p w14:paraId="4BC03639" w14:textId="1C3FC1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27</w:t>
            </w:r>
          </w:p>
        </w:tc>
        <w:tc>
          <w:tcPr>
            <w:tcW w:w="810" w:type="pct"/>
            <w:shd w:val="clear" w:color="auto" w:fill="auto"/>
            <w:noWrap/>
            <w:vAlign w:val="center"/>
            <w:hideMark/>
          </w:tcPr>
          <w:p w14:paraId="27ECFA9B" w14:textId="4451FE5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0201214020010</w:t>
            </w:r>
          </w:p>
        </w:tc>
        <w:tc>
          <w:tcPr>
            <w:tcW w:w="722" w:type="pct"/>
            <w:shd w:val="clear" w:color="auto" w:fill="auto"/>
            <w:vAlign w:val="center"/>
            <w:hideMark/>
          </w:tcPr>
          <w:p w14:paraId="4956D43D" w14:textId="744AA8D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GLAXOSMITHKLINE TRADING SERVICES LIMITED</w:t>
            </w:r>
          </w:p>
        </w:tc>
        <w:tc>
          <w:tcPr>
            <w:tcW w:w="1532" w:type="pct"/>
            <w:shd w:val="clear" w:color="auto" w:fill="auto"/>
            <w:vAlign w:val="center"/>
            <w:hideMark/>
          </w:tcPr>
          <w:p w14:paraId="23191063" w14:textId="2476CB5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XUZAL 5MG TABLETAS RECUBIERTAS</w:t>
            </w:r>
          </w:p>
        </w:tc>
        <w:tc>
          <w:tcPr>
            <w:tcW w:w="968" w:type="pct"/>
            <w:shd w:val="clear" w:color="auto" w:fill="auto"/>
            <w:vAlign w:val="center"/>
            <w:hideMark/>
          </w:tcPr>
          <w:p w14:paraId="139672D8" w14:textId="1F3D4F4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F029112062014</w:t>
            </w:r>
          </w:p>
        </w:tc>
        <w:tc>
          <w:tcPr>
            <w:tcW w:w="727" w:type="pct"/>
            <w:shd w:val="clear" w:color="auto" w:fill="auto"/>
            <w:vAlign w:val="center"/>
            <w:hideMark/>
          </w:tcPr>
          <w:p w14:paraId="0DC089E2" w14:textId="62A32EF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154DDE05" w14:textId="77777777" w:rsidTr="0079678E">
        <w:trPr>
          <w:trHeight w:val="50"/>
          <w:jc w:val="center"/>
        </w:trPr>
        <w:tc>
          <w:tcPr>
            <w:tcW w:w="241" w:type="pct"/>
            <w:shd w:val="clear" w:color="auto" w:fill="auto"/>
            <w:noWrap/>
            <w:vAlign w:val="center"/>
            <w:hideMark/>
          </w:tcPr>
          <w:p w14:paraId="102E778C" w14:textId="727FAE9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28</w:t>
            </w:r>
          </w:p>
        </w:tc>
        <w:tc>
          <w:tcPr>
            <w:tcW w:w="810" w:type="pct"/>
            <w:shd w:val="clear" w:color="auto" w:fill="auto"/>
            <w:noWrap/>
            <w:vAlign w:val="center"/>
            <w:hideMark/>
          </w:tcPr>
          <w:p w14:paraId="61ACFD0A" w14:textId="1D4A3EA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20201215020001</w:t>
            </w:r>
          </w:p>
        </w:tc>
        <w:tc>
          <w:tcPr>
            <w:tcW w:w="722" w:type="pct"/>
            <w:shd w:val="clear" w:color="auto" w:fill="auto"/>
            <w:vAlign w:val="center"/>
            <w:hideMark/>
          </w:tcPr>
          <w:p w14:paraId="447457E7" w14:textId="0C089B5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3E5D08A4" w14:textId="426177C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12215F9C" w14:textId="44C811A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255DA9F5" w14:textId="294CE6A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6EBA3293" w14:textId="77777777" w:rsidTr="0079678E">
        <w:trPr>
          <w:trHeight w:val="50"/>
          <w:jc w:val="center"/>
        </w:trPr>
        <w:tc>
          <w:tcPr>
            <w:tcW w:w="241" w:type="pct"/>
            <w:shd w:val="clear" w:color="auto" w:fill="auto"/>
            <w:noWrap/>
            <w:vAlign w:val="center"/>
            <w:hideMark/>
          </w:tcPr>
          <w:p w14:paraId="674B1A44" w14:textId="2691BBB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29</w:t>
            </w:r>
          </w:p>
        </w:tc>
        <w:tc>
          <w:tcPr>
            <w:tcW w:w="810" w:type="pct"/>
            <w:shd w:val="clear" w:color="auto" w:fill="auto"/>
            <w:noWrap/>
            <w:vAlign w:val="center"/>
            <w:hideMark/>
          </w:tcPr>
          <w:p w14:paraId="473B823D" w14:textId="3ABA6F3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20201215020002</w:t>
            </w:r>
          </w:p>
        </w:tc>
        <w:tc>
          <w:tcPr>
            <w:tcW w:w="722" w:type="pct"/>
            <w:shd w:val="clear" w:color="auto" w:fill="auto"/>
            <w:vAlign w:val="center"/>
            <w:hideMark/>
          </w:tcPr>
          <w:p w14:paraId="51002857" w14:textId="57C03B9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E1864B4" w14:textId="1D6453A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58DC11B9" w14:textId="458EB11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0DA0D93A" w14:textId="0638C43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RADIO</w:t>
            </w:r>
          </w:p>
        </w:tc>
      </w:tr>
      <w:tr w:rsidR="0062447C" w:rsidRPr="00B5066A" w14:paraId="234E6278" w14:textId="77777777" w:rsidTr="0079678E">
        <w:trPr>
          <w:trHeight w:val="50"/>
          <w:jc w:val="center"/>
        </w:trPr>
        <w:tc>
          <w:tcPr>
            <w:tcW w:w="241" w:type="pct"/>
            <w:shd w:val="clear" w:color="auto" w:fill="auto"/>
            <w:noWrap/>
            <w:vAlign w:val="center"/>
            <w:hideMark/>
          </w:tcPr>
          <w:p w14:paraId="78332D8E" w14:textId="1552D0E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30</w:t>
            </w:r>
          </w:p>
        </w:tc>
        <w:tc>
          <w:tcPr>
            <w:tcW w:w="810" w:type="pct"/>
            <w:shd w:val="clear" w:color="auto" w:fill="auto"/>
            <w:noWrap/>
            <w:vAlign w:val="center"/>
            <w:hideMark/>
          </w:tcPr>
          <w:p w14:paraId="5E67A00A" w14:textId="5D7709A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20201215020003</w:t>
            </w:r>
          </w:p>
        </w:tc>
        <w:tc>
          <w:tcPr>
            <w:tcW w:w="722" w:type="pct"/>
            <w:shd w:val="clear" w:color="auto" w:fill="auto"/>
            <w:vAlign w:val="center"/>
            <w:hideMark/>
          </w:tcPr>
          <w:p w14:paraId="4873786C" w14:textId="6D96948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10DFAA71" w14:textId="6EE8BFD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6F9A7768" w14:textId="7C573F4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13E3C021" w14:textId="4ACB88D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6F019E48" w14:textId="77777777" w:rsidTr="0079678E">
        <w:trPr>
          <w:trHeight w:val="50"/>
          <w:jc w:val="center"/>
        </w:trPr>
        <w:tc>
          <w:tcPr>
            <w:tcW w:w="241" w:type="pct"/>
            <w:shd w:val="clear" w:color="auto" w:fill="auto"/>
            <w:noWrap/>
            <w:vAlign w:val="center"/>
            <w:hideMark/>
          </w:tcPr>
          <w:p w14:paraId="11245D14" w14:textId="1D11229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31</w:t>
            </w:r>
          </w:p>
        </w:tc>
        <w:tc>
          <w:tcPr>
            <w:tcW w:w="810" w:type="pct"/>
            <w:shd w:val="clear" w:color="auto" w:fill="auto"/>
            <w:noWrap/>
            <w:vAlign w:val="center"/>
            <w:hideMark/>
          </w:tcPr>
          <w:p w14:paraId="3B1386AE" w14:textId="52C7FE6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20201215020004</w:t>
            </w:r>
          </w:p>
        </w:tc>
        <w:tc>
          <w:tcPr>
            <w:tcW w:w="722" w:type="pct"/>
            <w:shd w:val="clear" w:color="auto" w:fill="auto"/>
            <w:vAlign w:val="center"/>
            <w:hideMark/>
          </w:tcPr>
          <w:p w14:paraId="7722A6D0" w14:textId="60BF231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7665F18" w14:textId="029A69C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7D5AD3FD" w14:textId="2650B07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20837A90" w14:textId="7D4E197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TELEVISIÓN</w:t>
            </w:r>
          </w:p>
        </w:tc>
      </w:tr>
      <w:tr w:rsidR="0062447C" w:rsidRPr="00B5066A" w14:paraId="5B002E2D" w14:textId="77777777" w:rsidTr="0079678E">
        <w:trPr>
          <w:trHeight w:val="50"/>
          <w:jc w:val="center"/>
        </w:trPr>
        <w:tc>
          <w:tcPr>
            <w:tcW w:w="241" w:type="pct"/>
            <w:shd w:val="clear" w:color="auto" w:fill="auto"/>
            <w:noWrap/>
            <w:vAlign w:val="center"/>
            <w:hideMark/>
          </w:tcPr>
          <w:p w14:paraId="2C22244C" w14:textId="24335A3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32</w:t>
            </w:r>
          </w:p>
        </w:tc>
        <w:tc>
          <w:tcPr>
            <w:tcW w:w="810" w:type="pct"/>
            <w:shd w:val="clear" w:color="auto" w:fill="auto"/>
            <w:noWrap/>
            <w:vAlign w:val="center"/>
            <w:hideMark/>
          </w:tcPr>
          <w:p w14:paraId="34D74011" w14:textId="2C6571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20201215020005</w:t>
            </w:r>
          </w:p>
        </w:tc>
        <w:tc>
          <w:tcPr>
            <w:tcW w:w="722" w:type="pct"/>
            <w:shd w:val="clear" w:color="auto" w:fill="auto"/>
            <w:vAlign w:val="center"/>
            <w:hideMark/>
          </w:tcPr>
          <w:p w14:paraId="40C19874" w14:textId="5416659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5E027088" w14:textId="7EB01A1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1EA3FBCF" w14:textId="478B998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13FFE4FB" w14:textId="3833D74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5B16F36F" w14:textId="77777777" w:rsidTr="0079678E">
        <w:trPr>
          <w:trHeight w:val="50"/>
          <w:jc w:val="center"/>
        </w:trPr>
        <w:tc>
          <w:tcPr>
            <w:tcW w:w="241" w:type="pct"/>
            <w:shd w:val="clear" w:color="auto" w:fill="auto"/>
            <w:noWrap/>
            <w:vAlign w:val="center"/>
            <w:hideMark/>
          </w:tcPr>
          <w:p w14:paraId="30F848A5" w14:textId="6C9E04A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33</w:t>
            </w:r>
          </w:p>
        </w:tc>
        <w:tc>
          <w:tcPr>
            <w:tcW w:w="810" w:type="pct"/>
            <w:shd w:val="clear" w:color="auto" w:fill="auto"/>
            <w:noWrap/>
            <w:vAlign w:val="center"/>
            <w:hideMark/>
          </w:tcPr>
          <w:p w14:paraId="4007A2AE" w14:textId="7CFE0A6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20201215020006</w:t>
            </w:r>
          </w:p>
        </w:tc>
        <w:tc>
          <w:tcPr>
            <w:tcW w:w="722" w:type="pct"/>
            <w:shd w:val="clear" w:color="auto" w:fill="auto"/>
            <w:vAlign w:val="center"/>
            <w:hideMark/>
          </w:tcPr>
          <w:p w14:paraId="7FF8C4A6" w14:textId="07332A3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59D1389" w14:textId="707D52C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760332BA" w14:textId="4BEDC23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73BE001B" w14:textId="37D5972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3B084807" w14:textId="77777777" w:rsidTr="00911C2C">
        <w:trPr>
          <w:trHeight w:val="50"/>
          <w:jc w:val="center"/>
        </w:trPr>
        <w:tc>
          <w:tcPr>
            <w:tcW w:w="241" w:type="pct"/>
            <w:shd w:val="clear" w:color="auto" w:fill="auto"/>
            <w:noWrap/>
            <w:vAlign w:val="center"/>
            <w:hideMark/>
          </w:tcPr>
          <w:p w14:paraId="1A85CB42" w14:textId="2726CA9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34</w:t>
            </w:r>
          </w:p>
        </w:tc>
        <w:tc>
          <w:tcPr>
            <w:tcW w:w="810" w:type="pct"/>
            <w:shd w:val="clear" w:color="auto" w:fill="auto"/>
            <w:noWrap/>
            <w:vAlign w:val="center"/>
            <w:hideMark/>
          </w:tcPr>
          <w:p w14:paraId="19D365F7" w14:textId="4AB0387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20201215020007</w:t>
            </w:r>
          </w:p>
        </w:tc>
        <w:tc>
          <w:tcPr>
            <w:tcW w:w="722" w:type="pct"/>
            <w:shd w:val="clear" w:color="auto" w:fill="auto"/>
            <w:vAlign w:val="center"/>
            <w:hideMark/>
          </w:tcPr>
          <w:p w14:paraId="5DFB770A" w14:textId="2EFC051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1312B153" w14:textId="16EAC24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4F2965D6" w14:textId="1EFB899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0234B4CA" w14:textId="18158CE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3FE42342" w14:textId="77777777" w:rsidTr="00911C2C">
        <w:trPr>
          <w:trHeight w:val="50"/>
          <w:jc w:val="center"/>
        </w:trPr>
        <w:tc>
          <w:tcPr>
            <w:tcW w:w="241" w:type="pct"/>
            <w:shd w:val="clear" w:color="auto" w:fill="auto"/>
            <w:noWrap/>
            <w:vAlign w:val="center"/>
            <w:hideMark/>
          </w:tcPr>
          <w:p w14:paraId="47C0198C" w14:textId="6DC742F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35</w:t>
            </w:r>
          </w:p>
        </w:tc>
        <w:tc>
          <w:tcPr>
            <w:tcW w:w="810" w:type="pct"/>
            <w:shd w:val="clear" w:color="auto" w:fill="auto"/>
            <w:noWrap/>
            <w:vAlign w:val="center"/>
            <w:hideMark/>
          </w:tcPr>
          <w:p w14:paraId="2FA0FB02" w14:textId="0642E7E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0201215020008</w:t>
            </w:r>
          </w:p>
        </w:tc>
        <w:tc>
          <w:tcPr>
            <w:tcW w:w="722" w:type="pct"/>
            <w:shd w:val="clear" w:color="auto" w:fill="auto"/>
            <w:vAlign w:val="center"/>
            <w:hideMark/>
          </w:tcPr>
          <w:p w14:paraId="4DCA4BD3" w14:textId="109DC8C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64CBBE28" w14:textId="6DF38F9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774B02EF" w14:textId="06950E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13BC7513" w14:textId="0DCABDC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TELEVISIÓN</w:t>
            </w:r>
          </w:p>
        </w:tc>
      </w:tr>
      <w:tr w:rsidR="0062447C" w:rsidRPr="00B5066A" w14:paraId="4F2772E9" w14:textId="77777777" w:rsidTr="00911C2C">
        <w:trPr>
          <w:trHeight w:val="50"/>
          <w:jc w:val="center"/>
        </w:trPr>
        <w:tc>
          <w:tcPr>
            <w:tcW w:w="241" w:type="pct"/>
            <w:shd w:val="clear" w:color="auto" w:fill="auto"/>
            <w:noWrap/>
            <w:vAlign w:val="center"/>
            <w:hideMark/>
          </w:tcPr>
          <w:p w14:paraId="2E296E26" w14:textId="43CB949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36</w:t>
            </w:r>
          </w:p>
        </w:tc>
        <w:tc>
          <w:tcPr>
            <w:tcW w:w="810" w:type="pct"/>
            <w:shd w:val="clear" w:color="auto" w:fill="auto"/>
            <w:noWrap/>
            <w:vAlign w:val="center"/>
            <w:hideMark/>
          </w:tcPr>
          <w:p w14:paraId="0673731D" w14:textId="4FC7E85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20201215020009</w:t>
            </w:r>
          </w:p>
        </w:tc>
        <w:tc>
          <w:tcPr>
            <w:tcW w:w="722" w:type="pct"/>
            <w:shd w:val="clear" w:color="auto" w:fill="auto"/>
            <w:vAlign w:val="center"/>
            <w:hideMark/>
          </w:tcPr>
          <w:p w14:paraId="1613C1B5" w14:textId="491D52F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EFAE9A4" w14:textId="185DCC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4AE1E47C" w14:textId="2F26846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570753D2" w14:textId="35DE4E0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09F93B80" w14:textId="77777777" w:rsidTr="0079678E">
        <w:trPr>
          <w:trHeight w:val="280"/>
          <w:jc w:val="center"/>
        </w:trPr>
        <w:tc>
          <w:tcPr>
            <w:tcW w:w="241" w:type="pct"/>
            <w:vMerge w:val="restart"/>
            <w:shd w:val="clear" w:color="auto" w:fill="auto"/>
            <w:noWrap/>
            <w:vAlign w:val="center"/>
            <w:hideMark/>
          </w:tcPr>
          <w:p w14:paraId="37702365" w14:textId="6F80DF0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37</w:t>
            </w:r>
          </w:p>
        </w:tc>
        <w:tc>
          <w:tcPr>
            <w:tcW w:w="810" w:type="pct"/>
            <w:vMerge w:val="restart"/>
            <w:shd w:val="clear" w:color="auto" w:fill="auto"/>
            <w:noWrap/>
            <w:vAlign w:val="center"/>
            <w:hideMark/>
          </w:tcPr>
          <w:p w14:paraId="640AAFDB" w14:textId="4329B7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20201215020010</w:t>
            </w:r>
          </w:p>
        </w:tc>
        <w:tc>
          <w:tcPr>
            <w:tcW w:w="722" w:type="pct"/>
            <w:vMerge w:val="restart"/>
            <w:shd w:val="clear" w:color="auto" w:fill="auto"/>
            <w:vAlign w:val="center"/>
            <w:hideMark/>
          </w:tcPr>
          <w:p w14:paraId="0909606B" w14:textId="14C1958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ADM PROTEXIN LIMITED</w:t>
            </w:r>
          </w:p>
        </w:tc>
        <w:tc>
          <w:tcPr>
            <w:tcW w:w="1532" w:type="pct"/>
            <w:shd w:val="clear" w:color="auto" w:fill="auto"/>
            <w:vAlign w:val="center"/>
            <w:hideMark/>
          </w:tcPr>
          <w:p w14:paraId="47C4A603" w14:textId="6052A9E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MULTIFLORA COMPRIMIDOS MASTICABLES</w:t>
            </w:r>
          </w:p>
        </w:tc>
        <w:tc>
          <w:tcPr>
            <w:tcW w:w="968" w:type="pct"/>
            <w:shd w:val="clear" w:color="auto" w:fill="auto"/>
            <w:vAlign w:val="center"/>
            <w:hideMark/>
          </w:tcPr>
          <w:p w14:paraId="5E21A352" w14:textId="39A03BB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F025825042013</w:t>
            </w:r>
          </w:p>
        </w:tc>
        <w:tc>
          <w:tcPr>
            <w:tcW w:w="727" w:type="pct"/>
            <w:vMerge w:val="restart"/>
            <w:shd w:val="clear" w:color="auto" w:fill="auto"/>
            <w:vAlign w:val="center"/>
            <w:hideMark/>
          </w:tcPr>
          <w:p w14:paraId="4B835FA6" w14:textId="65727D5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2167C023" w14:textId="77777777" w:rsidTr="0079678E">
        <w:trPr>
          <w:trHeight w:val="480"/>
          <w:jc w:val="center"/>
        </w:trPr>
        <w:tc>
          <w:tcPr>
            <w:tcW w:w="241" w:type="pct"/>
            <w:vMerge/>
            <w:shd w:val="clear" w:color="auto" w:fill="auto"/>
            <w:vAlign w:val="center"/>
            <w:hideMark/>
          </w:tcPr>
          <w:p w14:paraId="396C48F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A37C65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8C070D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9B69ACA" w14:textId="6831843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MULTIFLORA POLVO PARA SUSPENSIÓN ORAL</w:t>
            </w:r>
          </w:p>
        </w:tc>
        <w:tc>
          <w:tcPr>
            <w:tcW w:w="968" w:type="pct"/>
            <w:shd w:val="clear" w:color="auto" w:fill="auto"/>
            <w:vAlign w:val="center"/>
            <w:hideMark/>
          </w:tcPr>
          <w:p w14:paraId="5D5CFC51" w14:textId="6111ED8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F032630052013</w:t>
            </w:r>
          </w:p>
        </w:tc>
        <w:tc>
          <w:tcPr>
            <w:tcW w:w="727" w:type="pct"/>
            <w:vMerge/>
            <w:shd w:val="clear" w:color="auto" w:fill="auto"/>
            <w:vAlign w:val="center"/>
            <w:hideMark/>
          </w:tcPr>
          <w:p w14:paraId="53488D76"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7FD90A7" w14:textId="77777777" w:rsidTr="0079678E">
        <w:trPr>
          <w:trHeight w:val="174"/>
          <w:jc w:val="center"/>
        </w:trPr>
        <w:tc>
          <w:tcPr>
            <w:tcW w:w="241" w:type="pct"/>
            <w:vMerge/>
            <w:shd w:val="clear" w:color="auto" w:fill="auto"/>
            <w:vAlign w:val="center"/>
            <w:hideMark/>
          </w:tcPr>
          <w:p w14:paraId="2442B12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D92954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B75D7E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2E79BB8" w14:textId="1CA316E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MULTIFLORA PLUS CÁPSULAS</w:t>
            </w:r>
          </w:p>
        </w:tc>
        <w:tc>
          <w:tcPr>
            <w:tcW w:w="968" w:type="pct"/>
            <w:shd w:val="clear" w:color="auto" w:fill="auto"/>
            <w:vAlign w:val="center"/>
            <w:hideMark/>
          </w:tcPr>
          <w:p w14:paraId="2A4DB8B0" w14:textId="5AACA6D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F049911072013</w:t>
            </w:r>
          </w:p>
        </w:tc>
        <w:tc>
          <w:tcPr>
            <w:tcW w:w="727" w:type="pct"/>
            <w:vMerge/>
            <w:shd w:val="clear" w:color="auto" w:fill="auto"/>
            <w:vAlign w:val="center"/>
            <w:hideMark/>
          </w:tcPr>
          <w:p w14:paraId="02B2FF6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0950A43" w14:textId="77777777" w:rsidTr="0079678E">
        <w:trPr>
          <w:trHeight w:val="50"/>
          <w:jc w:val="center"/>
        </w:trPr>
        <w:tc>
          <w:tcPr>
            <w:tcW w:w="241" w:type="pct"/>
            <w:shd w:val="clear" w:color="auto" w:fill="auto"/>
            <w:noWrap/>
            <w:vAlign w:val="center"/>
            <w:hideMark/>
          </w:tcPr>
          <w:p w14:paraId="45A315E9" w14:textId="1BAB827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38</w:t>
            </w:r>
          </w:p>
        </w:tc>
        <w:tc>
          <w:tcPr>
            <w:tcW w:w="810" w:type="pct"/>
            <w:shd w:val="clear" w:color="auto" w:fill="auto"/>
            <w:noWrap/>
            <w:vAlign w:val="center"/>
            <w:hideMark/>
          </w:tcPr>
          <w:p w14:paraId="1C8C61D1" w14:textId="159DE43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20201215020011</w:t>
            </w:r>
          </w:p>
        </w:tc>
        <w:tc>
          <w:tcPr>
            <w:tcW w:w="722" w:type="pct"/>
            <w:shd w:val="clear" w:color="auto" w:fill="auto"/>
            <w:vAlign w:val="center"/>
            <w:hideMark/>
          </w:tcPr>
          <w:p w14:paraId="50913E0E" w14:textId="2BED87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NOVO NORDISK A\/S</w:t>
            </w:r>
          </w:p>
        </w:tc>
        <w:tc>
          <w:tcPr>
            <w:tcW w:w="1532" w:type="pct"/>
            <w:shd w:val="clear" w:color="auto" w:fill="auto"/>
            <w:vAlign w:val="center"/>
            <w:hideMark/>
          </w:tcPr>
          <w:p w14:paraId="6F068297" w14:textId="6E3E2D2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SAXENDA® 6MG/ML, SOLUCIÓN INYECTABLE EN PLUMA PRECARGADA.</w:t>
            </w:r>
          </w:p>
        </w:tc>
        <w:tc>
          <w:tcPr>
            <w:tcW w:w="968" w:type="pct"/>
            <w:shd w:val="clear" w:color="auto" w:fill="auto"/>
            <w:vAlign w:val="center"/>
            <w:hideMark/>
          </w:tcPr>
          <w:p w14:paraId="67CCBD16" w14:textId="511A5C0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BT000719092019</w:t>
            </w:r>
          </w:p>
        </w:tc>
        <w:tc>
          <w:tcPr>
            <w:tcW w:w="727" w:type="pct"/>
            <w:shd w:val="clear" w:color="auto" w:fill="auto"/>
            <w:vAlign w:val="center"/>
            <w:hideMark/>
          </w:tcPr>
          <w:p w14:paraId="347ED3ED" w14:textId="743FBC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1A87B56B" w14:textId="77777777" w:rsidTr="0079678E">
        <w:trPr>
          <w:trHeight w:val="50"/>
          <w:jc w:val="center"/>
        </w:trPr>
        <w:tc>
          <w:tcPr>
            <w:tcW w:w="241" w:type="pct"/>
            <w:shd w:val="clear" w:color="auto" w:fill="auto"/>
            <w:noWrap/>
            <w:vAlign w:val="center"/>
            <w:hideMark/>
          </w:tcPr>
          <w:p w14:paraId="70B753AD" w14:textId="6D9D512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39</w:t>
            </w:r>
          </w:p>
        </w:tc>
        <w:tc>
          <w:tcPr>
            <w:tcW w:w="810" w:type="pct"/>
            <w:shd w:val="clear" w:color="auto" w:fill="auto"/>
            <w:noWrap/>
            <w:vAlign w:val="center"/>
            <w:hideMark/>
          </w:tcPr>
          <w:p w14:paraId="4411FB8D" w14:textId="0001674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0201215020012</w:t>
            </w:r>
          </w:p>
        </w:tc>
        <w:tc>
          <w:tcPr>
            <w:tcW w:w="722" w:type="pct"/>
            <w:shd w:val="clear" w:color="auto" w:fill="auto"/>
            <w:vAlign w:val="center"/>
            <w:hideMark/>
          </w:tcPr>
          <w:p w14:paraId="00EC1E3A" w14:textId="693A5E7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7D504DEA" w14:textId="5644607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0CCA08B7" w14:textId="3853F81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3DBD197D" w14:textId="4C3F20F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74BA8A32" w14:textId="77777777" w:rsidTr="0079678E">
        <w:trPr>
          <w:trHeight w:val="50"/>
          <w:jc w:val="center"/>
        </w:trPr>
        <w:tc>
          <w:tcPr>
            <w:tcW w:w="241" w:type="pct"/>
            <w:shd w:val="clear" w:color="auto" w:fill="auto"/>
            <w:noWrap/>
            <w:vAlign w:val="center"/>
            <w:hideMark/>
          </w:tcPr>
          <w:p w14:paraId="634777A7" w14:textId="4774D71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40</w:t>
            </w:r>
          </w:p>
        </w:tc>
        <w:tc>
          <w:tcPr>
            <w:tcW w:w="810" w:type="pct"/>
            <w:shd w:val="clear" w:color="auto" w:fill="auto"/>
            <w:noWrap/>
            <w:vAlign w:val="center"/>
            <w:hideMark/>
          </w:tcPr>
          <w:p w14:paraId="47C61AD5" w14:textId="50E387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0201215020013</w:t>
            </w:r>
          </w:p>
        </w:tc>
        <w:tc>
          <w:tcPr>
            <w:tcW w:w="722" w:type="pct"/>
            <w:shd w:val="clear" w:color="auto" w:fill="auto"/>
            <w:vAlign w:val="center"/>
            <w:hideMark/>
          </w:tcPr>
          <w:p w14:paraId="16003D11" w14:textId="477CECA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23366EE" w14:textId="0215CB3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29008351" w14:textId="3570FB4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13BA7F83" w14:textId="3F8DEA0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2E9ABD31" w14:textId="77777777" w:rsidTr="0079678E">
        <w:trPr>
          <w:trHeight w:val="50"/>
          <w:jc w:val="center"/>
        </w:trPr>
        <w:tc>
          <w:tcPr>
            <w:tcW w:w="241" w:type="pct"/>
            <w:shd w:val="clear" w:color="auto" w:fill="auto"/>
            <w:noWrap/>
            <w:vAlign w:val="center"/>
            <w:hideMark/>
          </w:tcPr>
          <w:p w14:paraId="3354968D" w14:textId="25B68D3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41</w:t>
            </w:r>
          </w:p>
        </w:tc>
        <w:tc>
          <w:tcPr>
            <w:tcW w:w="810" w:type="pct"/>
            <w:shd w:val="clear" w:color="auto" w:fill="auto"/>
            <w:noWrap/>
            <w:vAlign w:val="center"/>
            <w:hideMark/>
          </w:tcPr>
          <w:p w14:paraId="4F2078C3" w14:textId="7D21428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0201215020014</w:t>
            </w:r>
          </w:p>
        </w:tc>
        <w:tc>
          <w:tcPr>
            <w:tcW w:w="722" w:type="pct"/>
            <w:shd w:val="clear" w:color="auto" w:fill="auto"/>
            <w:vAlign w:val="center"/>
            <w:hideMark/>
          </w:tcPr>
          <w:p w14:paraId="2BC5AD01" w14:textId="1A7CC65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598AC2DF" w14:textId="71343EE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3B62D81A" w14:textId="16C0C42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5A093748" w14:textId="2CE09A5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RADIO</w:t>
            </w:r>
          </w:p>
        </w:tc>
      </w:tr>
      <w:tr w:rsidR="0062447C" w:rsidRPr="00B5066A" w14:paraId="5C79105B" w14:textId="77777777" w:rsidTr="0079678E">
        <w:trPr>
          <w:trHeight w:val="50"/>
          <w:jc w:val="center"/>
        </w:trPr>
        <w:tc>
          <w:tcPr>
            <w:tcW w:w="241" w:type="pct"/>
            <w:shd w:val="clear" w:color="auto" w:fill="auto"/>
            <w:noWrap/>
            <w:vAlign w:val="center"/>
            <w:hideMark/>
          </w:tcPr>
          <w:p w14:paraId="0158DA32" w14:textId="70C078B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42</w:t>
            </w:r>
          </w:p>
        </w:tc>
        <w:tc>
          <w:tcPr>
            <w:tcW w:w="810" w:type="pct"/>
            <w:shd w:val="clear" w:color="auto" w:fill="auto"/>
            <w:noWrap/>
            <w:vAlign w:val="center"/>
            <w:hideMark/>
          </w:tcPr>
          <w:p w14:paraId="48B75807" w14:textId="41F55DE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20201215020015</w:t>
            </w:r>
          </w:p>
        </w:tc>
        <w:tc>
          <w:tcPr>
            <w:tcW w:w="722" w:type="pct"/>
            <w:shd w:val="clear" w:color="auto" w:fill="auto"/>
            <w:vAlign w:val="center"/>
            <w:hideMark/>
          </w:tcPr>
          <w:p w14:paraId="3CB8D04C" w14:textId="0B2A837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191BCB0E" w14:textId="70200C4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5A498A96" w14:textId="11CD083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shd w:val="clear" w:color="auto" w:fill="auto"/>
            <w:vAlign w:val="center"/>
            <w:hideMark/>
          </w:tcPr>
          <w:p w14:paraId="525686AA" w14:textId="4258C48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57EB97F5" w14:textId="77777777" w:rsidTr="0079678E">
        <w:trPr>
          <w:trHeight w:val="50"/>
          <w:jc w:val="center"/>
        </w:trPr>
        <w:tc>
          <w:tcPr>
            <w:tcW w:w="241" w:type="pct"/>
            <w:shd w:val="clear" w:color="auto" w:fill="auto"/>
            <w:noWrap/>
            <w:vAlign w:val="center"/>
            <w:hideMark/>
          </w:tcPr>
          <w:p w14:paraId="2B7562C7" w14:textId="21E0D31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43</w:t>
            </w:r>
          </w:p>
        </w:tc>
        <w:tc>
          <w:tcPr>
            <w:tcW w:w="810" w:type="pct"/>
            <w:shd w:val="clear" w:color="auto" w:fill="auto"/>
            <w:noWrap/>
            <w:vAlign w:val="center"/>
            <w:hideMark/>
          </w:tcPr>
          <w:p w14:paraId="515B3F76" w14:textId="43C788A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20201215020016</w:t>
            </w:r>
          </w:p>
        </w:tc>
        <w:tc>
          <w:tcPr>
            <w:tcW w:w="722" w:type="pct"/>
            <w:shd w:val="clear" w:color="auto" w:fill="auto"/>
            <w:vAlign w:val="center"/>
            <w:hideMark/>
          </w:tcPr>
          <w:p w14:paraId="349E8389" w14:textId="3C7F037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4028E74D" w14:textId="5C31E99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7C3E4837" w14:textId="62BA16B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shd w:val="clear" w:color="auto" w:fill="auto"/>
            <w:vAlign w:val="center"/>
            <w:hideMark/>
          </w:tcPr>
          <w:p w14:paraId="7C655E9D" w14:textId="62780D5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RADIO</w:t>
            </w:r>
          </w:p>
        </w:tc>
      </w:tr>
      <w:tr w:rsidR="0062447C" w:rsidRPr="00B5066A" w14:paraId="6738709B" w14:textId="77777777" w:rsidTr="0079678E">
        <w:trPr>
          <w:trHeight w:val="50"/>
          <w:jc w:val="center"/>
        </w:trPr>
        <w:tc>
          <w:tcPr>
            <w:tcW w:w="241" w:type="pct"/>
            <w:shd w:val="clear" w:color="auto" w:fill="auto"/>
            <w:noWrap/>
            <w:vAlign w:val="center"/>
            <w:hideMark/>
          </w:tcPr>
          <w:p w14:paraId="043173A4" w14:textId="008A198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44</w:t>
            </w:r>
          </w:p>
        </w:tc>
        <w:tc>
          <w:tcPr>
            <w:tcW w:w="810" w:type="pct"/>
            <w:shd w:val="clear" w:color="auto" w:fill="auto"/>
            <w:noWrap/>
            <w:vAlign w:val="center"/>
            <w:hideMark/>
          </w:tcPr>
          <w:p w14:paraId="782E01B0" w14:textId="495B237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0201215020017</w:t>
            </w:r>
          </w:p>
        </w:tc>
        <w:tc>
          <w:tcPr>
            <w:tcW w:w="722" w:type="pct"/>
            <w:shd w:val="clear" w:color="auto" w:fill="auto"/>
            <w:vAlign w:val="center"/>
            <w:hideMark/>
          </w:tcPr>
          <w:p w14:paraId="1803B619" w14:textId="2829A0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ETHNOR DEL ISTMO S.A.</w:t>
            </w:r>
          </w:p>
        </w:tc>
        <w:tc>
          <w:tcPr>
            <w:tcW w:w="1532" w:type="pct"/>
            <w:shd w:val="clear" w:color="auto" w:fill="auto"/>
            <w:vAlign w:val="center"/>
            <w:hideMark/>
          </w:tcPr>
          <w:p w14:paraId="616DABFB" w14:textId="14E8AC3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TREMFYA 100 MG/ML SOLUCIÓN INYECTABLE</w:t>
            </w:r>
          </w:p>
        </w:tc>
        <w:tc>
          <w:tcPr>
            <w:tcW w:w="968" w:type="pct"/>
            <w:shd w:val="clear" w:color="auto" w:fill="auto"/>
            <w:vAlign w:val="center"/>
            <w:hideMark/>
          </w:tcPr>
          <w:p w14:paraId="476BA04A" w14:textId="7C0F3D5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BT001102072020</w:t>
            </w:r>
          </w:p>
        </w:tc>
        <w:tc>
          <w:tcPr>
            <w:tcW w:w="727" w:type="pct"/>
            <w:shd w:val="clear" w:color="auto" w:fill="auto"/>
            <w:vAlign w:val="center"/>
            <w:hideMark/>
          </w:tcPr>
          <w:p w14:paraId="06F10423" w14:textId="32A39E9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6C1C92BC" w14:textId="77777777" w:rsidTr="0079678E">
        <w:trPr>
          <w:trHeight w:val="50"/>
          <w:jc w:val="center"/>
        </w:trPr>
        <w:tc>
          <w:tcPr>
            <w:tcW w:w="241" w:type="pct"/>
            <w:shd w:val="clear" w:color="auto" w:fill="auto"/>
            <w:noWrap/>
            <w:vAlign w:val="center"/>
            <w:hideMark/>
          </w:tcPr>
          <w:p w14:paraId="7B44C57E" w14:textId="7E43A2A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45</w:t>
            </w:r>
          </w:p>
        </w:tc>
        <w:tc>
          <w:tcPr>
            <w:tcW w:w="810" w:type="pct"/>
            <w:shd w:val="clear" w:color="auto" w:fill="auto"/>
            <w:noWrap/>
            <w:vAlign w:val="center"/>
            <w:hideMark/>
          </w:tcPr>
          <w:p w14:paraId="18597527" w14:textId="486D988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20201215020018</w:t>
            </w:r>
          </w:p>
        </w:tc>
        <w:tc>
          <w:tcPr>
            <w:tcW w:w="722" w:type="pct"/>
            <w:shd w:val="clear" w:color="auto" w:fill="auto"/>
            <w:vAlign w:val="center"/>
            <w:hideMark/>
          </w:tcPr>
          <w:p w14:paraId="3AF00EBE" w14:textId="56F6E15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67263FE" w14:textId="561A1748"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0D72E05E" w14:textId="13C6FFF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0B162881" w14:textId="4A07C93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1CB3610B" w14:textId="77777777" w:rsidTr="00911C2C">
        <w:trPr>
          <w:trHeight w:val="50"/>
          <w:jc w:val="center"/>
        </w:trPr>
        <w:tc>
          <w:tcPr>
            <w:tcW w:w="241" w:type="pct"/>
            <w:shd w:val="clear" w:color="auto" w:fill="auto"/>
            <w:noWrap/>
            <w:vAlign w:val="center"/>
            <w:hideMark/>
          </w:tcPr>
          <w:p w14:paraId="1F362724" w14:textId="71117C4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46</w:t>
            </w:r>
          </w:p>
        </w:tc>
        <w:tc>
          <w:tcPr>
            <w:tcW w:w="810" w:type="pct"/>
            <w:shd w:val="clear" w:color="auto" w:fill="auto"/>
            <w:noWrap/>
            <w:vAlign w:val="center"/>
            <w:hideMark/>
          </w:tcPr>
          <w:p w14:paraId="7B8858D5" w14:textId="2F81414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0201215020019</w:t>
            </w:r>
          </w:p>
        </w:tc>
        <w:tc>
          <w:tcPr>
            <w:tcW w:w="722" w:type="pct"/>
            <w:shd w:val="clear" w:color="auto" w:fill="auto"/>
            <w:vAlign w:val="center"/>
            <w:hideMark/>
          </w:tcPr>
          <w:p w14:paraId="38C4CB88" w14:textId="0D162A6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70C0E676" w14:textId="3CD3CFA7"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335636B4" w14:textId="2A79D17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0D7D585B" w14:textId="6549690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2B81BDA7" w14:textId="77777777" w:rsidTr="00911C2C">
        <w:trPr>
          <w:trHeight w:val="50"/>
          <w:jc w:val="center"/>
        </w:trPr>
        <w:tc>
          <w:tcPr>
            <w:tcW w:w="241" w:type="pct"/>
            <w:shd w:val="clear" w:color="auto" w:fill="auto"/>
            <w:noWrap/>
            <w:vAlign w:val="center"/>
            <w:hideMark/>
          </w:tcPr>
          <w:p w14:paraId="289EAF80" w14:textId="5E1E739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47</w:t>
            </w:r>
          </w:p>
        </w:tc>
        <w:tc>
          <w:tcPr>
            <w:tcW w:w="810" w:type="pct"/>
            <w:shd w:val="clear" w:color="auto" w:fill="auto"/>
            <w:noWrap/>
            <w:vAlign w:val="center"/>
            <w:hideMark/>
          </w:tcPr>
          <w:p w14:paraId="6ABF866F" w14:textId="0CB1BFD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0201215020020</w:t>
            </w:r>
          </w:p>
        </w:tc>
        <w:tc>
          <w:tcPr>
            <w:tcW w:w="722" w:type="pct"/>
            <w:shd w:val="clear" w:color="auto" w:fill="auto"/>
            <w:vAlign w:val="center"/>
            <w:hideMark/>
          </w:tcPr>
          <w:p w14:paraId="50952E5C" w14:textId="77AD382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62057B1" w14:textId="08E7F42C"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21D0D3BB" w14:textId="175475B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635769C6" w14:textId="4C4EF0D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42343330" w14:textId="77777777" w:rsidTr="00911C2C">
        <w:trPr>
          <w:trHeight w:val="50"/>
          <w:jc w:val="center"/>
        </w:trPr>
        <w:tc>
          <w:tcPr>
            <w:tcW w:w="241" w:type="pct"/>
            <w:shd w:val="clear" w:color="auto" w:fill="auto"/>
            <w:noWrap/>
            <w:vAlign w:val="center"/>
            <w:hideMark/>
          </w:tcPr>
          <w:p w14:paraId="2B5578A6" w14:textId="23F3DBD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48</w:t>
            </w:r>
          </w:p>
        </w:tc>
        <w:tc>
          <w:tcPr>
            <w:tcW w:w="810" w:type="pct"/>
            <w:shd w:val="clear" w:color="auto" w:fill="auto"/>
            <w:noWrap/>
            <w:vAlign w:val="center"/>
            <w:hideMark/>
          </w:tcPr>
          <w:p w14:paraId="09024F00" w14:textId="1A18A74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20201215020021</w:t>
            </w:r>
          </w:p>
        </w:tc>
        <w:tc>
          <w:tcPr>
            <w:tcW w:w="722" w:type="pct"/>
            <w:shd w:val="clear" w:color="auto" w:fill="auto"/>
            <w:vAlign w:val="center"/>
            <w:hideMark/>
          </w:tcPr>
          <w:p w14:paraId="389D6C8C" w14:textId="13472B0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A59FD85" w14:textId="38AE89AF"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395F95CF" w14:textId="559D4B3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2302EC69" w14:textId="0B7AEE0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48A95BE3" w14:textId="77777777" w:rsidTr="00911C2C">
        <w:trPr>
          <w:trHeight w:val="61"/>
          <w:jc w:val="center"/>
        </w:trPr>
        <w:tc>
          <w:tcPr>
            <w:tcW w:w="241" w:type="pct"/>
            <w:shd w:val="clear" w:color="auto" w:fill="auto"/>
            <w:noWrap/>
            <w:vAlign w:val="center"/>
            <w:hideMark/>
          </w:tcPr>
          <w:p w14:paraId="679C975F" w14:textId="74536D9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49</w:t>
            </w:r>
          </w:p>
        </w:tc>
        <w:tc>
          <w:tcPr>
            <w:tcW w:w="810" w:type="pct"/>
            <w:shd w:val="clear" w:color="auto" w:fill="auto"/>
            <w:noWrap/>
            <w:vAlign w:val="center"/>
            <w:hideMark/>
          </w:tcPr>
          <w:p w14:paraId="7D67F6AB" w14:textId="3ED5BC9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20201215020022</w:t>
            </w:r>
          </w:p>
        </w:tc>
        <w:tc>
          <w:tcPr>
            <w:tcW w:w="722" w:type="pct"/>
            <w:shd w:val="clear" w:color="auto" w:fill="auto"/>
            <w:vAlign w:val="center"/>
            <w:hideMark/>
          </w:tcPr>
          <w:p w14:paraId="186EF230" w14:textId="369FA83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734DDCD9" w14:textId="3DB3F3E5"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0D1E60A1" w14:textId="16CD3CD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616DB443" w14:textId="060B698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1F33F1F5" w14:textId="77777777" w:rsidTr="00911C2C">
        <w:trPr>
          <w:trHeight w:val="50"/>
          <w:jc w:val="center"/>
        </w:trPr>
        <w:tc>
          <w:tcPr>
            <w:tcW w:w="241" w:type="pct"/>
            <w:shd w:val="clear" w:color="auto" w:fill="auto"/>
            <w:noWrap/>
            <w:vAlign w:val="center"/>
            <w:hideMark/>
          </w:tcPr>
          <w:p w14:paraId="2436DC5F" w14:textId="2CCD349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50</w:t>
            </w:r>
          </w:p>
        </w:tc>
        <w:tc>
          <w:tcPr>
            <w:tcW w:w="810" w:type="pct"/>
            <w:shd w:val="clear" w:color="auto" w:fill="auto"/>
            <w:noWrap/>
            <w:vAlign w:val="center"/>
            <w:hideMark/>
          </w:tcPr>
          <w:p w14:paraId="67B0F83C" w14:textId="4A2BA82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0201215020023</w:t>
            </w:r>
          </w:p>
        </w:tc>
        <w:tc>
          <w:tcPr>
            <w:tcW w:w="722" w:type="pct"/>
            <w:shd w:val="clear" w:color="auto" w:fill="auto"/>
            <w:vAlign w:val="center"/>
            <w:hideMark/>
          </w:tcPr>
          <w:p w14:paraId="0B2FF9D4" w14:textId="776F7FE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4A90004C" w14:textId="738A6DF4"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11684BFD" w14:textId="18CAC1B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6937DD5C" w14:textId="7EDC1CB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14429223" w14:textId="77777777" w:rsidTr="00911C2C">
        <w:trPr>
          <w:trHeight w:val="50"/>
          <w:jc w:val="center"/>
        </w:trPr>
        <w:tc>
          <w:tcPr>
            <w:tcW w:w="241" w:type="pct"/>
            <w:shd w:val="clear" w:color="auto" w:fill="auto"/>
            <w:noWrap/>
            <w:vAlign w:val="center"/>
            <w:hideMark/>
          </w:tcPr>
          <w:p w14:paraId="26D60E2F" w14:textId="0B9419C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51</w:t>
            </w:r>
          </w:p>
        </w:tc>
        <w:tc>
          <w:tcPr>
            <w:tcW w:w="810" w:type="pct"/>
            <w:shd w:val="clear" w:color="auto" w:fill="auto"/>
            <w:noWrap/>
            <w:vAlign w:val="center"/>
            <w:hideMark/>
          </w:tcPr>
          <w:p w14:paraId="7CEAF42B" w14:textId="07DF65B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20201215020024</w:t>
            </w:r>
          </w:p>
        </w:tc>
        <w:tc>
          <w:tcPr>
            <w:tcW w:w="722" w:type="pct"/>
            <w:shd w:val="clear" w:color="auto" w:fill="auto"/>
            <w:vAlign w:val="center"/>
            <w:hideMark/>
          </w:tcPr>
          <w:p w14:paraId="5CA60051" w14:textId="74407EB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67671670" w14:textId="328EAFC3"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78D4BFEB" w14:textId="516180E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14D39688" w14:textId="5D47371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431D36B7" w14:textId="77777777" w:rsidTr="00911C2C">
        <w:trPr>
          <w:trHeight w:val="50"/>
          <w:jc w:val="center"/>
        </w:trPr>
        <w:tc>
          <w:tcPr>
            <w:tcW w:w="241" w:type="pct"/>
            <w:shd w:val="clear" w:color="auto" w:fill="auto"/>
            <w:noWrap/>
            <w:vAlign w:val="center"/>
            <w:hideMark/>
          </w:tcPr>
          <w:p w14:paraId="58ECFB11" w14:textId="0875E80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52</w:t>
            </w:r>
          </w:p>
        </w:tc>
        <w:tc>
          <w:tcPr>
            <w:tcW w:w="810" w:type="pct"/>
            <w:shd w:val="clear" w:color="auto" w:fill="auto"/>
            <w:noWrap/>
            <w:vAlign w:val="center"/>
            <w:hideMark/>
          </w:tcPr>
          <w:p w14:paraId="1668976A" w14:textId="47A82C0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20201215020025</w:t>
            </w:r>
          </w:p>
        </w:tc>
        <w:tc>
          <w:tcPr>
            <w:tcW w:w="722" w:type="pct"/>
            <w:shd w:val="clear" w:color="auto" w:fill="auto"/>
            <w:vAlign w:val="center"/>
            <w:hideMark/>
          </w:tcPr>
          <w:p w14:paraId="458587FD" w14:textId="2762A63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EBEBD84" w14:textId="3FEB8F88"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66794B2A" w14:textId="2E8517A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56457EC5" w14:textId="1018F1E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7450B060" w14:textId="77777777" w:rsidTr="00911C2C">
        <w:trPr>
          <w:trHeight w:val="50"/>
          <w:jc w:val="center"/>
        </w:trPr>
        <w:tc>
          <w:tcPr>
            <w:tcW w:w="241" w:type="pct"/>
            <w:shd w:val="clear" w:color="auto" w:fill="auto"/>
            <w:noWrap/>
            <w:vAlign w:val="center"/>
            <w:hideMark/>
          </w:tcPr>
          <w:p w14:paraId="52C8DA94" w14:textId="0E70DDA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53</w:t>
            </w:r>
          </w:p>
        </w:tc>
        <w:tc>
          <w:tcPr>
            <w:tcW w:w="810" w:type="pct"/>
            <w:shd w:val="clear" w:color="auto" w:fill="auto"/>
            <w:noWrap/>
            <w:vAlign w:val="center"/>
            <w:hideMark/>
          </w:tcPr>
          <w:p w14:paraId="7E764045" w14:textId="19ACDAF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20201215020026</w:t>
            </w:r>
          </w:p>
        </w:tc>
        <w:tc>
          <w:tcPr>
            <w:tcW w:w="722" w:type="pct"/>
            <w:shd w:val="clear" w:color="auto" w:fill="auto"/>
            <w:vAlign w:val="center"/>
            <w:hideMark/>
          </w:tcPr>
          <w:p w14:paraId="198C9579" w14:textId="6A4F38A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414F06EB" w14:textId="7800A287"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0FC9358C" w14:textId="17B6F1C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3517FCF9" w14:textId="2805EE0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2BA6FC84" w14:textId="77777777" w:rsidTr="00911C2C">
        <w:trPr>
          <w:trHeight w:val="50"/>
          <w:jc w:val="center"/>
        </w:trPr>
        <w:tc>
          <w:tcPr>
            <w:tcW w:w="241" w:type="pct"/>
            <w:shd w:val="clear" w:color="auto" w:fill="auto"/>
            <w:noWrap/>
            <w:vAlign w:val="center"/>
            <w:hideMark/>
          </w:tcPr>
          <w:p w14:paraId="568B3D7F" w14:textId="5B536F2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54</w:t>
            </w:r>
          </w:p>
        </w:tc>
        <w:tc>
          <w:tcPr>
            <w:tcW w:w="810" w:type="pct"/>
            <w:shd w:val="clear" w:color="auto" w:fill="auto"/>
            <w:noWrap/>
            <w:vAlign w:val="center"/>
            <w:hideMark/>
          </w:tcPr>
          <w:p w14:paraId="36C31D42" w14:textId="1757E1F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20201215020027</w:t>
            </w:r>
          </w:p>
        </w:tc>
        <w:tc>
          <w:tcPr>
            <w:tcW w:w="722" w:type="pct"/>
            <w:shd w:val="clear" w:color="auto" w:fill="auto"/>
            <w:vAlign w:val="center"/>
            <w:hideMark/>
          </w:tcPr>
          <w:p w14:paraId="76464AEF" w14:textId="268DFD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1B5AA7D" w14:textId="1C2C8C23"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315A3409" w14:textId="102E873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6C8B00B4" w14:textId="0688A59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7F35672E" w14:textId="77777777" w:rsidTr="00911C2C">
        <w:trPr>
          <w:trHeight w:val="50"/>
          <w:jc w:val="center"/>
        </w:trPr>
        <w:tc>
          <w:tcPr>
            <w:tcW w:w="241" w:type="pct"/>
            <w:shd w:val="clear" w:color="auto" w:fill="auto"/>
            <w:noWrap/>
            <w:vAlign w:val="center"/>
            <w:hideMark/>
          </w:tcPr>
          <w:p w14:paraId="403228FF" w14:textId="65DDC67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55</w:t>
            </w:r>
          </w:p>
        </w:tc>
        <w:tc>
          <w:tcPr>
            <w:tcW w:w="810" w:type="pct"/>
            <w:shd w:val="clear" w:color="auto" w:fill="auto"/>
            <w:noWrap/>
            <w:vAlign w:val="center"/>
            <w:hideMark/>
          </w:tcPr>
          <w:p w14:paraId="5F5B9EB1" w14:textId="21854E4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0201215020028</w:t>
            </w:r>
          </w:p>
        </w:tc>
        <w:tc>
          <w:tcPr>
            <w:tcW w:w="722" w:type="pct"/>
            <w:shd w:val="clear" w:color="auto" w:fill="auto"/>
            <w:vAlign w:val="center"/>
            <w:hideMark/>
          </w:tcPr>
          <w:p w14:paraId="58E3E742" w14:textId="2FEF5F7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3A2BAB97" w14:textId="3CD29713"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386286D0" w14:textId="248D4CB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36DAB3ED" w14:textId="434428D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774DC8C9" w14:textId="77777777" w:rsidTr="00911C2C">
        <w:trPr>
          <w:trHeight w:val="50"/>
          <w:jc w:val="center"/>
        </w:trPr>
        <w:tc>
          <w:tcPr>
            <w:tcW w:w="241" w:type="pct"/>
            <w:shd w:val="clear" w:color="auto" w:fill="auto"/>
            <w:noWrap/>
            <w:vAlign w:val="center"/>
            <w:hideMark/>
          </w:tcPr>
          <w:p w14:paraId="3EC458FB" w14:textId="08382CC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56</w:t>
            </w:r>
          </w:p>
        </w:tc>
        <w:tc>
          <w:tcPr>
            <w:tcW w:w="810" w:type="pct"/>
            <w:shd w:val="clear" w:color="auto" w:fill="auto"/>
            <w:noWrap/>
            <w:vAlign w:val="center"/>
            <w:hideMark/>
          </w:tcPr>
          <w:p w14:paraId="0D966609" w14:textId="1217AE9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20201215020029</w:t>
            </w:r>
          </w:p>
        </w:tc>
        <w:tc>
          <w:tcPr>
            <w:tcW w:w="722" w:type="pct"/>
            <w:shd w:val="clear" w:color="auto" w:fill="auto"/>
            <w:vAlign w:val="center"/>
            <w:hideMark/>
          </w:tcPr>
          <w:p w14:paraId="5DD51A5E" w14:textId="252BD4B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536183B4" w14:textId="397604E7"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5F067E62" w14:textId="42365D1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172B6852" w14:textId="28DF2A9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401931A6" w14:textId="77777777" w:rsidTr="00911C2C">
        <w:trPr>
          <w:trHeight w:val="50"/>
          <w:jc w:val="center"/>
        </w:trPr>
        <w:tc>
          <w:tcPr>
            <w:tcW w:w="241" w:type="pct"/>
            <w:shd w:val="clear" w:color="auto" w:fill="auto"/>
            <w:noWrap/>
            <w:vAlign w:val="center"/>
            <w:hideMark/>
          </w:tcPr>
          <w:p w14:paraId="7E1CAD4B" w14:textId="6DF5486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57</w:t>
            </w:r>
          </w:p>
        </w:tc>
        <w:tc>
          <w:tcPr>
            <w:tcW w:w="810" w:type="pct"/>
            <w:shd w:val="clear" w:color="auto" w:fill="auto"/>
            <w:noWrap/>
            <w:vAlign w:val="center"/>
            <w:hideMark/>
          </w:tcPr>
          <w:p w14:paraId="2D311434" w14:textId="3191995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20201215020030</w:t>
            </w:r>
          </w:p>
        </w:tc>
        <w:tc>
          <w:tcPr>
            <w:tcW w:w="722" w:type="pct"/>
            <w:shd w:val="clear" w:color="auto" w:fill="auto"/>
            <w:vAlign w:val="center"/>
            <w:hideMark/>
          </w:tcPr>
          <w:p w14:paraId="4EE0CF67" w14:textId="1224236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1818B52" w14:textId="5AB8CE59"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01CA87A8" w14:textId="352E48E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51C2FAB7" w14:textId="14722AC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5A15398F" w14:textId="77777777" w:rsidTr="00911C2C">
        <w:trPr>
          <w:trHeight w:val="50"/>
          <w:jc w:val="center"/>
        </w:trPr>
        <w:tc>
          <w:tcPr>
            <w:tcW w:w="241" w:type="pct"/>
            <w:shd w:val="clear" w:color="auto" w:fill="auto"/>
            <w:noWrap/>
            <w:vAlign w:val="center"/>
            <w:hideMark/>
          </w:tcPr>
          <w:p w14:paraId="21927EC1" w14:textId="60D8C71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58</w:t>
            </w:r>
          </w:p>
        </w:tc>
        <w:tc>
          <w:tcPr>
            <w:tcW w:w="810" w:type="pct"/>
            <w:shd w:val="clear" w:color="auto" w:fill="auto"/>
            <w:noWrap/>
            <w:vAlign w:val="center"/>
            <w:hideMark/>
          </w:tcPr>
          <w:p w14:paraId="0C15769A" w14:textId="636F35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20201215020031</w:t>
            </w:r>
          </w:p>
        </w:tc>
        <w:tc>
          <w:tcPr>
            <w:tcW w:w="722" w:type="pct"/>
            <w:shd w:val="clear" w:color="auto" w:fill="auto"/>
            <w:vAlign w:val="center"/>
            <w:hideMark/>
          </w:tcPr>
          <w:p w14:paraId="2E73A62C" w14:textId="7A9E924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5BAB09D" w14:textId="3F95AFB9"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06164D95" w14:textId="7DE1915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20AAF8BD" w14:textId="7ADF6C5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48CED4B4" w14:textId="77777777" w:rsidTr="00911C2C">
        <w:trPr>
          <w:trHeight w:val="50"/>
          <w:jc w:val="center"/>
        </w:trPr>
        <w:tc>
          <w:tcPr>
            <w:tcW w:w="241" w:type="pct"/>
            <w:shd w:val="clear" w:color="auto" w:fill="auto"/>
            <w:noWrap/>
            <w:vAlign w:val="center"/>
            <w:hideMark/>
          </w:tcPr>
          <w:p w14:paraId="7B4E070D" w14:textId="6411010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59</w:t>
            </w:r>
          </w:p>
        </w:tc>
        <w:tc>
          <w:tcPr>
            <w:tcW w:w="810" w:type="pct"/>
            <w:shd w:val="clear" w:color="auto" w:fill="auto"/>
            <w:noWrap/>
            <w:vAlign w:val="center"/>
            <w:hideMark/>
          </w:tcPr>
          <w:p w14:paraId="7B717155" w14:textId="6710000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20201215020032</w:t>
            </w:r>
          </w:p>
        </w:tc>
        <w:tc>
          <w:tcPr>
            <w:tcW w:w="722" w:type="pct"/>
            <w:shd w:val="clear" w:color="auto" w:fill="auto"/>
            <w:vAlign w:val="center"/>
            <w:hideMark/>
          </w:tcPr>
          <w:p w14:paraId="4A15D492" w14:textId="42889D7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4288C745" w14:textId="2043E251"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145180EE" w14:textId="36A6627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15CBDC4B" w14:textId="684CC00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4A446916" w14:textId="77777777" w:rsidTr="00911C2C">
        <w:trPr>
          <w:trHeight w:val="50"/>
          <w:jc w:val="center"/>
        </w:trPr>
        <w:tc>
          <w:tcPr>
            <w:tcW w:w="241" w:type="pct"/>
            <w:shd w:val="clear" w:color="auto" w:fill="auto"/>
            <w:noWrap/>
            <w:vAlign w:val="center"/>
            <w:hideMark/>
          </w:tcPr>
          <w:p w14:paraId="41C2E4B8" w14:textId="43506CC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60</w:t>
            </w:r>
          </w:p>
        </w:tc>
        <w:tc>
          <w:tcPr>
            <w:tcW w:w="810" w:type="pct"/>
            <w:shd w:val="clear" w:color="auto" w:fill="auto"/>
            <w:noWrap/>
            <w:vAlign w:val="center"/>
            <w:hideMark/>
          </w:tcPr>
          <w:p w14:paraId="6CCD2CD3" w14:textId="58A257D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20201215020033</w:t>
            </w:r>
          </w:p>
        </w:tc>
        <w:tc>
          <w:tcPr>
            <w:tcW w:w="722" w:type="pct"/>
            <w:shd w:val="clear" w:color="auto" w:fill="auto"/>
            <w:vAlign w:val="center"/>
            <w:hideMark/>
          </w:tcPr>
          <w:p w14:paraId="163D8D85" w14:textId="6094B44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526AEC53" w14:textId="44CB8271"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6AF91127" w14:textId="2328B9D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shd w:val="clear" w:color="auto" w:fill="auto"/>
            <w:vAlign w:val="center"/>
            <w:hideMark/>
          </w:tcPr>
          <w:p w14:paraId="7013FFAC" w14:textId="3C5492D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2A543BB5" w14:textId="77777777" w:rsidTr="0079678E">
        <w:trPr>
          <w:trHeight w:val="480"/>
          <w:jc w:val="center"/>
        </w:trPr>
        <w:tc>
          <w:tcPr>
            <w:tcW w:w="241" w:type="pct"/>
            <w:vMerge w:val="restart"/>
            <w:shd w:val="clear" w:color="auto" w:fill="auto"/>
            <w:noWrap/>
            <w:vAlign w:val="center"/>
            <w:hideMark/>
          </w:tcPr>
          <w:p w14:paraId="3D8057B8" w14:textId="518AF20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61</w:t>
            </w:r>
          </w:p>
        </w:tc>
        <w:tc>
          <w:tcPr>
            <w:tcW w:w="810" w:type="pct"/>
            <w:vMerge w:val="restart"/>
            <w:shd w:val="clear" w:color="auto" w:fill="auto"/>
            <w:noWrap/>
            <w:vAlign w:val="center"/>
            <w:hideMark/>
          </w:tcPr>
          <w:p w14:paraId="7FB208CE" w14:textId="6BDD3C1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20201215020034</w:t>
            </w:r>
          </w:p>
        </w:tc>
        <w:tc>
          <w:tcPr>
            <w:tcW w:w="722" w:type="pct"/>
            <w:vMerge w:val="restart"/>
            <w:shd w:val="clear" w:color="auto" w:fill="auto"/>
            <w:vAlign w:val="center"/>
            <w:hideMark/>
          </w:tcPr>
          <w:p w14:paraId="6C08B44E" w14:textId="09EA5D1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4F9FCB7" w14:textId="4D52871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FRUTABS TABLETAS MASTICABLES</w:t>
            </w:r>
          </w:p>
        </w:tc>
        <w:tc>
          <w:tcPr>
            <w:tcW w:w="968" w:type="pct"/>
            <w:shd w:val="clear" w:color="auto" w:fill="auto"/>
            <w:vAlign w:val="center"/>
            <w:hideMark/>
          </w:tcPr>
          <w:p w14:paraId="2560AD02" w14:textId="39E1124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F011028022019</w:t>
            </w:r>
          </w:p>
        </w:tc>
        <w:tc>
          <w:tcPr>
            <w:tcW w:w="727" w:type="pct"/>
            <w:vMerge w:val="restart"/>
            <w:shd w:val="clear" w:color="auto" w:fill="auto"/>
            <w:vAlign w:val="center"/>
            <w:hideMark/>
          </w:tcPr>
          <w:p w14:paraId="08D9E5DE" w14:textId="13911F2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3B12057B" w14:textId="77777777" w:rsidTr="0079678E">
        <w:trPr>
          <w:trHeight w:val="480"/>
          <w:jc w:val="center"/>
        </w:trPr>
        <w:tc>
          <w:tcPr>
            <w:tcW w:w="241" w:type="pct"/>
            <w:vMerge/>
            <w:shd w:val="clear" w:color="auto" w:fill="auto"/>
            <w:vAlign w:val="center"/>
            <w:hideMark/>
          </w:tcPr>
          <w:p w14:paraId="7C83623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75C0BE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140BB9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B694535" w14:textId="59080E84"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0090C253" w14:textId="1C3B19E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vMerge/>
            <w:shd w:val="clear" w:color="auto" w:fill="auto"/>
            <w:vAlign w:val="center"/>
            <w:hideMark/>
          </w:tcPr>
          <w:p w14:paraId="4C7B8E61"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E4B46F6" w14:textId="77777777" w:rsidTr="0079678E">
        <w:trPr>
          <w:trHeight w:val="480"/>
          <w:jc w:val="center"/>
        </w:trPr>
        <w:tc>
          <w:tcPr>
            <w:tcW w:w="241" w:type="pct"/>
            <w:vMerge/>
            <w:shd w:val="clear" w:color="auto" w:fill="auto"/>
            <w:vAlign w:val="center"/>
            <w:hideMark/>
          </w:tcPr>
          <w:p w14:paraId="3D690C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1FF92A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4A910C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4F506B9" w14:textId="72175A6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670FB7AE" w14:textId="56A5B9C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vMerge/>
            <w:shd w:val="clear" w:color="auto" w:fill="auto"/>
            <w:vAlign w:val="center"/>
            <w:hideMark/>
          </w:tcPr>
          <w:p w14:paraId="61066B3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99FE043" w14:textId="77777777" w:rsidTr="0079678E">
        <w:trPr>
          <w:trHeight w:val="300"/>
          <w:jc w:val="center"/>
        </w:trPr>
        <w:tc>
          <w:tcPr>
            <w:tcW w:w="241" w:type="pct"/>
            <w:vMerge/>
            <w:shd w:val="clear" w:color="auto" w:fill="auto"/>
            <w:vAlign w:val="center"/>
            <w:hideMark/>
          </w:tcPr>
          <w:p w14:paraId="38EE377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5D3945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0EFD1C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B50CF1C" w14:textId="5AEFF25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76264800" w14:textId="06FE7BB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vMerge/>
            <w:shd w:val="clear" w:color="auto" w:fill="auto"/>
            <w:vAlign w:val="center"/>
            <w:hideMark/>
          </w:tcPr>
          <w:p w14:paraId="35A5183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BBD140A" w14:textId="77777777" w:rsidTr="0079678E">
        <w:trPr>
          <w:trHeight w:val="480"/>
          <w:jc w:val="center"/>
        </w:trPr>
        <w:tc>
          <w:tcPr>
            <w:tcW w:w="241" w:type="pct"/>
            <w:vMerge/>
            <w:shd w:val="clear" w:color="auto" w:fill="auto"/>
            <w:vAlign w:val="center"/>
            <w:hideMark/>
          </w:tcPr>
          <w:p w14:paraId="256B26B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AB9BD3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29C7BF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84C60D0" w14:textId="1EC91FB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ALKA-GASTRIC 500 MG TABLETAS MASTICABLES</w:t>
            </w:r>
          </w:p>
        </w:tc>
        <w:tc>
          <w:tcPr>
            <w:tcW w:w="968" w:type="pct"/>
            <w:shd w:val="clear" w:color="auto" w:fill="auto"/>
            <w:vAlign w:val="center"/>
            <w:hideMark/>
          </w:tcPr>
          <w:p w14:paraId="152ADA3D" w14:textId="587B977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RG1982101007</w:t>
            </w:r>
          </w:p>
        </w:tc>
        <w:tc>
          <w:tcPr>
            <w:tcW w:w="727" w:type="pct"/>
            <w:vMerge/>
            <w:shd w:val="clear" w:color="auto" w:fill="auto"/>
            <w:vAlign w:val="center"/>
            <w:hideMark/>
          </w:tcPr>
          <w:p w14:paraId="2803255C"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5047D21" w14:textId="77777777" w:rsidTr="0079678E">
        <w:trPr>
          <w:trHeight w:val="480"/>
          <w:jc w:val="center"/>
        </w:trPr>
        <w:tc>
          <w:tcPr>
            <w:tcW w:w="241" w:type="pct"/>
            <w:vMerge w:val="restart"/>
            <w:shd w:val="clear" w:color="auto" w:fill="auto"/>
            <w:noWrap/>
            <w:vAlign w:val="center"/>
            <w:hideMark/>
          </w:tcPr>
          <w:p w14:paraId="3FB68066" w14:textId="5684FE0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62</w:t>
            </w:r>
          </w:p>
        </w:tc>
        <w:tc>
          <w:tcPr>
            <w:tcW w:w="810" w:type="pct"/>
            <w:vMerge w:val="restart"/>
            <w:shd w:val="clear" w:color="auto" w:fill="auto"/>
            <w:noWrap/>
            <w:vAlign w:val="center"/>
            <w:hideMark/>
          </w:tcPr>
          <w:p w14:paraId="5768AECE" w14:textId="13FE7E3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0201215020035</w:t>
            </w:r>
          </w:p>
        </w:tc>
        <w:tc>
          <w:tcPr>
            <w:tcW w:w="722" w:type="pct"/>
            <w:vMerge w:val="restart"/>
            <w:shd w:val="clear" w:color="auto" w:fill="auto"/>
            <w:vAlign w:val="center"/>
            <w:hideMark/>
          </w:tcPr>
          <w:p w14:paraId="6607084C" w14:textId="0E5C2B8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36D6484A" w14:textId="4A5CC4D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FRUTABS TABLETAS MASTICABLES</w:t>
            </w:r>
          </w:p>
        </w:tc>
        <w:tc>
          <w:tcPr>
            <w:tcW w:w="968" w:type="pct"/>
            <w:shd w:val="clear" w:color="auto" w:fill="auto"/>
            <w:vAlign w:val="center"/>
            <w:hideMark/>
          </w:tcPr>
          <w:p w14:paraId="55A02250" w14:textId="3EB711B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F011028022019</w:t>
            </w:r>
          </w:p>
        </w:tc>
        <w:tc>
          <w:tcPr>
            <w:tcW w:w="727" w:type="pct"/>
            <w:vMerge w:val="restart"/>
            <w:shd w:val="clear" w:color="auto" w:fill="auto"/>
            <w:vAlign w:val="center"/>
            <w:hideMark/>
          </w:tcPr>
          <w:p w14:paraId="7B513252" w14:textId="416458E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PRENSA ESCRITA</w:t>
            </w:r>
          </w:p>
        </w:tc>
      </w:tr>
      <w:tr w:rsidR="0062447C" w:rsidRPr="00B5066A" w14:paraId="090C7EED" w14:textId="77777777" w:rsidTr="0079678E">
        <w:trPr>
          <w:trHeight w:val="480"/>
          <w:jc w:val="center"/>
        </w:trPr>
        <w:tc>
          <w:tcPr>
            <w:tcW w:w="241" w:type="pct"/>
            <w:vMerge/>
            <w:shd w:val="clear" w:color="auto" w:fill="auto"/>
            <w:vAlign w:val="center"/>
            <w:hideMark/>
          </w:tcPr>
          <w:p w14:paraId="4841593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E097BE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CE3721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C9B902D" w14:textId="7FF3BA23"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56F6E94F" w14:textId="4CDAD3B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vMerge/>
            <w:shd w:val="clear" w:color="auto" w:fill="auto"/>
            <w:vAlign w:val="center"/>
            <w:hideMark/>
          </w:tcPr>
          <w:p w14:paraId="5961692B"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80DE957" w14:textId="77777777" w:rsidTr="0079678E">
        <w:trPr>
          <w:trHeight w:val="480"/>
          <w:jc w:val="center"/>
        </w:trPr>
        <w:tc>
          <w:tcPr>
            <w:tcW w:w="241" w:type="pct"/>
            <w:vMerge/>
            <w:shd w:val="clear" w:color="auto" w:fill="auto"/>
            <w:vAlign w:val="center"/>
            <w:hideMark/>
          </w:tcPr>
          <w:p w14:paraId="3F6DF79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78BFCC6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112150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DBDF753" w14:textId="33EEE12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5BC60B22" w14:textId="6724143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vMerge/>
            <w:shd w:val="clear" w:color="auto" w:fill="auto"/>
            <w:vAlign w:val="center"/>
            <w:hideMark/>
          </w:tcPr>
          <w:p w14:paraId="57A60B57"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09CD36D" w14:textId="77777777" w:rsidTr="0079678E">
        <w:trPr>
          <w:trHeight w:val="300"/>
          <w:jc w:val="center"/>
        </w:trPr>
        <w:tc>
          <w:tcPr>
            <w:tcW w:w="241" w:type="pct"/>
            <w:vMerge/>
            <w:shd w:val="clear" w:color="auto" w:fill="auto"/>
            <w:vAlign w:val="center"/>
            <w:hideMark/>
          </w:tcPr>
          <w:p w14:paraId="68BD753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745905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2BE8A7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2D371B7" w14:textId="2CED257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34BE5BF0" w14:textId="6C91AFE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vMerge/>
            <w:shd w:val="clear" w:color="auto" w:fill="auto"/>
            <w:vAlign w:val="center"/>
            <w:hideMark/>
          </w:tcPr>
          <w:p w14:paraId="05D9D3B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D920DA2" w14:textId="77777777" w:rsidTr="0079678E">
        <w:trPr>
          <w:trHeight w:val="480"/>
          <w:jc w:val="center"/>
        </w:trPr>
        <w:tc>
          <w:tcPr>
            <w:tcW w:w="241" w:type="pct"/>
            <w:vMerge/>
            <w:shd w:val="clear" w:color="auto" w:fill="auto"/>
            <w:vAlign w:val="center"/>
            <w:hideMark/>
          </w:tcPr>
          <w:p w14:paraId="6B67C74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755B27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7DAD0CE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2D4A2D3" w14:textId="47EE910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ALKA-GASTRIC 500 MG TABLETAS MASTICABLES</w:t>
            </w:r>
          </w:p>
        </w:tc>
        <w:tc>
          <w:tcPr>
            <w:tcW w:w="968" w:type="pct"/>
            <w:shd w:val="clear" w:color="auto" w:fill="auto"/>
            <w:vAlign w:val="center"/>
            <w:hideMark/>
          </w:tcPr>
          <w:p w14:paraId="62777FBF" w14:textId="5AA6049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RG1982101007</w:t>
            </w:r>
          </w:p>
        </w:tc>
        <w:tc>
          <w:tcPr>
            <w:tcW w:w="727" w:type="pct"/>
            <w:vMerge/>
            <w:shd w:val="clear" w:color="auto" w:fill="auto"/>
            <w:vAlign w:val="center"/>
            <w:hideMark/>
          </w:tcPr>
          <w:p w14:paraId="1D6CAF6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EA0040E" w14:textId="77777777" w:rsidTr="00911C2C">
        <w:trPr>
          <w:trHeight w:val="131"/>
          <w:jc w:val="center"/>
        </w:trPr>
        <w:tc>
          <w:tcPr>
            <w:tcW w:w="241" w:type="pct"/>
            <w:shd w:val="clear" w:color="auto" w:fill="auto"/>
            <w:noWrap/>
            <w:vAlign w:val="center"/>
            <w:hideMark/>
          </w:tcPr>
          <w:p w14:paraId="1721EC6D" w14:textId="0856AF4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63</w:t>
            </w:r>
          </w:p>
        </w:tc>
        <w:tc>
          <w:tcPr>
            <w:tcW w:w="810" w:type="pct"/>
            <w:shd w:val="clear" w:color="auto" w:fill="auto"/>
            <w:noWrap/>
            <w:vAlign w:val="center"/>
            <w:hideMark/>
          </w:tcPr>
          <w:p w14:paraId="0B77CCB8" w14:textId="253BD79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20201215020036</w:t>
            </w:r>
          </w:p>
        </w:tc>
        <w:tc>
          <w:tcPr>
            <w:tcW w:w="722" w:type="pct"/>
            <w:shd w:val="clear" w:color="auto" w:fill="auto"/>
            <w:vAlign w:val="center"/>
            <w:hideMark/>
          </w:tcPr>
          <w:p w14:paraId="0DF56E63" w14:textId="5CFB6AC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1B9880A4" w14:textId="4CC9CBC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448BE1A7" w14:textId="5A6A362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455CA7D9" w14:textId="41B48CC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5475636E" w14:textId="77777777" w:rsidTr="0079678E">
        <w:trPr>
          <w:trHeight w:val="480"/>
          <w:jc w:val="center"/>
        </w:trPr>
        <w:tc>
          <w:tcPr>
            <w:tcW w:w="241" w:type="pct"/>
            <w:vMerge w:val="restart"/>
            <w:shd w:val="clear" w:color="auto" w:fill="auto"/>
            <w:noWrap/>
            <w:vAlign w:val="center"/>
            <w:hideMark/>
          </w:tcPr>
          <w:p w14:paraId="2BC846DB" w14:textId="16AA1EF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64</w:t>
            </w:r>
          </w:p>
        </w:tc>
        <w:tc>
          <w:tcPr>
            <w:tcW w:w="810" w:type="pct"/>
            <w:vMerge w:val="restart"/>
            <w:shd w:val="clear" w:color="auto" w:fill="auto"/>
            <w:noWrap/>
            <w:vAlign w:val="center"/>
            <w:hideMark/>
          </w:tcPr>
          <w:p w14:paraId="3D531B1F" w14:textId="03C9D79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20201215020037</w:t>
            </w:r>
          </w:p>
        </w:tc>
        <w:tc>
          <w:tcPr>
            <w:tcW w:w="722" w:type="pct"/>
            <w:vMerge w:val="restart"/>
            <w:shd w:val="clear" w:color="auto" w:fill="auto"/>
            <w:vAlign w:val="center"/>
            <w:hideMark/>
          </w:tcPr>
          <w:p w14:paraId="38444CC1" w14:textId="47B0E30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2F414F72" w14:textId="666AF61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FRUTABS TABLETAS MASTICABLES</w:t>
            </w:r>
          </w:p>
        </w:tc>
        <w:tc>
          <w:tcPr>
            <w:tcW w:w="968" w:type="pct"/>
            <w:shd w:val="clear" w:color="auto" w:fill="auto"/>
            <w:vAlign w:val="center"/>
            <w:hideMark/>
          </w:tcPr>
          <w:p w14:paraId="77919F41" w14:textId="6A11BC8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F011028022019</w:t>
            </w:r>
          </w:p>
        </w:tc>
        <w:tc>
          <w:tcPr>
            <w:tcW w:w="727" w:type="pct"/>
            <w:vMerge w:val="restart"/>
            <w:shd w:val="clear" w:color="auto" w:fill="auto"/>
            <w:vAlign w:val="center"/>
            <w:hideMark/>
          </w:tcPr>
          <w:p w14:paraId="28976E76" w14:textId="4689CB3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2A56058B" w14:textId="77777777" w:rsidTr="0079678E">
        <w:trPr>
          <w:trHeight w:val="480"/>
          <w:jc w:val="center"/>
        </w:trPr>
        <w:tc>
          <w:tcPr>
            <w:tcW w:w="241" w:type="pct"/>
            <w:vMerge/>
            <w:shd w:val="clear" w:color="auto" w:fill="auto"/>
            <w:vAlign w:val="center"/>
            <w:hideMark/>
          </w:tcPr>
          <w:p w14:paraId="3674668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A8D19C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223135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6A95928" w14:textId="4D858683"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79CE0CA0" w14:textId="3629590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vMerge/>
            <w:shd w:val="clear" w:color="auto" w:fill="auto"/>
            <w:vAlign w:val="center"/>
            <w:hideMark/>
          </w:tcPr>
          <w:p w14:paraId="70C756B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33A47C9A" w14:textId="77777777" w:rsidTr="0079678E">
        <w:trPr>
          <w:trHeight w:val="480"/>
          <w:jc w:val="center"/>
        </w:trPr>
        <w:tc>
          <w:tcPr>
            <w:tcW w:w="241" w:type="pct"/>
            <w:vMerge/>
            <w:shd w:val="clear" w:color="auto" w:fill="auto"/>
            <w:vAlign w:val="center"/>
            <w:hideMark/>
          </w:tcPr>
          <w:p w14:paraId="411F6A5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D3FFC1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AB8340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17B02F95" w14:textId="71DA02E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5D1E2E76" w14:textId="53DE972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vMerge/>
            <w:shd w:val="clear" w:color="auto" w:fill="auto"/>
            <w:vAlign w:val="center"/>
            <w:hideMark/>
          </w:tcPr>
          <w:p w14:paraId="69E93BB5"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00FE437" w14:textId="77777777" w:rsidTr="0079678E">
        <w:trPr>
          <w:trHeight w:val="300"/>
          <w:jc w:val="center"/>
        </w:trPr>
        <w:tc>
          <w:tcPr>
            <w:tcW w:w="241" w:type="pct"/>
            <w:vMerge/>
            <w:shd w:val="clear" w:color="auto" w:fill="auto"/>
            <w:vAlign w:val="center"/>
            <w:hideMark/>
          </w:tcPr>
          <w:p w14:paraId="484CDE5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7FB550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FF9ACB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8637A4F" w14:textId="01E162B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1B5831BF" w14:textId="5A6C78F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vMerge/>
            <w:shd w:val="clear" w:color="auto" w:fill="auto"/>
            <w:vAlign w:val="center"/>
            <w:hideMark/>
          </w:tcPr>
          <w:p w14:paraId="2179286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E4D9B5D" w14:textId="77777777" w:rsidTr="0079678E">
        <w:trPr>
          <w:trHeight w:val="480"/>
          <w:jc w:val="center"/>
        </w:trPr>
        <w:tc>
          <w:tcPr>
            <w:tcW w:w="241" w:type="pct"/>
            <w:vMerge/>
            <w:shd w:val="clear" w:color="auto" w:fill="auto"/>
            <w:vAlign w:val="center"/>
            <w:hideMark/>
          </w:tcPr>
          <w:p w14:paraId="3CB2E1E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5923A0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5C9253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0A48BF0" w14:textId="5D1818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ALKA-GASTRIC 500 MG TABLETAS MASTICABLES</w:t>
            </w:r>
          </w:p>
        </w:tc>
        <w:tc>
          <w:tcPr>
            <w:tcW w:w="968" w:type="pct"/>
            <w:shd w:val="clear" w:color="auto" w:fill="auto"/>
            <w:vAlign w:val="center"/>
            <w:hideMark/>
          </w:tcPr>
          <w:p w14:paraId="5399466F" w14:textId="113BC68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RG1982101007</w:t>
            </w:r>
          </w:p>
        </w:tc>
        <w:tc>
          <w:tcPr>
            <w:tcW w:w="727" w:type="pct"/>
            <w:vMerge/>
            <w:shd w:val="clear" w:color="auto" w:fill="auto"/>
            <w:vAlign w:val="center"/>
            <w:hideMark/>
          </w:tcPr>
          <w:p w14:paraId="3A2FFEC5"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24BDF3A6" w14:textId="77777777" w:rsidTr="00911C2C">
        <w:trPr>
          <w:trHeight w:val="263"/>
          <w:jc w:val="center"/>
        </w:trPr>
        <w:tc>
          <w:tcPr>
            <w:tcW w:w="241" w:type="pct"/>
            <w:shd w:val="clear" w:color="auto" w:fill="auto"/>
            <w:noWrap/>
            <w:vAlign w:val="center"/>
            <w:hideMark/>
          </w:tcPr>
          <w:p w14:paraId="624E29C8" w14:textId="5AFE3B7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65</w:t>
            </w:r>
          </w:p>
        </w:tc>
        <w:tc>
          <w:tcPr>
            <w:tcW w:w="810" w:type="pct"/>
            <w:shd w:val="clear" w:color="auto" w:fill="auto"/>
            <w:noWrap/>
            <w:vAlign w:val="center"/>
            <w:hideMark/>
          </w:tcPr>
          <w:p w14:paraId="6BA5C62E" w14:textId="2B6CFDB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20201215020038</w:t>
            </w:r>
          </w:p>
        </w:tc>
        <w:tc>
          <w:tcPr>
            <w:tcW w:w="722" w:type="pct"/>
            <w:shd w:val="clear" w:color="auto" w:fill="auto"/>
            <w:vAlign w:val="center"/>
            <w:hideMark/>
          </w:tcPr>
          <w:p w14:paraId="51B0BB76" w14:textId="1077BA1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04147550" w14:textId="374A40A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1FE53091" w14:textId="1C2BB41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3684EE7D" w14:textId="2F44FE4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0A026316" w14:textId="77777777" w:rsidTr="00911C2C">
        <w:trPr>
          <w:trHeight w:val="377"/>
          <w:jc w:val="center"/>
        </w:trPr>
        <w:tc>
          <w:tcPr>
            <w:tcW w:w="241" w:type="pct"/>
            <w:vMerge w:val="restart"/>
            <w:shd w:val="clear" w:color="auto" w:fill="auto"/>
            <w:noWrap/>
            <w:vAlign w:val="center"/>
            <w:hideMark/>
          </w:tcPr>
          <w:p w14:paraId="2638F0A9" w14:textId="0A009FF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66</w:t>
            </w:r>
          </w:p>
        </w:tc>
        <w:tc>
          <w:tcPr>
            <w:tcW w:w="810" w:type="pct"/>
            <w:vMerge w:val="restart"/>
            <w:shd w:val="clear" w:color="auto" w:fill="auto"/>
            <w:noWrap/>
            <w:vAlign w:val="center"/>
            <w:hideMark/>
          </w:tcPr>
          <w:p w14:paraId="71755690" w14:textId="09C6D1D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20201215020039</w:t>
            </w:r>
          </w:p>
        </w:tc>
        <w:tc>
          <w:tcPr>
            <w:tcW w:w="722" w:type="pct"/>
            <w:vMerge w:val="restart"/>
            <w:shd w:val="clear" w:color="auto" w:fill="auto"/>
            <w:vAlign w:val="center"/>
            <w:hideMark/>
          </w:tcPr>
          <w:p w14:paraId="3D86C3FB" w14:textId="6220682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76193CC9" w14:textId="4F0A250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FRUTABS TABLETAS MASTICABLES</w:t>
            </w:r>
          </w:p>
        </w:tc>
        <w:tc>
          <w:tcPr>
            <w:tcW w:w="968" w:type="pct"/>
            <w:shd w:val="clear" w:color="auto" w:fill="auto"/>
            <w:vAlign w:val="center"/>
            <w:hideMark/>
          </w:tcPr>
          <w:p w14:paraId="413DEB99" w14:textId="1BB8795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F011028022019</w:t>
            </w:r>
          </w:p>
        </w:tc>
        <w:tc>
          <w:tcPr>
            <w:tcW w:w="727" w:type="pct"/>
            <w:vMerge w:val="restart"/>
            <w:shd w:val="clear" w:color="auto" w:fill="auto"/>
            <w:vAlign w:val="center"/>
            <w:hideMark/>
          </w:tcPr>
          <w:p w14:paraId="7F841ABB" w14:textId="04DBBDB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2DAB8632" w14:textId="77777777" w:rsidTr="0079678E">
        <w:trPr>
          <w:trHeight w:val="480"/>
          <w:jc w:val="center"/>
        </w:trPr>
        <w:tc>
          <w:tcPr>
            <w:tcW w:w="241" w:type="pct"/>
            <w:vMerge/>
            <w:shd w:val="clear" w:color="auto" w:fill="auto"/>
            <w:vAlign w:val="center"/>
            <w:hideMark/>
          </w:tcPr>
          <w:p w14:paraId="189FECE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A4F3BD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CB6B71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89AB1FD" w14:textId="4BCD1834"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11AB1F70" w14:textId="588F65C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vMerge/>
            <w:shd w:val="clear" w:color="auto" w:fill="auto"/>
            <w:vAlign w:val="center"/>
            <w:hideMark/>
          </w:tcPr>
          <w:p w14:paraId="6CE1CE1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B811FF6" w14:textId="77777777" w:rsidTr="0079678E">
        <w:trPr>
          <w:trHeight w:val="480"/>
          <w:jc w:val="center"/>
        </w:trPr>
        <w:tc>
          <w:tcPr>
            <w:tcW w:w="241" w:type="pct"/>
            <w:vMerge/>
            <w:shd w:val="clear" w:color="auto" w:fill="auto"/>
            <w:vAlign w:val="center"/>
            <w:hideMark/>
          </w:tcPr>
          <w:p w14:paraId="2847F72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BE1FFA4"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8191A4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613198C" w14:textId="376ECFC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35C7E953" w14:textId="5629020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vMerge/>
            <w:shd w:val="clear" w:color="auto" w:fill="auto"/>
            <w:vAlign w:val="center"/>
            <w:hideMark/>
          </w:tcPr>
          <w:p w14:paraId="514EEA5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C23C634" w14:textId="77777777" w:rsidTr="0079678E">
        <w:trPr>
          <w:trHeight w:val="300"/>
          <w:jc w:val="center"/>
        </w:trPr>
        <w:tc>
          <w:tcPr>
            <w:tcW w:w="241" w:type="pct"/>
            <w:vMerge/>
            <w:shd w:val="clear" w:color="auto" w:fill="auto"/>
            <w:vAlign w:val="center"/>
            <w:hideMark/>
          </w:tcPr>
          <w:p w14:paraId="03B4131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2E4CE9F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7B97530"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00D189F5" w14:textId="0F990FE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01A6357A" w14:textId="776EA4D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vMerge/>
            <w:shd w:val="clear" w:color="auto" w:fill="auto"/>
            <w:vAlign w:val="center"/>
            <w:hideMark/>
          </w:tcPr>
          <w:p w14:paraId="605E4902"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C3B921F" w14:textId="77777777" w:rsidTr="00911C2C">
        <w:trPr>
          <w:trHeight w:val="219"/>
          <w:jc w:val="center"/>
        </w:trPr>
        <w:tc>
          <w:tcPr>
            <w:tcW w:w="241" w:type="pct"/>
            <w:vMerge/>
            <w:shd w:val="clear" w:color="auto" w:fill="auto"/>
            <w:vAlign w:val="center"/>
            <w:hideMark/>
          </w:tcPr>
          <w:p w14:paraId="2377766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906527E"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297760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4797C49B" w14:textId="7B83C9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ALKA-GASTRIC 500 MG TABLETAS MASTICABLES</w:t>
            </w:r>
          </w:p>
        </w:tc>
        <w:tc>
          <w:tcPr>
            <w:tcW w:w="968" w:type="pct"/>
            <w:shd w:val="clear" w:color="auto" w:fill="auto"/>
            <w:vAlign w:val="center"/>
            <w:hideMark/>
          </w:tcPr>
          <w:p w14:paraId="245E54E3" w14:textId="4DF1E5E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RG1982101007</w:t>
            </w:r>
          </w:p>
        </w:tc>
        <w:tc>
          <w:tcPr>
            <w:tcW w:w="727" w:type="pct"/>
            <w:vMerge/>
            <w:shd w:val="clear" w:color="auto" w:fill="auto"/>
            <w:vAlign w:val="center"/>
            <w:hideMark/>
          </w:tcPr>
          <w:p w14:paraId="51EB557E"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715E820" w14:textId="77777777" w:rsidTr="00911C2C">
        <w:trPr>
          <w:trHeight w:val="50"/>
          <w:jc w:val="center"/>
        </w:trPr>
        <w:tc>
          <w:tcPr>
            <w:tcW w:w="241" w:type="pct"/>
            <w:shd w:val="clear" w:color="auto" w:fill="auto"/>
            <w:noWrap/>
            <w:vAlign w:val="center"/>
            <w:hideMark/>
          </w:tcPr>
          <w:p w14:paraId="246196D1" w14:textId="44EBE25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67</w:t>
            </w:r>
          </w:p>
        </w:tc>
        <w:tc>
          <w:tcPr>
            <w:tcW w:w="810" w:type="pct"/>
            <w:shd w:val="clear" w:color="auto" w:fill="auto"/>
            <w:noWrap/>
            <w:vAlign w:val="center"/>
            <w:hideMark/>
          </w:tcPr>
          <w:p w14:paraId="4EE38473" w14:textId="253A1BF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20201215020040</w:t>
            </w:r>
          </w:p>
        </w:tc>
        <w:tc>
          <w:tcPr>
            <w:tcW w:w="722" w:type="pct"/>
            <w:shd w:val="clear" w:color="auto" w:fill="auto"/>
            <w:vAlign w:val="center"/>
            <w:hideMark/>
          </w:tcPr>
          <w:p w14:paraId="095D1648" w14:textId="5830EC8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532C8E37" w14:textId="1B33595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6F58A773" w14:textId="03E781B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371CCDF4" w14:textId="7D09D9B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31AD2507" w14:textId="77777777" w:rsidTr="0079678E">
        <w:trPr>
          <w:trHeight w:val="480"/>
          <w:jc w:val="center"/>
        </w:trPr>
        <w:tc>
          <w:tcPr>
            <w:tcW w:w="241" w:type="pct"/>
            <w:vMerge w:val="restart"/>
            <w:shd w:val="clear" w:color="auto" w:fill="auto"/>
            <w:noWrap/>
            <w:vAlign w:val="center"/>
            <w:hideMark/>
          </w:tcPr>
          <w:p w14:paraId="4E76EF56" w14:textId="4C4EFFA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68</w:t>
            </w:r>
          </w:p>
        </w:tc>
        <w:tc>
          <w:tcPr>
            <w:tcW w:w="810" w:type="pct"/>
            <w:vMerge w:val="restart"/>
            <w:shd w:val="clear" w:color="auto" w:fill="auto"/>
            <w:noWrap/>
            <w:vAlign w:val="center"/>
            <w:hideMark/>
          </w:tcPr>
          <w:p w14:paraId="43C89CAB" w14:textId="414EDED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20201215020041</w:t>
            </w:r>
          </w:p>
        </w:tc>
        <w:tc>
          <w:tcPr>
            <w:tcW w:w="722" w:type="pct"/>
            <w:vMerge w:val="restart"/>
            <w:shd w:val="clear" w:color="auto" w:fill="auto"/>
            <w:vAlign w:val="center"/>
            <w:hideMark/>
          </w:tcPr>
          <w:p w14:paraId="022F3194" w14:textId="3BA5A2E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678DABFE" w14:textId="2EAA14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FRUTABS TABLETAS MASTICABLES</w:t>
            </w:r>
          </w:p>
        </w:tc>
        <w:tc>
          <w:tcPr>
            <w:tcW w:w="968" w:type="pct"/>
            <w:shd w:val="clear" w:color="auto" w:fill="auto"/>
            <w:vAlign w:val="center"/>
            <w:hideMark/>
          </w:tcPr>
          <w:p w14:paraId="410C1614" w14:textId="2BA7CAE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F011028022019</w:t>
            </w:r>
          </w:p>
        </w:tc>
        <w:tc>
          <w:tcPr>
            <w:tcW w:w="727" w:type="pct"/>
            <w:vMerge w:val="restart"/>
            <w:shd w:val="clear" w:color="auto" w:fill="auto"/>
            <w:vAlign w:val="center"/>
            <w:hideMark/>
          </w:tcPr>
          <w:p w14:paraId="07B7CFD7" w14:textId="7DF313B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3EF0627F" w14:textId="77777777" w:rsidTr="0079678E">
        <w:trPr>
          <w:trHeight w:val="480"/>
          <w:jc w:val="center"/>
        </w:trPr>
        <w:tc>
          <w:tcPr>
            <w:tcW w:w="241" w:type="pct"/>
            <w:vMerge/>
            <w:shd w:val="clear" w:color="auto" w:fill="auto"/>
            <w:vAlign w:val="center"/>
            <w:hideMark/>
          </w:tcPr>
          <w:p w14:paraId="5A7240A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C28237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AE52DF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520933A" w14:textId="7FE23A5A"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6DBCEAA4" w14:textId="172BEDE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vMerge/>
            <w:shd w:val="clear" w:color="auto" w:fill="auto"/>
            <w:vAlign w:val="center"/>
            <w:hideMark/>
          </w:tcPr>
          <w:p w14:paraId="038275D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5C8CFE41" w14:textId="77777777" w:rsidTr="0079678E">
        <w:trPr>
          <w:trHeight w:val="480"/>
          <w:jc w:val="center"/>
        </w:trPr>
        <w:tc>
          <w:tcPr>
            <w:tcW w:w="241" w:type="pct"/>
            <w:vMerge/>
            <w:shd w:val="clear" w:color="auto" w:fill="auto"/>
            <w:vAlign w:val="center"/>
            <w:hideMark/>
          </w:tcPr>
          <w:p w14:paraId="26FF795B"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31DF5C0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60D9FBF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5A50063" w14:textId="0FA9D54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460CA9E2" w14:textId="5C551F0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vMerge/>
            <w:shd w:val="clear" w:color="auto" w:fill="auto"/>
            <w:vAlign w:val="center"/>
            <w:hideMark/>
          </w:tcPr>
          <w:p w14:paraId="6EDE2DB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1661E304" w14:textId="77777777" w:rsidTr="0079678E">
        <w:trPr>
          <w:trHeight w:val="300"/>
          <w:jc w:val="center"/>
        </w:trPr>
        <w:tc>
          <w:tcPr>
            <w:tcW w:w="241" w:type="pct"/>
            <w:vMerge/>
            <w:shd w:val="clear" w:color="auto" w:fill="auto"/>
            <w:vAlign w:val="center"/>
            <w:hideMark/>
          </w:tcPr>
          <w:p w14:paraId="2802DAC2"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08F017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9382CE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B1EE791" w14:textId="0C4B9CA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4BA67D1E" w14:textId="0727940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vMerge/>
            <w:shd w:val="clear" w:color="auto" w:fill="auto"/>
            <w:vAlign w:val="center"/>
            <w:hideMark/>
          </w:tcPr>
          <w:p w14:paraId="4D1AC0C3"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005368FF" w14:textId="77777777" w:rsidTr="0079678E">
        <w:trPr>
          <w:trHeight w:val="480"/>
          <w:jc w:val="center"/>
        </w:trPr>
        <w:tc>
          <w:tcPr>
            <w:tcW w:w="241" w:type="pct"/>
            <w:vMerge/>
            <w:shd w:val="clear" w:color="auto" w:fill="auto"/>
            <w:vAlign w:val="center"/>
            <w:hideMark/>
          </w:tcPr>
          <w:p w14:paraId="444ED2B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1EF599A8"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4F149533"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63ACB731" w14:textId="42A037E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ALKA-GASTRIC 500 MG TABLETAS MASTICABLES</w:t>
            </w:r>
          </w:p>
        </w:tc>
        <w:tc>
          <w:tcPr>
            <w:tcW w:w="968" w:type="pct"/>
            <w:shd w:val="clear" w:color="auto" w:fill="auto"/>
            <w:vAlign w:val="center"/>
            <w:hideMark/>
          </w:tcPr>
          <w:p w14:paraId="73FCC1B1" w14:textId="1A4CB15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RG1982101007</w:t>
            </w:r>
          </w:p>
        </w:tc>
        <w:tc>
          <w:tcPr>
            <w:tcW w:w="727" w:type="pct"/>
            <w:vMerge/>
            <w:shd w:val="clear" w:color="auto" w:fill="auto"/>
            <w:vAlign w:val="center"/>
            <w:hideMark/>
          </w:tcPr>
          <w:p w14:paraId="429F9CE9"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100A61D" w14:textId="77777777" w:rsidTr="00911C2C">
        <w:trPr>
          <w:trHeight w:val="50"/>
          <w:jc w:val="center"/>
        </w:trPr>
        <w:tc>
          <w:tcPr>
            <w:tcW w:w="241" w:type="pct"/>
            <w:shd w:val="clear" w:color="auto" w:fill="auto"/>
            <w:noWrap/>
            <w:vAlign w:val="center"/>
            <w:hideMark/>
          </w:tcPr>
          <w:p w14:paraId="1AEFA3A7" w14:textId="394AA98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69</w:t>
            </w:r>
          </w:p>
        </w:tc>
        <w:tc>
          <w:tcPr>
            <w:tcW w:w="810" w:type="pct"/>
            <w:shd w:val="clear" w:color="auto" w:fill="auto"/>
            <w:noWrap/>
            <w:vAlign w:val="center"/>
            <w:hideMark/>
          </w:tcPr>
          <w:p w14:paraId="76660D2A" w14:textId="633BF0D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20201215040042</w:t>
            </w:r>
          </w:p>
        </w:tc>
        <w:tc>
          <w:tcPr>
            <w:tcW w:w="722" w:type="pct"/>
            <w:shd w:val="clear" w:color="auto" w:fill="auto"/>
            <w:vAlign w:val="center"/>
            <w:hideMark/>
          </w:tcPr>
          <w:p w14:paraId="44140822" w14:textId="040D00B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4F88CE34" w14:textId="6ABF6C2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4E5B702A" w14:textId="782A42B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24EADBD8" w14:textId="7147DDE5"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076FA9E5" w14:textId="77777777" w:rsidTr="00911C2C">
        <w:trPr>
          <w:trHeight w:val="50"/>
          <w:jc w:val="center"/>
        </w:trPr>
        <w:tc>
          <w:tcPr>
            <w:tcW w:w="241" w:type="pct"/>
            <w:shd w:val="clear" w:color="auto" w:fill="auto"/>
            <w:noWrap/>
            <w:vAlign w:val="center"/>
            <w:hideMark/>
          </w:tcPr>
          <w:p w14:paraId="70F18CA9" w14:textId="4F517F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70</w:t>
            </w:r>
          </w:p>
        </w:tc>
        <w:tc>
          <w:tcPr>
            <w:tcW w:w="810" w:type="pct"/>
            <w:shd w:val="clear" w:color="auto" w:fill="auto"/>
            <w:noWrap/>
            <w:vAlign w:val="center"/>
            <w:hideMark/>
          </w:tcPr>
          <w:p w14:paraId="7DAE1F55" w14:textId="0D9374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0201215020044</w:t>
            </w:r>
          </w:p>
        </w:tc>
        <w:tc>
          <w:tcPr>
            <w:tcW w:w="722" w:type="pct"/>
            <w:shd w:val="clear" w:color="auto" w:fill="auto"/>
            <w:vAlign w:val="center"/>
            <w:hideMark/>
          </w:tcPr>
          <w:p w14:paraId="1BF50E78" w14:textId="171F148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2338DE8C" w14:textId="2767F9D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57BE693D" w14:textId="478ADC1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3ED834D5" w14:textId="6D187D9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22DE6B4F" w14:textId="77777777" w:rsidTr="0079678E">
        <w:trPr>
          <w:trHeight w:val="480"/>
          <w:jc w:val="center"/>
        </w:trPr>
        <w:tc>
          <w:tcPr>
            <w:tcW w:w="241" w:type="pct"/>
            <w:vMerge w:val="restart"/>
            <w:shd w:val="clear" w:color="auto" w:fill="auto"/>
            <w:noWrap/>
            <w:vAlign w:val="center"/>
            <w:hideMark/>
          </w:tcPr>
          <w:p w14:paraId="61D579DA" w14:textId="055FB8D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71</w:t>
            </w:r>
          </w:p>
        </w:tc>
        <w:tc>
          <w:tcPr>
            <w:tcW w:w="810" w:type="pct"/>
            <w:vMerge w:val="restart"/>
            <w:shd w:val="clear" w:color="auto" w:fill="auto"/>
            <w:noWrap/>
            <w:vAlign w:val="center"/>
            <w:hideMark/>
          </w:tcPr>
          <w:p w14:paraId="55B07ADC" w14:textId="68E1611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20201215020045</w:t>
            </w:r>
          </w:p>
        </w:tc>
        <w:tc>
          <w:tcPr>
            <w:tcW w:w="722" w:type="pct"/>
            <w:vMerge w:val="restart"/>
            <w:shd w:val="clear" w:color="auto" w:fill="auto"/>
            <w:vAlign w:val="center"/>
            <w:hideMark/>
          </w:tcPr>
          <w:p w14:paraId="6E661B84" w14:textId="05A0AB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5E3A8FBC" w14:textId="2AE1F8B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FRUTABS TABLETAS MASTICABLES</w:t>
            </w:r>
          </w:p>
        </w:tc>
        <w:tc>
          <w:tcPr>
            <w:tcW w:w="968" w:type="pct"/>
            <w:shd w:val="clear" w:color="auto" w:fill="auto"/>
            <w:vAlign w:val="center"/>
            <w:hideMark/>
          </w:tcPr>
          <w:p w14:paraId="07A91803" w14:textId="7A7FC30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F011028022019</w:t>
            </w:r>
          </w:p>
        </w:tc>
        <w:tc>
          <w:tcPr>
            <w:tcW w:w="727" w:type="pct"/>
            <w:vMerge w:val="restart"/>
            <w:shd w:val="clear" w:color="auto" w:fill="auto"/>
            <w:vAlign w:val="center"/>
            <w:hideMark/>
          </w:tcPr>
          <w:p w14:paraId="7D0AD01A" w14:textId="5F98181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TELEVISIÓN</w:t>
            </w:r>
          </w:p>
        </w:tc>
      </w:tr>
      <w:tr w:rsidR="0062447C" w:rsidRPr="00B5066A" w14:paraId="4A1F96CA" w14:textId="77777777" w:rsidTr="0079678E">
        <w:trPr>
          <w:trHeight w:val="480"/>
          <w:jc w:val="center"/>
        </w:trPr>
        <w:tc>
          <w:tcPr>
            <w:tcW w:w="241" w:type="pct"/>
            <w:vMerge/>
            <w:shd w:val="clear" w:color="auto" w:fill="auto"/>
            <w:vAlign w:val="center"/>
            <w:hideMark/>
          </w:tcPr>
          <w:p w14:paraId="49C784E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0642452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376465C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1A05C81" w14:textId="5E11C5EE" w:rsidR="0062447C" w:rsidRPr="00B5066A" w:rsidRDefault="00F13B04" w:rsidP="00B5066A">
            <w:pPr>
              <w:spacing w:after="0" w:line="276" w:lineRule="auto"/>
              <w:jc w:val="center"/>
              <w:rPr>
                <w:rFonts w:eastAsia="Times New Roman" w:cstheme="minorHAnsi"/>
                <w:color w:val="000000"/>
                <w:sz w:val="18"/>
                <w:szCs w:val="18"/>
                <w:lang w:val="en-US" w:eastAsia="es-SV"/>
              </w:rPr>
            </w:pPr>
            <w:r w:rsidRPr="00B5066A">
              <w:rPr>
                <w:rFonts w:eastAsia="Times New Roman" w:cstheme="minorHAnsi"/>
                <w:color w:val="000000"/>
                <w:sz w:val="18"/>
                <w:szCs w:val="18"/>
                <w:lang w:val="en-US" w:eastAsia="es-SV"/>
              </w:rPr>
              <w:t>ALKA-SELTZER BOOST TABLETAS EFERVESCENTES</w:t>
            </w:r>
          </w:p>
        </w:tc>
        <w:tc>
          <w:tcPr>
            <w:tcW w:w="968" w:type="pct"/>
            <w:shd w:val="clear" w:color="auto" w:fill="auto"/>
            <w:vAlign w:val="center"/>
            <w:hideMark/>
          </w:tcPr>
          <w:p w14:paraId="20098DF7" w14:textId="2832F46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F016603052018</w:t>
            </w:r>
          </w:p>
        </w:tc>
        <w:tc>
          <w:tcPr>
            <w:tcW w:w="727" w:type="pct"/>
            <w:vMerge/>
            <w:shd w:val="clear" w:color="auto" w:fill="auto"/>
            <w:vAlign w:val="center"/>
            <w:hideMark/>
          </w:tcPr>
          <w:p w14:paraId="2998130D"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76FF5BE" w14:textId="77777777" w:rsidTr="0079678E">
        <w:trPr>
          <w:trHeight w:val="480"/>
          <w:jc w:val="center"/>
        </w:trPr>
        <w:tc>
          <w:tcPr>
            <w:tcW w:w="241" w:type="pct"/>
            <w:vMerge/>
            <w:shd w:val="clear" w:color="auto" w:fill="auto"/>
            <w:vAlign w:val="center"/>
            <w:hideMark/>
          </w:tcPr>
          <w:p w14:paraId="38E89EA5"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4F1B02EC"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5A4BEF8D"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2E31C991" w14:textId="01701D0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470E953E" w14:textId="1418D16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vMerge/>
            <w:shd w:val="clear" w:color="auto" w:fill="auto"/>
            <w:vAlign w:val="center"/>
            <w:hideMark/>
          </w:tcPr>
          <w:p w14:paraId="15805600"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778765EF" w14:textId="77777777" w:rsidTr="00913C73">
        <w:trPr>
          <w:trHeight w:val="50"/>
          <w:jc w:val="center"/>
        </w:trPr>
        <w:tc>
          <w:tcPr>
            <w:tcW w:w="241" w:type="pct"/>
            <w:vMerge/>
            <w:shd w:val="clear" w:color="auto" w:fill="auto"/>
            <w:vAlign w:val="center"/>
            <w:hideMark/>
          </w:tcPr>
          <w:p w14:paraId="1D337F9F"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5BB3CB81"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1B92FE6A"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7136E738" w14:textId="27CCD1E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 AD 2MG TABLETAS</w:t>
            </w:r>
          </w:p>
        </w:tc>
        <w:tc>
          <w:tcPr>
            <w:tcW w:w="968" w:type="pct"/>
            <w:shd w:val="clear" w:color="auto" w:fill="auto"/>
            <w:vAlign w:val="center"/>
            <w:hideMark/>
          </w:tcPr>
          <w:p w14:paraId="625150D1" w14:textId="106577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RG1752280207</w:t>
            </w:r>
          </w:p>
        </w:tc>
        <w:tc>
          <w:tcPr>
            <w:tcW w:w="727" w:type="pct"/>
            <w:vMerge/>
            <w:shd w:val="clear" w:color="auto" w:fill="auto"/>
            <w:vAlign w:val="center"/>
            <w:hideMark/>
          </w:tcPr>
          <w:p w14:paraId="64965D55"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61102306" w14:textId="77777777" w:rsidTr="00913C73">
        <w:trPr>
          <w:trHeight w:val="50"/>
          <w:jc w:val="center"/>
        </w:trPr>
        <w:tc>
          <w:tcPr>
            <w:tcW w:w="241" w:type="pct"/>
            <w:vMerge/>
            <w:shd w:val="clear" w:color="auto" w:fill="auto"/>
            <w:vAlign w:val="center"/>
            <w:hideMark/>
          </w:tcPr>
          <w:p w14:paraId="205E7CC9"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810" w:type="pct"/>
            <w:vMerge/>
            <w:shd w:val="clear" w:color="auto" w:fill="auto"/>
            <w:vAlign w:val="center"/>
            <w:hideMark/>
          </w:tcPr>
          <w:p w14:paraId="63E5E157"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722" w:type="pct"/>
            <w:vMerge/>
            <w:shd w:val="clear" w:color="auto" w:fill="auto"/>
            <w:vAlign w:val="center"/>
            <w:hideMark/>
          </w:tcPr>
          <w:p w14:paraId="0502BAE6" w14:textId="77777777" w:rsidR="0062447C" w:rsidRPr="00B5066A" w:rsidRDefault="0062447C" w:rsidP="00B5066A">
            <w:pPr>
              <w:spacing w:after="0" w:line="276" w:lineRule="auto"/>
              <w:rPr>
                <w:rFonts w:eastAsia="Times New Roman" w:cstheme="minorHAnsi"/>
                <w:color w:val="000000"/>
                <w:sz w:val="18"/>
                <w:szCs w:val="18"/>
                <w:lang w:eastAsia="es-SV"/>
              </w:rPr>
            </w:pPr>
          </w:p>
        </w:tc>
        <w:tc>
          <w:tcPr>
            <w:tcW w:w="1532" w:type="pct"/>
            <w:shd w:val="clear" w:color="auto" w:fill="auto"/>
            <w:vAlign w:val="center"/>
            <w:hideMark/>
          </w:tcPr>
          <w:p w14:paraId="54C8B96F" w14:textId="533F012E"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ALKA-GASTRIC 500 MG TABLETAS MASTICABLES</w:t>
            </w:r>
          </w:p>
        </w:tc>
        <w:tc>
          <w:tcPr>
            <w:tcW w:w="968" w:type="pct"/>
            <w:shd w:val="clear" w:color="auto" w:fill="auto"/>
            <w:vAlign w:val="center"/>
            <w:hideMark/>
          </w:tcPr>
          <w:p w14:paraId="337EB3C9" w14:textId="0179E21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RG1982101007</w:t>
            </w:r>
          </w:p>
        </w:tc>
        <w:tc>
          <w:tcPr>
            <w:tcW w:w="727" w:type="pct"/>
            <w:vMerge/>
            <w:shd w:val="clear" w:color="auto" w:fill="auto"/>
            <w:vAlign w:val="center"/>
            <w:hideMark/>
          </w:tcPr>
          <w:p w14:paraId="1EC40568" w14:textId="77777777" w:rsidR="0062447C" w:rsidRPr="00B5066A" w:rsidRDefault="0062447C" w:rsidP="00B5066A">
            <w:pPr>
              <w:spacing w:after="0" w:line="276" w:lineRule="auto"/>
              <w:rPr>
                <w:rFonts w:eastAsia="Times New Roman" w:cstheme="minorHAnsi"/>
                <w:color w:val="000000"/>
                <w:sz w:val="18"/>
                <w:szCs w:val="18"/>
                <w:lang w:eastAsia="es-SV"/>
              </w:rPr>
            </w:pPr>
          </w:p>
        </w:tc>
      </w:tr>
      <w:tr w:rsidR="0062447C" w:rsidRPr="00B5066A" w14:paraId="49899AB2" w14:textId="77777777" w:rsidTr="00913C73">
        <w:trPr>
          <w:trHeight w:val="750"/>
          <w:jc w:val="center"/>
        </w:trPr>
        <w:tc>
          <w:tcPr>
            <w:tcW w:w="241" w:type="pct"/>
            <w:shd w:val="clear" w:color="auto" w:fill="auto"/>
            <w:noWrap/>
            <w:vAlign w:val="center"/>
            <w:hideMark/>
          </w:tcPr>
          <w:p w14:paraId="431C7884" w14:textId="0FD0FF3D"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72</w:t>
            </w:r>
          </w:p>
        </w:tc>
        <w:tc>
          <w:tcPr>
            <w:tcW w:w="810" w:type="pct"/>
            <w:shd w:val="clear" w:color="auto" w:fill="auto"/>
            <w:noWrap/>
            <w:vAlign w:val="center"/>
            <w:hideMark/>
          </w:tcPr>
          <w:p w14:paraId="364849E7" w14:textId="23E6A0C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20201215020047</w:t>
            </w:r>
          </w:p>
        </w:tc>
        <w:tc>
          <w:tcPr>
            <w:tcW w:w="722" w:type="pct"/>
            <w:shd w:val="clear" w:color="auto" w:fill="auto"/>
            <w:vAlign w:val="center"/>
            <w:hideMark/>
          </w:tcPr>
          <w:p w14:paraId="0E47F69E" w14:textId="0C34920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79CCBAC0" w14:textId="2C11C0F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3E255029" w14:textId="2AFEDF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38810AD7" w14:textId="74B3DC0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4C23DB0B" w14:textId="77777777" w:rsidTr="00913C73">
        <w:trPr>
          <w:trHeight w:val="50"/>
          <w:jc w:val="center"/>
        </w:trPr>
        <w:tc>
          <w:tcPr>
            <w:tcW w:w="241" w:type="pct"/>
            <w:shd w:val="clear" w:color="auto" w:fill="auto"/>
            <w:noWrap/>
            <w:vAlign w:val="center"/>
            <w:hideMark/>
          </w:tcPr>
          <w:p w14:paraId="3F00682B" w14:textId="4E5D8F0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73</w:t>
            </w:r>
          </w:p>
        </w:tc>
        <w:tc>
          <w:tcPr>
            <w:tcW w:w="810" w:type="pct"/>
            <w:shd w:val="clear" w:color="auto" w:fill="auto"/>
            <w:noWrap/>
            <w:vAlign w:val="center"/>
            <w:hideMark/>
          </w:tcPr>
          <w:p w14:paraId="0DA91ABB" w14:textId="2957237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20201215020048</w:t>
            </w:r>
          </w:p>
        </w:tc>
        <w:tc>
          <w:tcPr>
            <w:tcW w:w="722" w:type="pct"/>
            <w:shd w:val="clear" w:color="auto" w:fill="auto"/>
            <w:vAlign w:val="center"/>
            <w:hideMark/>
          </w:tcPr>
          <w:p w14:paraId="2B733AFF" w14:textId="01DCE25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7EAB11EA" w14:textId="6CA140F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03DB3094" w14:textId="39FAC87C"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0AE346E8" w14:textId="0EF8AA8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INTERNET</w:t>
            </w:r>
          </w:p>
        </w:tc>
      </w:tr>
      <w:tr w:rsidR="0062447C" w:rsidRPr="00B5066A" w14:paraId="32074C51" w14:textId="77777777" w:rsidTr="00913C73">
        <w:trPr>
          <w:trHeight w:val="50"/>
          <w:jc w:val="center"/>
        </w:trPr>
        <w:tc>
          <w:tcPr>
            <w:tcW w:w="241" w:type="pct"/>
            <w:shd w:val="clear" w:color="auto" w:fill="auto"/>
            <w:noWrap/>
            <w:vAlign w:val="center"/>
            <w:hideMark/>
          </w:tcPr>
          <w:p w14:paraId="169707A5" w14:textId="081A6338"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74</w:t>
            </w:r>
          </w:p>
        </w:tc>
        <w:tc>
          <w:tcPr>
            <w:tcW w:w="810" w:type="pct"/>
            <w:shd w:val="clear" w:color="auto" w:fill="auto"/>
            <w:noWrap/>
            <w:vAlign w:val="center"/>
            <w:hideMark/>
          </w:tcPr>
          <w:p w14:paraId="3B0D05D4" w14:textId="61B3EFC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20201215020049</w:t>
            </w:r>
          </w:p>
        </w:tc>
        <w:tc>
          <w:tcPr>
            <w:tcW w:w="722" w:type="pct"/>
            <w:shd w:val="clear" w:color="auto" w:fill="auto"/>
            <w:vAlign w:val="center"/>
            <w:hideMark/>
          </w:tcPr>
          <w:p w14:paraId="7DA57B64" w14:textId="111F58D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507BA250" w14:textId="2D92486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320EC1FD" w14:textId="36136B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7B34C21A" w14:textId="330C0B1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7957BA03" w14:textId="77777777" w:rsidTr="00913C73">
        <w:trPr>
          <w:trHeight w:val="50"/>
          <w:jc w:val="center"/>
        </w:trPr>
        <w:tc>
          <w:tcPr>
            <w:tcW w:w="241" w:type="pct"/>
            <w:shd w:val="clear" w:color="auto" w:fill="auto"/>
            <w:noWrap/>
            <w:vAlign w:val="center"/>
            <w:hideMark/>
          </w:tcPr>
          <w:p w14:paraId="5D07966B" w14:textId="1B6C91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75</w:t>
            </w:r>
          </w:p>
        </w:tc>
        <w:tc>
          <w:tcPr>
            <w:tcW w:w="810" w:type="pct"/>
            <w:shd w:val="clear" w:color="auto" w:fill="auto"/>
            <w:noWrap/>
            <w:vAlign w:val="center"/>
            <w:hideMark/>
          </w:tcPr>
          <w:p w14:paraId="07225C4B" w14:textId="14C617C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20201215020050</w:t>
            </w:r>
          </w:p>
        </w:tc>
        <w:tc>
          <w:tcPr>
            <w:tcW w:w="722" w:type="pct"/>
            <w:shd w:val="clear" w:color="auto" w:fill="auto"/>
            <w:vAlign w:val="center"/>
            <w:hideMark/>
          </w:tcPr>
          <w:p w14:paraId="4C3B5F6B" w14:textId="374A6DA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1CC8723A" w14:textId="4D68ED0F"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50D2D331" w14:textId="41A1B02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42FCDA83" w14:textId="7011A35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PRENSA ESCRITA</w:t>
            </w:r>
          </w:p>
        </w:tc>
      </w:tr>
      <w:tr w:rsidR="0062447C" w:rsidRPr="00B5066A" w14:paraId="7302C436" w14:textId="77777777" w:rsidTr="00913C73">
        <w:trPr>
          <w:trHeight w:val="50"/>
          <w:jc w:val="center"/>
        </w:trPr>
        <w:tc>
          <w:tcPr>
            <w:tcW w:w="241" w:type="pct"/>
            <w:shd w:val="clear" w:color="auto" w:fill="auto"/>
            <w:noWrap/>
            <w:vAlign w:val="center"/>
            <w:hideMark/>
          </w:tcPr>
          <w:p w14:paraId="358810E8" w14:textId="264B207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76</w:t>
            </w:r>
          </w:p>
        </w:tc>
        <w:tc>
          <w:tcPr>
            <w:tcW w:w="810" w:type="pct"/>
            <w:shd w:val="clear" w:color="auto" w:fill="auto"/>
            <w:noWrap/>
            <w:vAlign w:val="center"/>
            <w:hideMark/>
          </w:tcPr>
          <w:p w14:paraId="3FFD6C06" w14:textId="0E8A56E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20201215020051</w:t>
            </w:r>
          </w:p>
        </w:tc>
        <w:tc>
          <w:tcPr>
            <w:tcW w:w="722" w:type="pct"/>
            <w:shd w:val="clear" w:color="auto" w:fill="auto"/>
            <w:vAlign w:val="center"/>
            <w:hideMark/>
          </w:tcPr>
          <w:p w14:paraId="7825F08D" w14:textId="4DFFA67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628A5146" w14:textId="42210E71"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6F5CD49A" w14:textId="23F819A7"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5755008B" w14:textId="6FB4B086"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VALLA PUBLICITARIA</w:t>
            </w:r>
          </w:p>
        </w:tc>
      </w:tr>
      <w:tr w:rsidR="0062447C" w:rsidRPr="00B5066A" w14:paraId="3CA2C7D2" w14:textId="77777777" w:rsidTr="00913C73">
        <w:trPr>
          <w:trHeight w:val="50"/>
          <w:jc w:val="center"/>
        </w:trPr>
        <w:tc>
          <w:tcPr>
            <w:tcW w:w="241" w:type="pct"/>
            <w:shd w:val="clear" w:color="auto" w:fill="auto"/>
            <w:noWrap/>
            <w:vAlign w:val="center"/>
            <w:hideMark/>
          </w:tcPr>
          <w:p w14:paraId="4C2E4527" w14:textId="1A50391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77</w:t>
            </w:r>
          </w:p>
        </w:tc>
        <w:tc>
          <w:tcPr>
            <w:tcW w:w="810" w:type="pct"/>
            <w:shd w:val="clear" w:color="auto" w:fill="auto"/>
            <w:noWrap/>
            <w:vAlign w:val="center"/>
            <w:hideMark/>
          </w:tcPr>
          <w:p w14:paraId="261FB49F" w14:textId="6C34A53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20201215020052</w:t>
            </w:r>
          </w:p>
        </w:tc>
        <w:tc>
          <w:tcPr>
            <w:tcW w:w="722" w:type="pct"/>
            <w:shd w:val="clear" w:color="auto" w:fill="auto"/>
            <w:vAlign w:val="center"/>
            <w:hideMark/>
          </w:tcPr>
          <w:p w14:paraId="29610E3B" w14:textId="1E41C770"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BAYER S.A.</w:t>
            </w:r>
          </w:p>
        </w:tc>
        <w:tc>
          <w:tcPr>
            <w:tcW w:w="1532" w:type="pct"/>
            <w:shd w:val="clear" w:color="auto" w:fill="auto"/>
            <w:vAlign w:val="center"/>
            <w:hideMark/>
          </w:tcPr>
          <w:p w14:paraId="0B6BB871" w14:textId="16F94BD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ALKA-SELTZER TABLETAS EFERVESCENTES.</w:t>
            </w:r>
          </w:p>
        </w:tc>
        <w:tc>
          <w:tcPr>
            <w:tcW w:w="968" w:type="pct"/>
            <w:shd w:val="clear" w:color="auto" w:fill="auto"/>
            <w:vAlign w:val="center"/>
            <w:hideMark/>
          </w:tcPr>
          <w:p w14:paraId="3E8F73B5" w14:textId="3D89110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RG1548260706</w:t>
            </w:r>
          </w:p>
        </w:tc>
        <w:tc>
          <w:tcPr>
            <w:tcW w:w="727" w:type="pct"/>
            <w:shd w:val="clear" w:color="auto" w:fill="auto"/>
            <w:vAlign w:val="center"/>
            <w:hideMark/>
          </w:tcPr>
          <w:p w14:paraId="2056CA7C" w14:textId="01E4F633"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CARTELES Y SIMILARES</w:t>
            </w:r>
          </w:p>
        </w:tc>
      </w:tr>
      <w:tr w:rsidR="0062447C" w:rsidRPr="00B5066A" w14:paraId="40657543" w14:textId="77777777" w:rsidTr="00913C73">
        <w:trPr>
          <w:trHeight w:val="50"/>
          <w:jc w:val="center"/>
        </w:trPr>
        <w:tc>
          <w:tcPr>
            <w:tcW w:w="241" w:type="pct"/>
            <w:shd w:val="clear" w:color="auto" w:fill="auto"/>
            <w:noWrap/>
            <w:vAlign w:val="center"/>
            <w:hideMark/>
          </w:tcPr>
          <w:p w14:paraId="4BD895C9" w14:textId="7B4689DA"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78</w:t>
            </w:r>
          </w:p>
        </w:tc>
        <w:tc>
          <w:tcPr>
            <w:tcW w:w="810" w:type="pct"/>
            <w:shd w:val="clear" w:color="auto" w:fill="auto"/>
            <w:noWrap/>
            <w:vAlign w:val="center"/>
            <w:hideMark/>
          </w:tcPr>
          <w:p w14:paraId="4EF71955" w14:textId="3AB261BB"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20201215020053</w:t>
            </w:r>
          </w:p>
        </w:tc>
        <w:tc>
          <w:tcPr>
            <w:tcW w:w="722" w:type="pct"/>
            <w:shd w:val="clear" w:color="auto" w:fill="auto"/>
            <w:vAlign w:val="center"/>
            <w:hideMark/>
          </w:tcPr>
          <w:p w14:paraId="7893BF7F" w14:textId="744C074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GENOMMA LABORATORIES MÉXICO, S.A. DE C.V.</w:t>
            </w:r>
          </w:p>
        </w:tc>
        <w:tc>
          <w:tcPr>
            <w:tcW w:w="1532" w:type="pct"/>
            <w:shd w:val="clear" w:color="auto" w:fill="auto"/>
            <w:vAlign w:val="center"/>
            <w:hideMark/>
          </w:tcPr>
          <w:p w14:paraId="5726615F" w14:textId="6C144824"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LOMECAN V ÓVULOS 500 MG</w:t>
            </w:r>
          </w:p>
        </w:tc>
        <w:tc>
          <w:tcPr>
            <w:tcW w:w="968" w:type="pct"/>
            <w:shd w:val="clear" w:color="auto" w:fill="auto"/>
            <w:vAlign w:val="center"/>
            <w:hideMark/>
          </w:tcPr>
          <w:p w14:paraId="76726BA0" w14:textId="35B6D8E9"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F019404042019</w:t>
            </w:r>
          </w:p>
        </w:tc>
        <w:tc>
          <w:tcPr>
            <w:tcW w:w="727" w:type="pct"/>
            <w:shd w:val="clear" w:color="auto" w:fill="auto"/>
            <w:vAlign w:val="center"/>
            <w:hideMark/>
          </w:tcPr>
          <w:p w14:paraId="1E97CB78" w14:textId="47C5BD32" w:rsidR="0062447C" w:rsidRPr="00B5066A" w:rsidRDefault="00F13B04"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TELEVISIÓN</w:t>
            </w:r>
          </w:p>
        </w:tc>
      </w:tr>
    </w:tbl>
    <w:p w14:paraId="1E13B73C" w14:textId="2C85E6E6" w:rsidR="00AF69E5" w:rsidRDefault="00AF69E5" w:rsidP="00AF69E5">
      <w:pPr>
        <w:spacing w:before="240" w:line="360" w:lineRule="auto"/>
        <w:jc w:val="both"/>
        <w:rPr>
          <w:sz w:val="24"/>
          <w:szCs w:val="24"/>
        </w:rPr>
      </w:pPr>
      <w:r>
        <w:rPr>
          <w:b/>
          <w:color w:val="000000"/>
          <w:sz w:val="24"/>
          <w:szCs w:val="24"/>
        </w:rPr>
        <w:t>3</w:t>
      </w:r>
      <w:r w:rsidR="006155CF">
        <w:rPr>
          <w:b/>
          <w:color w:val="000000"/>
          <w:sz w:val="24"/>
          <w:szCs w:val="24"/>
        </w:rPr>
        <w:t>5</w:t>
      </w:r>
      <w:r>
        <w:rPr>
          <w:b/>
          <w:color w:val="000000"/>
          <w:sz w:val="24"/>
          <w:szCs w:val="24"/>
        </w:rPr>
        <w:t>.20.6.</w:t>
      </w:r>
      <w:r w:rsidR="00644525">
        <w:rPr>
          <w:b/>
          <w:color w:val="000000"/>
          <w:sz w:val="24"/>
          <w:szCs w:val="24"/>
        </w:rPr>
        <w:t>2</w:t>
      </w:r>
      <w:r w:rsidRPr="00945209">
        <w:rPr>
          <w:b/>
          <w:color w:val="000000"/>
          <w:sz w:val="24"/>
          <w:szCs w:val="24"/>
        </w:rPr>
        <w:t>.</w:t>
      </w:r>
      <w:r>
        <w:rPr>
          <w:b/>
          <w:color w:val="000000"/>
          <w:sz w:val="24"/>
          <w:szCs w:val="24"/>
        </w:rPr>
        <w:t xml:space="preserve"> </w:t>
      </w:r>
      <w:r>
        <w:rPr>
          <w:color w:val="000000"/>
          <w:sz w:val="24"/>
          <w:szCs w:val="24"/>
        </w:rPr>
        <w:t>Denegar</w:t>
      </w:r>
      <w:r w:rsidRPr="00945209">
        <w:rPr>
          <w:sz w:val="24"/>
          <w:szCs w:val="24"/>
        </w:rPr>
        <w:t xml:space="preserve"> la </w:t>
      </w:r>
      <w:r>
        <w:rPr>
          <w:sz w:val="24"/>
          <w:szCs w:val="24"/>
        </w:rPr>
        <w:t xml:space="preserve">solicitud de </w:t>
      </w:r>
      <w:r w:rsidR="00663CC2">
        <w:rPr>
          <w:sz w:val="24"/>
          <w:szCs w:val="24"/>
        </w:rPr>
        <w:t xml:space="preserve">publicidad </w:t>
      </w:r>
      <w:r w:rsidRPr="00945209">
        <w:rPr>
          <w:sz w:val="24"/>
          <w:szCs w:val="24"/>
        </w:rPr>
        <w:t xml:space="preserve">de medicamento </w:t>
      </w:r>
      <w:r>
        <w:rPr>
          <w:sz w:val="24"/>
          <w:szCs w:val="24"/>
        </w:rPr>
        <w:t>a:</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030"/>
        <w:gridCol w:w="1108"/>
        <w:gridCol w:w="1411"/>
        <w:gridCol w:w="970"/>
        <w:gridCol w:w="876"/>
        <w:gridCol w:w="2112"/>
      </w:tblGrid>
      <w:tr w:rsidR="00F63983" w:rsidRPr="00665FAF" w14:paraId="4E36F1DB" w14:textId="77777777" w:rsidTr="00F63983">
        <w:trPr>
          <w:trHeight w:val="13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59EF557" w14:textId="0E89ED31" w:rsidR="00F63983" w:rsidRPr="00F63983" w:rsidRDefault="00F63983" w:rsidP="00F63983">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DENEGATORIA DE PUBLICIDAD DE MEDICAMENTO</w:t>
            </w:r>
          </w:p>
        </w:tc>
      </w:tr>
      <w:tr w:rsidR="00F63983" w:rsidRPr="00665FAF" w14:paraId="6C220AEB" w14:textId="77777777" w:rsidTr="00F63983">
        <w:trPr>
          <w:trHeight w:val="416"/>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A029"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N°</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01FDB"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N° DE SOLICITUD</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1030208"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SOLICITANTE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5B71AED8"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MEDICAMENTOS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34D6851"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N° DE REGISTRO SANITARIO</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BA7A8B8"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MEDIO DE DIFUSIÓN</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2A0064A6" w14:textId="77777777" w:rsidR="00F63983" w:rsidRPr="00F63983" w:rsidRDefault="00F63983" w:rsidP="00F63983">
            <w:pPr>
              <w:spacing w:after="0" w:line="276" w:lineRule="auto"/>
              <w:jc w:val="center"/>
              <w:rPr>
                <w:rFonts w:eastAsia="Times New Roman" w:cstheme="minorHAnsi"/>
                <w:b/>
                <w:bCs/>
                <w:color w:val="000000"/>
                <w:sz w:val="18"/>
                <w:szCs w:val="18"/>
                <w:lang w:eastAsia="es-SV"/>
              </w:rPr>
            </w:pPr>
            <w:r w:rsidRPr="00F63983">
              <w:rPr>
                <w:rFonts w:eastAsia="Times New Roman" w:cstheme="minorHAnsi"/>
                <w:b/>
                <w:bCs/>
                <w:color w:val="000000"/>
                <w:sz w:val="18"/>
                <w:szCs w:val="18"/>
                <w:lang w:eastAsia="es-SV"/>
              </w:rPr>
              <w:t>MOTIVO</w:t>
            </w:r>
          </w:p>
        </w:tc>
      </w:tr>
      <w:tr w:rsidR="00F63983" w:rsidRPr="00665FAF" w14:paraId="3D224B73" w14:textId="77777777" w:rsidTr="00F63983">
        <w:trPr>
          <w:trHeight w:val="1080"/>
          <w:jc w:val="center"/>
        </w:trPr>
        <w:tc>
          <w:tcPr>
            <w:tcW w:w="182"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109D8AC" w14:textId="77777777"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1</w:t>
            </w:r>
          </w:p>
        </w:tc>
        <w:tc>
          <w:tcPr>
            <w:tcW w:w="1150"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1CA2FB4" w14:textId="77777777"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 xml:space="preserve"> 20201210040001-DENEG</w:t>
            </w:r>
          </w:p>
        </w:tc>
        <w:tc>
          <w:tcPr>
            <w:tcW w:w="628"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494D18C" w14:textId="77777777"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FARMACIA BRASIL XXX</w:t>
            </w:r>
          </w:p>
        </w:tc>
        <w:tc>
          <w:tcPr>
            <w:tcW w:w="799" w:type="pct"/>
            <w:tcBorders>
              <w:top w:val="single" w:sz="4" w:space="0" w:color="auto"/>
              <w:left w:val="nil"/>
              <w:bottom w:val="single" w:sz="4" w:space="0" w:color="000000"/>
              <w:right w:val="single" w:sz="4" w:space="0" w:color="000000"/>
            </w:tcBorders>
            <w:shd w:val="clear" w:color="auto" w:fill="auto"/>
            <w:vAlign w:val="center"/>
            <w:hideMark/>
          </w:tcPr>
          <w:p w14:paraId="3C37DACD" w14:textId="0E576FD7"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MUCOSOLVAN SOLUCI</w:t>
            </w:r>
            <w:r>
              <w:rPr>
                <w:rFonts w:eastAsia="Times New Roman" w:cstheme="minorHAnsi"/>
                <w:color w:val="000000"/>
                <w:sz w:val="18"/>
                <w:szCs w:val="18"/>
                <w:lang w:eastAsia="es-SV"/>
              </w:rPr>
              <w:t>Ó</w:t>
            </w:r>
            <w:r w:rsidRPr="00665FAF">
              <w:rPr>
                <w:rFonts w:eastAsia="Times New Roman" w:cstheme="minorHAnsi"/>
                <w:color w:val="000000"/>
                <w:sz w:val="18"/>
                <w:szCs w:val="18"/>
                <w:lang w:eastAsia="es-SV"/>
              </w:rPr>
              <w:t>N</w:t>
            </w:r>
          </w:p>
        </w:tc>
        <w:tc>
          <w:tcPr>
            <w:tcW w:w="549" w:type="pct"/>
            <w:tcBorders>
              <w:top w:val="single" w:sz="4" w:space="0" w:color="auto"/>
              <w:left w:val="nil"/>
              <w:bottom w:val="single" w:sz="4" w:space="0" w:color="000000"/>
              <w:right w:val="single" w:sz="4" w:space="0" w:color="000000"/>
            </w:tcBorders>
            <w:shd w:val="clear" w:color="auto" w:fill="auto"/>
            <w:vAlign w:val="center"/>
            <w:hideMark/>
          </w:tcPr>
          <w:p w14:paraId="45D1B660" w14:textId="77777777"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13677</w:t>
            </w:r>
          </w:p>
        </w:tc>
        <w:tc>
          <w:tcPr>
            <w:tcW w:w="49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2C5CDF0" w14:textId="77777777" w:rsidR="00F63983"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INTERNET</w:t>
            </w:r>
          </w:p>
          <w:p w14:paraId="194E5ACB" w14:textId="1188A8F1"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 xml:space="preserve">RECIBO </w:t>
            </w:r>
          </w:p>
        </w:tc>
        <w:tc>
          <w:tcPr>
            <w:tcW w:w="1197"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DFDD005" w14:textId="7910BB5B" w:rsidR="00F63983" w:rsidRPr="00665FAF" w:rsidRDefault="00F63983" w:rsidP="00F63983">
            <w:pPr>
              <w:spacing w:after="0" w:line="276" w:lineRule="auto"/>
              <w:jc w:val="center"/>
              <w:rPr>
                <w:rFonts w:eastAsia="Times New Roman" w:cstheme="minorHAnsi"/>
                <w:color w:val="000000"/>
                <w:sz w:val="18"/>
                <w:szCs w:val="18"/>
                <w:lang w:eastAsia="es-SV"/>
              </w:rPr>
            </w:pPr>
            <w:r w:rsidRPr="00665FAF">
              <w:rPr>
                <w:rFonts w:eastAsia="Times New Roman" w:cstheme="minorHAnsi"/>
                <w:color w:val="000000"/>
                <w:sz w:val="18"/>
                <w:szCs w:val="18"/>
                <w:lang w:eastAsia="es-SV"/>
              </w:rPr>
              <w:t xml:space="preserve">NO SUBSANÓ LA OBSERVACIÓN </w:t>
            </w:r>
            <w:r>
              <w:rPr>
                <w:rFonts w:eastAsia="Times New Roman" w:cstheme="minorHAnsi"/>
                <w:color w:val="000000"/>
                <w:sz w:val="18"/>
                <w:szCs w:val="18"/>
                <w:lang w:eastAsia="es-SV"/>
              </w:rPr>
              <w:t xml:space="preserve">REALIZADA </w:t>
            </w:r>
            <w:r w:rsidRPr="00665FAF">
              <w:rPr>
                <w:rFonts w:eastAsia="Times New Roman" w:cstheme="minorHAnsi"/>
                <w:color w:val="000000"/>
                <w:sz w:val="18"/>
                <w:szCs w:val="18"/>
                <w:lang w:eastAsia="es-SV"/>
              </w:rPr>
              <w:t xml:space="preserve">REFERENTE A: </w:t>
            </w:r>
            <w:r>
              <w:rPr>
                <w:rFonts w:eastAsia="Times New Roman" w:cstheme="minorHAnsi"/>
                <w:color w:val="000000"/>
                <w:sz w:val="18"/>
                <w:szCs w:val="18"/>
                <w:lang w:eastAsia="es-SV"/>
              </w:rPr>
              <w:t>INCUMPLIMIENTO A LO</w:t>
            </w:r>
            <w:r w:rsidRPr="00665FAF">
              <w:rPr>
                <w:rFonts w:eastAsia="Times New Roman" w:cstheme="minorHAnsi"/>
                <w:color w:val="000000"/>
                <w:sz w:val="18"/>
                <w:szCs w:val="18"/>
                <w:lang w:eastAsia="es-SV"/>
              </w:rPr>
              <w:t xml:space="preserve"> ESTIPULADO EN EL ART. 73 </w:t>
            </w:r>
          </w:p>
        </w:tc>
      </w:tr>
    </w:tbl>
    <w:p w14:paraId="7D64D441" w14:textId="7516E4C9" w:rsidR="00AF69E5" w:rsidRDefault="00AF69E5" w:rsidP="00AF69E5">
      <w:pPr>
        <w:spacing w:before="240" w:line="360" w:lineRule="auto"/>
        <w:jc w:val="both"/>
        <w:rPr>
          <w:sz w:val="24"/>
          <w:szCs w:val="24"/>
        </w:rPr>
      </w:pPr>
      <w:r>
        <w:rPr>
          <w:b/>
          <w:color w:val="000000"/>
          <w:sz w:val="24"/>
          <w:szCs w:val="24"/>
        </w:rPr>
        <w:t>3</w:t>
      </w:r>
      <w:r w:rsidR="006155CF">
        <w:rPr>
          <w:b/>
          <w:color w:val="000000"/>
          <w:sz w:val="24"/>
          <w:szCs w:val="24"/>
        </w:rPr>
        <w:t>5</w:t>
      </w:r>
      <w:r w:rsidRPr="00945209">
        <w:rPr>
          <w:b/>
          <w:color w:val="000000"/>
          <w:sz w:val="24"/>
          <w:szCs w:val="24"/>
        </w:rPr>
        <w:t>.20.6.</w:t>
      </w:r>
      <w:r w:rsidR="00644525">
        <w:rPr>
          <w:b/>
          <w:color w:val="000000"/>
          <w:sz w:val="24"/>
          <w:szCs w:val="24"/>
        </w:rPr>
        <w:t>3</w:t>
      </w:r>
      <w:r w:rsidRPr="00945209">
        <w:rPr>
          <w:b/>
          <w:color w:val="000000"/>
          <w:sz w:val="24"/>
          <w:szCs w:val="24"/>
        </w:rPr>
        <w:t xml:space="preserve">. </w:t>
      </w:r>
      <w:r w:rsidRPr="00945209">
        <w:rPr>
          <w:sz w:val="24"/>
          <w:szCs w:val="24"/>
        </w:rPr>
        <w:t>Autorizar la promoción de medicamentos según se detalla a continuación:</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1606"/>
        <w:gridCol w:w="1651"/>
        <w:gridCol w:w="2664"/>
        <w:gridCol w:w="1418"/>
        <w:gridCol w:w="1122"/>
      </w:tblGrid>
      <w:tr w:rsidR="00000F4D" w:rsidRPr="00000F4D" w14:paraId="2F66E9C8" w14:textId="77777777" w:rsidTr="00B5066A">
        <w:trPr>
          <w:trHeight w:val="148"/>
          <w:jc w:val="center"/>
        </w:trPr>
        <w:tc>
          <w:tcPr>
            <w:tcW w:w="5000" w:type="pct"/>
            <w:gridSpan w:val="6"/>
            <w:shd w:val="clear" w:color="auto" w:fill="auto"/>
            <w:vAlign w:val="center"/>
          </w:tcPr>
          <w:p w14:paraId="43EE7E0F" w14:textId="0D39E251" w:rsidR="00000F4D"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AUTORIZACIÓN DE PROMOCIÓN DE MEDICAMENTOS</w:t>
            </w:r>
          </w:p>
        </w:tc>
      </w:tr>
      <w:tr w:rsidR="00000F4D" w:rsidRPr="00000F4D" w14:paraId="614504D8" w14:textId="77777777" w:rsidTr="00B5066A">
        <w:trPr>
          <w:trHeight w:val="495"/>
          <w:jc w:val="center"/>
        </w:trPr>
        <w:tc>
          <w:tcPr>
            <w:tcW w:w="184" w:type="pct"/>
            <w:shd w:val="clear" w:color="auto" w:fill="auto"/>
            <w:vAlign w:val="center"/>
            <w:hideMark/>
          </w:tcPr>
          <w:p w14:paraId="48ABE34B" w14:textId="6098DBD4" w:rsidR="005E5F35"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N</w:t>
            </w:r>
          </w:p>
        </w:tc>
        <w:tc>
          <w:tcPr>
            <w:tcW w:w="943" w:type="pct"/>
            <w:shd w:val="clear" w:color="auto" w:fill="auto"/>
            <w:vAlign w:val="center"/>
            <w:hideMark/>
          </w:tcPr>
          <w:p w14:paraId="053B834D" w14:textId="3487E9C2" w:rsidR="005E5F35"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N° SOLICITUD</w:t>
            </w:r>
          </w:p>
        </w:tc>
        <w:tc>
          <w:tcPr>
            <w:tcW w:w="968" w:type="pct"/>
            <w:shd w:val="clear" w:color="auto" w:fill="auto"/>
            <w:vAlign w:val="center"/>
            <w:hideMark/>
          </w:tcPr>
          <w:p w14:paraId="5728C649" w14:textId="1D42172E" w:rsidR="005E5F35"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SOLICITANTE</w:t>
            </w:r>
          </w:p>
        </w:tc>
        <w:tc>
          <w:tcPr>
            <w:tcW w:w="1545" w:type="pct"/>
            <w:shd w:val="clear" w:color="auto" w:fill="auto"/>
            <w:vAlign w:val="center"/>
            <w:hideMark/>
          </w:tcPr>
          <w:p w14:paraId="524BC9E4" w14:textId="497E4922" w:rsidR="005E5F35"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MEDICAMENTOS</w:t>
            </w:r>
          </w:p>
        </w:tc>
        <w:tc>
          <w:tcPr>
            <w:tcW w:w="765" w:type="pct"/>
            <w:shd w:val="clear" w:color="auto" w:fill="auto"/>
            <w:vAlign w:val="center"/>
            <w:hideMark/>
          </w:tcPr>
          <w:p w14:paraId="408D14D5" w14:textId="7F3E5F3D" w:rsidR="005E5F35"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NÚMERO DE REGISTRO</w:t>
            </w:r>
          </w:p>
        </w:tc>
        <w:tc>
          <w:tcPr>
            <w:tcW w:w="595" w:type="pct"/>
            <w:shd w:val="clear" w:color="auto" w:fill="auto"/>
            <w:vAlign w:val="center"/>
            <w:hideMark/>
          </w:tcPr>
          <w:p w14:paraId="7F650385" w14:textId="11E3FDBD" w:rsidR="005E5F35" w:rsidRPr="00B5066A" w:rsidRDefault="00000F4D" w:rsidP="00B5066A">
            <w:pPr>
              <w:spacing w:after="0" w:line="276" w:lineRule="auto"/>
              <w:jc w:val="center"/>
              <w:rPr>
                <w:rFonts w:eastAsia="Times New Roman" w:cstheme="minorHAnsi"/>
                <w:b/>
                <w:bCs/>
                <w:color w:val="000000"/>
                <w:sz w:val="18"/>
                <w:szCs w:val="18"/>
                <w:lang w:eastAsia="es-SV"/>
              </w:rPr>
            </w:pPr>
            <w:r w:rsidRPr="00B5066A">
              <w:rPr>
                <w:rFonts w:eastAsia="Times New Roman" w:cstheme="minorHAnsi"/>
                <w:b/>
                <w:bCs/>
                <w:color w:val="000000"/>
                <w:sz w:val="18"/>
                <w:szCs w:val="18"/>
                <w:lang w:eastAsia="es-SV"/>
              </w:rPr>
              <w:t>TIPO DE PROMOCIÓN</w:t>
            </w:r>
          </w:p>
        </w:tc>
      </w:tr>
      <w:tr w:rsidR="00000F4D" w:rsidRPr="00000F4D" w14:paraId="22A29689" w14:textId="77777777" w:rsidTr="00B5066A">
        <w:trPr>
          <w:trHeight w:val="50"/>
          <w:jc w:val="center"/>
        </w:trPr>
        <w:tc>
          <w:tcPr>
            <w:tcW w:w="184" w:type="pct"/>
            <w:shd w:val="clear" w:color="auto" w:fill="auto"/>
            <w:vAlign w:val="center"/>
            <w:hideMark/>
          </w:tcPr>
          <w:p w14:paraId="2FD7B24E" w14:textId="30A5038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w:t>
            </w:r>
          </w:p>
        </w:tc>
        <w:tc>
          <w:tcPr>
            <w:tcW w:w="943" w:type="pct"/>
            <w:shd w:val="clear" w:color="auto" w:fill="auto"/>
            <w:vAlign w:val="center"/>
            <w:hideMark/>
          </w:tcPr>
          <w:p w14:paraId="00E01A07" w14:textId="1041CEF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PROM-512-2020</w:t>
            </w:r>
          </w:p>
        </w:tc>
        <w:tc>
          <w:tcPr>
            <w:tcW w:w="968" w:type="pct"/>
            <w:shd w:val="clear" w:color="auto" w:fill="auto"/>
            <w:vAlign w:val="center"/>
            <w:hideMark/>
          </w:tcPr>
          <w:p w14:paraId="30534128" w14:textId="5A5C19B4"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04F7615F" w14:textId="79E32E4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IVEPRAX H 150 MG/12.50 MG TABLETAS RECUBIERTAS</w:t>
            </w:r>
          </w:p>
        </w:tc>
        <w:tc>
          <w:tcPr>
            <w:tcW w:w="765" w:type="pct"/>
            <w:shd w:val="clear" w:color="auto" w:fill="auto"/>
            <w:vAlign w:val="center"/>
            <w:hideMark/>
          </w:tcPr>
          <w:p w14:paraId="215F1D38" w14:textId="1469C14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F047505112015</w:t>
            </w:r>
          </w:p>
        </w:tc>
        <w:tc>
          <w:tcPr>
            <w:tcW w:w="595" w:type="pct"/>
            <w:shd w:val="clear" w:color="auto" w:fill="auto"/>
            <w:vAlign w:val="center"/>
            <w:hideMark/>
          </w:tcPr>
          <w:p w14:paraId="58F0A2CE" w14:textId="18D27176"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7F3B4236" w14:textId="77777777" w:rsidTr="00B5066A">
        <w:trPr>
          <w:trHeight w:val="50"/>
          <w:jc w:val="center"/>
        </w:trPr>
        <w:tc>
          <w:tcPr>
            <w:tcW w:w="184" w:type="pct"/>
            <w:shd w:val="clear" w:color="auto" w:fill="auto"/>
            <w:vAlign w:val="center"/>
            <w:hideMark/>
          </w:tcPr>
          <w:p w14:paraId="5275D1E5" w14:textId="22E122E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w:t>
            </w:r>
          </w:p>
        </w:tc>
        <w:tc>
          <w:tcPr>
            <w:tcW w:w="943" w:type="pct"/>
            <w:shd w:val="clear" w:color="auto" w:fill="auto"/>
            <w:vAlign w:val="center"/>
            <w:hideMark/>
          </w:tcPr>
          <w:p w14:paraId="0D022D04" w14:textId="1C3E141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PROM-513-2020</w:t>
            </w:r>
          </w:p>
        </w:tc>
        <w:tc>
          <w:tcPr>
            <w:tcW w:w="968" w:type="pct"/>
            <w:shd w:val="clear" w:color="auto" w:fill="auto"/>
            <w:vAlign w:val="center"/>
            <w:hideMark/>
          </w:tcPr>
          <w:p w14:paraId="2785985E" w14:textId="549C77A8"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B33248A" w14:textId="57DC021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IVEPRAX 300 MG TABLETAS RECUBIERTAS</w:t>
            </w:r>
          </w:p>
        </w:tc>
        <w:tc>
          <w:tcPr>
            <w:tcW w:w="765" w:type="pct"/>
            <w:shd w:val="clear" w:color="auto" w:fill="auto"/>
            <w:vAlign w:val="center"/>
            <w:hideMark/>
          </w:tcPr>
          <w:p w14:paraId="040DAC89" w14:textId="42545FC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F055103122015</w:t>
            </w:r>
          </w:p>
        </w:tc>
        <w:tc>
          <w:tcPr>
            <w:tcW w:w="595" w:type="pct"/>
            <w:shd w:val="clear" w:color="auto" w:fill="auto"/>
            <w:vAlign w:val="center"/>
            <w:hideMark/>
          </w:tcPr>
          <w:p w14:paraId="1BA0B48D" w14:textId="0C2EB78A"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19F81D3C" w14:textId="77777777" w:rsidTr="00B5066A">
        <w:trPr>
          <w:trHeight w:val="50"/>
          <w:jc w:val="center"/>
        </w:trPr>
        <w:tc>
          <w:tcPr>
            <w:tcW w:w="184" w:type="pct"/>
            <w:shd w:val="clear" w:color="auto" w:fill="auto"/>
            <w:vAlign w:val="center"/>
            <w:hideMark/>
          </w:tcPr>
          <w:p w14:paraId="1F680C47" w14:textId="01817DB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w:t>
            </w:r>
          </w:p>
        </w:tc>
        <w:tc>
          <w:tcPr>
            <w:tcW w:w="943" w:type="pct"/>
            <w:shd w:val="clear" w:color="auto" w:fill="auto"/>
            <w:vAlign w:val="center"/>
            <w:hideMark/>
          </w:tcPr>
          <w:p w14:paraId="75ABC09A" w14:textId="63EEDB8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PROM-514-2020</w:t>
            </w:r>
          </w:p>
        </w:tc>
        <w:tc>
          <w:tcPr>
            <w:tcW w:w="968" w:type="pct"/>
            <w:shd w:val="clear" w:color="auto" w:fill="auto"/>
            <w:vAlign w:val="center"/>
            <w:hideMark/>
          </w:tcPr>
          <w:p w14:paraId="5908D8B8" w14:textId="1A3D2C61"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36EDF96" w14:textId="15E5FCC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IVEPRAX 150 MG TABLETAS RECUBIERTAS</w:t>
            </w:r>
          </w:p>
        </w:tc>
        <w:tc>
          <w:tcPr>
            <w:tcW w:w="765" w:type="pct"/>
            <w:shd w:val="clear" w:color="auto" w:fill="auto"/>
            <w:vAlign w:val="center"/>
            <w:hideMark/>
          </w:tcPr>
          <w:p w14:paraId="0F84680B" w14:textId="246A54D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F049219112015</w:t>
            </w:r>
          </w:p>
        </w:tc>
        <w:tc>
          <w:tcPr>
            <w:tcW w:w="595" w:type="pct"/>
            <w:shd w:val="clear" w:color="auto" w:fill="auto"/>
            <w:vAlign w:val="center"/>
            <w:hideMark/>
          </w:tcPr>
          <w:p w14:paraId="65982CB6" w14:textId="64E58631"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F758F32" w14:textId="77777777" w:rsidTr="00B5066A">
        <w:trPr>
          <w:trHeight w:val="50"/>
          <w:jc w:val="center"/>
        </w:trPr>
        <w:tc>
          <w:tcPr>
            <w:tcW w:w="184" w:type="pct"/>
            <w:shd w:val="clear" w:color="auto" w:fill="auto"/>
            <w:vAlign w:val="center"/>
            <w:hideMark/>
          </w:tcPr>
          <w:p w14:paraId="5E86357A" w14:textId="1AE1DA5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4</w:t>
            </w:r>
          </w:p>
        </w:tc>
        <w:tc>
          <w:tcPr>
            <w:tcW w:w="943" w:type="pct"/>
            <w:shd w:val="clear" w:color="auto" w:fill="auto"/>
            <w:vAlign w:val="center"/>
            <w:hideMark/>
          </w:tcPr>
          <w:p w14:paraId="5DBE6960" w14:textId="49A5F1C9"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PROM-515-2020</w:t>
            </w:r>
          </w:p>
        </w:tc>
        <w:tc>
          <w:tcPr>
            <w:tcW w:w="968" w:type="pct"/>
            <w:shd w:val="clear" w:color="auto" w:fill="auto"/>
            <w:vAlign w:val="center"/>
            <w:hideMark/>
          </w:tcPr>
          <w:p w14:paraId="6CDD82D4" w14:textId="001337A0"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08F101FE" w14:textId="54FFACE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IVEPRAX H 300 MG/12.5 MG TABLETAS RECUBIERTAS</w:t>
            </w:r>
          </w:p>
        </w:tc>
        <w:tc>
          <w:tcPr>
            <w:tcW w:w="765" w:type="pct"/>
            <w:shd w:val="clear" w:color="auto" w:fill="auto"/>
            <w:vAlign w:val="center"/>
            <w:hideMark/>
          </w:tcPr>
          <w:p w14:paraId="20E6343C" w14:textId="049F7DE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F040331082015</w:t>
            </w:r>
          </w:p>
        </w:tc>
        <w:tc>
          <w:tcPr>
            <w:tcW w:w="595" w:type="pct"/>
            <w:shd w:val="clear" w:color="auto" w:fill="auto"/>
            <w:vAlign w:val="center"/>
            <w:hideMark/>
          </w:tcPr>
          <w:p w14:paraId="3A6E95CC" w14:textId="267273BE"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0569FE1D" w14:textId="77777777" w:rsidTr="00B5066A">
        <w:trPr>
          <w:trHeight w:val="50"/>
          <w:jc w:val="center"/>
        </w:trPr>
        <w:tc>
          <w:tcPr>
            <w:tcW w:w="184" w:type="pct"/>
            <w:shd w:val="clear" w:color="auto" w:fill="auto"/>
            <w:vAlign w:val="center"/>
            <w:hideMark/>
          </w:tcPr>
          <w:p w14:paraId="1C035412" w14:textId="1462A48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5</w:t>
            </w:r>
          </w:p>
        </w:tc>
        <w:tc>
          <w:tcPr>
            <w:tcW w:w="943" w:type="pct"/>
            <w:shd w:val="clear" w:color="auto" w:fill="auto"/>
            <w:vAlign w:val="center"/>
            <w:hideMark/>
          </w:tcPr>
          <w:p w14:paraId="46BD0763" w14:textId="79D7F37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PROM-516-2020</w:t>
            </w:r>
          </w:p>
        </w:tc>
        <w:tc>
          <w:tcPr>
            <w:tcW w:w="968" w:type="pct"/>
            <w:shd w:val="clear" w:color="auto" w:fill="auto"/>
            <w:vAlign w:val="center"/>
            <w:hideMark/>
          </w:tcPr>
          <w:p w14:paraId="5CD13A6E" w14:textId="46D36D81"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61BB6327" w14:textId="7BAF82E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IVEPRAX H 300 MG/25 MG TABLETAS RECUBIERTAS</w:t>
            </w:r>
          </w:p>
        </w:tc>
        <w:tc>
          <w:tcPr>
            <w:tcW w:w="765" w:type="pct"/>
            <w:shd w:val="clear" w:color="auto" w:fill="auto"/>
            <w:vAlign w:val="center"/>
            <w:hideMark/>
          </w:tcPr>
          <w:p w14:paraId="6CD7BD29" w14:textId="7146712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F047405112015</w:t>
            </w:r>
          </w:p>
        </w:tc>
        <w:tc>
          <w:tcPr>
            <w:tcW w:w="595" w:type="pct"/>
            <w:shd w:val="clear" w:color="auto" w:fill="auto"/>
            <w:vAlign w:val="center"/>
            <w:hideMark/>
          </w:tcPr>
          <w:p w14:paraId="2B80C09C" w14:textId="7FADA903"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DA6FD5A" w14:textId="77777777" w:rsidTr="00B5066A">
        <w:trPr>
          <w:trHeight w:val="50"/>
          <w:jc w:val="center"/>
        </w:trPr>
        <w:tc>
          <w:tcPr>
            <w:tcW w:w="184" w:type="pct"/>
            <w:shd w:val="clear" w:color="auto" w:fill="auto"/>
            <w:vAlign w:val="center"/>
            <w:hideMark/>
          </w:tcPr>
          <w:p w14:paraId="4E463F0E" w14:textId="78683B5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6</w:t>
            </w:r>
          </w:p>
        </w:tc>
        <w:tc>
          <w:tcPr>
            <w:tcW w:w="943" w:type="pct"/>
            <w:shd w:val="clear" w:color="auto" w:fill="auto"/>
            <w:vAlign w:val="center"/>
            <w:hideMark/>
          </w:tcPr>
          <w:p w14:paraId="77EDCF7A" w14:textId="7CD9B129"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PROM-517-2020</w:t>
            </w:r>
          </w:p>
        </w:tc>
        <w:tc>
          <w:tcPr>
            <w:tcW w:w="968" w:type="pct"/>
            <w:shd w:val="clear" w:color="auto" w:fill="auto"/>
            <w:vAlign w:val="center"/>
            <w:hideMark/>
          </w:tcPr>
          <w:p w14:paraId="793D81E3" w14:textId="12D1C0CD"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7ACEA5C" w14:textId="7B09801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CARBUM 20, 20 MG TABLETAS RECUBIERTAS ENTÉRICAS</w:t>
            </w:r>
          </w:p>
        </w:tc>
        <w:tc>
          <w:tcPr>
            <w:tcW w:w="765" w:type="pct"/>
            <w:shd w:val="clear" w:color="auto" w:fill="auto"/>
            <w:vAlign w:val="center"/>
            <w:hideMark/>
          </w:tcPr>
          <w:p w14:paraId="4FA79FDE" w14:textId="439B0D4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RMG3587090415</w:t>
            </w:r>
          </w:p>
        </w:tc>
        <w:tc>
          <w:tcPr>
            <w:tcW w:w="595" w:type="pct"/>
            <w:shd w:val="clear" w:color="auto" w:fill="auto"/>
            <w:vAlign w:val="center"/>
            <w:hideMark/>
          </w:tcPr>
          <w:p w14:paraId="6CACD652" w14:textId="50EDD64C"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797E0C50" w14:textId="77777777" w:rsidTr="00B5066A">
        <w:trPr>
          <w:trHeight w:val="50"/>
          <w:jc w:val="center"/>
        </w:trPr>
        <w:tc>
          <w:tcPr>
            <w:tcW w:w="184" w:type="pct"/>
            <w:shd w:val="clear" w:color="auto" w:fill="auto"/>
            <w:vAlign w:val="center"/>
            <w:hideMark/>
          </w:tcPr>
          <w:p w14:paraId="4A523F62" w14:textId="56C6A72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7</w:t>
            </w:r>
          </w:p>
        </w:tc>
        <w:tc>
          <w:tcPr>
            <w:tcW w:w="943" w:type="pct"/>
            <w:shd w:val="clear" w:color="auto" w:fill="auto"/>
            <w:vAlign w:val="center"/>
            <w:hideMark/>
          </w:tcPr>
          <w:p w14:paraId="50567CB3" w14:textId="1109813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PROM-518-2020</w:t>
            </w:r>
          </w:p>
        </w:tc>
        <w:tc>
          <w:tcPr>
            <w:tcW w:w="968" w:type="pct"/>
            <w:shd w:val="clear" w:color="auto" w:fill="auto"/>
            <w:vAlign w:val="center"/>
            <w:hideMark/>
          </w:tcPr>
          <w:p w14:paraId="20FAC0A9" w14:textId="54723A39"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EBDE0DF" w14:textId="493B66A3"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CARBUM 40, 40 MG TABLETAS RECUBIERTAS ENTÉRICAS </w:t>
            </w:r>
          </w:p>
        </w:tc>
        <w:tc>
          <w:tcPr>
            <w:tcW w:w="765" w:type="pct"/>
            <w:shd w:val="clear" w:color="auto" w:fill="auto"/>
            <w:vAlign w:val="center"/>
            <w:hideMark/>
          </w:tcPr>
          <w:p w14:paraId="65689DCE" w14:textId="76B28D9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RMG3592170415</w:t>
            </w:r>
          </w:p>
        </w:tc>
        <w:tc>
          <w:tcPr>
            <w:tcW w:w="595" w:type="pct"/>
            <w:shd w:val="clear" w:color="auto" w:fill="auto"/>
            <w:vAlign w:val="center"/>
            <w:hideMark/>
          </w:tcPr>
          <w:p w14:paraId="797ADD05" w14:textId="25F1D445"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65D08DD" w14:textId="77777777" w:rsidTr="00B5066A">
        <w:trPr>
          <w:trHeight w:val="50"/>
          <w:jc w:val="center"/>
        </w:trPr>
        <w:tc>
          <w:tcPr>
            <w:tcW w:w="184" w:type="pct"/>
            <w:shd w:val="clear" w:color="auto" w:fill="auto"/>
            <w:vAlign w:val="center"/>
            <w:hideMark/>
          </w:tcPr>
          <w:p w14:paraId="73AB50DF" w14:textId="61DDB3F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8</w:t>
            </w:r>
          </w:p>
        </w:tc>
        <w:tc>
          <w:tcPr>
            <w:tcW w:w="943" w:type="pct"/>
            <w:shd w:val="clear" w:color="auto" w:fill="auto"/>
            <w:vAlign w:val="center"/>
            <w:hideMark/>
          </w:tcPr>
          <w:p w14:paraId="0E4A65F0" w14:textId="5ADD8B6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PROM-519-2020</w:t>
            </w:r>
          </w:p>
        </w:tc>
        <w:tc>
          <w:tcPr>
            <w:tcW w:w="968" w:type="pct"/>
            <w:shd w:val="clear" w:color="auto" w:fill="auto"/>
            <w:vAlign w:val="center"/>
            <w:hideMark/>
          </w:tcPr>
          <w:p w14:paraId="57356374" w14:textId="1C01C798"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LICDA. BEATRIZ DE JESÚS HUEZO </w:t>
            </w:r>
          </w:p>
        </w:tc>
        <w:tc>
          <w:tcPr>
            <w:tcW w:w="1545" w:type="pct"/>
            <w:shd w:val="clear" w:color="auto" w:fill="auto"/>
            <w:vAlign w:val="center"/>
            <w:hideMark/>
          </w:tcPr>
          <w:p w14:paraId="36354CFB" w14:textId="4FC6F701"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CEFTRIAXONA 1G ARGUS SALUD POLVO PARA SOLUCIÓN INYECTABLE </w:t>
            </w:r>
          </w:p>
        </w:tc>
        <w:tc>
          <w:tcPr>
            <w:tcW w:w="765" w:type="pct"/>
            <w:shd w:val="clear" w:color="auto" w:fill="auto"/>
            <w:vAlign w:val="center"/>
            <w:hideMark/>
          </w:tcPr>
          <w:p w14:paraId="35D70BFB" w14:textId="271AC969"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F027902062016</w:t>
            </w:r>
          </w:p>
        </w:tc>
        <w:tc>
          <w:tcPr>
            <w:tcW w:w="595" w:type="pct"/>
            <w:shd w:val="clear" w:color="auto" w:fill="auto"/>
            <w:vAlign w:val="center"/>
            <w:hideMark/>
          </w:tcPr>
          <w:p w14:paraId="15F36B03" w14:textId="1F489EF6"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6C7B19EA" w14:textId="77777777" w:rsidTr="00B5066A">
        <w:trPr>
          <w:trHeight w:val="50"/>
          <w:jc w:val="center"/>
        </w:trPr>
        <w:tc>
          <w:tcPr>
            <w:tcW w:w="184" w:type="pct"/>
            <w:shd w:val="clear" w:color="auto" w:fill="auto"/>
            <w:vAlign w:val="center"/>
            <w:hideMark/>
          </w:tcPr>
          <w:p w14:paraId="2A29D7A9" w14:textId="67DF1B21"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9</w:t>
            </w:r>
          </w:p>
        </w:tc>
        <w:tc>
          <w:tcPr>
            <w:tcW w:w="943" w:type="pct"/>
            <w:shd w:val="clear" w:color="auto" w:fill="auto"/>
            <w:vAlign w:val="center"/>
            <w:hideMark/>
          </w:tcPr>
          <w:p w14:paraId="22432BEA" w14:textId="0002DBA1"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PROM-521-2020</w:t>
            </w:r>
          </w:p>
        </w:tc>
        <w:tc>
          <w:tcPr>
            <w:tcW w:w="968" w:type="pct"/>
            <w:shd w:val="clear" w:color="auto" w:fill="auto"/>
            <w:vAlign w:val="center"/>
            <w:hideMark/>
          </w:tcPr>
          <w:p w14:paraId="05F8685C" w14:textId="72A06617"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25C83551" w14:textId="1A60BD07"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ANTIDEX 10 MG TABLETAS RECUBIERTAS</w:t>
            </w:r>
          </w:p>
        </w:tc>
        <w:tc>
          <w:tcPr>
            <w:tcW w:w="765" w:type="pct"/>
            <w:shd w:val="clear" w:color="auto" w:fill="auto"/>
            <w:noWrap/>
            <w:vAlign w:val="center"/>
            <w:hideMark/>
          </w:tcPr>
          <w:p w14:paraId="0CB21821" w14:textId="2267E42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RG3148010912</w:t>
            </w:r>
          </w:p>
        </w:tc>
        <w:tc>
          <w:tcPr>
            <w:tcW w:w="595" w:type="pct"/>
            <w:shd w:val="clear" w:color="auto" w:fill="auto"/>
            <w:vAlign w:val="center"/>
            <w:hideMark/>
          </w:tcPr>
          <w:p w14:paraId="27546A34" w14:textId="33900F93"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66BD0CD" w14:textId="77777777" w:rsidTr="00B5066A">
        <w:trPr>
          <w:trHeight w:val="50"/>
          <w:jc w:val="center"/>
        </w:trPr>
        <w:tc>
          <w:tcPr>
            <w:tcW w:w="184" w:type="pct"/>
            <w:shd w:val="clear" w:color="auto" w:fill="auto"/>
            <w:vAlign w:val="center"/>
            <w:hideMark/>
          </w:tcPr>
          <w:p w14:paraId="499E1BB8" w14:textId="2BE6853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10</w:t>
            </w:r>
          </w:p>
        </w:tc>
        <w:tc>
          <w:tcPr>
            <w:tcW w:w="943" w:type="pct"/>
            <w:shd w:val="clear" w:color="auto" w:fill="auto"/>
            <w:vAlign w:val="center"/>
            <w:hideMark/>
          </w:tcPr>
          <w:p w14:paraId="519A4978" w14:textId="19F318E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PROM-523-2020</w:t>
            </w:r>
          </w:p>
        </w:tc>
        <w:tc>
          <w:tcPr>
            <w:tcW w:w="968" w:type="pct"/>
            <w:shd w:val="clear" w:color="auto" w:fill="auto"/>
            <w:vAlign w:val="center"/>
            <w:hideMark/>
          </w:tcPr>
          <w:p w14:paraId="27016274" w14:textId="48E1490D"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7B2AB828" w14:textId="262CE07E"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COLBER 2.5 MG TABLETAS RECUBIERTAS</w:t>
            </w:r>
          </w:p>
        </w:tc>
        <w:tc>
          <w:tcPr>
            <w:tcW w:w="765" w:type="pct"/>
            <w:shd w:val="clear" w:color="auto" w:fill="auto"/>
            <w:noWrap/>
            <w:vAlign w:val="center"/>
            <w:hideMark/>
          </w:tcPr>
          <w:p w14:paraId="30E7C354" w14:textId="63E4206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RG3445060214</w:t>
            </w:r>
          </w:p>
        </w:tc>
        <w:tc>
          <w:tcPr>
            <w:tcW w:w="595" w:type="pct"/>
            <w:shd w:val="clear" w:color="auto" w:fill="auto"/>
            <w:vAlign w:val="center"/>
            <w:hideMark/>
          </w:tcPr>
          <w:p w14:paraId="463D3D77" w14:textId="699896F0"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15D23F9F" w14:textId="77777777" w:rsidTr="00B5066A">
        <w:trPr>
          <w:trHeight w:val="50"/>
          <w:jc w:val="center"/>
        </w:trPr>
        <w:tc>
          <w:tcPr>
            <w:tcW w:w="184" w:type="pct"/>
            <w:shd w:val="clear" w:color="auto" w:fill="auto"/>
            <w:vAlign w:val="center"/>
            <w:hideMark/>
          </w:tcPr>
          <w:p w14:paraId="613628C1" w14:textId="354FE639"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11</w:t>
            </w:r>
          </w:p>
        </w:tc>
        <w:tc>
          <w:tcPr>
            <w:tcW w:w="943" w:type="pct"/>
            <w:shd w:val="clear" w:color="auto" w:fill="auto"/>
            <w:vAlign w:val="center"/>
            <w:hideMark/>
          </w:tcPr>
          <w:p w14:paraId="75C65D9C" w14:textId="1076DFF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PROM-524-2020</w:t>
            </w:r>
          </w:p>
        </w:tc>
        <w:tc>
          <w:tcPr>
            <w:tcW w:w="968" w:type="pct"/>
            <w:shd w:val="clear" w:color="auto" w:fill="auto"/>
            <w:vAlign w:val="center"/>
            <w:hideMark/>
          </w:tcPr>
          <w:p w14:paraId="56022048" w14:textId="7E8B7987"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2A9D58AD" w14:textId="01AD3C99"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COLBER 5 MG TABLETAS RECUBIERTAS</w:t>
            </w:r>
          </w:p>
        </w:tc>
        <w:tc>
          <w:tcPr>
            <w:tcW w:w="765" w:type="pct"/>
            <w:shd w:val="clear" w:color="auto" w:fill="auto"/>
            <w:noWrap/>
            <w:vAlign w:val="center"/>
            <w:hideMark/>
          </w:tcPr>
          <w:p w14:paraId="715FBB9D" w14:textId="3B1CCB4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RG3444060214</w:t>
            </w:r>
          </w:p>
        </w:tc>
        <w:tc>
          <w:tcPr>
            <w:tcW w:w="595" w:type="pct"/>
            <w:shd w:val="clear" w:color="auto" w:fill="auto"/>
            <w:vAlign w:val="center"/>
            <w:hideMark/>
          </w:tcPr>
          <w:p w14:paraId="00AD5CEA" w14:textId="1E65BB5E"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422467F1" w14:textId="77777777" w:rsidTr="00B5066A">
        <w:trPr>
          <w:trHeight w:val="50"/>
          <w:jc w:val="center"/>
        </w:trPr>
        <w:tc>
          <w:tcPr>
            <w:tcW w:w="184" w:type="pct"/>
            <w:shd w:val="clear" w:color="auto" w:fill="auto"/>
            <w:vAlign w:val="center"/>
            <w:hideMark/>
          </w:tcPr>
          <w:p w14:paraId="3DDF7C99" w14:textId="6E67C3F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12</w:t>
            </w:r>
          </w:p>
        </w:tc>
        <w:tc>
          <w:tcPr>
            <w:tcW w:w="943" w:type="pct"/>
            <w:shd w:val="clear" w:color="auto" w:fill="auto"/>
            <w:vAlign w:val="center"/>
            <w:hideMark/>
          </w:tcPr>
          <w:p w14:paraId="41BBC3A6" w14:textId="44B7E8A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PROM-525-2020</w:t>
            </w:r>
          </w:p>
        </w:tc>
        <w:tc>
          <w:tcPr>
            <w:tcW w:w="968" w:type="pct"/>
            <w:shd w:val="clear" w:color="auto" w:fill="auto"/>
            <w:vAlign w:val="center"/>
            <w:hideMark/>
          </w:tcPr>
          <w:p w14:paraId="5B4D932A" w14:textId="13641602"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A13A69F" w14:textId="544FCEE9"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COLBER H 5 MG/6.25 MG TABLETAS RECUBIERTAS</w:t>
            </w:r>
          </w:p>
        </w:tc>
        <w:tc>
          <w:tcPr>
            <w:tcW w:w="765" w:type="pct"/>
            <w:shd w:val="clear" w:color="auto" w:fill="auto"/>
            <w:noWrap/>
            <w:vAlign w:val="center"/>
            <w:hideMark/>
          </w:tcPr>
          <w:p w14:paraId="6EEBFEF8" w14:textId="60EBE8C1"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RG3471030414</w:t>
            </w:r>
          </w:p>
        </w:tc>
        <w:tc>
          <w:tcPr>
            <w:tcW w:w="595" w:type="pct"/>
            <w:shd w:val="clear" w:color="auto" w:fill="auto"/>
            <w:vAlign w:val="center"/>
            <w:hideMark/>
          </w:tcPr>
          <w:p w14:paraId="6EA16ECC" w14:textId="09E346E2"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55A0FD57" w14:textId="77777777" w:rsidTr="00B5066A">
        <w:trPr>
          <w:trHeight w:val="50"/>
          <w:jc w:val="center"/>
        </w:trPr>
        <w:tc>
          <w:tcPr>
            <w:tcW w:w="184" w:type="pct"/>
            <w:shd w:val="clear" w:color="auto" w:fill="auto"/>
            <w:vAlign w:val="center"/>
            <w:hideMark/>
          </w:tcPr>
          <w:p w14:paraId="09B46EAF" w14:textId="2CCAA16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13</w:t>
            </w:r>
          </w:p>
        </w:tc>
        <w:tc>
          <w:tcPr>
            <w:tcW w:w="943" w:type="pct"/>
            <w:shd w:val="clear" w:color="auto" w:fill="auto"/>
            <w:vAlign w:val="center"/>
            <w:hideMark/>
          </w:tcPr>
          <w:p w14:paraId="6A06D2CA" w14:textId="0AEC1ADC"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PROM-526-2020</w:t>
            </w:r>
          </w:p>
        </w:tc>
        <w:tc>
          <w:tcPr>
            <w:tcW w:w="968" w:type="pct"/>
            <w:shd w:val="clear" w:color="auto" w:fill="auto"/>
            <w:vAlign w:val="center"/>
            <w:hideMark/>
          </w:tcPr>
          <w:p w14:paraId="22D17776" w14:textId="08DBB86C"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58E0A8CE" w14:textId="32905E27"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COLBER H 2.5 MG/6.25 MG TABLETAS RECUBIERTAS</w:t>
            </w:r>
          </w:p>
        </w:tc>
        <w:tc>
          <w:tcPr>
            <w:tcW w:w="765" w:type="pct"/>
            <w:shd w:val="clear" w:color="auto" w:fill="auto"/>
            <w:noWrap/>
            <w:vAlign w:val="center"/>
            <w:hideMark/>
          </w:tcPr>
          <w:p w14:paraId="3DB8D6DB" w14:textId="1E1B436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RG3470030414</w:t>
            </w:r>
          </w:p>
        </w:tc>
        <w:tc>
          <w:tcPr>
            <w:tcW w:w="595" w:type="pct"/>
            <w:shd w:val="clear" w:color="auto" w:fill="auto"/>
            <w:vAlign w:val="center"/>
            <w:hideMark/>
          </w:tcPr>
          <w:p w14:paraId="7717583C" w14:textId="6A33FD13"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43234E06" w14:textId="77777777" w:rsidTr="00B5066A">
        <w:trPr>
          <w:trHeight w:val="50"/>
          <w:jc w:val="center"/>
        </w:trPr>
        <w:tc>
          <w:tcPr>
            <w:tcW w:w="184" w:type="pct"/>
            <w:shd w:val="clear" w:color="auto" w:fill="auto"/>
            <w:vAlign w:val="center"/>
            <w:hideMark/>
          </w:tcPr>
          <w:p w14:paraId="1C23E313" w14:textId="4F36736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14</w:t>
            </w:r>
          </w:p>
        </w:tc>
        <w:tc>
          <w:tcPr>
            <w:tcW w:w="943" w:type="pct"/>
            <w:shd w:val="clear" w:color="auto" w:fill="auto"/>
            <w:vAlign w:val="center"/>
            <w:hideMark/>
          </w:tcPr>
          <w:p w14:paraId="27CB1C08" w14:textId="6B33725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PROM-529-2020</w:t>
            </w:r>
          </w:p>
        </w:tc>
        <w:tc>
          <w:tcPr>
            <w:tcW w:w="968" w:type="pct"/>
            <w:shd w:val="clear" w:color="auto" w:fill="auto"/>
            <w:vAlign w:val="center"/>
            <w:hideMark/>
          </w:tcPr>
          <w:p w14:paraId="35FF275D" w14:textId="712D0848"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1895E711" w14:textId="0CF2F146"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 COLBER H 10 MG/6.25 MG TABLETAS RECUBIERTAS</w:t>
            </w:r>
          </w:p>
        </w:tc>
        <w:tc>
          <w:tcPr>
            <w:tcW w:w="765" w:type="pct"/>
            <w:shd w:val="clear" w:color="auto" w:fill="auto"/>
            <w:noWrap/>
            <w:vAlign w:val="center"/>
            <w:hideMark/>
          </w:tcPr>
          <w:p w14:paraId="49CE2734" w14:textId="3B5F485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RG476080514</w:t>
            </w:r>
          </w:p>
        </w:tc>
        <w:tc>
          <w:tcPr>
            <w:tcW w:w="595" w:type="pct"/>
            <w:shd w:val="clear" w:color="auto" w:fill="auto"/>
            <w:vAlign w:val="center"/>
            <w:hideMark/>
          </w:tcPr>
          <w:p w14:paraId="04C2E04B" w14:textId="5D87049D"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1F51133F" w14:textId="77777777" w:rsidTr="00B5066A">
        <w:trPr>
          <w:trHeight w:val="50"/>
          <w:jc w:val="center"/>
        </w:trPr>
        <w:tc>
          <w:tcPr>
            <w:tcW w:w="184" w:type="pct"/>
            <w:shd w:val="clear" w:color="auto" w:fill="auto"/>
            <w:vAlign w:val="center"/>
            <w:hideMark/>
          </w:tcPr>
          <w:p w14:paraId="3C751F89" w14:textId="79DFE169"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15</w:t>
            </w:r>
          </w:p>
        </w:tc>
        <w:tc>
          <w:tcPr>
            <w:tcW w:w="943" w:type="pct"/>
            <w:shd w:val="clear" w:color="auto" w:fill="auto"/>
            <w:vAlign w:val="center"/>
            <w:hideMark/>
          </w:tcPr>
          <w:p w14:paraId="74479F10" w14:textId="0FC78EFC"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PROM-530-2020</w:t>
            </w:r>
          </w:p>
        </w:tc>
        <w:tc>
          <w:tcPr>
            <w:tcW w:w="968" w:type="pct"/>
            <w:shd w:val="clear" w:color="auto" w:fill="auto"/>
            <w:vAlign w:val="center"/>
            <w:hideMark/>
          </w:tcPr>
          <w:p w14:paraId="7AAE0FE9" w14:textId="231B9628"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02A55B74" w14:textId="65590499"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FLOXANOVA 500 MG TABLETAS RECUBIERTAS</w:t>
            </w:r>
          </w:p>
        </w:tc>
        <w:tc>
          <w:tcPr>
            <w:tcW w:w="765" w:type="pct"/>
            <w:shd w:val="clear" w:color="auto" w:fill="auto"/>
            <w:noWrap/>
            <w:vAlign w:val="center"/>
            <w:hideMark/>
          </w:tcPr>
          <w:p w14:paraId="1CB223B8" w14:textId="0E02A9F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F035921072016</w:t>
            </w:r>
          </w:p>
        </w:tc>
        <w:tc>
          <w:tcPr>
            <w:tcW w:w="595" w:type="pct"/>
            <w:shd w:val="clear" w:color="auto" w:fill="auto"/>
            <w:vAlign w:val="center"/>
            <w:hideMark/>
          </w:tcPr>
          <w:p w14:paraId="7911149F" w14:textId="65AF2E09"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03A0CF84" w14:textId="77777777" w:rsidTr="00B5066A">
        <w:trPr>
          <w:trHeight w:val="50"/>
          <w:jc w:val="center"/>
        </w:trPr>
        <w:tc>
          <w:tcPr>
            <w:tcW w:w="184" w:type="pct"/>
            <w:shd w:val="clear" w:color="auto" w:fill="auto"/>
            <w:vAlign w:val="center"/>
            <w:hideMark/>
          </w:tcPr>
          <w:p w14:paraId="045C188E" w14:textId="0AA84DB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16</w:t>
            </w:r>
          </w:p>
        </w:tc>
        <w:tc>
          <w:tcPr>
            <w:tcW w:w="943" w:type="pct"/>
            <w:shd w:val="clear" w:color="auto" w:fill="auto"/>
            <w:vAlign w:val="center"/>
            <w:hideMark/>
          </w:tcPr>
          <w:p w14:paraId="5C26A9B2" w14:textId="599673B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PROM-531-2020</w:t>
            </w:r>
          </w:p>
        </w:tc>
        <w:tc>
          <w:tcPr>
            <w:tcW w:w="968" w:type="pct"/>
            <w:shd w:val="clear" w:color="auto" w:fill="auto"/>
            <w:vAlign w:val="center"/>
            <w:hideMark/>
          </w:tcPr>
          <w:p w14:paraId="5248EEA6" w14:textId="3D75F605"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52F8401A" w14:textId="57562AB3"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RUXICOL 10 MG TABLETAS TABLETAS RECUBIERTAS</w:t>
            </w:r>
          </w:p>
        </w:tc>
        <w:tc>
          <w:tcPr>
            <w:tcW w:w="765" w:type="pct"/>
            <w:shd w:val="clear" w:color="auto" w:fill="auto"/>
            <w:noWrap/>
            <w:vAlign w:val="center"/>
            <w:hideMark/>
          </w:tcPr>
          <w:p w14:paraId="18C01192" w14:textId="64D6692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RMG3630230715</w:t>
            </w:r>
          </w:p>
        </w:tc>
        <w:tc>
          <w:tcPr>
            <w:tcW w:w="595" w:type="pct"/>
            <w:shd w:val="clear" w:color="auto" w:fill="auto"/>
            <w:vAlign w:val="center"/>
            <w:hideMark/>
          </w:tcPr>
          <w:p w14:paraId="1B6EC5A3" w14:textId="794E8D16"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20D33753" w14:textId="77777777" w:rsidTr="00B5066A">
        <w:trPr>
          <w:trHeight w:val="50"/>
          <w:jc w:val="center"/>
        </w:trPr>
        <w:tc>
          <w:tcPr>
            <w:tcW w:w="184" w:type="pct"/>
            <w:shd w:val="clear" w:color="auto" w:fill="auto"/>
            <w:vAlign w:val="center"/>
            <w:hideMark/>
          </w:tcPr>
          <w:p w14:paraId="4B45B180" w14:textId="491F372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17</w:t>
            </w:r>
          </w:p>
        </w:tc>
        <w:tc>
          <w:tcPr>
            <w:tcW w:w="943" w:type="pct"/>
            <w:shd w:val="clear" w:color="auto" w:fill="auto"/>
            <w:vAlign w:val="center"/>
            <w:hideMark/>
          </w:tcPr>
          <w:p w14:paraId="4BB75E54" w14:textId="39186C9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PROM-532-2020</w:t>
            </w:r>
          </w:p>
        </w:tc>
        <w:tc>
          <w:tcPr>
            <w:tcW w:w="968" w:type="pct"/>
            <w:shd w:val="clear" w:color="auto" w:fill="auto"/>
            <w:vAlign w:val="center"/>
            <w:hideMark/>
          </w:tcPr>
          <w:p w14:paraId="54AAACC2" w14:textId="2D8ADFC2"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32B26C10" w14:textId="57B7F9C2"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RUXICOL 20 MG TABLETAS TABLETAS RECUBIERTAS</w:t>
            </w:r>
          </w:p>
        </w:tc>
        <w:tc>
          <w:tcPr>
            <w:tcW w:w="765" w:type="pct"/>
            <w:shd w:val="clear" w:color="auto" w:fill="auto"/>
            <w:noWrap/>
            <w:vAlign w:val="center"/>
            <w:hideMark/>
          </w:tcPr>
          <w:p w14:paraId="01E876A3" w14:textId="2D01E25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RMG3631230715</w:t>
            </w:r>
          </w:p>
        </w:tc>
        <w:tc>
          <w:tcPr>
            <w:tcW w:w="595" w:type="pct"/>
            <w:shd w:val="clear" w:color="auto" w:fill="auto"/>
            <w:vAlign w:val="center"/>
            <w:hideMark/>
          </w:tcPr>
          <w:p w14:paraId="4E1BF001" w14:textId="0620A2EC"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206F6931" w14:textId="77777777" w:rsidTr="00B5066A">
        <w:trPr>
          <w:trHeight w:val="50"/>
          <w:jc w:val="center"/>
        </w:trPr>
        <w:tc>
          <w:tcPr>
            <w:tcW w:w="184" w:type="pct"/>
            <w:shd w:val="clear" w:color="auto" w:fill="auto"/>
            <w:vAlign w:val="center"/>
            <w:hideMark/>
          </w:tcPr>
          <w:p w14:paraId="61FE3747" w14:textId="65C86B9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18</w:t>
            </w:r>
          </w:p>
        </w:tc>
        <w:tc>
          <w:tcPr>
            <w:tcW w:w="943" w:type="pct"/>
            <w:shd w:val="clear" w:color="auto" w:fill="auto"/>
            <w:vAlign w:val="center"/>
            <w:hideMark/>
          </w:tcPr>
          <w:p w14:paraId="709B8D9C" w14:textId="611190A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PROM-533-2020</w:t>
            </w:r>
          </w:p>
        </w:tc>
        <w:tc>
          <w:tcPr>
            <w:tcW w:w="968" w:type="pct"/>
            <w:shd w:val="clear" w:color="auto" w:fill="auto"/>
            <w:vAlign w:val="center"/>
            <w:hideMark/>
          </w:tcPr>
          <w:p w14:paraId="1A948C51" w14:textId="4DB1633A"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FD7AF9B" w14:textId="70648FA8"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RUXICOL 40 MG TABLETAS TABLETAS RECUBIERTAS</w:t>
            </w:r>
          </w:p>
        </w:tc>
        <w:tc>
          <w:tcPr>
            <w:tcW w:w="765" w:type="pct"/>
            <w:shd w:val="clear" w:color="auto" w:fill="auto"/>
            <w:noWrap/>
            <w:vAlign w:val="center"/>
            <w:hideMark/>
          </w:tcPr>
          <w:p w14:paraId="20789F48" w14:textId="4E82E27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RMG3632230715</w:t>
            </w:r>
          </w:p>
        </w:tc>
        <w:tc>
          <w:tcPr>
            <w:tcW w:w="595" w:type="pct"/>
            <w:shd w:val="clear" w:color="auto" w:fill="auto"/>
            <w:vAlign w:val="center"/>
            <w:hideMark/>
          </w:tcPr>
          <w:p w14:paraId="4E835C0E" w14:textId="7C86AEF6"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08CFBA43" w14:textId="77777777" w:rsidTr="00B5066A">
        <w:trPr>
          <w:trHeight w:val="50"/>
          <w:jc w:val="center"/>
        </w:trPr>
        <w:tc>
          <w:tcPr>
            <w:tcW w:w="184" w:type="pct"/>
            <w:shd w:val="clear" w:color="auto" w:fill="auto"/>
            <w:vAlign w:val="center"/>
            <w:hideMark/>
          </w:tcPr>
          <w:p w14:paraId="6D234A0D" w14:textId="69FD714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19</w:t>
            </w:r>
          </w:p>
        </w:tc>
        <w:tc>
          <w:tcPr>
            <w:tcW w:w="943" w:type="pct"/>
            <w:shd w:val="clear" w:color="auto" w:fill="auto"/>
            <w:vAlign w:val="center"/>
            <w:hideMark/>
          </w:tcPr>
          <w:p w14:paraId="7DDCB8F9" w14:textId="3AED0AA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PROM-534-2020</w:t>
            </w:r>
          </w:p>
        </w:tc>
        <w:tc>
          <w:tcPr>
            <w:tcW w:w="968" w:type="pct"/>
            <w:shd w:val="clear" w:color="auto" w:fill="auto"/>
            <w:vAlign w:val="center"/>
            <w:hideMark/>
          </w:tcPr>
          <w:p w14:paraId="17B12A29" w14:textId="32F74817"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02AB2A8F" w14:textId="23E5BE63"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LIPODEX 100 MG TABLETAS TABLETAS RECUBIERTAS</w:t>
            </w:r>
          </w:p>
        </w:tc>
        <w:tc>
          <w:tcPr>
            <w:tcW w:w="765" w:type="pct"/>
            <w:shd w:val="clear" w:color="auto" w:fill="auto"/>
            <w:noWrap/>
            <w:vAlign w:val="center"/>
            <w:hideMark/>
          </w:tcPr>
          <w:p w14:paraId="7B8C643F" w14:textId="1B027DD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RG3067231111</w:t>
            </w:r>
          </w:p>
        </w:tc>
        <w:tc>
          <w:tcPr>
            <w:tcW w:w="595" w:type="pct"/>
            <w:shd w:val="clear" w:color="auto" w:fill="auto"/>
            <w:vAlign w:val="center"/>
            <w:hideMark/>
          </w:tcPr>
          <w:p w14:paraId="53EEBCD9" w14:textId="209D4314"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0760C186" w14:textId="77777777" w:rsidTr="00B5066A">
        <w:trPr>
          <w:trHeight w:val="50"/>
          <w:jc w:val="center"/>
        </w:trPr>
        <w:tc>
          <w:tcPr>
            <w:tcW w:w="184" w:type="pct"/>
            <w:shd w:val="clear" w:color="auto" w:fill="auto"/>
            <w:vAlign w:val="center"/>
            <w:hideMark/>
          </w:tcPr>
          <w:p w14:paraId="24293F42" w14:textId="77E8E7C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20</w:t>
            </w:r>
          </w:p>
        </w:tc>
        <w:tc>
          <w:tcPr>
            <w:tcW w:w="943" w:type="pct"/>
            <w:shd w:val="clear" w:color="auto" w:fill="auto"/>
            <w:vAlign w:val="center"/>
            <w:hideMark/>
          </w:tcPr>
          <w:p w14:paraId="5D6C932D" w14:textId="6B41F8D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PROM-535-2020</w:t>
            </w:r>
          </w:p>
        </w:tc>
        <w:tc>
          <w:tcPr>
            <w:tcW w:w="968" w:type="pct"/>
            <w:shd w:val="clear" w:color="auto" w:fill="auto"/>
            <w:vAlign w:val="center"/>
            <w:hideMark/>
          </w:tcPr>
          <w:p w14:paraId="29571B23" w14:textId="0F024721"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0DB8D5E0" w14:textId="025C52D3"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UNILAM 50 MG TABLETAS RECUBIERTAS, </w:t>
            </w:r>
          </w:p>
        </w:tc>
        <w:tc>
          <w:tcPr>
            <w:tcW w:w="765" w:type="pct"/>
            <w:shd w:val="clear" w:color="auto" w:fill="auto"/>
            <w:noWrap/>
            <w:vAlign w:val="center"/>
            <w:hideMark/>
          </w:tcPr>
          <w:p w14:paraId="06F1A2C8" w14:textId="3F77CE8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RG2942020311</w:t>
            </w:r>
          </w:p>
        </w:tc>
        <w:tc>
          <w:tcPr>
            <w:tcW w:w="595" w:type="pct"/>
            <w:shd w:val="clear" w:color="auto" w:fill="auto"/>
            <w:vAlign w:val="center"/>
            <w:hideMark/>
          </w:tcPr>
          <w:p w14:paraId="7EFE932A" w14:textId="2EE5DA5E"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5C4000A1" w14:textId="77777777" w:rsidTr="00B5066A">
        <w:trPr>
          <w:trHeight w:val="50"/>
          <w:jc w:val="center"/>
        </w:trPr>
        <w:tc>
          <w:tcPr>
            <w:tcW w:w="184" w:type="pct"/>
            <w:shd w:val="clear" w:color="auto" w:fill="auto"/>
            <w:vAlign w:val="center"/>
            <w:hideMark/>
          </w:tcPr>
          <w:p w14:paraId="25ECF08C" w14:textId="1CE2C3F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21</w:t>
            </w:r>
          </w:p>
        </w:tc>
        <w:tc>
          <w:tcPr>
            <w:tcW w:w="943" w:type="pct"/>
            <w:shd w:val="clear" w:color="auto" w:fill="auto"/>
            <w:vAlign w:val="center"/>
            <w:hideMark/>
          </w:tcPr>
          <w:p w14:paraId="0DD4ED8D" w14:textId="74D9FBB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PROM-536-2020</w:t>
            </w:r>
          </w:p>
        </w:tc>
        <w:tc>
          <w:tcPr>
            <w:tcW w:w="968" w:type="pct"/>
            <w:shd w:val="clear" w:color="auto" w:fill="auto"/>
            <w:vAlign w:val="center"/>
            <w:hideMark/>
          </w:tcPr>
          <w:p w14:paraId="3CA9E0A9" w14:textId="4CEB3889"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5C1C9433" w14:textId="18AC929E"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UNILAM 100 MG TABLETAS RECUBIERTAS</w:t>
            </w:r>
          </w:p>
        </w:tc>
        <w:tc>
          <w:tcPr>
            <w:tcW w:w="765" w:type="pct"/>
            <w:shd w:val="clear" w:color="auto" w:fill="auto"/>
            <w:noWrap/>
            <w:vAlign w:val="center"/>
            <w:hideMark/>
          </w:tcPr>
          <w:p w14:paraId="4F6E5C71" w14:textId="14B9D05C"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RG2626111109</w:t>
            </w:r>
          </w:p>
        </w:tc>
        <w:tc>
          <w:tcPr>
            <w:tcW w:w="595" w:type="pct"/>
            <w:shd w:val="clear" w:color="auto" w:fill="auto"/>
            <w:vAlign w:val="center"/>
            <w:hideMark/>
          </w:tcPr>
          <w:p w14:paraId="57DD34D0" w14:textId="0585726C"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BB08205" w14:textId="77777777" w:rsidTr="00B5066A">
        <w:trPr>
          <w:trHeight w:val="50"/>
          <w:jc w:val="center"/>
        </w:trPr>
        <w:tc>
          <w:tcPr>
            <w:tcW w:w="184" w:type="pct"/>
            <w:shd w:val="clear" w:color="auto" w:fill="auto"/>
            <w:vAlign w:val="center"/>
            <w:hideMark/>
          </w:tcPr>
          <w:p w14:paraId="1E64FE00" w14:textId="26D23769"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22</w:t>
            </w:r>
          </w:p>
        </w:tc>
        <w:tc>
          <w:tcPr>
            <w:tcW w:w="943" w:type="pct"/>
            <w:shd w:val="clear" w:color="auto" w:fill="auto"/>
            <w:vAlign w:val="center"/>
            <w:hideMark/>
          </w:tcPr>
          <w:p w14:paraId="237113DA" w14:textId="695AE53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PROM-537-2020</w:t>
            </w:r>
          </w:p>
        </w:tc>
        <w:tc>
          <w:tcPr>
            <w:tcW w:w="968" w:type="pct"/>
            <w:shd w:val="clear" w:color="auto" w:fill="auto"/>
            <w:vAlign w:val="center"/>
            <w:hideMark/>
          </w:tcPr>
          <w:p w14:paraId="44136178" w14:textId="475CF086"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368F192D" w14:textId="0C773E4E"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UNILAM H 100/25 MG TABLETAS RECUBIERTAS</w:t>
            </w:r>
          </w:p>
        </w:tc>
        <w:tc>
          <w:tcPr>
            <w:tcW w:w="765" w:type="pct"/>
            <w:shd w:val="clear" w:color="auto" w:fill="auto"/>
            <w:noWrap/>
            <w:vAlign w:val="center"/>
            <w:hideMark/>
          </w:tcPr>
          <w:p w14:paraId="2AC5B25C" w14:textId="272DD61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RG2625111109</w:t>
            </w:r>
          </w:p>
        </w:tc>
        <w:tc>
          <w:tcPr>
            <w:tcW w:w="595" w:type="pct"/>
            <w:shd w:val="clear" w:color="auto" w:fill="auto"/>
            <w:vAlign w:val="center"/>
            <w:hideMark/>
          </w:tcPr>
          <w:p w14:paraId="7D58332F" w14:textId="0D62BFBA"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2231B0F7" w14:textId="77777777" w:rsidTr="00B5066A">
        <w:trPr>
          <w:trHeight w:val="50"/>
          <w:jc w:val="center"/>
        </w:trPr>
        <w:tc>
          <w:tcPr>
            <w:tcW w:w="184" w:type="pct"/>
            <w:shd w:val="clear" w:color="auto" w:fill="auto"/>
            <w:vAlign w:val="center"/>
            <w:hideMark/>
          </w:tcPr>
          <w:p w14:paraId="7D78BBAD" w14:textId="692EBBC5"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23</w:t>
            </w:r>
          </w:p>
        </w:tc>
        <w:tc>
          <w:tcPr>
            <w:tcW w:w="943" w:type="pct"/>
            <w:shd w:val="clear" w:color="auto" w:fill="auto"/>
            <w:vAlign w:val="center"/>
            <w:hideMark/>
          </w:tcPr>
          <w:p w14:paraId="1BC4CF17" w14:textId="62CD0A3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PROM-538-2020</w:t>
            </w:r>
          </w:p>
        </w:tc>
        <w:tc>
          <w:tcPr>
            <w:tcW w:w="968" w:type="pct"/>
            <w:shd w:val="clear" w:color="auto" w:fill="auto"/>
            <w:vAlign w:val="center"/>
            <w:hideMark/>
          </w:tcPr>
          <w:p w14:paraId="684966EA" w14:textId="21B213EE"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62FE1CBC" w14:textId="45066A3D"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UNILAM H 50/12.5 MG TABLETAS RECUBIERTAS</w:t>
            </w:r>
          </w:p>
        </w:tc>
        <w:tc>
          <w:tcPr>
            <w:tcW w:w="765" w:type="pct"/>
            <w:shd w:val="clear" w:color="auto" w:fill="auto"/>
            <w:noWrap/>
            <w:vAlign w:val="center"/>
            <w:hideMark/>
          </w:tcPr>
          <w:p w14:paraId="49A1508E" w14:textId="3746317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RG2627111109</w:t>
            </w:r>
          </w:p>
        </w:tc>
        <w:tc>
          <w:tcPr>
            <w:tcW w:w="595" w:type="pct"/>
            <w:shd w:val="clear" w:color="auto" w:fill="auto"/>
            <w:vAlign w:val="center"/>
            <w:hideMark/>
          </w:tcPr>
          <w:p w14:paraId="4C9C45E1" w14:textId="6998A9B8"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42F5A086" w14:textId="77777777" w:rsidTr="00B5066A">
        <w:trPr>
          <w:trHeight w:val="50"/>
          <w:jc w:val="center"/>
        </w:trPr>
        <w:tc>
          <w:tcPr>
            <w:tcW w:w="184" w:type="pct"/>
            <w:shd w:val="clear" w:color="auto" w:fill="auto"/>
            <w:vAlign w:val="center"/>
            <w:hideMark/>
          </w:tcPr>
          <w:p w14:paraId="675EC09B" w14:textId="2EBC2A0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24</w:t>
            </w:r>
          </w:p>
        </w:tc>
        <w:tc>
          <w:tcPr>
            <w:tcW w:w="943" w:type="pct"/>
            <w:shd w:val="clear" w:color="auto" w:fill="auto"/>
            <w:vAlign w:val="center"/>
            <w:hideMark/>
          </w:tcPr>
          <w:p w14:paraId="390FE216" w14:textId="67888252"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PROM-539-2020</w:t>
            </w:r>
          </w:p>
        </w:tc>
        <w:tc>
          <w:tcPr>
            <w:tcW w:w="968" w:type="pct"/>
            <w:shd w:val="clear" w:color="auto" w:fill="auto"/>
            <w:vAlign w:val="center"/>
            <w:hideMark/>
          </w:tcPr>
          <w:p w14:paraId="31612F6C" w14:textId="41B457BA"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78651C5F" w14:textId="0FA27B6C"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FEXIMET XR 1000 MG TABLETAS DE LIBERACIÓN PROLONGADA</w:t>
            </w:r>
          </w:p>
        </w:tc>
        <w:tc>
          <w:tcPr>
            <w:tcW w:w="765" w:type="pct"/>
            <w:shd w:val="clear" w:color="auto" w:fill="auto"/>
            <w:noWrap/>
            <w:vAlign w:val="center"/>
            <w:hideMark/>
          </w:tcPr>
          <w:p w14:paraId="59FE560E" w14:textId="41CF9F8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F000411012018</w:t>
            </w:r>
          </w:p>
        </w:tc>
        <w:tc>
          <w:tcPr>
            <w:tcW w:w="595" w:type="pct"/>
            <w:shd w:val="clear" w:color="auto" w:fill="auto"/>
            <w:vAlign w:val="center"/>
            <w:hideMark/>
          </w:tcPr>
          <w:p w14:paraId="0D384682" w14:textId="0BDB7E8E"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45910740" w14:textId="77777777" w:rsidTr="00B5066A">
        <w:trPr>
          <w:trHeight w:val="50"/>
          <w:jc w:val="center"/>
        </w:trPr>
        <w:tc>
          <w:tcPr>
            <w:tcW w:w="184" w:type="pct"/>
            <w:shd w:val="clear" w:color="auto" w:fill="auto"/>
            <w:vAlign w:val="center"/>
            <w:hideMark/>
          </w:tcPr>
          <w:p w14:paraId="641C1077" w14:textId="6024C78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25</w:t>
            </w:r>
          </w:p>
        </w:tc>
        <w:tc>
          <w:tcPr>
            <w:tcW w:w="943" w:type="pct"/>
            <w:shd w:val="clear" w:color="auto" w:fill="auto"/>
            <w:vAlign w:val="center"/>
            <w:hideMark/>
          </w:tcPr>
          <w:p w14:paraId="23B092A1" w14:textId="1FE494E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PROM-540-2020</w:t>
            </w:r>
          </w:p>
        </w:tc>
        <w:tc>
          <w:tcPr>
            <w:tcW w:w="968" w:type="pct"/>
            <w:shd w:val="clear" w:color="auto" w:fill="auto"/>
            <w:vAlign w:val="center"/>
            <w:hideMark/>
          </w:tcPr>
          <w:p w14:paraId="47F5E575" w14:textId="6870F39B"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3F709178" w14:textId="0712A640"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FEXIMET XR 750 MG TABLETAS DE LIBERACIÓN PROLONGADA,</w:t>
            </w:r>
          </w:p>
        </w:tc>
        <w:tc>
          <w:tcPr>
            <w:tcW w:w="765" w:type="pct"/>
            <w:shd w:val="clear" w:color="auto" w:fill="auto"/>
            <w:noWrap/>
            <w:vAlign w:val="center"/>
            <w:hideMark/>
          </w:tcPr>
          <w:p w14:paraId="5C898BDF" w14:textId="6EDFD8B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F031009072015</w:t>
            </w:r>
          </w:p>
        </w:tc>
        <w:tc>
          <w:tcPr>
            <w:tcW w:w="595" w:type="pct"/>
            <w:shd w:val="clear" w:color="auto" w:fill="auto"/>
            <w:vAlign w:val="center"/>
            <w:hideMark/>
          </w:tcPr>
          <w:p w14:paraId="23C7DDB4" w14:textId="447D6101"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C2EFAAB" w14:textId="77777777" w:rsidTr="00B5066A">
        <w:trPr>
          <w:trHeight w:val="50"/>
          <w:jc w:val="center"/>
        </w:trPr>
        <w:tc>
          <w:tcPr>
            <w:tcW w:w="184" w:type="pct"/>
            <w:shd w:val="clear" w:color="auto" w:fill="auto"/>
            <w:vAlign w:val="center"/>
            <w:hideMark/>
          </w:tcPr>
          <w:p w14:paraId="67CFF951" w14:textId="11FE6F8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26</w:t>
            </w:r>
          </w:p>
        </w:tc>
        <w:tc>
          <w:tcPr>
            <w:tcW w:w="943" w:type="pct"/>
            <w:shd w:val="clear" w:color="auto" w:fill="auto"/>
            <w:vAlign w:val="center"/>
            <w:hideMark/>
          </w:tcPr>
          <w:p w14:paraId="309C74D0" w14:textId="1EE1EE01"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PROM-541-2020</w:t>
            </w:r>
          </w:p>
        </w:tc>
        <w:tc>
          <w:tcPr>
            <w:tcW w:w="968" w:type="pct"/>
            <w:shd w:val="clear" w:color="auto" w:fill="auto"/>
            <w:vAlign w:val="center"/>
            <w:hideMark/>
          </w:tcPr>
          <w:p w14:paraId="7D3A27F9" w14:textId="792FAE59"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3B1C888C" w14:textId="42359676"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FEXIMET XR 500 MG TABLETAS DE LIBERACIÓN PROLONGADA</w:t>
            </w:r>
          </w:p>
        </w:tc>
        <w:tc>
          <w:tcPr>
            <w:tcW w:w="765" w:type="pct"/>
            <w:shd w:val="clear" w:color="auto" w:fill="auto"/>
            <w:noWrap/>
            <w:vAlign w:val="center"/>
            <w:hideMark/>
          </w:tcPr>
          <w:p w14:paraId="50AF3DE6" w14:textId="7199926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F030909072015</w:t>
            </w:r>
          </w:p>
        </w:tc>
        <w:tc>
          <w:tcPr>
            <w:tcW w:w="595" w:type="pct"/>
            <w:shd w:val="clear" w:color="auto" w:fill="auto"/>
            <w:vAlign w:val="center"/>
            <w:hideMark/>
          </w:tcPr>
          <w:p w14:paraId="6DE66EA1" w14:textId="5A09B77A"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557BC7D7" w14:textId="77777777" w:rsidTr="00B5066A">
        <w:trPr>
          <w:trHeight w:val="50"/>
          <w:jc w:val="center"/>
        </w:trPr>
        <w:tc>
          <w:tcPr>
            <w:tcW w:w="184" w:type="pct"/>
            <w:shd w:val="clear" w:color="auto" w:fill="auto"/>
            <w:vAlign w:val="center"/>
            <w:hideMark/>
          </w:tcPr>
          <w:p w14:paraId="7153466A" w14:textId="7DFB7F1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27</w:t>
            </w:r>
          </w:p>
        </w:tc>
        <w:tc>
          <w:tcPr>
            <w:tcW w:w="943" w:type="pct"/>
            <w:shd w:val="clear" w:color="auto" w:fill="auto"/>
            <w:vAlign w:val="center"/>
            <w:hideMark/>
          </w:tcPr>
          <w:p w14:paraId="22C1379C" w14:textId="4AA5F84C"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PROM-542-2020</w:t>
            </w:r>
          </w:p>
        </w:tc>
        <w:tc>
          <w:tcPr>
            <w:tcW w:w="968" w:type="pct"/>
            <w:shd w:val="clear" w:color="auto" w:fill="auto"/>
            <w:vAlign w:val="center"/>
            <w:hideMark/>
          </w:tcPr>
          <w:p w14:paraId="697F331C" w14:textId="3609297B"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FD8B866" w14:textId="5E6B4477"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EFINEX MET 1000/2 MG TABLETAS RECUBIERTAS</w:t>
            </w:r>
          </w:p>
        </w:tc>
        <w:tc>
          <w:tcPr>
            <w:tcW w:w="765" w:type="pct"/>
            <w:shd w:val="clear" w:color="auto" w:fill="auto"/>
            <w:noWrap/>
            <w:vAlign w:val="center"/>
            <w:hideMark/>
          </w:tcPr>
          <w:p w14:paraId="48270B3A" w14:textId="174FE50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RG3137160812</w:t>
            </w:r>
          </w:p>
        </w:tc>
        <w:tc>
          <w:tcPr>
            <w:tcW w:w="595" w:type="pct"/>
            <w:shd w:val="clear" w:color="auto" w:fill="auto"/>
            <w:vAlign w:val="center"/>
            <w:hideMark/>
          </w:tcPr>
          <w:p w14:paraId="1CE698AC" w14:textId="1E387FEA"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07E1EE23" w14:textId="77777777" w:rsidTr="00B5066A">
        <w:trPr>
          <w:trHeight w:val="50"/>
          <w:jc w:val="center"/>
        </w:trPr>
        <w:tc>
          <w:tcPr>
            <w:tcW w:w="184" w:type="pct"/>
            <w:shd w:val="clear" w:color="auto" w:fill="auto"/>
            <w:vAlign w:val="center"/>
            <w:hideMark/>
          </w:tcPr>
          <w:p w14:paraId="08AE5648" w14:textId="44AD4657"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28</w:t>
            </w:r>
          </w:p>
        </w:tc>
        <w:tc>
          <w:tcPr>
            <w:tcW w:w="943" w:type="pct"/>
            <w:shd w:val="clear" w:color="auto" w:fill="auto"/>
            <w:vAlign w:val="center"/>
            <w:hideMark/>
          </w:tcPr>
          <w:p w14:paraId="2330AD19" w14:textId="5B4AF29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PROM-543-2020</w:t>
            </w:r>
          </w:p>
        </w:tc>
        <w:tc>
          <w:tcPr>
            <w:tcW w:w="968" w:type="pct"/>
            <w:shd w:val="clear" w:color="auto" w:fill="auto"/>
            <w:vAlign w:val="center"/>
            <w:hideMark/>
          </w:tcPr>
          <w:p w14:paraId="1D6D609D" w14:textId="649BF2F9"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08203A49" w14:textId="1E5D65A0"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EFINEX MET 1000/4 MG TABLETAS RECUBIERTAS</w:t>
            </w:r>
          </w:p>
        </w:tc>
        <w:tc>
          <w:tcPr>
            <w:tcW w:w="765" w:type="pct"/>
            <w:shd w:val="clear" w:color="auto" w:fill="auto"/>
            <w:noWrap/>
            <w:vAlign w:val="center"/>
            <w:hideMark/>
          </w:tcPr>
          <w:p w14:paraId="5768AE6D" w14:textId="12D59FE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RG3138160812</w:t>
            </w:r>
          </w:p>
        </w:tc>
        <w:tc>
          <w:tcPr>
            <w:tcW w:w="595" w:type="pct"/>
            <w:shd w:val="clear" w:color="auto" w:fill="auto"/>
            <w:vAlign w:val="center"/>
            <w:hideMark/>
          </w:tcPr>
          <w:p w14:paraId="65F8765E" w14:textId="2C1756CD"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3512551A" w14:textId="77777777" w:rsidTr="00B5066A">
        <w:trPr>
          <w:trHeight w:val="50"/>
          <w:jc w:val="center"/>
        </w:trPr>
        <w:tc>
          <w:tcPr>
            <w:tcW w:w="184" w:type="pct"/>
            <w:shd w:val="clear" w:color="auto" w:fill="auto"/>
            <w:vAlign w:val="center"/>
            <w:hideMark/>
          </w:tcPr>
          <w:p w14:paraId="01795D1B" w14:textId="714D228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29</w:t>
            </w:r>
          </w:p>
        </w:tc>
        <w:tc>
          <w:tcPr>
            <w:tcW w:w="943" w:type="pct"/>
            <w:shd w:val="clear" w:color="auto" w:fill="auto"/>
            <w:vAlign w:val="center"/>
            <w:hideMark/>
          </w:tcPr>
          <w:p w14:paraId="27F5849D" w14:textId="515A04F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PROM-544-2020</w:t>
            </w:r>
          </w:p>
        </w:tc>
        <w:tc>
          <w:tcPr>
            <w:tcW w:w="968" w:type="pct"/>
            <w:shd w:val="clear" w:color="auto" w:fill="auto"/>
            <w:vAlign w:val="center"/>
            <w:hideMark/>
          </w:tcPr>
          <w:p w14:paraId="10ED5088" w14:textId="620629FB"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7B373A0C" w14:textId="26144C0D"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EFINEX 4 MG TABLETAS</w:t>
            </w:r>
          </w:p>
        </w:tc>
        <w:tc>
          <w:tcPr>
            <w:tcW w:w="765" w:type="pct"/>
            <w:shd w:val="clear" w:color="auto" w:fill="auto"/>
            <w:noWrap/>
            <w:vAlign w:val="center"/>
            <w:hideMark/>
          </w:tcPr>
          <w:p w14:paraId="10BACF3E" w14:textId="3618A20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RG2148090408</w:t>
            </w:r>
          </w:p>
        </w:tc>
        <w:tc>
          <w:tcPr>
            <w:tcW w:w="595" w:type="pct"/>
            <w:shd w:val="clear" w:color="auto" w:fill="auto"/>
            <w:vAlign w:val="center"/>
            <w:hideMark/>
          </w:tcPr>
          <w:p w14:paraId="69AD368B" w14:textId="09EC16DC"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19290277" w14:textId="77777777" w:rsidTr="00B5066A">
        <w:trPr>
          <w:trHeight w:val="50"/>
          <w:jc w:val="center"/>
        </w:trPr>
        <w:tc>
          <w:tcPr>
            <w:tcW w:w="184" w:type="pct"/>
            <w:shd w:val="clear" w:color="auto" w:fill="auto"/>
            <w:vAlign w:val="center"/>
            <w:hideMark/>
          </w:tcPr>
          <w:p w14:paraId="1B57A1C9" w14:textId="4146500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30</w:t>
            </w:r>
          </w:p>
        </w:tc>
        <w:tc>
          <w:tcPr>
            <w:tcW w:w="943" w:type="pct"/>
            <w:shd w:val="clear" w:color="auto" w:fill="auto"/>
            <w:vAlign w:val="center"/>
            <w:hideMark/>
          </w:tcPr>
          <w:p w14:paraId="0BE65F9C" w14:textId="5013C10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PROM-545-2020</w:t>
            </w:r>
          </w:p>
        </w:tc>
        <w:tc>
          <w:tcPr>
            <w:tcW w:w="968" w:type="pct"/>
            <w:shd w:val="clear" w:color="auto" w:fill="auto"/>
            <w:vAlign w:val="center"/>
            <w:hideMark/>
          </w:tcPr>
          <w:p w14:paraId="1FEE9101" w14:textId="0B6FC23A"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1E3DA915" w14:textId="59E67076"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EFINEX 2 MG TABLETAS</w:t>
            </w:r>
          </w:p>
        </w:tc>
        <w:tc>
          <w:tcPr>
            <w:tcW w:w="765" w:type="pct"/>
            <w:shd w:val="clear" w:color="auto" w:fill="auto"/>
            <w:noWrap/>
            <w:vAlign w:val="center"/>
            <w:hideMark/>
          </w:tcPr>
          <w:p w14:paraId="3E8C5CAD" w14:textId="4599F794"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RG2035191207</w:t>
            </w:r>
          </w:p>
        </w:tc>
        <w:tc>
          <w:tcPr>
            <w:tcW w:w="595" w:type="pct"/>
            <w:shd w:val="clear" w:color="auto" w:fill="auto"/>
            <w:vAlign w:val="center"/>
            <w:hideMark/>
          </w:tcPr>
          <w:p w14:paraId="29CC2EB8" w14:textId="4516FB1E"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662F91D3" w14:textId="77777777" w:rsidTr="00B5066A">
        <w:trPr>
          <w:trHeight w:val="50"/>
          <w:jc w:val="center"/>
        </w:trPr>
        <w:tc>
          <w:tcPr>
            <w:tcW w:w="184" w:type="pct"/>
            <w:shd w:val="clear" w:color="auto" w:fill="auto"/>
            <w:vAlign w:val="center"/>
            <w:hideMark/>
          </w:tcPr>
          <w:p w14:paraId="55505CDB" w14:textId="7EAC71A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31</w:t>
            </w:r>
          </w:p>
        </w:tc>
        <w:tc>
          <w:tcPr>
            <w:tcW w:w="943" w:type="pct"/>
            <w:shd w:val="clear" w:color="auto" w:fill="auto"/>
            <w:vAlign w:val="center"/>
            <w:hideMark/>
          </w:tcPr>
          <w:p w14:paraId="07071E4B" w14:textId="3600E6B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PROM-546-2020</w:t>
            </w:r>
          </w:p>
        </w:tc>
        <w:tc>
          <w:tcPr>
            <w:tcW w:w="968" w:type="pct"/>
            <w:shd w:val="clear" w:color="auto" w:fill="auto"/>
            <w:vAlign w:val="center"/>
            <w:hideMark/>
          </w:tcPr>
          <w:p w14:paraId="3721E9D4" w14:textId="2050208E"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2B1447E7" w14:textId="6A0151A9"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ASTIK SR 300 MG TABLETAS DE LIBERACIÓN PROLONGADA</w:t>
            </w:r>
          </w:p>
        </w:tc>
        <w:tc>
          <w:tcPr>
            <w:tcW w:w="765" w:type="pct"/>
            <w:shd w:val="clear" w:color="auto" w:fill="auto"/>
            <w:noWrap/>
            <w:vAlign w:val="center"/>
            <w:hideMark/>
          </w:tcPr>
          <w:p w14:paraId="4417333F" w14:textId="4974338F"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F027611062015</w:t>
            </w:r>
          </w:p>
        </w:tc>
        <w:tc>
          <w:tcPr>
            <w:tcW w:w="595" w:type="pct"/>
            <w:shd w:val="clear" w:color="auto" w:fill="auto"/>
            <w:vAlign w:val="center"/>
            <w:hideMark/>
          </w:tcPr>
          <w:p w14:paraId="4915D8EB" w14:textId="0F3456C2"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603BA6DD" w14:textId="77777777" w:rsidTr="00B5066A">
        <w:trPr>
          <w:trHeight w:val="50"/>
          <w:jc w:val="center"/>
        </w:trPr>
        <w:tc>
          <w:tcPr>
            <w:tcW w:w="184" w:type="pct"/>
            <w:shd w:val="clear" w:color="auto" w:fill="auto"/>
            <w:vAlign w:val="center"/>
            <w:hideMark/>
          </w:tcPr>
          <w:p w14:paraId="49FA3F6B" w14:textId="6A73965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32</w:t>
            </w:r>
          </w:p>
        </w:tc>
        <w:tc>
          <w:tcPr>
            <w:tcW w:w="943" w:type="pct"/>
            <w:shd w:val="clear" w:color="auto" w:fill="auto"/>
            <w:vAlign w:val="center"/>
            <w:hideMark/>
          </w:tcPr>
          <w:p w14:paraId="205FB7B3" w14:textId="1CF02408"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PROM-547-2020</w:t>
            </w:r>
          </w:p>
        </w:tc>
        <w:tc>
          <w:tcPr>
            <w:tcW w:w="968" w:type="pct"/>
            <w:shd w:val="clear" w:color="auto" w:fill="auto"/>
            <w:vAlign w:val="center"/>
            <w:hideMark/>
          </w:tcPr>
          <w:p w14:paraId="131720FA" w14:textId="616EB09D"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7958CD37" w14:textId="28FBFCD7"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ASTIK SR 150 MG TABLETAS DE LIBERACIÓN PROLONGADA</w:t>
            </w:r>
          </w:p>
        </w:tc>
        <w:tc>
          <w:tcPr>
            <w:tcW w:w="765" w:type="pct"/>
            <w:shd w:val="clear" w:color="auto" w:fill="auto"/>
            <w:noWrap/>
            <w:vAlign w:val="center"/>
            <w:hideMark/>
          </w:tcPr>
          <w:p w14:paraId="5EC5B23C" w14:textId="612CD5F0"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F032823072015</w:t>
            </w:r>
          </w:p>
        </w:tc>
        <w:tc>
          <w:tcPr>
            <w:tcW w:w="595" w:type="pct"/>
            <w:shd w:val="clear" w:color="auto" w:fill="auto"/>
            <w:vAlign w:val="center"/>
            <w:hideMark/>
          </w:tcPr>
          <w:p w14:paraId="6153A05B" w14:textId="0B104A8C"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79A58BC8" w14:textId="77777777" w:rsidTr="00B5066A">
        <w:trPr>
          <w:trHeight w:val="50"/>
          <w:jc w:val="center"/>
        </w:trPr>
        <w:tc>
          <w:tcPr>
            <w:tcW w:w="184" w:type="pct"/>
            <w:shd w:val="clear" w:color="auto" w:fill="auto"/>
            <w:vAlign w:val="center"/>
            <w:hideMark/>
          </w:tcPr>
          <w:p w14:paraId="6B7D4406" w14:textId="62230A16"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33</w:t>
            </w:r>
          </w:p>
        </w:tc>
        <w:tc>
          <w:tcPr>
            <w:tcW w:w="943" w:type="pct"/>
            <w:shd w:val="clear" w:color="auto" w:fill="auto"/>
            <w:vAlign w:val="center"/>
            <w:hideMark/>
          </w:tcPr>
          <w:p w14:paraId="3FA78EEB" w14:textId="3910B52B"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PROM-548-2020</w:t>
            </w:r>
          </w:p>
        </w:tc>
        <w:tc>
          <w:tcPr>
            <w:tcW w:w="968" w:type="pct"/>
            <w:shd w:val="clear" w:color="auto" w:fill="auto"/>
            <w:vAlign w:val="center"/>
            <w:hideMark/>
          </w:tcPr>
          <w:p w14:paraId="1A22A736" w14:textId="7EC2485C"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3E75944A" w14:textId="1CBB899D"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DALAFUL 30, 30 MG CÁPSULAS CON GRÁNULOS DE LIBERACIÓN RETARDADA</w:t>
            </w:r>
          </w:p>
        </w:tc>
        <w:tc>
          <w:tcPr>
            <w:tcW w:w="765" w:type="pct"/>
            <w:shd w:val="clear" w:color="auto" w:fill="auto"/>
            <w:noWrap/>
            <w:vAlign w:val="center"/>
            <w:hideMark/>
          </w:tcPr>
          <w:p w14:paraId="3FC6B446" w14:textId="1523356A"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F014420032014</w:t>
            </w:r>
          </w:p>
        </w:tc>
        <w:tc>
          <w:tcPr>
            <w:tcW w:w="595" w:type="pct"/>
            <w:shd w:val="clear" w:color="auto" w:fill="auto"/>
            <w:vAlign w:val="center"/>
            <w:hideMark/>
          </w:tcPr>
          <w:p w14:paraId="44FEAFA8" w14:textId="588324A9"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75118FDB" w14:textId="77777777" w:rsidTr="00B5066A">
        <w:trPr>
          <w:trHeight w:val="50"/>
          <w:jc w:val="center"/>
        </w:trPr>
        <w:tc>
          <w:tcPr>
            <w:tcW w:w="184" w:type="pct"/>
            <w:shd w:val="clear" w:color="auto" w:fill="auto"/>
            <w:vAlign w:val="center"/>
            <w:hideMark/>
          </w:tcPr>
          <w:p w14:paraId="5EF069FF" w14:textId="50FF2E85"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34</w:t>
            </w:r>
          </w:p>
        </w:tc>
        <w:tc>
          <w:tcPr>
            <w:tcW w:w="943" w:type="pct"/>
            <w:shd w:val="clear" w:color="auto" w:fill="auto"/>
            <w:vAlign w:val="center"/>
            <w:hideMark/>
          </w:tcPr>
          <w:p w14:paraId="481F3CAB" w14:textId="24FF1F0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PROM-549-2020</w:t>
            </w:r>
          </w:p>
        </w:tc>
        <w:tc>
          <w:tcPr>
            <w:tcW w:w="968" w:type="pct"/>
            <w:shd w:val="clear" w:color="auto" w:fill="auto"/>
            <w:vAlign w:val="center"/>
            <w:hideMark/>
          </w:tcPr>
          <w:p w14:paraId="71674E93" w14:textId="2D5B06AE"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233E512B" w14:textId="04AEE84B"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ASTIK SR 75 MG TABLETAS DE LIBERACIÓN PROLONGADA</w:t>
            </w:r>
          </w:p>
        </w:tc>
        <w:tc>
          <w:tcPr>
            <w:tcW w:w="765" w:type="pct"/>
            <w:shd w:val="clear" w:color="auto" w:fill="auto"/>
            <w:noWrap/>
            <w:vAlign w:val="center"/>
            <w:hideMark/>
          </w:tcPr>
          <w:p w14:paraId="28BCAA86" w14:textId="66A6C7EC"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F027511062015</w:t>
            </w:r>
          </w:p>
        </w:tc>
        <w:tc>
          <w:tcPr>
            <w:tcW w:w="595" w:type="pct"/>
            <w:shd w:val="clear" w:color="auto" w:fill="auto"/>
            <w:vAlign w:val="center"/>
            <w:hideMark/>
          </w:tcPr>
          <w:p w14:paraId="68E6B097" w14:textId="57B3A74E"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r w:rsidR="00000F4D" w:rsidRPr="00000F4D" w14:paraId="2E766BAE" w14:textId="77777777" w:rsidTr="00B5066A">
        <w:trPr>
          <w:trHeight w:val="549"/>
          <w:jc w:val="center"/>
        </w:trPr>
        <w:tc>
          <w:tcPr>
            <w:tcW w:w="184" w:type="pct"/>
            <w:shd w:val="clear" w:color="auto" w:fill="auto"/>
            <w:vAlign w:val="center"/>
            <w:hideMark/>
          </w:tcPr>
          <w:p w14:paraId="3DC8C031" w14:textId="300C22ED"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35</w:t>
            </w:r>
          </w:p>
        </w:tc>
        <w:tc>
          <w:tcPr>
            <w:tcW w:w="943" w:type="pct"/>
            <w:shd w:val="clear" w:color="auto" w:fill="auto"/>
            <w:vAlign w:val="center"/>
            <w:hideMark/>
          </w:tcPr>
          <w:p w14:paraId="5981E68D" w14:textId="320C9395"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PROM-550-2020</w:t>
            </w:r>
          </w:p>
        </w:tc>
        <w:tc>
          <w:tcPr>
            <w:tcW w:w="968" w:type="pct"/>
            <w:shd w:val="clear" w:color="auto" w:fill="auto"/>
            <w:vAlign w:val="center"/>
            <w:hideMark/>
          </w:tcPr>
          <w:p w14:paraId="67768563" w14:textId="32A80DDE" w:rsidR="005E5F35" w:rsidRPr="00B5066A" w:rsidRDefault="00000F4D" w:rsidP="00B5066A">
            <w:pPr>
              <w:spacing w:after="0" w:line="276" w:lineRule="auto"/>
              <w:jc w:val="both"/>
              <w:rPr>
                <w:rFonts w:eastAsia="Times New Roman" w:cstheme="minorHAnsi"/>
                <w:color w:val="000000"/>
                <w:sz w:val="18"/>
                <w:szCs w:val="18"/>
                <w:lang w:eastAsia="es-SV"/>
              </w:rPr>
            </w:pPr>
            <w:r w:rsidRPr="00B5066A">
              <w:rPr>
                <w:rFonts w:eastAsia="Times New Roman" w:cstheme="minorHAnsi"/>
                <w:color w:val="000000"/>
                <w:sz w:val="18"/>
                <w:szCs w:val="18"/>
                <w:lang w:eastAsia="es-SV"/>
              </w:rPr>
              <w:t xml:space="preserve">UNIPHARM, S.A. </w:t>
            </w:r>
          </w:p>
        </w:tc>
        <w:tc>
          <w:tcPr>
            <w:tcW w:w="1545" w:type="pct"/>
            <w:shd w:val="clear" w:color="auto" w:fill="auto"/>
            <w:vAlign w:val="center"/>
            <w:hideMark/>
          </w:tcPr>
          <w:p w14:paraId="48E822D2" w14:textId="5B2DC71E" w:rsidR="005E5F35" w:rsidRPr="00B5066A" w:rsidRDefault="00000F4D" w:rsidP="00B5066A">
            <w:pPr>
              <w:spacing w:after="0" w:line="276" w:lineRule="auto"/>
              <w:rPr>
                <w:rFonts w:eastAsia="Times New Roman" w:cstheme="minorHAnsi"/>
                <w:color w:val="000000"/>
                <w:sz w:val="18"/>
                <w:szCs w:val="18"/>
                <w:lang w:eastAsia="es-SV"/>
              </w:rPr>
            </w:pPr>
            <w:r w:rsidRPr="00B5066A">
              <w:rPr>
                <w:rFonts w:eastAsia="Times New Roman" w:cstheme="minorHAnsi"/>
                <w:color w:val="000000"/>
                <w:sz w:val="18"/>
                <w:szCs w:val="18"/>
                <w:lang w:eastAsia="es-SV"/>
              </w:rPr>
              <w:t>DALAFUL 60, 60 MG CÁPSULAS CON GRÁNULOS DE LIBERACIÓN RETARDADA</w:t>
            </w:r>
          </w:p>
        </w:tc>
        <w:tc>
          <w:tcPr>
            <w:tcW w:w="765" w:type="pct"/>
            <w:shd w:val="clear" w:color="auto" w:fill="auto"/>
            <w:noWrap/>
            <w:vAlign w:val="center"/>
            <w:hideMark/>
          </w:tcPr>
          <w:p w14:paraId="0C8CB5CC" w14:textId="63D4A81E" w:rsidR="005E5F35" w:rsidRPr="00B5066A" w:rsidRDefault="00000F4D" w:rsidP="00B5066A">
            <w:pPr>
              <w:spacing w:after="0" w:line="276" w:lineRule="auto"/>
              <w:jc w:val="center"/>
              <w:rPr>
                <w:rFonts w:eastAsia="Times New Roman" w:cstheme="minorHAnsi"/>
                <w:color w:val="000000"/>
                <w:sz w:val="18"/>
                <w:szCs w:val="18"/>
                <w:lang w:eastAsia="es-SV"/>
              </w:rPr>
            </w:pPr>
            <w:r w:rsidRPr="00B5066A">
              <w:rPr>
                <w:rFonts w:eastAsia="Times New Roman" w:cstheme="minorHAnsi"/>
                <w:color w:val="000000"/>
                <w:sz w:val="18"/>
                <w:szCs w:val="18"/>
                <w:lang w:eastAsia="es-SV"/>
              </w:rPr>
              <w:t>F014420032014</w:t>
            </w:r>
          </w:p>
        </w:tc>
        <w:tc>
          <w:tcPr>
            <w:tcW w:w="595" w:type="pct"/>
            <w:shd w:val="clear" w:color="auto" w:fill="auto"/>
            <w:vAlign w:val="center"/>
            <w:hideMark/>
          </w:tcPr>
          <w:p w14:paraId="0D270EFB" w14:textId="401B2696" w:rsidR="005E5F35" w:rsidRPr="00B5066A" w:rsidRDefault="00000F4D" w:rsidP="00B5066A">
            <w:pPr>
              <w:spacing w:after="0" w:line="276" w:lineRule="auto"/>
              <w:jc w:val="center"/>
              <w:rPr>
                <w:rFonts w:eastAsia="Times New Roman" w:cstheme="minorHAnsi"/>
                <w:color w:val="00000A"/>
                <w:sz w:val="18"/>
                <w:szCs w:val="18"/>
                <w:lang w:eastAsia="es-SV"/>
              </w:rPr>
            </w:pPr>
            <w:r w:rsidRPr="00B5066A">
              <w:rPr>
                <w:rFonts w:eastAsia="Times New Roman" w:cstheme="minorHAnsi"/>
                <w:color w:val="00000A"/>
                <w:sz w:val="18"/>
                <w:szCs w:val="18"/>
                <w:lang w:eastAsia="es-SV"/>
              </w:rPr>
              <w:t>2+1</w:t>
            </w:r>
          </w:p>
        </w:tc>
      </w:tr>
    </w:tbl>
    <w:p w14:paraId="4AB23DBB" w14:textId="4948F12C" w:rsidR="0058444F" w:rsidRPr="00D84A32" w:rsidRDefault="00D95A21" w:rsidP="00B5066A">
      <w:pPr>
        <w:spacing w:before="240" w:line="360" w:lineRule="auto"/>
        <w:jc w:val="both"/>
        <w:rPr>
          <w:rFonts w:eastAsia="+mn-ea" w:cstheme="minorHAnsi"/>
          <w:color w:val="000000"/>
          <w:kern w:val="24"/>
          <w:sz w:val="24"/>
          <w:szCs w:val="24"/>
          <w:highlight w:val="yellow"/>
          <w:lang w:val="es-ES"/>
        </w:rPr>
      </w:pPr>
      <w:r w:rsidRPr="00B5066A">
        <w:rPr>
          <w:rFonts w:eastAsia="Calibri" w:cstheme="minorHAnsi"/>
          <w:b/>
          <w:sz w:val="24"/>
          <w:szCs w:val="24"/>
        </w:rPr>
        <w:t>PUNTO NÚMERO 7.</w:t>
      </w:r>
      <w:r w:rsidRPr="00B5066A">
        <w:rPr>
          <w:rFonts w:cstheme="minorHAnsi"/>
          <w:sz w:val="24"/>
          <w:szCs w:val="24"/>
        </w:rPr>
        <w:t xml:space="preserve"> </w:t>
      </w:r>
      <w:bookmarkStart w:id="0" w:name="_Hlk60431324"/>
      <w:r w:rsidR="00314FFD" w:rsidRPr="00B5066A">
        <w:rPr>
          <w:rFonts w:eastAsia="Calibri" w:cstheme="minorHAnsi"/>
          <w:sz w:val="24"/>
          <w:szCs w:val="24"/>
        </w:rPr>
        <w:t>El director nacional hizo del conocimiento a los delegados el punto referent</w:t>
      </w:r>
      <w:r w:rsidR="00E97ADC" w:rsidRPr="00B5066A">
        <w:rPr>
          <w:rFonts w:eastAsia="Calibri" w:cstheme="minorHAnsi"/>
          <w:sz w:val="24"/>
          <w:szCs w:val="24"/>
        </w:rPr>
        <w:t>e a la p</w:t>
      </w:r>
      <w:r w:rsidR="00314FFD" w:rsidRPr="00B5066A">
        <w:rPr>
          <w:rFonts w:eastAsiaTheme="minorHAnsi" w:cstheme="minorHAnsi"/>
          <w:sz w:val="24"/>
          <w:szCs w:val="24"/>
        </w:rPr>
        <w:t>ropuesta de Listado de Medicamentos de Venta Libre</w:t>
      </w:r>
      <w:r w:rsidR="00E97ADC" w:rsidRPr="00B5066A">
        <w:rPr>
          <w:rFonts w:eastAsiaTheme="minorHAnsi" w:cstheme="minorHAnsi"/>
          <w:sz w:val="24"/>
          <w:szCs w:val="24"/>
        </w:rPr>
        <w:t xml:space="preserve"> para el año dos mil veintiun</w:t>
      </w:r>
      <w:r w:rsidR="009C738D" w:rsidRPr="00B5066A">
        <w:rPr>
          <w:rFonts w:eastAsiaTheme="minorHAnsi" w:cstheme="minorHAnsi"/>
          <w:sz w:val="24"/>
          <w:szCs w:val="24"/>
        </w:rPr>
        <w:t xml:space="preserve">o, </w:t>
      </w:r>
      <w:r w:rsidR="00E97ADC" w:rsidRPr="00B5066A">
        <w:rPr>
          <w:rFonts w:cstheme="minorHAnsi"/>
          <w:sz w:val="24"/>
          <w:szCs w:val="24"/>
        </w:rPr>
        <w:t xml:space="preserve">manifestando que de conformidad al artículo 6 letra t) de la Ley de Medicamentos </w:t>
      </w:r>
      <w:r w:rsidR="009C738D" w:rsidRPr="00B5066A">
        <w:rPr>
          <w:rFonts w:cstheme="minorHAnsi"/>
          <w:sz w:val="24"/>
          <w:szCs w:val="24"/>
        </w:rPr>
        <w:t xml:space="preserve">de </w:t>
      </w:r>
      <w:r w:rsidR="00E97ADC" w:rsidRPr="00B5066A">
        <w:rPr>
          <w:rFonts w:cstheme="minorHAnsi"/>
          <w:sz w:val="24"/>
          <w:szCs w:val="24"/>
        </w:rPr>
        <w:t>esta Dirección debe publicar</w:t>
      </w:r>
      <w:r w:rsidR="009C738D" w:rsidRPr="00B5066A">
        <w:rPr>
          <w:rFonts w:cstheme="minorHAnsi"/>
          <w:sz w:val="24"/>
          <w:szCs w:val="24"/>
        </w:rPr>
        <w:t>se</w:t>
      </w:r>
      <w:r w:rsidR="00E97ADC" w:rsidRPr="00B5066A">
        <w:rPr>
          <w:rFonts w:cstheme="minorHAnsi"/>
          <w:sz w:val="24"/>
          <w:szCs w:val="24"/>
        </w:rPr>
        <w:t xml:space="preserve"> en el Diario Oficial y en dos periódicos de mayor circulación a nivel nacional y dentro del primer mes de cada año, el Listado de Medicamentos de Venta Libre</w:t>
      </w:r>
      <w:r w:rsidR="009C738D" w:rsidRPr="00B5066A">
        <w:rPr>
          <w:rFonts w:eastAsiaTheme="minorHAnsi" w:cstheme="minorHAnsi"/>
          <w:sz w:val="24"/>
          <w:szCs w:val="24"/>
        </w:rPr>
        <w:t>, por lo cual cedió la palabra al jefe de la División de Registro Sanitario</w:t>
      </w:r>
      <w:r w:rsidR="00C81753" w:rsidRPr="00B5066A">
        <w:rPr>
          <w:rFonts w:eastAsiaTheme="minorHAnsi" w:cstheme="minorHAnsi"/>
          <w:sz w:val="24"/>
          <w:szCs w:val="24"/>
        </w:rPr>
        <w:t xml:space="preserve"> </w:t>
      </w:r>
      <w:r w:rsidR="00C81753" w:rsidRPr="00B5066A">
        <w:rPr>
          <w:rFonts w:cstheme="minorHAnsi"/>
          <w:sz w:val="24"/>
          <w:szCs w:val="24"/>
        </w:rPr>
        <w:t>quién manifestó que se ha realizado una revisión al Listado de Medicamentos de Venta Libre, del cual se proponen los siguientes cambios:</w:t>
      </w:r>
      <w:r w:rsidR="008F1EE3" w:rsidRPr="00B5066A">
        <w:rPr>
          <w:rFonts w:cstheme="minorHAnsi"/>
          <w:sz w:val="24"/>
          <w:szCs w:val="24"/>
        </w:rPr>
        <w:t xml:space="preserve"> con respecto al medicamento A</w:t>
      </w:r>
      <w:r w:rsidR="00A5220F" w:rsidRPr="00B5066A">
        <w:rPr>
          <w:rFonts w:cstheme="minorHAnsi"/>
          <w:color w:val="000000" w:themeColor="text1"/>
          <w:kern w:val="24"/>
          <w:sz w:val="24"/>
          <w:szCs w:val="24"/>
          <w:lang w:val="es-ES" w:eastAsia="es-SV"/>
        </w:rPr>
        <w:t>cetaminofén</w:t>
      </w:r>
      <w:r w:rsidR="008F1EE3" w:rsidRPr="00B5066A">
        <w:rPr>
          <w:rFonts w:cstheme="minorHAnsi"/>
          <w:color w:val="000000" w:themeColor="text1"/>
          <w:kern w:val="24"/>
          <w:sz w:val="24"/>
          <w:szCs w:val="24"/>
          <w:lang w:val="es-ES" w:eastAsia="es-SV"/>
        </w:rPr>
        <w:t xml:space="preserve"> de 1000 mg dismin</w:t>
      </w:r>
      <w:r w:rsidR="00FD2B7F" w:rsidRPr="00B5066A">
        <w:rPr>
          <w:rFonts w:cstheme="minorHAnsi"/>
          <w:color w:val="000000" w:themeColor="text1"/>
          <w:kern w:val="24"/>
          <w:sz w:val="24"/>
          <w:szCs w:val="24"/>
          <w:lang w:val="es-ES" w:eastAsia="es-SV"/>
        </w:rPr>
        <w:t>uir</w:t>
      </w:r>
      <w:r w:rsidR="008F1EE3" w:rsidRPr="00B5066A">
        <w:rPr>
          <w:rFonts w:cstheme="minorHAnsi"/>
          <w:color w:val="000000" w:themeColor="text1"/>
          <w:kern w:val="24"/>
          <w:sz w:val="24"/>
          <w:szCs w:val="24"/>
          <w:lang w:val="es-ES" w:eastAsia="es-SV"/>
        </w:rPr>
        <w:t xml:space="preserve"> </w:t>
      </w:r>
      <w:r w:rsidR="00FD2B7F" w:rsidRPr="00B5066A">
        <w:rPr>
          <w:rFonts w:cstheme="minorHAnsi"/>
          <w:color w:val="000000" w:themeColor="text1"/>
          <w:kern w:val="24"/>
          <w:sz w:val="24"/>
          <w:szCs w:val="24"/>
          <w:lang w:val="es-ES" w:eastAsia="es-SV"/>
        </w:rPr>
        <w:t>l</w:t>
      </w:r>
      <w:r w:rsidR="008F1EE3" w:rsidRPr="00B5066A">
        <w:rPr>
          <w:rFonts w:cstheme="minorHAnsi"/>
          <w:color w:val="000000" w:themeColor="text1"/>
          <w:kern w:val="24"/>
          <w:sz w:val="24"/>
          <w:szCs w:val="24"/>
          <w:lang w:val="es-ES" w:eastAsia="es-SV"/>
        </w:rPr>
        <w:t xml:space="preserve">a concentración máxima </w:t>
      </w:r>
      <w:r w:rsidR="00FD2B7F" w:rsidRPr="00B5066A">
        <w:rPr>
          <w:rFonts w:cstheme="minorHAnsi"/>
          <w:color w:val="000000" w:themeColor="text1"/>
          <w:kern w:val="24"/>
          <w:sz w:val="24"/>
          <w:szCs w:val="24"/>
          <w:lang w:val="es-ES" w:eastAsia="es-SV"/>
        </w:rPr>
        <w:t>a</w:t>
      </w:r>
      <w:r w:rsidR="008F1EE3" w:rsidRPr="00B5066A">
        <w:rPr>
          <w:rFonts w:cstheme="minorHAnsi"/>
          <w:color w:val="000000" w:themeColor="text1"/>
          <w:kern w:val="24"/>
          <w:sz w:val="24"/>
          <w:szCs w:val="24"/>
          <w:lang w:val="es-ES" w:eastAsia="es-SV"/>
        </w:rPr>
        <w:t xml:space="preserve"> 500 mg</w:t>
      </w:r>
      <w:r w:rsidR="00DE401A" w:rsidRPr="00B5066A">
        <w:rPr>
          <w:rFonts w:cstheme="minorHAnsi"/>
          <w:color w:val="000000" w:themeColor="text1"/>
          <w:kern w:val="24"/>
          <w:sz w:val="24"/>
          <w:szCs w:val="24"/>
          <w:lang w:val="es-ES" w:eastAsia="es-SV"/>
        </w:rPr>
        <w:t xml:space="preserve">, basándose en recomendaciones realizadas por la </w:t>
      </w:r>
      <w:r w:rsidR="008F1EE3" w:rsidRPr="00B5066A">
        <w:rPr>
          <w:rFonts w:cstheme="minorHAnsi"/>
          <w:color w:val="000000" w:themeColor="text1"/>
          <w:kern w:val="24"/>
          <w:sz w:val="24"/>
          <w:szCs w:val="24"/>
          <w:lang w:val="es-ES" w:eastAsia="es-SV"/>
        </w:rPr>
        <w:t xml:space="preserve">Agencias de referencia </w:t>
      </w:r>
      <w:r w:rsidR="008F1EE3" w:rsidRPr="00B5066A">
        <w:rPr>
          <w:rFonts w:cstheme="minorHAnsi"/>
          <w:sz w:val="24"/>
          <w:szCs w:val="24"/>
          <w:shd w:val="clear" w:color="auto" w:fill="FFFFFF"/>
        </w:rPr>
        <w:t>Administración de Medicamentos y Alimentos d</w:t>
      </w:r>
      <w:r w:rsidR="00DE401A" w:rsidRPr="00B5066A">
        <w:rPr>
          <w:rFonts w:cstheme="minorHAnsi"/>
          <w:sz w:val="24"/>
          <w:szCs w:val="24"/>
          <w:shd w:val="clear" w:color="auto" w:fill="FFFFFF"/>
        </w:rPr>
        <w:t>e los Estados Unidos de América</w:t>
      </w:r>
      <w:r w:rsidR="008F1EE3" w:rsidRPr="00B5066A">
        <w:rPr>
          <w:rFonts w:cstheme="minorHAnsi"/>
          <w:sz w:val="24"/>
          <w:szCs w:val="24"/>
          <w:shd w:val="clear" w:color="auto" w:fill="FFFFFF"/>
        </w:rPr>
        <w:t xml:space="preserve">, </w:t>
      </w:r>
      <w:r w:rsidR="00FD2B7F" w:rsidRPr="00B5066A">
        <w:rPr>
          <w:rFonts w:cstheme="minorHAnsi"/>
          <w:sz w:val="24"/>
          <w:szCs w:val="24"/>
          <w:shd w:val="clear" w:color="auto" w:fill="FFFFFF"/>
        </w:rPr>
        <w:t>eliminar</w:t>
      </w:r>
      <w:r w:rsidR="008F1EE3" w:rsidRPr="00B5066A">
        <w:rPr>
          <w:rFonts w:cstheme="minorHAnsi"/>
          <w:color w:val="000000" w:themeColor="text1"/>
          <w:kern w:val="24"/>
          <w:sz w:val="24"/>
          <w:szCs w:val="24"/>
          <w:lang w:val="es-ES" w:eastAsia="es-SV"/>
        </w:rPr>
        <w:t xml:space="preserve"> los suplementos nutricionales (debido a que el listado incluye únicamente medicamentos); y, Fluconazol 150 mg en sólidos orales.</w:t>
      </w:r>
      <w:r w:rsidR="00A861C9" w:rsidRPr="00B5066A">
        <w:rPr>
          <w:rFonts w:cstheme="minorHAnsi"/>
          <w:color w:val="000000" w:themeColor="text1"/>
          <w:kern w:val="24"/>
          <w:sz w:val="24"/>
          <w:szCs w:val="24"/>
          <w:lang w:val="es-ES" w:eastAsia="es-SV"/>
        </w:rPr>
        <w:t xml:space="preserve"> Continuó </w:t>
      </w:r>
      <w:r w:rsidR="00A861C9" w:rsidRPr="00B5066A">
        <w:rPr>
          <w:rFonts w:cstheme="minorHAnsi"/>
          <w:color w:val="000000" w:themeColor="text1"/>
          <w:kern w:val="24"/>
          <w:sz w:val="24"/>
          <w:szCs w:val="24"/>
          <w:lang w:val="es-MX" w:eastAsia="es-SV"/>
        </w:rPr>
        <w:t>expresando que el Listado de Medicamentos de Venta Libre consta de: clasificación, denominación común internacional, concentración, forma farmacéutica y vía</w:t>
      </w:r>
      <w:r w:rsidR="00D16C99" w:rsidRPr="00B5066A">
        <w:rPr>
          <w:rFonts w:cstheme="minorHAnsi"/>
          <w:color w:val="000000" w:themeColor="text1"/>
          <w:kern w:val="24"/>
          <w:sz w:val="24"/>
          <w:szCs w:val="24"/>
          <w:lang w:val="es-MX" w:eastAsia="es-SV"/>
        </w:rPr>
        <w:t xml:space="preserve"> de administración. </w:t>
      </w:r>
      <w:r w:rsidR="00D16C99" w:rsidRPr="00B5066A">
        <w:rPr>
          <w:rFonts w:eastAsia="Times New Roman" w:cstheme="minorHAnsi"/>
          <w:iCs/>
          <w:color w:val="000000" w:themeColor="text1"/>
          <w:sz w:val="24"/>
          <w:szCs w:val="24"/>
        </w:rPr>
        <w:t xml:space="preserve">Además, señaló que corre agregada a los anexos del presente punto </w:t>
      </w:r>
      <w:r w:rsidR="00D16C99" w:rsidRPr="00B5066A">
        <w:rPr>
          <w:rFonts w:cstheme="minorHAnsi"/>
          <w:sz w:val="24"/>
          <w:szCs w:val="24"/>
        </w:rPr>
        <w:t>la p</w:t>
      </w:r>
      <w:r w:rsidR="00D16C99" w:rsidRPr="00B5066A">
        <w:rPr>
          <w:rFonts w:eastAsia="Calibri" w:cstheme="minorHAnsi"/>
          <w:sz w:val="24"/>
          <w:szCs w:val="24"/>
        </w:rPr>
        <w:t xml:space="preserve">ropuesta del Listado de Medicamentos de Venta Libre para el año dos mil veintiuno de la Dirección Nacional de Medicamentos. </w:t>
      </w:r>
      <w:r w:rsidR="00FD2B7F" w:rsidRPr="00B5066A">
        <w:rPr>
          <w:rFonts w:cstheme="minorHAnsi"/>
          <w:color w:val="000000" w:themeColor="text1"/>
          <w:kern w:val="24"/>
          <w:sz w:val="24"/>
          <w:szCs w:val="24"/>
          <w:lang w:val="es-ES" w:eastAsia="es-SV"/>
        </w:rPr>
        <w:t>P</w:t>
      </w:r>
      <w:r w:rsidR="009C738D" w:rsidRPr="00B5066A">
        <w:rPr>
          <w:rFonts w:eastAsiaTheme="minorHAnsi" w:cstheme="minorHAnsi"/>
          <w:sz w:val="24"/>
          <w:szCs w:val="24"/>
        </w:rPr>
        <w:t xml:space="preserve">ara finalizar </w:t>
      </w:r>
      <w:r w:rsidR="009718BA">
        <w:rPr>
          <w:rFonts w:eastAsiaTheme="minorHAnsi" w:cstheme="minorHAnsi"/>
          <w:sz w:val="24"/>
          <w:szCs w:val="24"/>
        </w:rPr>
        <w:t xml:space="preserve">el Jefe de la División de Registro Sanitario </w:t>
      </w:r>
      <w:r w:rsidR="009C738D" w:rsidRPr="00B5066A">
        <w:rPr>
          <w:rFonts w:eastAsiaTheme="minorHAnsi" w:cstheme="minorHAnsi"/>
          <w:sz w:val="24"/>
          <w:szCs w:val="24"/>
        </w:rPr>
        <w:t>expresó</w:t>
      </w:r>
      <w:r w:rsidR="00FD2B7F" w:rsidRPr="00B5066A">
        <w:rPr>
          <w:rFonts w:eastAsiaTheme="minorHAnsi" w:cstheme="minorHAnsi"/>
          <w:sz w:val="24"/>
          <w:szCs w:val="24"/>
        </w:rPr>
        <w:t xml:space="preserve"> </w:t>
      </w:r>
      <w:r w:rsidR="00D16C99" w:rsidRPr="00B5066A">
        <w:rPr>
          <w:rFonts w:eastAsiaTheme="minorHAnsi" w:cstheme="minorHAnsi"/>
          <w:sz w:val="24"/>
          <w:szCs w:val="24"/>
        </w:rPr>
        <w:t xml:space="preserve">que dicho listado fue compartido </w:t>
      </w:r>
      <w:r w:rsidR="009718BA">
        <w:rPr>
          <w:rFonts w:eastAsiaTheme="minorHAnsi" w:cstheme="minorHAnsi"/>
          <w:sz w:val="24"/>
          <w:szCs w:val="24"/>
        </w:rPr>
        <w:t xml:space="preserve">y conversado </w:t>
      </w:r>
      <w:r w:rsidR="00D16C99" w:rsidRPr="00B5066A">
        <w:rPr>
          <w:rFonts w:eastAsiaTheme="minorHAnsi" w:cstheme="minorHAnsi"/>
          <w:sz w:val="24"/>
          <w:szCs w:val="24"/>
        </w:rPr>
        <w:t xml:space="preserve">con gremiales del sector farmacéutico. </w:t>
      </w:r>
      <w:r w:rsidR="001C1FCE" w:rsidRPr="00B5066A">
        <w:rPr>
          <w:rFonts w:eastAsia="Times New Roman" w:cstheme="minorHAnsi"/>
          <w:iCs/>
          <w:color w:val="000000" w:themeColor="text1"/>
          <w:sz w:val="24"/>
          <w:szCs w:val="24"/>
        </w:rPr>
        <w:t xml:space="preserve">Por lo anterior, el director nacional propuso a los delegados aprobar </w:t>
      </w:r>
      <w:r w:rsidR="001C1FCE" w:rsidRPr="00B5066A">
        <w:rPr>
          <w:rFonts w:eastAsiaTheme="minorHAnsi" w:cstheme="minorHAnsi"/>
          <w:sz w:val="24"/>
          <w:szCs w:val="24"/>
        </w:rPr>
        <w:t xml:space="preserve">el Listado de Medicamentos de Venta Libre para el año dos mil veintiuno con los cambios propuestos </w:t>
      </w:r>
      <w:r w:rsidR="001C1FCE" w:rsidRPr="00B5066A">
        <w:rPr>
          <w:rFonts w:eastAsia="Times New Roman" w:cstheme="minorHAnsi"/>
          <w:iCs/>
          <w:color w:val="000000" w:themeColor="text1"/>
          <w:sz w:val="24"/>
          <w:szCs w:val="24"/>
        </w:rPr>
        <w:t xml:space="preserve">en el presente punto. Seguidamente, el director nacional sometió a votación la propuesta realizada, obteniendo siete votos a favor. </w:t>
      </w:r>
      <w:r w:rsidR="008B2192" w:rsidRPr="00B5066A">
        <w:rPr>
          <w:rFonts w:cstheme="minorHAnsi"/>
          <w:sz w:val="24"/>
          <w:szCs w:val="24"/>
        </w:rPr>
        <w:t>Por tanto, los delegados de conformidad a</w:t>
      </w:r>
      <w:r w:rsidR="00314FFD" w:rsidRPr="00B5066A">
        <w:rPr>
          <w:rFonts w:cstheme="minorHAnsi"/>
          <w:sz w:val="24"/>
          <w:szCs w:val="24"/>
        </w:rPr>
        <w:t xml:space="preserve"> </w:t>
      </w:r>
      <w:r w:rsidR="008B2192" w:rsidRPr="00B5066A">
        <w:rPr>
          <w:rFonts w:cstheme="minorHAnsi"/>
          <w:sz w:val="24"/>
          <w:szCs w:val="24"/>
        </w:rPr>
        <w:t>l</w:t>
      </w:r>
      <w:r w:rsidR="00314FFD" w:rsidRPr="00B5066A">
        <w:rPr>
          <w:rFonts w:cstheme="minorHAnsi"/>
          <w:sz w:val="24"/>
          <w:szCs w:val="24"/>
        </w:rPr>
        <w:t>os</w:t>
      </w:r>
      <w:r w:rsidR="008B2192" w:rsidRPr="00B5066A">
        <w:rPr>
          <w:rFonts w:cstheme="minorHAnsi"/>
          <w:sz w:val="24"/>
          <w:szCs w:val="24"/>
        </w:rPr>
        <w:t xml:space="preserve"> artículo</w:t>
      </w:r>
      <w:r w:rsidR="00314FFD" w:rsidRPr="00B5066A">
        <w:rPr>
          <w:rFonts w:cstheme="minorHAnsi"/>
          <w:sz w:val="24"/>
          <w:szCs w:val="24"/>
        </w:rPr>
        <w:t>s 4,</w:t>
      </w:r>
      <w:r w:rsidR="008B2192" w:rsidRPr="00B5066A">
        <w:rPr>
          <w:rFonts w:cstheme="minorHAnsi"/>
          <w:sz w:val="24"/>
          <w:szCs w:val="24"/>
        </w:rPr>
        <w:t xml:space="preserve"> 6 letra t) de la Ley de Medicamentos</w:t>
      </w:r>
      <w:r w:rsidR="00314FFD" w:rsidRPr="00B5066A">
        <w:rPr>
          <w:rFonts w:cstheme="minorHAnsi"/>
          <w:sz w:val="24"/>
          <w:szCs w:val="24"/>
        </w:rPr>
        <w:t xml:space="preserve"> y </w:t>
      </w:r>
      <w:r w:rsidR="00314FFD" w:rsidRPr="00B5066A">
        <w:rPr>
          <w:rFonts w:eastAsiaTheme="minorHAnsi" w:cstheme="minorHAnsi"/>
          <w:sz w:val="24"/>
          <w:szCs w:val="24"/>
        </w:rPr>
        <w:t>13 del Reglamento de Organización y Funcionamiento de esta Dirección,</w:t>
      </w:r>
      <w:r w:rsidR="008B2192" w:rsidRPr="00B5066A">
        <w:rPr>
          <w:rFonts w:cstheme="minorHAnsi"/>
          <w:sz w:val="24"/>
          <w:szCs w:val="24"/>
        </w:rPr>
        <w:t xml:space="preserve"> toman los siguientes </w:t>
      </w:r>
      <w:r w:rsidR="00314FFD" w:rsidRPr="00B5066A">
        <w:rPr>
          <w:rFonts w:cstheme="minorHAnsi"/>
          <w:b/>
          <w:bCs/>
          <w:sz w:val="24"/>
          <w:szCs w:val="24"/>
        </w:rPr>
        <w:t>ACUERDOS:</w:t>
      </w:r>
      <w:r w:rsidR="00314FFD" w:rsidRPr="00B5066A">
        <w:rPr>
          <w:rFonts w:cstheme="minorHAnsi"/>
          <w:sz w:val="24"/>
          <w:szCs w:val="24"/>
        </w:rPr>
        <w:t xml:space="preserve"> </w:t>
      </w:r>
      <w:r w:rsidR="00314FFD" w:rsidRPr="00B5066A">
        <w:rPr>
          <w:rFonts w:cstheme="minorHAnsi"/>
          <w:b/>
          <w:bCs/>
          <w:sz w:val="24"/>
          <w:szCs w:val="24"/>
        </w:rPr>
        <w:t>35</w:t>
      </w:r>
      <w:r w:rsidR="008B2192" w:rsidRPr="00B5066A">
        <w:rPr>
          <w:rFonts w:cstheme="minorHAnsi"/>
          <w:b/>
          <w:bCs/>
          <w:sz w:val="24"/>
          <w:szCs w:val="24"/>
        </w:rPr>
        <w:t>.20.</w:t>
      </w:r>
      <w:r w:rsidR="00314FFD" w:rsidRPr="00B5066A">
        <w:rPr>
          <w:rFonts w:cstheme="minorHAnsi"/>
          <w:b/>
          <w:bCs/>
          <w:sz w:val="24"/>
          <w:szCs w:val="24"/>
        </w:rPr>
        <w:t>7</w:t>
      </w:r>
      <w:r w:rsidR="008B2192" w:rsidRPr="00B5066A">
        <w:rPr>
          <w:rFonts w:cstheme="minorHAnsi"/>
          <w:b/>
          <w:bCs/>
          <w:sz w:val="24"/>
          <w:szCs w:val="24"/>
        </w:rPr>
        <w:t>.1.</w:t>
      </w:r>
      <w:r w:rsidR="008B2192" w:rsidRPr="00B5066A">
        <w:rPr>
          <w:rFonts w:cstheme="minorHAnsi"/>
          <w:sz w:val="24"/>
          <w:szCs w:val="24"/>
        </w:rPr>
        <w:t xml:space="preserve"> </w:t>
      </w:r>
      <w:r w:rsidR="008B2192" w:rsidRPr="00B5066A">
        <w:rPr>
          <w:rFonts w:cstheme="minorHAnsi"/>
          <w:i/>
          <w:iCs/>
          <w:sz w:val="24"/>
          <w:szCs w:val="24"/>
        </w:rPr>
        <w:t>Aprobar</w:t>
      </w:r>
      <w:r w:rsidR="008B2192" w:rsidRPr="00B5066A">
        <w:rPr>
          <w:rFonts w:cstheme="minorHAnsi"/>
          <w:sz w:val="24"/>
          <w:szCs w:val="24"/>
        </w:rPr>
        <w:t xml:space="preserve"> el Listado de Medicamentos de Venta Libre </w:t>
      </w:r>
      <w:r w:rsidR="00314FFD" w:rsidRPr="00B5066A">
        <w:rPr>
          <w:rFonts w:cstheme="minorHAnsi"/>
          <w:sz w:val="24"/>
          <w:szCs w:val="24"/>
        </w:rPr>
        <w:t>para el año dos mil veintiuno</w:t>
      </w:r>
      <w:r w:rsidR="008B2192" w:rsidRPr="00B5066A">
        <w:rPr>
          <w:rFonts w:cstheme="minorHAnsi"/>
          <w:sz w:val="24"/>
          <w:szCs w:val="24"/>
        </w:rPr>
        <w:t xml:space="preserve">, de conformidad al anexo </w:t>
      </w:r>
      <w:r w:rsidR="00314FFD" w:rsidRPr="00B5066A">
        <w:rPr>
          <w:rFonts w:cstheme="minorHAnsi"/>
          <w:sz w:val="24"/>
          <w:szCs w:val="24"/>
        </w:rPr>
        <w:t>uno</w:t>
      </w:r>
      <w:r w:rsidR="008B2192" w:rsidRPr="00B5066A">
        <w:rPr>
          <w:rFonts w:cstheme="minorHAnsi"/>
          <w:sz w:val="24"/>
          <w:szCs w:val="24"/>
        </w:rPr>
        <w:t xml:space="preserve"> de la presente acta. </w:t>
      </w:r>
      <w:r w:rsidR="00314FFD" w:rsidRPr="00B5066A">
        <w:rPr>
          <w:rFonts w:cstheme="minorHAnsi"/>
          <w:b/>
          <w:bCs/>
          <w:sz w:val="24"/>
          <w:szCs w:val="24"/>
        </w:rPr>
        <w:t>35</w:t>
      </w:r>
      <w:r w:rsidR="008B2192" w:rsidRPr="00B5066A">
        <w:rPr>
          <w:rFonts w:cstheme="minorHAnsi"/>
          <w:b/>
          <w:bCs/>
          <w:sz w:val="24"/>
          <w:szCs w:val="24"/>
        </w:rPr>
        <w:t>.20.</w:t>
      </w:r>
      <w:r w:rsidR="00314FFD" w:rsidRPr="00B5066A">
        <w:rPr>
          <w:rFonts w:cstheme="minorHAnsi"/>
          <w:b/>
          <w:bCs/>
          <w:sz w:val="24"/>
          <w:szCs w:val="24"/>
        </w:rPr>
        <w:t>7</w:t>
      </w:r>
      <w:r w:rsidR="008B2192" w:rsidRPr="00B5066A">
        <w:rPr>
          <w:rFonts w:cstheme="minorHAnsi"/>
          <w:b/>
          <w:bCs/>
          <w:sz w:val="24"/>
          <w:szCs w:val="24"/>
        </w:rPr>
        <w:t>.2.</w:t>
      </w:r>
      <w:r w:rsidR="008B2192" w:rsidRPr="00B5066A">
        <w:rPr>
          <w:rFonts w:cstheme="minorHAnsi"/>
          <w:sz w:val="24"/>
          <w:szCs w:val="24"/>
        </w:rPr>
        <w:t xml:space="preserve"> </w:t>
      </w:r>
      <w:r w:rsidR="008B2192" w:rsidRPr="00B5066A">
        <w:rPr>
          <w:rFonts w:cstheme="minorHAnsi"/>
          <w:i/>
          <w:iCs/>
          <w:sz w:val="24"/>
          <w:szCs w:val="24"/>
        </w:rPr>
        <w:t>Autorizar</w:t>
      </w:r>
      <w:r w:rsidR="008B2192" w:rsidRPr="00B5066A">
        <w:rPr>
          <w:rFonts w:cstheme="minorHAnsi"/>
          <w:sz w:val="24"/>
          <w:szCs w:val="24"/>
        </w:rPr>
        <w:t xml:space="preserve"> la publicación del Listado de Medicamentos de Venta Libre </w:t>
      </w:r>
      <w:r w:rsidR="00314FFD" w:rsidRPr="00B5066A">
        <w:rPr>
          <w:rFonts w:cstheme="minorHAnsi"/>
          <w:sz w:val="24"/>
          <w:szCs w:val="24"/>
        </w:rPr>
        <w:t xml:space="preserve">para el año dos mil veintiuno </w:t>
      </w:r>
      <w:r w:rsidR="008B2192" w:rsidRPr="00B5066A">
        <w:rPr>
          <w:rFonts w:cstheme="minorHAnsi"/>
          <w:sz w:val="24"/>
          <w:szCs w:val="24"/>
        </w:rPr>
        <w:t xml:space="preserve">en el Diario Oficial, en dos periódicos de mayor circulación </w:t>
      </w:r>
      <w:r w:rsidR="009718BA">
        <w:rPr>
          <w:rFonts w:cstheme="minorHAnsi"/>
          <w:sz w:val="24"/>
          <w:szCs w:val="24"/>
        </w:rPr>
        <w:t>a nivel</w:t>
      </w:r>
      <w:r w:rsidR="008B2192" w:rsidRPr="00B5066A">
        <w:rPr>
          <w:rFonts w:cstheme="minorHAnsi"/>
          <w:sz w:val="24"/>
          <w:szCs w:val="24"/>
        </w:rPr>
        <w:t xml:space="preserve"> nacional y en el sitio web oficial de esta Dirección</w:t>
      </w:r>
      <w:r w:rsidR="00314FFD" w:rsidRPr="00B5066A">
        <w:rPr>
          <w:rFonts w:cstheme="minorHAnsi"/>
          <w:sz w:val="24"/>
          <w:szCs w:val="24"/>
        </w:rPr>
        <w:t>.</w:t>
      </w:r>
      <w:bookmarkEnd w:id="0"/>
      <w:r w:rsidR="00314FFD" w:rsidRPr="00B5066A">
        <w:rPr>
          <w:rFonts w:cstheme="minorHAnsi"/>
          <w:sz w:val="24"/>
          <w:szCs w:val="24"/>
        </w:rPr>
        <w:t xml:space="preserve"> </w:t>
      </w:r>
      <w:r w:rsidR="008A7351" w:rsidRPr="00B5066A">
        <w:rPr>
          <w:rFonts w:eastAsia="Calibri" w:cstheme="minorHAnsi"/>
          <w:b/>
          <w:sz w:val="24"/>
          <w:szCs w:val="24"/>
        </w:rPr>
        <w:t>PUNTO NÚMERO 8.</w:t>
      </w:r>
      <w:r w:rsidR="00111DA5" w:rsidRPr="00B5066A">
        <w:rPr>
          <w:rFonts w:eastAsia="Calibri" w:cstheme="minorHAnsi"/>
          <w:sz w:val="24"/>
          <w:szCs w:val="24"/>
        </w:rPr>
        <w:t xml:space="preserve"> El director nacional hizo del conocimiento a los delegados el punto referente a la p</w:t>
      </w:r>
      <w:r w:rsidR="00111DA5" w:rsidRPr="00B5066A">
        <w:rPr>
          <w:rFonts w:eastAsiaTheme="minorHAnsi" w:cstheme="minorHAnsi"/>
          <w:sz w:val="24"/>
          <w:szCs w:val="24"/>
        </w:rPr>
        <w:t xml:space="preserve">ropuesta de Plan Operativo Anual para el año 2021, </w:t>
      </w:r>
      <w:r w:rsidR="00180D42" w:rsidRPr="00B5066A">
        <w:rPr>
          <w:rFonts w:eastAsiaTheme="minorHAnsi" w:cstheme="minorHAnsi"/>
          <w:color w:val="000000" w:themeColor="text1"/>
          <w:sz w:val="24"/>
          <w:szCs w:val="24"/>
        </w:rPr>
        <w:t>por lo cual cedió la palabra a la jefa de la Unidad de Planificación Institucional, quien presentó a los delegados la propuesta de Plan Operativo correspondiente al año dos mil veintiuno el cual e</w:t>
      </w:r>
      <w:r w:rsidR="00180D42" w:rsidRPr="00B5066A">
        <w:rPr>
          <w:rFonts w:eastAsiaTheme="minorHAnsi" w:cstheme="minorHAnsi"/>
          <w:color w:val="000000" w:themeColor="text1"/>
          <w:sz w:val="24"/>
          <w:szCs w:val="24"/>
          <w:lang w:val="es-MX" w:eastAsia="es-SV"/>
        </w:rPr>
        <w:t>s una herramienta de gestión que permite planificar las acciones que la institución debe realizar para alcanzar los objetivos propuestos y funciones conforme normativa legal, describe en detalle las tareas y responsabilidades de las distintas unidades organizativas de la Institución, el cual está estructurado de la forma siguiente: código, objetivo estratégico / función (conforme a la estrategia institucional, funciones y legislación vigente), actividad, indicador, medio de verificación, frecuencia de medición, meta anual, responsable, meses del año y riesgos. Seguidamente presentó el número de funciones que tiene cada unidad organizativa de esta Dirección.</w:t>
      </w:r>
      <w:r w:rsidR="00180D42" w:rsidRPr="00B5066A">
        <w:rPr>
          <w:rFonts w:eastAsiaTheme="minorHAnsi" w:cstheme="minorHAnsi"/>
          <w:color w:val="000000" w:themeColor="text1"/>
          <w:sz w:val="24"/>
          <w:szCs w:val="24"/>
        </w:rPr>
        <w:t xml:space="preserve"> Para finalizar explicó cuáles son los indicadores establecidos para el referido plan, según como consta en el Plan Operativo Anual para el año dos mil veintiuno que se encuentra adjunto a la presente acta. Por lo anterior, el director nacional propuso a los delegados aprobar el proyecto de Plan Operativo Anual para el año dos mil veintiuno en los términos mencionados en el presente punto. Seguidamente, el director nacional sometió a votación la propuesta realizada, obteniendo siete votos a favor. Por tanto, los delegados de conformidad a las facultades conferidas en los artículos 4, 6 letra g) de la Ley de Medicamentos y 13 del Reglamento de Organización y Funcionamiento de esta Dirección, toman los acuerdos siguientes: </w:t>
      </w:r>
      <w:r w:rsidR="00180D42" w:rsidRPr="00B5066A">
        <w:rPr>
          <w:rFonts w:eastAsiaTheme="minorHAnsi" w:cstheme="minorHAnsi"/>
          <w:b/>
          <w:bCs/>
          <w:color w:val="000000" w:themeColor="text1"/>
          <w:sz w:val="24"/>
          <w:szCs w:val="24"/>
        </w:rPr>
        <w:t xml:space="preserve">ACUERDOS: 35.20.8.1. </w:t>
      </w:r>
      <w:r w:rsidR="00180D42" w:rsidRPr="00B5066A">
        <w:rPr>
          <w:rFonts w:eastAsiaTheme="minorHAnsi" w:cstheme="minorHAnsi"/>
          <w:i/>
          <w:iCs/>
          <w:color w:val="000000" w:themeColor="text1"/>
          <w:sz w:val="24"/>
          <w:szCs w:val="24"/>
        </w:rPr>
        <w:t xml:space="preserve">Aprobar </w:t>
      </w:r>
      <w:r w:rsidR="00180D42" w:rsidRPr="00B5066A">
        <w:rPr>
          <w:rFonts w:eastAsiaTheme="minorHAnsi" w:cstheme="minorHAnsi"/>
          <w:color w:val="000000" w:themeColor="text1"/>
          <w:sz w:val="24"/>
          <w:szCs w:val="24"/>
        </w:rPr>
        <w:t xml:space="preserve">el Plan Operativo Anual para el año dos mil veintiuno en los términos expuestos. </w:t>
      </w:r>
      <w:r w:rsidR="00180D42" w:rsidRPr="00B5066A">
        <w:rPr>
          <w:rFonts w:eastAsiaTheme="minorHAnsi" w:cstheme="minorHAnsi"/>
          <w:b/>
          <w:bCs/>
          <w:color w:val="000000" w:themeColor="text1"/>
          <w:sz w:val="24"/>
          <w:szCs w:val="24"/>
        </w:rPr>
        <w:t xml:space="preserve">35.20.8.2. </w:t>
      </w:r>
      <w:r w:rsidR="00180D42" w:rsidRPr="00B5066A">
        <w:rPr>
          <w:rFonts w:eastAsiaTheme="minorHAnsi" w:cstheme="minorHAnsi"/>
          <w:i/>
          <w:iCs/>
          <w:color w:val="000000" w:themeColor="text1"/>
          <w:sz w:val="24"/>
          <w:szCs w:val="24"/>
        </w:rPr>
        <w:t>Requerir</w:t>
      </w:r>
      <w:r w:rsidR="00180D42" w:rsidRPr="00B5066A">
        <w:rPr>
          <w:rFonts w:eastAsiaTheme="minorHAnsi" w:cstheme="minorHAnsi"/>
          <w:color w:val="000000" w:themeColor="text1"/>
          <w:sz w:val="24"/>
          <w:szCs w:val="24"/>
        </w:rPr>
        <w:t xml:space="preserve"> a la Unidad de Planificación Institucional rinda informe trimestral respecto a la ejecución de los proyectos que constan en el Plan Operativo Anual para el año dos mil veintiuno. </w:t>
      </w:r>
      <w:r w:rsidR="008A7351" w:rsidRPr="00B5066A">
        <w:rPr>
          <w:rFonts w:eastAsia="Calibri" w:cstheme="minorHAnsi"/>
          <w:b/>
          <w:sz w:val="24"/>
          <w:szCs w:val="24"/>
        </w:rPr>
        <w:t>PUNTO NÚMERO 9.</w:t>
      </w:r>
      <w:r w:rsidR="002A18A1" w:rsidRPr="00B5066A">
        <w:rPr>
          <w:rFonts w:eastAsia="Calibri" w:cstheme="minorHAnsi"/>
          <w:b/>
          <w:sz w:val="24"/>
          <w:szCs w:val="24"/>
        </w:rPr>
        <w:t xml:space="preserve"> </w:t>
      </w:r>
      <w:r w:rsidR="002A18A1" w:rsidRPr="00B5066A">
        <w:rPr>
          <w:rFonts w:eastAsia="Calibri" w:cstheme="minorHAnsi"/>
          <w:sz w:val="24"/>
          <w:szCs w:val="24"/>
        </w:rPr>
        <w:t>El director nacional hizo del conocimiento a los delegados el punto referente a</w:t>
      </w:r>
      <w:r w:rsidR="002A18A1" w:rsidRPr="00B5066A">
        <w:rPr>
          <w:rFonts w:eastAsia="Calibri" w:cstheme="minorHAnsi"/>
          <w:b/>
          <w:sz w:val="24"/>
          <w:szCs w:val="24"/>
        </w:rPr>
        <w:t xml:space="preserve"> </w:t>
      </w:r>
      <w:r w:rsidR="002A18A1" w:rsidRPr="00B5066A">
        <w:rPr>
          <w:rFonts w:eastAsia="Calibri" w:cstheme="minorHAnsi"/>
          <w:bCs/>
          <w:sz w:val="24"/>
          <w:szCs w:val="24"/>
        </w:rPr>
        <w:t>la m</w:t>
      </w:r>
      <w:r w:rsidR="002A18A1" w:rsidRPr="00B5066A">
        <w:rPr>
          <w:rFonts w:cstheme="minorHAnsi"/>
          <w:sz w:val="24"/>
          <w:szCs w:val="24"/>
        </w:rPr>
        <w:t>odificación del alcance al proyecto d</w:t>
      </w:r>
      <w:bookmarkStart w:id="1" w:name="_GoBack"/>
      <w:bookmarkEnd w:id="1"/>
      <w:r w:rsidR="002A18A1" w:rsidRPr="00B5066A">
        <w:rPr>
          <w:rFonts w:cstheme="minorHAnsi"/>
          <w:sz w:val="24"/>
          <w:szCs w:val="24"/>
        </w:rPr>
        <w:t>enominado “</w:t>
      </w:r>
      <w:r w:rsidR="002A18A1" w:rsidRPr="00B5066A">
        <w:rPr>
          <w:rFonts w:eastAsia="+mn-ea" w:cstheme="minorHAnsi"/>
          <w:bCs/>
          <w:color w:val="000000"/>
          <w:kern w:val="24"/>
          <w:sz w:val="24"/>
          <w:szCs w:val="24"/>
          <w:lang w:val="es-MX"/>
        </w:rPr>
        <w:t>Digitalización de siete mil doscientos expedientes de productos farmacéuticos inactivos, con anualidades y renovaciones vencidas del dos mil doce hacia atrás”</w:t>
      </w:r>
      <w:r w:rsidR="002A18A1" w:rsidRPr="00B5066A">
        <w:rPr>
          <w:rFonts w:eastAsiaTheme="minorHAnsi" w:cstheme="minorHAnsi"/>
          <w:sz w:val="24"/>
          <w:szCs w:val="24"/>
        </w:rPr>
        <w:t xml:space="preserve">, </w:t>
      </w:r>
      <w:r w:rsidR="005316CD" w:rsidRPr="005316CD">
        <w:rPr>
          <w:rFonts w:eastAsiaTheme="minorHAnsi" w:cstheme="minorHAnsi"/>
          <w:sz w:val="24"/>
          <w:szCs w:val="24"/>
        </w:rPr>
        <w:t xml:space="preserve">quien presentó a los delegados los antecedentes del proyecto de  </w:t>
      </w:r>
      <w:r w:rsidR="005316CD" w:rsidRPr="00B5066A">
        <w:rPr>
          <w:rFonts w:eastAsiaTheme="minorHAnsi" w:cstheme="minorHAnsi"/>
          <w:sz w:val="24"/>
          <w:szCs w:val="24"/>
        </w:rPr>
        <w:t>“</w:t>
      </w:r>
      <w:r w:rsidR="005316CD" w:rsidRPr="005316CD">
        <w:rPr>
          <w:rFonts w:eastAsiaTheme="minorHAnsi" w:cstheme="minorHAnsi"/>
          <w:bCs/>
          <w:sz w:val="24"/>
          <w:szCs w:val="24"/>
          <w:lang w:val="es-MX"/>
        </w:rPr>
        <w:t xml:space="preserve">Digitalización de </w:t>
      </w:r>
      <w:r w:rsidR="005316CD" w:rsidRPr="00B5066A">
        <w:rPr>
          <w:rFonts w:eastAsiaTheme="minorHAnsi" w:cstheme="minorHAnsi"/>
          <w:bCs/>
          <w:sz w:val="24"/>
          <w:szCs w:val="24"/>
          <w:lang w:val="es-MX"/>
        </w:rPr>
        <w:t xml:space="preserve">siete mil doscientos </w:t>
      </w:r>
      <w:r w:rsidR="005316CD" w:rsidRPr="005316CD">
        <w:rPr>
          <w:rFonts w:eastAsiaTheme="minorHAnsi" w:cstheme="minorHAnsi"/>
          <w:bCs/>
          <w:sz w:val="24"/>
          <w:szCs w:val="24"/>
          <w:lang w:val="es-MX"/>
        </w:rPr>
        <w:t xml:space="preserve">expedientes de productos farmacéuticos inactivos, con </w:t>
      </w:r>
      <w:r w:rsidR="005316CD" w:rsidRPr="00F42BF2">
        <w:rPr>
          <w:rFonts w:eastAsiaTheme="minorHAnsi" w:cstheme="minorHAnsi"/>
          <w:bCs/>
          <w:sz w:val="24"/>
          <w:szCs w:val="24"/>
          <w:lang w:val="es-MX"/>
        </w:rPr>
        <w:t>anualidades y renovaciones vencidas del dos mil doce hacia atrás</w:t>
      </w:r>
      <w:r w:rsidR="005316CD" w:rsidRPr="00F42BF2">
        <w:rPr>
          <w:rFonts w:eastAsiaTheme="minorHAnsi" w:cstheme="minorHAnsi"/>
          <w:bCs/>
          <w:i/>
          <w:sz w:val="24"/>
          <w:szCs w:val="24"/>
          <w:lang w:val="es-MX"/>
        </w:rPr>
        <w:t>”</w:t>
      </w:r>
      <w:r w:rsidR="005316CD" w:rsidRPr="00F42BF2">
        <w:rPr>
          <w:rFonts w:eastAsiaTheme="minorHAnsi" w:cstheme="minorHAnsi"/>
          <w:bCs/>
          <w:sz w:val="24"/>
          <w:szCs w:val="24"/>
          <w:lang w:val="es-MX"/>
        </w:rPr>
        <w:t>, donde se requerían para su ejecución, dos recursos humanos en carácter eventual en el periodo de enero a julio, con un salario de trescientos</w:t>
      </w:r>
      <w:r w:rsidR="00F42BF2" w:rsidRPr="00F42BF2">
        <w:rPr>
          <w:rFonts w:eastAsiaTheme="minorHAnsi" w:cstheme="minorHAnsi"/>
          <w:bCs/>
          <w:sz w:val="24"/>
          <w:szCs w:val="24"/>
          <w:lang w:val="es-MX"/>
        </w:rPr>
        <w:t xml:space="preserve"> cincuenta</w:t>
      </w:r>
      <w:r w:rsidR="005316CD" w:rsidRPr="00F42BF2">
        <w:rPr>
          <w:rFonts w:eastAsiaTheme="minorHAnsi" w:cstheme="minorHAnsi"/>
          <w:bCs/>
          <w:sz w:val="24"/>
          <w:szCs w:val="24"/>
          <w:lang w:val="es-MX"/>
        </w:rPr>
        <w:t xml:space="preserve"> dólares de los Estados</w:t>
      </w:r>
      <w:r w:rsidR="005316CD" w:rsidRPr="00B5066A">
        <w:rPr>
          <w:rFonts w:eastAsiaTheme="minorHAnsi" w:cstheme="minorHAnsi"/>
          <w:bCs/>
          <w:sz w:val="24"/>
          <w:szCs w:val="24"/>
          <w:lang w:val="es-MX"/>
        </w:rPr>
        <w:t xml:space="preserve"> Unidos de América </w:t>
      </w:r>
      <w:r w:rsidR="005316CD" w:rsidRPr="005316CD">
        <w:rPr>
          <w:rFonts w:eastAsiaTheme="minorHAnsi" w:cstheme="minorHAnsi"/>
          <w:bCs/>
          <w:sz w:val="24"/>
          <w:szCs w:val="24"/>
          <w:lang w:val="es-MX"/>
        </w:rPr>
        <w:t xml:space="preserve">mensuales, por un </w:t>
      </w:r>
      <w:r w:rsidR="005316CD" w:rsidRPr="005316CD">
        <w:rPr>
          <w:rFonts w:eastAsiaTheme="minorHAnsi" w:cstheme="minorHAnsi"/>
          <w:sz w:val="24"/>
          <w:szCs w:val="24"/>
        </w:rPr>
        <w:t xml:space="preserve">monto total de </w:t>
      </w:r>
      <w:r w:rsidR="005316CD" w:rsidRPr="00B5066A">
        <w:rPr>
          <w:rFonts w:eastAsiaTheme="minorHAnsi" w:cstheme="minorHAnsi"/>
          <w:sz w:val="24"/>
          <w:szCs w:val="24"/>
        </w:rPr>
        <w:t>cinco mil quinientos ochenta y cinco dólares con dieciséis centavos de dólar de los Estados Unidos de América</w:t>
      </w:r>
      <w:r w:rsidR="005316CD" w:rsidRPr="005316CD">
        <w:rPr>
          <w:rFonts w:eastAsiaTheme="minorHAnsi" w:cstheme="minorHAnsi"/>
          <w:sz w:val="24"/>
          <w:szCs w:val="24"/>
        </w:rPr>
        <w:t xml:space="preserve">. No obstante, </w:t>
      </w:r>
      <w:r w:rsidR="005316CD" w:rsidRPr="005316CD">
        <w:rPr>
          <w:rFonts w:eastAsiaTheme="minorHAnsi" w:cstheme="minorHAnsi"/>
          <w:bCs/>
          <w:sz w:val="24"/>
          <w:szCs w:val="24"/>
          <w:lang w:val="es-MX"/>
        </w:rPr>
        <w:t xml:space="preserve">solicitó la modificación al alcance de dicho proyecto, para ejecutar la </w:t>
      </w:r>
      <w:r w:rsidR="005316CD" w:rsidRPr="00B5066A">
        <w:rPr>
          <w:rFonts w:eastAsiaTheme="minorHAnsi" w:cstheme="minorHAnsi"/>
          <w:bCs/>
          <w:sz w:val="24"/>
          <w:szCs w:val="24"/>
          <w:lang w:val="es-MX"/>
        </w:rPr>
        <w:t>d</w:t>
      </w:r>
      <w:r w:rsidR="005316CD" w:rsidRPr="005316CD">
        <w:rPr>
          <w:rFonts w:eastAsiaTheme="minorHAnsi" w:cstheme="minorHAnsi"/>
          <w:bCs/>
          <w:sz w:val="24"/>
          <w:szCs w:val="24"/>
          <w:lang w:val="es-MX"/>
        </w:rPr>
        <w:t>i</w:t>
      </w:r>
      <w:r w:rsidR="005316CD" w:rsidRPr="00B5066A">
        <w:rPr>
          <w:rFonts w:eastAsiaTheme="minorHAnsi" w:cstheme="minorHAnsi"/>
          <w:bCs/>
          <w:sz w:val="24"/>
          <w:szCs w:val="24"/>
          <w:lang w:val="es-MX"/>
        </w:rPr>
        <w:t>gitalización de expedientes de productos f</w:t>
      </w:r>
      <w:r w:rsidR="005316CD" w:rsidRPr="005316CD">
        <w:rPr>
          <w:rFonts w:eastAsiaTheme="minorHAnsi" w:cstheme="minorHAnsi"/>
          <w:bCs/>
          <w:sz w:val="24"/>
          <w:szCs w:val="24"/>
          <w:lang w:val="es-MX"/>
        </w:rPr>
        <w:t xml:space="preserve">armacéuticos autorizados en el año </w:t>
      </w:r>
      <w:r w:rsidR="005316CD" w:rsidRPr="00B5066A">
        <w:rPr>
          <w:rFonts w:eastAsiaTheme="minorHAnsi" w:cstheme="minorHAnsi"/>
          <w:bCs/>
          <w:sz w:val="24"/>
          <w:szCs w:val="24"/>
          <w:lang w:val="es-MX"/>
        </w:rPr>
        <w:t>dos mil diecinueve y que no constan en el m</w:t>
      </w:r>
      <w:r w:rsidR="005316CD" w:rsidRPr="005316CD">
        <w:rPr>
          <w:rFonts w:eastAsiaTheme="minorHAnsi" w:cstheme="minorHAnsi"/>
          <w:bCs/>
          <w:sz w:val="24"/>
          <w:szCs w:val="24"/>
          <w:lang w:val="es-MX"/>
        </w:rPr>
        <w:t xml:space="preserve">ódulo de </w:t>
      </w:r>
      <w:r w:rsidR="005316CD" w:rsidRPr="00B5066A">
        <w:rPr>
          <w:rFonts w:eastAsiaTheme="minorHAnsi" w:cstheme="minorHAnsi"/>
          <w:bCs/>
          <w:sz w:val="24"/>
          <w:szCs w:val="24"/>
          <w:lang w:val="es-MX"/>
        </w:rPr>
        <w:t>e</w:t>
      </w:r>
      <w:r w:rsidR="005316CD" w:rsidRPr="005316CD">
        <w:rPr>
          <w:rFonts w:eastAsiaTheme="minorHAnsi" w:cstheme="minorHAnsi"/>
          <w:bCs/>
          <w:sz w:val="24"/>
          <w:szCs w:val="24"/>
          <w:lang w:val="es-MX"/>
        </w:rPr>
        <w:t xml:space="preserve">specialidades que consiste en llevar a cabo el proceso de digitalización </w:t>
      </w:r>
      <w:r w:rsidR="005316CD" w:rsidRPr="00B5066A">
        <w:rPr>
          <w:rFonts w:eastAsiaTheme="minorHAnsi" w:cstheme="minorHAnsi"/>
          <w:bCs/>
          <w:sz w:val="24"/>
          <w:szCs w:val="24"/>
          <w:lang w:val="es-MX"/>
        </w:rPr>
        <w:t>de la documentación del pre y post r</w:t>
      </w:r>
      <w:r w:rsidR="005316CD" w:rsidRPr="005316CD">
        <w:rPr>
          <w:rFonts w:eastAsiaTheme="minorHAnsi" w:cstheme="minorHAnsi"/>
          <w:bCs/>
          <w:sz w:val="24"/>
          <w:szCs w:val="24"/>
          <w:lang w:val="es-MX"/>
        </w:rPr>
        <w:t xml:space="preserve">egistro de </w:t>
      </w:r>
      <w:r w:rsidR="005316CD" w:rsidRPr="00B5066A">
        <w:rPr>
          <w:rFonts w:eastAsiaTheme="minorHAnsi" w:cstheme="minorHAnsi"/>
          <w:bCs/>
          <w:sz w:val="24"/>
          <w:szCs w:val="24"/>
          <w:lang w:val="es-MX"/>
        </w:rPr>
        <w:t>quinientos sesenta y un</w:t>
      </w:r>
      <w:r w:rsidR="005316CD" w:rsidRPr="005316CD">
        <w:rPr>
          <w:rFonts w:eastAsiaTheme="minorHAnsi" w:cstheme="minorHAnsi"/>
          <w:bCs/>
          <w:sz w:val="24"/>
          <w:szCs w:val="24"/>
          <w:lang w:val="es-MX"/>
        </w:rPr>
        <w:t xml:space="preserve"> expedientes </w:t>
      </w:r>
      <w:r w:rsidR="005316CD" w:rsidRPr="00B5066A">
        <w:rPr>
          <w:rFonts w:eastAsiaTheme="minorHAnsi" w:cstheme="minorHAnsi"/>
          <w:bCs/>
          <w:sz w:val="24"/>
          <w:szCs w:val="24"/>
          <w:lang w:val="es-MX"/>
        </w:rPr>
        <w:t>de p</w:t>
      </w:r>
      <w:r w:rsidR="005316CD" w:rsidRPr="005316CD">
        <w:rPr>
          <w:rFonts w:eastAsiaTheme="minorHAnsi" w:cstheme="minorHAnsi"/>
          <w:bCs/>
          <w:sz w:val="24"/>
          <w:szCs w:val="24"/>
          <w:lang w:val="es-MX"/>
        </w:rPr>
        <w:t xml:space="preserve">roductos </w:t>
      </w:r>
      <w:r w:rsidR="005316CD" w:rsidRPr="00B5066A">
        <w:rPr>
          <w:rFonts w:eastAsiaTheme="minorHAnsi" w:cstheme="minorHAnsi"/>
          <w:bCs/>
          <w:sz w:val="24"/>
          <w:szCs w:val="24"/>
          <w:lang w:val="es-MX"/>
        </w:rPr>
        <w:t>f</w:t>
      </w:r>
      <w:r w:rsidR="005316CD" w:rsidRPr="005316CD">
        <w:rPr>
          <w:rFonts w:eastAsiaTheme="minorHAnsi" w:cstheme="minorHAnsi"/>
          <w:bCs/>
          <w:sz w:val="24"/>
          <w:szCs w:val="24"/>
          <w:lang w:val="es-MX"/>
        </w:rPr>
        <w:t>armacéuticos autorizados en el año</w:t>
      </w:r>
      <w:r w:rsidR="005316CD" w:rsidRPr="00B5066A">
        <w:rPr>
          <w:rFonts w:eastAsiaTheme="minorHAnsi" w:cstheme="minorHAnsi"/>
          <w:bCs/>
          <w:sz w:val="24"/>
          <w:szCs w:val="24"/>
          <w:lang w:val="es-MX"/>
        </w:rPr>
        <w:t xml:space="preserve"> dos mil diecinueve</w:t>
      </w:r>
      <w:r w:rsidR="005316CD" w:rsidRPr="005316CD">
        <w:rPr>
          <w:rFonts w:eastAsiaTheme="minorHAnsi" w:cstheme="minorHAnsi"/>
          <w:bCs/>
          <w:sz w:val="24"/>
          <w:szCs w:val="24"/>
          <w:lang w:val="es-MX"/>
        </w:rPr>
        <w:t xml:space="preserve"> y que no constan en el módulo de especialidades</w:t>
      </w:r>
      <w:r w:rsidR="009718BA">
        <w:rPr>
          <w:rFonts w:eastAsiaTheme="minorHAnsi" w:cstheme="minorHAnsi"/>
          <w:bCs/>
          <w:sz w:val="24"/>
          <w:szCs w:val="24"/>
          <w:lang w:val="es-MX"/>
        </w:rPr>
        <w:t>,</w:t>
      </w:r>
      <w:r w:rsidR="005316CD" w:rsidRPr="005316CD">
        <w:rPr>
          <w:rFonts w:eastAsiaTheme="minorHAnsi" w:cstheme="minorHAnsi"/>
          <w:bCs/>
          <w:sz w:val="24"/>
          <w:szCs w:val="24"/>
          <w:lang w:val="es-MX"/>
        </w:rPr>
        <w:t xml:space="preserve"> requiriendo para su ejecución los mismos dos recursos humanos en carácter eventual en el periodo de enero a julio, con un salario </w:t>
      </w:r>
      <w:r w:rsidR="005316CD" w:rsidRPr="00F42BF2">
        <w:rPr>
          <w:rFonts w:eastAsiaTheme="minorHAnsi" w:cstheme="minorHAnsi"/>
          <w:bCs/>
          <w:sz w:val="24"/>
          <w:szCs w:val="24"/>
          <w:lang w:val="es-MX"/>
        </w:rPr>
        <w:t>de trescientos cincuenta dólares</w:t>
      </w:r>
      <w:r w:rsidR="005316CD" w:rsidRPr="00B5066A">
        <w:rPr>
          <w:rFonts w:eastAsiaTheme="minorHAnsi" w:cstheme="minorHAnsi"/>
          <w:bCs/>
          <w:sz w:val="24"/>
          <w:szCs w:val="24"/>
          <w:lang w:val="es-MX"/>
        </w:rPr>
        <w:t xml:space="preserve"> de los Estados Unidos de América</w:t>
      </w:r>
      <w:r w:rsidR="005316CD" w:rsidRPr="005316CD">
        <w:rPr>
          <w:rFonts w:eastAsiaTheme="minorHAnsi" w:cstheme="minorHAnsi"/>
          <w:bCs/>
          <w:sz w:val="24"/>
          <w:szCs w:val="24"/>
          <w:lang w:val="es-MX"/>
        </w:rPr>
        <w:t xml:space="preserve"> mensuales, por un </w:t>
      </w:r>
      <w:r w:rsidR="005316CD" w:rsidRPr="005316CD">
        <w:rPr>
          <w:rFonts w:eastAsiaTheme="minorHAnsi" w:cstheme="minorHAnsi"/>
          <w:sz w:val="24"/>
          <w:szCs w:val="24"/>
        </w:rPr>
        <w:t>monto total de</w:t>
      </w:r>
      <w:r w:rsidR="005316CD" w:rsidRPr="00B5066A">
        <w:rPr>
          <w:rFonts w:eastAsiaTheme="minorHAnsi" w:cstheme="minorHAnsi"/>
          <w:sz w:val="24"/>
          <w:szCs w:val="24"/>
        </w:rPr>
        <w:t xml:space="preserve"> cinco mil quinientos ochenta y cinco dólares con dieciséis centavos de dólar de los Estados Unidos de América</w:t>
      </w:r>
      <w:r w:rsidR="005316CD" w:rsidRPr="005316CD">
        <w:rPr>
          <w:rFonts w:eastAsiaTheme="minorHAnsi" w:cstheme="minorHAnsi"/>
          <w:sz w:val="24"/>
          <w:szCs w:val="24"/>
        </w:rPr>
        <w:t xml:space="preserve">. </w:t>
      </w:r>
      <w:r w:rsidR="005316CD" w:rsidRPr="00B5066A">
        <w:rPr>
          <w:rFonts w:eastAsiaTheme="minorHAnsi" w:cstheme="minorHAnsi"/>
          <w:sz w:val="24"/>
          <w:szCs w:val="24"/>
        </w:rPr>
        <w:t>Continuó expresando que l</w:t>
      </w:r>
      <w:r w:rsidR="005316CD" w:rsidRPr="005316CD">
        <w:rPr>
          <w:rFonts w:eastAsiaTheme="minorHAnsi" w:cstheme="minorHAnsi"/>
          <w:sz w:val="24"/>
          <w:szCs w:val="24"/>
        </w:rPr>
        <w:t>as actividades se realizarán con el apoyo téc</w:t>
      </w:r>
      <w:r w:rsidR="005316CD" w:rsidRPr="00B5066A">
        <w:rPr>
          <w:rFonts w:eastAsiaTheme="minorHAnsi" w:cstheme="minorHAnsi"/>
          <w:sz w:val="24"/>
          <w:szCs w:val="24"/>
        </w:rPr>
        <w:t>nico puntual de personal de la Unidad de División de Registro Sanitario, e</w:t>
      </w:r>
      <w:r w:rsidR="005316CD" w:rsidRPr="005316CD">
        <w:rPr>
          <w:rFonts w:eastAsiaTheme="minorHAnsi" w:cstheme="minorHAnsi"/>
          <w:sz w:val="24"/>
          <w:szCs w:val="24"/>
        </w:rPr>
        <w:t>l proceso de digitalización consiste en la preparación documental, escaneo y conformación del archivo digital.</w:t>
      </w:r>
      <w:r w:rsidR="005316CD" w:rsidRPr="00B5066A">
        <w:rPr>
          <w:rFonts w:eastAsiaTheme="minorHAnsi" w:cstheme="minorHAnsi"/>
          <w:sz w:val="24"/>
          <w:szCs w:val="24"/>
        </w:rPr>
        <w:t xml:space="preserve"> Para finalizar mencionó que e</w:t>
      </w:r>
      <w:r w:rsidR="005316CD" w:rsidRPr="005316CD">
        <w:rPr>
          <w:rFonts w:eastAsiaTheme="minorHAnsi" w:cstheme="minorHAnsi"/>
          <w:sz w:val="24"/>
          <w:szCs w:val="24"/>
        </w:rPr>
        <w:t xml:space="preserve">l requerimiento de modificación al alcance del proyecto consiste en que el costo/beneficio de la digitalización de expedientes activos es superior a la digitalización de expedientes inactivos ya que el número de consultas será mayor y los beneficiarios directos son el personal de </w:t>
      </w:r>
      <w:r w:rsidR="005316CD" w:rsidRPr="00B5066A">
        <w:rPr>
          <w:rFonts w:eastAsiaTheme="minorHAnsi" w:cstheme="minorHAnsi"/>
          <w:sz w:val="24"/>
          <w:szCs w:val="24"/>
        </w:rPr>
        <w:t>esta Dirección</w:t>
      </w:r>
      <w:r w:rsidR="005316CD" w:rsidRPr="005316CD">
        <w:rPr>
          <w:rFonts w:eastAsiaTheme="minorHAnsi" w:cstheme="minorHAnsi"/>
          <w:sz w:val="24"/>
          <w:szCs w:val="24"/>
        </w:rPr>
        <w:t xml:space="preserve"> que en el ejercicio de sus funcione</w:t>
      </w:r>
      <w:r w:rsidR="005316CD" w:rsidRPr="00B5066A">
        <w:rPr>
          <w:rFonts w:eastAsiaTheme="minorHAnsi" w:cstheme="minorHAnsi"/>
          <w:sz w:val="24"/>
          <w:szCs w:val="24"/>
        </w:rPr>
        <w:t>s consultan expedientes activos, e</w:t>
      </w:r>
      <w:r w:rsidR="005316CD" w:rsidRPr="005316CD">
        <w:rPr>
          <w:rFonts w:eastAsiaTheme="minorHAnsi" w:cstheme="minorHAnsi"/>
          <w:bCs/>
          <w:sz w:val="24"/>
          <w:szCs w:val="24"/>
          <w:lang w:val="es-MX"/>
        </w:rPr>
        <w:t xml:space="preserve">l perfil del proyecto se </w:t>
      </w:r>
      <w:r w:rsidR="005316CD" w:rsidRPr="005316CD">
        <w:rPr>
          <w:rFonts w:eastAsiaTheme="minorHAnsi" w:cstheme="minorHAnsi"/>
          <w:sz w:val="24"/>
          <w:szCs w:val="24"/>
        </w:rPr>
        <w:t xml:space="preserve">encuentra adjunto a la presente acta. </w:t>
      </w:r>
      <w:r w:rsidR="005316CD" w:rsidRPr="00B5066A">
        <w:rPr>
          <w:rFonts w:eastAsiaTheme="minorHAnsi" w:cstheme="minorHAnsi"/>
          <w:sz w:val="24"/>
          <w:szCs w:val="24"/>
        </w:rPr>
        <w:t>P</w:t>
      </w:r>
      <w:r w:rsidR="005316CD" w:rsidRPr="005316CD">
        <w:rPr>
          <w:rFonts w:eastAsiaTheme="minorHAnsi" w:cstheme="minorHAnsi"/>
          <w:color w:val="000000"/>
          <w:sz w:val="24"/>
          <w:szCs w:val="24"/>
        </w:rPr>
        <w:t xml:space="preserve">or lo anterior, el </w:t>
      </w:r>
      <w:r w:rsidR="005316CD" w:rsidRPr="00B5066A">
        <w:rPr>
          <w:rFonts w:eastAsiaTheme="minorHAnsi" w:cstheme="minorHAnsi"/>
          <w:color w:val="000000"/>
          <w:sz w:val="24"/>
          <w:szCs w:val="24"/>
        </w:rPr>
        <w:t>d</w:t>
      </w:r>
      <w:r w:rsidR="005316CD" w:rsidRPr="005316CD">
        <w:rPr>
          <w:rFonts w:eastAsiaTheme="minorHAnsi" w:cstheme="minorHAnsi"/>
          <w:color w:val="000000"/>
          <w:sz w:val="24"/>
          <w:szCs w:val="24"/>
        </w:rPr>
        <w:t xml:space="preserve">irector </w:t>
      </w:r>
      <w:r w:rsidR="005316CD" w:rsidRPr="00B5066A">
        <w:rPr>
          <w:rFonts w:eastAsiaTheme="minorHAnsi" w:cstheme="minorHAnsi"/>
          <w:color w:val="000000"/>
          <w:sz w:val="24"/>
          <w:szCs w:val="24"/>
        </w:rPr>
        <w:t>n</w:t>
      </w:r>
      <w:r w:rsidR="005316CD" w:rsidRPr="005316CD">
        <w:rPr>
          <w:rFonts w:eastAsiaTheme="minorHAnsi" w:cstheme="minorHAnsi"/>
          <w:color w:val="000000"/>
          <w:sz w:val="24"/>
          <w:szCs w:val="24"/>
        </w:rPr>
        <w:t>acional propuso a los delegados aprobar la modificación del alcance al proyecto denominado “</w:t>
      </w:r>
      <w:r w:rsidR="005316CD" w:rsidRPr="00B5066A">
        <w:rPr>
          <w:rFonts w:eastAsiaTheme="minorHAnsi" w:cstheme="minorHAnsi"/>
          <w:color w:val="000000"/>
          <w:sz w:val="24"/>
          <w:szCs w:val="24"/>
        </w:rPr>
        <w:t>d</w:t>
      </w:r>
      <w:r w:rsidR="005316CD" w:rsidRPr="005316CD">
        <w:rPr>
          <w:rFonts w:eastAsiaTheme="minorHAnsi" w:cstheme="minorHAnsi"/>
          <w:color w:val="000000"/>
          <w:sz w:val="24"/>
          <w:szCs w:val="24"/>
        </w:rPr>
        <w:t xml:space="preserve">igitalización de </w:t>
      </w:r>
      <w:r w:rsidR="005316CD" w:rsidRPr="00B5066A">
        <w:rPr>
          <w:rFonts w:eastAsiaTheme="minorHAnsi" w:cstheme="minorHAnsi"/>
          <w:color w:val="000000"/>
          <w:sz w:val="24"/>
          <w:szCs w:val="24"/>
        </w:rPr>
        <w:t xml:space="preserve">siete mil doscientos </w:t>
      </w:r>
      <w:r w:rsidR="005316CD" w:rsidRPr="005316CD">
        <w:rPr>
          <w:rFonts w:eastAsiaTheme="minorHAnsi" w:cstheme="minorHAnsi"/>
          <w:color w:val="000000"/>
          <w:sz w:val="24"/>
          <w:szCs w:val="24"/>
        </w:rPr>
        <w:t xml:space="preserve">expedientes de productos farmacéuticos inactivos, con anualidades y renovaciones vencidas del </w:t>
      </w:r>
      <w:r w:rsidR="005316CD" w:rsidRPr="00B5066A">
        <w:rPr>
          <w:rFonts w:eastAsiaTheme="minorHAnsi" w:cstheme="minorHAnsi"/>
          <w:color w:val="000000"/>
          <w:sz w:val="24"/>
          <w:szCs w:val="24"/>
        </w:rPr>
        <w:t>dos mil doce</w:t>
      </w:r>
      <w:r w:rsidR="005316CD" w:rsidRPr="005316CD">
        <w:rPr>
          <w:rFonts w:eastAsiaTheme="minorHAnsi" w:cstheme="minorHAnsi"/>
          <w:color w:val="000000"/>
          <w:sz w:val="24"/>
          <w:szCs w:val="24"/>
        </w:rPr>
        <w:t xml:space="preserve"> hacia atrás.”</w:t>
      </w:r>
      <w:r w:rsidR="005316CD" w:rsidRPr="00B5066A">
        <w:rPr>
          <w:rFonts w:eastAsiaTheme="minorHAnsi" w:cstheme="minorHAnsi"/>
          <w:color w:val="000000"/>
          <w:sz w:val="24"/>
          <w:szCs w:val="24"/>
        </w:rPr>
        <w:t xml:space="preserve"> p</w:t>
      </w:r>
      <w:r w:rsidR="005316CD" w:rsidRPr="005316CD">
        <w:rPr>
          <w:rFonts w:eastAsiaTheme="minorHAnsi" w:cstheme="minorHAnsi"/>
          <w:color w:val="000000"/>
          <w:sz w:val="24"/>
          <w:szCs w:val="24"/>
        </w:rPr>
        <w:t xml:space="preserve">or: “Digitalización de expedientes de Productos Farmacéuticos autorizados en el año </w:t>
      </w:r>
      <w:r w:rsidR="005316CD" w:rsidRPr="00B5066A">
        <w:rPr>
          <w:rFonts w:eastAsiaTheme="minorHAnsi" w:cstheme="minorHAnsi"/>
          <w:color w:val="000000"/>
          <w:sz w:val="24"/>
          <w:szCs w:val="24"/>
        </w:rPr>
        <w:t>dos mil diecinueve y que no constan en el módulo de e</w:t>
      </w:r>
      <w:r w:rsidR="005316CD" w:rsidRPr="005316CD">
        <w:rPr>
          <w:rFonts w:eastAsiaTheme="minorHAnsi" w:cstheme="minorHAnsi"/>
          <w:color w:val="000000"/>
          <w:sz w:val="24"/>
          <w:szCs w:val="24"/>
        </w:rPr>
        <w:t xml:space="preserve">specialidades” </w:t>
      </w:r>
      <w:r w:rsidR="005316CD" w:rsidRPr="005316CD">
        <w:rPr>
          <w:rFonts w:eastAsiaTheme="minorHAnsi" w:cstheme="minorHAnsi"/>
          <w:sz w:val="24"/>
          <w:szCs w:val="24"/>
        </w:rPr>
        <w:t xml:space="preserve">en los términos </w:t>
      </w:r>
      <w:r w:rsidR="005316CD" w:rsidRPr="005316CD">
        <w:rPr>
          <w:rFonts w:eastAsiaTheme="minorHAnsi" w:cstheme="minorHAnsi"/>
          <w:color w:val="000000"/>
          <w:sz w:val="24"/>
          <w:szCs w:val="24"/>
        </w:rPr>
        <w:t xml:space="preserve">mencionados en el presente punto. </w:t>
      </w:r>
      <w:r w:rsidR="005316CD" w:rsidRPr="00B5066A">
        <w:rPr>
          <w:rFonts w:eastAsia="Times New Roman" w:cstheme="minorHAnsi"/>
          <w:iCs/>
          <w:color w:val="000000" w:themeColor="text1"/>
          <w:sz w:val="24"/>
          <w:szCs w:val="24"/>
        </w:rPr>
        <w:t>Seguidamente, el director nacional sometió a votación la propuesta realizada, obteniendo siete votos a favor. Por tanto, los delegados de conformidad a las facultades conferidas en los artículos</w:t>
      </w:r>
      <w:r w:rsidR="005316CD" w:rsidRPr="00B5066A">
        <w:rPr>
          <w:rFonts w:eastAsiaTheme="minorHAnsi" w:cstheme="minorHAnsi"/>
          <w:sz w:val="24"/>
          <w:szCs w:val="24"/>
        </w:rPr>
        <w:t xml:space="preserve"> 4, de la Ley de Medicamentos y 13 del Reglamento de Organización y Funcionamiento de esta Dirección, </w:t>
      </w:r>
      <w:r w:rsidR="005316CD" w:rsidRPr="00B5066A">
        <w:rPr>
          <w:rFonts w:eastAsia="Times New Roman" w:cstheme="minorHAnsi"/>
          <w:iCs/>
          <w:color w:val="000000" w:themeColor="text1"/>
          <w:sz w:val="24"/>
          <w:szCs w:val="24"/>
        </w:rPr>
        <w:t xml:space="preserve">toman el acuerdo siguiente </w:t>
      </w:r>
      <w:r w:rsidR="005316CD" w:rsidRPr="00B5066A">
        <w:rPr>
          <w:rFonts w:eastAsia="Times New Roman" w:cstheme="minorHAnsi"/>
          <w:b/>
          <w:iCs/>
          <w:color w:val="000000" w:themeColor="text1"/>
          <w:sz w:val="24"/>
          <w:szCs w:val="24"/>
        </w:rPr>
        <w:t>ACUERDO:</w:t>
      </w:r>
      <w:r w:rsidR="005316CD" w:rsidRPr="005316CD">
        <w:rPr>
          <w:rFonts w:eastAsiaTheme="minorHAnsi" w:cstheme="minorHAnsi"/>
          <w:b/>
          <w:bCs/>
          <w:color w:val="000000" w:themeColor="text1"/>
          <w:sz w:val="24"/>
          <w:szCs w:val="24"/>
        </w:rPr>
        <w:t xml:space="preserve"> </w:t>
      </w:r>
      <w:r w:rsidR="005316CD" w:rsidRPr="00B5066A">
        <w:rPr>
          <w:rFonts w:eastAsiaTheme="minorHAnsi" w:cstheme="minorHAnsi"/>
          <w:b/>
          <w:bCs/>
          <w:color w:val="000000" w:themeColor="text1"/>
          <w:sz w:val="24"/>
          <w:szCs w:val="24"/>
        </w:rPr>
        <w:t xml:space="preserve">35.20.9. </w:t>
      </w:r>
      <w:r w:rsidR="005316CD" w:rsidRPr="005316CD">
        <w:rPr>
          <w:rFonts w:eastAsiaTheme="minorHAnsi" w:cstheme="minorHAnsi"/>
          <w:b/>
          <w:bCs/>
          <w:color w:val="000000" w:themeColor="text1"/>
          <w:sz w:val="24"/>
          <w:szCs w:val="24"/>
        </w:rPr>
        <w:t xml:space="preserve"> </w:t>
      </w:r>
      <w:r w:rsidR="005316CD" w:rsidRPr="005316CD">
        <w:rPr>
          <w:rFonts w:eastAsiaTheme="minorHAnsi" w:cstheme="minorHAnsi"/>
          <w:i/>
          <w:iCs/>
          <w:sz w:val="24"/>
          <w:szCs w:val="24"/>
        </w:rPr>
        <w:t xml:space="preserve">Aprobar </w:t>
      </w:r>
      <w:r w:rsidR="005316CD" w:rsidRPr="005316CD">
        <w:rPr>
          <w:rFonts w:eastAsiaTheme="minorHAnsi" w:cstheme="minorHAnsi"/>
          <w:color w:val="000000"/>
          <w:sz w:val="24"/>
          <w:szCs w:val="24"/>
        </w:rPr>
        <w:t>la modificación del alcance al proyecto denominado “Digitalización de 7,200 expedientes de productos farmacéuticos inactivos, con anualidades y renovaciones vencidas del 2012 hacia atrás.”</w:t>
      </w:r>
      <w:r w:rsidR="005316CD" w:rsidRPr="00B5066A">
        <w:rPr>
          <w:rFonts w:eastAsiaTheme="minorHAnsi" w:cstheme="minorHAnsi"/>
          <w:color w:val="000000"/>
          <w:sz w:val="24"/>
          <w:szCs w:val="24"/>
        </w:rPr>
        <w:t xml:space="preserve"> p</w:t>
      </w:r>
      <w:r w:rsidR="005316CD" w:rsidRPr="005316CD">
        <w:rPr>
          <w:rFonts w:eastAsiaTheme="minorHAnsi" w:cstheme="minorHAnsi"/>
          <w:color w:val="000000"/>
          <w:sz w:val="24"/>
          <w:szCs w:val="24"/>
        </w:rPr>
        <w:t>or: “Digitalización de expedientes de Productos Farmacéuticos autorizados en el año 2019 y que no constan en el Módulo de Especialidades”</w:t>
      </w:r>
      <w:r w:rsidR="005316CD" w:rsidRPr="005316CD">
        <w:rPr>
          <w:rFonts w:eastAsiaTheme="minorHAnsi" w:cstheme="minorHAnsi"/>
          <w:sz w:val="24"/>
          <w:szCs w:val="24"/>
        </w:rPr>
        <w:t>.</w:t>
      </w:r>
      <w:r w:rsidR="005316CD" w:rsidRPr="00B5066A">
        <w:rPr>
          <w:rFonts w:eastAsiaTheme="minorHAnsi" w:cstheme="minorHAnsi"/>
          <w:sz w:val="24"/>
          <w:szCs w:val="24"/>
        </w:rPr>
        <w:t xml:space="preserve"> </w:t>
      </w:r>
      <w:r w:rsidR="005316CD" w:rsidRPr="00B5066A">
        <w:rPr>
          <w:rFonts w:eastAsia="Calibri" w:cstheme="minorHAnsi"/>
          <w:b/>
          <w:sz w:val="24"/>
          <w:szCs w:val="24"/>
        </w:rPr>
        <w:t>P</w:t>
      </w:r>
      <w:r w:rsidR="008A7351" w:rsidRPr="00B5066A">
        <w:rPr>
          <w:rFonts w:eastAsia="Calibri" w:cstheme="minorHAnsi"/>
          <w:b/>
          <w:sz w:val="24"/>
          <w:szCs w:val="24"/>
        </w:rPr>
        <w:t>UNTO NÚMERO 10.</w:t>
      </w:r>
      <w:r w:rsidR="00D83CED" w:rsidRPr="00B5066A">
        <w:rPr>
          <w:rFonts w:eastAsia="Calibri" w:cstheme="minorHAnsi"/>
          <w:b/>
          <w:sz w:val="24"/>
          <w:szCs w:val="24"/>
        </w:rPr>
        <w:t xml:space="preserve"> </w:t>
      </w:r>
      <w:r w:rsidR="00D83CED" w:rsidRPr="00B5066A">
        <w:rPr>
          <w:rFonts w:eastAsia="Calibri" w:cstheme="minorHAnsi"/>
          <w:sz w:val="24"/>
          <w:szCs w:val="24"/>
        </w:rPr>
        <w:t>El director nacional hizo del conocimiento a los delegados el punto referente a</w:t>
      </w:r>
      <w:r w:rsidR="006E11F0" w:rsidRPr="00B5066A">
        <w:rPr>
          <w:rFonts w:eastAsia="Calibri" w:cstheme="minorHAnsi"/>
          <w:sz w:val="24"/>
          <w:szCs w:val="24"/>
        </w:rPr>
        <w:t xml:space="preserve"> la h</w:t>
      </w:r>
      <w:r w:rsidR="00D83CED" w:rsidRPr="00B5066A">
        <w:rPr>
          <w:rFonts w:cstheme="minorHAnsi"/>
          <w:sz w:val="24"/>
          <w:szCs w:val="24"/>
        </w:rPr>
        <w:t>abilitación de días y horas inhábiles para que la Unidad de Adquisiciones y Contrataciones Institucional pueda realizar cualquier acto procedimental para llevar a cabo las adquisiciones y contrataciones que son necesarios para la institución</w:t>
      </w:r>
      <w:r w:rsidR="006E11F0" w:rsidRPr="00B5066A">
        <w:rPr>
          <w:rFonts w:cstheme="minorHAnsi"/>
          <w:sz w:val="24"/>
          <w:szCs w:val="24"/>
        </w:rPr>
        <w:t xml:space="preserve">, por lo cual cedió la palabra al </w:t>
      </w:r>
      <w:bookmarkStart w:id="2" w:name="_Hlk60479195"/>
      <w:r w:rsidR="006E11F0" w:rsidRPr="00B5066A">
        <w:rPr>
          <w:rFonts w:cstheme="minorHAnsi"/>
          <w:sz w:val="24"/>
          <w:szCs w:val="24"/>
        </w:rPr>
        <w:t>jefe</w:t>
      </w:r>
      <w:r w:rsidR="006E11F0" w:rsidRPr="00B5066A">
        <w:rPr>
          <w:rFonts w:cstheme="minorHAnsi"/>
          <w:sz w:val="24"/>
          <w:szCs w:val="24"/>
          <w:lang w:val="es-MX"/>
        </w:rPr>
        <w:t xml:space="preserve"> de la Unidad de Adquisiciones y Contrataciones Institucional</w:t>
      </w:r>
      <w:bookmarkEnd w:id="2"/>
      <w:r w:rsidR="006E11F0" w:rsidRPr="00B5066A">
        <w:rPr>
          <w:rFonts w:cstheme="minorHAnsi"/>
          <w:sz w:val="24"/>
          <w:szCs w:val="24"/>
        </w:rPr>
        <w:t xml:space="preserve">, quien </w:t>
      </w:r>
      <w:r w:rsidR="00721FF7" w:rsidRPr="00B5066A">
        <w:rPr>
          <w:rFonts w:cstheme="minorHAnsi"/>
          <w:sz w:val="24"/>
          <w:szCs w:val="24"/>
        </w:rPr>
        <w:t xml:space="preserve">hizo del conocimiento a los delegados que la </w:t>
      </w:r>
      <w:r w:rsidR="00721FF7" w:rsidRPr="00B5066A">
        <w:rPr>
          <w:rFonts w:eastAsia="+mn-ea" w:cstheme="minorHAnsi"/>
          <w:color w:val="000000"/>
          <w:kern w:val="24"/>
          <w:sz w:val="24"/>
          <w:szCs w:val="24"/>
          <w:lang w:val="es-ES"/>
        </w:rPr>
        <w:t>Unidad de Adquisiciones y Contrataciones Institucional a la fecha se encuentra</w:t>
      </w:r>
      <w:r w:rsidR="009718BA">
        <w:rPr>
          <w:rFonts w:eastAsia="+mn-ea" w:cstheme="minorHAnsi"/>
          <w:color w:val="000000"/>
          <w:kern w:val="24"/>
          <w:sz w:val="24"/>
          <w:szCs w:val="24"/>
          <w:lang w:val="es-ES"/>
        </w:rPr>
        <w:t>n</w:t>
      </w:r>
      <w:r w:rsidR="00721FF7" w:rsidRPr="00B5066A">
        <w:rPr>
          <w:rFonts w:eastAsia="+mn-ea" w:cstheme="minorHAnsi"/>
          <w:color w:val="000000"/>
          <w:kern w:val="24"/>
          <w:sz w:val="24"/>
          <w:szCs w:val="24"/>
          <w:lang w:val="es-ES"/>
        </w:rPr>
        <w:t xml:space="preserve"> atendiendo solicitudes de compra, contrataciones para el año dos mil veintiuno</w:t>
      </w:r>
      <w:r w:rsidR="000B5E8C">
        <w:rPr>
          <w:rFonts w:eastAsia="+mn-ea" w:cstheme="minorHAnsi"/>
          <w:color w:val="000000"/>
          <w:kern w:val="24"/>
          <w:sz w:val="24"/>
          <w:szCs w:val="24"/>
          <w:lang w:val="es-ES"/>
        </w:rPr>
        <w:t>,</w:t>
      </w:r>
      <w:r w:rsidR="00721FF7" w:rsidRPr="00B5066A">
        <w:rPr>
          <w:rFonts w:eastAsia="+mn-ea" w:cstheme="minorHAnsi"/>
          <w:color w:val="000000"/>
          <w:kern w:val="24"/>
          <w:sz w:val="24"/>
          <w:szCs w:val="24"/>
          <w:lang w:val="es-ES"/>
        </w:rPr>
        <w:t xml:space="preserve"> procedimientos de adjudicación, </w:t>
      </w:r>
      <w:r w:rsidR="009718BA">
        <w:rPr>
          <w:rFonts w:eastAsia="+mn-ea" w:cstheme="minorHAnsi"/>
          <w:color w:val="000000"/>
          <w:kern w:val="24"/>
          <w:sz w:val="24"/>
          <w:szCs w:val="24"/>
          <w:lang w:val="es-ES"/>
        </w:rPr>
        <w:t xml:space="preserve">y, </w:t>
      </w:r>
      <w:r w:rsidR="00721FF7" w:rsidRPr="00B5066A">
        <w:rPr>
          <w:rFonts w:eastAsia="+mn-ea" w:cstheme="minorHAnsi"/>
          <w:color w:val="000000"/>
          <w:kern w:val="24"/>
          <w:sz w:val="24"/>
          <w:szCs w:val="24"/>
          <w:lang w:val="es-ES"/>
        </w:rPr>
        <w:t>contrataci</w:t>
      </w:r>
      <w:r w:rsidR="009718BA">
        <w:rPr>
          <w:rFonts w:eastAsia="+mn-ea" w:cstheme="minorHAnsi"/>
          <w:color w:val="000000"/>
          <w:kern w:val="24"/>
          <w:sz w:val="24"/>
          <w:szCs w:val="24"/>
          <w:lang w:val="es-ES"/>
        </w:rPr>
        <w:t>o</w:t>
      </w:r>
      <w:r w:rsidR="00721FF7" w:rsidRPr="00B5066A">
        <w:rPr>
          <w:rFonts w:eastAsia="+mn-ea" w:cstheme="minorHAnsi"/>
          <w:color w:val="000000"/>
          <w:kern w:val="24"/>
          <w:sz w:val="24"/>
          <w:szCs w:val="24"/>
          <w:lang w:val="es-ES"/>
        </w:rPr>
        <w:t>n</w:t>
      </w:r>
      <w:r w:rsidR="009718BA">
        <w:rPr>
          <w:rFonts w:eastAsia="+mn-ea" w:cstheme="minorHAnsi"/>
          <w:color w:val="000000"/>
          <w:kern w:val="24"/>
          <w:sz w:val="24"/>
          <w:szCs w:val="24"/>
          <w:lang w:val="es-ES"/>
        </w:rPr>
        <w:t>es</w:t>
      </w:r>
      <w:r w:rsidR="00721FF7" w:rsidRPr="00B5066A">
        <w:rPr>
          <w:rFonts w:eastAsia="+mn-ea" w:cstheme="minorHAnsi"/>
          <w:color w:val="000000"/>
          <w:kern w:val="24"/>
          <w:sz w:val="24"/>
          <w:szCs w:val="24"/>
          <w:lang w:val="es-ES"/>
        </w:rPr>
        <w:t xml:space="preserve"> bajo la modalidad de libre gestión</w:t>
      </w:r>
      <w:r w:rsidR="000B5E8C">
        <w:rPr>
          <w:rFonts w:eastAsia="+mn-ea" w:cstheme="minorHAnsi"/>
          <w:color w:val="000000"/>
          <w:kern w:val="24"/>
          <w:sz w:val="24"/>
          <w:szCs w:val="24"/>
          <w:lang w:val="es-ES"/>
        </w:rPr>
        <w:t xml:space="preserve">, lo anterior, </w:t>
      </w:r>
      <w:r w:rsidR="00721FF7" w:rsidRPr="00B5066A">
        <w:rPr>
          <w:rFonts w:eastAsia="+mn-ea" w:cstheme="minorHAnsi"/>
          <w:color w:val="000000"/>
          <w:kern w:val="24"/>
          <w:sz w:val="24"/>
          <w:szCs w:val="24"/>
          <w:lang w:val="es-ES"/>
        </w:rPr>
        <w:t>con la finalidad de dar cumplimiento al “proyecto de modificación del Plan de Compras del corr</w:t>
      </w:r>
      <w:r w:rsidR="004101FA" w:rsidRPr="00B5066A">
        <w:rPr>
          <w:rFonts w:eastAsia="+mn-ea" w:cstheme="minorHAnsi"/>
          <w:color w:val="000000"/>
          <w:kern w:val="24"/>
          <w:sz w:val="24"/>
          <w:szCs w:val="24"/>
          <w:lang w:val="es-ES"/>
        </w:rPr>
        <w:t xml:space="preserve">iente año”. Para finalizar </w:t>
      </w:r>
      <w:r w:rsidR="004101FA" w:rsidRPr="00B5066A">
        <w:rPr>
          <w:rFonts w:cstheme="minorHAnsi"/>
          <w:color w:val="000000" w:themeColor="text1"/>
          <w:kern w:val="24"/>
          <w:sz w:val="24"/>
          <w:szCs w:val="24"/>
          <w:lang w:val="es-ES" w:eastAsia="es-SV"/>
        </w:rPr>
        <w:t>solicitó</w:t>
      </w:r>
      <w:r w:rsidR="00864EB9" w:rsidRPr="00B5066A">
        <w:rPr>
          <w:rFonts w:cstheme="minorHAnsi"/>
          <w:color w:val="000000" w:themeColor="text1"/>
          <w:kern w:val="24"/>
          <w:sz w:val="24"/>
          <w:szCs w:val="24"/>
          <w:lang w:val="es-ES" w:eastAsia="es-SV"/>
        </w:rPr>
        <w:t xml:space="preserve"> se habiliten </w:t>
      </w:r>
      <w:r w:rsidR="00864EB9" w:rsidRPr="00B5066A">
        <w:rPr>
          <w:rFonts w:eastAsia="+mn-ea" w:cstheme="minorHAnsi"/>
          <w:color w:val="000000"/>
          <w:kern w:val="24"/>
          <w:sz w:val="24"/>
          <w:szCs w:val="24"/>
          <w:lang w:val="es-MX"/>
        </w:rPr>
        <w:t>los días comprendidos del</w:t>
      </w:r>
      <w:r w:rsidR="00864EB9" w:rsidRPr="00B5066A">
        <w:rPr>
          <w:rFonts w:eastAsia="+mn-ea" w:cstheme="minorHAnsi"/>
          <w:color w:val="000000"/>
          <w:kern w:val="24"/>
          <w:sz w:val="24"/>
          <w:szCs w:val="24"/>
          <w:lang w:val="es-ES"/>
        </w:rPr>
        <w:t xml:space="preserve"> diecinueve al treinta y uno de diciembre de dos m</w:t>
      </w:r>
      <w:r w:rsidR="002C0CAC">
        <w:rPr>
          <w:rFonts w:eastAsia="+mn-ea" w:cstheme="minorHAnsi"/>
          <w:color w:val="000000"/>
          <w:kern w:val="24"/>
          <w:sz w:val="24"/>
          <w:szCs w:val="24"/>
          <w:lang w:val="es-ES"/>
        </w:rPr>
        <w:t>il veinte con excepción para el día veinticinco de diciembre del corriente año que no se trabajará</w:t>
      </w:r>
      <w:r w:rsidR="00864EB9" w:rsidRPr="00B5066A">
        <w:rPr>
          <w:rFonts w:eastAsia="+mn-ea" w:cstheme="minorHAnsi"/>
          <w:color w:val="000000"/>
          <w:kern w:val="24"/>
          <w:sz w:val="24"/>
          <w:szCs w:val="24"/>
          <w:lang w:val="es-ES"/>
        </w:rPr>
        <w:t>,</w:t>
      </w:r>
      <w:r w:rsidR="00864EB9" w:rsidRPr="00B5066A">
        <w:rPr>
          <w:rFonts w:eastAsia="+mn-ea" w:cstheme="minorHAnsi"/>
          <w:color w:val="000000"/>
          <w:kern w:val="24"/>
          <w:sz w:val="24"/>
          <w:szCs w:val="24"/>
        </w:rPr>
        <w:t xml:space="preserve"> para que la Unidad de Adquisiciones y Contrataciones Institucional pueda realizar cualquier acto procedimental para llevar a cabo las adquisiciones y contrataciones que son necesarios para la institución</w:t>
      </w:r>
      <w:r w:rsidR="00864EB9" w:rsidRPr="00B5066A">
        <w:rPr>
          <w:rFonts w:cstheme="minorHAnsi"/>
          <w:color w:val="000000" w:themeColor="text1"/>
          <w:kern w:val="24"/>
          <w:sz w:val="24"/>
          <w:szCs w:val="24"/>
          <w:lang w:val="es-MX" w:eastAsia="es-SV"/>
        </w:rPr>
        <w:t>.</w:t>
      </w:r>
      <w:r w:rsidR="00721FF7" w:rsidRPr="00B5066A">
        <w:rPr>
          <w:rFonts w:cstheme="minorHAnsi"/>
          <w:color w:val="000000" w:themeColor="text1"/>
          <w:kern w:val="24"/>
          <w:sz w:val="24"/>
          <w:szCs w:val="24"/>
          <w:lang w:val="es-MX" w:eastAsia="es-SV"/>
        </w:rPr>
        <w:t xml:space="preserve"> </w:t>
      </w:r>
      <w:r w:rsidR="008E5035" w:rsidRPr="00B5066A">
        <w:rPr>
          <w:rFonts w:eastAsia="Times New Roman" w:cstheme="minorHAnsi"/>
          <w:iCs/>
          <w:color w:val="000000" w:themeColor="text1"/>
          <w:sz w:val="24"/>
          <w:szCs w:val="24"/>
        </w:rPr>
        <w:t xml:space="preserve">Por lo anterior, el director nacional propuso a los delegados aprobar </w:t>
      </w:r>
      <w:r w:rsidR="008E5035" w:rsidRPr="00B5066A">
        <w:rPr>
          <w:rFonts w:eastAsiaTheme="minorHAnsi" w:cstheme="minorHAnsi"/>
          <w:sz w:val="24"/>
          <w:szCs w:val="24"/>
        </w:rPr>
        <w:t xml:space="preserve">lo solicitado por el jefe de </w:t>
      </w:r>
      <w:r w:rsidR="008E5035" w:rsidRPr="00B5066A">
        <w:rPr>
          <w:rFonts w:cstheme="minorHAnsi"/>
          <w:sz w:val="24"/>
          <w:szCs w:val="24"/>
          <w:lang w:val="es-MX"/>
        </w:rPr>
        <w:t>la Unidad de Adquisiciones y Contrataciones Institucional</w:t>
      </w:r>
      <w:r w:rsidR="008E5035" w:rsidRPr="00B5066A">
        <w:rPr>
          <w:rFonts w:eastAsiaTheme="minorHAnsi" w:cstheme="minorHAnsi"/>
          <w:sz w:val="24"/>
          <w:szCs w:val="24"/>
        </w:rPr>
        <w:t xml:space="preserve"> en los términos </w:t>
      </w:r>
      <w:r w:rsidR="008E5035" w:rsidRPr="00B5066A">
        <w:rPr>
          <w:rFonts w:eastAsia="Times New Roman" w:cstheme="minorHAnsi"/>
          <w:iCs/>
          <w:color w:val="000000" w:themeColor="text1"/>
          <w:sz w:val="24"/>
          <w:szCs w:val="24"/>
        </w:rPr>
        <w:t>mencionados en el presente punto. Seguidamente, el director nacional sometió a votación la propuesta realizada, obteniendo siete votos a favor</w:t>
      </w:r>
      <w:r w:rsidR="00864EB9" w:rsidRPr="00B5066A">
        <w:rPr>
          <w:rFonts w:eastAsia="Times New Roman" w:cstheme="minorHAnsi"/>
          <w:iCs/>
          <w:color w:val="000000" w:themeColor="text1"/>
          <w:sz w:val="24"/>
          <w:szCs w:val="24"/>
        </w:rPr>
        <w:t>. Por tanto, los delegados de conformidad a las facultades conferidas en los artículos</w:t>
      </w:r>
      <w:r w:rsidR="00864EB9" w:rsidRPr="00B5066A">
        <w:rPr>
          <w:rFonts w:eastAsiaTheme="minorHAnsi" w:cstheme="minorHAnsi"/>
          <w:sz w:val="24"/>
          <w:szCs w:val="24"/>
        </w:rPr>
        <w:t xml:space="preserve"> 4, de la Ley de Medicamentos, 81 de la Ley de Procedimientos Administrativos y 13 del Reglamento de Organización y Funcionamiento de esta Dirección, </w:t>
      </w:r>
      <w:r w:rsidR="00864EB9" w:rsidRPr="00B5066A">
        <w:rPr>
          <w:rFonts w:eastAsia="Times New Roman" w:cstheme="minorHAnsi"/>
          <w:iCs/>
          <w:color w:val="000000" w:themeColor="text1"/>
          <w:sz w:val="24"/>
          <w:szCs w:val="24"/>
        </w:rPr>
        <w:t xml:space="preserve">toman el acuerdo siguiente: </w:t>
      </w:r>
      <w:r w:rsidR="006E11F0" w:rsidRPr="00B5066A">
        <w:rPr>
          <w:rFonts w:eastAsia="+mn-ea" w:cstheme="minorHAnsi"/>
          <w:b/>
          <w:bCs/>
          <w:color w:val="000000"/>
          <w:kern w:val="24"/>
          <w:sz w:val="24"/>
          <w:szCs w:val="24"/>
          <w:lang w:val="es-MX"/>
        </w:rPr>
        <w:t>35.20.10.</w:t>
      </w:r>
      <w:r w:rsidR="006E11F0" w:rsidRPr="00B5066A">
        <w:rPr>
          <w:rFonts w:eastAsia="+mn-ea" w:cstheme="minorHAnsi"/>
          <w:color w:val="000000"/>
          <w:kern w:val="24"/>
          <w:sz w:val="24"/>
          <w:szCs w:val="24"/>
          <w:lang w:val="es-MX"/>
        </w:rPr>
        <w:t xml:space="preserve"> </w:t>
      </w:r>
      <w:r w:rsidR="006E11F0" w:rsidRPr="00B5066A">
        <w:rPr>
          <w:rFonts w:eastAsia="+mn-ea" w:cstheme="minorHAnsi"/>
          <w:i/>
          <w:iCs/>
          <w:color w:val="000000"/>
          <w:kern w:val="24"/>
          <w:sz w:val="24"/>
          <w:szCs w:val="24"/>
          <w:lang w:val="es-MX"/>
        </w:rPr>
        <w:t>Habilitar</w:t>
      </w:r>
      <w:r w:rsidR="006E11F0" w:rsidRPr="00B5066A">
        <w:rPr>
          <w:rFonts w:eastAsia="+mn-ea" w:cstheme="minorHAnsi"/>
          <w:color w:val="000000"/>
          <w:kern w:val="24"/>
          <w:sz w:val="24"/>
          <w:szCs w:val="24"/>
          <w:lang w:val="es-MX"/>
        </w:rPr>
        <w:t xml:space="preserve"> los días comprendidos del</w:t>
      </w:r>
      <w:r w:rsidR="006E11F0" w:rsidRPr="00B5066A">
        <w:rPr>
          <w:rFonts w:eastAsia="+mn-ea" w:cstheme="minorHAnsi"/>
          <w:color w:val="000000"/>
          <w:kern w:val="24"/>
          <w:sz w:val="24"/>
          <w:szCs w:val="24"/>
          <w:lang w:val="es-ES"/>
        </w:rPr>
        <w:t xml:space="preserve"> diecinueve al treinta y uno de </w:t>
      </w:r>
      <w:r w:rsidR="006E11F0" w:rsidRPr="00D84A32">
        <w:rPr>
          <w:rFonts w:eastAsia="+mn-ea" w:cstheme="minorHAnsi"/>
          <w:color w:val="000000"/>
          <w:kern w:val="24"/>
          <w:sz w:val="24"/>
          <w:szCs w:val="24"/>
          <w:lang w:val="es-ES"/>
        </w:rPr>
        <w:t>diciembre de dos mil veinte</w:t>
      </w:r>
      <w:r w:rsidR="000B5E8C" w:rsidRPr="00D84A32">
        <w:rPr>
          <w:rFonts w:eastAsia="+mn-ea" w:cstheme="minorHAnsi"/>
          <w:color w:val="000000"/>
          <w:kern w:val="24"/>
          <w:sz w:val="24"/>
          <w:szCs w:val="24"/>
          <w:lang w:val="es-ES"/>
        </w:rPr>
        <w:t>,</w:t>
      </w:r>
      <w:r w:rsidR="006E11F0" w:rsidRPr="00D84A32">
        <w:rPr>
          <w:rFonts w:eastAsia="+mn-ea" w:cstheme="minorHAnsi"/>
          <w:color w:val="000000"/>
          <w:kern w:val="24"/>
          <w:sz w:val="24"/>
          <w:szCs w:val="24"/>
          <w:lang w:val="es-ES"/>
        </w:rPr>
        <w:t xml:space="preserve"> </w:t>
      </w:r>
      <w:r w:rsidR="002C0CAC" w:rsidRPr="00D84A32">
        <w:rPr>
          <w:rFonts w:eastAsia="+mn-ea" w:cstheme="minorHAnsi"/>
          <w:color w:val="000000"/>
          <w:kern w:val="24"/>
          <w:sz w:val="24"/>
          <w:szCs w:val="24"/>
          <w:lang w:val="es-ES"/>
        </w:rPr>
        <w:t xml:space="preserve">con excepción para el día </w:t>
      </w:r>
      <w:r w:rsidR="00D84A32" w:rsidRPr="00D84A32">
        <w:rPr>
          <w:rFonts w:cstheme="minorHAnsi"/>
          <w:color w:val="000000" w:themeColor="text1"/>
          <w:kern w:val="24"/>
          <w:sz w:val="24"/>
          <w:szCs w:val="24"/>
          <w:lang w:val="es-MX" w:eastAsia="es-SV"/>
        </w:rPr>
        <w:t>veinticinco de diciembre del corriente año que no se trabajará</w:t>
      </w:r>
      <w:r w:rsidR="006E11F0" w:rsidRPr="00D84A32">
        <w:rPr>
          <w:rFonts w:eastAsia="+mn-ea" w:cstheme="minorHAnsi"/>
          <w:color w:val="000000"/>
          <w:kern w:val="24"/>
          <w:sz w:val="24"/>
          <w:szCs w:val="24"/>
          <w:lang w:val="es-ES"/>
        </w:rPr>
        <w:t>,</w:t>
      </w:r>
      <w:r w:rsidR="006E11F0" w:rsidRPr="00D84A32">
        <w:rPr>
          <w:rFonts w:eastAsia="+mn-ea" w:cstheme="minorHAnsi"/>
          <w:color w:val="000000"/>
          <w:kern w:val="24"/>
          <w:sz w:val="24"/>
          <w:szCs w:val="24"/>
        </w:rPr>
        <w:t xml:space="preserve"> para</w:t>
      </w:r>
      <w:r w:rsidR="006E11F0" w:rsidRPr="00B5066A">
        <w:rPr>
          <w:rFonts w:eastAsia="+mn-ea" w:cstheme="minorHAnsi"/>
          <w:color w:val="000000"/>
          <w:kern w:val="24"/>
          <w:sz w:val="24"/>
          <w:szCs w:val="24"/>
        </w:rPr>
        <w:t xml:space="preserve"> que la Unidad de Adquisiciones y Contrataciones Institucional pueda realizar cualquier acto procedimental para llevar a cabo las adquisiciones y contrataciones que son necesarios para la institución</w:t>
      </w:r>
      <w:r w:rsidR="00864EB9" w:rsidRPr="00B5066A">
        <w:rPr>
          <w:rFonts w:cstheme="minorHAnsi"/>
          <w:color w:val="000000" w:themeColor="text1"/>
          <w:kern w:val="24"/>
          <w:sz w:val="24"/>
          <w:szCs w:val="24"/>
          <w:lang w:val="es-MX" w:eastAsia="es-SV"/>
        </w:rPr>
        <w:t>.</w:t>
      </w:r>
      <w:r w:rsidR="006E11F0" w:rsidRPr="00B5066A">
        <w:rPr>
          <w:rFonts w:eastAsia="+mn-ea" w:cstheme="minorHAnsi"/>
          <w:color w:val="000000"/>
          <w:kern w:val="24"/>
          <w:sz w:val="24"/>
          <w:szCs w:val="24"/>
          <w:lang w:val="es-ES"/>
        </w:rPr>
        <w:t xml:space="preserve"> </w:t>
      </w:r>
      <w:r w:rsidR="00265889" w:rsidRPr="00B5066A">
        <w:rPr>
          <w:rFonts w:eastAsia="Calibri" w:cstheme="minorHAnsi"/>
          <w:b/>
          <w:sz w:val="24"/>
          <w:szCs w:val="24"/>
        </w:rPr>
        <w:t xml:space="preserve">PUNTO NÚMERO 11. </w:t>
      </w:r>
      <w:r w:rsidR="00265889" w:rsidRPr="00B5066A">
        <w:rPr>
          <w:rFonts w:eastAsia="Calibri" w:cstheme="minorHAnsi"/>
          <w:sz w:val="24"/>
          <w:szCs w:val="24"/>
        </w:rPr>
        <w:t>El director nacional hizo del conocimiento a los delegados el punto referente a la s</w:t>
      </w:r>
      <w:r w:rsidR="00265889" w:rsidRPr="00B5066A">
        <w:rPr>
          <w:rFonts w:cstheme="minorHAnsi"/>
          <w:sz w:val="24"/>
          <w:szCs w:val="24"/>
        </w:rPr>
        <w:t xml:space="preserve">olicitud de exoneración de pago de aranceles presentada por el </w:t>
      </w:r>
      <w:r w:rsidR="00265889" w:rsidRPr="00B5066A">
        <w:rPr>
          <w:rFonts w:cstheme="minorHAnsi"/>
          <w:color w:val="000000" w:themeColor="text1"/>
          <w:sz w:val="24"/>
          <w:szCs w:val="24"/>
          <w:shd w:val="clear" w:color="auto" w:fill="FFFFFF"/>
        </w:rPr>
        <w:t xml:space="preserve">Programa de las Naciones Unidas para el Desarrollo, por lo cual cedió la palabra </w:t>
      </w:r>
      <w:r w:rsidR="00265889" w:rsidRPr="00B5066A">
        <w:rPr>
          <w:rFonts w:cstheme="minorHAnsi"/>
          <w:sz w:val="24"/>
          <w:szCs w:val="24"/>
        </w:rPr>
        <w:t>a la jefa de la Unidad Jurídica, quien explicó que existe una solicitud de exoneración</w:t>
      </w:r>
      <w:r w:rsidR="00265889" w:rsidRPr="00B5066A">
        <w:rPr>
          <w:rFonts w:cstheme="minorHAnsi"/>
          <w:color w:val="000000" w:themeColor="text1"/>
          <w:kern w:val="24"/>
          <w:sz w:val="24"/>
          <w:szCs w:val="24"/>
        </w:rPr>
        <w:t xml:space="preserve"> de pago de derechos correspondientes por visado</w:t>
      </w:r>
      <w:r w:rsidR="00265889" w:rsidRPr="00B5066A">
        <w:rPr>
          <w:rFonts w:cstheme="minorHAnsi"/>
          <w:sz w:val="24"/>
          <w:szCs w:val="24"/>
        </w:rPr>
        <w:t xml:space="preserve"> clasificada bajo la referencia </w:t>
      </w:r>
      <w:r w:rsidR="00265889" w:rsidRPr="00B5066A">
        <w:rPr>
          <w:rFonts w:cstheme="minorHAnsi"/>
          <w:color w:val="000000" w:themeColor="text1"/>
          <w:kern w:val="24"/>
          <w:sz w:val="24"/>
          <w:szCs w:val="24"/>
        </w:rPr>
        <w:t xml:space="preserve">DNM-UJ-10-EXO-2020. </w:t>
      </w:r>
      <w:r w:rsidR="00265889" w:rsidRPr="00B5066A">
        <w:rPr>
          <w:rFonts w:cstheme="minorHAnsi"/>
          <w:color w:val="000000"/>
          <w:kern w:val="24"/>
          <w:sz w:val="24"/>
          <w:szCs w:val="24"/>
        </w:rPr>
        <w:t xml:space="preserve">Continuó explicando que dicha solicitud fue analizada desde la perspectiva jurídica, no encontrando defectos de subsanación por lo que se emitió el dictamen considerando los aspectos jurídicos siguientes: 1) el </w:t>
      </w:r>
      <w:r w:rsidR="00265889" w:rsidRPr="00B5066A">
        <w:rPr>
          <w:rFonts w:cstheme="minorHAnsi"/>
          <w:color w:val="000000" w:themeColor="text1"/>
          <w:sz w:val="24"/>
          <w:szCs w:val="24"/>
          <w:shd w:val="clear" w:color="auto" w:fill="FFFFFF"/>
        </w:rPr>
        <w:t xml:space="preserve">Programa de las Naciones Unidas para el Desarrollo presentó solicitud de exoneración teniendo como fundamento lo establecido en el Decreto Legislativo número </w:t>
      </w:r>
      <w:r w:rsidR="00265889" w:rsidRPr="00B5066A">
        <w:rPr>
          <w:rFonts w:eastAsia="Calibri" w:cstheme="minorHAnsi"/>
          <w:color w:val="000000" w:themeColor="text1"/>
          <w:sz w:val="24"/>
          <w:szCs w:val="24"/>
        </w:rPr>
        <w:t>833, publicado en el Diario Oficial número 69, Tomo 383, de fecha diecisiete de abril del dos mil nueve, cuyo artículo 1 estipula: “</w:t>
      </w:r>
      <w:r w:rsidR="00265889" w:rsidRPr="00B5066A">
        <w:rPr>
          <w:rFonts w:eastAsia="Calibri" w:cstheme="minorHAnsi"/>
          <w:iCs/>
          <w:color w:val="000000" w:themeColor="text1"/>
          <w:sz w:val="24"/>
          <w:szCs w:val="24"/>
        </w:rPr>
        <w:t>Exonérese del pago de todo tipo de impuestos, incluyendo el de Transferencia de Bienes Muebles y la Prestación de Servicios (IVA) y Municipales, las actividades y ejecución de programas y proyectos, así como en todas las compras y contrataciones de obras, bienes y servicios, destinados a su representación, y aquellas destinadas a los proyectos bajo su asistencia, con independencia del origen de los fondos, así como la de la contratación de terceros beneficiarios que el Programa de las Naciones Unidas para el Desarrollo (PNUD) efectúe.”; 2) de conformidad a lo establec</w:t>
      </w:r>
      <w:r w:rsidR="00802B4F" w:rsidRPr="00B5066A">
        <w:rPr>
          <w:rFonts w:eastAsia="Calibri" w:cstheme="minorHAnsi"/>
          <w:iCs/>
          <w:color w:val="000000" w:themeColor="text1"/>
          <w:sz w:val="24"/>
          <w:szCs w:val="24"/>
        </w:rPr>
        <w:t>ido en el Decreto Legislativo número</w:t>
      </w:r>
      <w:r w:rsidR="00265889" w:rsidRPr="00B5066A">
        <w:rPr>
          <w:rFonts w:eastAsia="Calibri" w:cstheme="minorHAnsi"/>
          <w:iCs/>
          <w:color w:val="000000" w:themeColor="text1"/>
          <w:sz w:val="24"/>
          <w:szCs w:val="24"/>
        </w:rPr>
        <w:t xml:space="preserve"> 417 “Derechos por servicios y licencias para los establecimientos de salud aplicables en la Dirección Nacional de Medicamentos”</w:t>
      </w:r>
      <w:r w:rsidR="00265889" w:rsidRPr="00B5066A">
        <w:rPr>
          <w:rFonts w:cstheme="minorHAnsi"/>
          <w:sz w:val="24"/>
          <w:szCs w:val="24"/>
        </w:rPr>
        <w:t xml:space="preserve">, </w:t>
      </w:r>
      <w:r w:rsidR="00265889" w:rsidRPr="00B5066A">
        <w:rPr>
          <w:rFonts w:cstheme="minorHAnsi"/>
          <w:color w:val="000000"/>
          <w:kern w:val="24"/>
          <w:sz w:val="24"/>
          <w:szCs w:val="24"/>
        </w:rPr>
        <w:t xml:space="preserve">hizo mención a las prerrogativas </w:t>
      </w:r>
      <w:r w:rsidR="00265889" w:rsidRPr="00B5066A">
        <w:rPr>
          <w:rFonts w:eastAsia="Calibri" w:cstheme="minorHAnsi"/>
          <w:sz w:val="24"/>
          <w:szCs w:val="24"/>
          <w:lang w:eastAsia="es-SV"/>
        </w:rPr>
        <w:t xml:space="preserve">del pago de derechos que establece dicho decreto, estableciendo que se está en presencia de una tarifa, entendida está de acuerdo con la concepción patrimonialista acuñada por el profesor Eduardo García de Enterría como “el precio del servicio prestado a cada usuario”(sobre la naturaleza de la tasa y las tarifas de los servicios públicos, Eduardo García de Enterría, página ciento treinta y uno). Continuó expresando que sin ánimo de entrar en una discusión sobre la naturaleza del pago de derechos regulado por el citado Decreto, lo cierto es que estos distan de ser considerados como impuestos, de tal manera que la exoneración que reconoce el citado Decreto Legislativo número 833 no le es aplicable; 3) que la sección 7 de la Convención sobre Prerrogativas e Inmunidades de las Naciones Unidas señala que: “las Naciones Unidas no podrá reclamar exención alguna en concepto de contribuciones que, de hecho, constituyan una remuneración por servicios públicos.”; </w:t>
      </w:r>
      <w:r w:rsidR="00265889" w:rsidRPr="00B5066A">
        <w:rPr>
          <w:rFonts w:cstheme="minorHAnsi"/>
          <w:color w:val="000000"/>
          <w:kern w:val="24"/>
          <w:sz w:val="24"/>
          <w:szCs w:val="24"/>
        </w:rPr>
        <w:t xml:space="preserve">y, </w:t>
      </w:r>
      <w:r w:rsidR="00265889" w:rsidRPr="00B5066A">
        <w:rPr>
          <w:rFonts w:eastAsia="Calibri" w:cstheme="minorHAnsi"/>
          <w:sz w:val="24"/>
          <w:szCs w:val="24"/>
          <w:lang w:eastAsia="es-SV"/>
        </w:rPr>
        <w:t>4)</w:t>
      </w:r>
      <w:r w:rsidR="00265889" w:rsidRPr="00B5066A">
        <w:rPr>
          <w:rFonts w:eastAsia="Times New Roman" w:cstheme="minorHAnsi"/>
          <w:sz w:val="24"/>
          <w:szCs w:val="24"/>
          <w:lang w:eastAsia="es-SV"/>
        </w:rPr>
        <w:t xml:space="preserve"> </w:t>
      </w:r>
      <w:r w:rsidR="00265889" w:rsidRPr="00B5066A">
        <w:rPr>
          <w:rFonts w:eastAsia="Calibri" w:cstheme="minorHAnsi"/>
          <w:color w:val="000000" w:themeColor="text1"/>
          <w:kern w:val="24"/>
          <w:sz w:val="24"/>
          <w:szCs w:val="24"/>
          <w:lang w:eastAsia="es-SV"/>
        </w:rPr>
        <w:t xml:space="preserve">considerando la finalidad que lleva implícita la importación de ciertos medicamentos, cabe destacar que los servicios proporcionados por el Instituto Salvadoreño del Seguro Social se sufragan con las cotizaciones que deben aportar los patrones, trabajadores y el Estado, conforme al artículo 25 de la Ley del Seguro Social, de manera que los servicios que dicha Institución presta no son gratuitos. </w:t>
      </w:r>
      <w:r w:rsidR="00265889" w:rsidRPr="00B5066A">
        <w:rPr>
          <w:rFonts w:eastAsia="+mn-ea" w:cstheme="minorHAnsi"/>
          <w:color w:val="000000"/>
          <w:sz w:val="24"/>
          <w:szCs w:val="24"/>
          <w:lang w:eastAsia="es-MX"/>
        </w:rPr>
        <w:t xml:space="preserve">Para finalizar manifestó que </w:t>
      </w:r>
      <w:r w:rsidR="00265889" w:rsidRPr="00B5066A">
        <w:rPr>
          <w:rFonts w:cstheme="minorHAnsi"/>
          <w:sz w:val="24"/>
          <w:szCs w:val="24"/>
        </w:rPr>
        <w:t xml:space="preserve">luego de realizar el análisis respectivo y, tomando como base los principios de coherencia, celeridad, legalidad y buena fe que establece el artículo 3 de la Ley de Procedimientos Administrativos, se emitió </w:t>
      </w:r>
      <w:r w:rsidR="00265889" w:rsidRPr="00B5066A">
        <w:rPr>
          <w:rFonts w:cstheme="minorHAnsi"/>
          <w:bCs/>
          <w:sz w:val="24"/>
          <w:szCs w:val="24"/>
        </w:rPr>
        <w:t xml:space="preserve">el dictamen con referencia </w:t>
      </w:r>
      <w:r w:rsidR="00265889" w:rsidRPr="00B5066A">
        <w:rPr>
          <w:rFonts w:cstheme="minorHAnsi"/>
          <w:color w:val="000000" w:themeColor="text1"/>
          <w:kern w:val="24"/>
          <w:sz w:val="24"/>
          <w:szCs w:val="24"/>
        </w:rPr>
        <w:t xml:space="preserve">DNM-UJ-10-EXO-2020 </w:t>
      </w:r>
      <w:r w:rsidR="00265889" w:rsidRPr="00B5066A">
        <w:rPr>
          <w:rFonts w:cstheme="minorHAnsi"/>
          <w:sz w:val="24"/>
          <w:szCs w:val="24"/>
        </w:rPr>
        <w:t>en el cual se concluyó que la solicitud no cumple con los requisitos establecidos en el artículo 41 del Decreto Legislativo número 417, por lo que no se tiene po</w:t>
      </w:r>
      <w:r w:rsidR="00265889" w:rsidRPr="00B5066A">
        <w:rPr>
          <w:rFonts w:cstheme="minorHAnsi"/>
          <w:color w:val="000000" w:themeColor="text1"/>
          <w:kern w:val="24"/>
          <w:sz w:val="24"/>
          <w:szCs w:val="24"/>
        </w:rPr>
        <w:t>r acreditado el presupuesto exigido por el legislador en el artículo antes citado debido a la falta de gratuidad pero sobre todo considerando que no hay otra disposición aplicable que indique que el solicitante se encuentra exento del pago de derechos como los estipulados en el referido Decreto Legislativo</w:t>
      </w:r>
      <w:r w:rsidR="00265889" w:rsidRPr="00B5066A">
        <w:rPr>
          <w:rFonts w:cstheme="minorHAnsi"/>
          <w:sz w:val="24"/>
          <w:szCs w:val="24"/>
        </w:rPr>
        <w:t xml:space="preserve">, por lo tanto, resulta improcedente exonerar al solicitante del pago de los aranceles </w:t>
      </w:r>
      <w:r w:rsidR="00265889" w:rsidRPr="00B5066A">
        <w:rPr>
          <w:rFonts w:cstheme="minorHAnsi"/>
          <w:color w:val="000000" w:themeColor="text1"/>
          <w:kern w:val="24"/>
          <w:sz w:val="24"/>
          <w:szCs w:val="24"/>
        </w:rPr>
        <w:t>correspondientes por visado en esta Dirección</w:t>
      </w:r>
      <w:r w:rsidR="00265889" w:rsidRPr="00B5066A">
        <w:rPr>
          <w:rFonts w:cstheme="minorHAnsi"/>
          <w:sz w:val="24"/>
          <w:szCs w:val="24"/>
        </w:rPr>
        <w:t xml:space="preserve">. A continuación, el director nacional propuso a los delegados, denegar la exoneración de pago de los aranceles por los trámites y servicios mencionados durante el desarrollo del presente punto a favor del </w:t>
      </w:r>
      <w:r w:rsidR="00265889" w:rsidRPr="00B5066A">
        <w:rPr>
          <w:rFonts w:cstheme="minorHAnsi"/>
          <w:color w:val="000000" w:themeColor="text1"/>
          <w:sz w:val="24"/>
          <w:szCs w:val="24"/>
          <w:shd w:val="clear" w:color="auto" w:fill="FFFFFF"/>
        </w:rPr>
        <w:t>Programa de las Naciones Unidas para el Desarrollo</w:t>
      </w:r>
      <w:r w:rsidR="00265889" w:rsidRPr="00B5066A">
        <w:rPr>
          <w:rFonts w:cstheme="minorHAnsi"/>
          <w:sz w:val="24"/>
          <w:szCs w:val="24"/>
        </w:rPr>
        <w:t xml:space="preserve">, en virtud del dictamen expuesto por la jefa de la Unidad Jurídica. Seguidamente, sometió a votación su propuesta obteniendo </w:t>
      </w:r>
      <w:r w:rsidR="00265889" w:rsidRPr="00B5066A">
        <w:rPr>
          <w:rFonts w:cstheme="minorHAnsi"/>
          <w:color w:val="000000" w:themeColor="text1"/>
          <w:sz w:val="24"/>
          <w:szCs w:val="24"/>
        </w:rPr>
        <w:t>siete vot</w:t>
      </w:r>
      <w:r w:rsidR="00265889" w:rsidRPr="00B5066A">
        <w:rPr>
          <w:rFonts w:cstheme="minorHAnsi"/>
          <w:sz w:val="24"/>
          <w:szCs w:val="24"/>
        </w:rPr>
        <w:t>os a favor. Por tanto, los delegados de conformidad a los artículos 4 de la Ley de Medicamentos, 41 del Decreto Legislativo número 417 “</w:t>
      </w:r>
      <w:r w:rsidR="00265889" w:rsidRPr="00B5066A">
        <w:rPr>
          <w:rFonts w:eastAsia="Calibri" w:cstheme="minorHAnsi"/>
          <w:iCs/>
          <w:color w:val="000000" w:themeColor="text1"/>
          <w:sz w:val="24"/>
          <w:szCs w:val="24"/>
        </w:rPr>
        <w:t>Derechos por servicios y licencias para los establecimientos de salud aplicables en la Dirección Nacional de Medicamentos”</w:t>
      </w:r>
      <w:r w:rsidR="00265889" w:rsidRPr="00B5066A">
        <w:rPr>
          <w:rFonts w:cstheme="minorHAnsi"/>
          <w:sz w:val="24"/>
          <w:szCs w:val="24"/>
        </w:rPr>
        <w:t xml:space="preserve"> y 13 del Reglamento de Organización y Funcionamiento de esta Dirección, toman los siguientes</w:t>
      </w:r>
      <w:r w:rsidR="00265889" w:rsidRPr="00B5066A">
        <w:rPr>
          <w:rFonts w:cstheme="minorHAnsi"/>
          <w:b/>
          <w:sz w:val="24"/>
          <w:szCs w:val="24"/>
        </w:rPr>
        <w:t xml:space="preserve"> ACUERDOS: 35.20.11.1. </w:t>
      </w:r>
      <w:r w:rsidR="00265889" w:rsidRPr="00B5066A">
        <w:rPr>
          <w:rFonts w:cstheme="minorHAnsi"/>
          <w:sz w:val="24"/>
          <w:szCs w:val="24"/>
        </w:rPr>
        <w:t xml:space="preserve">Denegar </w:t>
      </w:r>
      <w:r w:rsidR="00265889" w:rsidRPr="00B5066A">
        <w:rPr>
          <w:rFonts w:cstheme="minorHAnsi"/>
          <w:bCs/>
          <w:sz w:val="24"/>
          <w:szCs w:val="24"/>
        </w:rPr>
        <w:t xml:space="preserve">la exoneración de pago de arancel por derechos de visado solicitada por el </w:t>
      </w:r>
      <w:r w:rsidR="00265889" w:rsidRPr="00B5066A">
        <w:rPr>
          <w:rFonts w:cstheme="minorHAnsi"/>
          <w:color w:val="000000" w:themeColor="text1"/>
          <w:sz w:val="24"/>
          <w:szCs w:val="24"/>
          <w:shd w:val="clear" w:color="auto" w:fill="FFFFFF"/>
        </w:rPr>
        <w:t>Programa de las Naciones Unidas para el Desarrollo</w:t>
      </w:r>
      <w:r w:rsidR="00265889" w:rsidRPr="00B5066A">
        <w:rPr>
          <w:rFonts w:cstheme="minorHAnsi"/>
          <w:sz w:val="24"/>
          <w:szCs w:val="24"/>
        </w:rPr>
        <w:t xml:space="preserve">. </w:t>
      </w:r>
      <w:r w:rsidR="00265889" w:rsidRPr="00B5066A">
        <w:rPr>
          <w:rFonts w:cstheme="minorHAnsi"/>
          <w:b/>
          <w:sz w:val="24"/>
          <w:szCs w:val="24"/>
        </w:rPr>
        <w:t xml:space="preserve">35.20.11.2. </w:t>
      </w:r>
      <w:r w:rsidR="00265889" w:rsidRPr="00B5066A">
        <w:rPr>
          <w:rFonts w:cstheme="minorHAnsi"/>
          <w:sz w:val="24"/>
          <w:szCs w:val="24"/>
        </w:rPr>
        <w:t>Notificar el contenido del acuerdo que antecede al solicitante.</w:t>
      </w:r>
      <w:r w:rsidR="00265889" w:rsidRPr="00B5066A">
        <w:rPr>
          <w:rFonts w:eastAsia="Calibri" w:cstheme="minorHAnsi"/>
          <w:b/>
          <w:sz w:val="24"/>
          <w:szCs w:val="24"/>
        </w:rPr>
        <w:t xml:space="preserve"> </w:t>
      </w:r>
      <w:r w:rsidR="008A7351" w:rsidRPr="00B5066A">
        <w:rPr>
          <w:rFonts w:eastAsia="Calibri" w:cstheme="minorHAnsi"/>
          <w:b/>
          <w:sz w:val="24"/>
          <w:szCs w:val="24"/>
        </w:rPr>
        <w:t>PUNTO NÚMERO 12.</w:t>
      </w:r>
      <w:r w:rsidR="002159E9" w:rsidRPr="00B5066A">
        <w:rPr>
          <w:rFonts w:eastAsia="Calibri" w:cstheme="minorHAnsi"/>
          <w:b/>
          <w:sz w:val="24"/>
          <w:szCs w:val="24"/>
        </w:rPr>
        <w:t xml:space="preserve"> </w:t>
      </w:r>
      <w:r w:rsidR="002159E9" w:rsidRPr="00B5066A">
        <w:rPr>
          <w:rFonts w:eastAsia="Calibri" w:cstheme="minorHAnsi"/>
          <w:sz w:val="24"/>
          <w:szCs w:val="24"/>
        </w:rPr>
        <w:t>El director nacional hizo del conocimiento a los delegados el punto referente a s</w:t>
      </w:r>
      <w:r w:rsidR="001014E5" w:rsidRPr="00B5066A">
        <w:rPr>
          <w:rFonts w:eastAsiaTheme="minorHAnsi" w:cstheme="minorHAnsi"/>
          <w:sz w:val="24"/>
          <w:szCs w:val="24"/>
        </w:rPr>
        <w:t>olicitud de prórroga para la regulación de trajes de bioseguridad considerados como insumos médicos</w:t>
      </w:r>
      <w:r w:rsidR="002159E9" w:rsidRPr="00B5066A">
        <w:rPr>
          <w:rFonts w:eastAsiaTheme="minorHAnsi" w:cstheme="minorHAnsi"/>
          <w:sz w:val="24"/>
          <w:szCs w:val="24"/>
        </w:rPr>
        <w:t>,</w:t>
      </w:r>
      <w:r w:rsidR="002159E9" w:rsidRPr="00B5066A">
        <w:rPr>
          <w:rFonts w:cstheme="minorHAnsi"/>
          <w:color w:val="000000" w:themeColor="text1"/>
          <w:sz w:val="24"/>
          <w:szCs w:val="24"/>
          <w:shd w:val="clear" w:color="auto" w:fill="FFFFFF"/>
        </w:rPr>
        <w:t xml:space="preserve"> por lo cual cedió la </w:t>
      </w:r>
      <w:r w:rsidR="002159E9" w:rsidRPr="005627F7">
        <w:rPr>
          <w:rFonts w:cstheme="minorHAnsi"/>
          <w:color w:val="000000" w:themeColor="text1"/>
          <w:sz w:val="24"/>
          <w:szCs w:val="24"/>
          <w:shd w:val="clear" w:color="auto" w:fill="FFFFFF"/>
        </w:rPr>
        <w:t xml:space="preserve">palabra al jefe de la </w:t>
      </w:r>
      <w:r w:rsidR="005627F7" w:rsidRPr="005627F7">
        <w:rPr>
          <w:rFonts w:cstheme="minorHAnsi"/>
          <w:color w:val="000000" w:themeColor="text1"/>
          <w:sz w:val="24"/>
          <w:szCs w:val="24"/>
          <w:shd w:val="clear" w:color="auto" w:fill="FFFFFF"/>
        </w:rPr>
        <w:t>Unidad de Registro y Visado de Medicamentos y Dispositivos Médicos</w:t>
      </w:r>
      <w:r w:rsidR="00A844FA" w:rsidRPr="005627F7">
        <w:rPr>
          <w:rFonts w:cstheme="minorHAnsi"/>
          <w:color w:val="000000" w:themeColor="text1"/>
          <w:sz w:val="24"/>
          <w:szCs w:val="24"/>
          <w:shd w:val="clear" w:color="auto" w:fill="FFFFFF"/>
        </w:rPr>
        <w:t>,</w:t>
      </w:r>
      <w:r w:rsidR="00A844FA" w:rsidRPr="00B5066A">
        <w:rPr>
          <w:rFonts w:cstheme="minorHAnsi"/>
          <w:color w:val="000000" w:themeColor="text1"/>
          <w:sz w:val="24"/>
          <w:szCs w:val="24"/>
          <w:shd w:val="clear" w:color="auto" w:fill="FFFFFF"/>
        </w:rPr>
        <w:t xml:space="preserve"> quien inicio expresando </w:t>
      </w:r>
      <w:r w:rsidR="00A844FA" w:rsidRPr="00B5066A">
        <w:rPr>
          <w:rFonts w:cstheme="minorHAnsi"/>
          <w:color w:val="000000" w:themeColor="text1"/>
          <w:sz w:val="24"/>
          <w:szCs w:val="24"/>
        </w:rPr>
        <w:t>que es</w:t>
      </w:r>
      <w:r w:rsidR="00480F0C" w:rsidRPr="00B5066A">
        <w:rPr>
          <w:rFonts w:eastAsiaTheme="minorHAnsi" w:cstheme="minorHAnsi"/>
          <w:color w:val="000000" w:themeColor="text1"/>
          <w:sz w:val="24"/>
          <w:szCs w:val="24"/>
        </w:rPr>
        <w:t xml:space="preserve"> importante tener claro que los </w:t>
      </w:r>
      <w:r w:rsidR="00480F0C" w:rsidRPr="00B5066A">
        <w:rPr>
          <w:rFonts w:eastAsiaTheme="minorHAnsi" w:cstheme="minorHAnsi"/>
          <w:color w:val="000000" w:themeColor="text1"/>
          <w:sz w:val="24"/>
          <w:szCs w:val="24"/>
          <w:lang w:val="es-ES"/>
        </w:rPr>
        <w:t xml:space="preserve">los trajes de bioseguridad (de aislamiento), entiéndase a toda prenda específicamente diseñada y construida con el propósito de aislar todo el cuerpo ante un peligro potencial, en este caso de la </w:t>
      </w:r>
      <w:r w:rsidR="00480F0C" w:rsidRPr="00B5066A">
        <w:rPr>
          <w:rFonts w:eastAsiaTheme="minorHAnsi" w:cstheme="minorHAnsi"/>
          <w:color w:val="000000" w:themeColor="text1"/>
          <w:sz w:val="24"/>
          <w:szCs w:val="24"/>
        </w:rPr>
        <w:t xml:space="preserve">transferencia de microorganismos y fluidos corporales en las ubicaciones de aislamiento de pacientes, </w:t>
      </w:r>
      <w:r w:rsidR="00480F0C" w:rsidRPr="00B5066A">
        <w:rPr>
          <w:rFonts w:eastAsiaTheme="minorHAnsi" w:cstheme="minorHAnsi"/>
          <w:color w:val="000000" w:themeColor="text1"/>
          <w:sz w:val="24"/>
          <w:szCs w:val="24"/>
          <w:lang w:val="es-ES"/>
        </w:rPr>
        <w:t>clasificados como dispositivo médico deben ser regulados por esta Autoridad Reguladora, siempre que demuestren su aplicación en el ámbito sanitario para uso médico, para ello deberán cumplir con normativas espec</w:t>
      </w:r>
      <w:r w:rsidR="00A844FA" w:rsidRPr="00B5066A">
        <w:rPr>
          <w:rFonts w:eastAsiaTheme="minorHAnsi" w:cstheme="minorHAnsi"/>
          <w:color w:val="000000" w:themeColor="text1"/>
          <w:sz w:val="24"/>
          <w:szCs w:val="24"/>
          <w:lang w:val="es-ES"/>
        </w:rPr>
        <w:t xml:space="preserve">íficas de fabricación y calidad; y que </w:t>
      </w:r>
      <w:r w:rsidR="00A844FA" w:rsidRPr="00B5066A">
        <w:rPr>
          <w:rFonts w:eastAsiaTheme="minorHAnsi" w:cstheme="minorHAnsi"/>
          <w:color w:val="000000" w:themeColor="text1"/>
          <w:sz w:val="24"/>
          <w:szCs w:val="24"/>
        </w:rPr>
        <w:t>c</w:t>
      </w:r>
      <w:r w:rsidR="00480F0C" w:rsidRPr="00B5066A">
        <w:rPr>
          <w:rFonts w:eastAsiaTheme="minorHAnsi" w:cstheme="minorHAnsi"/>
          <w:color w:val="000000" w:themeColor="text1"/>
          <w:sz w:val="24"/>
          <w:szCs w:val="24"/>
        </w:rPr>
        <w:t xml:space="preserve">ualquier otra intención de uso definida por el fabricante diferente al entorno sanitario, sea este químico, aplicación en el campo de la investigación, uso industrial, entre otros, no debería considerarse como un dispositivo médico y, por tanto, no </w:t>
      </w:r>
      <w:r w:rsidR="000B5E8C">
        <w:rPr>
          <w:rFonts w:eastAsiaTheme="minorHAnsi" w:cstheme="minorHAnsi"/>
          <w:color w:val="000000" w:themeColor="text1"/>
          <w:sz w:val="24"/>
          <w:szCs w:val="24"/>
        </w:rPr>
        <w:t xml:space="preserve">debe ser </w:t>
      </w:r>
      <w:r w:rsidR="00480F0C" w:rsidRPr="00B5066A">
        <w:rPr>
          <w:rFonts w:eastAsiaTheme="minorHAnsi" w:cstheme="minorHAnsi"/>
          <w:color w:val="000000" w:themeColor="text1"/>
          <w:sz w:val="24"/>
          <w:szCs w:val="24"/>
        </w:rPr>
        <w:t>regulado por esta Dirección.</w:t>
      </w:r>
      <w:r w:rsidR="00A844FA" w:rsidRPr="00B5066A">
        <w:rPr>
          <w:rFonts w:eastAsiaTheme="minorHAnsi" w:cstheme="minorHAnsi"/>
          <w:color w:val="000000" w:themeColor="text1"/>
          <w:sz w:val="24"/>
          <w:szCs w:val="24"/>
        </w:rPr>
        <w:t xml:space="preserve"> Seguidamente expresó que por </w:t>
      </w:r>
      <w:r w:rsidR="00480F0C" w:rsidRPr="00B5066A">
        <w:rPr>
          <w:rFonts w:eastAsiaTheme="minorHAnsi" w:cstheme="minorHAnsi"/>
          <w:color w:val="000000" w:themeColor="text1"/>
          <w:sz w:val="24"/>
          <w:szCs w:val="24"/>
        </w:rPr>
        <w:t xml:space="preserve">lo anterior, en </w:t>
      </w:r>
      <w:r w:rsidR="00A844FA" w:rsidRPr="00B5066A">
        <w:rPr>
          <w:rFonts w:eastAsiaTheme="minorHAnsi" w:cstheme="minorHAnsi"/>
          <w:bCs/>
          <w:color w:val="000000" w:themeColor="text1"/>
          <w:sz w:val="24"/>
          <w:szCs w:val="24"/>
          <w:lang w:val="es-ES"/>
        </w:rPr>
        <w:t xml:space="preserve">Sesión Ordinaria </w:t>
      </w:r>
      <w:r w:rsidR="00480F0C" w:rsidRPr="00B5066A">
        <w:rPr>
          <w:rFonts w:eastAsiaTheme="minorHAnsi" w:cstheme="minorHAnsi"/>
          <w:bCs/>
          <w:color w:val="000000" w:themeColor="text1"/>
          <w:sz w:val="24"/>
          <w:szCs w:val="24"/>
          <w:lang w:val="es-ES"/>
        </w:rPr>
        <w:t>10.2020</w:t>
      </w:r>
      <w:r w:rsidR="00A844FA" w:rsidRPr="00B5066A">
        <w:rPr>
          <w:rFonts w:eastAsiaTheme="minorHAnsi" w:cstheme="minorHAnsi"/>
          <w:bCs/>
          <w:color w:val="000000" w:themeColor="text1"/>
          <w:sz w:val="24"/>
          <w:szCs w:val="24"/>
          <w:lang w:val="es-ES"/>
        </w:rPr>
        <w:t xml:space="preserve"> celebrada el dieciocho de junio del corriente año, </w:t>
      </w:r>
      <w:r w:rsidR="00480F0C" w:rsidRPr="00B5066A">
        <w:rPr>
          <w:rFonts w:eastAsiaTheme="minorHAnsi" w:cstheme="minorHAnsi"/>
          <w:bCs/>
          <w:color w:val="000000" w:themeColor="text1"/>
          <w:sz w:val="24"/>
          <w:szCs w:val="24"/>
          <w:lang w:val="es-ES"/>
        </w:rPr>
        <w:t xml:space="preserve">la Junta de Delegados de </w:t>
      </w:r>
      <w:r w:rsidR="00A844FA" w:rsidRPr="00B5066A">
        <w:rPr>
          <w:rFonts w:eastAsiaTheme="minorHAnsi" w:cstheme="minorHAnsi"/>
          <w:bCs/>
          <w:color w:val="000000" w:themeColor="text1"/>
          <w:sz w:val="24"/>
          <w:szCs w:val="24"/>
          <w:lang w:val="es-ES"/>
        </w:rPr>
        <w:t>esta Dirección</w:t>
      </w:r>
      <w:r w:rsidR="00A844FA" w:rsidRPr="00B5066A">
        <w:rPr>
          <w:rFonts w:eastAsiaTheme="minorHAnsi" w:cstheme="minorHAnsi"/>
          <w:color w:val="000000" w:themeColor="text1"/>
          <w:sz w:val="24"/>
          <w:szCs w:val="24"/>
        </w:rPr>
        <w:t xml:space="preserve"> acordó</w:t>
      </w:r>
      <w:r w:rsidR="00480F0C" w:rsidRPr="00B5066A">
        <w:rPr>
          <w:rFonts w:eastAsiaTheme="minorHAnsi" w:cstheme="minorHAnsi"/>
          <w:color w:val="000000" w:themeColor="text1"/>
          <w:sz w:val="24"/>
          <w:szCs w:val="24"/>
        </w:rPr>
        <w:t xml:space="preserve"> regular los </w:t>
      </w:r>
      <w:r w:rsidR="000B5E8C">
        <w:rPr>
          <w:rFonts w:eastAsiaTheme="minorHAnsi" w:cstheme="minorHAnsi"/>
          <w:color w:val="000000" w:themeColor="text1"/>
          <w:sz w:val="24"/>
          <w:szCs w:val="24"/>
          <w:lang w:val="es-ES"/>
        </w:rPr>
        <w:t>t</w:t>
      </w:r>
      <w:r w:rsidR="00480F0C" w:rsidRPr="00B5066A">
        <w:rPr>
          <w:rFonts w:eastAsiaTheme="minorHAnsi" w:cstheme="minorHAnsi"/>
          <w:color w:val="000000" w:themeColor="text1"/>
          <w:sz w:val="24"/>
          <w:szCs w:val="24"/>
          <w:lang w:val="es-ES"/>
        </w:rPr>
        <w:t xml:space="preserve">rajes de </w:t>
      </w:r>
      <w:r w:rsidR="000B5E8C">
        <w:rPr>
          <w:rFonts w:eastAsiaTheme="minorHAnsi" w:cstheme="minorHAnsi"/>
          <w:color w:val="000000" w:themeColor="text1"/>
          <w:sz w:val="24"/>
          <w:szCs w:val="24"/>
          <w:lang w:val="es-ES"/>
        </w:rPr>
        <w:t>b</w:t>
      </w:r>
      <w:r w:rsidR="00480F0C" w:rsidRPr="00B5066A">
        <w:rPr>
          <w:rFonts w:eastAsiaTheme="minorHAnsi" w:cstheme="minorHAnsi"/>
          <w:color w:val="000000" w:themeColor="text1"/>
          <w:sz w:val="24"/>
          <w:szCs w:val="24"/>
          <w:lang w:val="es-ES"/>
        </w:rPr>
        <w:t>ioseguridad que sean considerados dispositivos médicos, regulación que no se realizaba anteriormente debido a que este tipo de productos no vino hacer tan necesario y de uso frecuente hasta q</w:t>
      </w:r>
      <w:r w:rsidR="00A844FA" w:rsidRPr="00B5066A">
        <w:rPr>
          <w:rFonts w:eastAsiaTheme="minorHAnsi" w:cstheme="minorHAnsi"/>
          <w:color w:val="000000" w:themeColor="text1"/>
          <w:sz w:val="24"/>
          <w:szCs w:val="24"/>
          <w:lang w:val="es-ES"/>
        </w:rPr>
        <w:t xml:space="preserve">ue </w:t>
      </w:r>
      <w:r w:rsidR="00D172D4">
        <w:rPr>
          <w:rFonts w:eastAsiaTheme="minorHAnsi" w:cstheme="minorHAnsi"/>
          <w:color w:val="000000" w:themeColor="text1"/>
          <w:sz w:val="24"/>
          <w:szCs w:val="24"/>
          <w:lang w:val="es-ES"/>
        </w:rPr>
        <w:t>se desarrolló</w:t>
      </w:r>
      <w:r w:rsidR="00A844FA" w:rsidRPr="00B5066A">
        <w:rPr>
          <w:rFonts w:eastAsiaTheme="minorHAnsi" w:cstheme="minorHAnsi"/>
          <w:color w:val="000000" w:themeColor="text1"/>
          <w:sz w:val="24"/>
          <w:szCs w:val="24"/>
          <w:lang w:val="es-ES"/>
        </w:rPr>
        <w:t xml:space="preserve"> la pandemia del Covid</w:t>
      </w:r>
      <w:r w:rsidR="00480F0C" w:rsidRPr="00B5066A">
        <w:rPr>
          <w:rFonts w:eastAsiaTheme="minorHAnsi" w:cstheme="minorHAnsi"/>
          <w:color w:val="000000" w:themeColor="text1"/>
          <w:sz w:val="24"/>
          <w:szCs w:val="24"/>
          <w:lang w:val="es-ES"/>
        </w:rPr>
        <w:t>-19</w:t>
      </w:r>
      <w:r w:rsidR="00A844FA" w:rsidRPr="00B5066A">
        <w:rPr>
          <w:rFonts w:eastAsiaTheme="minorHAnsi" w:cstheme="minorHAnsi"/>
          <w:color w:val="000000" w:themeColor="text1"/>
          <w:sz w:val="24"/>
          <w:szCs w:val="24"/>
          <w:lang w:val="es-ES"/>
        </w:rPr>
        <w:t>, por lo que c</w:t>
      </w:r>
      <w:r w:rsidR="00480F0C" w:rsidRPr="00B5066A">
        <w:rPr>
          <w:rFonts w:eastAsiaTheme="minorHAnsi" w:cstheme="minorHAnsi"/>
          <w:color w:val="000000" w:themeColor="text1"/>
          <w:sz w:val="24"/>
          <w:szCs w:val="24"/>
          <w:lang w:val="es-ES"/>
        </w:rPr>
        <w:t xml:space="preserve">on el propósito de no generar un impacto regulatorio negativo y por seguridad jurídica de los regulados, en </w:t>
      </w:r>
      <w:r w:rsidR="00A844FA" w:rsidRPr="00B5066A">
        <w:rPr>
          <w:rFonts w:eastAsiaTheme="minorHAnsi" w:cstheme="minorHAnsi"/>
          <w:bCs/>
          <w:color w:val="000000" w:themeColor="text1"/>
          <w:sz w:val="24"/>
          <w:szCs w:val="24"/>
          <w:lang w:val="es-ES"/>
        </w:rPr>
        <w:t>s</w:t>
      </w:r>
      <w:r w:rsidR="00480F0C" w:rsidRPr="00B5066A">
        <w:rPr>
          <w:rFonts w:eastAsiaTheme="minorHAnsi" w:cstheme="minorHAnsi"/>
          <w:bCs/>
          <w:color w:val="000000" w:themeColor="text1"/>
          <w:sz w:val="24"/>
          <w:szCs w:val="24"/>
          <w:lang w:val="es-ES"/>
        </w:rPr>
        <w:t xml:space="preserve">esión </w:t>
      </w:r>
      <w:r w:rsidR="00A844FA" w:rsidRPr="00B5066A">
        <w:rPr>
          <w:rFonts w:eastAsiaTheme="minorHAnsi" w:cstheme="minorHAnsi"/>
          <w:bCs/>
          <w:color w:val="000000" w:themeColor="text1"/>
          <w:sz w:val="24"/>
          <w:szCs w:val="24"/>
          <w:lang w:val="es-ES"/>
        </w:rPr>
        <w:t>ordinaria número</w:t>
      </w:r>
      <w:r w:rsidR="00480F0C" w:rsidRPr="00B5066A">
        <w:rPr>
          <w:rFonts w:eastAsiaTheme="minorHAnsi" w:cstheme="minorHAnsi"/>
          <w:bCs/>
          <w:color w:val="000000" w:themeColor="text1"/>
          <w:sz w:val="24"/>
          <w:szCs w:val="24"/>
          <w:lang w:val="es-ES"/>
        </w:rPr>
        <w:t xml:space="preserve"> 11.2020</w:t>
      </w:r>
      <w:r w:rsidR="00A844FA" w:rsidRPr="00B5066A">
        <w:rPr>
          <w:rFonts w:eastAsiaTheme="minorHAnsi" w:cstheme="minorHAnsi"/>
          <w:bCs/>
          <w:color w:val="000000" w:themeColor="text1"/>
          <w:sz w:val="24"/>
          <w:szCs w:val="24"/>
          <w:lang w:val="es-ES"/>
        </w:rPr>
        <w:t xml:space="preserve"> celebrada el veinticinco de junio</w:t>
      </w:r>
      <w:r w:rsidR="00D172D4">
        <w:rPr>
          <w:rFonts w:eastAsiaTheme="minorHAnsi" w:cstheme="minorHAnsi"/>
          <w:bCs/>
          <w:color w:val="000000" w:themeColor="text1"/>
          <w:sz w:val="24"/>
          <w:szCs w:val="24"/>
          <w:lang w:val="es-ES"/>
        </w:rPr>
        <w:t xml:space="preserve"> del presente año</w:t>
      </w:r>
      <w:r w:rsidR="00A844FA" w:rsidRPr="00B5066A">
        <w:rPr>
          <w:rFonts w:eastAsiaTheme="minorHAnsi" w:cstheme="minorHAnsi"/>
          <w:bCs/>
          <w:color w:val="000000" w:themeColor="text1"/>
          <w:sz w:val="24"/>
          <w:szCs w:val="24"/>
          <w:lang w:val="es-ES"/>
        </w:rPr>
        <w:t>, la</w:t>
      </w:r>
      <w:r w:rsidR="00480F0C" w:rsidRPr="00B5066A">
        <w:rPr>
          <w:rFonts w:eastAsiaTheme="minorHAnsi" w:cstheme="minorHAnsi"/>
          <w:bCs/>
          <w:color w:val="000000" w:themeColor="text1"/>
          <w:sz w:val="24"/>
          <w:szCs w:val="24"/>
          <w:lang w:val="es-ES"/>
        </w:rPr>
        <w:t xml:space="preserve"> Junta de Delegados de </w:t>
      </w:r>
      <w:r w:rsidR="00A844FA" w:rsidRPr="00B5066A">
        <w:rPr>
          <w:rFonts w:eastAsiaTheme="minorHAnsi" w:cstheme="minorHAnsi"/>
          <w:bCs/>
          <w:color w:val="000000" w:themeColor="text1"/>
          <w:sz w:val="24"/>
          <w:szCs w:val="24"/>
          <w:lang w:val="es-ES"/>
        </w:rPr>
        <w:t>esta Dirección, acordó</w:t>
      </w:r>
      <w:r w:rsidR="00480F0C" w:rsidRPr="00B5066A">
        <w:rPr>
          <w:rFonts w:eastAsiaTheme="minorHAnsi" w:cstheme="minorHAnsi"/>
          <w:bCs/>
          <w:color w:val="000000" w:themeColor="text1"/>
          <w:sz w:val="24"/>
          <w:szCs w:val="24"/>
          <w:lang w:val="es-ES"/>
        </w:rPr>
        <w:t xml:space="preserve"> iniciar la regulación de estos productos por medio de una e</w:t>
      </w:r>
      <w:r w:rsidR="00480F0C" w:rsidRPr="00B5066A">
        <w:rPr>
          <w:rFonts w:eastAsiaTheme="minorHAnsi" w:cstheme="minorHAnsi"/>
          <w:color w:val="000000" w:themeColor="text1"/>
          <w:sz w:val="24"/>
          <w:szCs w:val="24"/>
          <w:lang w:val="es-ES"/>
        </w:rPr>
        <w:t>tapa de transición de regulación para la exigibilidad de todos los requisitos</w:t>
      </w:r>
      <w:r w:rsidR="000B5E8C">
        <w:rPr>
          <w:rFonts w:eastAsiaTheme="minorHAnsi" w:cstheme="minorHAnsi"/>
          <w:color w:val="000000" w:themeColor="text1"/>
          <w:sz w:val="24"/>
          <w:szCs w:val="24"/>
          <w:lang w:val="es-ES"/>
        </w:rPr>
        <w:t>, periodo</w:t>
      </w:r>
      <w:r w:rsidR="00480F0C" w:rsidRPr="00B5066A">
        <w:rPr>
          <w:rFonts w:eastAsiaTheme="minorHAnsi" w:cstheme="minorHAnsi"/>
          <w:color w:val="000000" w:themeColor="text1"/>
          <w:sz w:val="24"/>
          <w:szCs w:val="24"/>
          <w:lang w:val="es-ES"/>
        </w:rPr>
        <w:t xml:space="preserve"> que comprende del </w:t>
      </w:r>
      <w:r w:rsidR="00A844FA" w:rsidRPr="00B5066A">
        <w:rPr>
          <w:rFonts w:eastAsiaTheme="minorHAnsi" w:cstheme="minorHAnsi"/>
          <w:color w:val="000000" w:themeColor="text1"/>
          <w:sz w:val="24"/>
          <w:szCs w:val="24"/>
          <w:lang w:val="es-ES"/>
        </w:rPr>
        <w:t>veinticinco junio al treinta y uno diciembre de los corrientes</w:t>
      </w:r>
      <w:r w:rsidR="00480F0C" w:rsidRPr="00B5066A">
        <w:rPr>
          <w:rFonts w:eastAsiaTheme="minorHAnsi" w:cstheme="minorHAnsi"/>
          <w:color w:val="000000" w:themeColor="text1"/>
          <w:sz w:val="24"/>
          <w:szCs w:val="24"/>
          <w:lang w:val="es-ES"/>
        </w:rPr>
        <w:t>, entrando en vigencia la regulación de los mismos a partir del primero de ene</w:t>
      </w:r>
      <w:r w:rsidR="00A844FA" w:rsidRPr="00B5066A">
        <w:rPr>
          <w:rFonts w:eastAsiaTheme="minorHAnsi" w:cstheme="minorHAnsi"/>
          <w:color w:val="000000" w:themeColor="text1"/>
          <w:sz w:val="24"/>
          <w:szCs w:val="24"/>
          <w:lang w:val="es-ES"/>
        </w:rPr>
        <w:t>ro del año dos mil veintiuno</w:t>
      </w:r>
      <w:r w:rsidR="00480F0C" w:rsidRPr="00B5066A">
        <w:rPr>
          <w:rFonts w:eastAsiaTheme="minorHAnsi" w:cstheme="minorHAnsi"/>
          <w:color w:val="000000" w:themeColor="text1"/>
          <w:sz w:val="24"/>
          <w:szCs w:val="24"/>
          <w:lang w:val="es-ES"/>
        </w:rPr>
        <w:t>.</w:t>
      </w:r>
      <w:r w:rsidR="00A844FA" w:rsidRPr="00B5066A">
        <w:rPr>
          <w:rFonts w:eastAsiaTheme="minorHAnsi" w:cstheme="minorHAnsi"/>
          <w:color w:val="000000" w:themeColor="text1"/>
          <w:sz w:val="24"/>
          <w:szCs w:val="24"/>
          <w:lang w:val="es-ES"/>
        </w:rPr>
        <w:t xml:space="preserve"> Para finalizar expresó</w:t>
      </w:r>
      <w:r w:rsidR="00480F0C" w:rsidRPr="00B5066A">
        <w:rPr>
          <w:rFonts w:eastAsiaTheme="minorHAnsi" w:cstheme="minorHAnsi"/>
          <w:color w:val="000000" w:themeColor="text1"/>
          <w:sz w:val="24"/>
          <w:szCs w:val="24"/>
          <w:lang w:val="es-ES"/>
        </w:rPr>
        <w:t xml:space="preserve"> que dentro del período de transi</w:t>
      </w:r>
      <w:r w:rsidR="00A844FA" w:rsidRPr="00B5066A">
        <w:rPr>
          <w:rFonts w:eastAsiaTheme="minorHAnsi" w:cstheme="minorHAnsi"/>
          <w:color w:val="000000" w:themeColor="text1"/>
          <w:sz w:val="24"/>
          <w:szCs w:val="24"/>
          <w:lang w:val="es-ES"/>
        </w:rPr>
        <w:t>ción aprobado (aproximadamente seis</w:t>
      </w:r>
      <w:r w:rsidR="00480F0C" w:rsidRPr="00B5066A">
        <w:rPr>
          <w:rFonts w:eastAsiaTheme="minorHAnsi" w:cstheme="minorHAnsi"/>
          <w:color w:val="000000" w:themeColor="text1"/>
          <w:sz w:val="24"/>
          <w:szCs w:val="24"/>
          <w:lang w:val="es-ES"/>
        </w:rPr>
        <w:t xml:space="preserve"> meses), ante </w:t>
      </w:r>
      <w:r w:rsidR="005627F7">
        <w:rPr>
          <w:rFonts w:eastAsiaTheme="minorHAnsi" w:cstheme="minorHAnsi"/>
          <w:color w:val="000000" w:themeColor="text1"/>
          <w:sz w:val="24"/>
          <w:szCs w:val="24"/>
          <w:lang w:val="es-ES"/>
        </w:rPr>
        <w:t>la</w:t>
      </w:r>
      <w:r w:rsidR="00480F0C" w:rsidRPr="00B5066A">
        <w:rPr>
          <w:rFonts w:eastAsiaTheme="minorHAnsi" w:cstheme="minorHAnsi"/>
          <w:color w:val="000000" w:themeColor="text1"/>
          <w:sz w:val="24"/>
          <w:szCs w:val="24"/>
          <w:lang w:val="es-ES"/>
        </w:rPr>
        <w:t xml:space="preserve"> Unidad </w:t>
      </w:r>
      <w:r w:rsidR="005627F7" w:rsidRPr="005627F7">
        <w:rPr>
          <w:rFonts w:cstheme="minorHAnsi"/>
          <w:color w:val="000000" w:themeColor="text1"/>
          <w:sz w:val="24"/>
          <w:szCs w:val="24"/>
          <w:shd w:val="clear" w:color="auto" w:fill="FFFFFF"/>
        </w:rPr>
        <w:t>de Registro y Visado de Medicamentos y Dispositivos Médicos</w:t>
      </w:r>
      <w:r w:rsidR="00480F0C" w:rsidRPr="00B5066A">
        <w:rPr>
          <w:rFonts w:eastAsiaTheme="minorHAnsi" w:cstheme="minorHAnsi"/>
          <w:color w:val="000000" w:themeColor="text1"/>
          <w:sz w:val="24"/>
          <w:szCs w:val="24"/>
          <w:lang w:val="es-ES"/>
        </w:rPr>
        <w:t>, solamente</w:t>
      </w:r>
      <w:r w:rsidR="000B5E8C">
        <w:rPr>
          <w:rFonts w:eastAsiaTheme="minorHAnsi" w:cstheme="minorHAnsi"/>
          <w:color w:val="000000" w:themeColor="text1"/>
          <w:sz w:val="24"/>
          <w:szCs w:val="24"/>
          <w:lang w:val="es-ES"/>
        </w:rPr>
        <w:t xml:space="preserve"> se</w:t>
      </w:r>
      <w:r w:rsidR="00480F0C" w:rsidRPr="00B5066A">
        <w:rPr>
          <w:rFonts w:eastAsiaTheme="minorHAnsi" w:cstheme="minorHAnsi"/>
          <w:color w:val="000000" w:themeColor="text1"/>
          <w:sz w:val="24"/>
          <w:szCs w:val="24"/>
          <w:lang w:val="es-ES"/>
        </w:rPr>
        <w:t xml:space="preserve"> h</w:t>
      </w:r>
      <w:r w:rsidR="00A844FA" w:rsidRPr="00B5066A">
        <w:rPr>
          <w:rFonts w:eastAsiaTheme="minorHAnsi" w:cstheme="minorHAnsi"/>
          <w:color w:val="000000" w:themeColor="text1"/>
          <w:sz w:val="24"/>
          <w:szCs w:val="24"/>
          <w:lang w:val="es-ES"/>
        </w:rPr>
        <w:t>a</w:t>
      </w:r>
      <w:r w:rsidR="00480F0C" w:rsidRPr="00B5066A">
        <w:rPr>
          <w:rFonts w:eastAsiaTheme="minorHAnsi" w:cstheme="minorHAnsi"/>
          <w:color w:val="000000" w:themeColor="text1"/>
          <w:sz w:val="24"/>
          <w:szCs w:val="24"/>
          <w:lang w:val="es-ES"/>
        </w:rPr>
        <w:t xml:space="preserve"> recibido una solicitud para el otorgamiento del registro sanitario como dispositivo médico</w:t>
      </w:r>
      <w:r w:rsidR="000B5E8C">
        <w:rPr>
          <w:rFonts w:eastAsiaTheme="minorHAnsi" w:cstheme="minorHAnsi"/>
          <w:color w:val="000000" w:themeColor="text1"/>
          <w:sz w:val="24"/>
          <w:szCs w:val="24"/>
          <w:lang w:val="es-ES"/>
        </w:rPr>
        <w:t xml:space="preserve"> de traje de bioseguridad</w:t>
      </w:r>
      <w:r w:rsidR="00480F0C" w:rsidRPr="00B5066A">
        <w:rPr>
          <w:rFonts w:eastAsiaTheme="minorHAnsi" w:cstheme="minorHAnsi"/>
          <w:color w:val="000000" w:themeColor="text1"/>
          <w:sz w:val="24"/>
          <w:szCs w:val="24"/>
          <w:lang w:val="es-ES"/>
        </w:rPr>
        <w:t>, esto puede ser por diferentes motivos, entre los más frecuentes está el hecho que Agencias Reguladoras, Embajadas, Cancillerías, no están trabajando en plenitud de condiciones a consecuencia de las medidas sanitarias t</w:t>
      </w:r>
      <w:r w:rsidR="00A844FA" w:rsidRPr="00B5066A">
        <w:rPr>
          <w:rFonts w:eastAsiaTheme="minorHAnsi" w:cstheme="minorHAnsi"/>
          <w:color w:val="000000" w:themeColor="text1"/>
          <w:sz w:val="24"/>
          <w:szCs w:val="24"/>
          <w:lang w:val="es-ES"/>
        </w:rPr>
        <w:t>omadas por la pandemia del Covid</w:t>
      </w:r>
      <w:r w:rsidR="00480F0C" w:rsidRPr="00B5066A">
        <w:rPr>
          <w:rFonts w:eastAsiaTheme="minorHAnsi" w:cstheme="minorHAnsi"/>
          <w:color w:val="000000" w:themeColor="text1"/>
          <w:sz w:val="24"/>
          <w:szCs w:val="24"/>
          <w:lang w:val="es-ES"/>
        </w:rPr>
        <w:t>-19, imposibilitando presentar documentos técnicos legales necesarios para la ob</w:t>
      </w:r>
      <w:r w:rsidR="00A844FA" w:rsidRPr="00B5066A">
        <w:rPr>
          <w:rFonts w:eastAsiaTheme="minorHAnsi" w:cstheme="minorHAnsi"/>
          <w:color w:val="000000" w:themeColor="text1"/>
          <w:sz w:val="24"/>
          <w:szCs w:val="24"/>
          <w:lang w:val="es-ES"/>
        </w:rPr>
        <w:t>tención del registro respectivo, por lo que r</w:t>
      </w:r>
      <w:r w:rsidR="00F75B8A" w:rsidRPr="00B5066A">
        <w:rPr>
          <w:rFonts w:cstheme="minorHAnsi"/>
          <w:sz w:val="24"/>
          <w:szCs w:val="24"/>
          <w:lang w:val="es-ES"/>
        </w:rPr>
        <w:t xml:space="preserve">ecomienda brindar prorroga a la etapa de transición para la entrada en vigencia de la regulación de los trajes de bioseguridad considerados como dispositivos médicos, y empezar con la misma hasta el </w:t>
      </w:r>
      <w:r w:rsidR="00F75B8A" w:rsidRPr="00B5066A">
        <w:rPr>
          <w:rFonts w:cstheme="minorHAnsi"/>
          <w:bCs/>
          <w:sz w:val="24"/>
          <w:szCs w:val="24"/>
          <w:lang w:val="es-ES"/>
        </w:rPr>
        <w:t xml:space="preserve">primero de marzo del año dos mil veintiuno, esto con el propósito que como Autoridad Reguladora Sanitaria nos permita llevar a cabo un Sistema de Regulación Sanitaria de calidad, basado en la integración, supremacía del interés público, la realidad nacional y el dinamismo de la regulación sanitaria, dando como resultado, mantener el abastecimiento de los trajes de bioseguridad al Sistema Nacional Integrado de Salud, </w:t>
      </w:r>
      <w:r w:rsidR="00F75B8A" w:rsidRPr="00B5066A">
        <w:rPr>
          <w:rFonts w:cstheme="minorHAnsi"/>
          <w:bCs/>
          <w:sz w:val="24"/>
          <w:szCs w:val="24"/>
        </w:rPr>
        <w:t>proporcionando así y poniendo al alcance del profesional de la salud lo necesario para su protección y poder desarrollar su funciones exigidas por la pandemia por Covid-19 sin impedimentos o deficiencia por falta de este tipo de equipo de protección personal.</w:t>
      </w:r>
      <w:r w:rsidR="006466F3" w:rsidRPr="00B5066A">
        <w:rPr>
          <w:rFonts w:cstheme="minorHAnsi"/>
          <w:bCs/>
          <w:sz w:val="24"/>
          <w:szCs w:val="24"/>
        </w:rPr>
        <w:t xml:space="preserve"> </w:t>
      </w:r>
      <w:r w:rsidR="00E93880" w:rsidRPr="00B5066A">
        <w:rPr>
          <w:rFonts w:eastAsia="Times New Roman" w:cstheme="minorHAnsi"/>
          <w:iCs/>
          <w:color w:val="000000" w:themeColor="text1"/>
          <w:sz w:val="24"/>
          <w:szCs w:val="24"/>
        </w:rPr>
        <w:t xml:space="preserve">Por lo anterior, el director nacional propuso aprobar </w:t>
      </w:r>
      <w:r w:rsidR="00E93880" w:rsidRPr="00B5066A">
        <w:rPr>
          <w:rFonts w:eastAsiaTheme="minorHAnsi" w:cstheme="minorHAnsi"/>
          <w:color w:val="000000" w:themeColor="text1"/>
          <w:sz w:val="24"/>
          <w:szCs w:val="24"/>
        </w:rPr>
        <w:t xml:space="preserve">la propuesta realizada por el jefe de División de Registro Sanitario de esta Dirección en los términos </w:t>
      </w:r>
      <w:r w:rsidR="00E93880" w:rsidRPr="00B5066A">
        <w:rPr>
          <w:rFonts w:eastAsia="Times New Roman" w:cstheme="minorHAnsi"/>
          <w:iCs/>
          <w:color w:val="000000" w:themeColor="text1"/>
          <w:sz w:val="24"/>
          <w:szCs w:val="24"/>
        </w:rPr>
        <w:t>mencionados en el presente punto.</w:t>
      </w:r>
      <w:r w:rsidR="00E93880" w:rsidRPr="00B5066A">
        <w:rPr>
          <w:rFonts w:eastAsia="Calibri" w:cstheme="minorHAnsi"/>
          <w:b/>
          <w:sz w:val="24"/>
          <w:szCs w:val="24"/>
        </w:rPr>
        <w:t xml:space="preserve"> </w:t>
      </w:r>
      <w:r w:rsidR="00E93880" w:rsidRPr="00B5066A">
        <w:rPr>
          <w:rFonts w:cstheme="minorHAnsi"/>
          <w:color w:val="000000" w:themeColor="text1"/>
          <w:sz w:val="24"/>
          <w:szCs w:val="24"/>
        </w:rPr>
        <w:t>Seguidamente, el director nacional sometió a votación la propuesta realizada, obteniendo</w:t>
      </w:r>
      <w:r w:rsidR="00F14219" w:rsidRPr="00B5066A">
        <w:rPr>
          <w:rFonts w:cstheme="minorHAnsi"/>
          <w:color w:val="000000" w:themeColor="text1"/>
          <w:sz w:val="24"/>
          <w:szCs w:val="24"/>
        </w:rPr>
        <w:t xml:space="preserve"> siete</w:t>
      </w:r>
      <w:r w:rsidR="00E93880" w:rsidRPr="00B5066A">
        <w:rPr>
          <w:rFonts w:cstheme="minorHAnsi"/>
          <w:color w:val="000000" w:themeColor="text1"/>
          <w:sz w:val="24"/>
          <w:szCs w:val="24"/>
        </w:rPr>
        <w:t xml:space="preserve"> votos a favor</w:t>
      </w:r>
      <w:r w:rsidR="00F75B8A" w:rsidRPr="00B5066A">
        <w:rPr>
          <w:rFonts w:cstheme="minorHAnsi"/>
          <w:sz w:val="24"/>
          <w:szCs w:val="24"/>
        </w:rPr>
        <w:t xml:space="preserve">. </w:t>
      </w:r>
      <w:r w:rsidR="007B7CFF" w:rsidRPr="00B5066A">
        <w:rPr>
          <w:rFonts w:cstheme="minorHAnsi"/>
          <w:sz w:val="24"/>
          <w:szCs w:val="24"/>
        </w:rPr>
        <w:t xml:space="preserve">Por tanto, los delegados en virtud de lo anterior y a las atribuciones conferidas en los artículos 4, 6 letra e) de la Ley de Medicamentos y 13 del Reglamento de Organización y Funcionamiento de esta Dirección, tomaron los siguientes </w:t>
      </w:r>
      <w:r w:rsidR="007B7CFF" w:rsidRPr="00B5066A">
        <w:rPr>
          <w:rFonts w:cstheme="minorHAnsi"/>
          <w:b/>
          <w:bCs/>
          <w:sz w:val="24"/>
          <w:szCs w:val="24"/>
        </w:rPr>
        <w:t xml:space="preserve">ACUERDOS: </w:t>
      </w:r>
      <w:r w:rsidR="002159E9" w:rsidRPr="00B5066A">
        <w:rPr>
          <w:rFonts w:cstheme="minorHAnsi"/>
          <w:b/>
          <w:bCs/>
          <w:color w:val="000000" w:themeColor="dark1"/>
          <w:kern w:val="24"/>
          <w:sz w:val="24"/>
          <w:szCs w:val="24"/>
          <w:lang w:val="es-MX" w:eastAsia="es-SV"/>
        </w:rPr>
        <w:t>35.20.12.1.</w:t>
      </w:r>
      <w:r w:rsidR="002159E9" w:rsidRPr="00B5066A">
        <w:rPr>
          <w:rFonts w:cstheme="minorHAnsi"/>
          <w:color w:val="000000" w:themeColor="dark1"/>
          <w:kern w:val="24"/>
          <w:sz w:val="24"/>
          <w:szCs w:val="24"/>
          <w:lang w:val="es-MX" w:eastAsia="es-SV"/>
        </w:rPr>
        <w:t xml:space="preserve"> </w:t>
      </w:r>
      <w:r w:rsidR="002159E9" w:rsidRPr="00B5066A">
        <w:rPr>
          <w:rFonts w:cstheme="minorHAnsi"/>
          <w:i/>
          <w:iCs/>
          <w:color w:val="000000" w:themeColor="dark1"/>
          <w:kern w:val="24"/>
          <w:sz w:val="24"/>
          <w:szCs w:val="24"/>
          <w:lang w:val="es-MX" w:eastAsia="es-SV"/>
        </w:rPr>
        <w:t xml:space="preserve">Autorizar </w:t>
      </w:r>
      <w:r w:rsidR="002159E9" w:rsidRPr="00B5066A">
        <w:rPr>
          <w:rFonts w:cstheme="minorHAnsi"/>
          <w:color w:val="000000" w:themeColor="dark1"/>
          <w:kern w:val="24"/>
          <w:sz w:val="24"/>
          <w:szCs w:val="24"/>
          <w:lang w:val="es-MX" w:eastAsia="es-SV"/>
        </w:rPr>
        <w:t xml:space="preserve">prórroga del periodo de transición, para </w:t>
      </w:r>
      <w:r w:rsidR="007B6FAF" w:rsidRPr="00B5066A">
        <w:rPr>
          <w:rFonts w:cstheme="minorHAnsi"/>
          <w:color w:val="000000" w:themeColor="dark1"/>
          <w:kern w:val="24"/>
          <w:sz w:val="24"/>
          <w:szCs w:val="24"/>
          <w:lang w:val="es-MX" w:eastAsia="es-SV"/>
        </w:rPr>
        <w:t>que,</w:t>
      </w:r>
      <w:r w:rsidR="002159E9" w:rsidRPr="00B5066A">
        <w:rPr>
          <w:rFonts w:cstheme="minorHAnsi"/>
          <w:color w:val="000000" w:themeColor="dark1"/>
          <w:kern w:val="24"/>
          <w:sz w:val="24"/>
          <w:szCs w:val="24"/>
          <w:lang w:val="es-MX" w:eastAsia="es-SV"/>
        </w:rPr>
        <w:t xml:space="preserve"> a los titulares o importadores de trajes de bioseguridad catalogados como dispositivos médicos, les sea requerido el registro sanitario, visado y permiso de importación de los mismos, a partir del uno marzo del año dos mil veintiuno.</w:t>
      </w:r>
      <w:r w:rsidR="00370390" w:rsidRPr="00B5066A">
        <w:rPr>
          <w:rFonts w:cstheme="minorHAnsi"/>
          <w:color w:val="000000" w:themeColor="dark1"/>
          <w:kern w:val="24"/>
          <w:sz w:val="24"/>
          <w:szCs w:val="24"/>
          <w:lang w:val="es-MX" w:eastAsia="es-SV"/>
        </w:rPr>
        <w:t xml:space="preserve"> </w:t>
      </w:r>
      <w:r w:rsidR="00370390" w:rsidRPr="00B5066A">
        <w:rPr>
          <w:rFonts w:cstheme="minorHAnsi"/>
          <w:b/>
          <w:bCs/>
          <w:color w:val="000000" w:themeColor="dark1"/>
          <w:kern w:val="24"/>
          <w:sz w:val="24"/>
          <w:szCs w:val="24"/>
          <w:lang w:val="es-MX" w:eastAsia="es-SV"/>
        </w:rPr>
        <w:t>35.20.12.2.</w:t>
      </w:r>
      <w:r w:rsidR="002159E9" w:rsidRPr="00B5066A">
        <w:rPr>
          <w:rFonts w:cstheme="minorHAnsi"/>
          <w:b/>
          <w:bCs/>
          <w:color w:val="000000" w:themeColor="dark1"/>
          <w:kern w:val="24"/>
          <w:sz w:val="24"/>
          <w:szCs w:val="24"/>
          <w:lang w:val="es-MX" w:eastAsia="es-SV"/>
        </w:rPr>
        <w:t>-</w:t>
      </w:r>
      <w:r w:rsidR="002159E9" w:rsidRPr="00B5066A">
        <w:rPr>
          <w:rFonts w:cstheme="minorHAnsi"/>
          <w:i/>
          <w:iCs/>
          <w:color w:val="000000" w:themeColor="dark1"/>
          <w:kern w:val="24"/>
          <w:sz w:val="24"/>
          <w:szCs w:val="24"/>
          <w:lang w:val="es-MX" w:eastAsia="es-SV"/>
        </w:rPr>
        <w:t>Informar</w:t>
      </w:r>
      <w:r w:rsidR="002159E9" w:rsidRPr="00B5066A">
        <w:rPr>
          <w:rFonts w:cstheme="minorHAnsi"/>
          <w:color w:val="000000" w:themeColor="dark1"/>
          <w:kern w:val="24"/>
          <w:sz w:val="24"/>
          <w:szCs w:val="24"/>
          <w:lang w:val="es-MX" w:eastAsia="es-SV"/>
        </w:rPr>
        <w:t xml:space="preserve"> a la Dirección General de Aduanas, y a las instituciones que prestan servicios en materia de salud, miembros del Sistema Nacional Integrado de Salud, que para el ingreso al país de los trajes de bioseguridad que sean considerados como insumos médicos, el registro sanitario, visado y permiso de importación sea requerido a partir del uno de marzo de dos mil veintiuno.</w:t>
      </w:r>
      <w:r w:rsidR="00666E64" w:rsidRPr="00B5066A">
        <w:rPr>
          <w:rFonts w:cstheme="minorHAnsi"/>
          <w:color w:val="000000" w:themeColor="dark1"/>
          <w:kern w:val="24"/>
          <w:sz w:val="24"/>
          <w:szCs w:val="24"/>
          <w:lang w:val="es-MX" w:eastAsia="es-SV"/>
        </w:rPr>
        <w:t xml:space="preserve"> </w:t>
      </w:r>
      <w:r w:rsidR="008A7351" w:rsidRPr="00B5066A">
        <w:rPr>
          <w:rFonts w:eastAsia="Calibri" w:cstheme="minorHAnsi"/>
          <w:b/>
          <w:sz w:val="24"/>
          <w:szCs w:val="24"/>
        </w:rPr>
        <w:t>PUNTO NÚMERO 13.</w:t>
      </w:r>
      <w:r w:rsidR="00480F0C" w:rsidRPr="00B5066A">
        <w:rPr>
          <w:rFonts w:cstheme="minorHAnsi"/>
          <w:bCs/>
          <w:sz w:val="24"/>
          <w:szCs w:val="24"/>
        </w:rPr>
        <w:t xml:space="preserve"> </w:t>
      </w:r>
      <w:r w:rsidR="00480F0C" w:rsidRPr="00B5066A">
        <w:rPr>
          <w:rFonts w:eastAsia="Calibri" w:cstheme="minorHAnsi"/>
          <w:sz w:val="24"/>
          <w:szCs w:val="24"/>
        </w:rPr>
        <w:t>El director nacional hizo del conocimiento a los delegados el punto referente a</w:t>
      </w:r>
      <w:r w:rsidR="00480F0C" w:rsidRPr="00B5066A">
        <w:rPr>
          <w:rFonts w:cstheme="minorHAnsi"/>
          <w:bCs/>
          <w:sz w:val="24"/>
          <w:szCs w:val="24"/>
        </w:rPr>
        <w:t>l i</w:t>
      </w:r>
      <w:r w:rsidR="00480F0C" w:rsidRPr="00B5066A">
        <w:rPr>
          <w:rFonts w:cstheme="minorHAnsi"/>
          <w:sz w:val="24"/>
          <w:szCs w:val="24"/>
        </w:rPr>
        <w:t xml:space="preserve">nforme de evaluación de ofertas y recomendación de adjudicación de la licitación pública número LP 01 / 2020 denominada "Adquisición de equipo informático para renovación de equipo obsoleto para personal de la Dirección Nacional de Medicamentos”, </w:t>
      </w:r>
      <w:r w:rsidR="00480F0C" w:rsidRPr="00B5066A">
        <w:rPr>
          <w:rFonts w:cstheme="minorHAnsi"/>
          <w:color w:val="000000" w:themeColor="text1"/>
          <w:sz w:val="24"/>
          <w:szCs w:val="24"/>
          <w:shd w:val="clear" w:color="auto" w:fill="FFFFFF"/>
        </w:rPr>
        <w:t xml:space="preserve">por lo cual cedió la palabra al jefe de la Unidad </w:t>
      </w:r>
      <w:r w:rsidR="00480F0C" w:rsidRPr="00B5066A">
        <w:rPr>
          <w:rFonts w:cstheme="minorHAnsi"/>
          <w:sz w:val="24"/>
          <w:szCs w:val="24"/>
          <w:lang w:val="es-MX"/>
        </w:rPr>
        <w:t>de Adquisiciones y Contrataciones Institucional,</w:t>
      </w:r>
      <w:r w:rsidR="005D22CB" w:rsidRPr="00B5066A">
        <w:rPr>
          <w:rFonts w:cstheme="minorHAnsi"/>
          <w:sz w:val="24"/>
          <w:szCs w:val="24"/>
          <w:lang w:val="es-MX"/>
        </w:rPr>
        <w:t xml:space="preserve"> </w:t>
      </w:r>
      <w:r w:rsidR="005D22CB" w:rsidRPr="00B5066A">
        <w:rPr>
          <w:rFonts w:cstheme="minorHAnsi"/>
          <w:sz w:val="24"/>
          <w:szCs w:val="24"/>
        </w:rPr>
        <w:t xml:space="preserve">quien expuso que la referida licitación cuenta con una disponibilidad presupuestaría por la cantidad de ciento cuarenta y cuatro mil cuatrocientos cincuenta y cinco dólares de los Estados Unidos de América, para la cual se  recibieron ofertas por parte de: DPG, S.A. DE C.V. por el monto de ciento diecinueve mil quinientos setenta y dos dólares con noventa centavos de dólar de los Estados Unidos de América, JMTELCOM, S.A. DE C.V. por el monto de tres mil cincuenta y ocho dólares de los Estados Unidos de América y STB COMPUTER S.A. DE C.V. por el monto de ciento veintiún mil cuatrocientos cincuenta y un dólares con treinta y ocho centavos de dólar de los Estados Unidos de América. </w:t>
      </w:r>
      <w:r w:rsidR="00911024">
        <w:rPr>
          <w:rFonts w:cstheme="minorHAnsi"/>
          <w:sz w:val="24"/>
          <w:szCs w:val="24"/>
        </w:rPr>
        <w:t>Continuó expresando que la Comisión de Evaluación de Ofertas realizó las evaluaciones a las ofertas recibidas</w:t>
      </w:r>
      <w:r w:rsidR="00911024" w:rsidRPr="00911024">
        <w:rPr>
          <w:rFonts w:cstheme="minorHAnsi"/>
          <w:sz w:val="24"/>
          <w:szCs w:val="24"/>
        </w:rPr>
        <w:t xml:space="preserve"> </w:t>
      </w:r>
      <w:r w:rsidR="00911024">
        <w:rPr>
          <w:rFonts w:cstheme="minorHAnsi"/>
          <w:sz w:val="24"/>
          <w:szCs w:val="24"/>
        </w:rPr>
        <w:t>de conformidad a lo establecido en los artículos 155 y 156 de la Ley de Adquisiciones y Contrataciones de la Administración Pública y 56 de su reglamento;</w:t>
      </w:r>
      <w:r w:rsidR="007F143E">
        <w:rPr>
          <w:rFonts w:cstheme="minorHAnsi"/>
          <w:sz w:val="24"/>
          <w:szCs w:val="24"/>
        </w:rPr>
        <w:t xml:space="preserve"> y, </w:t>
      </w:r>
      <w:r w:rsidR="00911024">
        <w:rPr>
          <w:rFonts w:cstheme="minorHAnsi"/>
          <w:sz w:val="24"/>
          <w:szCs w:val="24"/>
        </w:rPr>
        <w:t xml:space="preserve">luego de verificar el cumplimiento de la documentación legal, oferta técnica y la capacidad financiera, </w:t>
      </w:r>
      <w:r w:rsidR="00911024" w:rsidRPr="00911024">
        <w:rPr>
          <w:rFonts w:eastAsia="Calibri" w:cstheme="minorHAnsi"/>
          <w:sz w:val="24"/>
          <w:szCs w:val="24"/>
        </w:rPr>
        <w:t>dicha comisión elaboró el correspondiente informe en el que recomienda a esta Junta de Delegados adjudicar a la</w:t>
      </w:r>
      <w:r w:rsidR="00911024" w:rsidRPr="00911024">
        <w:rPr>
          <w:rFonts w:cstheme="minorHAnsi"/>
          <w:sz w:val="24"/>
          <w:szCs w:val="24"/>
        </w:rPr>
        <w:t xml:space="preserve"> adjudicar a la sociedad </w:t>
      </w:r>
      <w:r w:rsidR="00911024" w:rsidRPr="00911024">
        <w:rPr>
          <w:rFonts w:cstheme="minorHAnsi"/>
          <w:color w:val="000000"/>
          <w:sz w:val="24"/>
          <w:szCs w:val="24"/>
          <w:lang w:val="es-ES"/>
        </w:rPr>
        <w:t>DPG, S.A. DE C.V.</w:t>
      </w:r>
      <w:r w:rsidR="007F143E">
        <w:rPr>
          <w:rFonts w:cstheme="minorHAnsi"/>
          <w:sz w:val="24"/>
          <w:szCs w:val="24"/>
        </w:rPr>
        <w:t xml:space="preserve"> </w:t>
      </w:r>
      <w:r w:rsidR="00842918" w:rsidRPr="00B5066A">
        <w:rPr>
          <w:rFonts w:cstheme="minorHAnsi"/>
          <w:color w:val="000000"/>
          <w:sz w:val="24"/>
          <w:szCs w:val="24"/>
          <w:lang w:val="es-ES"/>
        </w:rPr>
        <w:t xml:space="preserve">los ítems </w:t>
      </w:r>
      <w:r w:rsidR="00842918" w:rsidRPr="00B5066A">
        <w:rPr>
          <w:rFonts w:cstheme="minorHAnsi"/>
          <w:color w:val="000000"/>
          <w:sz w:val="24"/>
          <w:szCs w:val="24"/>
        </w:rPr>
        <w:t xml:space="preserve">1, 4, 7, Y 9 de las bases de la licitación pública </w:t>
      </w:r>
      <w:r w:rsidR="00842918" w:rsidRPr="00B5066A">
        <w:rPr>
          <w:rFonts w:cstheme="minorHAnsi"/>
          <w:sz w:val="24"/>
          <w:szCs w:val="24"/>
        </w:rPr>
        <w:t>número LP 01 / 2020 denominada "Adquisición de equipo informático para renovación de equipo obsoleto para personal de la Dirección Nacional de Medicamentos" por el monto total de ciento dos mil seiscientos veintiún dólares con diez centavos de dólar de los Estados Unidos de América;</w:t>
      </w:r>
      <w:r w:rsidR="00B01844">
        <w:rPr>
          <w:rFonts w:cstheme="minorHAnsi"/>
          <w:sz w:val="24"/>
          <w:szCs w:val="24"/>
        </w:rPr>
        <w:t xml:space="preserve"> </w:t>
      </w:r>
      <w:r w:rsidR="00842918" w:rsidRPr="00B5066A">
        <w:rPr>
          <w:rFonts w:cstheme="minorHAnsi"/>
          <w:sz w:val="24"/>
          <w:szCs w:val="24"/>
        </w:rPr>
        <w:t xml:space="preserve">adjudicar a la sociedad </w:t>
      </w:r>
      <w:r w:rsidR="00842918" w:rsidRPr="00B5066A">
        <w:rPr>
          <w:rFonts w:cstheme="minorHAnsi"/>
          <w:color w:val="000000"/>
          <w:sz w:val="24"/>
          <w:szCs w:val="24"/>
          <w:lang w:val="es-ES"/>
        </w:rPr>
        <w:t xml:space="preserve">STB COMPUTER, S.A. DE C.V. los ítems 2, 5, 8 y 10 </w:t>
      </w:r>
      <w:r w:rsidR="00842918" w:rsidRPr="00B5066A">
        <w:rPr>
          <w:rFonts w:cstheme="minorHAnsi"/>
          <w:color w:val="000000"/>
          <w:sz w:val="24"/>
          <w:szCs w:val="24"/>
        </w:rPr>
        <w:t xml:space="preserve">de las bases de la licitación pública </w:t>
      </w:r>
      <w:r w:rsidR="00842918" w:rsidRPr="00B5066A">
        <w:rPr>
          <w:rFonts w:cstheme="minorHAnsi"/>
          <w:sz w:val="24"/>
          <w:szCs w:val="24"/>
        </w:rPr>
        <w:t xml:space="preserve">número LP 01 / 2020 denominada "Adquisición de equipo informático para renovación de equipo obsoleto para personal de la Dirección Nacional de Medicamentos" por el monto total de diecinueve mil noventa y siete dólares con doce centavos de dólar de los Estados Unidos de América; y, declarar desiertos los ítems 3 y 6 de las </w:t>
      </w:r>
      <w:r w:rsidR="00842918" w:rsidRPr="00B5066A">
        <w:rPr>
          <w:rFonts w:cstheme="minorHAnsi"/>
          <w:color w:val="000000"/>
          <w:sz w:val="24"/>
          <w:szCs w:val="24"/>
        </w:rPr>
        <w:t xml:space="preserve">bases de la licitación pública </w:t>
      </w:r>
      <w:r w:rsidR="00842918" w:rsidRPr="00B5066A">
        <w:rPr>
          <w:rFonts w:cstheme="minorHAnsi"/>
          <w:sz w:val="24"/>
          <w:szCs w:val="24"/>
        </w:rPr>
        <w:t>número LP 01 / 2020 denominada "Adquisición de equipo informático para renovación de equipo obsoleto para personal de la Dirección Nacional de Medicamentos.</w:t>
      </w:r>
      <w:r w:rsidR="000246B4" w:rsidRPr="00B5066A">
        <w:rPr>
          <w:rFonts w:cstheme="minorHAnsi"/>
          <w:sz w:val="24"/>
          <w:szCs w:val="24"/>
        </w:rPr>
        <w:t xml:space="preserve"> </w:t>
      </w:r>
      <w:r w:rsidR="00842918" w:rsidRPr="00B5066A">
        <w:rPr>
          <w:rFonts w:eastAsia="Times New Roman" w:cstheme="minorHAnsi"/>
          <w:iCs/>
          <w:color w:val="000000" w:themeColor="text1"/>
          <w:sz w:val="24"/>
          <w:szCs w:val="24"/>
        </w:rPr>
        <w:t>Por lo anterior, e</w:t>
      </w:r>
      <w:r w:rsidR="00F449EF" w:rsidRPr="00B5066A">
        <w:rPr>
          <w:rFonts w:cstheme="minorHAnsi"/>
          <w:sz w:val="24"/>
          <w:szCs w:val="24"/>
        </w:rPr>
        <w:t xml:space="preserve">l director nacional propuso a los delegados adjudicar la Licitación Pública número LP 01 / 2020 denominada "Adquisición de equipo informático para renovación de equipo obsoleto para personal de la Dirección Nacional de Medicamentos” de conformidad a la recomendación realizada por la Comisión de Evaluación de Ofertas expuesta por el jefe de Unidad de Adquisiciones y Contracciones Institucional. A continuación, sometió a votación de los delegados su propuesta obteniendo </w:t>
      </w:r>
      <w:r w:rsidR="00842918" w:rsidRPr="00B5066A">
        <w:rPr>
          <w:rFonts w:cstheme="minorHAnsi"/>
          <w:sz w:val="24"/>
          <w:szCs w:val="24"/>
        </w:rPr>
        <w:t>siete</w:t>
      </w:r>
      <w:r w:rsidR="00F449EF" w:rsidRPr="00B5066A">
        <w:rPr>
          <w:rFonts w:cstheme="minorHAnsi"/>
          <w:sz w:val="24"/>
          <w:szCs w:val="24"/>
        </w:rPr>
        <w:t xml:space="preserve"> votos a favor. Por tanto, los delegados en virtud de los artículos</w:t>
      </w:r>
      <w:r w:rsidR="000246B4" w:rsidRPr="00B5066A">
        <w:rPr>
          <w:rFonts w:cstheme="minorHAnsi"/>
          <w:sz w:val="24"/>
          <w:szCs w:val="24"/>
        </w:rPr>
        <w:t xml:space="preserve"> 4 de la Ley de Medicamentos,</w:t>
      </w:r>
      <w:r w:rsidR="00F449EF" w:rsidRPr="00B5066A">
        <w:rPr>
          <w:rFonts w:cstheme="minorHAnsi"/>
          <w:sz w:val="24"/>
          <w:szCs w:val="24"/>
        </w:rPr>
        <w:t xml:space="preserve"> 18, 44 letra l) de la Ley de Adquisiciones y Contrataciones de las Administraciones Públicas</w:t>
      </w:r>
      <w:r w:rsidR="000246B4" w:rsidRPr="00B5066A">
        <w:rPr>
          <w:rFonts w:cstheme="minorHAnsi"/>
          <w:sz w:val="24"/>
          <w:szCs w:val="24"/>
        </w:rPr>
        <w:t xml:space="preserve"> y 13 del Reglamento de Organización y Funcionamiento de esta Dirección,</w:t>
      </w:r>
      <w:r w:rsidR="00F449EF" w:rsidRPr="00B5066A">
        <w:rPr>
          <w:rFonts w:cstheme="minorHAnsi"/>
          <w:sz w:val="24"/>
          <w:szCs w:val="24"/>
        </w:rPr>
        <w:t xml:space="preserve"> toma</w:t>
      </w:r>
      <w:r w:rsidR="000246B4" w:rsidRPr="00B5066A">
        <w:rPr>
          <w:rFonts w:cstheme="minorHAnsi"/>
          <w:sz w:val="24"/>
          <w:szCs w:val="24"/>
        </w:rPr>
        <w:t>ron</w:t>
      </w:r>
      <w:r w:rsidR="00F449EF" w:rsidRPr="00B5066A">
        <w:rPr>
          <w:rFonts w:cstheme="minorHAnsi"/>
          <w:sz w:val="24"/>
          <w:szCs w:val="24"/>
        </w:rPr>
        <w:t xml:space="preserve"> </w:t>
      </w:r>
      <w:r w:rsidR="000246B4" w:rsidRPr="00B5066A">
        <w:rPr>
          <w:rFonts w:cstheme="minorHAnsi"/>
          <w:sz w:val="24"/>
          <w:szCs w:val="24"/>
        </w:rPr>
        <w:t>el</w:t>
      </w:r>
      <w:r w:rsidR="00F449EF" w:rsidRPr="00B5066A">
        <w:rPr>
          <w:rFonts w:cstheme="minorHAnsi"/>
          <w:sz w:val="24"/>
          <w:szCs w:val="24"/>
        </w:rPr>
        <w:t xml:space="preserve"> siguiente </w:t>
      </w:r>
      <w:r w:rsidR="00F449EF" w:rsidRPr="00B5066A">
        <w:rPr>
          <w:rFonts w:cstheme="minorHAnsi"/>
          <w:b/>
          <w:bCs/>
          <w:sz w:val="24"/>
          <w:szCs w:val="24"/>
        </w:rPr>
        <w:t>ACUERDO:</w:t>
      </w:r>
      <w:r w:rsidR="00121EA5" w:rsidRPr="00B5066A">
        <w:rPr>
          <w:rFonts w:cstheme="minorHAnsi"/>
          <w:b/>
          <w:bCs/>
          <w:sz w:val="24"/>
          <w:szCs w:val="24"/>
        </w:rPr>
        <w:t xml:space="preserve"> 35.20.13.</w:t>
      </w:r>
      <w:r w:rsidR="00842918" w:rsidRPr="00B5066A">
        <w:rPr>
          <w:rFonts w:cstheme="minorHAnsi"/>
          <w:sz w:val="24"/>
          <w:szCs w:val="24"/>
        </w:rPr>
        <w:t xml:space="preserve"> </w:t>
      </w:r>
      <w:r w:rsidR="00842918" w:rsidRPr="00B5066A">
        <w:rPr>
          <w:rFonts w:cstheme="minorHAnsi"/>
          <w:i/>
          <w:sz w:val="24"/>
          <w:szCs w:val="24"/>
        </w:rPr>
        <w:t>Adjudicar</w:t>
      </w:r>
      <w:r w:rsidR="00842918" w:rsidRPr="00B5066A">
        <w:rPr>
          <w:rFonts w:cstheme="minorHAnsi"/>
          <w:sz w:val="24"/>
          <w:szCs w:val="24"/>
        </w:rPr>
        <w:t xml:space="preserve"> a la sociedad </w:t>
      </w:r>
      <w:r w:rsidR="00842918" w:rsidRPr="00B5066A">
        <w:rPr>
          <w:rFonts w:cstheme="minorHAnsi"/>
          <w:color w:val="000000"/>
          <w:sz w:val="24"/>
          <w:szCs w:val="24"/>
          <w:lang w:val="es-ES"/>
        </w:rPr>
        <w:t xml:space="preserve">DPG, S.A. DE C.V. los ítems </w:t>
      </w:r>
      <w:r w:rsidR="00842918" w:rsidRPr="00B5066A">
        <w:rPr>
          <w:rFonts w:cstheme="minorHAnsi"/>
          <w:color w:val="000000"/>
          <w:sz w:val="24"/>
          <w:szCs w:val="24"/>
        </w:rPr>
        <w:t xml:space="preserve">1, 4, 7, Y 9 de las bases de la licitación pública </w:t>
      </w:r>
      <w:r w:rsidR="00842918" w:rsidRPr="00B5066A">
        <w:rPr>
          <w:rFonts w:cstheme="minorHAnsi"/>
          <w:sz w:val="24"/>
          <w:szCs w:val="24"/>
        </w:rPr>
        <w:t xml:space="preserve">número LP 01 / 2020 denominada "Adquisición de equipo informático para renovación de equipo obsoleto para personal de la Dirección Nacional de Medicamentos" por el monto total de ciento dos mil seiscientos veintiún dólares con diez centavos de dólar de los Estados Unidos de América; </w:t>
      </w:r>
      <w:r w:rsidR="00842918" w:rsidRPr="00B5066A">
        <w:rPr>
          <w:rFonts w:cstheme="minorHAnsi"/>
          <w:i/>
          <w:sz w:val="24"/>
          <w:szCs w:val="24"/>
        </w:rPr>
        <w:t xml:space="preserve">Adjudicar </w:t>
      </w:r>
      <w:r w:rsidR="00842918" w:rsidRPr="00B5066A">
        <w:rPr>
          <w:rFonts w:cstheme="minorHAnsi"/>
          <w:sz w:val="24"/>
          <w:szCs w:val="24"/>
        </w:rPr>
        <w:t xml:space="preserve">a la sociedad </w:t>
      </w:r>
      <w:r w:rsidR="00842918" w:rsidRPr="00B5066A">
        <w:rPr>
          <w:rFonts w:cstheme="minorHAnsi"/>
          <w:color w:val="000000"/>
          <w:sz w:val="24"/>
          <w:szCs w:val="24"/>
          <w:lang w:val="es-ES"/>
        </w:rPr>
        <w:t xml:space="preserve">STB COMPUTER, S.A. DE C.V. los ítems 2, 5, 8 y 10 </w:t>
      </w:r>
      <w:r w:rsidR="00842918" w:rsidRPr="00B5066A">
        <w:rPr>
          <w:rFonts w:cstheme="minorHAnsi"/>
          <w:color w:val="000000"/>
          <w:sz w:val="24"/>
          <w:szCs w:val="24"/>
        </w:rPr>
        <w:t xml:space="preserve">de las bases de la licitación pública </w:t>
      </w:r>
      <w:r w:rsidR="00842918" w:rsidRPr="00B5066A">
        <w:rPr>
          <w:rFonts w:cstheme="minorHAnsi"/>
          <w:sz w:val="24"/>
          <w:szCs w:val="24"/>
        </w:rPr>
        <w:t xml:space="preserve">número LP 01 / 2020 denominada "Adquisición de equipo informático para renovación de equipo obsoleto para personal de la Dirección Nacional de Medicamentos" por el monto total de diecinueve mil noventa y siete dólares con doce centavos de dólar de los Estados Unidos de América; y, </w:t>
      </w:r>
      <w:r w:rsidR="00842918" w:rsidRPr="00B5066A">
        <w:rPr>
          <w:rFonts w:cstheme="minorHAnsi"/>
          <w:i/>
          <w:sz w:val="24"/>
          <w:szCs w:val="24"/>
        </w:rPr>
        <w:t>declarar</w:t>
      </w:r>
      <w:r w:rsidR="00842918" w:rsidRPr="00B5066A">
        <w:rPr>
          <w:rFonts w:cstheme="minorHAnsi"/>
          <w:sz w:val="24"/>
          <w:szCs w:val="24"/>
        </w:rPr>
        <w:t xml:space="preserve"> desiertos los ítems 3 y 6 de las </w:t>
      </w:r>
      <w:r w:rsidR="00842918" w:rsidRPr="00B5066A">
        <w:rPr>
          <w:rFonts w:cstheme="minorHAnsi"/>
          <w:color w:val="000000"/>
          <w:sz w:val="24"/>
          <w:szCs w:val="24"/>
        </w:rPr>
        <w:t xml:space="preserve">bases de la licitación pública </w:t>
      </w:r>
      <w:r w:rsidR="00842918" w:rsidRPr="00B5066A">
        <w:rPr>
          <w:rFonts w:cstheme="minorHAnsi"/>
          <w:sz w:val="24"/>
          <w:szCs w:val="24"/>
        </w:rPr>
        <w:t>número LP 01 / 2020 denominada "Adquisición de equipo informático para renovación de equipo obsoleto para personal de la Dirección Nacional de Medicamentos</w:t>
      </w:r>
      <w:r w:rsidR="00B01844">
        <w:rPr>
          <w:rFonts w:cstheme="minorHAnsi"/>
          <w:sz w:val="24"/>
          <w:szCs w:val="24"/>
        </w:rPr>
        <w:t>”</w:t>
      </w:r>
      <w:r w:rsidR="00842918" w:rsidRPr="00B5066A">
        <w:rPr>
          <w:rFonts w:cstheme="minorHAnsi"/>
          <w:i/>
          <w:sz w:val="24"/>
          <w:szCs w:val="24"/>
        </w:rPr>
        <w:t>.</w:t>
      </w:r>
      <w:r w:rsidR="007B6FAF" w:rsidRPr="00B5066A">
        <w:rPr>
          <w:rFonts w:cstheme="minorHAnsi"/>
          <w:i/>
          <w:sz w:val="24"/>
          <w:szCs w:val="24"/>
        </w:rPr>
        <w:t xml:space="preserve"> </w:t>
      </w:r>
      <w:r w:rsidR="008A7351" w:rsidRPr="00B5066A">
        <w:rPr>
          <w:rFonts w:eastAsia="Calibri" w:cstheme="minorHAnsi"/>
          <w:b/>
          <w:sz w:val="24"/>
          <w:szCs w:val="24"/>
        </w:rPr>
        <w:t>PUNTO NÚMERO 14.</w:t>
      </w:r>
      <w:r w:rsidR="00DE3AC1" w:rsidRPr="00B5066A">
        <w:rPr>
          <w:rFonts w:eastAsia="Calibri" w:cstheme="minorHAnsi"/>
          <w:sz w:val="24"/>
          <w:szCs w:val="24"/>
        </w:rPr>
        <w:t xml:space="preserve"> El director nacional hizo del conocimiento a los delegados el punto referente a</w:t>
      </w:r>
      <w:r w:rsidR="00DE3AC1" w:rsidRPr="00B5066A">
        <w:rPr>
          <w:rFonts w:eastAsia="Calibri" w:cstheme="minorHAnsi"/>
          <w:b/>
          <w:sz w:val="24"/>
          <w:szCs w:val="24"/>
        </w:rPr>
        <w:t xml:space="preserve"> </w:t>
      </w:r>
      <w:r w:rsidR="00DE3AC1" w:rsidRPr="00B5066A">
        <w:rPr>
          <w:rFonts w:eastAsia="Calibri" w:cstheme="minorHAnsi"/>
          <w:bCs/>
          <w:sz w:val="24"/>
          <w:szCs w:val="24"/>
        </w:rPr>
        <w:t xml:space="preserve">la </w:t>
      </w:r>
      <w:r w:rsidR="009E14B1" w:rsidRPr="00B5066A">
        <w:rPr>
          <w:rFonts w:eastAsiaTheme="minorHAnsi" w:cstheme="minorHAnsi"/>
          <w:sz w:val="24"/>
          <w:szCs w:val="24"/>
        </w:rPr>
        <w:t>e</w:t>
      </w:r>
      <w:r w:rsidR="00DE3AC1" w:rsidRPr="00B5066A">
        <w:rPr>
          <w:rFonts w:eastAsiaTheme="minorHAnsi" w:cstheme="minorHAnsi"/>
          <w:sz w:val="24"/>
          <w:szCs w:val="24"/>
        </w:rPr>
        <w:t xml:space="preserve">valuación de desempeño de Director Ejecutivo, </w:t>
      </w:r>
      <w:r w:rsidR="00B52061" w:rsidRPr="00B5066A">
        <w:rPr>
          <w:rFonts w:eastAsiaTheme="minorHAnsi" w:cstheme="minorHAnsi"/>
          <w:sz w:val="24"/>
          <w:szCs w:val="24"/>
        </w:rPr>
        <w:t xml:space="preserve">por lo que siendo el Director Ejecutivo el </w:t>
      </w:r>
      <w:r w:rsidR="00D61FA8" w:rsidRPr="00B5066A">
        <w:rPr>
          <w:rFonts w:eastAsiaTheme="minorHAnsi" w:cstheme="minorHAnsi"/>
          <w:sz w:val="24"/>
          <w:szCs w:val="24"/>
        </w:rPr>
        <w:t>s</w:t>
      </w:r>
      <w:r w:rsidR="00D61FA8" w:rsidRPr="00B5066A">
        <w:rPr>
          <w:rFonts w:eastAsia="Calibri" w:cstheme="minorHAnsi"/>
          <w:sz w:val="24"/>
          <w:szCs w:val="24"/>
        </w:rPr>
        <w:t xml:space="preserve">ecretario de esta Junta de Delegados se le solicitó abandonar la plataforma virtual mediante la cual se desarrolla la sesión para llevar a cabo dicha evaluación. Seguidamente el director nacional </w:t>
      </w:r>
      <w:r w:rsidR="00D61FA8" w:rsidRPr="00B5066A">
        <w:rPr>
          <w:rFonts w:cstheme="minorHAnsi"/>
          <w:sz w:val="24"/>
          <w:szCs w:val="24"/>
          <w:lang w:val="es-MX"/>
        </w:rPr>
        <w:t>explicó a los delegados que de conformidad al artículo 6 letra o) de la Ley de Medicamentos le corresponde a este organismo colegiado realizar la supervisión del correcto desempeño del Director Ejecutivo; por tanto, consideró oportuno que la misma se realizará en atención a las facultades y atribuciones que le corresponden reguladas en el artículo 11 de la Ley de Medicamentos, siendo estas:</w:t>
      </w:r>
      <w:r w:rsidR="00D61FA8" w:rsidRPr="00B5066A">
        <w:rPr>
          <w:rFonts w:cstheme="minorHAnsi"/>
          <w:b/>
          <w:sz w:val="24"/>
          <w:szCs w:val="24"/>
          <w:lang w:val="es-MX"/>
        </w:rPr>
        <w:t xml:space="preserve"> </w:t>
      </w:r>
      <w:r w:rsidR="00D61FA8" w:rsidRPr="00B5066A">
        <w:rPr>
          <w:rFonts w:cstheme="minorHAnsi"/>
          <w:sz w:val="24"/>
          <w:szCs w:val="24"/>
        </w:rPr>
        <w:t xml:space="preserve">a) llevar un registro público para la inscripción de los establecimientos que se autoricen; b) llevar un registro público de las autorizaciones de los medicamentos productos cosméticos, especialidades químico farmacéuticas, y otras sustancias que ofrezcan acción terapéutica; c) colaborar con las demás instituciones del Órgano Ejecutivo en los ramos correspondientes y Organismos de Vigilancia respectivos, en la elaboración de propuestas de Leyes y Reglamentos relacionados con la salud; d) elaborar los proyectos de Reglamentos, a que están sometidos los organismos y establecimientos bajo su control y enviarlos a la Dirección para su aprobación; e) contar con un registro de los regentes responsables de cada farmacia autorizada; f) notificar a la Fiscalía General de la República de todos los procesos irregulares relacionados a la aplicación de esta Ley; g) imponer las sanciones y multas, a que haya lugar, por las infracciones que se cometan en contra de las disposiciones contenidas en la presente Ley; y h) las demás que señala la presente Ley. En ese sentido, el director nacional </w:t>
      </w:r>
      <w:r w:rsidR="009E14B1" w:rsidRPr="00B5066A">
        <w:rPr>
          <w:rFonts w:cstheme="minorHAnsi"/>
          <w:sz w:val="24"/>
          <w:szCs w:val="24"/>
        </w:rPr>
        <w:t>presento</w:t>
      </w:r>
      <w:r w:rsidR="00D61FA8" w:rsidRPr="00B5066A">
        <w:rPr>
          <w:rFonts w:cstheme="minorHAnsi"/>
          <w:sz w:val="24"/>
          <w:szCs w:val="24"/>
        </w:rPr>
        <w:t xml:space="preserve"> una hoja de evaluación a los delegados cuyas ponderaciones a las facultades y atribuciones del Director Ejecutivo eran</w:t>
      </w:r>
      <w:r w:rsidR="00B01844">
        <w:rPr>
          <w:rFonts w:cstheme="minorHAnsi"/>
          <w:sz w:val="24"/>
          <w:szCs w:val="24"/>
        </w:rPr>
        <w:t xml:space="preserve"> las siguientes</w:t>
      </w:r>
      <w:r w:rsidR="009E14B1" w:rsidRPr="00B5066A">
        <w:rPr>
          <w:rFonts w:cstheme="minorHAnsi"/>
          <w:sz w:val="24"/>
          <w:szCs w:val="24"/>
        </w:rPr>
        <w:t>:</w:t>
      </w:r>
      <w:r w:rsidR="00D61FA8" w:rsidRPr="00B5066A">
        <w:rPr>
          <w:rFonts w:cstheme="minorHAnsi"/>
          <w:sz w:val="24"/>
          <w:szCs w:val="24"/>
        </w:rPr>
        <w:t xml:space="preserve"> </w:t>
      </w:r>
      <w:r w:rsidR="00B01844">
        <w:rPr>
          <w:rFonts w:cstheme="minorHAnsi"/>
          <w:sz w:val="24"/>
          <w:szCs w:val="24"/>
        </w:rPr>
        <w:t>“</w:t>
      </w:r>
      <w:r w:rsidR="00FA5842" w:rsidRPr="00B5066A">
        <w:rPr>
          <w:rFonts w:cstheme="minorHAnsi"/>
          <w:sz w:val="24"/>
          <w:szCs w:val="24"/>
        </w:rPr>
        <w:t>total</w:t>
      </w:r>
      <w:r w:rsidR="00B01844">
        <w:rPr>
          <w:rFonts w:cstheme="minorHAnsi"/>
          <w:sz w:val="24"/>
          <w:szCs w:val="24"/>
        </w:rPr>
        <w:t>”</w:t>
      </w:r>
      <w:r w:rsidR="00FA5842" w:rsidRPr="00B5066A">
        <w:rPr>
          <w:rFonts w:cstheme="minorHAnsi"/>
          <w:sz w:val="24"/>
          <w:szCs w:val="24"/>
        </w:rPr>
        <w:t xml:space="preserve"> referida a las competencias que se desempeñan íntegramente sin faltar detalle alguno, </w:t>
      </w:r>
      <w:r w:rsidR="00B01844">
        <w:rPr>
          <w:rFonts w:cstheme="minorHAnsi"/>
          <w:sz w:val="24"/>
          <w:szCs w:val="24"/>
        </w:rPr>
        <w:t>“</w:t>
      </w:r>
      <w:r w:rsidR="00FA5842" w:rsidRPr="00B5066A">
        <w:rPr>
          <w:rFonts w:cstheme="minorHAnsi"/>
          <w:sz w:val="24"/>
          <w:szCs w:val="24"/>
        </w:rPr>
        <w:t>parcial</w:t>
      </w:r>
      <w:r w:rsidR="00B01844">
        <w:rPr>
          <w:rFonts w:cstheme="minorHAnsi"/>
          <w:sz w:val="24"/>
          <w:szCs w:val="24"/>
        </w:rPr>
        <w:t>”</w:t>
      </w:r>
      <w:r w:rsidR="00FA5842" w:rsidRPr="00B5066A">
        <w:rPr>
          <w:rFonts w:cstheme="minorHAnsi"/>
          <w:sz w:val="24"/>
          <w:szCs w:val="24"/>
        </w:rPr>
        <w:t xml:space="preserve"> referida a las competencias que regularmente se realizan de manera casi completa quedando algunos detalles pendientes y</w:t>
      </w:r>
      <w:r w:rsidR="00B01844">
        <w:rPr>
          <w:rFonts w:cstheme="minorHAnsi"/>
          <w:sz w:val="24"/>
          <w:szCs w:val="24"/>
        </w:rPr>
        <w:t>,</w:t>
      </w:r>
      <w:r w:rsidR="00FA5842" w:rsidRPr="00B5066A">
        <w:rPr>
          <w:rFonts w:cstheme="minorHAnsi"/>
          <w:sz w:val="24"/>
          <w:szCs w:val="24"/>
        </w:rPr>
        <w:t xml:space="preserve"> </w:t>
      </w:r>
      <w:r w:rsidR="00B01844">
        <w:rPr>
          <w:rFonts w:cstheme="minorHAnsi"/>
          <w:sz w:val="24"/>
          <w:szCs w:val="24"/>
        </w:rPr>
        <w:t>“</w:t>
      </w:r>
      <w:r w:rsidR="00FA5842" w:rsidRPr="00B5066A">
        <w:rPr>
          <w:rFonts w:cstheme="minorHAnsi"/>
          <w:sz w:val="24"/>
          <w:szCs w:val="24"/>
        </w:rPr>
        <w:t>mínima</w:t>
      </w:r>
      <w:r w:rsidR="00B01844">
        <w:rPr>
          <w:rFonts w:cstheme="minorHAnsi"/>
          <w:sz w:val="24"/>
          <w:szCs w:val="24"/>
        </w:rPr>
        <w:t>”</w:t>
      </w:r>
      <w:r w:rsidR="00FA5842" w:rsidRPr="00B5066A">
        <w:rPr>
          <w:rFonts w:cstheme="minorHAnsi"/>
          <w:sz w:val="24"/>
          <w:szCs w:val="24"/>
        </w:rPr>
        <w:t xml:space="preserve"> </w:t>
      </w:r>
      <w:r w:rsidR="00B01844">
        <w:rPr>
          <w:rFonts w:cstheme="minorHAnsi"/>
          <w:sz w:val="24"/>
          <w:szCs w:val="24"/>
          <w:lang w:val="es-MX"/>
        </w:rPr>
        <w:t>referida</w:t>
      </w:r>
      <w:r w:rsidR="00FA5842" w:rsidRPr="00B5066A">
        <w:rPr>
          <w:rFonts w:cstheme="minorHAnsi"/>
          <w:sz w:val="24"/>
          <w:szCs w:val="24"/>
          <w:lang w:val="es-MX"/>
        </w:rPr>
        <w:t xml:space="preserve"> a las competencias que no se realizan o se realizan sólo en forma inicial pero sin darles seguimiento o finalización. L</w:t>
      </w:r>
      <w:r w:rsidR="00D61FA8" w:rsidRPr="00B5066A">
        <w:rPr>
          <w:rFonts w:cstheme="minorHAnsi"/>
          <w:sz w:val="24"/>
          <w:szCs w:val="24"/>
          <w:lang w:val="es-MX"/>
        </w:rPr>
        <w:t>uego</w:t>
      </w:r>
      <w:r w:rsidR="009E14B1" w:rsidRPr="00B5066A">
        <w:rPr>
          <w:rFonts w:cstheme="minorHAnsi"/>
          <w:sz w:val="24"/>
          <w:szCs w:val="24"/>
          <w:lang w:val="es-MX"/>
        </w:rPr>
        <w:t xml:space="preserve"> se procedió a la votación por cada uno de los delegados presentes en la sesión, </w:t>
      </w:r>
      <w:r w:rsidR="00D61FA8" w:rsidRPr="00B5066A">
        <w:rPr>
          <w:rFonts w:cstheme="minorHAnsi"/>
          <w:sz w:val="24"/>
          <w:szCs w:val="24"/>
          <w:lang w:val="es-MX"/>
        </w:rPr>
        <w:t>verifica</w:t>
      </w:r>
      <w:r w:rsidR="009E14B1" w:rsidRPr="00B5066A">
        <w:rPr>
          <w:rFonts w:cstheme="minorHAnsi"/>
          <w:sz w:val="24"/>
          <w:szCs w:val="24"/>
          <w:lang w:val="es-MX"/>
        </w:rPr>
        <w:t>ndo que</w:t>
      </w:r>
      <w:r w:rsidR="00D61FA8" w:rsidRPr="00B5066A">
        <w:rPr>
          <w:rFonts w:cstheme="minorHAnsi"/>
          <w:sz w:val="24"/>
          <w:szCs w:val="24"/>
          <w:lang w:val="es-MX"/>
        </w:rPr>
        <w:t xml:space="preserve"> el resulta</w:t>
      </w:r>
      <w:r w:rsidR="009E14B1" w:rsidRPr="00B5066A">
        <w:rPr>
          <w:rFonts w:cstheme="minorHAnsi"/>
          <w:sz w:val="24"/>
          <w:szCs w:val="24"/>
          <w:lang w:val="es-MX"/>
        </w:rPr>
        <w:t>do es que todos los presentes lo</w:t>
      </w:r>
      <w:r w:rsidR="00D61FA8" w:rsidRPr="00B5066A">
        <w:rPr>
          <w:rFonts w:cstheme="minorHAnsi"/>
          <w:sz w:val="24"/>
          <w:szCs w:val="24"/>
          <w:lang w:val="es-MX"/>
        </w:rPr>
        <w:t xml:space="preserve"> evalúan con una calificación de</w:t>
      </w:r>
      <w:r w:rsidR="00B01844">
        <w:rPr>
          <w:rFonts w:cstheme="minorHAnsi"/>
          <w:sz w:val="24"/>
          <w:szCs w:val="24"/>
          <w:lang w:val="es-MX"/>
        </w:rPr>
        <w:t xml:space="preserve"> ”</w:t>
      </w:r>
      <w:r w:rsidR="00FA5842" w:rsidRPr="00B5066A">
        <w:rPr>
          <w:rFonts w:cstheme="minorHAnsi"/>
          <w:sz w:val="24"/>
          <w:szCs w:val="24"/>
          <w:lang w:val="es-MX"/>
        </w:rPr>
        <w:t>total</w:t>
      </w:r>
      <w:r w:rsidR="00B01844">
        <w:rPr>
          <w:rFonts w:cstheme="minorHAnsi"/>
          <w:sz w:val="24"/>
          <w:szCs w:val="24"/>
          <w:lang w:val="es-MX"/>
        </w:rPr>
        <w:t>”</w:t>
      </w:r>
      <w:r w:rsidR="00D61FA8" w:rsidRPr="00B5066A">
        <w:rPr>
          <w:rFonts w:cstheme="minorHAnsi"/>
          <w:sz w:val="24"/>
          <w:szCs w:val="24"/>
          <w:lang w:val="es-MX"/>
        </w:rPr>
        <w:t>, la cual fue sustentada con los comentarios en el sentido de que se encuentran satisfechos con el desempeño realizado</w:t>
      </w:r>
      <w:r w:rsidR="00B01844">
        <w:rPr>
          <w:rFonts w:cstheme="minorHAnsi"/>
          <w:sz w:val="24"/>
          <w:szCs w:val="24"/>
          <w:lang w:val="es-MX"/>
        </w:rPr>
        <w:t xml:space="preserve"> por el Director Ejecutivo</w:t>
      </w:r>
      <w:r w:rsidR="00D61FA8" w:rsidRPr="00B5066A">
        <w:rPr>
          <w:rFonts w:cstheme="minorHAnsi"/>
          <w:sz w:val="24"/>
          <w:szCs w:val="24"/>
          <w:lang w:val="es-MX"/>
        </w:rPr>
        <w:t xml:space="preserve"> en el ejercicio del cargo.</w:t>
      </w:r>
      <w:r w:rsidR="00FA5842" w:rsidRPr="00B5066A">
        <w:rPr>
          <w:rFonts w:cstheme="minorHAnsi"/>
          <w:sz w:val="24"/>
          <w:szCs w:val="24"/>
          <w:lang w:val="es-MX"/>
        </w:rPr>
        <w:t xml:space="preserve"> </w:t>
      </w:r>
      <w:r w:rsidR="009D5DFB" w:rsidRPr="00B5066A">
        <w:rPr>
          <w:rFonts w:cstheme="minorHAnsi"/>
          <w:sz w:val="24"/>
          <w:szCs w:val="24"/>
        </w:rPr>
        <w:t xml:space="preserve">Por </w:t>
      </w:r>
      <w:r w:rsidR="00D61FA8" w:rsidRPr="00B5066A">
        <w:rPr>
          <w:rFonts w:cstheme="minorHAnsi"/>
          <w:sz w:val="24"/>
          <w:szCs w:val="24"/>
        </w:rPr>
        <w:t>lo anterior</w:t>
      </w:r>
      <w:r w:rsidR="009D5DFB" w:rsidRPr="00B5066A">
        <w:rPr>
          <w:rFonts w:cstheme="minorHAnsi"/>
          <w:sz w:val="24"/>
          <w:szCs w:val="24"/>
        </w:rPr>
        <w:t>, los delegados en virtud de los artículos 4</w:t>
      </w:r>
      <w:r w:rsidR="009E14B1" w:rsidRPr="00B5066A">
        <w:rPr>
          <w:rFonts w:cstheme="minorHAnsi"/>
          <w:sz w:val="24"/>
          <w:szCs w:val="24"/>
        </w:rPr>
        <w:t xml:space="preserve">, 6 de la Ley de Medicamentos </w:t>
      </w:r>
      <w:r w:rsidR="009D5DFB" w:rsidRPr="00B5066A">
        <w:rPr>
          <w:rFonts w:cstheme="minorHAnsi"/>
          <w:sz w:val="24"/>
          <w:szCs w:val="24"/>
        </w:rPr>
        <w:t xml:space="preserve">y 13 del Reglamento de Organización y Funcionamiento de esta Dirección, tomaron el siguiente </w:t>
      </w:r>
      <w:r w:rsidR="009D5DFB" w:rsidRPr="00B5066A">
        <w:rPr>
          <w:rFonts w:cstheme="minorHAnsi"/>
          <w:b/>
          <w:bCs/>
          <w:sz w:val="24"/>
          <w:szCs w:val="24"/>
        </w:rPr>
        <w:t>ACUERDO:</w:t>
      </w:r>
      <w:r w:rsidR="009D5DFB" w:rsidRPr="00B5066A">
        <w:rPr>
          <w:rFonts w:cstheme="minorHAnsi"/>
          <w:sz w:val="24"/>
          <w:szCs w:val="24"/>
        </w:rPr>
        <w:t xml:space="preserve"> </w:t>
      </w:r>
      <w:r w:rsidR="009D5DFB" w:rsidRPr="00B5066A">
        <w:rPr>
          <w:rFonts w:cstheme="minorHAnsi"/>
          <w:b/>
          <w:bCs/>
          <w:sz w:val="24"/>
          <w:szCs w:val="24"/>
        </w:rPr>
        <w:t xml:space="preserve">35.20.14. </w:t>
      </w:r>
      <w:r w:rsidR="009D5DFB" w:rsidRPr="00B5066A">
        <w:rPr>
          <w:rFonts w:cstheme="minorHAnsi"/>
          <w:i/>
          <w:iCs/>
          <w:sz w:val="24"/>
          <w:szCs w:val="24"/>
        </w:rPr>
        <w:t xml:space="preserve">Evaluar </w:t>
      </w:r>
      <w:r w:rsidR="00FA5842" w:rsidRPr="00B5066A">
        <w:rPr>
          <w:rFonts w:cstheme="minorHAnsi"/>
          <w:sz w:val="24"/>
          <w:szCs w:val="24"/>
        </w:rPr>
        <w:t>cómo</w:t>
      </w:r>
      <w:r w:rsidR="007B6FAF" w:rsidRPr="00B5066A">
        <w:rPr>
          <w:rFonts w:cstheme="minorHAnsi"/>
          <w:sz w:val="24"/>
          <w:szCs w:val="24"/>
        </w:rPr>
        <w:t xml:space="preserve"> </w:t>
      </w:r>
      <w:r w:rsidR="00B01844">
        <w:rPr>
          <w:rFonts w:cstheme="minorHAnsi"/>
          <w:sz w:val="24"/>
          <w:szCs w:val="24"/>
        </w:rPr>
        <w:t>“</w:t>
      </w:r>
      <w:r w:rsidR="00FA5842" w:rsidRPr="00B5066A">
        <w:rPr>
          <w:rFonts w:cstheme="minorHAnsi"/>
          <w:sz w:val="24"/>
          <w:szCs w:val="24"/>
        </w:rPr>
        <w:t>total</w:t>
      </w:r>
      <w:r w:rsidR="00B01844">
        <w:rPr>
          <w:rFonts w:cstheme="minorHAnsi"/>
          <w:sz w:val="24"/>
          <w:szCs w:val="24"/>
        </w:rPr>
        <w:t>”</w:t>
      </w:r>
      <w:r w:rsidR="009D5DFB" w:rsidRPr="00B5066A">
        <w:rPr>
          <w:rFonts w:cstheme="minorHAnsi"/>
          <w:sz w:val="24"/>
          <w:szCs w:val="24"/>
        </w:rPr>
        <w:t xml:space="preserve"> el desempeño del Director Ejecutivo, de conformidad a las facultades y atribuciones que le concede la Ley de Medicamentos. </w:t>
      </w:r>
      <w:r w:rsidR="00163B3F" w:rsidRPr="00B5066A">
        <w:rPr>
          <w:rFonts w:cstheme="minorHAnsi"/>
          <w:b/>
          <w:sz w:val="24"/>
          <w:szCs w:val="24"/>
        </w:rPr>
        <w:t>P</w:t>
      </w:r>
      <w:r w:rsidR="002C5E55" w:rsidRPr="00B5066A">
        <w:rPr>
          <w:rFonts w:cstheme="minorHAnsi"/>
          <w:b/>
          <w:sz w:val="24"/>
          <w:szCs w:val="24"/>
        </w:rPr>
        <w:t>UNTO</w:t>
      </w:r>
      <w:r w:rsidR="00852DB9" w:rsidRPr="00B5066A">
        <w:rPr>
          <w:rFonts w:cstheme="minorHAnsi"/>
          <w:b/>
          <w:sz w:val="24"/>
          <w:szCs w:val="24"/>
        </w:rPr>
        <w:t xml:space="preserve"> NÚMERO</w:t>
      </w:r>
      <w:r w:rsidR="0064660F" w:rsidRPr="00B5066A">
        <w:rPr>
          <w:rFonts w:cstheme="minorHAnsi"/>
          <w:b/>
          <w:sz w:val="24"/>
          <w:szCs w:val="24"/>
        </w:rPr>
        <w:t xml:space="preserve"> 1</w:t>
      </w:r>
      <w:r w:rsidR="009D5DFB" w:rsidRPr="00B5066A">
        <w:rPr>
          <w:rFonts w:cstheme="minorHAnsi"/>
          <w:b/>
          <w:sz w:val="24"/>
          <w:szCs w:val="24"/>
        </w:rPr>
        <w:t>5</w:t>
      </w:r>
      <w:r w:rsidR="00852DB9" w:rsidRPr="00B5066A">
        <w:rPr>
          <w:rFonts w:cstheme="minorHAnsi"/>
          <w:b/>
          <w:sz w:val="24"/>
          <w:szCs w:val="24"/>
        </w:rPr>
        <w:t xml:space="preserve">. </w:t>
      </w:r>
      <w:r w:rsidR="002126A1" w:rsidRPr="00B5066A">
        <w:rPr>
          <w:rFonts w:cstheme="minorHAnsi"/>
          <w:sz w:val="24"/>
          <w:szCs w:val="24"/>
        </w:rPr>
        <w:t xml:space="preserve">Para la presente sesión no se dieron a conocer puntos varios para su correspondiente deliberación y aprobación por parte de la Junta de Delegados. </w:t>
      </w:r>
      <w:r w:rsidR="002126A1" w:rsidRPr="00B5066A">
        <w:rPr>
          <w:rFonts w:cstheme="minorHAnsi"/>
          <w:b/>
          <w:color w:val="000000"/>
          <w:sz w:val="24"/>
          <w:szCs w:val="24"/>
          <w:shd w:val="clear" w:color="auto" w:fill="FFFFFF"/>
        </w:rPr>
        <w:t>C</w:t>
      </w:r>
      <w:r w:rsidR="002126A1" w:rsidRPr="00B5066A">
        <w:rPr>
          <w:rFonts w:cstheme="minorHAnsi"/>
          <w:b/>
          <w:sz w:val="24"/>
          <w:szCs w:val="24"/>
        </w:rPr>
        <w:t>IERRE.</w:t>
      </w:r>
      <w:r w:rsidR="002126A1" w:rsidRPr="00B5066A">
        <w:rPr>
          <w:rFonts w:cstheme="minorHAnsi"/>
          <w:sz w:val="24"/>
          <w:szCs w:val="24"/>
        </w:rPr>
        <w:t xml:space="preserve"> No habiendo más que hacer constar, se dio por finalizada la sesión a las </w:t>
      </w:r>
      <w:r w:rsidR="002126A1" w:rsidRPr="00B5066A">
        <w:rPr>
          <w:rFonts w:cstheme="minorHAnsi"/>
          <w:color w:val="000000"/>
          <w:sz w:val="24"/>
          <w:szCs w:val="24"/>
        </w:rPr>
        <w:t xml:space="preserve">quince horas con </w:t>
      </w:r>
      <w:r w:rsidR="001F79FE" w:rsidRPr="00B5066A">
        <w:rPr>
          <w:rFonts w:cstheme="minorHAnsi"/>
          <w:color w:val="000000"/>
          <w:sz w:val="24"/>
          <w:szCs w:val="24"/>
        </w:rPr>
        <w:t>cuarenta y cinco</w:t>
      </w:r>
      <w:r w:rsidR="00852DB9" w:rsidRPr="00B5066A">
        <w:rPr>
          <w:rFonts w:cstheme="minorHAnsi"/>
          <w:color w:val="000000"/>
          <w:sz w:val="24"/>
          <w:szCs w:val="24"/>
        </w:rPr>
        <w:t xml:space="preserve"> minutos</w:t>
      </w:r>
      <w:r w:rsidR="002126A1" w:rsidRPr="00B5066A">
        <w:rPr>
          <w:rFonts w:cstheme="minorHAnsi"/>
          <w:color w:val="000000"/>
          <w:sz w:val="24"/>
          <w:szCs w:val="24"/>
        </w:rPr>
        <w:t xml:space="preserve"> </w:t>
      </w:r>
      <w:r w:rsidR="002126A1" w:rsidRPr="00B5066A">
        <w:rPr>
          <w:rFonts w:cstheme="minorHAnsi"/>
          <w:sz w:val="24"/>
          <w:szCs w:val="24"/>
        </w:rPr>
        <w:t>de su fecha de inicio y, encontrándose conforme a lo obrado en la misma, ratificamos el contenido de la presente acta y firmamos.</w:t>
      </w:r>
    </w:p>
    <w:tbl>
      <w:tblPr>
        <w:tblW w:w="0" w:type="auto"/>
        <w:tblLook w:val="04A0" w:firstRow="1" w:lastRow="0" w:firstColumn="1" w:lastColumn="0" w:noHBand="0" w:noVBand="1"/>
      </w:tblPr>
      <w:tblGrid>
        <w:gridCol w:w="4414"/>
        <w:gridCol w:w="4414"/>
      </w:tblGrid>
      <w:tr w:rsidR="00103ED2" w14:paraId="370B73F2" w14:textId="77777777" w:rsidTr="00B5066A">
        <w:tc>
          <w:tcPr>
            <w:tcW w:w="4414" w:type="dxa"/>
          </w:tcPr>
          <w:p w14:paraId="01FC8D65"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50C8FD8F"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49B434B0"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21561756"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7EC9F815"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253F4686"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________________________________</w:t>
            </w:r>
          </w:p>
          <w:p w14:paraId="07815721"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Noe Geovanni García Iraheta</w:t>
            </w:r>
          </w:p>
          <w:p w14:paraId="07F8354E" w14:textId="77777777" w:rsidR="00103ED2" w:rsidRPr="00C60C25"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Director Nacional</w:t>
            </w:r>
          </w:p>
        </w:tc>
        <w:tc>
          <w:tcPr>
            <w:tcW w:w="4414" w:type="dxa"/>
          </w:tcPr>
          <w:p w14:paraId="58219A2C"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C24639A"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3B0DC7B6"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AB376DF"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71E4161C" w14:textId="77777777" w:rsidR="00103ED2" w:rsidRPr="00863793" w:rsidRDefault="00103ED2" w:rsidP="00B5066A">
            <w:pPr>
              <w:spacing w:after="0" w:line="240" w:lineRule="auto"/>
              <w:rPr>
                <w:rFonts w:ascii="Calibri" w:eastAsia="Times New Roman" w:hAnsi="Calibri" w:cs="Calibri"/>
                <w:color w:val="000000"/>
                <w:sz w:val="24"/>
                <w:szCs w:val="24"/>
                <w:lang w:val="es-MX" w:eastAsia="es-SV"/>
              </w:rPr>
            </w:pPr>
          </w:p>
          <w:p w14:paraId="56312CDA"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37928AA0" w14:textId="77777777" w:rsidR="00103ED2" w:rsidRDefault="00103ED2" w:rsidP="00B5066A">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Dr. </w:t>
            </w:r>
            <w:r>
              <w:rPr>
                <w:rFonts w:ascii="Calibri" w:eastAsia="Calibri" w:hAnsi="Calibri" w:cs="Times New Roman"/>
                <w:color w:val="000000"/>
                <w:sz w:val="24"/>
                <w:szCs w:val="24"/>
              </w:rPr>
              <w:t>Ricardo Humberto Ruano Arévalo</w:t>
            </w:r>
          </w:p>
          <w:p w14:paraId="0BDCF764" w14:textId="77777777" w:rsidR="00103ED2" w:rsidRDefault="00103ED2" w:rsidP="00B5066A">
            <w:pPr>
              <w:spacing w:after="0" w:line="240" w:lineRule="auto"/>
              <w:jc w:val="center"/>
              <w:rPr>
                <w:rFonts w:ascii="Calibri" w:eastAsia="Calibri" w:hAnsi="Calibri" w:cs="Calibri"/>
                <w:b/>
                <w:color w:val="000000"/>
                <w:w w:val="90"/>
                <w:sz w:val="24"/>
                <w:szCs w:val="24"/>
              </w:rPr>
            </w:pPr>
            <w:r>
              <w:rPr>
                <w:rFonts w:ascii="Calibri" w:eastAsia="Times New Roman" w:hAnsi="Calibri" w:cs="Calibri"/>
                <w:color w:val="000000"/>
                <w:w w:val="90"/>
                <w:sz w:val="24"/>
                <w:szCs w:val="24"/>
                <w:lang w:eastAsia="es-SV"/>
              </w:rPr>
              <w:t>Delegado Suplente del Ministerio de Salud</w:t>
            </w:r>
          </w:p>
        </w:tc>
      </w:tr>
      <w:tr w:rsidR="00103ED2" w14:paraId="1C2CBDE4" w14:textId="77777777" w:rsidTr="00B5066A">
        <w:tc>
          <w:tcPr>
            <w:tcW w:w="4414" w:type="dxa"/>
          </w:tcPr>
          <w:p w14:paraId="4D6BE2BB"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3EE5F547"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6FF7A5D"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620605E5" w14:textId="16496A57" w:rsidR="00103ED2" w:rsidRDefault="00103ED2" w:rsidP="00B5066A">
            <w:pPr>
              <w:spacing w:after="0" w:line="240" w:lineRule="auto"/>
              <w:rPr>
                <w:rFonts w:ascii="Calibri" w:eastAsia="Times New Roman" w:hAnsi="Calibri" w:cs="Calibri"/>
                <w:color w:val="000000"/>
                <w:sz w:val="24"/>
                <w:szCs w:val="24"/>
                <w:lang w:eastAsia="es-SV"/>
              </w:rPr>
            </w:pPr>
          </w:p>
          <w:p w14:paraId="1981453A" w14:textId="0F498FB3" w:rsidR="00103ED2" w:rsidRDefault="00103ED2" w:rsidP="00B5066A">
            <w:pPr>
              <w:spacing w:after="0" w:line="240" w:lineRule="auto"/>
              <w:rPr>
                <w:rFonts w:ascii="Calibri" w:eastAsia="Times New Roman" w:hAnsi="Calibri" w:cs="Calibri"/>
                <w:color w:val="000000"/>
                <w:sz w:val="24"/>
                <w:szCs w:val="24"/>
                <w:lang w:eastAsia="es-SV"/>
              </w:rPr>
            </w:pPr>
          </w:p>
          <w:p w14:paraId="141A8066" w14:textId="0EBD18EB" w:rsidR="00103ED2" w:rsidRDefault="00103ED2" w:rsidP="00B5066A">
            <w:pPr>
              <w:spacing w:after="0" w:line="240" w:lineRule="auto"/>
              <w:rPr>
                <w:rFonts w:ascii="Calibri" w:eastAsia="Times New Roman" w:hAnsi="Calibri" w:cs="Calibri"/>
                <w:color w:val="000000"/>
                <w:sz w:val="24"/>
                <w:szCs w:val="24"/>
                <w:lang w:eastAsia="es-SV"/>
              </w:rPr>
            </w:pPr>
          </w:p>
          <w:p w14:paraId="07719BF5" w14:textId="2C78BC67" w:rsidR="00103ED2" w:rsidRDefault="00103ED2" w:rsidP="00B5066A">
            <w:pPr>
              <w:spacing w:after="0" w:line="240" w:lineRule="auto"/>
              <w:rPr>
                <w:rFonts w:ascii="Calibri" w:eastAsia="Times New Roman" w:hAnsi="Calibri" w:cs="Calibri"/>
                <w:color w:val="000000"/>
                <w:sz w:val="24"/>
                <w:szCs w:val="24"/>
                <w:lang w:eastAsia="es-SV"/>
              </w:rPr>
            </w:pPr>
          </w:p>
          <w:p w14:paraId="2EE09050"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C1D004E"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FA16935" w14:textId="77777777" w:rsidR="00103ED2" w:rsidRDefault="00103ED2" w:rsidP="00B5066A">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 xml:space="preserve">   ________________________________</w:t>
            </w:r>
          </w:p>
          <w:p w14:paraId="0E4DEAED" w14:textId="77777777" w:rsidR="00103ED2" w:rsidRDefault="00103ED2" w:rsidP="00B5066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Lcda. Verónica Carmelina Díaz Avilés</w:t>
            </w:r>
          </w:p>
          <w:p w14:paraId="5E3A4350" w14:textId="77777777" w:rsidR="00103ED2" w:rsidRDefault="00103ED2" w:rsidP="00B5066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pacing w:val="-4"/>
                <w:w w:val="90"/>
                <w:sz w:val="24"/>
                <w:szCs w:val="24"/>
              </w:rPr>
              <w:t xml:space="preserve">Delegada Propietaria del Ministerio de Economía </w:t>
            </w:r>
          </w:p>
          <w:p w14:paraId="7C353D42" w14:textId="77777777" w:rsidR="00103ED2" w:rsidRDefault="00103ED2" w:rsidP="00B5066A">
            <w:pPr>
              <w:spacing w:after="0" w:line="240" w:lineRule="auto"/>
              <w:rPr>
                <w:rFonts w:ascii="Calibri" w:eastAsia="Calibri" w:hAnsi="Calibri" w:cs="Calibri"/>
                <w:b/>
                <w:color w:val="000000"/>
                <w:spacing w:val="8"/>
                <w:w w:val="90"/>
                <w:sz w:val="24"/>
                <w:szCs w:val="24"/>
              </w:rPr>
            </w:pPr>
          </w:p>
        </w:tc>
        <w:tc>
          <w:tcPr>
            <w:tcW w:w="4414" w:type="dxa"/>
          </w:tcPr>
          <w:p w14:paraId="217C0E15"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2F34EDE8"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C97B28D"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02A999D4" w14:textId="57BC8FA3" w:rsidR="00103ED2" w:rsidRDefault="00103ED2" w:rsidP="00B5066A">
            <w:pPr>
              <w:spacing w:after="0" w:line="240" w:lineRule="auto"/>
              <w:rPr>
                <w:rFonts w:ascii="Calibri" w:eastAsia="Times New Roman" w:hAnsi="Calibri" w:cs="Calibri"/>
                <w:color w:val="000000"/>
                <w:sz w:val="24"/>
                <w:szCs w:val="24"/>
                <w:lang w:eastAsia="es-SV"/>
              </w:rPr>
            </w:pPr>
          </w:p>
          <w:p w14:paraId="77DF3E19" w14:textId="4A5E35C6" w:rsidR="00103ED2" w:rsidRDefault="00103ED2" w:rsidP="00B5066A">
            <w:pPr>
              <w:spacing w:after="0" w:line="240" w:lineRule="auto"/>
              <w:rPr>
                <w:rFonts w:ascii="Calibri" w:eastAsia="Times New Roman" w:hAnsi="Calibri" w:cs="Calibri"/>
                <w:color w:val="000000"/>
                <w:sz w:val="24"/>
                <w:szCs w:val="24"/>
                <w:lang w:eastAsia="es-SV"/>
              </w:rPr>
            </w:pPr>
          </w:p>
          <w:p w14:paraId="1B41CDF7" w14:textId="468738D3" w:rsidR="00103ED2" w:rsidRDefault="00103ED2" w:rsidP="00B5066A">
            <w:pPr>
              <w:spacing w:after="0" w:line="240" w:lineRule="auto"/>
              <w:rPr>
                <w:rFonts w:ascii="Calibri" w:eastAsia="Times New Roman" w:hAnsi="Calibri" w:cs="Calibri"/>
                <w:color w:val="000000"/>
                <w:sz w:val="24"/>
                <w:szCs w:val="24"/>
                <w:lang w:eastAsia="es-SV"/>
              </w:rPr>
            </w:pPr>
          </w:p>
          <w:p w14:paraId="4C9BC40E" w14:textId="780D1F2E" w:rsidR="00103ED2" w:rsidRDefault="00103ED2" w:rsidP="00B5066A">
            <w:pPr>
              <w:spacing w:after="0" w:line="240" w:lineRule="auto"/>
              <w:rPr>
                <w:rFonts w:ascii="Calibri" w:eastAsia="Times New Roman" w:hAnsi="Calibri" w:cs="Calibri"/>
                <w:color w:val="000000"/>
                <w:sz w:val="24"/>
                <w:szCs w:val="24"/>
                <w:lang w:eastAsia="es-SV"/>
              </w:rPr>
            </w:pPr>
          </w:p>
          <w:p w14:paraId="2A722AE9"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3F7EFBE2"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0591EAD8"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49EB0D80"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Ricardo Arturo Salazar Villalta</w:t>
            </w:r>
          </w:p>
          <w:p w14:paraId="5971C7B5" w14:textId="77777777" w:rsidR="00103ED2" w:rsidRDefault="00103ED2" w:rsidP="00B5066A">
            <w:pPr>
              <w:spacing w:after="0" w:line="240" w:lineRule="auto"/>
              <w:jc w:val="center"/>
              <w:rPr>
                <w:rFonts w:ascii="Calibri" w:eastAsia="Times New Roman" w:hAnsi="Calibri" w:cs="Calibri"/>
                <w:color w:val="000000"/>
                <w:spacing w:val="-4"/>
                <w:w w:val="90"/>
                <w:sz w:val="24"/>
                <w:szCs w:val="24"/>
                <w:lang w:eastAsia="es-SV"/>
              </w:rPr>
            </w:pPr>
            <w:r>
              <w:rPr>
                <w:rFonts w:ascii="Calibri" w:eastAsia="Times New Roman" w:hAnsi="Calibri" w:cs="Calibri"/>
                <w:color w:val="000000"/>
                <w:spacing w:val="-4"/>
                <w:w w:val="90"/>
                <w:sz w:val="24"/>
                <w:szCs w:val="24"/>
                <w:lang w:eastAsia="es-SV"/>
              </w:rPr>
              <w:t>Delegado Propietario de la Defensoría del Consumidor</w:t>
            </w:r>
          </w:p>
          <w:p w14:paraId="7D074D48" w14:textId="77777777" w:rsidR="00103ED2" w:rsidRDefault="00103ED2" w:rsidP="00B5066A">
            <w:pPr>
              <w:spacing w:after="0" w:line="240" w:lineRule="auto"/>
              <w:jc w:val="center"/>
              <w:rPr>
                <w:rFonts w:ascii="Calibri" w:eastAsia="Calibri" w:hAnsi="Calibri" w:cs="Calibri"/>
                <w:b/>
                <w:color w:val="000000"/>
                <w:sz w:val="24"/>
                <w:szCs w:val="24"/>
              </w:rPr>
            </w:pPr>
          </w:p>
        </w:tc>
      </w:tr>
      <w:tr w:rsidR="00103ED2" w14:paraId="237A1534" w14:textId="77777777" w:rsidTr="00B5066A">
        <w:tc>
          <w:tcPr>
            <w:tcW w:w="4414" w:type="dxa"/>
          </w:tcPr>
          <w:p w14:paraId="7B7D9BAE"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1CCA69D5"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1C4AE187"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7FBAC704"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3B71CF87"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18333740"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FDB577B" w14:textId="77777777" w:rsidR="00103ED2" w:rsidRDefault="00103ED2" w:rsidP="00B5066A">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Licda. Gilda Isabel Hernández de Hernández</w:t>
            </w:r>
          </w:p>
          <w:p w14:paraId="1CB80398" w14:textId="77777777" w:rsidR="00103ED2" w:rsidRDefault="00103ED2" w:rsidP="00B5066A">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pacing w:val="-6"/>
                <w:w w:val="90"/>
                <w:sz w:val="24"/>
                <w:szCs w:val="24"/>
              </w:rPr>
              <w:t>Delegada Suplente del Instituto Salvadoreño del Seguro Social</w:t>
            </w:r>
          </w:p>
          <w:p w14:paraId="5A6EA613" w14:textId="77777777" w:rsidR="00103ED2" w:rsidRDefault="00103ED2" w:rsidP="00B5066A">
            <w:pPr>
              <w:spacing w:after="0" w:line="240" w:lineRule="auto"/>
              <w:rPr>
                <w:rFonts w:ascii="Calibri" w:eastAsia="Times New Roman" w:hAnsi="Calibri" w:cs="Calibri"/>
                <w:color w:val="000000"/>
                <w:w w:val="90"/>
                <w:sz w:val="24"/>
                <w:szCs w:val="24"/>
                <w:lang w:eastAsia="es-SV"/>
              </w:rPr>
            </w:pPr>
          </w:p>
        </w:tc>
        <w:tc>
          <w:tcPr>
            <w:tcW w:w="4414" w:type="dxa"/>
          </w:tcPr>
          <w:p w14:paraId="61E60828"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50D3DDE4"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6AF45B3A"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3B5CB363"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6E5AA56B"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2688EC83"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6DE63421" w14:textId="77777777" w:rsidR="00103ED2" w:rsidRDefault="00103ED2" w:rsidP="00B5066A">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z w:val="24"/>
                <w:szCs w:val="24"/>
              </w:rPr>
              <w:t xml:space="preserve">Lic. Roberto Javier López Castellanos </w:t>
            </w:r>
            <w:r>
              <w:rPr>
                <w:rFonts w:ascii="Calibri" w:eastAsia="Times New Roman" w:hAnsi="Calibri" w:cs="Calibri"/>
                <w:color w:val="000000"/>
                <w:spacing w:val="-6"/>
                <w:w w:val="90"/>
                <w:sz w:val="24"/>
                <w:szCs w:val="24"/>
              </w:rPr>
              <w:t>Delegado Propietario del Ministerio de Hacienda</w:t>
            </w:r>
          </w:p>
          <w:p w14:paraId="336ACE53" w14:textId="77777777" w:rsidR="00103ED2" w:rsidRDefault="00103ED2" w:rsidP="00B5066A">
            <w:pPr>
              <w:spacing w:after="0" w:line="240" w:lineRule="auto"/>
              <w:jc w:val="center"/>
              <w:rPr>
                <w:rFonts w:ascii="Calibri" w:eastAsia="Calibri" w:hAnsi="Calibri" w:cs="Calibri"/>
                <w:b/>
                <w:color w:val="000000"/>
                <w:w w:val="90"/>
                <w:sz w:val="24"/>
                <w:szCs w:val="24"/>
              </w:rPr>
            </w:pPr>
          </w:p>
        </w:tc>
      </w:tr>
      <w:tr w:rsidR="00103ED2" w14:paraId="4C44E956" w14:textId="77777777" w:rsidTr="00B5066A">
        <w:tc>
          <w:tcPr>
            <w:tcW w:w="4414" w:type="dxa"/>
          </w:tcPr>
          <w:p w14:paraId="1D8C3792"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273CA10D"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5BFB2E5D"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4E2E79EE"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680878A0"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280871CF"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6702EA50"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4F085870" w14:textId="77777777" w:rsidR="00103ED2" w:rsidRDefault="00103ED2" w:rsidP="00103ED2">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Guillermo Emilio Alvarenga Marroquín Delegado Propietario de la Universidad de El Salvador</w:t>
            </w:r>
          </w:p>
          <w:p w14:paraId="5A067348"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tc>
        <w:tc>
          <w:tcPr>
            <w:tcW w:w="4414" w:type="dxa"/>
          </w:tcPr>
          <w:p w14:paraId="44816F1E" w14:textId="77777777" w:rsidR="00103ED2" w:rsidRDefault="00103ED2" w:rsidP="00B5066A">
            <w:pPr>
              <w:spacing w:after="0" w:line="240" w:lineRule="auto"/>
              <w:rPr>
                <w:rFonts w:ascii="Calibri" w:eastAsia="Times New Roman" w:hAnsi="Calibri" w:cs="Calibri"/>
                <w:color w:val="000000"/>
                <w:sz w:val="24"/>
                <w:szCs w:val="24"/>
                <w:lang w:eastAsia="es-SV"/>
              </w:rPr>
            </w:pPr>
          </w:p>
          <w:p w14:paraId="3490A332"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2BD19214"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21DDC5BC"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53F7872D"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5A09A6EF"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3F55F3A5"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387BE9F8" w14:textId="77777777" w:rsidR="00103ED2" w:rsidRDefault="00103ED2" w:rsidP="00103ED2">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 xml:space="preserve">Lic. </w:t>
            </w:r>
            <w:r>
              <w:rPr>
                <w:rFonts w:ascii="Calibri" w:eastAsia="Calibri" w:hAnsi="Calibri" w:cs="Calibri"/>
                <w:sz w:val="24"/>
              </w:rPr>
              <w:t xml:space="preserve">Francisco Bosco Antonio Cortez </w:t>
            </w:r>
            <w:r>
              <w:rPr>
                <w:rFonts w:ascii="Calibri" w:eastAsia="Calibri" w:hAnsi="Calibri" w:cs="Times New Roman"/>
                <w:sz w:val="24"/>
                <w:szCs w:val="24"/>
              </w:rPr>
              <w:t>Director Ejecutivo y Secretario de la Junta de Delegados</w:t>
            </w:r>
          </w:p>
          <w:p w14:paraId="055295AE"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tc>
      </w:tr>
      <w:tr w:rsidR="00103ED2" w14:paraId="7D0B9988" w14:textId="77777777" w:rsidTr="00103ED2">
        <w:trPr>
          <w:gridAfter w:val="1"/>
          <w:wAfter w:w="4414" w:type="dxa"/>
          <w:trHeight w:val="1899"/>
        </w:trPr>
        <w:tc>
          <w:tcPr>
            <w:tcW w:w="4414" w:type="dxa"/>
          </w:tcPr>
          <w:p w14:paraId="0AB859C5"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5D587FA8"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27262680"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7D9FC780" w14:textId="77777777" w:rsidR="00103ED2" w:rsidRDefault="00103ED2" w:rsidP="00B5066A">
            <w:pPr>
              <w:spacing w:after="0" w:line="240" w:lineRule="auto"/>
              <w:jc w:val="center"/>
              <w:rPr>
                <w:rFonts w:ascii="Calibri" w:eastAsia="Times New Roman" w:hAnsi="Calibri" w:cs="Calibri"/>
                <w:color w:val="000000"/>
                <w:sz w:val="24"/>
                <w:szCs w:val="24"/>
                <w:lang w:eastAsia="es-SV"/>
              </w:rPr>
            </w:pPr>
          </w:p>
          <w:p w14:paraId="5A6F5B3A" w14:textId="77777777" w:rsidR="00103ED2" w:rsidRDefault="00103ED2" w:rsidP="00103ED2">
            <w:pPr>
              <w:spacing w:after="0" w:line="240" w:lineRule="auto"/>
              <w:jc w:val="center"/>
              <w:rPr>
                <w:rFonts w:ascii="Calibri" w:eastAsia="Times New Roman" w:hAnsi="Calibri" w:cs="Calibri"/>
                <w:color w:val="000000"/>
                <w:sz w:val="24"/>
                <w:szCs w:val="24"/>
                <w:lang w:eastAsia="es-SV"/>
              </w:rPr>
            </w:pPr>
          </w:p>
        </w:tc>
      </w:tr>
    </w:tbl>
    <w:p w14:paraId="48D11CA0" w14:textId="77777777" w:rsidR="009E5A49" w:rsidRPr="009E5A49" w:rsidRDefault="009E5A49" w:rsidP="009E5A49">
      <w:pPr>
        <w:spacing w:after="0"/>
        <w:rPr>
          <w:rFonts w:ascii="Calibri" w:eastAsia="Calibri" w:hAnsi="Calibri" w:cs="Times New Roman"/>
          <w:vanish/>
          <w:color w:val="FF0000"/>
        </w:rPr>
      </w:pPr>
    </w:p>
    <w:p w14:paraId="19440CDB" w14:textId="77777777" w:rsidR="009E5A49" w:rsidRPr="009E5A49" w:rsidRDefault="009E5A49" w:rsidP="009E5A49">
      <w:pPr>
        <w:jc w:val="both"/>
        <w:rPr>
          <w:rFonts w:ascii="Calibri" w:eastAsia="Calibri" w:hAnsi="Calibri" w:cs="Times New Roman"/>
          <w:color w:val="FF0000"/>
        </w:rPr>
      </w:pPr>
    </w:p>
    <w:p w14:paraId="62ADE228" w14:textId="77777777"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EF4D" w14:textId="77777777" w:rsidR="00ED3066" w:rsidRDefault="00ED3066" w:rsidP="009170CB">
      <w:pPr>
        <w:spacing w:after="0" w:line="240" w:lineRule="auto"/>
      </w:pPr>
      <w:r>
        <w:separator/>
      </w:r>
    </w:p>
  </w:endnote>
  <w:endnote w:type="continuationSeparator" w:id="0">
    <w:p w14:paraId="4DF40809" w14:textId="77777777" w:rsidR="00ED3066" w:rsidRDefault="00ED3066"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243E" w14:textId="77777777" w:rsidR="00ED3066" w:rsidRDefault="00ED3066" w:rsidP="009170CB">
      <w:pPr>
        <w:spacing w:after="0" w:line="240" w:lineRule="auto"/>
      </w:pPr>
      <w:r>
        <w:separator/>
      </w:r>
    </w:p>
  </w:footnote>
  <w:footnote w:type="continuationSeparator" w:id="0">
    <w:p w14:paraId="6437F362" w14:textId="77777777" w:rsidR="00ED3066" w:rsidRDefault="00ED3066" w:rsidP="0091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52"/>
    <w:multiLevelType w:val="hybridMultilevel"/>
    <w:tmpl w:val="C43EF00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1F7D13"/>
    <w:multiLevelType w:val="hybridMultilevel"/>
    <w:tmpl w:val="3AE6DD86"/>
    <w:lvl w:ilvl="0" w:tplc="E9DC41FA">
      <w:start w:val="1"/>
      <w:numFmt w:val="bullet"/>
      <w:lvlText w:val="•"/>
      <w:lvlJc w:val="left"/>
      <w:pPr>
        <w:tabs>
          <w:tab w:val="num" w:pos="720"/>
        </w:tabs>
        <w:ind w:left="720" w:hanging="360"/>
      </w:pPr>
      <w:rPr>
        <w:rFonts w:ascii="Arial" w:hAnsi="Arial" w:hint="default"/>
      </w:rPr>
    </w:lvl>
    <w:lvl w:ilvl="1" w:tplc="94C026FC" w:tentative="1">
      <w:start w:val="1"/>
      <w:numFmt w:val="bullet"/>
      <w:lvlText w:val="•"/>
      <w:lvlJc w:val="left"/>
      <w:pPr>
        <w:tabs>
          <w:tab w:val="num" w:pos="1440"/>
        </w:tabs>
        <w:ind w:left="1440" w:hanging="360"/>
      </w:pPr>
      <w:rPr>
        <w:rFonts w:ascii="Arial" w:hAnsi="Arial" w:hint="default"/>
      </w:rPr>
    </w:lvl>
    <w:lvl w:ilvl="2" w:tplc="D7BAA4A8" w:tentative="1">
      <w:start w:val="1"/>
      <w:numFmt w:val="bullet"/>
      <w:lvlText w:val="•"/>
      <w:lvlJc w:val="left"/>
      <w:pPr>
        <w:tabs>
          <w:tab w:val="num" w:pos="2160"/>
        </w:tabs>
        <w:ind w:left="2160" w:hanging="360"/>
      </w:pPr>
      <w:rPr>
        <w:rFonts w:ascii="Arial" w:hAnsi="Arial" w:hint="default"/>
      </w:rPr>
    </w:lvl>
    <w:lvl w:ilvl="3" w:tplc="4FC46480" w:tentative="1">
      <w:start w:val="1"/>
      <w:numFmt w:val="bullet"/>
      <w:lvlText w:val="•"/>
      <w:lvlJc w:val="left"/>
      <w:pPr>
        <w:tabs>
          <w:tab w:val="num" w:pos="2880"/>
        </w:tabs>
        <w:ind w:left="2880" w:hanging="360"/>
      </w:pPr>
      <w:rPr>
        <w:rFonts w:ascii="Arial" w:hAnsi="Arial" w:hint="default"/>
      </w:rPr>
    </w:lvl>
    <w:lvl w:ilvl="4" w:tplc="E3B06560" w:tentative="1">
      <w:start w:val="1"/>
      <w:numFmt w:val="bullet"/>
      <w:lvlText w:val="•"/>
      <w:lvlJc w:val="left"/>
      <w:pPr>
        <w:tabs>
          <w:tab w:val="num" w:pos="3600"/>
        </w:tabs>
        <w:ind w:left="3600" w:hanging="360"/>
      </w:pPr>
      <w:rPr>
        <w:rFonts w:ascii="Arial" w:hAnsi="Arial" w:hint="default"/>
      </w:rPr>
    </w:lvl>
    <w:lvl w:ilvl="5" w:tplc="7136BC9E" w:tentative="1">
      <w:start w:val="1"/>
      <w:numFmt w:val="bullet"/>
      <w:lvlText w:val="•"/>
      <w:lvlJc w:val="left"/>
      <w:pPr>
        <w:tabs>
          <w:tab w:val="num" w:pos="4320"/>
        </w:tabs>
        <w:ind w:left="4320" w:hanging="360"/>
      </w:pPr>
      <w:rPr>
        <w:rFonts w:ascii="Arial" w:hAnsi="Arial" w:hint="default"/>
      </w:rPr>
    </w:lvl>
    <w:lvl w:ilvl="6" w:tplc="794E0BCA" w:tentative="1">
      <w:start w:val="1"/>
      <w:numFmt w:val="bullet"/>
      <w:lvlText w:val="•"/>
      <w:lvlJc w:val="left"/>
      <w:pPr>
        <w:tabs>
          <w:tab w:val="num" w:pos="5040"/>
        </w:tabs>
        <w:ind w:left="5040" w:hanging="360"/>
      </w:pPr>
      <w:rPr>
        <w:rFonts w:ascii="Arial" w:hAnsi="Arial" w:hint="default"/>
      </w:rPr>
    </w:lvl>
    <w:lvl w:ilvl="7" w:tplc="914C8348" w:tentative="1">
      <w:start w:val="1"/>
      <w:numFmt w:val="bullet"/>
      <w:lvlText w:val="•"/>
      <w:lvlJc w:val="left"/>
      <w:pPr>
        <w:tabs>
          <w:tab w:val="num" w:pos="5760"/>
        </w:tabs>
        <w:ind w:left="5760" w:hanging="360"/>
      </w:pPr>
      <w:rPr>
        <w:rFonts w:ascii="Arial" w:hAnsi="Arial" w:hint="default"/>
      </w:rPr>
    </w:lvl>
    <w:lvl w:ilvl="8" w:tplc="FE5A5A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B97167"/>
    <w:multiLevelType w:val="hybridMultilevel"/>
    <w:tmpl w:val="BC5E06C6"/>
    <w:lvl w:ilvl="0" w:tplc="148EDCF0">
      <w:start w:val="1"/>
      <w:numFmt w:val="bullet"/>
      <w:lvlText w:val="-"/>
      <w:lvlJc w:val="left"/>
      <w:pPr>
        <w:tabs>
          <w:tab w:val="num" w:pos="720"/>
        </w:tabs>
        <w:ind w:left="720" w:hanging="360"/>
      </w:pPr>
      <w:rPr>
        <w:rFonts w:ascii="Times New Roman" w:hAnsi="Times New Roman" w:hint="default"/>
      </w:rPr>
    </w:lvl>
    <w:lvl w:ilvl="1" w:tplc="A1560BC6" w:tentative="1">
      <w:start w:val="1"/>
      <w:numFmt w:val="bullet"/>
      <w:lvlText w:val="-"/>
      <w:lvlJc w:val="left"/>
      <w:pPr>
        <w:tabs>
          <w:tab w:val="num" w:pos="1440"/>
        </w:tabs>
        <w:ind w:left="1440" w:hanging="360"/>
      </w:pPr>
      <w:rPr>
        <w:rFonts w:ascii="Times New Roman" w:hAnsi="Times New Roman" w:hint="default"/>
      </w:rPr>
    </w:lvl>
    <w:lvl w:ilvl="2" w:tplc="FCEEE370" w:tentative="1">
      <w:start w:val="1"/>
      <w:numFmt w:val="bullet"/>
      <w:lvlText w:val="-"/>
      <w:lvlJc w:val="left"/>
      <w:pPr>
        <w:tabs>
          <w:tab w:val="num" w:pos="2160"/>
        </w:tabs>
        <w:ind w:left="2160" w:hanging="360"/>
      </w:pPr>
      <w:rPr>
        <w:rFonts w:ascii="Times New Roman" w:hAnsi="Times New Roman" w:hint="default"/>
      </w:rPr>
    </w:lvl>
    <w:lvl w:ilvl="3" w:tplc="C5246C1C" w:tentative="1">
      <w:start w:val="1"/>
      <w:numFmt w:val="bullet"/>
      <w:lvlText w:val="-"/>
      <w:lvlJc w:val="left"/>
      <w:pPr>
        <w:tabs>
          <w:tab w:val="num" w:pos="2880"/>
        </w:tabs>
        <w:ind w:left="2880" w:hanging="360"/>
      </w:pPr>
      <w:rPr>
        <w:rFonts w:ascii="Times New Roman" w:hAnsi="Times New Roman" w:hint="default"/>
      </w:rPr>
    </w:lvl>
    <w:lvl w:ilvl="4" w:tplc="C9E634D2" w:tentative="1">
      <w:start w:val="1"/>
      <w:numFmt w:val="bullet"/>
      <w:lvlText w:val="-"/>
      <w:lvlJc w:val="left"/>
      <w:pPr>
        <w:tabs>
          <w:tab w:val="num" w:pos="3600"/>
        </w:tabs>
        <w:ind w:left="3600" w:hanging="360"/>
      </w:pPr>
      <w:rPr>
        <w:rFonts w:ascii="Times New Roman" w:hAnsi="Times New Roman" w:hint="default"/>
      </w:rPr>
    </w:lvl>
    <w:lvl w:ilvl="5" w:tplc="C5804E36" w:tentative="1">
      <w:start w:val="1"/>
      <w:numFmt w:val="bullet"/>
      <w:lvlText w:val="-"/>
      <w:lvlJc w:val="left"/>
      <w:pPr>
        <w:tabs>
          <w:tab w:val="num" w:pos="4320"/>
        </w:tabs>
        <w:ind w:left="4320" w:hanging="360"/>
      </w:pPr>
      <w:rPr>
        <w:rFonts w:ascii="Times New Roman" w:hAnsi="Times New Roman" w:hint="default"/>
      </w:rPr>
    </w:lvl>
    <w:lvl w:ilvl="6" w:tplc="0628820C" w:tentative="1">
      <w:start w:val="1"/>
      <w:numFmt w:val="bullet"/>
      <w:lvlText w:val="-"/>
      <w:lvlJc w:val="left"/>
      <w:pPr>
        <w:tabs>
          <w:tab w:val="num" w:pos="5040"/>
        </w:tabs>
        <w:ind w:left="5040" w:hanging="360"/>
      </w:pPr>
      <w:rPr>
        <w:rFonts w:ascii="Times New Roman" w:hAnsi="Times New Roman" w:hint="default"/>
      </w:rPr>
    </w:lvl>
    <w:lvl w:ilvl="7" w:tplc="9B98ABE0" w:tentative="1">
      <w:start w:val="1"/>
      <w:numFmt w:val="bullet"/>
      <w:lvlText w:val="-"/>
      <w:lvlJc w:val="left"/>
      <w:pPr>
        <w:tabs>
          <w:tab w:val="num" w:pos="5760"/>
        </w:tabs>
        <w:ind w:left="5760" w:hanging="360"/>
      </w:pPr>
      <w:rPr>
        <w:rFonts w:ascii="Times New Roman" w:hAnsi="Times New Roman" w:hint="default"/>
      </w:rPr>
    </w:lvl>
    <w:lvl w:ilvl="8" w:tplc="1EB8015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2B0308"/>
    <w:multiLevelType w:val="hybridMultilevel"/>
    <w:tmpl w:val="907EC36E"/>
    <w:lvl w:ilvl="0" w:tplc="D97E4926">
      <w:start w:val="1"/>
      <w:numFmt w:val="decimal"/>
      <w:lvlText w:val="%1."/>
      <w:lvlJc w:val="left"/>
      <w:pPr>
        <w:ind w:left="786" w:hanging="360"/>
      </w:pPr>
      <w:rPr>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090DA0"/>
    <w:multiLevelType w:val="hybridMultilevel"/>
    <w:tmpl w:val="C6D0A9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69D08F5"/>
    <w:multiLevelType w:val="hybridMultilevel"/>
    <w:tmpl w:val="B512257C"/>
    <w:lvl w:ilvl="0" w:tplc="49A471B4">
      <w:start w:val="1"/>
      <w:numFmt w:val="decimal"/>
      <w:lvlText w:val="%1."/>
      <w:lvlJc w:val="left"/>
      <w:pPr>
        <w:tabs>
          <w:tab w:val="num" w:pos="720"/>
        </w:tabs>
        <w:ind w:left="720" w:hanging="360"/>
      </w:pPr>
    </w:lvl>
    <w:lvl w:ilvl="1" w:tplc="7868B0D4" w:tentative="1">
      <w:start w:val="1"/>
      <w:numFmt w:val="decimal"/>
      <w:lvlText w:val="%2."/>
      <w:lvlJc w:val="left"/>
      <w:pPr>
        <w:tabs>
          <w:tab w:val="num" w:pos="1440"/>
        </w:tabs>
        <w:ind w:left="1440" w:hanging="360"/>
      </w:pPr>
    </w:lvl>
    <w:lvl w:ilvl="2" w:tplc="22A67CBC" w:tentative="1">
      <w:start w:val="1"/>
      <w:numFmt w:val="decimal"/>
      <w:lvlText w:val="%3."/>
      <w:lvlJc w:val="left"/>
      <w:pPr>
        <w:tabs>
          <w:tab w:val="num" w:pos="2160"/>
        </w:tabs>
        <w:ind w:left="2160" w:hanging="360"/>
      </w:pPr>
    </w:lvl>
    <w:lvl w:ilvl="3" w:tplc="CB46FAEA" w:tentative="1">
      <w:start w:val="1"/>
      <w:numFmt w:val="decimal"/>
      <w:lvlText w:val="%4."/>
      <w:lvlJc w:val="left"/>
      <w:pPr>
        <w:tabs>
          <w:tab w:val="num" w:pos="2880"/>
        </w:tabs>
        <w:ind w:left="2880" w:hanging="360"/>
      </w:pPr>
    </w:lvl>
    <w:lvl w:ilvl="4" w:tplc="ABD22C4E" w:tentative="1">
      <w:start w:val="1"/>
      <w:numFmt w:val="decimal"/>
      <w:lvlText w:val="%5."/>
      <w:lvlJc w:val="left"/>
      <w:pPr>
        <w:tabs>
          <w:tab w:val="num" w:pos="3600"/>
        </w:tabs>
        <w:ind w:left="3600" w:hanging="360"/>
      </w:pPr>
    </w:lvl>
    <w:lvl w:ilvl="5" w:tplc="1CE4ADFA" w:tentative="1">
      <w:start w:val="1"/>
      <w:numFmt w:val="decimal"/>
      <w:lvlText w:val="%6."/>
      <w:lvlJc w:val="left"/>
      <w:pPr>
        <w:tabs>
          <w:tab w:val="num" w:pos="4320"/>
        </w:tabs>
        <w:ind w:left="4320" w:hanging="360"/>
      </w:pPr>
    </w:lvl>
    <w:lvl w:ilvl="6" w:tplc="C6EE29E0" w:tentative="1">
      <w:start w:val="1"/>
      <w:numFmt w:val="decimal"/>
      <w:lvlText w:val="%7."/>
      <w:lvlJc w:val="left"/>
      <w:pPr>
        <w:tabs>
          <w:tab w:val="num" w:pos="5040"/>
        </w:tabs>
        <w:ind w:left="5040" w:hanging="360"/>
      </w:pPr>
    </w:lvl>
    <w:lvl w:ilvl="7" w:tplc="BA062AEE" w:tentative="1">
      <w:start w:val="1"/>
      <w:numFmt w:val="decimal"/>
      <w:lvlText w:val="%8."/>
      <w:lvlJc w:val="left"/>
      <w:pPr>
        <w:tabs>
          <w:tab w:val="num" w:pos="5760"/>
        </w:tabs>
        <w:ind w:left="5760" w:hanging="360"/>
      </w:pPr>
    </w:lvl>
    <w:lvl w:ilvl="8" w:tplc="3A30928E" w:tentative="1">
      <w:start w:val="1"/>
      <w:numFmt w:val="decimal"/>
      <w:lvlText w:val="%9."/>
      <w:lvlJc w:val="left"/>
      <w:pPr>
        <w:tabs>
          <w:tab w:val="num" w:pos="6480"/>
        </w:tabs>
        <w:ind w:left="6480" w:hanging="360"/>
      </w:pPr>
    </w:lvl>
  </w:abstractNum>
  <w:abstractNum w:abstractNumId="9" w15:restartNumberingAfterBreak="0">
    <w:nsid w:val="39453FE3"/>
    <w:multiLevelType w:val="hybridMultilevel"/>
    <w:tmpl w:val="5412A9E4"/>
    <w:lvl w:ilvl="0" w:tplc="36582CCA">
      <w:start w:val="1"/>
      <w:numFmt w:val="decimal"/>
      <w:lvlText w:val="%1."/>
      <w:lvlJc w:val="left"/>
      <w:pPr>
        <w:tabs>
          <w:tab w:val="num" w:pos="720"/>
        </w:tabs>
        <w:ind w:left="720" w:hanging="360"/>
      </w:pPr>
    </w:lvl>
    <w:lvl w:ilvl="1" w:tplc="88C2171E" w:tentative="1">
      <w:start w:val="1"/>
      <w:numFmt w:val="decimal"/>
      <w:lvlText w:val="%2."/>
      <w:lvlJc w:val="left"/>
      <w:pPr>
        <w:tabs>
          <w:tab w:val="num" w:pos="1440"/>
        </w:tabs>
        <w:ind w:left="1440" w:hanging="360"/>
      </w:pPr>
    </w:lvl>
    <w:lvl w:ilvl="2" w:tplc="49F6B4E2" w:tentative="1">
      <w:start w:val="1"/>
      <w:numFmt w:val="decimal"/>
      <w:lvlText w:val="%3."/>
      <w:lvlJc w:val="left"/>
      <w:pPr>
        <w:tabs>
          <w:tab w:val="num" w:pos="2160"/>
        </w:tabs>
        <w:ind w:left="2160" w:hanging="360"/>
      </w:pPr>
    </w:lvl>
    <w:lvl w:ilvl="3" w:tplc="D37021B8" w:tentative="1">
      <w:start w:val="1"/>
      <w:numFmt w:val="decimal"/>
      <w:lvlText w:val="%4."/>
      <w:lvlJc w:val="left"/>
      <w:pPr>
        <w:tabs>
          <w:tab w:val="num" w:pos="2880"/>
        </w:tabs>
        <w:ind w:left="2880" w:hanging="360"/>
      </w:pPr>
    </w:lvl>
    <w:lvl w:ilvl="4" w:tplc="0188F902" w:tentative="1">
      <w:start w:val="1"/>
      <w:numFmt w:val="decimal"/>
      <w:lvlText w:val="%5."/>
      <w:lvlJc w:val="left"/>
      <w:pPr>
        <w:tabs>
          <w:tab w:val="num" w:pos="3600"/>
        </w:tabs>
        <w:ind w:left="3600" w:hanging="360"/>
      </w:pPr>
    </w:lvl>
    <w:lvl w:ilvl="5" w:tplc="5570461A" w:tentative="1">
      <w:start w:val="1"/>
      <w:numFmt w:val="decimal"/>
      <w:lvlText w:val="%6."/>
      <w:lvlJc w:val="left"/>
      <w:pPr>
        <w:tabs>
          <w:tab w:val="num" w:pos="4320"/>
        </w:tabs>
        <w:ind w:left="4320" w:hanging="360"/>
      </w:pPr>
    </w:lvl>
    <w:lvl w:ilvl="6" w:tplc="DE58848E" w:tentative="1">
      <w:start w:val="1"/>
      <w:numFmt w:val="decimal"/>
      <w:lvlText w:val="%7."/>
      <w:lvlJc w:val="left"/>
      <w:pPr>
        <w:tabs>
          <w:tab w:val="num" w:pos="5040"/>
        </w:tabs>
        <w:ind w:left="5040" w:hanging="360"/>
      </w:pPr>
    </w:lvl>
    <w:lvl w:ilvl="7" w:tplc="C41885F8" w:tentative="1">
      <w:start w:val="1"/>
      <w:numFmt w:val="decimal"/>
      <w:lvlText w:val="%8."/>
      <w:lvlJc w:val="left"/>
      <w:pPr>
        <w:tabs>
          <w:tab w:val="num" w:pos="5760"/>
        </w:tabs>
        <w:ind w:left="5760" w:hanging="360"/>
      </w:pPr>
    </w:lvl>
    <w:lvl w:ilvl="8" w:tplc="E04A2B2E" w:tentative="1">
      <w:start w:val="1"/>
      <w:numFmt w:val="decimal"/>
      <w:lvlText w:val="%9."/>
      <w:lvlJc w:val="left"/>
      <w:pPr>
        <w:tabs>
          <w:tab w:val="num" w:pos="6480"/>
        </w:tabs>
        <w:ind w:left="6480" w:hanging="360"/>
      </w:pPr>
    </w:lvl>
  </w:abstractNum>
  <w:abstractNum w:abstractNumId="10" w15:restartNumberingAfterBreak="0">
    <w:nsid w:val="3C5A025D"/>
    <w:multiLevelType w:val="hybridMultilevel"/>
    <w:tmpl w:val="C750C146"/>
    <w:lvl w:ilvl="0" w:tplc="4D3414B8">
      <w:start w:val="1"/>
      <w:numFmt w:val="decimal"/>
      <w:lvlText w:val="%1."/>
      <w:lvlJc w:val="left"/>
      <w:pPr>
        <w:tabs>
          <w:tab w:val="num" w:pos="720"/>
        </w:tabs>
        <w:ind w:left="720" w:hanging="360"/>
      </w:pPr>
    </w:lvl>
    <w:lvl w:ilvl="1" w:tplc="395016F2" w:tentative="1">
      <w:start w:val="1"/>
      <w:numFmt w:val="decimal"/>
      <w:lvlText w:val="%2."/>
      <w:lvlJc w:val="left"/>
      <w:pPr>
        <w:tabs>
          <w:tab w:val="num" w:pos="1440"/>
        </w:tabs>
        <w:ind w:left="1440" w:hanging="360"/>
      </w:pPr>
    </w:lvl>
    <w:lvl w:ilvl="2" w:tplc="9566F1FE" w:tentative="1">
      <w:start w:val="1"/>
      <w:numFmt w:val="decimal"/>
      <w:lvlText w:val="%3."/>
      <w:lvlJc w:val="left"/>
      <w:pPr>
        <w:tabs>
          <w:tab w:val="num" w:pos="2160"/>
        </w:tabs>
        <w:ind w:left="2160" w:hanging="360"/>
      </w:pPr>
    </w:lvl>
    <w:lvl w:ilvl="3" w:tplc="5DBA1DEE" w:tentative="1">
      <w:start w:val="1"/>
      <w:numFmt w:val="decimal"/>
      <w:lvlText w:val="%4."/>
      <w:lvlJc w:val="left"/>
      <w:pPr>
        <w:tabs>
          <w:tab w:val="num" w:pos="2880"/>
        </w:tabs>
        <w:ind w:left="2880" w:hanging="360"/>
      </w:pPr>
    </w:lvl>
    <w:lvl w:ilvl="4" w:tplc="A6164C28" w:tentative="1">
      <w:start w:val="1"/>
      <w:numFmt w:val="decimal"/>
      <w:lvlText w:val="%5."/>
      <w:lvlJc w:val="left"/>
      <w:pPr>
        <w:tabs>
          <w:tab w:val="num" w:pos="3600"/>
        </w:tabs>
        <w:ind w:left="3600" w:hanging="360"/>
      </w:pPr>
    </w:lvl>
    <w:lvl w:ilvl="5" w:tplc="168A1A98" w:tentative="1">
      <w:start w:val="1"/>
      <w:numFmt w:val="decimal"/>
      <w:lvlText w:val="%6."/>
      <w:lvlJc w:val="left"/>
      <w:pPr>
        <w:tabs>
          <w:tab w:val="num" w:pos="4320"/>
        </w:tabs>
        <w:ind w:left="4320" w:hanging="360"/>
      </w:pPr>
    </w:lvl>
    <w:lvl w:ilvl="6" w:tplc="8390B40C" w:tentative="1">
      <w:start w:val="1"/>
      <w:numFmt w:val="decimal"/>
      <w:lvlText w:val="%7."/>
      <w:lvlJc w:val="left"/>
      <w:pPr>
        <w:tabs>
          <w:tab w:val="num" w:pos="5040"/>
        </w:tabs>
        <w:ind w:left="5040" w:hanging="360"/>
      </w:pPr>
    </w:lvl>
    <w:lvl w:ilvl="7" w:tplc="DF4A9FF0" w:tentative="1">
      <w:start w:val="1"/>
      <w:numFmt w:val="decimal"/>
      <w:lvlText w:val="%8."/>
      <w:lvlJc w:val="left"/>
      <w:pPr>
        <w:tabs>
          <w:tab w:val="num" w:pos="5760"/>
        </w:tabs>
        <w:ind w:left="5760" w:hanging="360"/>
      </w:pPr>
    </w:lvl>
    <w:lvl w:ilvl="8" w:tplc="4C048F1E" w:tentative="1">
      <w:start w:val="1"/>
      <w:numFmt w:val="decimal"/>
      <w:lvlText w:val="%9."/>
      <w:lvlJc w:val="left"/>
      <w:pPr>
        <w:tabs>
          <w:tab w:val="num" w:pos="6480"/>
        </w:tabs>
        <w:ind w:left="6480" w:hanging="360"/>
      </w:pPr>
    </w:lvl>
  </w:abstractNum>
  <w:abstractNum w:abstractNumId="11" w15:restartNumberingAfterBreak="0">
    <w:nsid w:val="3C8E48DD"/>
    <w:multiLevelType w:val="hybridMultilevel"/>
    <w:tmpl w:val="10864CF2"/>
    <w:lvl w:ilvl="0" w:tplc="71623158">
      <w:start w:val="1"/>
      <w:numFmt w:val="bullet"/>
      <w:lvlText w:val="-"/>
      <w:lvlJc w:val="left"/>
      <w:pPr>
        <w:tabs>
          <w:tab w:val="num" w:pos="720"/>
        </w:tabs>
        <w:ind w:left="720" w:hanging="360"/>
      </w:pPr>
      <w:rPr>
        <w:rFonts w:ascii="Times New Roman" w:hAnsi="Times New Roman" w:hint="default"/>
      </w:rPr>
    </w:lvl>
    <w:lvl w:ilvl="1" w:tplc="67E2CD66" w:tentative="1">
      <w:start w:val="1"/>
      <w:numFmt w:val="bullet"/>
      <w:lvlText w:val="-"/>
      <w:lvlJc w:val="left"/>
      <w:pPr>
        <w:tabs>
          <w:tab w:val="num" w:pos="1440"/>
        </w:tabs>
        <w:ind w:left="1440" w:hanging="360"/>
      </w:pPr>
      <w:rPr>
        <w:rFonts w:ascii="Times New Roman" w:hAnsi="Times New Roman" w:hint="default"/>
      </w:rPr>
    </w:lvl>
    <w:lvl w:ilvl="2" w:tplc="3B50EE1A" w:tentative="1">
      <w:start w:val="1"/>
      <w:numFmt w:val="bullet"/>
      <w:lvlText w:val="-"/>
      <w:lvlJc w:val="left"/>
      <w:pPr>
        <w:tabs>
          <w:tab w:val="num" w:pos="2160"/>
        </w:tabs>
        <w:ind w:left="2160" w:hanging="360"/>
      </w:pPr>
      <w:rPr>
        <w:rFonts w:ascii="Times New Roman" w:hAnsi="Times New Roman" w:hint="default"/>
      </w:rPr>
    </w:lvl>
    <w:lvl w:ilvl="3" w:tplc="17B4DAB0" w:tentative="1">
      <w:start w:val="1"/>
      <w:numFmt w:val="bullet"/>
      <w:lvlText w:val="-"/>
      <w:lvlJc w:val="left"/>
      <w:pPr>
        <w:tabs>
          <w:tab w:val="num" w:pos="2880"/>
        </w:tabs>
        <w:ind w:left="2880" w:hanging="360"/>
      </w:pPr>
      <w:rPr>
        <w:rFonts w:ascii="Times New Roman" w:hAnsi="Times New Roman" w:hint="default"/>
      </w:rPr>
    </w:lvl>
    <w:lvl w:ilvl="4" w:tplc="2946D878" w:tentative="1">
      <w:start w:val="1"/>
      <w:numFmt w:val="bullet"/>
      <w:lvlText w:val="-"/>
      <w:lvlJc w:val="left"/>
      <w:pPr>
        <w:tabs>
          <w:tab w:val="num" w:pos="3600"/>
        </w:tabs>
        <w:ind w:left="3600" w:hanging="360"/>
      </w:pPr>
      <w:rPr>
        <w:rFonts w:ascii="Times New Roman" w:hAnsi="Times New Roman" w:hint="default"/>
      </w:rPr>
    </w:lvl>
    <w:lvl w:ilvl="5" w:tplc="34B09BD4" w:tentative="1">
      <w:start w:val="1"/>
      <w:numFmt w:val="bullet"/>
      <w:lvlText w:val="-"/>
      <w:lvlJc w:val="left"/>
      <w:pPr>
        <w:tabs>
          <w:tab w:val="num" w:pos="4320"/>
        </w:tabs>
        <w:ind w:left="4320" w:hanging="360"/>
      </w:pPr>
      <w:rPr>
        <w:rFonts w:ascii="Times New Roman" w:hAnsi="Times New Roman" w:hint="default"/>
      </w:rPr>
    </w:lvl>
    <w:lvl w:ilvl="6" w:tplc="8726576A" w:tentative="1">
      <w:start w:val="1"/>
      <w:numFmt w:val="bullet"/>
      <w:lvlText w:val="-"/>
      <w:lvlJc w:val="left"/>
      <w:pPr>
        <w:tabs>
          <w:tab w:val="num" w:pos="5040"/>
        </w:tabs>
        <w:ind w:left="5040" w:hanging="360"/>
      </w:pPr>
      <w:rPr>
        <w:rFonts w:ascii="Times New Roman" w:hAnsi="Times New Roman" w:hint="default"/>
      </w:rPr>
    </w:lvl>
    <w:lvl w:ilvl="7" w:tplc="DA1292EA" w:tentative="1">
      <w:start w:val="1"/>
      <w:numFmt w:val="bullet"/>
      <w:lvlText w:val="-"/>
      <w:lvlJc w:val="left"/>
      <w:pPr>
        <w:tabs>
          <w:tab w:val="num" w:pos="5760"/>
        </w:tabs>
        <w:ind w:left="5760" w:hanging="360"/>
      </w:pPr>
      <w:rPr>
        <w:rFonts w:ascii="Times New Roman" w:hAnsi="Times New Roman" w:hint="default"/>
      </w:rPr>
    </w:lvl>
    <w:lvl w:ilvl="8" w:tplc="ADB808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DE83FD1"/>
    <w:multiLevelType w:val="hybridMultilevel"/>
    <w:tmpl w:val="045CB22C"/>
    <w:lvl w:ilvl="0" w:tplc="B844BE58">
      <w:start w:val="1"/>
      <w:numFmt w:val="bullet"/>
      <w:lvlText w:val="•"/>
      <w:lvlJc w:val="left"/>
      <w:pPr>
        <w:tabs>
          <w:tab w:val="num" w:pos="720"/>
        </w:tabs>
        <w:ind w:left="720" w:hanging="360"/>
      </w:pPr>
      <w:rPr>
        <w:rFonts w:ascii="Times New Roman" w:hAnsi="Times New Roman" w:hint="default"/>
      </w:rPr>
    </w:lvl>
    <w:lvl w:ilvl="1" w:tplc="EB3039F8" w:tentative="1">
      <w:start w:val="1"/>
      <w:numFmt w:val="bullet"/>
      <w:lvlText w:val="•"/>
      <w:lvlJc w:val="left"/>
      <w:pPr>
        <w:tabs>
          <w:tab w:val="num" w:pos="1440"/>
        </w:tabs>
        <w:ind w:left="1440" w:hanging="360"/>
      </w:pPr>
      <w:rPr>
        <w:rFonts w:ascii="Times New Roman" w:hAnsi="Times New Roman" w:hint="default"/>
      </w:rPr>
    </w:lvl>
    <w:lvl w:ilvl="2" w:tplc="694E32F0" w:tentative="1">
      <w:start w:val="1"/>
      <w:numFmt w:val="bullet"/>
      <w:lvlText w:val="•"/>
      <w:lvlJc w:val="left"/>
      <w:pPr>
        <w:tabs>
          <w:tab w:val="num" w:pos="2160"/>
        </w:tabs>
        <w:ind w:left="2160" w:hanging="360"/>
      </w:pPr>
      <w:rPr>
        <w:rFonts w:ascii="Times New Roman" w:hAnsi="Times New Roman" w:hint="default"/>
      </w:rPr>
    </w:lvl>
    <w:lvl w:ilvl="3" w:tplc="B02C12F0" w:tentative="1">
      <w:start w:val="1"/>
      <w:numFmt w:val="bullet"/>
      <w:lvlText w:val="•"/>
      <w:lvlJc w:val="left"/>
      <w:pPr>
        <w:tabs>
          <w:tab w:val="num" w:pos="2880"/>
        </w:tabs>
        <w:ind w:left="2880" w:hanging="360"/>
      </w:pPr>
      <w:rPr>
        <w:rFonts w:ascii="Times New Roman" w:hAnsi="Times New Roman" w:hint="default"/>
      </w:rPr>
    </w:lvl>
    <w:lvl w:ilvl="4" w:tplc="CEB6993C" w:tentative="1">
      <w:start w:val="1"/>
      <w:numFmt w:val="bullet"/>
      <w:lvlText w:val="•"/>
      <w:lvlJc w:val="left"/>
      <w:pPr>
        <w:tabs>
          <w:tab w:val="num" w:pos="3600"/>
        </w:tabs>
        <w:ind w:left="3600" w:hanging="360"/>
      </w:pPr>
      <w:rPr>
        <w:rFonts w:ascii="Times New Roman" w:hAnsi="Times New Roman" w:hint="default"/>
      </w:rPr>
    </w:lvl>
    <w:lvl w:ilvl="5" w:tplc="3A8A13B2" w:tentative="1">
      <w:start w:val="1"/>
      <w:numFmt w:val="bullet"/>
      <w:lvlText w:val="•"/>
      <w:lvlJc w:val="left"/>
      <w:pPr>
        <w:tabs>
          <w:tab w:val="num" w:pos="4320"/>
        </w:tabs>
        <w:ind w:left="4320" w:hanging="360"/>
      </w:pPr>
      <w:rPr>
        <w:rFonts w:ascii="Times New Roman" w:hAnsi="Times New Roman" w:hint="default"/>
      </w:rPr>
    </w:lvl>
    <w:lvl w:ilvl="6" w:tplc="E6503D3C" w:tentative="1">
      <w:start w:val="1"/>
      <w:numFmt w:val="bullet"/>
      <w:lvlText w:val="•"/>
      <w:lvlJc w:val="left"/>
      <w:pPr>
        <w:tabs>
          <w:tab w:val="num" w:pos="5040"/>
        </w:tabs>
        <w:ind w:left="5040" w:hanging="360"/>
      </w:pPr>
      <w:rPr>
        <w:rFonts w:ascii="Times New Roman" w:hAnsi="Times New Roman" w:hint="default"/>
      </w:rPr>
    </w:lvl>
    <w:lvl w:ilvl="7" w:tplc="85EE940A" w:tentative="1">
      <w:start w:val="1"/>
      <w:numFmt w:val="bullet"/>
      <w:lvlText w:val="•"/>
      <w:lvlJc w:val="left"/>
      <w:pPr>
        <w:tabs>
          <w:tab w:val="num" w:pos="5760"/>
        </w:tabs>
        <w:ind w:left="5760" w:hanging="360"/>
      </w:pPr>
      <w:rPr>
        <w:rFonts w:ascii="Times New Roman" w:hAnsi="Times New Roman" w:hint="default"/>
      </w:rPr>
    </w:lvl>
    <w:lvl w:ilvl="8" w:tplc="EA8228B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2516DC"/>
    <w:multiLevelType w:val="hybridMultilevel"/>
    <w:tmpl w:val="475AB4DA"/>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A663FE1"/>
    <w:multiLevelType w:val="hybridMultilevel"/>
    <w:tmpl w:val="725CAF76"/>
    <w:lvl w:ilvl="0" w:tplc="F6AEFE1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3416D6"/>
    <w:multiLevelType w:val="hybridMultilevel"/>
    <w:tmpl w:val="88FA86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866666E"/>
    <w:multiLevelType w:val="hybridMultilevel"/>
    <w:tmpl w:val="73A60A16"/>
    <w:lvl w:ilvl="0" w:tplc="29F4CA32">
      <w:start w:val="4"/>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BCE1A4E"/>
    <w:multiLevelType w:val="hybridMultilevel"/>
    <w:tmpl w:val="188AE4C2"/>
    <w:lvl w:ilvl="0" w:tplc="DA4C1508">
      <w:start w:val="4"/>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C84497B"/>
    <w:multiLevelType w:val="hybridMultilevel"/>
    <w:tmpl w:val="7792945A"/>
    <w:lvl w:ilvl="0" w:tplc="E78440A6">
      <w:start w:val="1"/>
      <w:numFmt w:val="bullet"/>
      <w:lvlText w:val="•"/>
      <w:lvlJc w:val="left"/>
      <w:pPr>
        <w:tabs>
          <w:tab w:val="num" w:pos="720"/>
        </w:tabs>
        <w:ind w:left="720" w:hanging="360"/>
      </w:pPr>
      <w:rPr>
        <w:rFonts w:ascii="Arial" w:hAnsi="Arial" w:hint="default"/>
      </w:rPr>
    </w:lvl>
    <w:lvl w:ilvl="1" w:tplc="A1BC13E6" w:tentative="1">
      <w:start w:val="1"/>
      <w:numFmt w:val="bullet"/>
      <w:lvlText w:val="•"/>
      <w:lvlJc w:val="left"/>
      <w:pPr>
        <w:tabs>
          <w:tab w:val="num" w:pos="1440"/>
        </w:tabs>
        <w:ind w:left="1440" w:hanging="360"/>
      </w:pPr>
      <w:rPr>
        <w:rFonts w:ascii="Arial" w:hAnsi="Arial" w:hint="default"/>
      </w:rPr>
    </w:lvl>
    <w:lvl w:ilvl="2" w:tplc="D88AD102" w:tentative="1">
      <w:start w:val="1"/>
      <w:numFmt w:val="bullet"/>
      <w:lvlText w:val="•"/>
      <w:lvlJc w:val="left"/>
      <w:pPr>
        <w:tabs>
          <w:tab w:val="num" w:pos="2160"/>
        </w:tabs>
        <w:ind w:left="2160" w:hanging="360"/>
      </w:pPr>
      <w:rPr>
        <w:rFonts w:ascii="Arial" w:hAnsi="Arial" w:hint="default"/>
      </w:rPr>
    </w:lvl>
    <w:lvl w:ilvl="3" w:tplc="C158DF48" w:tentative="1">
      <w:start w:val="1"/>
      <w:numFmt w:val="bullet"/>
      <w:lvlText w:val="•"/>
      <w:lvlJc w:val="left"/>
      <w:pPr>
        <w:tabs>
          <w:tab w:val="num" w:pos="2880"/>
        </w:tabs>
        <w:ind w:left="2880" w:hanging="360"/>
      </w:pPr>
      <w:rPr>
        <w:rFonts w:ascii="Arial" w:hAnsi="Arial" w:hint="default"/>
      </w:rPr>
    </w:lvl>
    <w:lvl w:ilvl="4" w:tplc="7696C5E2" w:tentative="1">
      <w:start w:val="1"/>
      <w:numFmt w:val="bullet"/>
      <w:lvlText w:val="•"/>
      <w:lvlJc w:val="left"/>
      <w:pPr>
        <w:tabs>
          <w:tab w:val="num" w:pos="3600"/>
        </w:tabs>
        <w:ind w:left="3600" w:hanging="360"/>
      </w:pPr>
      <w:rPr>
        <w:rFonts w:ascii="Arial" w:hAnsi="Arial" w:hint="default"/>
      </w:rPr>
    </w:lvl>
    <w:lvl w:ilvl="5" w:tplc="F01CFCAE" w:tentative="1">
      <w:start w:val="1"/>
      <w:numFmt w:val="bullet"/>
      <w:lvlText w:val="•"/>
      <w:lvlJc w:val="left"/>
      <w:pPr>
        <w:tabs>
          <w:tab w:val="num" w:pos="4320"/>
        </w:tabs>
        <w:ind w:left="4320" w:hanging="360"/>
      </w:pPr>
      <w:rPr>
        <w:rFonts w:ascii="Arial" w:hAnsi="Arial" w:hint="default"/>
      </w:rPr>
    </w:lvl>
    <w:lvl w:ilvl="6" w:tplc="3FA4E4A2" w:tentative="1">
      <w:start w:val="1"/>
      <w:numFmt w:val="bullet"/>
      <w:lvlText w:val="•"/>
      <w:lvlJc w:val="left"/>
      <w:pPr>
        <w:tabs>
          <w:tab w:val="num" w:pos="5040"/>
        </w:tabs>
        <w:ind w:left="5040" w:hanging="360"/>
      </w:pPr>
      <w:rPr>
        <w:rFonts w:ascii="Arial" w:hAnsi="Arial" w:hint="default"/>
      </w:rPr>
    </w:lvl>
    <w:lvl w:ilvl="7" w:tplc="A220386C" w:tentative="1">
      <w:start w:val="1"/>
      <w:numFmt w:val="bullet"/>
      <w:lvlText w:val="•"/>
      <w:lvlJc w:val="left"/>
      <w:pPr>
        <w:tabs>
          <w:tab w:val="num" w:pos="5760"/>
        </w:tabs>
        <w:ind w:left="5760" w:hanging="360"/>
      </w:pPr>
      <w:rPr>
        <w:rFonts w:ascii="Arial" w:hAnsi="Arial" w:hint="default"/>
      </w:rPr>
    </w:lvl>
    <w:lvl w:ilvl="8" w:tplc="0ECCF8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21E3E16"/>
    <w:multiLevelType w:val="hybridMultilevel"/>
    <w:tmpl w:val="68E8EAD6"/>
    <w:lvl w:ilvl="0" w:tplc="694ACB58">
      <w:start w:val="1"/>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7472121D"/>
    <w:multiLevelType w:val="hybridMultilevel"/>
    <w:tmpl w:val="4894A5E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78664346"/>
    <w:multiLevelType w:val="hybridMultilevel"/>
    <w:tmpl w:val="325C5F76"/>
    <w:lvl w:ilvl="0" w:tplc="869CA6BA">
      <w:start w:val="1"/>
      <w:numFmt w:val="bullet"/>
      <w:lvlText w:val="•"/>
      <w:lvlJc w:val="left"/>
      <w:pPr>
        <w:tabs>
          <w:tab w:val="num" w:pos="720"/>
        </w:tabs>
        <w:ind w:left="720" w:hanging="360"/>
      </w:pPr>
      <w:rPr>
        <w:rFonts w:ascii="Arial" w:hAnsi="Arial" w:hint="default"/>
      </w:rPr>
    </w:lvl>
    <w:lvl w:ilvl="1" w:tplc="A17A4D5E" w:tentative="1">
      <w:start w:val="1"/>
      <w:numFmt w:val="bullet"/>
      <w:lvlText w:val="•"/>
      <w:lvlJc w:val="left"/>
      <w:pPr>
        <w:tabs>
          <w:tab w:val="num" w:pos="1440"/>
        </w:tabs>
        <w:ind w:left="1440" w:hanging="360"/>
      </w:pPr>
      <w:rPr>
        <w:rFonts w:ascii="Arial" w:hAnsi="Arial" w:hint="default"/>
      </w:rPr>
    </w:lvl>
    <w:lvl w:ilvl="2" w:tplc="8BDC07E6" w:tentative="1">
      <w:start w:val="1"/>
      <w:numFmt w:val="bullet"/>
      <w:lvlText w:val="•"/>
      <w:lvlJc w:val="left"/>
      <w:pPr>
        <w:tabs>
          <w:tab w:val="num" w:pos="2160"/>
        </w:tabs>
        <w:ind w:left="2160" w:hanging="360"/>
      </w:pPr>
      <w:rPr>
        <w:rFonts w:ascii="Arial" w:hAnsi="Arial" w:hint="default"/>
      </w:rPr>
    </w:lvl>
    <w:lvl w:ilvl="3" w:tplc="4D9608AE" w:tentative="1">
      <w:start w:val="1"/>
      <w:numFmt w:val="bullet"/>
      <w:lvlText w:val="•"/>
      <w:lvlJc w:val="left"/>
      <w:pPr>
        <w:tabs>
          <w:tab w:val="num" w:pos="2880"/>
        </w:tabs>
        <w:ind w:left="2880" w:hanging="360"/>
      </w:pPr>
      <w:rPr>
        <w:rFonts w:ascii="Arial" w:hAnsi="Arial" w:hint="default"/>
      </w:rPr>
    </w:lvl>
    <w:lvl w:ilvl="4" w:tplc="5A26F846" w:tentative="1">
      <w:start w:val="1"/>
      <w:numFmt w:val="bullet"/>
      <w:lvlText w:val="•"/>
      <w:lvlJc w:val="left"/>
      <w:pPr>
        <w:tabs>
          <w:tab w:val="num" w:pos="3600"/>
        </w:tabs>
        <w:ind w:left="3600" w:hanging="360"/>
      </w:pPr>
      <w:rPr>
        <w:rFonts w:ascii="Arial" w:hAnsi="Arial" w:hint="default"/>
      </w:rPr>
    </w:lvl>
    <w:lvl w:ilvl="5" w:tplc="3BB89172" w:tentative="1">
      <w:start w:val="1"/>
      <w:numFmt w:val="bullet"/>
      <w:lvlText w:val="•"/>
      <w:lvlJc w:val="left"/>
      <w:pPr>
        <w:tabs>
          <w:tab w:val="num" w:pos="4320"/>
        </w:tabs>
        <w:ind w:left="4320" w:hanging="360"/>
      </w:pPr>
      <w:rPr>
        <w:rFonts w:ascii="Arial" w:hAnsi="Arial" w:hint="default"/>
      </w:rPr>
    </w:lvl>
    <w:lvl w:ilvl="6" w:tplc="366E60C2" w:tentative="1">
      <w:start w:val="1"/>
      <w:numFmt w:val="bullet"/>
      <w:lvlText w:val="•"/>
      <w:lvlJc w:val="left"/>
      <w:pPr>
        <w:tabs>
          <w:tab w:val="num" w:pos="5040"/>
        </w:tabs>
        <w:ind w:left="5040" w:hanging="360"/>
      </w:pPr>
      <w:rPr>
        <w:rFonts w:ascii="Arial" w:hAnsi="Arial" w:hint="default"/>
      </w:rPr>
    </w:lvl>
    <w:lvl w:ilvl="7" w:tplc="90184B7C" w:tentative="1">
      <w:start w:val="1"/>
      <w:numFmt w:val="bullet"/>
      <w:lvlText w:val="•"/>
      <w:lvlJc w:val="left"/>
      <w:pPr>
        <w:tabs>
          <w:tab w:val="num" w:pos="5760"/>
        </w:tabs>
        <w:ind w:left="5760" w:hanging="360"/>
      </w:pPr>
      <w:rPr>
        <w:rFonts w:ascii="Arial" w:hAnsi="Arial" w:hint="default"/>
      </w:rPr>
    </w:lvl>
    <w:lvl w:ilvl="8" w:tplc="33F8199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C0F1761"/>
    <w:multiLevelType w:val="hybridMultilevel"/>
    <w:tmpl w:val="1584B95E"/>
    <w:lvl w:ilvl="0" w:tplc="CDDCE92A">
      <w:start w:val="1"/>
      <w:numFmt w:val="bullet"/>
      <w:lvlText w:val="•"/>
      <w:lvlJc w:val="left"/>
      <w:pPr>
        <w:tabs>
          <w:tab w:val="num" w:pos="720"/>
        </w:tabs>
        <w:ind w:left="720" w:hanging="360"/>
      </w:pPr>
      <w:rPr>
        <w:rFonts w:ascii="Times New Roman" w:hAnsi="Times New Roman" w:hint="default"/>
      </w:rPr>
    </w:lvl>
    <w:lvl w:ilvl="1" w:tplc="87648C58" w:tentative="1">
      <w:start w:val="1"/>
      <w:numFmt w:val="bullet"/>
      <w:lvlText w:val="•"/>
      <w:lvlJc w:val="left"/>
      <w:pPr>
        <w:tabs>
          <w:tab w:val="num" w:pos="1440"/>
        </w:tabs>
        <w:ind w:left="1440" w:hanging="360"/>
      </w:pPr>
      <w:rPr>
        <w:rFonts w:ascii="Times New Roman" w:hAnsi="Times New Roman" w:hint="default"/>
      </w:rPr>
    </w:lvl>
    <w:lvl w:ilvl="2" w:tplc="8CF2AE38" w:tentative="1">
      <w:start w:val="1"/>
      <w:numFmt w:val="bullet"/>
      <w:lvlText w:val="•"/>
      <w:lvlJc w:val="left"/>
      <w:pPr>
        <w:tabs>
          <w:tab w:val="num" w:pos="2160"/>
        </w:tabs>
        <w:ind w:left="2160" w:hanging="360"/>
      </w:pPr>
      <w:rPr>
        <w:rFonts w:ascii="Times New Roman" w:hAnsi="Times New Roman" w:hint="default"/>
      </w:rPr>
    </w:lvl>
    <w:lvl w:ilvl="3" w:tplc="0EEE40FC" w:tentative="1">
      <w:start w:val="1"/>
      <w:numFmt w:val="bullet"/>
      <w:lvlText w:val="•"/>
      <w:lvlJc w:val="left"/>
      <w:pPr>
        <w:tabs>
          <w:tab w:val="num" w:pos="2880"/>
        </w:tabs>
        <w:ind w:left="2880" w:hanging="360"/>
      </w:pPr>
      <w:rPr>
        <w:rFonts w:ascii="Times New Roman" w:hAnsi="Times New Roman" w:hint="default"/>
      </w:rPr>
    </w:lvl>
    <w:lvl w:ilvl="4" w:tplc="50E61E32" w:tentative="1">
      <w:start w:val="1"/>
      <w:numFmt w:val="bullet"/>
      <w:lvlText w:val="•"/>
      <w:lvlJc w:val="left"/>
      <w:pPr>
        <w:tabs>
          <w:tab w:val="num" w:pos="3600"/>
        </w:tabs>
        <w:ind w:left="3600" w:hanging="360"/>
      </w:pPr>
      <w:rPr>
        <w:rFonts w:ascii="Times New Roman" w:hAnsi="Times New Roman" w:hint="default"/>
      </w:rPr>
    </w:lvl>
    <w:lvl w:ilvl="5" w:tplc="C0EE0994" w:tentative="1">
      <w:start w:val="1"/>
      <w:numFmt w:val="bullet"/>
      <w:lvlText w:val="•"/>
      <w:lvlJc w:val="left"/>
      <w:pPr>
        <w:tabs>
          <w:tab w:val="num" w:pos="4320"/>
        </w:tabs>
        <w:ind w:left="4320" w:hanging="360"/>
      </w:pPr>
      <w:rPr>
        <w:rFonts w:ascii="Times New Roman" w:hAnsi="Times New Roman" w:hint="default"/>
      </w:rPr>
    </w:lvl>
    <w:lvl w:ilvl="6" w:tplc="DC9E2564" w:tentative="1">
      <w:start w:val="1"/>
      <w:numFmt w:val="bullet"/>
      <w:lvlText w:val="•"/>
      <w:lvlJc w:val="left"/>
      <w:pPr>
        <w:tabs>
          <w:tab w:val="num" w:pos="5040"/>
        </w:tabs>
        <w:ind w:left="5040" w:hanging="360"/>
      </w:pPr>
      <w:rPr>
        <w:rFonts w:ascii="Times New Roman" w:hAnsi="Times New Roman" w:hint="default"/>
      </w:rPr>
    </w:lvl>
    <w:lvl w:ilvl="7" w:tplc="E1C4E1A0" w:tentative="1">
      <w:start w:val="1"/>
      <w:numFmt w:val="bullet"/>
      <w:lvlText w:val="•"/>
      <w:lvlJc w:val="left"/>
      <w:pPr>
        <w:tabs>
          <w:tab w:val="num" w:pos="5760"/>
        </w:tabs>
        <w:ind w:left="5760" w:hanging="360"/>
      </w:pPr>
      <w:rPr>
        <w:rFonts w:ascii="Times New Roman" w:hAnsi="Times New Roman" w:hint="default"/>
      </w:rPr>
    </w:lvl>
    <w:lvl w:ilvl="8" w:tplc="5A528A1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5"/>
  </w:num>
  <w:num w:numId="3">
    <w:abstractNumId w:val="20"/>
  </w:num>
  <w:num w:numId="4">
    <w:abstractNumId w:val="27"/>
  </w:num>
  <w:num w:numId="5">
    <w:abstractNumId w:val="0"/>
  </w:num>
  <w:num w:numId="6">
    <w:abstractNumId w:val="30"/>
  </w:num>
  <w:num w:numId="7">
    <w:abstractNumId w:val="16"/>
  </w:num>
  <w:num w:numId="8">
    <w:abstractNumId w:val="19"/>
  </w:num>
  <w:num w:numId="9">
    <w:abstractNumId w:val="17"/>
  </w:num>
  <w:num w:numId="10">
    <w:abstractNumId w:val="4"/>
  </w:num>
  <w:num w:numId="11">
    <w:abstractNumId w:val="25"/>
  </w:num>
  <w:num w:numId="12">
    <w:abstractNumId w:val="22"/>
  </w:num>
  <w:num w:numId="13">
    <w:abstractNumId w:val="29"/>
  </w:num>
  <w:num w:numId="14">
    <w:abstractNumId w:val="13"/>
  </w:num>
  <w:num w:numId="15">
    <w:abstractNumId w:val="15"/>
  </w:num>
  <w:num w:numId="16">
    <w:abstractNumId w:val="7"/>
  </w:num>
  <w:num w:numId="17">
    <w:abstractNumId w:val="6"/>
  </w:num>
  <w:num w:numId="18">
    <w:abstractNumId w:val="26"/>
  </w:num>
  <w:num w:numId="19">
    <w:abstractNumId w:val="18"/>
  </w:num>
  <w:num w:numId="20">
    <w:abstractNumId w:val="21"/>
  </w:num>
  <w:num w:numId="21">
    <w:abstractNumId w:val="23"/>
  </w:num>
  <w:num w:numId="22">
    <w:abstractNumId w:val="14"/>
  </w:num>
  <w:num w:numId="23">
    <w:abstractNumId w:val="24"/>
  </w:num>
  <w:num w:numId="24">
    <w:abstractNumId w:val="9"/>
  </w:num>
  <w:num w:numId="25">
    <w:abstractNumId w:val="8"/>
  </w:num>
  <w:num w:numId="26">
    <w:abstractNumId w:val="11"/>
  </w:num>
  <w:num w:numId="27">
    <w:abstractNumId w:val="2"/>
  </w:num>
  <w:num w:numId="28">
    <w:abstractNumId w:val="10"/>
  </w:num>
  <w:num w:numId="29">
    <w:abstractNumId w:val="1"/>
  </w:num>
  <w:num w:numId="30">
    <w:abstractNumId w:val="31"/>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006FA"/>
    <w:rsid w:val="00000799"/>
    <w:rsid w:val="00000F4D"/>
    <w:rsid w:val="00011FCD"/>
    <w:rsid w:val="00013210"/>
    <w:rsid w:val="0001430B"/>
    <w:rsid w:val="0001452A"/>
    <w:rsid w:val="00014D63"/>
    <w:rsid w:val="00015A1A"/>
    <w:rsid w:val="000168FD"/>
    <w:rsid w:val="00017772"/>
    <w:rsid w:val="000204C9"/>
    <w:rsid w:val="0002137A"/>
    <w:rsid w:val="00022C1C"/>
    <w:rsid w:val="00023C4D"/>
    <w:rsid w:val="000246B4"/>
    <w:rsid w:val="0003217E"/>
    <w:rsid w:val="00032C2F"/>
    <w:rsid w:val="00035D5C"/>
    <w:rsid w:val="000372FB"/>
    <w:rsid w:val="00037E3B"/>
    <w:rsid w:val="00042053"/>
    <w:rsid w:val="00047242"/>
    <w:rsid w:val="00050A0C"/>
    <w:rsid w:val="00050B03"/>
    <w:rsid w:val="00056113"/>
    <w:rsid w:val="000570C7"/>
    <w:rsid w:val="0006136C"/>
    <w:rsid w:val="000634C0"/>
    <w:rsid w:val="0006463C"/>
    <w:rsid w:val="00064C52"/>
    <w:rsid w:val="00065829"/>
    <w:rsid w:val="000663D1"/>
    <w:rsid w:val="00070A8B"/>
    <w:rsid w:val="00070EC6"/>
    <w:rsid w:val="0007130F"/>
    <w:rsid w:val="00071978"/>
    <w:rsid w:val="00071B40"/>
    <w:rsid w:val="000753DB"/>
    <w:rsid w:val="00075C6D"/>
    <w:rsid w:val="0008024F"/>
    <w:rsid w:val="0008083F"/>
    <w:rsid w:val="000857DF"/>
    <w:rsid w:val="00086327"/>
    <w:rsid w:val="00086D47"/>
    <w:rsid w:val="00087514"/>
    <w:rsid w:val="00091BDE"/>
    <w:rsid w:val="0009253A"/>
    <w:rsid w:val="00093DC9"/>
    <w:rsid w:val="00094591"/>
    <w:rsid w:val="000945A6"/>
    <w:rsid w:val="0009724D"/>
    <w:rsid w:val="000A2466"/>
    <w:rsid w:val="000A5BF9"/>
    <w:rsid w:val="000A7CE6"/>
    <w:rsid w:val="000B5E8C"/>
    <w:rsid w:val="000B6C1A"/>
    <w:rsid w:val="000B6CF8"/>
    <w:rsid w:val="000C0435"/>
    <w:rsid w:val="000C104B"/>
    <w:rsid w:val="000C18DD"/>
    <w:rsid w:val="000C1B9A"/>
    <w:rsid w:val="000C1CEB"/>
    <w:rsid w:val="000C4095"/>
    <w:rsid w:val="000C4834"/>
    <w:rsid w:val="000D0281"/>
    <w:rsid w:val="000D0676"/>
    <w:rsid w:val="000D4715"/>
    <w:rsid w:val="000D6316"/>
    <w:rsid w:val="000D69C9"/>
    <w:rsid w:val="000D74C8"/>
    <w:rsid w:val="000E1A54"/>
    <w:rsid w:val="000E310A"/>
    <w:rsid w:val="000E3E18"/>
    <w:rsid w:val="000E7BE1"/>
    <w:rsid w:val="000F4F59"/>
    <w:rsid w:val="000F50B9"/>
    <w:rsid w:val="000F6434"/>
    <w:rsid w:val="001012DC"/>
    <w:rsid w:val="001014E5"/>
    <w:rsid w:val="00103ED2"/>
    <w:rsid w:val="0010423C"/>
    <w:rsid w:val="00105C14"/>
    <w:rsid w:val="001067A8"/>
    <w:rsid w:val="00106E5C"/>
    <w:rsid w:val="001114EB"/>
    <w:rsid w:val="00111DA5"/>
    <w:rsid w:val="001132DE"/>
    <w:rsid w:val="00116905"/>
    <w:rsid w:val="00121D9A"/>
    <w:rsid w:val="00121E70"/>
    <w:rsid w:val="00121EA5"/>
    <w:rsid w:val="001242ED"/>
    <w:rsid w:val="00124A7B"/>
    <w:rsid w:val="00125689"/>
    <w:rsid w:val="001256EF"/>
    <w:rsid w:val="00126F56"/>
    <w:rsid w:val="001275C3"/>
    <w:rsid w:val="00130FEF"/>
    <w:rsid w:val="0013123A"/>
    <w:rsid w:val="001313B3"/>
    <w:rsid w:val="00132F84"/>
    <w:rsid w:val="001354D3"/>
    <w:rsid w:val="001360AB"/>
    <w:rsid w:val="0014464A"/>
    <w:rsid w:val="00145998"/>
    <w:rsid w:val="00146D1B"/>
    <w:rsid w:val="00147113"/>
    <w:rsid w:val="00150CD6"/>
    <w:rsid w:val="00151C19"/>
    <w:rsid w:val="0015214C"/>
    <w:rsid w:val="00156F39"/>
    <w:rsid w:val="00157DE7"/>
    <w:rsid w:val="001601AA"/>
    <w:rsid w:val="0016177E"/>
    <w:rsid w:val="001631C4"/>
    <w:rsid w:val="001634F9"/>
    <w:rsid w:val="00163B3F"/>
    <w:rsid w:val="00163BCE"/>
    <w:rsid w:val="00170042"/>
    <w:rsid w:val="00173A7F"/>
    <w:rsid w:val="00173E0F"/>
    <w:rsid w:val="001740F6"/>
    <w:rsid w:val="001755AF"/>
    <w:rsid w:val="00180108"/>
    <w:rsid w:val="00180A52"/>
    <w:rsid w:val="00180D42"/>
    <w:rsid w:val="0018200B"/>
    <w:rsid w:val="00182465"/>
    <w:rsid w:val="00183BB9"/>
    <w:rsid w:val="00185131"/>
    <w:rsid w:val="00195F4C"/>
    <w:rsid w:val="0019755A"/>
    <w:rsid w:val="00197FB2"/>
    <w:rsid w:val="001A1431"/>
    <w:rsid w:val="001A4C6D"/>
    <w:rsid w:val="001A6379"/>
    <w:rsid w:val="001A7C17"/>
    <w:rsid w:val="001B1657"/>
    <w:rsid w:val="001B1EEE"/>
    <w:rsid w:val="001B375C"/>
    <w:rsid w:val="001B3D44"/>
    <w:rsid w:val="001B6D92"/>
    <w:rsid w:val="001C0CEF"/>
    <w:rsid w:val="001C1A33"/>
    <w:rsid w:val="001C1FCE"/>
    <w:rsid w:val="001C3DB2"/>
    <w:rsid w:val="001C47E5"/>
    <w:rsid w:val="001C7545"/>
    <w:rsid w:val="001D2C5F"/>
    <w:rsid w:val="001D5395"/>
    <w:rsid w:val="001E0E56"/>
    <w:rsid w:val="001E246D"/>
    <w:rsid w:val="001E3231"/>
    <w:rsid w:val="001E3EC8"/>
    <w:rsid w:val="001E5859"/>
    <w:rsid w:val="001E72B1"/>
    <w:rsid w:val="001E770C"/>
    <w:rsid w:val="001F24D4"/>
    <w:rsid w:val="001F3FC5"/>
    <w:rsid w:val="001F3FDD"/>
    <w:rsid w:val="001F5622"/>
    <w:rsid w:val="001F6D63"/>
    <w:rsid w:val="001F79FE"/>
    <w:rsid w:val="00200E17"/>
    <w:rsid w:val="00201A5C"/>
    <w:rsid w:val="0020356C"/>
    <w:rsid w:val="00203FC6"/>
    <w:rsid w:val="00204386"/>
    <w:rsid w:val="002046E4"/>
    <w:rsid w:val="00207A15"/>
    <w:rsid w:val="002119BE"/>
    <w:rsid w:val="002126A1"/>
    <w:rsid w:val="002133A0"/>
    <w:rsid w:val="00213B50"/>
    <w:rsid w:val="002159E9"/>
    <w:rsid w:val="00217322"/>
    <w:rsid w:val="00217CF7"/>
    <w:rsid w:val="00220B7D"/>
    <w:rsid w:val="00221608"/>
    <w:rsid w:val="00222CEB"/>
    <w:rsid w:val="00223C3D"/>
    <w:rsid w:val="00225F09"/>
    <w:rsid w:val="0023372D"/>
    <w:rsid w:val="002361E5"/>
    <w:rsid w:val="00240E29"/>
    <w:rsid w:val="0024229C"/>
    <w:rsid w:val="00242F7C"/>
    <w:rsid w:val="00243F31"/>
    <w:rsid w:val="002442C1"/>
    <w:rsid w:val="00244BE4"/>
    <w:rsid w:val="00245C7C"/>
    <w:rsid w:val="0024612B"/>
    <w:rsid w:val="0024632C"/>
    <w:rsid w:val="0024658D"/>
    <w:rsid w:val="00247670"/>
    <w:rsid w:val="00247BF2"/>
    <w:rsid w:val="0025004A"/>
    <w:rsid w:val="002508DD"/>
    <w:rsid w:val="00250FAC"/>
    <w:rsid w:val="00251BD0"/>
    <w:rsid w:val="002561C2"/>
    <w:rsid w:val="00261953"/>
    <w:rsid w:val="002633EB"/>
    <w:rsid w:val="002648E6"/>
    <w:rsid w:val="00264D15"/>
    <w:rsid w:val="00265889"/>
    <w:rsid w:val="00265BD8"/>
    <w:rsid w:val="00265BFF"/>
    <w:rsid w:val="0026643A"/>
    <w:rsid w:val="00266EB2"/>
    <w:rsid w:val="00267211"/>
    <w:rsid w:val="00270FB0"/>
    <w:rsid w:val="00272F19"/>
    <w:rsid w:val="0027588F"/>
    <w:rsid w:val="00280452"/>
    <w:rsid w:val="00280B66"/>
    <w:rsid w:val="00281E9C"/>
    <w:rsid w:val="00284942"/>
    <w:rsid w:val="00284E9A"/>
    <w:rsid w:val="002852A5"/>
    <w:rsid w:val="0028539E"/>
    <w:rsid w:val="00285DFD"/>
    <w:rsid w:val="00286611"/>
    <w:rsid w:val="002878C1"/>
    <w:rsid w:val="00287F99"/>
    <w:rsid w:val="00293341"/>
    <w:rsid w:val="00294A9D"/>
    <w:rsid w:val="0029559D"/>
    <w:rsid w:val="00295C0E"/>
    <w:rsid w:val="00295CE3"/>
    <w:rsid w:val="0029643E"/>
    <w:rsid w:val="0029726E"/>
    <w:rsid w:val="002A042B"/>
    <w:rsid w:val="002A18A1"/>
    <w:rsid w:val="002A1AEC"/>
    <w:rsid w:val="002A294F"/>
    <w:rsid w:val="002A2F27"/>
    <w:rsid w:val="002A5542"/>
    <w:rsid w:val="002B333C"/>
    <w:rsid w:val="002B4BB0"/>
    <w:rsid w:val="002B5593"/>
    <w:rsid w:val="002B5BD1"/>
    <w:rsid w:val="002C0550"/>
    <w:rsid w:val="002C0C91"/>
    <w:rsid w:val="002C0CAC"/>
    <w:rsid w:val="002C1DFD"/>
    <w:rsid w:val="002C4179"/>
    <w:rsid w:val="002C4B40"/>
    <w:rsid w:val="002C5E55"/>
    <w:rsid w:val="002C6C02"/>
    <w:rsid w:val="002C71A8"/>
    <w:rsid w:val="002C781C"/>
    <w:rsid w:val="002D0EFA"/>
    <w:rsid w:val="002D29CD"/>
    <w:rsid w:val="002D2C5B"/>
    <w:rsid w:val="002D3946"/>
    <w:rsid w:val="002D53AE"/>
    <w:rsid w:val="002D5BFA"/>
    <w:rsid w:val="002D5CE3"/>
    <w:rsid w:val="002E0A3E"/>
    <w:rsid w:val="002E0B72"/>
    <w:rsid w:val="002E131C"/>
    <w:rsid w:val="002E17A8"/>
    <w:rsid w:val="002E1E78"/>
    <w:rsid w:val="002E4254"/>
    <w:rsid w:val="002E44BF"/>
    <w:rsid w:val="002E6616"/>
    <w:rsid w:val="002F0519"/>
    <w:rsid w:val="002F0D69"/>
    <w:rsid w:val="002F2593"/>
    <w:rsid w:val="002F4A60"/>
    <w:rsid w:val="002F5DFA"/>
    <w:rsid w:val="003000CA"/>
    <w:rsid w:val="003015FA"/>
    <w:rsid w:val="00302193"/>
    <w:rsid w:val="00302984"/>
    <w:rsid w:val="003038D2"/>
    <w:rsid w:val="00305942"/>
    <w:rsid w:val="003067B3"/>
    <w:rsid w:val="003114F9"/>
    <w:rsid w:val="0031168B"/>
    <w:rsid w:val="00311EDE"/>
    <w:rsid w:val="003145DD"/>
    <w:rsid w:val="003147D2"/>
    <w:rsid w:val="00314FFD"/>
    <w:rsid w:val="003154F5"/>
    <w:rsid w:val="003155A8"/>
    <w:rsid w:val="00315C50"/>
    <w:rsid w:val="003171F0"/>
    <w:rsid w:val="0032032F"/>
    <w:rsid w:val="00320511"/>
    <w:rsid w:val="00322B40"/>
    <w:rsid w:val="00322D55"/>
    <w:rsid w:val="00326E4B"/>
    <w:rsid w:val="00330039"/>
    <w:rsid w:val="00331454"/>
    <w:rsid w:val="00331AC0"/>
    <w:rsid w:val="00333984"/>
    <w:rsid w:val="00335540"/>
    <w:rsid w:val="00335B90"/>
    <w:rsid w:val="003366D6"/>
    <w:rsid w:val="00336B05"/>
    <w:rsid w:val="00336C36"/>
    <w:rsid w:val="003401B9"/>
    <w:rsid w:val="00340901"/>
    <w:rsid w:val="00340F28"/>
    <w:rsid w:val="00342C7A"/>
    <w:rsid w:val="00343235"/>
    <w:rsid w:val="00343A47"/>
    <w:rsid w:val="003452A4"/>
    <w:rsid w:val="0035036E"/>
    <w:rsid w:val="00350E77"/>
    <w:rsid w:val="00352F9D"/>
    <w:rsid w:val="003530F5"/>
    <w:rsid w:val="00354D04"/>
    <w:rsid w:val="00355590"/>
    <w:rsid w:val="0035582F"/>
    <w:rsid w:val="003564AC"/>
    <w:rsid w:val="00356B32"/>
    <w:rsid w:val="003573CC"/>
    <w:rsid w:val="003606EB"/>
    <w:rsid w:val="003614E4"/>
    <w:rsid w:val="003648B0"/>
    <w:rsid w:val="00364CF5"/>
    <w:rsid w:val="00364FE0"/>
    <w:rsid w:val="003676C7"/>
    <w:rsid w:val="0037003F"/>
    <w:rsid w:val="00370390"/>
    <w:rsid w:val="00371DB1"/>
    <w:rsid w:val="00372640"/>
    <w:rsid w:val="0037310D"/>
    <w:rsid w:val="00374957"/>
    <w:rsid w:val="0037512F"/>
    <w:rsid w:val="00375892"/>
    <w:rsid w:val="0037732C"/>
    <w:rsid w:val="00377C7A"/>
    <w:rsid w:val="003824AA"/>
    <w:rsid w:val="0038274A"/>
    <w:rsid w:val="00382CBB"/>
    <w:rsid w:val="00383E93"/>
    <w:rsid w:val="00387325"/>
    <w:rsid w:val="00390836"/>
    <w:rsid w:val="00391D6D"/>
    <w:rsid w:val="00391F55"/>
    <w:rsid w:val="00392033"/>
    <w:rsid w:val="00392BDE"/>
    <w:rsid w:val="003A0279"/>
    <w:rsid w:val="003A2152"/>
    <w:rsid w:val="003A490B"/>
    <w:rsid w:val="003A4FD6"/>
    <w:rsid w:val="003A564B"/>
    <w:rsid w:val="003B1F4D"/>
    <w:rsid w:val="003B4108"/>
    <w:rsid w:val="003B4279"/>
    <w:rsid w:val="003C1CAC"/>
    <w:rsid w:val="003C2381"/>
    <w:rsid w:val="003C3746"/>
    <w:rsid w:val="003C499A"/>
    <w:rsid w:val="003C6FAA"/>
    <w:rsid w:val="003C75EF"/>
    <w:rsid w:val="003D1F0B"/>
    <w:rsid w:val="003D24DF"/>
    <w:rsid w:val="003D25A0"/>
    <w:rsid w:val="003D2BB4"/>
    <w:rsid w:val="003D76CA"/>
    <w:rsid w:val="003D7D3A"/>
    <w:rsid w:val="003D7F67"/>
    <w:rsid w:val="003E0B7F"/>
    <w:rsid w:val="003E22B1"/>
    <w:rsid w:val="003E3FAF"/>
    <w:rsid w:val="003E4185"/>
    <w:rsid w:val="003E618A"/>
    <w:rsid w:val="003E649F"/>
    <w:rsid w:val="003E7BE1"/>
    <w:rsid w:val="003F26AC"/>
    <w:rsid w:val="003F3B84"/>
    <w:rsid w:val="003F3D4D"/>
    <w:rsid w:val="003F7B23"/>
    <w:rsid w:val="003F7E86"/>
    <w:rsid w:val="004015B5"/>
    <w:rsid w:val="00402B37"/>
    <w:rsid w:val="004070EF"/>
    <w:rsid w:val="004072D8"/>
    <w:rsid w:val="00410082"/>
    <w:rsid w:val="004101FA"/>
    <w:rsid w:val="004103CE"/>
    <w:rsid w:val="004111DD"/>
    <w:rsid w:val="00411536"/>
    <w:rsid w:val="004153DF"/>
    <w:rsid w:val="004159D0"/>
    <w:rsid w:val="00416B11"/>
    <w:rsid w:val="0042056B"/>
    <w:rsid w:val="00424163"/>
    <w:rsid w:val="0042498A"/>
    <w:rsid w:val="004254F6"/>
    <w:rsid w:val="00430170"/>
    <w:rsid w:val="00430216"/>
    <w:rsid w:val="00431A8F"/>
    <w:rsid w:val="004332FB"/>
    <w:rsid w:val="004401C2"/>
    <w:rsid w:val="00443C61"/>
    <w:rsid w:val="00444753"/>
    <w:rsid w:val="00444988"/>
    <w:rsid w:val="00444DE4"/>
    <w:rsid w:val="00446A1F"/>
    <w:rsid w:val="0044714C"/>
    <w:rsid w:val="004475F0"/>
    <w:rsid w:val="00450600"/>
    <w:rsid w:val="00450706"/>
    <w:rsid w:val="004520E8"/>
    <w:rsid w:val="00452FDA"/>
    <w:rsid w:val="00453825"/>
    <w:rsid w:val="00457F72"/>
    <w:rsid w:val="00460EF9"/>
    <w:rsid w:val="004643C5"/>
    <w:rsid w:val="0046546E"/>
    <w:rsid w:val="00465C96"/>
    <w:rsid w:val="0046734D"/>
    <w:rsid w:val="00470591"/>
    <w:rsid w:val="00473A2F"/>
    <w:rsid w:val="00480F0C"/>
    <w:rsid w:val="00484FB7"/>
    <w:rsid w:val="00485FCC"/>
    <w:rsid w:val="00487423"/>
    <w:rsid w:val="00487956"/>
    <w:rsid w:val="004909BC"/>
    <w:rsid w:val="004919B6"/>
    <w:rsid w:val="004934C6"/>
    <w:rsid w:val="00493C30"/>
    <w:rsid w:val="00494621"/>
    <w:rsid w:val="00494863"/>
    <w:rsid w:val="00495ED7"/>
    <w:rsid w:val="004960E1"/>
    <w:rsid w:val="00496C68"/>
    <w:rsid w:val="00496F44"/>
    <w:rsid w:val="00497FB3"/>
    <w:rsid w:val="004A04EE"/>
    <w:rsid w:val="004A144A"/>
    <w:rsid w:val="004A18A8"/>
    <w:rsid w:val="004A2F17"/>
    <w:rsid w:val="004A3D4D"/>
    <w:rsid w:val="004A3FD6"/>
    <w:rsid w:val="004A74A5"/>
    <w:rsid w:val="004B029F"/>
    <w:rsid w:val="004B3670"/>
    <w:rsid w:val="004B383C"/>
    <w:rsid w:val="004B490A"/>
    <w:rsid w:val="004B793A"/>
    <w:rsid w:val="004C0113"/>
    <w:rsid w:val="004C2C06"/>
    <w:rsid w:val="004C2FA2"/>
    <w:rsid w:val="004C3DC6"/>
    <w:rsid w:val="004C40BB"/>
    <w:rsid w:val="004C5925"/>
    <w:rsid w:val="004D0DA6"/>
    <w:rsid w:val="004D3CAB"/>
    <w:rsid w:val="004D5129"/>
    <w:rsid w:val="004D5E05"/>
    <w:rsid w:val="004D68B4"/>
    <w:rsid w:val="004D720B"/>
    <w:rsid w:val="004E3198"/>
    <w:rsid w:val="004E5AC0"/>
    <w:rsid w:val="004F1455"/>
    <w:rsid w:val="004F2F31"/>
    <w:rsid w:val="004F3D58"/>
    <w:rsid w:val="004F6CA2"/>
    <w:rsid w:val="005004E8"/>
    <w:rsid w:val="005007C6"/>
    <w:rsid w:val="005012F0"/>
    <w:rsid w:val="00502657"/>
    <w:rsid w:val="005034C3"/>
    <w:rsid w:val="00504BAD"/>
    <w:rsid w:val="005069B2"/>
    <w:rsid w:val="00506E93"/>
    <w:rsid w:val="0051060B"/>
    <w:rsid w:val="00514BB4"/>
    <w:rsid w:val="00515879"/>
    <w:rsid w:val="00516A65"/>
    <w:rsid w:val="00517C21"/>
    <w:rsid w:val="00523048"/>
    <w:rsid w:val="00526C7C"/>
    <w:rsid w:val="00527E32"/>
    <w:rsid w:val="0053086A"/>
    <w:rsid w:val="0053088B"/>
    <w:rsid w:val="005316CD"/>
    <w:rsid w:val="00534B57"/>
    <w:rsid w:val="00535AFC"/>
    <w:rsid w:val="00536005"/>
    <w:rsid w:val="00536E3D"/>
    <w:rsid w:val="0054091A"/>
    <w:rsid w:val="005415AB"/>
    <w:rsid w:val="00541838"/>
    <w:rsid w:val="005459E6"/>
    <w:rsid w:val="00546014"/>
    <w:rsid w:val="0055175D"/>
    <w:rsid w:val="00551B66"/>
    <w:rsid w:val="005541EB"/>
    <w:rsid w:val="00554B3F"/>
    <w:rsid w:val="00554C12"/>
    <w:rsid w:val="00557420"/>
    <w:rsid w:val="00560704"/>
    <w:rsid w:val="00560DC7"/>
    <w:rsid w:val="005627F7"/>
    <w:rsid w:val="00562DBC"/>
    <w:rsid w:val="005662BA"/>
    <w:rsid w:val="00567370"/>
    <w:rsid w:val="00567F5D"/>
    <w:rsid w:val="00570444"/>
    <w:rsid w:val="00570AFC"/>
    <w:rsid w:val="00572F5E"/>
    <w:rsid w:val="00573041"/>
    <w:rsid w:val="00573A88"/>
    <w:rsid w:val="005747E8"/>
    <w:rsid w:val="005812A5"/>
    <w:rsid w:val="00581414"/>
    <w:rsid w:val="00582516"/>
    <w:rsid w:val="005839F4"/>
    <w:rsid w:val="0058444F"/>
    <w:rsid w:val="00584DB9"/>
    <w:rsid w:val="00586751"/>
    <w:rsid w:val="00586C31"/>
    <w:rsid w:val="005900CC"/>
    <w:rsid w:val="00590531"/>
    <w:rsid w:val="00590CAE"/>
    <w:rsid w:val="0059219E"/>
    <w:rsid w:val="005924B9"/>
    <w:rsid w:val="00592A0B"/>
    <w:rsid w:val="00595F14"/>
    <w:rsid w:val="00596A10"/>
    <w:rsid w:val="005976A7"/>
    <w:rsid w:val="00597A42"/>
    <w:rsid w:val="005A0321"/>
    <w:rsid w:val="005A24E2"/>
    <w:rsid w:val="005A37AE"/>
    <w:rsid w:val="005A3D63"/>
    <w:rsid w:val="005A3FF0"/>
    <w:rsid w:val="005A7482"/>
    <w:rsid w:val="005A7626"/>
    <w:rsid w:val="005A7FE6"/>
    <w:rsid w:val="005B0848"/>
    <w:rsid w:val="005B0A10"/>
    <w:rsid w:val="005B1664"/>
    <w:rsid w:val="005B33B1"/>
    <w:rsid w:val="005B3F09"/>
    <w:rsid w:val="005B5BE5"/>
    <w:rsid w:val="005B6E10"/>
    <w:rsid w:val="005B78BB"/>
    <w:rsid w:val="005C17C3"/>
    <w:rsid w:val="005C28F9"/>
    <w:rsid w:val="005C2983"/>
    <w:rsid w:val="005C2F10"/>
    <w:rsid w:val="005C405E"/>
    <w:rsid w:val="005C4688"/>
    <w:rsid w:val="005C4810"/>
    <w:rsid w:val="005D01F5"/>
    <w:rsid w:val="005D22CB"/>
    <w:rsid w:val="005E3B23"/>
    <w:rsid w:val="005E3CFA"/>
    <w:rsid w:val="005E42BD"/>
    <w:rsid w:val="005E5145"/>
    <w:rsid w:val="005E5F35"/>
    <w:rsid w:val="005E7852"/>
    <w:rsid w:val="005F307B"/>
    <w:rsid w:val="005F7B3F"/>
    <w:rsid w:val="005F7DF2"/>
    <w:rsid w:val="006011D1"/>
    <w:rsid w:val="006018E0"/>
    <w:rsid w:val="00605BE4"/>
    <w:rsid w:val="00607642"/>
    <w:rsid w:val="006078D3"/>
    <w:rsid w:val="00611684"/>
    <w:rsid w:val="00611DF9"/>
    <w:rsid w:val="006128EB"/>
    <w:rsid w:val="0061456A"/>
    <w:rsid w:val="006155CF"/>
    <w:rsid w:val="00615D07"/>
    <w:rsid w:val="00615F51"/>
    <w:rsid w:val="00620A05"/>
    <w:rsid w:val="00620F22"/>
    <w:rsid w:val="00622974"/>
    <w:rsid w:val="0062385B"/>
    <w:rsid w:val="0062447C"/>
    <w:rsid w:val="0062570A"/>
    <w:rsid w:val="00626253"/>
    <w:rsid w:val="006277FC"/>
    <w:rsid w:val="006312B2"/>
    <w:rsid w:val="006317B7"/>
    <w:rsid w:val="00631E87"/>
    <w:rsid w:val="0063258C"/>
    <w:rsid w:val="00635146"/>
    <w:rsid w:val="006366D7"/>
    <w:rsid w:val="006408E3"/>
    <w:rsid w:val="00640B81"/>
    <w:rsid w:val="00644525"/>
    <w:rsid w:val="00645AB2"/>
    <w:rsid w:val="00646045"/>
    <w:rsid w:val="0064655A"/>
    <w:rsid w:val="0064660F"/>
    <w:rsid w:val="006466F3"/>
    <w:rsid w:val="00650B92"/>
    <w:rsid w:val="00650F24"/>
    <w:rsid w:val="00654FAA"/>
    <w:rsid w:val="0065551B"/>
    <w:rsid w:val="00661ECB"/>
    <w:rsid w:val="006624D3"/>
    <w:rsid w:val="00663CC2"/>
    <w:rsid w:val="0066566A"/>
    <w:rsid w:val="00665DED"/>
    <w:rsid w:val="006666ED"/>
    <w:rsid w:val="00666E64"/>
    <w:rsid w:val="00667077"/>
    <w:rsid w:val="006718DE"/>
    <w:rsid w:val="00676B50"/>
    <w:rsid w:val="006772B6"/>
    <w:rsid w:val="00685616"/>
    <w:rsid w:val="00685884"/>
    <w:rsid w:val="00686129"/>
    <w:rsid w:val="00686B46"/>
    <w:rsid w:val="00691AEA"/>
    <w:rsid w:val="0069461A"/>
    <w:rsid w:val="00696021"/>
    <w:rsid w:val="00697ECB"/>
    <w:rsid w:val="006A1994"/>
    <w:rsid w:val="006A2A50"/>
    <w:rsid w:val="006A4CF1"/>
    <w:rsid w:val="006A597F"/>
    <w:rsid w:val="006B020B"/>
    <w:rsid w:val="006B0F07"/>
    <w:rsid w:val="006B106E"/>
    <w:rsid w:val="006B2D35"/>
    <w:rsid w:val="006B3FAF"/>
    <w:rsid w:val="006B5014"/>
    <w:rsid w:val="006C0119"/>
    <w:rsid w:val="006C03CD"/>
    <w:rsid w:val="006C19D3"/>
    <w:rsid w:val="006C3B00"/>
    <w:rsid w:val="006C6858"/>
    <w:rsid w:val="006C6C12"/>
    <w:rsid w:val="006D5087"/>
    <w:rsid w:val="006D5454"/>
    <w:rsid w:val="006D5D12"/>
    <w:rsid w:val="006E11F0"/>
    <w:rsid w:val="006E12DC"/>
    <w:rsid w:val="006E23B1"/>
    <w:rsid w:val="006E2612"/>
    <w:rsid w:val="006E3828"/>
    <w:rsid w:val="006E3844"/>
    <w:rsid w:val="006E41F7"/>
    <w:rsid w:val="006F0C00"/>
    <w:rsid w:val="006F1277"/>
    <w:rsid w:val="006F26D3"/>
    <w:rsid w:val="006F4CC7"/>
    <w:rsid w:val="006F6526"/>
    <w:rsid w:val="006F6CD2"/>
    <w:rsid w:val="006F7500"/>
    <w:rsid w:val="006F7ED9"/>
    <w:rsid w:val="00700802"/>
    <w:rsid w:val="00700C8E"/>
    <w:rsid w:val="00701EE3"/>
    <w:rsid w:val="00711072"/>
    <w:rsid w:val="00711A2C"/>
    <w:rsid w:val="0071292E"/>
    <w:rsid w:val="0071329E"/>
    <w:rsid w:val="007151F1"/>
    <w:rsid w:val="00715736"/>
    <w:rsid w:val="007161C3"/>
    <w:rsid w:val="007166D3"/>
    <w:rsid w:val="00720FD7"/>
    <w:rsid w:val="00721FF7"/>
    <w:rsid w:val="0072220F"/>
    <w:rsid w:val="007228FB"/>
    <w:rsid w:val="0072337B"/>
    <w:rsid w:val="007253AD"/>
    <w:rsid w:val="007262BC"/>
    <w:rsid w:val="00726C67"/>
    <w:rsid w:val="0073107E"/>
    <w:rsid w:val="00731379"/>
    <w:rsid w:val="00731AE5"/>
    <w:rsid w:val="00737084"/>
    <w:rsid w:val="00740678"/>
    <w:rsid w:val="007433D4"/>
    <w:rsid w:val="00744688"/>
    <w:rsid w:val="00751FB6"/>
    <w:rsid w:val="007532E8"/>
    <w:rsid w:val="00755664"/>
    <w:rsid w:val="00757770"/>
    <w:rsid w:val="00760059"/>
    <w:rsid w:val="007601C9"/>
    <w:rsid w:val="007606DB"/>
    <w:rsid w:val="00762B6B"/>
    <w:rsid w:val="007637CE"/>
    <w:rsid w:val="00766414"/>
    <w:rsid w:val="00776C56"/>
    <w:rsid w:val="00776FC3"/>
    <w:rsid w:val="00780DDD"/>
    <w:rsid w:val="00781D77"/>
    <w:rsid w:val="00782AF4"/>
    <w:rsid w:val="007912DD"/>
    <w:rsid w:val="007921CB"/>
    <w:rsid w:val="00792622"/>
    <w:rsid w:val="00792684"/>
    <w:rsid w:val="007938EC"/>
    <w:rsid w:val="00793EEC"/>
    <w:rsid w:val="0079678E"/>
    <w:rsid w:val="00797A8E"/>
    <w:rsid w:val="007A32FE"/>
    <w:rsid w:val="007A382E"/>
    <w:rsid w:val="007A3A68"/>
    <w:rsid w:val="007A3DED"/>
    <w:rsid w:val="007A53B4"/>
    <w:rsid w:val="007A61A0"/>
    <w:rsid w:val="007A67DB"/>
    <w:rsid w:val="007A6B4A"/>
    <w:rsid w:val="007B0931"/>
    <w:rsid w:val="007B661D"/>
    <w:rsid w:val="007B6FAF"/>
    <w:rsid w:val="007B7CFF"/>
    <w:rsid w:val="007B7F43"/>
    <w:rsid w:val="007C0042"/>
    <w:rsid w:val="007C20C0"/>
    <w:rsid w:val="007C2E97"/>
    <w:rsid w:val="007C5E83"/>
    <w:rsid w:val="007C6EF2"/>
    <w:rsid w:val="007D518C"/>
    <w:rsid w:val="007D7827"/>
    <w:rsid w:val="007E0356"/>
    <w:rsid w:val="007E0EA8"/>
    <w:rsid w:val="007E4847"/>
    <w:rsid w:val="007E527F"/>
    <w:rsid w:val="007E7293"/>
    <w:rsid w:val="007F0360"/>
    <w:rsid w:val="007F143E"/>
    <w:rsid w:val="007F1D6A"/>
    <w:rsid w:val="007F3625"/>
    <w:rsid w:val="007F58FD"/>
    <w:rsid w:val="007F779E"/>
    <w:rsid w:val="00802B4F"/>
    <w:rsid w:val="00804C06"/>
    <w:rsid w:val="00805A85"/>
    <w:rsid w:val="0080605C"/>
    <w:rsid w:val="00810D91"/>
    <w:rsid w:val="0081106B"/>
    <w:rsid w:val="008114B9"/>
    <w:rsid w:val="0081313A"/>
    <w:rsid w:val="00815547"/>
    <w:rsid w:val="0081574C"/>
    <w:rsid w:val="00816E2D"/>
    <w:rsid w:val="00816F90"/>
    <w:rsid w:val="008206ED"/>
    <w:rsid w:val="0082181C"/>
    <w:rsid w:val="00822FC2"/>
    <w:rsid w:val="00823F50"/>
    <w:rsid w:val="00827D2E"/>
    <w:rsid w:val="008305B6"/>
    <w:rsid w:val="00832799"/>
    <w:rsid w:val="00832F34"/>
    <w:rsid w:val="00834E2B"/>
    <w:rsid w:val="00835F9C"/>
    <w:rsid w:val="00842740"/>
    <w:rsid w:val="00842918"/>
    <w:rsid w:val="0084413B"/>
    <w:rsid w:val="008447C4"/>
    <w:rsid w:val="00851232"/>
    <w:rsid w:val="008514CB"/>
    <w:rsid w:val="00852DB9"/>
    <w:rsid w:val="008537D9"/>
    <w:rsid w:val="0085510E"/>
    <w:rsid w:val="008571C1"/>
    <w:rsid w:val="00861ED0"/>
    <w:rsid w:val="00863793"/>
    <w:rsid w:val="00863E27"/>
    <w:rsid w:val="00864EB9"/>
    <w:rsid w:val="0086788D"/>
    <w:rsid w:val="008678C6"/>
    <w:rsid w:val="00872792"/>
    <w:rsid w:val="0087409B"/>
    <w:rsid w:val="00874923"/>
    <w:rsid w:val="008757E5"/>
    <w:rsid w:val="008762DD"/>
    <w:rsid w:val="008774CB"/>
    <w:rsid w:val="00886908"/>
    <w:rsid w:val="008912D0"/>
    <w:rsid w:val="00891A6A"/>
    <w:rsid w:val="0089273B"/>
    <w:rsid w:val="00892B09"/>
    <w:rsid w:val="00892E26"/>
    <w:rsid w:val="008935E9"/>
    <w:rsid w:val="0089472B"/>
    <w:rsid w:val="008949CF"/>
    <w:rsid w:val="00895006"/>
    <w:rsid w:val="00896CA8"/>
    <w:rsid w:val="00897E9E"/>
    <w:rsid w:val="00897FE0"/>
    <w:rsid w:val="008A05BA"/>
    <w:rsid w:val="008A1D66"/>
    <w:rsid w:val="008A25FB"/>
    <w:rsid w:val="008A3D4B"/>
    <w:rsid w:val="008A4C92"/>
    <w:rsid w:val="008A5D2B"/>
    <w:rsid w:val="008A7351"/>
    <w:rsid w:val="008B0353"/>
    <w:rsid w:val="008B2192"/>
    <w:rsid w:val="008B3034"/>
    <w:rsid w:val="008B3981"/>
    <w:rsid w:val="008B3ADD"/>
    <w:rsid w:val="008B3BCB"/>
    <w:rsid w:val="008B4968"/>
    <w:rsid w:val="008B50DB"/>
    <w:rsid w:val="008B552E"/>
    <w:rsid w:val="008B6818"/>
    <w:rsid w:val="008C0615"/>
    <w:rsid w:val="008C4D7B"/>
    <w:rsid w:val="008C6753"/>
    <w:rsid w:val="008C6BF9"/>
    <w:rsid w:val="008D5D69"/>
    <w:rsid w:val="008D71B6"/>
    <w:rsid w:val="008E077C"/>
    <w:rsid w:val="008E0F0D"/>
    <w:rsid w:val="008E24BE"/>
    <w:rsid w:val="008E2D52"/>
    <w:rsid w:val="008E5035"/>
    <w:rsid w:val="008F0BC5"/>
    <w:rsid w:val="008F1496"/>
    <w:rsid w:val="008F1EE3"/>
    <w:rsid w:val="008F2D51"/>
    <w:rsid w:val="008F58B3"/>
    <w:rsid w:val="008F777C"/>
    <w:rsid w:val="00900F22"/>
    <w:rsid w:val="0090158E"/>
    <w:rsid w:val="00902130"/>
    <w:rsid w:val="009026C5"/>
    <w:rsid w:val="00904C7F"/>
    <w:rsid w:val="00907569"/>
    <w:rsid w:val="009104DC"/>
    <w:rsid w:val="00911024"/>
    <w:rsid w:val="009116D6"/>
    <w:rsid w:val="00911C2C"/>
    <w:rsid w:val="00913C73"/>
    <w:rsid w:val="00913C95"/>
    <w:rsid w:val="00914DDA"/>
    <w:rsid w:val="00916477"/>
    <w:rsid w:val="009170CB"/>
    <w:rsid w:val="00917AFE"/>
    <w:rsid w:val="009211D8"/>
    <w:rsid w:val="00921F50"/>
    <w:rsid w:val="00922632"/>
    <w:rsid w:val="00922635"/>
    <w:rsid w:val="009227E4"/>
    <w:rsid w:val="00923FB2"/>
    <w:rsid w:val="009240C4"/>
    <w:rsid w:val="0092454E"/>
    <w:rsid w:val="00924AEE"/>
    <w:rsid w:val="00924D11"/>
    <w:rsid w:val="00925318"/>
    <w:rsid w:val="00925BE3"/>
    <w:rsid w:val="009260E1"/>
    <w:rsid w:val="009306E1"/>
    <w:rsid w:val="0093274B"/>
    <w:rsid w:val="00932A9B"/>
    <w:rsid w:val="00935C08"/>
    <w:rsid w:val="00936037"/>
    <w:rsid w:val="00943455"/>
    <w:rsid w:val="00943A32"/>
    <w:rsid w:val="0094452F"/>
    <w:rsid w:val="00946F6D"/>
    <w:rsid w:val="00947BC3"/>
    <w:rsid w:val="0095088A"/>
    <w:rsid w:val="00951EBD"/>
    <w:rsid w:val="00953CE2"/>
    <w:rsid w:val="00954FCA"/>
    <w:rsid w:val="00955ACC"/>
    <w:rsid w:val="009575BD"/>
    <w:rsid w:val="009605A9"/>
    <w:rsid w:val="00962A16"/>
    <w:rsid w:val="00963B5A"/>
    <w:rsid w:val="00970AD2"/>
    <w:rsid w:val="009718BA"/>
    <w:rsid w:val="009726CD"/>
    <w:rsid w:val="009728BE"/>
    <w:rsid w:val="00974ADC"/>
    <w:rsid w:val="00974E95"/>
    <w:rsid w:val="009765ED"/>
    <w:rsid w:val="00981D25"/>
    <w:rsid w:val="00984B93"/>
    <w:rsid w:val="00990BEA"/>
    <w:rsid w:val="0099266B"/>
    <w:rsid w:val="00994C85"/>
    <w:rsid w:val="00995E7D"/>
    <w:rsid w:val="009A09A1"/>
    <w:rsid w:val="009A09DA"/>
    <w:rsid w:val="009A30EF"/>
    <w:rsid w:val="009A46CA"/>
    <w:rsid w:val="009A573A"/>
    <w:rsid w:val="009A585B"/>
    <w:rsid w:val="009A6C33"/>
    <w:rsid w:val="009A7B68"/>
    <w:rsid w:val="009B0200"/>
    <w:rsid w:val="009B1FAB"/>
    <w:rsid w:val="009B36BB"/>
    <w:rsid w:val="009B52A4"/>
    <w:rsid w:val="009C0BD5"/>
    <w:rsid w:val="009C19F1"/>
    <w:rsid w:val="009C22E9"/>
    <w:rsid w:val="009C33EB"/>
    <w:rsid w:val="009C3BC5"/>
    <w:rsid w:val="009C7026"/>
    <w:rsid w:val="009C738D"/>
    <w:rsid w:val="009D219F"/>
    <w:rsid w:val="009D3AB2"/>
    <w:rsid w:val="009D55B3"/>
    <w:rsid w:val="009D5DFB"/>
    <w:rsid w:val="009E14B1"/>
    <w:rsid w:val="009E280E"/>
    <w:rsid w:val="009E46B1"/>
    <w:rsid w:val="009E5083"/>
    <w:rsid w:val="009E52FD"/>
    <w:rsid w:val="009E5A49"/>
    <w:rsid w:val="009E606F"/>
    <w:rsid w:val="009E6EE8"/>
    <w:rsid w:val="009E733E"/>
    <w:rsid w:val="009F23D4"/>
    <w:rsid w:val="009F4212"/>
    <w:rsid w:val="009F5AEB"/>
    <w:rsid w:val="009F6AE3"/>
    <w:rsid w:val="009F6B4B"/>
    <w:rsid w:val="009F75E9"/>
    <w:rsid w:val="00A00C14"/>
    <w:rsid w:val="00A0336A"/>
    <w:rsid w:val="00A0461B"/>
    <w:rsid w:val="00A046F6"/>
    <w:rsid w:val="00A05ACA"/>
    <w:rsid w:val="00A0703F"/>
    <w:rsid w:val="00A1335F"/>
    <w:rsid w:val="00A13654"/>
    <w:rsid w:val="00A142F6"/>
    <w:rsid w:val="00A15E24"/>
    <w:rsid w:val="00A1694D"/>
    <w:rsid w:val="00A16AE8"/>
    <w:rsid w:val="00A16DC1"/>
    <w:rsid w:val="00A17D31"/>
    <w:rsid w:val="00A25852"/>
    <w:rsid w:val="00A25972"/>
    <w:rsid w:val="00A25F62"/>
    <w:rsid w:val="00A27C2C"/>
    <w:rsid w:val="00A311AB"/>
    <w:rsid w:val="00A31743"/>
    <w:rsid w:val="00A324F5"/>
    <w:rsid w:val="00A330AA"/>
    <w:rsid w:val="00A33D3F"/>
    <w:rsid w:val="00A34545"/>
    <w:rsid w:val="00A3646E"/>
    <w:rsid w:val="00A36E96"/>
    <w:rsid w:val="00A3703F"/>
    <w:rsid w:val="00A4054A"/>
    <w:rsid w:val="00A43B0F"/>
    <w:rsid w:val="00A4509E"/>
    <w:rsid w:val="00A45327"/>
    <w:rsid w:val="00A45741"/>
    <w:rsid w:val="00A4728B"/>
    <w:rsid w:val="00A47C8F"/>
    <w:rsid w:val="00A51C01"/>
    <w:rsid w:val="00A5220F"/>
    <w:rsid w:val="00A576A5"/>
    <w:rsid w:val="00A6011B"/>
    <w:rsid w:val="00A60705"/>
    <w:rsid w:val="00A612A2"/>
    <w:rsid w:val="00A6316F"/>
    <w:rsid w:val="00A65E63"/>
    <w:rsid w:val="00A66FE0"/>
    <w:rsid w:val="00A675BC"/>
    <w:rsid w:val="00A67A24"/>
    <w:rsid w:val="00A7096C"/>
    <w:rsid w:val="00A73787"/>
    <w:rsid w:val="00A74093"/>
    <w:rsid w:val="00A74AF4"/>
    <w:rsid w:val="00A752AA"/>
    <w:rsid w:val="00A764D0"/>
    <w:rsid w:val="00A77A4E"/>
    <w:rsid w:val="00A8062D"/>
    <w:rsid w:val="00A81FA0"/>
    <w:rsid w:val="00A821C4"/>
    <w:rsid w:val="00A82548"/>
    <w:rsid w:val="00A84062"/>
    <w:rsid w:val="00A844FA"/>
    <w:rsid w:val="00A8457A"/>
    <w:rsid w:val="00A853AC"/>
    <w:rsid w:val="00A85E1C"/>
    <w:rsid w:val="00A861C9"/>
    <w:rsid w:val="00A865E7"/>
    <w:rsid w:val="00A87B74"/>
    <w:rsid w:val="00A9067A"/>
    <w:rsid w:val="00A94DA9"/>
    <w:rsid w:val="00A95929"/>
    <w:rsid w:val="00A95AD9"/>
    <w:rsid w:val="00AA0223"/>
    <w:rsid w:val="00AA291D"/>
    <w:rsid w:val="00AA56C0"/>
    <w:rsid w:val="00AA6ECB"/>
    <w:rsid w:val="00AB04D3"/>
    <w:rsid w:val="00AB0CE5"/>
    <w:rsid w:val="00AB48DB"/>
    <w:rsid w:val="00AB6A3F"/>
    <w:rsid w:val="00AB6C88"/>
    <w:rsid w:val="00AC0F2C"/>
    <w:rsid w:val="00AC250E"/>
    <w:rsid w:val="00AC7E85"/>
    <w:rsid w:val="00AD03F0"/>
    <w:rsid w:val="00AD29C1"/>
    <w:rsid w:val="00AD6597"/>
    <w:rsid w:val="00AE1F11"/>
    <w:rsid w:val="00AE3A9D"/>
    <w:rsid w:val="00AE7617"/>
    <w:rsid w:val="00AE7AA2"/>
    <w:rsid w:val="00AF0A4B"/>
    <w:rsid w:val="00AF69E5"/>
    <w:rsid w:val="00AF6D51"/>
    <w:rsid w:val="00B002F3"/>
    <w:rsid w:val="00B0105C"/>
    <w:rsid w:val="00B011C7"/>
    <w:rsid w:val="00B01509"/>
    <w:rsid w:val="00B01844"/>
    <w:rsid w:val="00B0394D"/>
    <w:rsid w:val="00B03BAA"/>
    <w:rsid w:val="00B041BA"/>
    <w:rsid w:val="00B04808"/>
    <w:rsid w:val="00B0737D"/>
    <w:rsid w:val="00B07D74"/>
    <w:rsid w:val="00B126BB"/>
    <w:rsid w:val="00B140F2"/>
    <w:rsid w:val="00B14210"/>
    <w:rsid w:val="00B1484D"/>
    <w:rsid w:val="00B14F0C"/>
    <w:rsid w:val="00B15738"/>
    <w:rsid w:val="00B15AEC"/>
    <w:rsid w:val="00B15FB3"/>
    <w:rsid w:val="00B24291"/>
    <w:rsid w:val="00B24725"/>
    <w:rsid w:val="00B24DFA"/>
    <w:rsid w:val="00B24EA4"/>
    <w:rsid w:val="00B27E36"/>
    <w:rsid w:val="00B32234"/>
    <w:rsid w:val="00B32D58"/>
    <w:rsid w:val="00B338AF"/>
    <w:rsid w:val="00B33C44"/>
    <w:rsid w:val="00B3540F"/>
    <w:rsid w:val="00B359D9"/>
    <w:rsid w:val="00B37AF6"/>
    <w:rsid w:val="00B41284"/>
    <w:rsid w:val="00B4611F"/>
    <w:rsid w:val="00B4662C"/>
    <w:rsid w:val="00B4678C"/>
    <w:rsid w:val="00B467DD"/>
    <w:rsid w:val="00B46CEE"/>
    <w:rsid w:val="00B5066A"/>
    <w:rsid w:val="00B515B7"/>
    <w:rsid w:val="00B51848"/>
    <w:rsid w:val="00B52061"/>
    <w:rsid w:val="00B532D0"/>
    <w:rsid w:val="00B53A22"/>
    <w:rsid w:val="00B55752"/>
    <w:rsid w:val="00B56212"/>
    <w:rsid w:val="00B5774F"/>
    <w:rsid w:val="00B60F36"/>
    <w:rsid w:val="00B64674"/>
    <w:rsid w:val="00B64D64"/>
    <w:rsid w:val="00B6684A"/>
    <w:rsid w:val="00B70964"/>
    <w:rsid w:val="00B71749"/>
    <w:rsid w:val="00B71AFF"/>
    <w:rsid w:val="00B76074"/>
    <w:rsid w:val="00B767D6"/>
    <w:rsid w:val="00B803C3"/>
    <w:rsid w:val="00B80727"/>
    <w:rsid w:val="00B80F63"/>
    <w:rsid w:val="00B81A74"/>
    <w:rsid w:val="00B82124"/>
    <w:rsid w:val="00B84346"/>
    <w:rsid w:val="00B853AD"/>
    <w:rsid w:val="00B85A2E"/>
    <w:rsid w:val="00B86F3D"/>
    <w:rsid w:val="00B875C7"/>
    <w:rsid w:val="00B9064D"/>
    <w:rsid w:val="00B937A0"/>
    <w:rsid w:val="00B9606D"/>
    <w:rsid w:val="00BA0C5D"/>
    <w:rsid w:val="00BA33AD"/>
    <w:rsid w:val="00BA34C3"/>
    <w:rsid w:val="00BA3DD9"/>
    <w:rsid w:val="00BA690D"/>
    <w:rsid w:val="00BA7FE5"/>
    <w:rsid w:val="00BB117E"/>
    <w:rsid w:val="00BB1FBC"/>
    <w:rsid w:val="00BB38B4"/>
    <w:rsid w:val="00BB45AE"/>
    <w:rsid w:val="00BB6DAF"/>
    <w:rsid w:val="00BC04E5"/>
    <w:rsid w:val="00BC3F13"/>
    <w:rsid w:val="00BC7D0F"/>
    <w:rsid w:val="00BD03EF"/>
    <w:rsid w:val="00BD143F"/>
    <w:rsid w:val="00BE3149"/>
    <w:rsid w:val="00BE4D92"/>
    <w:rsid w:val="00BE6BF5"/>
    <w:rsid w:val="00BE77C9"/>
    <w:rsid w:val="00BF2434"/>
    <w:rsid w:val="00BF2834"/>
    <w:rsid w:val="00BF4D88"/>
    <w:rsid w:val="00BF5B6E"/>
    <w:rsid w:val="00C010B0"/>
    <w:rsid w:val="00C06492"/>
    <w:rsid w:val="00C078F6"/>
    <w:rsid w:val="00C1176D"/>
    <w:rsid w:val="00C1232D"/>
    <w:rsid w:val="00C15611"/>
    <w:rsid w:val="00C200B3"/>
    <w:rsid w:val="00C20EA0"/>
    <w:rsid w:val="00C21865"/>
    <w:rsid w:val="00C21921"/>
    <w:rsid w:val="00C21E44"/>
    <w:rsid w:val="00C224C6"/>
    <w:rsid w:val="00C23094"/>
    <w:rsid w:val="00C24CB3"/>
    <w:rsid w:val="00C252A5"/>
    <w:rsid w:val="00C26BEF"/>
    <w:rsid w:val="00C27FFD"/>
    <w:rsid w:val="00C378DE"/>
    <w:rsid w:val="00C37CEC"/>
    <w:rsid w:val="00C409DA"/>
    <w:rsid w:val="00C40D44"/>
    <w:rsid w:val="00C40F1C"/>
    <w:rsid w:val="00C4248C"/>
    <w:rsid w:val="00C4335B"/>
    <w:rsid w:val="00C45263"/>
    <w:rsid w:val="00C47946"/>
    <w:rsid w:val="00C50EA2"/>
    <w:rsid w:val="00C5643E"/>
    <w:rsid w:val="00C56EEF"/>
    <w:rsid w:val="00C575F8"/>
    <w:rsid w:val="00C57993"/>
    <w:rsid w:val="00C604FF"/>
    <w:rsid w:val="00C60C25"/>
    <w:rsid w:val="00C6114B"/>
    <w:rsid w:val="00C62E85"/>
    <w:rsid w:val="00C63110"/>
    <w:rsid w:val="00C63852"/>
    <w:rsid w:val="00C64892"/>
    <w:rsid w:val="00C65016"/>
    <w:rsid w:val="00C6787D"/>
    <w:rsid w:val="00C72CC9"/>
    <w:rsid w:val="00C73096"/>
    <w:rsid w:val="00C7336E"/>
    <w:rsid w:val="00C77AB0"/>
    <w:rsid w:val="00C80659"/>
    <w:rsid w:val="00C80DB4"/>
    <w:rsid w:val="00C81753"/>
    <w:rsid w:val="00C82BA8"/>
    <w:rsid w:val="00C84883"/>
    <w:rsid w:val="00C85BD8"/>
    <w:rsid w:val="00C85E0C"/>
    <w:rsid w:val="00C8658C"/>
    <w:rsid w:val="00C87D2F"/>
    <w:rsid w:val="00C90468"/>
    <w:rsid w:val="00C9469F"/>
    <w:rsid w:val="00C95CB0"/>
    <w:rsid w:val="00C95E13"/>
    <w:rsid w:val="00CA18BE"/>
    <w:rsid w:val="00CA3A38"/>
    <w:rsid w:val="00CA6D3F"/>
    <w:rsid w:val="00CB0895"/>
    <w:rsid w:val="00CB3986"/>
    <w:rsid w:val="00CB4D7B"/>
    <w:rsid w:val="00CB764A"/>
    <w:rsid w:val="00CC022E"/>
    <w:rsid w:val="00CC166F"/>
    <w:rsid w:val="00CC2E1C"/>
    <w:rsid w:val="00CC38D0"/>
    <w:rsid w:val="00CC6B4D"/>
    <w:rsid w:val="00CC7C15"/>
    <w:rsid w:val="00CD32FC"/>
    <w:rsid w:val="00CD3B1C"/>
    <w:rsid w:val="00CD647B"/>
    <w:rsid w:val="00CD67A8"/>
    <w:rsid w:val="00CD7751"/>
    <w:rsid w:val="00CE0154"/>
    <w:rsid w:val="00CE07B3"/>
    <w:rsid w:val="00CE156A"/>
    <w:rsid w:val="00CE4993"/>
    <w:rsid w:val="00CE7266"/>
    <w:rsid w:val="00CE7DBB"/>
    <w:rsid w:val="00CF00AD"/>
    <w:rsid w:val="00CF613A"/>
    <w:rsid w:val="00CF6169"/>
    <w:rsid w:val="00CF65BF"/>
    <w:rsid w:val="00CF790A"/>
    <w:rsid w:val="00CF7988"/>
    <w:rsid w:val="00D02172"/>
    <w:rsid w:val="00D026FC"/>
    <w:rsid w:val="00D04C0C"/>
    <w:rsid w:val="00D0534D"/>
    <w:rsid w:val="00D05581"/>
    <w:rsid w:val="00D05EFC"/>
    <w:rsid w:val="00D079CF"/>
    <w:rsid w:val="00D1098B"/>
    <w:rsid w:val="00D10C67"/>
    <w:rsid w:val="00D10D53"/>
    <w:rsid w:val="00D119EC"/>
    <w:rsid w:val="00D126EC"/>
    <w:rsid w:val="00D12912"/>
    <w:rsid w:val="00D16C99"/>
    <w:rsid w:val="00D172D4"/>
    <w:rsid w:val="00D2443C"/>
    <w:rsid w:val="00D26FB2"/>
    <w:rsid w:val="00D305A8"/>
    <w:rsid w:val="00D30CEA"/>
    <w:rsid w:val="00D31C21"/>
    <w:rsid w:val="00D35B32"/>
    <w:rsid w:val="00D35E9E"/>
    <w:rsid w:val="00D408E0"/>
    <w:rsid w:val="00D423EA"/>
    <w:rsid w:val="00D47960"/>
    <w:rsid w:val="00D50064"/>
    <w:rsid w:val="00D51DB6"/>
    <w:rsid w:val="00D54EC0"/>
    <w:rsid w:val="00D55370"/>
    <w:rsid w:val="00D5773D"/>
    <w:rsid w:val="00D61B37"/>
    <w:rsid w:val="00D61FA8"/>
    <w:rsid w:val="00D626ED"/>
    <w:rsid w:val="00D629E7"/>
    <w:rsid w:val="00D63781"/>
    <w:rsid w:val="00D652C1"/>
    <w:rsid w:val="00D67B30"/>
    <w:rsid w:val="00D732B0"/>
    <w:rsid w:val="00D73EAD"/>
    <w:rsid w:val="00D7651D"/>
    <w:rsid w:val="00D77CF3"/>
    <w:rsid w:val="00D81C4A"/>
    <w:rsid w:val="00D83CED"/>
    <w:rsid w:val="00D83D14"/>
    <w:rsid w:val="00D842CE"/>
    <w:rsid w:val="00D84A32"/>
    <w:rsid w:val="00D8685C"/>
    <w:rsid w:val="00D874FE"/>
    <w:rsid w:val="00D8771C"/>
    <w:rsid w:val="00D906A5"/>
    <w:rsid w:val="00D90940"/>
    <w:rsid w:val="00D93CE3"/>
    <w:rsid w:val="00D93D1B"/>
    <w:rsid w:val="00D93EEE"/>
    <w:rsid w:val="00D95A21"/>
    <w:rsid w:val="00D96B1A"/>
    <w:rsid w:val="00D97445"/>
    <w:rsid w:val="00DA1068"/>
    <w:rsid w:val="00DA4995"/>
    <w:rsid w:val="00DB14D1"/>
    <w:rsid w:val="00DB2B5C"/>
    <w:rsid w:val="00DB4D3C"/>
    <w:rsid w:val="00DB7783"/>
    <w:rsid w:val="00DB7BB5"/>
    <w:rsid w:val="00DC2101"/>
    <w:rsid w:val="00DC26C4"/>
    <w:rsid w:val="00DC2F7D"/>
    <w:rsid w:val="00DC39D6"/>
    <w:rsid w:val="00DC71CB"/>
    <w:rsid w:val="00DC7510"/>
    <w:rsid w:val="00DC75A7"/>
    <w:rsid w:val="00DD33A7"/>
    <w:rsid w:val="00DD37C1"/>
    <w:rsid w:val="00DD529B"/>
    <w:rsid w:val="00DD5CFF"/>
    <w:rsid w:val="00DE1560"/>
    <w:rsid w:val="00DE177C"/>
    <w:rsid w:val="00DE3AC1"/>
    <w:rsid w:val="00DE401A"/>
    <w:rsid w:val="00DE447B"/>
    <w:rsid w:val="00DE5EAA"/>
    <w:rsid w:val="00DF020C"/>
    <w:rsid w:val="00DF1523"/>
    <w:rsid w:val="00DF2F9C"/>
    <w:rsid w:val="00DF327B"/>
    <w:rsid w:val="00DF3BE3"/>
    <w:rsid w:val="00DF54FF"/>
    <w:rsid w:val="00DF73BC"/>
    <w:rsid w:val="00E04534"/>
    <w:rsid w:val="00E0477F"/>
    <w:rsid w:val="00E06C0F"/>
    <w:rsid w:val="00E0714D"/>
    <w:rsid w:val="00E10457"/>
    <w:rsid w:val="00E1144D"/>
    <w:rsid w:val="00E141D4"/>
    <w:rsid w:val="00E14D78"/>
    <w:rsid w:val="00E15C92"/>
    <w:rsid w:val="00E17971"/>
    <w:rsid w:val="00E24585"/>
    <w:rsid w:val="00E26F59"/>
    <w:rsid w:val="00E30116"/>
    <w:rsid w:val="00E32E1A"/>
    <w:rsid w:val="00E34821"/>
    <w:rsid w:val="00E356F7"/>
    <w:rsid w:val="00E36661"/>
    <w:rsid w:val="00E36F33"/>
    <w:rsid w:val="00E37938"/>
    <w:rsid w:val="00E418D4"/>
    <w:rsid w:val="00E438AD"/>
    <w:rsid w:val="00E45458"/>
    <w:rsid w:val="00E45BE3"/>
    <w:rsid w:val="00E46BC2"/>
    <w:rsid w:val="00E50C79"/>
    <w:rsid w:val="00E533D7"/>
    <w:rsid w:val="00E534BB"/>
    <w:rsid w:val="00E57A40"/>
    <w:rsid w:val="00E625EF"/>
    <w:rsid w:val="00E65C92"/>
    <w:rsid w:val="00E71449"/>
    <w:rsid w:val="00E7403E"/>
    <w:rsid w:val="00E757D7"/>
    <w:rsid w:val="00E768F1"/>
    <w:rsid w:val="00E77CDA"/>
    <w:rsid w:val="00E835DB"/>
    <w:rsid w:val="00E91FEF"/>
    <w:rsid w:val="00E93880"/>
    <w:rsid w:val="00E93D7C"/>
    <w:rsid w:val="00E9586E"/>
    <w:rsid w:val="00E97ADC"/>
    <w:rsid w:val="00E97E71"/>
    <w:rsid w:val="00EA0794"/>
    <w:rsid w:val="00EA4439"/>
    <w:rsid w:val="00EA5B5C"/>
    <w:rsid w:val="00EB09A7"/>
    <w:rsid w:val="00EB3441"/>
    <w:rsid w:val="00EB47F3"/>
    <w:rsid w:val="00EB52D9"/>
    <w:rsid w:val="00EB58DD"/>
    <w:rsid w:val="00EB6637"/>
    <w:rsid w:val="00ED030B"/>
    <w:rsid w:val="00ED1147"/>
    <w:rsid w:val="00ED134C"/>
    <w:rsid w:val="00ED3066"/>
    <w:rsid w:val="00ED30E3"/>
    <w:rsid w:val="00ED5508"/>
    <w:rsid w:val="00ED586E"/>
    <w:rsid w:val="00ED5941"/>
    <w:rsid w:val="00ED5AFD"/>
    <w:rsid w:val="00ED778D"/>
    <w:rsid w:val="00EE2570"/>
    <w:rsid w:val="00EE3722"/>
    <w:rsid w:val="00EF55A0"/>
    <w:rsid w:val="00F011A4"/>
    <w:rsid w:val="00F02584"/>
    <w:rsid w:val="00F044E3"/>
    <w:rsid w:val="00F0590E"/>
    <w:rsid w:val="00F05BFF"/>
    <w:rsid w:val="00F0700C"/>
    <w:rsid w:val="00F073BA"/>
    <w:rsid w:val="00F10C31"/>
    <w:rsid w:val="00F12C19"/>
    <w:rsid w:val="00F12EB3"/>
    <w:rsid w:val="00F13439"/>
    <w:rsid w:val="00F13B04"/>
    <w:rsid w:val="00F14219"/>
    <w:rsid w:val="00F20892"/>
    <w:rsid w:val="00F21323"/>
    <w:rsid w:val="00F230A9"/>
    <w:rsid w:val="00F23F86"/>
    <w:rsid w:val="00F2410E"/>
    <w:rsid w:val="00F24D79"/>
    <w:rsid w:val="00F275C7"/>
    <w:rsid w:val="00F279B5"/>
    <w:rsid w:val="00F33545"/>
    <w:rsid w:val="00F340F5"/>
    <w:rsid w:val="00F36499"/>
    <w:rsid w:val="00F3763D"/>
    <w:rsid w:val="00F42BF2"/>
    <w:rsid w:val="00F449EF"/>
    <w:rsid w:val="00F452D0"/>
    <w:rsid w:val="00F45958"/>
    <w:rsid w:val="00F460BA"/>
    <w:rsid w:val="00F46552"/>
    <w:rsid w:val="00F47F3E"/>
    <w:rsid w:val="00F51CB0"/>
    <w:rsid w:val="00F51D50"/>
    <w:rsid w:val="00F5288D"/>
    <w:rsid w:val="00F52E4B"/>
    <w:rsid w:val="00F56F7D"/>
    <w:rsid w:val="00F57283"/>
    <w:rsid w:val="00F6030C"/>
    <w:rsid w:val="00F61FE4"/>
    <w:rsid w:val="00F63983"/>
    <w:rsid w:val="00F6400B"/>
    <w:rsid w:val="00F6425F"/>
    <w:rsid w:val="00F65E7B"/>
    <w:rsid w:val="00F703BC"/>
    <w:rsid w:val="00F75327"/>
    <w:rsid w:val="00F75B8A"/>
    <w:rsid w:val="00F77B47"/>
    <w:rsid w:val="00F80137"/>
    <w:rsid w:val="00F804F4"/>
    <w:rsid w:val="00F809DB"/>
    <w:rsid w:val="00F80BE5"/>
    <w:rsid w:val="00F80F55"/>
    <w:rsid w:val="00F81258"/>
    <w:rsid w:val="00F813CF"/>
    <w:rsid w:val="00F8459F"/>
    <w:rsid w:val="00F8648F"/>
    <w:rsid w:val="00F87619"/>
    <w:rsid w:val="00F87DFB"/>
    <w:rsid w:val="00F9104B"/>
    <w:rsid w:val="00F91E2D"/>
    <w:rsid w:val="00F92290"/>
    <w:rsid w:val="00F94563"/>
    <w:rsid w:val="00F94729"/>
    <w:rsid w:val="00F97837"/>
    <w:rsid w:val="00FA0F94"/>
    <w:rsid w:val="00FA19BC"/>
    <w:rsid w:val="00FA1E69"/>
    <w:rsid w:val="00FA366E"/>
    <w:rsid w:val="00FA38CA"/>
    <w:rsid w:val="00FA3A55"/>
    <w:rsid w:val="00FA5842"/>
    <w:rsid w:val="00FA5CD1"/>
    <w:rsid w:val="00FB00C7"/>
    <w:rsid w:val="00FB0230"/>
    <w:rsid w:val="00FB0923"/>
    <w:rsid w:val="00FB2BE5"/>
    <w:rsid w:val="00FB3840"/>
    <w:rsid w:val="00FB45B5"/>
    <w:rsid w:val="00FB569D"/>
    <w:rsid w:val="00FB6E86"/>
    <w:rsid w:val="00FB71EE"/>
    <w:rsid w:val="00FB786D"/>
    <w:rsid w:val="00FB7C35"/>
    <w:rsid w:val="00FC006A"/>
    <w:rsid w:val="00FC01D6"/>
    <w:rsid w:val="00FC1185"/>
    <w:rsid w:val="00FC1B8F"/>
    <w:rsid w:val="00FC2D77"/>
    <w:rsid w:val="00FC40BA"/>
    <w:rsid w:val="00FC4370"/>
    <w:rsid w:val="00FD2B7F"/>
    <w:rsid w:val="00FD2CDF"/>
    <w:rsid w:val="00FD4C16"/>
    <w:rsid w:val="00FE1A3C"/>
    <w:rsid w:val="00FE2BB7"/>
    <w:rsid w:val="00FE60F4"/>
    <w:rsid w:val="00FE6375"/>
    <w:rsid w:val="00FE7063"/>
    <w:rsid w:val="00FF0562"/>
    <w:rsid w:val="00FF3721"/>
    <w:rsid w:val="00FF3B53"/>
    <w:rsid w:val="00FF3BB3"/>
    <w:rsid w:val="00FF5BE3"/>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0CAC10"/>
  <w15:chartTrackingRefBased/>
  <w15:docId w15:val="{EE9BCCCE-19AB-4CC6-9C14-2FD847A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Ttulo">
    <w:name w:val="Title"/>
    <w:basedOn w:val="Normal"/>
    <w:next w:val="Normal"/>
    <w:link w:val="Ttul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6">
    <w:name w:val="Tabla con cuadrícula6"/>
    <w:basedOn w:val="Tablanormal"/>
    <w:next w:val="Tablaconcuadrcula"/>
    <w:uiPriority w:val="39"/>
    <w:rsid w:val="002964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372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0">
    <w:name w:val="xl60"/>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A85E1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62">
    <w:name w:val="xl62"/>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s-SV"/>
    </w:rPr>
  </w:style>
  <w:style w:type="paragraph" w:customStyle="1" w:styleId="xl63">
    <w:name w:val="xl63"/>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customStyle="1" w:styleId="xl64">
    <w:name w:val="xl64"/>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styleId="Piedepgina">
    <w:name w:val="footer"/>
    <w:basedOn w:val="Normal"/>
    <w:link w:val="PiedepginaCar"/>
    <w:uiPriority w:val="99"/>
    <w:unhideWhenUsed/>
    <w:rsid w:val="005A3FF0"/>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5A3FF0"/>
    <w:rPr>
      <w:rFonts w:eastAsiaTheme="minorHAnsi"/>
    </w:rPr>
  </w:style>
  <w:style w:type="paragraph" w:customStyle="1" w:styleId="Default">
    <w:name w:val="Default"/>
    <w:rsid w:val="005A3FF0"/>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Estilo">
    <w:name w:val="Estilo"/>
    <w:rsid w:val="005A3FF0"/>
    <w:pPr>
      <w:widowControl w:val="0"/>
      <w:autoSpaceDE w:val="0"/>
      <w:autoSpaceDN w:val="0"/>
      <w:adjustRightInd w:val="0"/>
      <w:spacing w:after="0" w:line="240" w:lineRule="auto"/>
    </w:pPr>
    <w:rPr>
      <w:rFonts w:ascii="Arial" w:hAnsi="Arial" w:cs="Arial"/>
      <w:sz w:val="24"/>
      <w:szCs w:val="24"/>
      <w:lang w:eastAsia="es-SV"/>
    </w:rPr>
  </w:style>
  <w:style w:type="table" w:customStyle="1" w:styleId="Tablaconcuadrcula8">
    <w:name w:val="Tabla con cuadrícula8"/>
    <w:basedOn w:val="Tablanormal"/>
    <w:next w:val="Tablaconcuadrcula"/>
    <w:uiPriority w:val="39"/>
    <w:rsid w:val="005F7D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617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2D5CE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7651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9327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6E23B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AF6D51"/>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Normal"/>
    <w:rsid w:val="0062447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59">
    <w:name w:val="xl59"/>
    <w:basedOn w:val="Normal"/>
    <w:rsid w:val="0062447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73">
    <w:name w:val="xl73"/>
    <w:basedOn w:val="Normal"/>
    <w:rsid w:val="0062447C"/>
    <w:pPr>
      <w:pBdr>
        <w:top w:val="single" w:sz="4" w:space="0" w:color="000000"/>
        <w:left w:val="single" w:sz="4" w:space="0" w:color="000000"/>
        <w:bottom w:val="single" w:sz="4" w:space="0" w:color="000000"/>
      </w:pBdr>
      <w:shd w:val="clear" w:color="000000" w:fill="B7B6B6"/>
      <w:spacing w:before="100" w:beforeAutospacing="1" w:after="100" w:afterAutospacing="1" w:line="240" w:lineRule="auto"/>
      <w:jc w:val="center"/>
    </w:pPr>
    <w:rPr>
      <w:rFonts w:ascii="Calibri" w:eastAsia="Times New Roman" w:hAnsi="Calibri" w:cs="Times New Roman"/>
      <w:b/>
      <w:bCs/>
      <w:sz w:val="24"/>
      <w:szCs w:val="24"/>
      <w:lang w:eastAsia="es-SV"/>
    </w:rPr>
  </w:style>
  <w:style w:type="paragraph" w:customStyle="1" w:styleId="xl74">
    <w:name w:val="xl74"/>
    <w:basedOn w:val="Normal"/>
    <w:rsid w:val="0062447C"/>
    <w:pPr>
      <w:pBdr>
        <w:top w:val="single" w:sz="4" w:space="0" w:color="000000"/>
        <w:bottom w:val="single" w:sz="4" w:space="0" w:color="000000"/>
      </w:pBdr>
      <w:shd w:val="clear" w:color="000000" w:fill="B7B6B6"/>
      <w:spacing w:before="100" w:beforeAutospacing="1" w:after="100" w:afterAutospacing="1" w:line="240" w:lineRule="auto"/>
      <w:jc w:val="center"/>
    </w:pPr>
    <w:rPr>
      <w:rFonts w:ascii="Calibri" w:eastAsia="Times New Roman" w:hAnsi="Calibri" w:cs="Times New Roman"/>
      <w:b/>
      <w:bCs/>
      <w:sz w:val="24"/>
      <w:szCs w:val="24"/>
      <w:lang w:eastAsia="es-SV"/>
    </w:rPr>
  </w:style>
  <w:style w:type="paragraph" w:customStyle="1" w:styleId="xl75">
    <w:name w:val="xl75"/>
    <w:basedOn w:val="Normal"/>
    <w:rsid w:val="006244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6"/>
      <w:szCs w:val="16"/>
      <w:lang w:eastAsia="es-SV"/>
    </w:rPr>
  </w:style>
  <w:style w:type="paragraph" w:customStyle="1" w:styleId="xl76">
    <w:name w:val="xl76"/>
    <w:basedOn w:val="Normal"/>
    <w:rsid w:val="0062447C"/>
    <w:pPr>
      <w:pBdr>
        <w:top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pPr>
    <w:rPr>
      <w:rFonts w:ascii="Calibri" w:eastAsia="Times New Roman" w:hAnsi="Calibri" w:cs="Times New Roman"/>
      <w:b/>
      <w:bCs/>
      <w:sz w:val="24"/>
      <w:szCs w:val="24"/>
      <w:lang w:eastAsia="es-SV"/>
    </w:rPr>
  </w:style>
  <w:style w:type="paragraph" w:customStyle="1" w:styleId="xl77">
    <w:name w:val="xl77"/>
    <w:basedOn w:val="Normal"/>
    <w:rsid w:val="0062447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Calibri" w:eastAsia="Times New Roman" w:hAnsi="Calibri" w:cs="Times New Roman"/>
      <w:sz w:val="24"/>
      <w:szCs w:val="24"/>
      <w:lang w:eastAsia="es-SV"/>
    </w:rPr>
  </w:style>
  <w:style w:type="paragraph" w:customStyle="1" w:styleId="xl78">
    <w:name w:val="xl78"/>
    <w:basedOn w:val="Normal"/>
    <w:rsid w:val="006244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79">
    <w:name w:val="xl79"/>
    <w:basedOn w:val="Normal"/>
    <w:rsid w:val="006244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80">
    <w:name w:val="xl80"/>
    <w:basedOn w:val="Normal"/>
    <w:rsid w:val="006244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439">
      <w:bodyDiv w:val="1"/>
      <w:marLeft w:val="0"/>
      <w:marRight w:val="0"/>
      <w:marTop w:val="0"/>
      <w:marBottom w:val="0"/>
      <w:divBdr>
        <w:top w:val="none" w:sz="0" w:space="0" w:color="auto"/>
        <w:left w:val="none" w:sz="0" w:space="0" w:color="auto"/>
        <w:bottom w:val="none" w:sz="0" w:space="0" w:color="auto"/>
        <w:right w:val="none" w:sz="0" w:space="0" w:color="auto"/>
      </w:divBdr>
    </w:div>
    <w:div w:id="64498839">
      <w:bodyDiv w:val="1"/>
      <w:marLeft w:val="0"/>
      <w:marRight w:val="0"/>
      <w:marTop w:val="0"/>
      <w:marBottom w:val="0"/>
      <w:divBdr>
        <w:top w:val="none" w:sz="0" w:space="0" w:color="auto"/>
        <w:left w:val="none" w:sz="0" w:space="0" w:color="auto"/>
        <w:bottom w:val="none" w:sz="0" w:space="0" w:color="auto"/>
        <w:right w:val="none" w:sz="0" w:space="0" w:color="auto"/>
      </w:divBdr>
    </w:div>
    <w:div w:id="66732705">
      <w:bodyDiv w:val="1"/>
      <w:marLeft w:val="0"/>
      <w:marRight w:val="0"/>
      <w:marTop w:val="0"/>
      <w:marBottom w:val="0"/>
      <w:divBdr>
        <w:top w:val="none" w:sz="0" w:space="0" w:color="auto"/>
        <w:left w:val="none" w:sz="0" w:space="0" w:color="auto"/>
        <w:bottom w:val="none" w:sz="0" w:space="0" w:color="auto"/>
        <w:right w:val="none" w:sz="0" w:space="0" w:color="auto"/>
      </w:divBdr>
    </w:div>
    <w:div w:id="74859842">
      <w:bodyDiv w:val="1"/>
      <w:marLeft w:val="0"/>
      <w:marRight w:val="0"/>
      <w:marTop w:val="0"/>
      <w:marBottom w:val="0"/>
      <w:divBdr>
        <w:top w:val="none" w:sz="0" w:space="0" w:color="auto"/>
        <w:left w:val="none" w:sz="0" w:space="0" w:color="auto"/>
        <w:bottom w:val="none" w:sz="0" w:space="0" w:color="auto"/>
        <w:right w:val="none" w:sz="0" w:space="0" w:color="auto"/>
      </w:divBdr>
    </w:div>
    <w:div w:id="76633454">
      <w:bodyDiv w:val="1"/>
      <w:marLeft w:val="0"/>
      <w:marRight w:val="0"/>
      <w:marTop w:val="0"/>
      <w:marBottom w:val="0"/>
      <w:divBdr>
        <w:top w:val="none" w:sz="0" w:space="0" w:color="auto"/>
        <w:left w:val="none" w:sz="0" w:space="0" w:color="auto"/>
        <w:bottom w:val="none" w:sz="0" w:space="0" w:color="auto"/>
        <w:right w:val="none" w:sz="0" w:space="0" w:color="auto"/>
      </w:divBdr>
    </w:div>
    <w:div w:id="76749847">
      <w:bodyDiv w:val="1"/>
      <w:marLeft w:val="0"/>
      <w:marRight w:val="0"/>
      <w:marTop w:val="0"/>
      <w:marBottom w:val="0"/>
      <w:divBdr>
        <w:top w:val="none" w:sz="0" w:space="0" w:color="auto"/>
        <w:left w:val="none" w:sz="0" w:space="0" w:color="auto"/>
        <w:bottom w:val="none" w:sz="0" w:space="0" w:color="auto"/>
        <w:right w:val="none" w:sz="0" w:space="0" w:color="auto"/>
      </w:divBdr>
    </w:div>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123623155">
      <w:bodyDiv w:val="1"/>
      <w:marLeft w:val="0"/>
      <w:marRight w:val="0"/>
      <w:marTop w:val="0"/>
      <w:marBottom w:val="0"/>
      <w:divBdr>
        <w:top w:val="none" w:sz="0" w:space="0" w:color="auto"/>
        <w:left w:val="none" w:sz="0" w:space="0" w:color="auto"/>
        <w:bottom w:val="none" w:sz="0" w:space="0" w:color="auto"/>
        <w:right w:val="none" w:sz="0" w:space="0" w:color="auto"/>
      </w:divBdr>
      <w:divsChild>
        <w:div w:id="1644693639">
          <w:marLeft w:val="1267"/>
          <w:marRight w:val="0"/>
          <w:marTop w:val="0"/>
          <w:marBottom w:val="0"/>
          <w:divBdr>
            <w:top w:val="none" w:sz="0" w:space="0" w:color="auto"/>
            <w:left w:val="none" w:sz="0" w:space="0" w:color="auto"/>
            <w:bottom w:val="none" w:sz="0" w:space="0" w:color="auto"/>
            <w:right w:val="none" w:sz="0" w:space="0" w:color="auto"/>
          </w:divBdr>
        </w:div>
        <w:div w:id="523254516">
          <w:marLeft w:val="1267"/>
          <w:marRight w:val="0"/>
          <w:marTop w:val="0"/>
          <w:marBottom w:val="0"/>
          <w:divBdr>
            <w:top w:val="none" w:sz="0" w:space="0" w:color="auto"/>
            <w:left w:val="none" w:sz="0" w:space="0" w:color="auto"/>
            <w:bottom w:val="none" w:sz="0" w:space="0" w:color="auto"/>
            <w:right w:val="none" w:sz="0" w:space="0" w:color="auto"/>
          </w:divBdr>
        </w:div>
        <w:div w:id="1706324858">
          <w:marLeft w:val="1267"/>
          <w:marRight w:val="0"/>
          <w:marTop w:val="0"/>
          <w:marBottom w:val="0"/>
          <w:divBdr>
            <w:top w:val="none" w:sz="0" w:space="0" w:color="auto"/>
            <w:left w:val="none" w:sz="0" w:space="0" w:color="auto"/>
            <w:bottom w:val="none" w:sz="0" w:space="0" w:color="auto"/>
            <w:right w:val="none" w:sz="0" w:space="0" w:color="auto"/>
          </w:divBdr>
        </w:div>
        <w:div w:id="1845122320">
          <w:marLeft w:val="1267"/>
          <w:marRight w:val="0"/>
          <w:marTop w:val="0"/>
          <w:marBottom w:val="0"/>
          <w:divBdr>
            <w:top w:val="none" w:sz="0" w:space="0" w:color="auto"/>
            <w:left w:val="none" w:sz="0" w:space="0" w:color="auto"/>
            <w:bottom w:val="none" w:sz="0" w:space="0" w:color="auto"/>
            <w:right w:val="none" w:sz="0" w:space="0" w:color="auto"/>
          </w:divBdr>
        </w:div>
        <w:div w:id="1235749025">
          <w:marLeft w:val="1267"/>
          <w:marRight w:val="0"/>
          <w:marTop w:val="0"/>
          <w:marBottom w:val="0"/>
          <w:divBdr>
            <w:top w:val="none" w:sz="0" w:space="0" w:color="auto"/>
            <w:left w:val="none" w:sz="0" w:space="0" w:color="auto"/>
            <w:bottom w:val="none" w:sz="0" w:space="0" w:color="auto"/>
            <w:right w:val="none" w:sz="0" w:space="0" w:color="auto"/>
          </w:divBdr>
        </w:div>
        <w:div w:id="941382049">
          <w:marLeft w:val="1267"/>
          <w:marRight w:val="0"/>
          <w:marTop w:val="0"/>
          <w:marBottom w:val="0"/>
          <w:divBdr>
            <w:top w:val="none" w:sz="0" w:space="0" w:color="auto"/>
            <w:left w:val="none" w:sz="0" w:space="0" w:color="auto"/>
            <w:bottom w:val="none" w:sz="0" w:space="0" w:color="auto"/>
            <w:right w:val="none" w:sz="0" w:space="0" w:color="auto"/>
          </w:divBdr>
        </w:div>
      </w:divsChild>
    </w:div>
    <w:div w:id="141312003">
      <w:bodyDiv w:val="1"/>
      <w:marLeft w:val="0"/>
      <w:marRight w:val="0"/>
      <w:marTop w:val="0"/>
      <w:marBottom w:val="0"/>
      <w:divBdr>
        <w:top w:val="none" w:sz="0" w:space="0" w:color="auto"/>
        <w:left w:val="none" w:sz="0" w:space="0" w:color="auto"/>
        <w:bottom w:val="none" w:sz="0" w:space="0" w:color="auto"/>
        <w:right w:val="none" w:sz="0" w:space="0" w:color="auto"/>
      </w:divBdr>
      <w:divsChild>
        <w:div w:id="1342898319">
          <w:marLeft w:val="547"/>
          <w:marRight w:val="0"/>
          <w:marTop w:val="0"/>
          <w:marBottom w:val="0"/>
          <w:divBdr>
            <w:top w:val="none" w:sz="0" w:space="0" w:color="auto"/>
            <w:left w:val="none" w:sz="0" w:space="0" w:color="auto"/>
            <w:bottom w:val="none" w:sz="0" w:space="0" w:color="auto"/>
            <w:right w:val="none" w:sz="0" w:space="0" w:color="auto"/>
          </w:divBdr>
        </w:div>
      </w:divsChild>
    </w:div>
    <w:div w:id="216556500">
      <w:bodyDiv w:val="1"/>
      <w:marLeft w:val="0"/>
      <w:marRight w:val="0"/>
      <w:marTop w:val="0"/>
      <w:marBottom w:val="0"/>
      <w:divBdr>
        <w:top w:val="none" w:sz="0" w:space="0" w:color="auto"/>
        <w:left w:val="none" w:sz="0" w:space="0" w:color="auto"/>
        <w:bottom w:val="none" w:sz="0" w:space="0" w:color="auto"/>
        <w:right w:val="none" w:sz="0" w:space="0" w:color="auto"/>
      </w:divBdr>
    </w:div>
    <w:div w:id="254751765">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279341636">
      <w:bodyDiv w:val="1"/>
      <w:marLeft w:val="0"/>
      <w:marRight w:val="0"/>
      <w:marTop w:val="0"/>
      <w:marBottom w:val="0"/>
      <w:divBdr>
        <w:top w:val="none" w:sz="0" w:space="0" w:color="auto"/>
        <w:left w:val="none" w:sz="0" w:space="0" w:color="auto"/>
        <w:bottom w:val="none" w:sz="0" w:space="0" w:color="auto"/>
        <w:right w:val="none" w:sz="0" w:space="0" w:color="auto"/>
      </w:divBdr>
      <w:divsChild>
        <w:div w:id="1226798522">
          <w:marLeft w:val="547"/>
          <w:marRight w:val="0"/>
          <w:marTop w:val="0"/>
          <w:marBottom w:val="0"/>
          <w:divBdr>
            <w:top w:val="none" w:sz="0" w:space="0" w:color="auto"/>
            <w:left w:val="none" w:sz="0" w:space="0" w:color="auto"/>
            <w:bottom w:val="none" w:sz="0" w:space="0" w:color="auto"/>
            <w:right w:val="none" w:sz="0" w:space="0" w:color="auto"/>
          </w:divBdr>
        </w:div>
      </w:divsChild>
    </w:div>
    <w:div w:id="279652664">
      <w:bodyDiv w:val="1"/>
      <w:marLeft w:val="0"/>
      <w:marRight w:val="0"/>
      <w:marTop w:val="0"/>
      <w:marBottom w:val="0"/>
      <w:divBdr>
        <w:top w:val="none" w:sz="0" w:space="0" w:color="auto"/>
        <w:left w:val="none" w:sz="0" w:space="0" w:color="auto"/>
        <w:bottom w:val="none" w:sz="0" w:space="0" w:color="auto"/>
        <w:right w:val="none" w:sz="0" w:space="0" w:color="auto"/>
      </w:divBdr>
      <w:divsChild>
        <w:div w:id="1866554011">
          <w:marLeft w:val="547"/>
          <w:marRight w:val="0"/>
          <w:marTop w:val="0"/>
          <w:marBottom w:val="0"/>
          <w:divBdr>
            <w:top w:val="none" w:sz="0" w:space="0" w:color="auto"/>
            <w:left w:val="none" w:sz="0" w:space="0" w:color="auto"/>
            <w:bottom w:val="none" w:sz="0" w:space="0" w:color="auto"/>
            <w:right w:val="none" w:sz="0" w:space="0" w:color="auto"/>
          </w:divBdr>
        </w:div>
      </w:divsChild>
    </w:div>
    <w:div w:id="295650691">
      <w:bodyDiv w:val="1"/>
      <w:marLeft w:val="0"/>
      <w:marRight w:val="0"/>
      <w:marTop w:val="0"/>
      <w:marBottom w:val="0"/>
      <w:divBdr>
        <w:top w:val="none" w:sz="0" w:space="0" w:color="auto"/>
        <w:left w:val="none" w:sz="0" w:space="0" w:color="auto"/>
        <w:bottom w:val="none" w:sz="0" w:space="0" w:color="auto"/>
        <w:right w:val="none" w:sz="0" w:space="0" w:color="auto"/>
      </w:divBdr>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319427754">
          <w:marLeft w:val="547"/>
          <w:marRight w:val="0"/>
          <w:marTop w:val="120"/>
          <w:marBottom w:val="0"/>
          <w:divBdr>
            <w:top w:val="none" w:sz="0" w:space="0" w:color="auto"/>
            <w:left w:val="none" w:sz="0" w:space="0" w:color="auto"/>
            <w:bottom w:val="none" w:sz="0" w:space="0" w:color="auto"/>
            <w:right w:val="none" w:sz="0" w:space="0" w:color="auto"/>
          </w:divBdr>
        </w:div>
        <w:div w:id="446434351">
          <w:marLeft w:val="547"/>
          <w:marRight w:val="0"/>
          <w:marTop w:val="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374164207">
      <w:bodyDiv w:val="1"/>
      <w:marLeft w:val="0"/>
      <w:marRight w:val="0"/>
      <w:marTop w:val="0"/>
      <w:marBottom w:val="0"/>
      <w:divBdr>
        <w:top w:val="none" w:sz="0" w:space="0" w:color="auto"/>
        <w:left w:val="none" w:sz="0" w:space="0" w:color="auto"/>
        <w:bottom w:val="none" w:sz="0" w:space="0" w:color="auto"/>
        <w:right w:val="none" w:sz="0" w:space="0" w:color="auto"/>
      </w:divBdr>
    </w:div>
    <w:div w:id="397672480">
      <w:bodyDiv w:val="1"/>
      <w:marLeft w:val="0"/>
      <w:marRight w:val="0"/>
      <w:marTop w:val="0"/>
      <w:marBottom w:val="0"/>
      <w:divBdr>
        <w:top w:val="none" w:sz="0" w:space="0" w:color="auto"/>
        <w:left w:val="none" w:sz="0" w:space="0" w:color="auto"/>
        <w:bottom w:val="none" w:sz="0" w:space="0" w:color="auto"/>
        <w:right w:val="none" w:sz="0" w:space="0" w:color="auto"/>
      </w:divBdr>
      <w:divsChild>
        <w:div w:id="2002342622">
          <w:marLeft w:val="547"/>
          <w:marRight w:val="0"/>
          <w:marTop w:val="0"/>
          <w:marBottom w:val="0"/>
          <w:divBdr>
            <w:top w:val="none" w:sz="0" w:space="0" w:color="auto"/>
            <w:left w:val="none" w:sz="0" w:space="0" w:color="auto"/>
            <w:bottom w:val="none" w:sz="0" w:space="0" w:color="auto"/>
            <w:right w:val="none" w:sz="0" w:space="0" w:color="auto"/>
          </w:divBdr>
        </w:div>
        <w:div w:id="1589383824">
          <w:marLeft w:val="547"/>
          <w:marRight w:val="0"/>
          <w:marTop w:val="0"/>
          <w:marBottom w:val="0"/>
          <w:divBdr>
            <w:top w:val="none" w:sz="0" w:space="0" w:color="auto"/>
            <w:left w:val="none" w:sz="0" w:space="0" w:color="auto"/>
            <w:bottom w:val="none" w:sz="0" w:space="0" w:color="auto"/>
            <w:right w:val="none" w:sz="0" w:space="0" w:color="auto"/>
          </w:divBdr>
        </w:div>
        <w:div w:id="1998150672">
          <w:marLeft w:val="547"/>
          <w:marRight w:val="0"/>
          <w:marTop w:val="0"/>
          <w:marBottom w:val="0"/>
          <w:divBdr>
            <w:top w:val="none" w:sz="0" w:space="0" w:color="auto"/>
            <w:left w:val="none" w:sz="0" w:space="0" w:color="auto"/>
            <w:bottom w:val="none" w:sz="0" w:space="0" w:color="auto"/>
            <w:right w:val="none" w:sz="0" w:space="0" w:color="auto"/>
          </w:divBdr>
        </w:div>
        <w:div w:id="1117530871">
          <w:marLeft w:val="547"/>
          <w:marRight w:val="0"/>
          <w:marTop w:val="0"/>
          <w:marBottom w:val="0"/>
          <w:divBdr>
            <w:top w:val="none" w:sz="0" w:space="0" w:color="auto"/>
            <w:left w:val="none" w:sz="0" w:space="0" w:color="auto"/>
            <w:bottom w:val="none" w:sz="0" w:space="0" w:color="auto"/>
            <w:right w:val="none" w:sz="0" w:space="0" w:color="auto"/>
          </w:divBdr>
        </w:div>
        <w:div w:id="553194892">
          <w:marLeft w:val="547"/>
          <w:marRight w:val="0"/>
          <w:marTop w:val="0"/>
          <w:marBottom w:val="0"/>
          <w:divBdr>
            <w:top w:val="none" w:sz="0" w:space="0" w:color="auto"/>
            <w:left w:val="none" w:sz="0" w:space="0" w:color="auto"/>
            <w:bottom w:val="none" w:sz="0" w:space="0" w:color="auto"/>
            <w:right w:val="none" w:sz="0" w:space="0" w:color="auto"/>
          </w:divBdr>
        </w:div>
        <w:div w:id="2145542552">
          <w:marLeft w:val="547"/>
          <w:marRight w:val="0"/>
          <w:marTop w:val="0"/>
          <w:marBottom w:val="0"/>
          <w:divBdr>
            <w:top w:val="none" w:sz="0" w:space="0" w:color="auto"/>
            <w:left w:val="none" w:sz="0" w:space="0" w:color="auto"/>
            <w:bottom w:val="none" w:sz="0" w:space="0" w:color="auto"/>
            <w:right w:val="none" w:sz="0" w:space="0" w:color="auto"/>
          </w:divBdr>
        </w:div>
      </w:divsChild>
    </w:div>
    <w:div w:id="419789868">
      <w:bodyDiv w:val="1"/>
      <w:marLeft w:val="0"/>
      <w:marRight w:val="0"/>
      <w:marTop w:val="0"/>
      <w:marBottom w:val="0"/>
      <w:divBdr>
        <w:top w:val="none" w:sz="0" w:space="0" w:color="auto"/>
        <w:left w:val="none" w:sz="0" w:space="0" w:color="auto"/>
        <w:bottom w:val="none" w:sz="0" w:space="0" w:color="auto"/>
        <w:right w:val="none" w:sz="0" w:space="0" w:color="auto"/>
      </w:divBdr>
      <w:divsChild>
        <w:div w:id="173307732">
          <w:marLeft w:val="806"/>
          <w:marRight w:val="0"/>
          <w:marTop w:val="0"/>
          <w:marBottom w:val="0"/>
          <w:divBdr>
            <w:top w:val="none" w:sz="0" w:space="0" w:color="auto"/>
            <w:left w:val="none" w:sz="0" w:space="0" w:color="auto"/>
            <w:bottom w:val="none" w:sz="0" w:space="0" w:color="auto"/>
            <w:right w:val="none" w:sz="0" w:space="0" w:color="auto"/>
          </w:divBdr>
        </w:div>
        <w:div w:id="1902280213">
          <w:marLeft w:val="806"/>
          <w:marRight w:val="0"/>
          <w:marTop w:val="0"/>
          <w:marBottom w:val="0"/>
          <w:divBdr>
            <w:top w:val="none" w:sz="0" w:space="0" w:color="auto"/>
            <w:left w:val="none" w:sz="0" w:space="0" w:color="auto"/>
            <w:bottom w:val="none" w:sz="0" w:space="0" w:color="auto"/>
            <w:right w:val="none" w:sz="0" w:space="0" w:color="auto"/>
          </w:divBdr>
        </w:div>
      </w:divsChild>
    </w:div>
    <w:div w:id="440884299">
      <w:bodyDiv w:val="1"/>
      <w:marLeft w:val="0"/>
      <w:marRight w:val="0"/>
      <w:marTop w:val="0"/>
      <w:marBottom w:val="0"/>
      <w:divBdr>
        <w:top w:val="none" w:sz="0" w:space="0" w:color="auto"/>
        <w:left w:val="none" w:sz="0" w:space="0" w:color="auto"/>
        <w:bottom w:val="none" w:sz="0" w:space="0" w:color="auto"/>
        <w:right w:val="none" w:sz="0" w:space="0" w:color="auto"/>
      </w:divBdr>
    </w:div>
    <w:div w:id="443307471">
      <w:bodyDiv w:val="1"/>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720"/>
          <w:marRight w:val="0"/>
          <w:marTop w:val="200"/>
          <w:marBottom w:val="0"/>
          <w:divBdr>
            <w:top w:val="none" w:sz="0" w:space="0" w:color="auto"/>
            <w:left w:val="none" w:sz="0" w:space="0" w:color="auto"/>
            <w:bottom w:val="none" w:sz="0" w:space="0" w:color="auto"/>
            <w:right w:val="none" w:sz="0" w:space="0" w:color="auto"/>
          </w:divBdr>
        </w:div>
      </w:divsChild>
    </w:div>
    <w:div w:id="456337532">
      <w:bodyDiv w:val="1"/>
      <w:marLeft w:val="0"/>
      <w:marRight w:val="0"/>
      <w:marTop w:val="0"/>
      <w:marBottom w:val="0"/>
      <w:divBdr>
        <w:top w:val="none" w:sz="0" w:space="0" w:color="auto"/>
        <w:left w:val="none" w:sz="0" w:space="0" w:color="auto"/>
        <w:bottom w:val="none" w:sz="0" w:space="0" w:color="auto"/>
        <w:right w:val="none" w:sz="0" w:space="0" w:color="auto"/>
      </w:divBdr>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592469054">
      <w:bodyDiv w:val="1"/>
      <w:marLeft w:val="0"/>
      <w:marRight w:val="0"/>
      <w:marTop w:val="0"/>
      <w:marBottom w:val="0"/>
      <w:divBdr>
        <w:top w:val="none" w:sz="0" w:space="0" w:color="auto"/>
        <w:left w:val="none" w:sz="0" w:space="0" w:color="auto"/>
        <w:bottom w:val="none" w:sz="0" w:space="0" w:color="auto"/>
        <w:right w:val="none" w:sz="0" w:space="0" w:color="auto"/>
      </w:divBdr>
    </w:div>
    <w:div w:id="610211152">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704212393">
      <w:bodyDiv w:val="1"/>
      <w:marLeft w:val="0"/>
      <w:marRight w:val="0"/>
      <w:marTop w:val="0"/>
      <w:marBottom w:val="0"/>
      <w:divBdr>
        <w:top w:val="none" w:sz="0" w:space="0" w:color="auto"/>
        <w:left w:val="none" w:sz="0" w:space="0" w:color="auto"/>
        <w:bottom w:val="none" w:sz="0" w:space="0" w:color="auto"/>
        <w:right w:val="none" w:sz="0" w:space="0" w:color="auto"/>
      </w:divBdr>
      <w:divsChild>
        <w:div w:id="1122071224">
          <w:marLeft w:val="446"/>
          <w:marRight w:val="0"/>
          <w:marTop w:val="0"/>
          <w:marBottom w:val="0"/>
          <w:divBdr>
            <w:top w:val="none" w:sz="0" w:space="0" w:color="auto"/>
            <w:left w:val="none" w:sz="0" w:space="0" w:color="auto"/>
            <w:bottom w:val="none" w:sz="0" w:space="0" w:color="auto"/>
            <w:right w:val="none" w:sz="0" w:space="0" w:color="auto"/>
          </w:divBdr>
        </w:div>
      </w:divsChild>
    </w:div>
    <w:div w:id="736320510">
      <w:bodyDiv w:val="1"/>
      <w:marLeft w:val="0"/>
      <w:marRight w:val="0"/>
      <w:marTop w:val="0"/>
      <w:marBottom w:val="0"/>
      <w:divBdr>
        <w:top w:val="none" w:sz="0" w:space="0" w:color="auto"/>
        <w:left w:val="none" w:sz="0" w:space="0" w:color="auto"/>
        <w:bottom w:val="none" w:sz="0" w:space="0" w:color="auto"/>
        <w:right w:val="none" w:sz="0" w:space="0" w:color="auto"/>
      </w:divBdr>
    </w:div>
    <w:div w:id="742875348">
      <w:bodyDiv w:val="1"/>
      <w:marLeft w:val="0"/>
      <w:marRight w:val="0"/>
      <w:marTop w:val="0"/>
      <w:marBottom w:val="0"/>
      <w:divBdr>
        <w:top w:val="none" w:sz="0" w:space="0" w:color="auto"/>
        <w:left w:val="none" w:sz="0" w:space="0" w:color="auto"/>
        <w:bottom w:val="none" w:sz="0" w:space="0" w:color="auto"/>
        <w:right w:val="none" w:sz="0" w:space="0" w:color="auto"/>
      </w:divBdr>
      <w:divsChild>
        <w:div w:id="446631528">
          <w:marLeft w:val="547"/>
          <w:marRight w:val="0"/>
          <w:marTop w:val="0"/>
          <w:marBottom w:val="0"/>
          <w:divBdr>
            <w:top w:val="none" w:sz="0" w:space="0" w:color="auto"/>
            <w:left w:val="none" w:sz="0" w:space="0" w:color="auto"/>
            <w:bottom w:val="none" w:sz="0" w:space="0" w:color="auto"/>
            <w:right w:val="none" w:sz="0" w:space="0" w:color="auto"/>
          </w:divBdr>
        </w:div>
      </w:divsChild>
    </w:div>
    <w:div w:id="760293749">
      <w:bodyDiv w:val="1"/>
      <w:marLeft w:val="0"/>
      <w:marRight w:val="0"/>
      <w:marTop w:val="0"/>
      <w:marBottom w:val="0"/>
      <w:divBdr>
        <w:top w:val="none" w:sz="0" w:space="0" w:color="auto"/>
        <w:left w:val="none" w:sz="0" w:space="0" w:color="auto"/>
        <w:bottom w:val="none" w:sz="0" w:space="0" w:color="auto"/>
        <w:right w:val="none" w:sz="0" w:space="0" w:color="auto"/>
      </w:divBdr>
      <w:divsChild>
        <w:div w:id="287470638">
          <w:marLeft w:val="547"/>
          <w:marRight w:val="0"/>
          <w:marTop w:val="0"/>
          <w:marBottom w:val="0"/>
          <w:divBdr>
            <w:top w:val="none" w:sz="0" w:space="0" w:color="auto"/>
            <w:left w:val="none" w:sz="0" w:space="0" w:color="auto"/>
            <w:bottom w:val="none" w:sz="0" w:space="0" w:color="auto"/>
            <w:right w:val="none" w:sz="0" w:space="0" w:color="auto"/>
          </w:divBdr>
        </w:div>
      </w:divsChild>
    </w:div>
    <w:div w:id="780807921">
      <w:bodyDiv w:val="1"/>
      <w:marLeft w:val="0"/>
      <w:marRight w:val="0"/>
      <w:marTop w:val="0"/>
      <w:marBottom w:val="0"/>
      <w:divBdr>
        <w:top w:val="none" w:sz="0" w:space="0" w:color="auto"/>
        <w:left w:val="none" w:sz="0" w:space="0" w:color="auto"/>
        <w:bottom w:val="none" w:sz="0" w:space="0" w:color="auto"/>
        <w:right w:val="none" w:sz="0" w:space="0" w:color="auto"/>
      </w:divBdr>
    </w:div>
    <w:div w:id="802578038">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66213726">
      <w:bodyDiv w:val="1"/>
      <w:marLeft w:val="0"/>
      <w:marRight w:val="0"/>
      <w:marTop w:val="0"/>
      <w:marBottom w:val="0"/>
      <w:divBdr>
        <w:top w:val="none" w:sz="0" w:space="0" w:color="auto"/>
        <w:left w:val="none" w:sz="0" w:space="0" w:color="auto"/>
        <w:bottom w:val="none" w:sz="0" w:space="0" w:color="auto"/>
        <w:right w:val="none" w:sz="0" w:space="0" w:color="auto"/>
      </w:divBdr>
      <w:divsChild>
        <w:div w:id="1060207084">
          <w:marLeft w:val="720"/>
          <w:marRight w:val="0"/>
          <w:marTop w:val="200"/>
          <w:marBottom w:val="0"/>
          <w:divBdr>
            <w:top w:val="none" w:sz="0" w:space="0" w:color="auto"/>
            <w:left w:val="none" w:sz="0" w:space="0" w:color="auto"/>
            <w:bottom w:val="none" w:sz="0" w:space="0" w:color="auto"/>
            <w:right w:val="none" w:sz="0" w:space="0" w:color="auto"/>
          </w:divBdr>
        </w:div>
        <w:div w:id="674725219">
          <w:marLeft w:val="720"/>
          <w:marRight w:val="0"/>
          <w:marTop w:val="200"/>
          <w:marBottom w:val="0"/>
          <w:divBdr>
            <w:top w:val="none" w:sz="0" w:space="0" w:color="auto"/>
            <w:left w:val="none" w:sz="0" w:space="0" w:color="auto"/>
            <w:bottom w:val="none" w:sz="0" w:space="0" w:color="auto"/>
            <w:right w:val="none" w:sz="0" w:space="0" w:color="auto"/>
          </w:divBdr>
        </w:div>
        <w:div w:id="1056931787">
          <w:marLeft w:val="720"/>
          <w:marRight w:val="0"/>
          <w:marTop w:val="200"/>
          <w:marBottom w:val="0"/>
          <w:divBdr>
            <w:top w:val="none" w:sz="0" w:space="0" w:color="auto"/>
            <w:left w:val="none" w:sz="0" w:space="0" w:color="auto"/>
            <w:bottom w:val="none" w:sz="0" w:space="0" w:color="auto"/>
            <w:right w:val="none" w:sz="0" w:space="0" w:color="auto"/>
          </w:divBdr>
        </w:div>
      </w:divsChild>
    </w:div>
    <w:div w:id="870459226">
      <w:bodyDiv w:val="1"/>
      <w:marLeft w:val="0"/>
      <w:marRight w:val="0"/>
      <w:marTop w:val="0"/>
      <w:marBottom w:val="0"/>
      <w:divBdr>
        <w:top w:val="none" w:sz="0" w:space="0" w:color="auto"/>
        <w:left w:val="none" w:sz="0" w:space="0" w:color="auto"/>
        <w:bottom w:val="none" w:sz="0" w:space="0" w:color="auto"/>
        <w:right w:val="none" w:sz="0" w:space="0" w:color="auto"/>
      </w:divBdr>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919750146">
      <w:bodyDiv w:val="1"/>
      <w:marLeft w:val="0"/>
      <w:marRight w:val="0"/>
      <w:marTop w:val="0"/>
      <w:marBottom w:val="0"/>
      <w:divBdr>
        <w:top w:val="none" w:sz="0" w:space="0" w:color="auto"/>
        <w:left w:val="none" w:sz="0" w:space="0" w:color="auto"/>
        <w:bottom w:val="none" w:sz="0" w:space="0" w:color="auto"/>
        <w:right w:val="none" w:sz="0" w:space="0" w:color="auto"/>
      </w:divBdr>
    </w:div>
    <w:div w:id="929045854">
      <w:bodyDiv w:val="1"/>
      <w:marLeft w:val="0"/>
      <w:marRight w:val="0"/>
      <w:marTop w:val="0"/>
      <w:marBottom w:val="0"/>
      <w:divBdr>
        <w:top w:val="none" w:sz="0" w:space="0" w:color="auto"/>
        <w:left w:val="none" w:sz="0" w:space="0" w:color="auto"/>
        <w:bottom w:val="none" w:sz="0" w:space="0" w:color="auto"/>
        <w:right w:val="none" w:sz="0" w:space="0" w:color="auto"/>
      </w:divBdr>
    </w:div>
    <w:div w:id="933590452">
      <w:bodyDiv w:val="1"/>
      <w:marLeft w:val="0"/>
      <w:marRight w:val="0"/>
      <w:marTop w:val="0"/>
      <w:marBottom w:val="0"/>
      <w:divBdr>
        <w:top w:val="none" w:sz="0" w:space="0" w:color="auto"/>
        <w:left w:val="none" w:sz="0" w:space="0" w:color="auto"/>
        <w:bottom w:val="none" w:sz="0" w:space="0" w:color="auto"/>
        <w:right w:val="none" w:sz="0" w:space="0" w:color="auto"/>
      </w:divBdr>
    </w:div>
    <w:div w:id="948126675">
      <w:bodyDiv w:val="1"/>
      <w:marLeft w:val="0"/>
      <w:marRight w:val="0"/>
      <w:marTop w:val="0"/>
      <w:marBottom w:val="0"/>
      <w:divBdr>
        <w:top w:val="none" w:sz="0" w:space="0" w:color="auto"/>
        <w:left w:val="none" w:sz="0" w:space="0" w:color="auto"/>
        <w:bottom w:val="none" w:sz="0" w:space="0" w:color="auto"/>
        <w:right w:val="none" w:sz="0" w:space="0" w:color="auto"/>
      </w:divBdr>
    </w:div>
    <w:div w:id="949895771">
      <w:bodyDiv w:val="1"/>
      <w:marLeft w:val="0"/>
      <w:marRight w:val="0"/>
      <w:marTop w:val="0"/>
      <w:marBottom w:val="0"/>
      <w:divBdr>
        <w:top w:val="none" w:sz="0" w:space="0" w:color="auto"/>
        <w:left w:val="none" w:sz="0" w:space="0" w:color="auto"/>
        <w:bottom w:val="none" w:sz="0" w:space="0" w:color="auto"/>
        <w:right w:val="none" w:sz="0" w:space="0" w:color="auto"/>
      </w:divBdr>
      <w:divsChild>
        <w:div w:id="880215268">
          <w:marLeft w:val="720"/>
          <w:marRight w:val="0"/>
          <w:marTop w:val="200"/>
          <w:marBottom w:val="0"/>
          <w:divBdr>
            <w:top w:val="none" w:sz="0" w:space="0" w:color="auto"/>
            <w:left w:val="none" w:sz="0" w:space="0" w:color="auto"/>
            <w:bottom w:val="none" w:sz="0" w:space="0" w:color="auto"/>
            <w:right w:val="none" w:sz="0" w:space="0" w:color="auto"/>
          </w:divBdr>
        </w:div>
      </w:divsChild>
    </w:div>
    <w:div w:id="1024215208">
      <w:bodyDiv w:val="1"/>
      <w:marLeft w:val="0"/>
      <w:marRight w:val="0"/>
      <w:marTop w:val="0"/>
      <w:marBottom w:val="0"/>
      <w:divBdr>
        <w:top w:val="none" w:sz="0" w:space="0" w:color="auto"/>
        <w:left w:val="none" w:sz="0" w:space="0" w:color="auto"/>
        <w:bottom w:val="none" w:sz="0" w:space="0" w:color="auto"/>
        <w:right w:val="none" w:sz="0" w:space="0" w:color="auto"/>
      </w:divBdr>
    </w:div>
    <w:div w:id="1024943457">
      <w:bodyDiv w:val="1"/>
      <w:marLeft w:val="0"/>
      <w:marRight w:val="0"/>
      <w:marTop w:val="0"/>
      <w:marBottom w:val="0"/>
      <w:divBdr>
        <w:top w:val="none" w:sz="0" w:space="0" w:color="auto"/>
        <w:left w:val="none" w:sz="0" w:space="0" w:color="auto"/>
        <w:bottom w:val="none" w:sz="0" w:space="0" w:color="auto"/>
        <w:right w:val="none" w:sz="0" w:space="0" w:color="auto"/>
      </w:divBdr>
    </w:div>
    <w:div w:id="1025407570">
      <w:bodyDiv w:val="1"/>
      <w:marLeft w:val="0"/>
      <w:marRight w:val="0"/>
      <w:marTop w:val="0"/>
      <w:marBottom w:val="0"/>
      <w:divBdr>
        <w:top w:val="none" w:sz="0" w:space="0" w:color="auto"/>
        <w:left w:val="none" w:sz="0" w:space="0" w:color="auto"/>
        <w:bottom w:val="none" w:sz="0" w:space="0" w:color="auto"/>
        <w:right w:val="none" w:sz="0" w:space="0" w:color="auto"/>
      </w:divBdr>
      <w:divsChild>
        <w:div w:id="566572477">
          <w:marLeft w:val="547"/>
          <w:marRight w:val="0"/>
          <w:marTop w:val="0"/>
          <w:marBottom w:val="0"/>
          <w:divBdr>
            <w:top w:val="none" w:sz="0" w:space="0" w:color="auto"/>
            <w:left w:val="none" w:sz="0" w:space="0" w:color="auto"/>
            <w:bottom w:val="none" w:sz="0" w:space="0" w:color="auto"/>
            <w:right w:val="none" w:sz="0" w:space="0" w:color="auto"/>
          </w:divBdr>
        </w:div>
      </w:divsChild>
    </w:div>
    <w:div w:id="1030565536">
      <w:bodyDiv w:val="1"/>
      <w:marLeft w:val="0"/>
      <w:marRight w:val="0"/>
      <w:marTop w:val="0"/>
      <w:marBottom w:val="0"/>
      <w:divBdr>
        <w:top w:val="none" w:sz="0" w:space="0" w:color="auto"/>
        <w:left w:val="none" w:sz="0" w:space="0" w:color="auto"/>
        <w:bottom w:val="none" w:sz="0" w:space="0" w:color="auto"/>
        <w:right w:val="none" w:sz="0" w:space="0" w:color="auto"/>
      </w:divBdr>
    </w:div>
    <w:div w:id="1137185071">
      <w:bodyDiv w:val="1"/>
      <w:marLeft w:val="0"/>
      <w:marRight w:val="0"/>
      <w:marTop w:val="0"/>
      <w:marBottom w:val="0"/>
      <w:divBdr>
        <w:top w:val="none" w:sz="0" w:space="0" w:color="auto"/>
        <w:left w:val="none" w:sz="0" w:space="0" w:color="auto"/>
        <w:bottom w:val="none" w:sz="0" w:space="0" w:color="auto"/>
        <w:right w:val="none" w:sz="0" w:space="0" w:color="auto"/>
      </w:divBdr>
    </w:div>
    <w:div w:id="1156723746">
      <w:bodyDiv w:val="1"/>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806"/>
          <w:marRight w:val="0"/>
          <w:marTop w:val="0"/>
          <w:marBottom w:val="0"/>
          <w:divBdr>
            <w:top w:val="none" w:sz="0" w:space="0" w:color="auto"/>
            <w:left w:val="none" w:sz="0" w:space="0" w:color="auto"/>
            <w:bottom w:val="none" w:sz="0" w:space="0" w:color="auto"/>
            <w:right w:val="none" w:sz="0" w:space="0" w:color="auto"/>
          </w:divBdr>
        </w:div>
        <w:div w:id="1584559381">
          <w:marLeft w:val="806"/>
          <w:marRight w:val="0"/>
          <w:marTop w:val="0"/>
          <w:marBottom w:val="0"/>
          <w:divBdr>
            <w:top w:val="none" w:sz="0" w:space="0" w:color="auto"/>
            <w:left w:val="none" w:sz="0" w:space="0" w:color="auto"/>
            <w:bottom w:val="none" w:sz="0" w:space="0" w:color="auto"/>
            <w:right w:val="none" w:sz="0" w:space="0" w:color="auto"/>
          </w:divBdr>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220560086">
      <w:bodyDiv w:val="1"/>
      <w:marLeft w:val="0"/>
      <w:marRight w:val="0"/>
      <w:marTop w:val="0"/>
      <w:marBottom w:val="0"/>
      <w:divBdr>
        <w:top w:val="none" w:sz="0" w:space="0" w:color="auto"/>
        <w:left w:val="none" w:sz="0" w:space="0" w:color="auto"/>
        <w:bottom w:val="none" w:sz="0" w:space="0" w:color="auto"/>
        <w:right w:val="none" w:sz="0" w:space="0" w:color="auto"/>
      </w:divBdr>
      <w:divsChild>
        <w:div w:id="71397717">
          <w:marLeft w:val="360"/>
          <w:marRight w:val="0"/>
          <w:marTop w:val="200"/>
          <w:marBottom w:val="0"/>
          <w:divBdr>
            <w:top w:val="none" w:sz="0" w:space="0" w:color="auto"/>
            <w:left w:val="none" w:sz="0" w:space="0" w:color="auto"/>
            <w:bottom w:val="none" w:sz="0" w:space="0" w:color="auto"/>
            <w:right w:val="none" w:sz="0" w:space="0" w:color="auto"/>
          </w:divBdr>
        </w:div>
        <w:div w:id="788934445">
          <w:marLeft w:val="360"/>
          <w:marRight w:val="0"/>
          <w:marTop w:val="200"/>
          <w:marBottom w:val="0"/>
          <w:divBdr>
            <w:top w:val="none" w:sz="0" w:space="0" w:color="auto"/>
            <w:left w:val="none" w:sz="0" w:space="0" w:color="auto"/>
            <w:bottom w:val="none" w:sz="0" w:space="0" w:color="auto"/>
            <w:right w:val="none" w:sz="0" w:space="0" w:color="auto"/>
          </w:divBdr>
        </w:div>
        <w:div w:id="922447957">
          <w:marLeft w:val="360"/>
          <w:marRight w:val="0"/>
          <w:marTop w:val="200"/>
          <w:marBottom w:val="0"/>
          <w:divBdr>
            <w:top w:val="none" w:sz="0" w:space="0" w:color="auto"/>
            <w:left w:val="none" w:sz="0" w:space="0" w:color="auto"/>
            <w:bottom w:val="none" w:sz="0" w:space="0" w:color="auto"/>
            <w:right w:val="none" w:sz="0" w:space="0" w:color="auto"/>
          </w:divBdr>
        </w:div>
        <w:div w:id="1307204786">
          <w:marLeft w:val="360"/>
          <w:marRight w:val="0"/>
          <w:marTop w:val="200"/>
          <w:marBottom w:val="0"/>
          <w:divBdr>
            <w:top w:val="none" w:sz="0" w:space="0" w:color="auto"/>
            <w:left w:val="none" w:sz="0" w:space="0" w:color="auto"/>
            <w:bottom w:val="none" w:sz="0" w:space="0" w:color="auto"/>
            <w:right w:val="none" w:sz="0" w:space="0" w:color="auto"/>
          </w:divBdr>
        </w:div>
      </w:divsChild>
    </w:div>
    <w:div w:id="1274823077">
      <w:bodyDiv w:val="1"/>
      <w:marLeft w:val="0"/>
      <w:marRight w:val="0"/>
      <w:marTop w:val="0"/>
      <w:marBottom w:val="0"/>
      <w:divBdr>
        <w:top w:val="none" w:sz="0" w:space="0" w:color="auto"/>
        <w:left w:val="none" w:sz="0" w:space="0" w:color="auto"/>
        <w:bottom w:val="none" w:sz="0" w:space="0" w:color="auto"/>
        <w:right w:val="none" w:sz="0" w:space="0" w:color="auto"/>
      </w:divBdr>
    </w:div>
    <w:div w:id="1298412791">
      <w:bodyDiv w:val="1"/>
      <w:marLeft w:val="0"/>
      <w:marRight w:val="0"/>
      <w:marTop w:val="0"/>
      <w:marBottom w:val="0"/>
      <w:divBdr>
        <w:top w:val="none" w:sz="0" w:space="0" w:color="auto"/>
        <w:left w:val="none" w:sz="0" w:space="0" w:color="auto"/>
        <w:bottom w:val="none" w:sz="0" w:space="0" w:color="auto"/>
        <w:right w:val="none" w:sz="0" w:space="0" w:color="auto"/>
      </w:divBdr>
    </w:div>
    <w:div w:id="1301767925">
      <w:bodyDiv w:val="1"/>
      <w:marLeft w:val="0"/>
      <w:marRight w:val="0"/>
      <w:marTop w:val="0"/>
      <w:marBottom w:val="0"/>
      <w:divBdr>
        <w:top w:val="none" w:sz="0" w:space="0" w:color="auto"/>
        <w:left w:val="none" w:sz="0" w:space="0" w:color="auto"/>
        <w:bottom w:val="none" w:sz="0" w:space="0" w:color="auto"/>
        <w:right w:val="none" w:sz="0" w:space="0" w:color="auto"/>
      </w:divBdr>
    </w:div>
    <w:div w:id="1307978120">
      <w:bodyDiv w:val="1"/>
      <w:marLeft w:val="0"/>
      <w:marRight w:val="0"/>
      <w:marTop w:val="0"/>
      <w:marBottom w:val="0"/>
      <w:divBdr>
        <w:top w:val="none" w:sz="0" w:space="0" w:color="auto"/>
        <w:left w:val="none" w:sz="0" w:space="0" w:color="auto"/>
        <w:bottom w:val="none" w:sz="0" w:space="0" w:color="auto"/>
        <w:right w:val="none" w:sz="0" w:space="0" w:color="auto"/>
      </w:divBdr>
      <w:divsChild>
        <w:div w:id="1631783995">
          <w:marLeft w:val="720"/>
          <w:marRight w:val="0"/>
          <w:marTop w:val="200"/>
          <w:marBottom w:val="0"/>
          <w:divBdr>
            <w:top w:val="none" w:sz="0" w:space="0" w:color="auto"/>
            <w:left w:val="none" w:sz="0" w:space="0" w:color="auto"/>
            <w:bottom w:val="none" w:sz="0" w:space="0" w:color="auto"/>
            <w:right w:val="none" w:sz="0" w:space="0" w:color="auto"/>
          </w:divBdr>
        </w:div>
        <w:div w:id="1840541142">
          <w:marLeft w:val="720"/>
          <w:marRight w:val="0"/>
          <w:marTop w:val="200"/>
          <w:marBottom w:val="0"/>
          <w:divBdr>
            <w:top w:val="none" w:sz="0" w:space="0" w:color="auto"/>
            <w:left w:val="none" w:sz="0" w:space="0" w:color="auto"/>
            <w:bottom w:val="none" w:sz="0" w:space="0" w:color="auto"/>
            <w:right w:val="none" w:sz="0" w:space="0" w:color="auto"/>
          </w:divBdr>
        </w:div>
      </w:divsChild>
    </w:div>
    <w:div w:id="1308780625">
      <w:bodyDiv w:val="1"/>
      <w:marLeft w:val="0"/>
      <w:marRight w:val="0"/>
      <w:marTop w:val="0"/>
      <w:marBottom w:val="0"/>
      <w:divBdr>
        <w:top w:val="none" w:sz="0" w:space="0" w:color="auto"/>
        <w:left w:val="none" w:sz="0" w:space="0" w:color="auto"/>
        <w:bottom w:val="none" w:sz="0" w:space="0" w:color="auto"/>
        <w:right w:val="none" w:sz="0" w:space="0" w:color="auto"/>
      </w:divBdr>
    </w:div>
    <w:div w:id="1308852012">
      <w:bodyDiv w:val="1"/>
      <w:marLeft w:val="0"/>
      <w:marRight w:val="0"/>
      <w:marTop w:val="0"/>
      <w:marBottom w:val="0"/>
      <w:divBdr>
        <w:top w:val="none" w:sz="0" w:space="0" w:color="auto"/>
        <w:left w:val="none" w:sz="0" w:space="0" w:color="auto"/>
        <w:bottom w:val="none" w:sz="0" w:space="0" w:color="auto"/>
        <w:right w:val="none" w:sz="0" w:space="0" w:color="auto"/>
      </w:divBdr>
    </w:div>
    <w:div w:id="1329939859">
      <w:bodyDiv w:val="1"/>
      <w:marLeft w:val="0"/>
      <w:marRight w:val="0"/>
      <w:marTop w:val="0"/>
      <w:marBottom w:val="0"/>
      <w:divBdr>
        <w:top w:val="none" w:sz="0" w:space="0" w:color="auto"/>
        <w:left w:val="none" w:sz="0" w:space="0" w:color="auto"/>
        <w:bottom w:val="none" w:sz="0" w:space="0" w:color="auto"/>
        <w:right w:val="none" w:sz="0" w:space="0" w:color="auto"/>
      </w:divBdr>
      <w:divsChild>
        <w:div w:id="159125867">
          <w:marLeft w:val="806"/>
          <w:marRight w:val="0"/>
          <w:marTop w:val="200"/>
          <w:marBottom w:val="0"/>
          <w:divBdr>
            <w:top w:val="none" w:sz="0" w:space="0" w:color="auto"/>
            <w:left w:val="none" w:sz="0" w:space="0" w:color="auto"/>
            <w:bottom w:val="none" w:sz="0" w:space="0" w:color="auto"/>
            <w:right w:val="none" w:sz="0" w:space="0" w:color="auto"/>
          </w:divBdr>
        </w:div>
      </w:divsChild>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348751837">
      <w:bodyDiv w:val="1"/>
      <w:marLeft w:val="0"/>
      <w:marRight w:val="0"/>
      <w:marTop w:val="0"/>
      <w:marBottom w:val="0"/>
      <w:divBdr>
        <w:top w:val="none" w:sz="0" w:space="0" w:color="auto"/>
        <w:left w:val="none" w:sz="0" w:space="0" w:color="auto"/>
        <w:bottom w:val="none" w:sz="0" w:space="0" w:color="auto"/>
        <w:right w:val="none" w:sz="0" w:space="0" w:color="auto"/>
      </w:divBdr>
      <w:divsChild>
        <w:div w:id="1337611127">
          <w:marLeft w:val="720"/>
          <w:marRight w:val="0"/>
          <w:marTop w:val="0"/>
          <w:marBottom w:val="0"/>
          <w:divBdr>
            <w:top w:val="none" w:sz="0" w:space="0" w:color="auto"/>
            <w:left w:val="none" w:sz="0" w:space="0" w:color="auto"/>
            <w:bottom w:val="none" w:sz="0" w:space="0" w:color="auto"/>
            <w:right w:val="none" w:sz="0" w:space="0" w:color="auto"/>
          </w:divBdr>
        </w:div>
        <w:div w:id="1097602328">
          <w:marLeft w:val="720"/>
          <w:marRight w:val="0"/>
          <w:marTop w:val="0"/>
          <w:marBottom w:val="0"/>
          <w:divBdr>
            <w:top w:val="none" w:sz="0" w:space="0" w:color="auto"/>
            <w:left w:val="none" w:sz="0" w:space="0" w:color="auto"/>
            <w:bottom w:val="none" w:sz="0" w:space="0" w:color="auto"/>
            <w:right w:val="none" w:sz="0" w:space="0" w:color="auto"/>
          </w:divBdr>
        </w:div>
      </w:divsChild>
    </w:div>
    <w:div w:id="1356418754">
      <w:bodyDiv w:val="1"/>
      <w:marLeft w:val="0"/>
      <w:marRight w:val="0"/>
      <w:marTop w:val="0"/>
      <w:marBottom w:val="0"/>
      <w:divBdr>
        <w:top w:val="none" w:sz="0" w:space="0" w:color="auto"/>
        <w:left w:val="none" w:sz="0" w:space="0" w:color="auto"/>
        <w:bottom w:val="none" w:sz="0" w:space="0" w:color="auto"/>
        <w:right w:val="none" w:sz="0" w:space="0" w:color="auto"/>
      </w:divBdr>
      <w:divsChild>
        <w:div w:id="481849160">
          <w:marLeft w:val="806"/>
          <w:marRight w:val="0"/>
          <w:marTop w:val="200"/>
          <w:marBottom w:val="0"/>
          <w:divBdr>
            <w:top w:val="none" w:sz="0" w:space="0" w:color="auto"/>
            <w:left w:val="none" w:sz="0" w:space="0" w:color="auto"/>
            <w:bottom w:val="none" w:sz="0" w:space="0" w:color="auto"/>
            <w:right w:val="none" w:sz="0" w:space="0" w:color="auto"/>
          </w:divBdr>
        </w:div>
      </w:divsChild>
    </w:div>
    <w:div w:id="1396002372">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14358150">
      <w:bodyDiv w:val="1"/>
      <w:marLeft w:val="0"/>
      <w:marRight w:val="0"/>
      <w:marTop w:val="0"/>
      <w:marBottom w:val="0"/>
      <w:divBdr>
        <w:top w:val="none" w:sz="0" w:space="0" w:color="auto"/>
        <w:left w:val="none" w:sz="0" w:space="0" w:color="auto"/>
        <w:bottom w:val="none" w:sz="0" w:space="0" w:color="auto"/>
        <w:right w:val="none" w:sz="0" w:space="0" w:color="auto"/>
      </w:divBdr>
    </w:div>
    <w:div w:id="1419985040">
      <w:bodyDiv w:val="1"/>
      <w:marLeft w:val="0"/>
      <w:marRight w:val="0"/>
      <w:marTop w:val="0"/>
      <w:marBottom w:val="0"/>
      <w:divBdr>
        <w:top w:val="none" w:sz="0" w:space="0" w:color="auto"/>
        <w:left w:val="none" w:sz="0" w:space="0" w:color="auto"/>
        <w:bottom w:val="none" w:sz="0" w:space="0" w:color="auto"/>
        <w:right w:val="none" w:sz="0" w:space="0" w:color="auto"/>
      </w:divBdr>
    </w:div>
    <w:div w:id="1436054710">
      <w:bodyDiv w:val="1"/>
      <w:marLeft w:val="0"/>
      <w:marRight w:val="0"/>
      <w:marTop w:val="0"/>
      <w:marBottom w:val="0"/>
      <w:divBdr>
        <w:top w:val="none" w:sz="0" w:space="0" w:color="auto"/>
        <w:left w:val="none" w:sz="0" w:space="0" w:color="auto"/>
        <w:bottom w:val="none" w:sz="0" w:space="0" w:color="auto"/>
        <w:right w:val="none" w:sz="0" w:space="0" w:color="auto"/>
      </w:divBdr>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460146098">
      <w:bodyDiv w:val="1"/>
      <w:marLeft w:val="0"/>
      <w:marRight w:val="0"/>
      <w:marTop w:val="0"/>
      <w:marBottom w:val="0"/>
      <w:divBdr>
        <w:top w:val="none" w:sz="0" w:space="0" w:color="auto"/>
        <w:left w:val="none" w:sz="0" w:space="0" w:color="auto"/>
        <w:bottom w:val="none" w:sz="0" w:space="0" w:color="auto"/>
        <w:right w:val="none" w:sz="0" w:space="0" w:color="auto"/>
      </w:divBdr>
    </w:div>
    <w:div w:id="1467548160">
      <w:bodyDiv w:val="1"/>
      <w:marLeft w:val="0"/>
      <w:marRight w:val="0"/>
      <w:marTop w:val="0"/>
      <w:marBottom w:val="0"/>
      <w:divBdr>
        <w:top w:val="none" w:sz="0" w:space="0" w:color="auto"/>
        <w:left w:val="none" w:sz="0" w:space="0" w:color="auto"/>
        <w:bottom w:val="none" w:sz="0" w:space="0" w:color="auto"/>
        <w:right w:val="none" w:sz="0" w:space="0" w:color="auto"/>
      </w:divBdr>
    </w:div>
    <w:div w:id="1506819530">
      <w:bodyDiv w:val="1"/>
      <w:marLeft w:val="0"/>
      <w:marRight w:val="0"/>
      <w:marTop w:val="0"/>
      <w:marBottom w:val="0"/>
      <w:divBdr>
        <w:top w:val="none" w:sz="0" w:space="0" w:color="auto"/>
        <w:left w:val="none" w:sz="0" w:space="0" w:color="auto"/>
        <w:bottom w:val="none" w:sz="0" w:space="0" w:color="auto"/>
        <w:right w:val="none" w:sz="0" w:space="0" w:color="auto"/>
      </w:divBdr>
    </w:div>
    <w:div w:id="1513835452">
      <w:bodyDiv w:val="1"/>
      <w:marLeft w:val="0"/>
      <w:marRight w:val="0"/>
      <w:marTop w:val="0"/>
      <w:marBottom w:val="0"/>
      <w:divBdr>
        <w:top w:val="none" w:sz="0" w:space="0" w:color="auto"/>
        <w:left w:val="none" w:sz="0" w:space="0" w:color="auto"/>
        <w:bottom w:val="none" w:sz="0" w:space="0" w:color="auto"/>
        <w:right w:val="none" w:sz="0" w:space="0" w:color="auto"/>
      </w:divBdr>
    </w:div>
    <w:div w:id="1521167565">
      <w:bodyDiv w:val="1"/>
      <w:marLeft w:val="0"/>
      <w:marRight w:val="0"/>
      <w:marTop w:val="0"/>
      <w:marBottom w:val="0"/>
      <w:divBdr>
        <w:top w:val="none" w:sz="0" w:space="0" w:color="auto"/>
        <w:left w:val="none" w:sz="0" w:space="0" w:color="auto"/>
        <w:bottom w:val="none" w:sz="0" w:space="0" w:color="auto"/>
        <w:right w:val="none" w:sz="0" w:space="0" w:color="auto"/>
      </w:divBdr>
      <w:divsChild>
        <w:div w:id="58407389">
          <w:marLeft w:val="446"/>
          <w:marRight w:val="0"/>
          <w:marTop w:val="0"/>
          <w:marBottom w:val="0"/>
          <w:divBdr>
            <w:top w:val="none" w:sz="0" w:space="0" w:color="auto"/>
            <w:left w:val="none" w:sz="0" w:space="0" w:color="auto"/>
            <w:bottom w:val="none" w:sz="0" w:space="0" w:color="auto"/>
            <w:right w:val="none" w:sz="0" w:space="0" w:color="auto"/>
          </w:divBdr>
        </w:div>
        <w:div w:id="1032413630">
          <w:marLeft w:val="446"/>
          <w:marRight w:val="0"/>
          <w:marTop w:val="0"/>
          <w:marBottom w:val="0"/>
          <w:divBdr>
            <w:top w:val="none" w:sz="0" w:space="0" w:color="auto"/>
            <w:left w:val="none" w:sz="0" w:space="0" w:color="auto"/>
            <w:bottom w:val="none" w:sz="0" w:space="0" w:color="auto"/>
            <w:right w:val="none" w:sz="0" w:space="0" w:color="auto"/>
          </w:divBdr>
        </w:div>
        <w:div w:id="1401829479">
          <w:marLeft w:val="446"/>
          <w:marRight w:val="0"/>
          <w:marTop w:val="0"/>
          <w:marBottom w:val="0"/>
          <w:divBdr>
            <w:top w:val="none" w:sz="0" w:space="0" w:color="auto"/>
            <w:left w:val="none" w:sz="0" w:space="0" w:color="auto"/>
            <w:bottom w:val="none" w:sz="0" w:space="0" w:color="auto"/>
            <w:right w:val="none" w:sz="0" w:space="0" w:color="auto"/>
          </w:divBdr>
        </w:div>
        <w:div w:id="1367215392">
          <w:marLeft w:val="446"/>
          <w:marRight w:val="0"/>
          <w:marTop w:val="0"/>
          <w:marBottom w:val="0"/>
          <w:divBdr>
            <w:top w:val="none" w:sz="0" w:space="0" w:color="auto"/>
            <w:left w:val="none" w:sz="0" w:space="0" w:color="auto"/>
            <w:bottom w:val="none" w:sz="0" w:space="0" w:color="auto"/>
            <w:right w:val="none" w:sz="0" w:space="0" w:color="auto"/>
          </w:divBdr>
        </w:div>
        <w:div w:id="1855532735">
          <w:marLeft w:val="446"/>
          <w:marRight w:val="0"/>
          <w:marTop w:val="0"/>
          <w:marBottom w:val="0"/>
          <w:divBdr>
            <w:top w:val="none" w:sz="0" w:space="0" w:color="auto"/>
            <w:left w:val="none" w:sz="0" w:space="0" w:color="auto"/>
            <w:bottom w:val="none" w:sz="0" w:space="0" w:color="auto"/>
            <w:right w:val="none" w:sz="0" w:space="0" w:color="auto"/>
          </w:divBdr>
        </w:div>
        <w:div w:id="30571781">
          <w:marLeft w:val="446"/>
          <w:marRight w:val="0"/>
          <w:marTop w:val="0"/>
          <w:marBottom w:val="0"/>
          <w:divBdr>
            <w:top w:val="none" w:sz="0" w:space="0" w:color="auto"/>
            <w:left w:val="none" w:sz="0" w:space="0" w:color="auto"/>
            <w:bottom w:val="none" w:sz="0" w:space="0" w:color="auto"/>
            <w:right w:val="none" w:sz="0" w:space="0" w:color="auto"/>
          </w:divBdr>
        </w:div>
        <w:div w:id="204373528">
          <w:marLeft w:val="446"/>
          <w:marRight w:val="0"/>
          <w:marTop w:val="0"/>
          <w:marBottom w:val="0"/>
          <w:divBdr>
            <w:top w:val="none" w:sz="0" w:space="0" w:color="auto"/>
            <w:left w:val="none" w:sz="0" w:space="0" w:color="auto"/>
            <w:bottom w:val="none" w:sz="0" w:space="0" w:color="auto"/>
            <w:right w:val="none" w:sz="0" w:space="0" w:color="auto"/>
          </w:divBdr>
        </w:div>
        <w:div w:id="636647735">
          <w:marLeft w:val="446"/>
          <w:marRight w:val="0"/>
          <w:marTop w:val="0"/>
          <w:marBottom w:val="0"/>
          <w:divBdr>
            <w:top w:val="none" w:sz="0" w:space="0" w:color="auto"/>
            <w:left w:val="none" w:sz="0" w:space="0" w:color="auto"/>
            <w:bottom w:val="none" w:sz="0" w:space="0" w:color="auto"/>
            <w:right w:val="none" w:sz="0" w:space="0" w:color="auto"/>
          </w:divBdr>
        </w:div>
      </w:divsChild>
    </w:div>
    <w:div w:id="1523014070">
      <w:bodyDiv w:val="1"/>
      <w:marLeft w:val="0"/>
      <w:marRight w:val="0"/>
      <w:marTop w:val="0"/>
      <w:marBottom w:val="0"/>
      <w:divBdr>
        <w:top w:val="none" w:sz="0" w:space="0" w:color="auto"/>
        <w:left w:val="none" w:sz="0" w:space="0" w:color="auto"/>
        <w:bottom w:val="none" w:sz="0" w:space="0" w:color="auto"/>
        <w:right w:val="none" w:sz="0" w:space="0" w:color="auto"/>
      </w:divBdr>
    </w:div>
    <w:div w:id="1555115450">
      <w:bodyDiv w:val="1"/>
      <w:marLeft w:val="0"/>
      <w:marRight w:val="0"/>
      <w:marTop w:val="0"/>
      <w:marBottom w:val="0"/>
      <w:divBdr>
        <w:top w:val="none" w:sz="0" w:space="0" w:color="auto"/>
        <w:left w:val="none" w:sz="0" w:space="0" w:color="auto"/>
        <w:bottom w:val="none" w:sz="0" w:space="0" w:color="auto"/>
        <w:right w:val="none" w:sz="0" w:space="0" w:color="auto"/>
      </w:divBdr>
    </w:div>
    <w:div w:id="1572615291">
      <w:bodyDiv w:val="1"/>
      <w:marLeft w:val="0"/>
      <w:marRight w:val="0"/>
      <w:marTop w:val="0"/>
      <w:marBottom w:val="0"/>
      <w:divBdr>
        <w:top w:val="none" w:sz="0" w:space="0" w:color="auto"/>
        <w:left w:val="none" w:sz="0" w:space="0" w:color="auto"/>
        <w:bottom w:val="none" w:sz="0" w:space="0" w:color="auto"/>
        <w:right w:val="none" w:sz="0" w:space="0" w:color="auto"/>
      </w:divBdr>
    </w:div>
    <w:div w:id="1600412959">
      <w:bodyDiv w:val="1"/>
      <w:marLeft w:val="0"/>
      <w:marRight w:val="0"/>
      <w:marTop w:val="0"/>
      <w:marBottom w:val="0"/>
      <w:divBdr>
        <w:top w:val="none" w:sz="0" w:space="0" w:color="auto"/>
        <w:left w:val="none" w:sz="0" w:space="0" w:color="auto"/>
        <w:bottom w:val="none" w:sz="0" w:space="0" w:color="auto"/>
        <w:right w:val="none" w:sz="0" w:space="0" w:color="auto"/>
      </w:divBdr>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82706990">
      <w:bodyDiv w:val="1"/>
      <w:marLeft w:val="0"/>
      <w:marRight w:val="0"/>
      <w:marTop w:val="0"/>
      <w:marBottom w:val="0"/>
      <w:divBdr>
        <w:top w:val="none" w:sz="0" w:space="0" w:color="auto"/>
        <w:left w:val="none" w:sz="0" w:space="0" w:color="auto"/>
        <w:bottom w:val="none" w:sz="0" w:space="0" w:color="auto"/>
        <w:right w:val="none" w:sz="0" w:space="0" w:color="auto"/>
      </w:divBdr>
    </w:div>
    <w:div w:id="1697778735">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736471340">
      <w:bodyDiv w:val="1"/>
      <w:marLeft w:val="0"/>
      <w:marRight w:val="0"/>
      <w:marTop w:val="0"/>
      <w:marBottom w:val="0"/>
      <w:divBdr>
        <w:top w:val="none" w:sz="0" w:space="0" w:color="auto"/>
        <w:left w:val="none" w:sz="0" w:space="0" w:color="auto"/>
        <w:bottom w:val="none" w:sz="0" w:space="0" w:color="auto"/>
        <w:right w:val="none" w:sz="0" w:space="0" w:color="auto"/>
      </w:divBdr>
      <w:divsChild>
        <w:div w:id="533546445">
          <w:marLeft w:val="547"/>
          <w:marRight w:val="0"/>
          <w:marTop w:val="0"/>
          <w:marBottom w:val="0"/>
          <w:divBdr>
            <w:top w:val="none" w:sz="0" w:space="0" w:color="auto"/>
            <w:left w:val="none" w:sz="0" w:space="0" w:color="auto"/>
            <w:bottom w:val="none" w:sz="0" w:space="0" w:color="auto"/>
            <w:right w:val="none" w:sz="0" w:space="0" w:color="auto"/>
          </w:divBdr>
        </w:div>
      </w:divsChild>
    </w:div>
    <w:div w:id="1749644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6328">
          <w:marLeft w:val="360"/>
          <w:marRight w:val="0"/>
          <w:marTop w:val="200"/>
          <w:marBottom w:val="0"/>
          <w:divBdr>
            <w:top w:val="none" w:sz="0" w:space="0" w:color="auto"/>
            <w:left w:val="none" w:sz="0" w:space="0" w:color="auto"/>
            <w:bottom w:val="none" w:sz="0" w:space="0" w:color="auto"/>
            <w:right w:val="none" w:sz="0" w:space="0" w:color="auto"/>
          </w:divBdr>
        </w:div>
        <w:div w:id="1040013534">
          <w:marLeft w:val="360"/>
          <w:marRight w:val="0"/>
          <w:marTop w:val="200"/>
          <w:marBottom w:val="0"/>
          <w:divBdr>
            <w:top w:val="none" w:sz="0" w:space="0" w:color="auto"/>
            <w:left w:val="none" w:sz="0" w:space="0" w:color="auto"/>
            <w:bottom w:val="none" w:sz="0" w:space="0" w:color="auto"/>
            <w:right w:val="none" w:sz="0" w:space="0" w:color="auto"/>
          </w:divBdr>
        </w:div>
      </w:divsChild>
    </w:div>
    <w:div w:id="1756169511">
      <w:bodyDiv w:val="1"/>
      <w:marLeft w:val="0"/>
      <w:marRight w:val="0"/>
      <w:marTop w:val="0"/>
      <w:marBottom w:val="0"/>
      <w:divBdr>
        <w:top w:val="none" w:sz="0" w:space="0" w:color="auto"/>
        <w:left w:val="none" w:sz="0" w:space="0" w:color="auto"/>
        <w:bottom w:val="none" w:sz="0" w:space="0" w:color="auto"/>
        <w:right w:val="none" w:sz="0" w:space="0" w:color="auto"/>
      </w:divBdr>
      <w:divsChild>
        <w:div w:id="421492727">
          <w:marLeft w:val="547"/>
          <w:marRight w:val="0"/>
          <w:marTop w:val="0"/>
          <w:marBottom w:val="0"/>
          <w:divBdr>
            <w:top w:val="none" w:sz="0" w:space="0" w:color="auto"/>
            <w:left w:val="none" w:sz="0" w:space="0" w:color="auto"/>
            <w:bottom w:val="none" w:sz="0" w:space="0" w:color="auto"/>
            <w:right w:val="none" w:sz="0" w:space="0" w:color="auto"/>
          </w:divBdr>
        </w:div>
      </w:divsChild>
    </w:div>
    <w:div w:id="1798985067">
      <w:bodyDiv w:val="1"/>
      <w:marLeft w:val="0"/>
      <w:marRight w:val="0"/>
      <w:marTop w:val="0"/>
      <w:marBottom w:val="0"/>
      <w:divBdr>
        <w:top w:val="none" w:sz="0" w:space="0" w:color="auto"/>
        <w:left w:val="none" w:sz="0" w:space="0" w:color="auto"/>
        <w:bottom w:val="none" w:sz="0" w:space="0" w:color="auto"/>
        <w:right w:val="none" w:sz="0" w:space="0" w:color="auto"/>
      </w:divBdr>
      <w:divsChild>
        <w:div w:id="938878747">
          <w:marLeft w:val="360"/>
          <w:marRight w:val="0"/>
          <w:marTop w:val="200"/>
          <w:marBottom w:val="0"/>
          <w:divBdr>
            <w:top w:val="none" w:sz="0" w:space="0" w:color="auto"/>
            <w:left w:val="none" w:sz="0" w:space="0" w:color="auto"/>
            <w:bottom w:val="none" w:sz="0" w:space="0" w:color="auto"/>
            <w:right w:val="none" w:sz="0" w:space="0" w:color="auto"/>
          </w:divBdr>
        </w:div>
        <w:div w:id="2089884663">
          <w:marLeft w:val="360"/>
          <w:marRight w:val="0"/>
          <w:marTop w:val="200"/>
          <w:marBottom w:val="0"/>
          <w:divBdr>
            <w:top w:val="none" w:sz="0" w:space="0" w:color="auto"/>
            <w:left w:val="none" w:sz="0" w:space="0" w:color="auto"/>
            <w:bottom w:val="none" w:sz="0" w:space="0" w:color="auto"/>
            <w:right w:val="none" w:sz="0" w:space="0" w:color="auto"/>
          </w:divBdr>
        </w:div>
        <w:div w:id="110756413">
          <w:marLeft w:val="360"/>
          <w:marRight w:val="0"/>
          <w:marTop w:val="200"/>
          <w:marBottom w:val="0"/>
          <w:divBdr>
            <w:top w:val="none" w:sz="0" w:space="0" w:color="auto"/>
            <w:left w:val="none" w:sz="0" w:space="0" w:color="auto"/>
            <w:bottom w:val="none" w:sz="0" w:space="0" w:color="auto"/>
            <w:right w:val="none" w:sz="0" w:space="0" w:color="auto"/>
          </w:divBdr>
        </w:div>
      </w:divsChild>
    </w:div>
    <w:div w:id="1832333674">
      <w:bodyDiv w:val="1"/>
      <w:marLeft w:val="0"/>
      <w:marRight w:val="0"/>
      <w:marTop w:val="0"/>
      <w:marBottom w:val="0"/>
      <w:divBdr>
        <w:top w:val="none" w:sz="0" w:space="0" w:color="auto"/>
        <w:left w:val="none" w:sz="0" w:space="0" w:color="auto"/>
        <w:bottom w:val="none" w:sz="0" w:space="0" w:color="auto"/>
        <w:right w:val="none" w:sz="0" w:space="0" w:color="auto"/>
      </w:divBdr>
    </w:div>
    <w:div w:id="1839076729">
      <w:bodyDiv w:val="1"/>
      <w:marLeft w:val="0"/>
      <w:marRight w:val="0"/>
      <w:marTop w:val="0"/>
      <w:marBottom w:val="0"/>
      <w:divBdr>
        <w:top w:val="none" w:sz="0" w:space="0" w:color="auto"/>
        <w:left w:val="none" w:sz="0" w:space="0" w:color="auto"/>
        <w:bottom w:val="none" w:sz="0" w:space="0" w:color="auto"/>
        <w:right w:val="none" w:sz="0" w:space="0" w:color="auto"/>
      </w:divBdr>
    </w:div>
    <w:div w:id="1884251468">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 w:id="1537815053">
          <w:marLeft w:val="806"/>
          <w:marRight w:val="0"/>
          <w:marTop w:val="200"/>
          <w:marBottom w:val="0"/>
          <w:divBdr>
            <w:top w:val="none" w:sz="0" w:space="0" w:color="auto"/>
            <w:left w:val="none" w:sz="0" w:space="0" w:color="auto"/>
            <w:bottom w:val="none" w:sz="0" w:space="0" w:color="auto"/>
            <w:right w:val="none" w:sz="0" w:space="0" w:color="auto"/>
          </w:divBdr>
        </w:div>
      </w:divsChild>
    </w:div>
    <w:div w:id="1938562340">
      <w:bodyDiv w:val="1"/>
      <w:marLeft w:val="0"/>
      <w:marRight w:val="0"/>
      <w:marTop w:val="0"/>
      <w:marBottom w:val="0"/>
      <w:divBdr>
        <w:top w:val="none" w:sz="0" w:space="0" w:color="auto"/>
        <w:left w:val="none" w:sz="0" w:space="0" w:color="auto"/>
        <w:bottom w:val="none" w:sz="0" w:space="0" w:color="auto"/>
        <w:right w:val="none" w:sz="0" w:space="0" w:color="auto"/>
      </w:divBdr>
      <w:divsChild>
        <w:div w:id="446849345">
          <w:marLeft w:val="547"/>
          <w:marRight w:val="0"/>
          <w:marTop w:val="0"/>
          <w:marBottom w:val="0"/>
          <w:divBdr>
            <w:top w:val="none" w:sz="0" w:space="0" w:color="auto"/>
            <w:left w:val="none" w:sz="0" w:space="0" w:color="auto"/>
            <w:bottom w:val="none" w:sz="0" w:space="0" w:color="auto"/>
            <w:right w:val="none" w:sz="0" w:space="0" w:color="auto"/>
          </w:divBdr>
        </w:div>
        <w:div w:id="1053456983">
          <w:marLeft w:val="547"/>
          <w:marRight w:val="0"/>
          <w:marTop w:val="0"/>
          <w:marBottom w:val="0"/>
          <w:divBdr>
            <w:top w:val="none" w:sz="0" w:space="0" w:color="auto"/>
            <w:left w:val="none" w:sz="0" w:space="0" w:color="auto"/>
            <w:bottom w:val="none" w:sz="0" w:space="0" w:color="auto"/>
            <w:right w:val="none" w:sz="0" w:space="0" w:color="auto"/>
          </w:divBdr>
        </w:div>
        <w:div w:id="1375352351">
          <w:marLeft w:val="547"/>
          <w:marRight w:val="0"/>
          <w:marTop w:val="0"/>
          <w:marBottom w:val="0"/>
          <w:divBdr>
            <w:top w:val="none" w:sz="0" w:space="0" w:color="auto"/>
            <w:left w:val="none" w:sz="0" w:space="0" w:color="auto"/>
            <w:bottom w:val="none" w:sz="0" w:space="0" w:color="auto"/>
            <w:right w:val="none" w:sz="0" w:space="0" w:color="auto"/>
          </w:divBdr>
        </w:div>
        <w:div w:id="845174231">
          <w:marLeft w:val="547"/>
          <w:marRight w:val="0"/>
          <w:marTop w:val="0"/>
          <w:marBottom w:val="0"/>
          <w:divBdr>
            <w:top w:val="none" w:sz="0" w:space="0" w:color="auto"/>
            <w:left w:val="none" w:sz="0" w:space="0" w:color="auto"/>
            <w:bottom w:val="none" w:sz="0" w:space="0" w:color="auto"/>
            <w:right w:val="none" w:sz="0" w:space="0" w:color="auto"/>
          </w:divBdr>
        </w:div>
        <w:div w:id="1508907545">
          <w:marLeft w:val="547"/>
          <w:marRight w:val="0"/>
          <w:marTop w:val="0"/>
          <w:marBottom w:val="0"/>
          <w:divBdr>
            <w:top w:val="none" w:sz="0" w:space="0" w:color="auto"/>
            <w:left w:val="none" w:sz="0" w:space="0" w:color="auto"/>
            <w:bottom w:val="none" w:sz="0" w:space="0" w:color="auto"/>
            <w:right w:val="none" w:sz="0" w:space="0" w:color="auto"/>
          </w:divBdr>
        </w:div>
        <w:div w:id="1191407390">
          <w:marLeft w:val="547"/>
          <w:marRight w:val="0"/>
          <w:marTop w:val="0"/>
          <w:marBottom w:val="0"/>
          <w:divBdr>
            <w:top w:val="none" w:sz="0" w:space="0" w:color="auto"/>
            <w:left w:val="none" w:sz="0" w:space="0" w:color="auto"/>
            <w:bottom w:val="none" w:sz="0" w:space="0" w:color="auto"/>
            <w:right w:val="none" w:sz="0" w:space="0" w:color="auto"/>
          </w:divBdr>
        </w:div>
        <w:div w:id="133762527">
          <w:marLeft w:val="547"/>
          <w:marRight w:val="0"/>
          <w:marTop w:val="0"/>
          <w:marBottom w:val="0"/>
          <w:divBdr>
            <w:top w:val="none" w:sz="0" w:space="0" w:color="auto"/>
            <w:left w:val="none" w:sz="0" w:space="0" w:color="auto"/>
            <w:bottom w:val="none" w:sz="0" w:space="0" w:color="auto"/>
            <w:right w:val="none" w:sz="0" w:space="0" w:color="auto"/>
          </w:divBdr>
        </w:div>
        <w:div w:id="119345468">
          <w:marLeft w:val="547"/>
          <w:marRight w:val="0"/>
          <w:marTop w:val="0"/>
          <w:marBottom w:val="0"/>
          <w:divBdr>
            <w:top w:val="none" w:sz="0" w:space="0" w:color="auto"/>
            <w:left w:val="none" w:sz="0" w:space="0" w:color="auto"/>
            <w:bottom w:val="none" w:sz="0" w:space="0" w:color="auto"/>
            <w:right w:val="none" w:sz="0" w:space="0" w:color="auto"/>
          </w:divBdr>
        </w:div>
        <w:div w:id="38433600">
          <w:marLeft w:val="547"/>
          <w:marRight w:val="0"/>
          <w:marTop w:val="0"/>
          <w:marBottom w:val="0"/>
          <w:divBdr>
            <w:top w:val="none" w:sz="0" w:space="0" w:color="auto"/>
            <w:left w:val="none" w:sz="0" w:space="0" w:color="auto"/>
            <w:bottom w:val="none" w:sz="0" w:space="0" w:color="auto"/>
            <w:right w:val="none" w:sz="0" w:space="0" w:color="auto"/>
          </w:divBdr>
        </w:div>
        <w:div w:id="645085246">
          <w:marLeft w:val="547"/>
          <w:marRight w:val="0"/>
          <w:marTop w:val="0"/>
          <w:marBottom w:val="0"/>
          <w:divBdr>
            <w:top w:val="none" w:sz="0" w:space="0" w:color="auto"/>
            <w:left w:val="none" w:sz="0" w:space="0" w:color="auto"/>
            <w:bottom w:val="none" w:sz="0" w:space="0" w:color="auto"/>
            <w:right w:val="none" w:sz="0" w:space="0" w:color="auto"/>
          </w:divBdr>
        </w:div>
        <w:div w:id="511719855">
          <w:marLeft w:val="547"/>
          <w:marRight w:val="0"/>
          <w:marTop w:val="0"/>
          <w:marBottom w:val="0"/>
          <w:divBdr>
            <w:top w:val="none" w:sz="0" w:space="0" w:color="auto"/>
            <w:left w:val="none" w:sz="0" w:space="0" w:color="auto"/>
            <w:bottom w:val="none" w:sz="0" w:space="0" w:color="auto"/>
            <w:right w:val="none" w:sz="0" w:space="0" w:color="auto"/>
          </w:divBdr>
        </w:div>
        <w:div w:id="1368217625">
          <w:marLeft w:val="547"/>
          <w:marRight w:val="0"/>
          <w:marTop w:val="0"/>
          <w:marBottom w:val="0"/>
          <w:divBdr>
            <w:top w:val="none" w:sz="0" w:space="0" w:color="auto"/>
            <w:left w:val="none" w:sz="0" w:space="0" w:color="auto"/>
            <w:bottom w:val="none" w:sz="0" w:space="0" w:color="auto"/>
            <w:right w:val="none" w:sz="0" w:space="0" w:color="auto"/>
          </w:divBdr>
        </w:div>
        <w:div w:id="172106808">
          <w:marLeft w:val="547"/>
          <w:marRight w:val="0"/>
          <w:marTop w:val="0"/>
          <w:marBottom w:val="0"/>
          <w:divBdr>
            <w:top w:val="none" w:sz="0" w:space="0" w:color="auto"/>
            <w:left w:val="none" w:sz="0" w:space="0" w:color="auto"/>
            <w:bottom w:val="none" w:sz="0" w:space="0" w:color="auto"/>
            <w:right w:val="none" w:sz="0" w:space="0" w:color="auto"/>
          </w:divBdr>
        </w:div>
        <w:div w:id="1389718157">
          <w:marLeft w:val="547"/>
          <w:marRight w:val="0"/>
          <w:marTop w:val="0"/>
          <w:marBottom w:val="0"/>
          <w:divBdr>
            <w:top w:val="none" w:sz="0" w:space="0" w:color="auto"/>
            <w:left w:val="none" w:sz="0" w:space="0" w:color="auto"/>
            <w:bottom w:val="none" w:sz="0" w:space="0" w:color="auto"/>
            <w:right w:val="none" w:sz="0" w:space="0" w:color="auto"/>
          </w:divBdr>
        </w:div>
        <w:div w:id="1009598389">
          <w:marLeft w:val="547"/>
          <w:marRight w:val="0"/>
          <w:marTop w:val="0"/>
          <w:marBottom w:val="0"/>
          <w:divBdr>
            <w:top w:val="none" w:sz="0" w:space="0" w:color="auto"/>
            <w:left w:val="none" w:sz="0" w:space="0" w:color="auto"/>
            <w:bottom w:val="none" w:sz="0" w:space="0" w:color="auto"/>
            <w:right w:val="none" w:sz="0" w:space="0" w:color="auto"/>
          </w:divBdr>
        </w:div>
        <w:div w:id="2016609496">
          <w:marLeft w:val="547"/>
          <w:marRight w:val="0"/>
          <w:marTop w:val="0"/>
          <w:marBottom w:val="0"/>
          <w:divBdr>
            <w:top w:val="none" w:sz="0" w:space="0" w:color="auto"/>
            <w:left w:val="none" w:sz="0" w:space="0" w:color="auto"/>
            <w:bottom w:val="none" w:sz="0" w:space="0" w:color="auto"/>
            <w:right w:val="none" w:sz="0" w:space="0" w:color="auto"/>
          </w:divBdr>
        </w:div>
        <w:div w:id="72775499">
          <w:marLeft w:val="547"/>
          <w:marRight w:val="0"/>
          <w:marTop w:val="0"/>
          <w:marBottom w:val="0"/>
          <w:divBdr>
            <w:top w:val="none" w:sz="0" w:space="0" w:color="auto"/>
            <w:left w:val="none" w:sz="0" w:space="0" w:color="auto"/>
            <w:bottom w:val="none" w:sz="0" w:space="0" w:color="auto"/>
            <w:right w:val="none" w:sz="0" w:space="0" w:color="auto"/>
          </w:divBdr>
        </w:div>
        <w:div w:id="854811266">
          <w:marLeft w:val="547"/>
          <w:marRight w:val="0"/>
          <w:marTop w:val="0"/>
          <w:marBottom w:val="0"/>
          <w:divBdr>
            <w:top w:val="none" w:sz="0" w:space="0" w:color="auto"/>
            <w:left w:val="none" w:sz="0" w:space="0" w:color="auto"/>
            <w:bottom w:val="none" w:sz="0" w:space="0" w:color="auto"/>
            <w:right w:val="none" w:sz="0" w:space="0" w:color="auto"/>
          </w:divBdr>
        </w:div>
        <w:div w:id="1577671714">
          <w:marLeft w:val="547"/>
          <w:marRight w:val="0"/>
          <w:marTop w:val="0"/>
          <w:marBottom w:val="0"/>
          <w:divBdr>
            <w:top w:val="none" w:sz="0" w:space="0" w:color="auto"/>
            <w:left w:val="none" w:sz="0" w:space="0" w:color="auto"/>
            <w:bottom w:val="none" w:sz="0" w:space="0" w:color="auto"/>
            <w:right w:val="none" w:sz="0" w:space="0" w:color="auto"/>
          </w:divBdr>
        </w:div>
        <w:div w:id="446386234">
          <w:marLeft w:val="547"/>
          <w:marRight w:val="0"/>
          <w:marTop w:val="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 w:id="1942376770">
      <w:bodyDiv w:val="1"/>
      <w:marLeft w:val="0"/>
      <w:marRight w:val="0"/>
      <w:marTop w:val="0"/>
      <w:marBottom w:val="0"/>
      <w:divBdr>
        <w:top w:val="none" w:sz="0" w:space="0" w:color="auto"/>
        <w:left w:val="none" w:sz="0" w:space="0" w:color="auto"/>
        <w:bottom w:val="none" w:sz="0" w:space="0" w:color="auto"/>
        <w:right w:val="none" w:sz="0" w:space="0" w:color="auto"/>
      </w:divBdr>
    </w:div>
    <w:div w:id="1948613695">
      <w:bodyDiv w:val="1"/>
      <w:marLeft w:val="0"/>
      <w:marRight w:val="0"/>
      <w:marTop w:val="0"/>
      <w:marBottom w:val="0"/>
      <w:divBdr>
        <w:top w:val="none" w:sz="0" w:space="0" w:color="auto"/>
        <w:left w:val="none" w:sz="0" w:space="0" w:color="auto"/>
        <w:bottom w:val="none" w:sz="0" w:space="0" w:color="auto"/>
        <w:right w:val="none" w:sz="0" w:space="0" w:color="auto"/>
      </w:divBdr>
    </w:div>
    <w:div w:id="1953786114">
      <w:bodyDiv w:val="1"/>
      <w:marLeft w:val="0"/>
      <w:marRight w:val="0"/>
      <w:marTop w:val="0"/>
      <w:marBottom w:val="0"/>
      <w:divBdr>
        <w:top w:val="none" w:sz="0" w:space="0" w:color="auto"/>
        <w:left w:val="none" w:sz="0" w:space="0" w:color="auto"/>
        <w:bottom w:val="none" w:sz="0" w:space="0" w:color="auto"/>
        <w:right w:val="none" w:sz="0" w:space="0" w:color="auto"/>
      </w:divBdr>
    </w:div>
    <w:div w:id="2049378030">
      <w:bodyDiv w:val="1"/>
      <w:marLeft w:val="0"/>
      <w:marRight w:val="0"/>
      <w:marTop w:val="0"/>
      <w:marBottom w:val="0"/>
      <w:divBdr>
        <w:top w:val="none" w:sz="0" w:space="0" w:color="auto"/>
        <w:left w:val="none" w:sz="0" w:space="0" w:color="auto"/>
        <w:bottom w:val="none" w:sz="0" w:space="0" w:color="auto"/>
        <w:right w:val="none" w:sz="0" w:space="0" w:color="auto"/>
      </w:divBdr>
    </w:div>
    <w:div w:id="2115127200">
      <w:bodyDiv w:val="1"/>
      <w:marLeft w:val="0"/>
      <w:marRight w:val="0"/>
      <w:marTop w:val="0"/>
      <w:marBottom w:val="0"/>
      <w:divBdr>
        <w:top w:val="none" w:sz="0" w:space="0" w:color="auto"/>
        <w:left w:val="none" w:sz="0" w:space="0" w:color="auto"/>
        <w:bottom w:val="none" w:sz="0" w:space="0" w:color="auto"/>
        <w:right w:val="none" w:sz="0" w:space="0" w:color="auto"/>
      </w:divBdr>
    </w:div>
    <w:div w:id="21298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6EB0-A47E-4878-98D1-586261AD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24177</Words>
  <Characters>132979</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dcterms:created xsi:type="dcterms:W3CDTF">2021-04-30T21:35:00Z</dcterms:created>
  <dcterms:modified xsi:type="dcterms:W3CDTF">2021-04-30T21:35:00Z</dcterms:modified>
</cp:coreProperties>
</file>