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38" w:rsidRDefault="00023338" w:rsidP="004B4F9B">
      <w:pPr>
        <w:pStyle w:val="Sinespaciado"/>
        <w:jc w:val="right"/>
        <w:rPr>
          <w:sz w:val="20"/>
          <w:szCs w:val="20"/>
          <w:lang w:val="es-SV"/>
        </w:rPr>
      </w:pPr>
    </w:p>
    <w:p w:rsidR="00F4150B" w:rsidRDefault="00F4150B" w:rsidP="00583F03">
      <w:pPr>
        <w:pStyle w:val="Sinespaciado"/>
        <w:jc w:val="right"/>
        <w:rPr>
          <w:sz w:val="20"/>
          <w:szCs w:val="20"/>
          <w:lang w:val="es-SV"/>
        </w:rPr>
      </w:pPr>
      <w:r w:rsidRPr="00F4150B">
        <w:rPr>
          <w:sz w:val="20"/>
          <w:szCs w:val="20"/>
          <w:lang w:val="es-SV"/>
        </w:rPr>
        <w:t>REFERENCIA: SAIP_ 20</w:t>
      </w:r>
      <w:r w:rsidR="00D95078">
        <w:rPr>
          <w:sz w:val="20"/>
          <w:szCs w:val="20"/>
          <w:lang w:val="es-SV"/>
        </w:rPr>
        <w:t>20</w:t>
      </w:r>
      <w:r w:rsidRPr="00F4150B">
        <w:rPr>
          <w:sz w:val="20"/>
          <w:szCs w:val="20"/>
          <w:lang w:val="es-SV"/>
        </w:rPr>
        <w:t>_</w:t>
      </w:r>
      <w:r w:rsidR="00E60BD3">
        <w:rPr>
          <w:sz w:val="20"/>
          <w:szCs w:val="20"/>
          <w:lang w:val="es-SV"/>
        </w:rPr>
        <w:t>0</w:t>
      </w:r>
      <w:r w:rsidR="00AA1FDF">
        <w:rPr>
          <w:sz w:val="20"/>
          <w:szCs w:val="20"/>
          <w:lang w:val="es-SV"/>
        </w:rPr>
        <w:t>71</w:t>
      </w:r>
    </w:p>
    <w:p w:rsidR="00583F03" w:rsidRDefault="00583F03" w:rsidP="00583F03">
      <w:pPr>
        <w:pStyle w:val="Sinespaciado"/>
        <w:jc w:val="right"/>
        <w:rPr>
          <w:b/>
          <w:sz w:val="20"/>
          <w:szCs w:val="20"/>
          <w:lang w:val="es-SV"/>
        </w:rPr>
      </w:pPr>
    </w:p>
    <w:p w:rsidR="00F4150B" w:rsidRPr="00F4150B" w:rsidRDefault="00F4150B" w:rsidP="00F4150B">
      <w:pPr>
        <w:pStyle w:val="Sinespaciado"/>
        <w:jc w:val="center"/>
        <w:rPr>
          <w:b/>
          <w:sz w:val="20"/>
          <w:szCs w:val="20"/>
          <w:lang w:val="es-SV"/>
        </w:rPr>
      </w:pPr>
      <w:r w:rsidRPr="00F4150B">
        <w:rPr>
          <w:b/>
          <w:sz w:val="20"/>
          <w:szCs w:val="20"/>
          <w:lang w:val="es-SV"/>
        </w:rPr>
        <w:t>RESOLUCION FINAL DE SOLICITUD DE ACCESO A LA INFORMACION PÚBLICA</w:t>
      </w:r>
    </w:p>
    <w:p w:rsidR="00F4150B" w:rsidRPr="00F4150B" w:rsidRDefault="00F4150B" w:rsidP="00F4150B">
      <w:pPr>
        <w:pStyle w:val="Sinespaciado"/>
        <w:jc w:val="center"/>
        <w:rPr>
          <w:b/>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AA1FDF">
        <w:rPr>
          <w:sz w:val="20"/>
          <w:szCs w:val="20"/>
          <w:lang w:val="es-SV"/>
        </w:rPr>
        <w:t xml:space="preserve">quince horas y quince minutos </w:t>
      </w:r>
      <w:r w:rsidRPr="00F4150B">
        <w:rPr>
          <w:sz w:val="20"/>
          <w:szCs w:val="20"/>
          <w:lang w:val="es-SV"/>
        </w:rPr>
        <w:t xml:space="preserve">del día </w:t>
      </w:r>
      <w:r w:rsidR="00AA1FDF">
        <w:rPr>
          <w:sz w:val="20"/>
          <w:szCs w:val="20"/>
          <w:lang w:val="es-SV"/>
        </w:rPr>
        <w:t xml:space="preserve">ocho </w:t>
      </w:r>
      <w:r w:rsidR="00E60BD3">
        <w:rPr>
          <w:sz w:val="20"/>
          <w:szCs w:val="20"/>
          <w:lang w:val="es-SV"/>
        </w:rPr>
        <w:t xml:space="preserve">de </w:t>
      </w:r>
      <w:r w:rsidR="00AA1FDF">
        <w:rPr>
          <w:sz w:val="20"/>
          <w:szCs w:val="20"/>
          <w:lang w:val="es-SV"/>
        </w:rPr>
        <w:t xml:space="preserve">septiembre </w:t>
      </w:r>
      <w:r w:rsidRPr="00F4150B">
        <w:rPr>
          <w:sz w:val="20"/>
          <w:szCs w:val="20"/>
          <w:lang w:val="es-SV"/>
        </w:rPr>
        <w:t>de dos mil veinte.</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AA1FDF">
        <w:rPr>
          <w:sz w:val="20"/>
          <w:szCs w:val="20"/>
          <w:lang w:val="es-SV"/>
        </w:rPr>
        <w:t xml:space="preserve">nueve </w:t>
      </w:r>
      <w:r w:rsidRPr="00F4150B">
        <w:rPr>
          <w:sz w:val="20"/>
          <w:szCs w:val="20"/>
          <w:lang w:val="es-SV"/>
        </w:rPr>
        <w:t xml:space="preserve">horas </w:t>
      </w:r>
      <w:r w:rsidR="000A508D">
        <w:rPr>
          <w:sz w:val="20"/>
          <w:szCs w:val="20"/>
          <w:lang w:val="es-SV"/>
        </w:rPr>
        <w:t xml:space="preserve">y </w:t>
      </w:r>
      <w:r w:rsidR="00AA1FDF">
        <w:rPr>
          <w:sz w:val="20"/>
          <w:szCs w:val="20"/>
          <w:lang w:val="es-SV"/>
        </w:rPr>
        <w:t xml:space="preserve">cincuenta </w:t>
      </w:r>
      <w:r w:rsidR="000A508D">
        <w:rPr>
          <w:sz w:val="20"/>
          <w:szCs w:val="20"/>
          <w:lang w:val="es-SV"/>
        </w:rPr>
        <w:t xml:space="preserve">minutos </w:t>
      </w:r>
      <w:r w:rsidRPr="00F4150B">
        <w:rPr>
          <w:sz w:val="20"/>
          <w:szCs w:val="20"/>
          <w:lang w:val="es-SV"/>
        </w:rPr>
        <w:t xml:space="preserve">del día </w:t>
      </w:r>
      <w:r w:rsidR="00AA1FDF">
        <w:rPr>
          <w:sz w:val="20"/>
          <w:szCs w:val="20"/>
          <w:lang w:val="es-SV"/>
        </w:rPr>
        <w:t xml:space="preserve">dos del </w:t>
      </w:r>
      <w:r w:rsidR="00D95078">
        <w:rPr>
          <w:sz w:val="20"/>
          <w:szCs w:val="20"/>
          <w:lang w:val="es-SV"/>
        </w:rPr>
        <w:t xml:space="preserve">presente </w:t>
      </w:r>
      <w:r w:rsidR="00AA1FDF">
        <w:rPr>
          <w:sz w:val="20"/>
          <w:szCs w:val="20"/>
          <w:lang w:val="es-SV"/>
        </w:rPr>
        <w:t xml:space="preserve">mes y </w:t>
      </w:r>
      <w:r w:rsidR="00D95078">
        <w:rPr>
          <w:sz w:val="20"/>
          <w:szCs w:val="20"/>
          <w:lang w:val="es-SV"/>
        </w:rPr>
        <w:t>año</w:t>
      </w:r>
      <w:r w:rsidRPr="00F4150B">
        <w:rPr>
          <w:sz w:val="20"/>
          <w:szCs w:val="20"/>
          <w:lang w:val="es-SV"/>
        </w:rPr>
        <w:t>; correspondiente al expediente referencia SAIP_ 20</w:t>
      </w:r>
      <w:r w:rsidR="00D95078">
        <w:rPr>
          <w:sz w:val="20"/>
          <w:szCs w:val="20"/>
          <w:lang w:val="es-SV"/>
        </w:rPr>
        <w:t>20</w:t>
      </w:r>
      <w:r w:rsidRPr="00F4150B">
        <w:rPr>
          <w:sz w:val="20"/>
          <w:szCs w:val="20"/>
          <w:lang w:val="es-SV"/>
        </w:rPr>
        <w:t>_</w:t>
      </w:r>
      <w:r w:rsidR="00D95078">
        <w:rPr>
          <w:sz w:val="20"/>
          <w:szCs w:val="20"/>
          <w:lang w:val="es-SV"/>
        </w:rPr>
        <w:t>0</w:t>
      </w:r>
      <w:r w:rsidR="00AA1FDF">
        <w:rPr>
          <w:sz w:val="20"/>
          <w:szCs w:val="20"/>
          <w:lang w:val="es-SV"/>
        </w:rPr>
        <w:t>71</w:t>
      </w:r>
      <w:r w:rsidRPr="00F4150B">
        <w:rPr>
          <w:sz w:val="20"/>
          <w:szCs w:val="20"/>
          <w:lang w:val="es-SV"/>
        </w:rPr>
        <w:t xml:space="preserve">, mediante la cual requiere se le entregue la siguiente información: </w:t>
      </w:r>
    </w:p>
    <w:p w:rsidR="00F4150B" w:rsidRPr="00F4150B" w:rsidRDefault="00F4150B" w:rsidP="00F4150B">
      <w:pPr>
        <w:pStyle w:val="Sinespaciado"/>
        <w:jc w:val="both"/>
        <w:rPr>
          <w:sz w:val="20"/>
          <w:szCs w:val="20"/>
          <w:lang w:val="es-SV"/>
        </w:rPr>
      </w:pPr>
    </w:p>
    <w:p w:rsidR="00AA1FDF" w:rsidRPr="00AA1FDF" w:rsidRDefault="00D95078" w:rsidP="00AA1FDF">
      <w:pPr>
        <w:pStyle w:val="Sinespaciado"/>
        <w:jc w:val="both"/>
        <w:rPr>
          <w:b/>
          <w:bCs/>
          <w:i/>
          <w:iCs/>
          <w:sz w:val="20"/>
          <w:szCs w:val="20"/>
          <w:lang w:val="es-SV"/>
        </w:rPr>
      </w:pPr>
      <w:r w:rsidRPr="00583F03">
        <w:rPr>
          <w:b/>
          <w:i/>
          <w:sz w:val="20"/>
          <w:szCs w:val="20"/>
          <w:lang w:val="es-SV"/>
        </w:rPr>
        <w:t>“</w:t>
      </w:r>
      <w:r w:rsidR="00AA1FDF" w:rsidRPr="00AA1FDF">
        <w:rPr>
          <w:b/>
          <w:bCs/>
          <w:i/>
          <w:iCs/>
          <w:sz w:val="20"/>
          <w:szCs w:val="20"/>
          <w:lang w:val="es-SV"/>
        </w:rPr>
        <w:t>1) Cuantas importaciones del producto higiénico BIO-PROTEC AM 500. (SAL CUATERNARIA DE AMONIO DE SILICONA), con número de registro 1EH04020910 se han realizado desde el 01 de marzo de 2020 hasta el 31 de agosto de 2020;</w:t>
      </w:r>
    </w:p>
    <w:p w:rsidR="00AA1FDF" w:rsidRPr="00AA1FDF" w:rsidRDefault="00AA1FDF" w:rsidP="00AA1FDF">
      <w:pPr>
        <w:pStyle w:val="Sinespaciado"/>
        <w:jc w:val="both"/>
        <w:rPr>
          <w:b/>
          <w:bCs/>
          <w:i/>
          <w:iCs/>
          <w:sz w:val="20"/>
          <w:szCs w:val="20"/>
          <w:lang w:val="es-SV"/>
        </w:rPr>
      </w:pPr>
      <w:r w:rsidRPr="00AA1FDF">
        <w:rPr>
          <w:b/>
          <w:bCs/>
          <w:i/>
          <w:iCs/>
          <w:sz w:val="20"/>
          <w:szCs w:val="20"/>
          <w:lang w:val="es-SV"/>
        </w:rPr>
        <w:t>2) Quienes han sido los importadores; y,</w:t>
      </w:r>
    </w:p>
    <w:p w:rsidR="00F4150B" w:rsidRPr="00DD0AD1" w:rsidRDefault="00AA1FDF" w:rsidP="00AA1FDF">
      <w:pPr>
        <w:pStyle w:val="Sinespaciado"/>
        <w:jc w:val="both"/>
        <w:rPr>
          <w:b/>
          <w:i/>
          <w:sz w:val="20"/>
          <w:szCs w:val="20"/>
          <w:lang w:val="es-SV"/>
        </w:rPr>
      </w:pPr>
      <w:r w:rsidRPr="00AA1FDF">
        <w:rPr>
          <w:b/>
          <w:bCs/>
          <w:i/>
          <w:iCs/>
          <w:sz w:val="20"/>
          <w:szCs w:val="20"/>
          <w:lang w:val="es-SV"/>
        </w:rPr>
        <w:t>3) Que profesional responsable autorizó el visado de dichas importaciones</w:t>
      </w:r>
      <w:r w:rsidR="00DD0AD1">
        <w:rPr>
          <w:b/>
          <w:bCs/>
          <w:i/>
          <w:iCs/>
          <w:sz w:val="20"/>
          <w:szCs w:val="20"/>
          <w:lang w:val="es-SV"/>
        </w:rPr>
        <w:t>.</w:t>
      </w:r>
      <w:r w:rsidR="00DD0AD1" w:rsidRPr="00EB1A23">
        <w:rPr>
          <w:b/>
          <w:bCs/>
          <w:i/>
          <w:iCs/>
          <w:sz w:val="20"/>
          <w:szCs w:val="20"/>
          <w:lang w:val="es-SV"/>
        </w:rPr>
        <w:t>”</w:t>
      </w:r>
    </w:p>
    <w:p w:rsidR="005075E7" w:rsidRPr="00A37A92" w:rsidRDefault="005075E7" w:rsidP="00A37A92">
      <w:pPr>
        <w:spacing w:after="0" w:line="240" w:lineRule="auto"/>
        <w:jc w:val="both"/>
        <w:rPr>
          <w:rFonts w:eastAsia="Times New Roman"/>
          <w:b/>
          <w:bCs/>
          <w:i/>
          <w:iCs/>
          <w:sz w:val="20"/>
          <w:szCs w:val="20"/>
        </w:rPr>
      </w:pP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numPr>
          <w:ilvl w:val="0"/>
          <w:numId w:val="17"/>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4150B" w:rsidRPr="00F4150B" w:rsidRDefault="00F4150B" w:rsidP="00F4150B">
      <w:pPr>
        <w:pStyle w:val="Sinespaciado"/>
        <w:ind w:left="709"/>
        <w:jc w:val="both"/>
        <w:rPr>
          <w:sz w:val="20"/>
          <w:szCs w:val="20"/>
          <w:lang w:val="es-SV"/>
        </w:rPr>
      </w:pPr>
    </w:p>
    <w:p w:rsidR="006374CC" w:rsidRPr="006374CC" w:rsidRDefault="006374CC" w:rsidP="006374CC">
      <w:pPr>
        <w:pStyle w:val="Sinespaciado"/>
        <w:numPr>
          <w:ilvl w:val="0"/>
          <w:numId w:val="17"/>
        </w:numPr>
        <w:ind w:left="709" w:hanging="425"/>
        <w:jc w:val="both"/>
        <w:rPr>
          <w:sz w:val="20"/>
          <w:szCs w:val="20"/>
          <w:lang w:val="es-SV"/>
        </w:rPr>
      </w:pPr>
      <w:r w:rsidRPr="006374CC">
        <w:rPr>
          <w:sz w:val="20"/>
          <w:szCs w:val="20"/>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w:t>
      </w:r>
      <w:r>
        <w:rPr>
          <w:sz w:val="20"/>
          <w:szCs w:val="20"/>
          <w:lang w:val="es-SV"/>
        </w:rPr>
        <w:t xml:space="preserve">esta sede Administrativa. </w:t>
      </w:r>
    </w:p>
    <w:p w:rsidR="00F4150B" w:rsidRPr="00F4150B" w:rsidRDefault="00F4150B" w:rsidP="00F4150B">
      <w:pPr>
        <w:pStyle w:val="Sinespaciado"/>
        <w:jc w:val="both"/>
        <w:rPr>
          <w:sz w:val="20"/>
          <w:szCs w:val="20"/>
          <w:lang w:val="es-SV"/>
        </w:rPr>
      </w:pPr>
    </w:p>
    <w:p w:rsidR="0090617A" w:rsidRDefault="00D95078" w:rsidP="0090617A">
      <w:pPr>
        <w:pStyle w:val="Sinespaciado"/>
        <w:numPr>
          <w:ilvl w:val="0"/>
          <w:numId w:val="17"/>
        </w:numPr>
        <w:ind w:left="709" w:hanging="425"/>
        <w:jc w:val="both"/>
        <w:rPr>
          <w:sz w:val="20"/>
          <w:szCs w:val="20"/>
          <w:lang w:val="es-SV"/>
        </w:rPr>
      </w:pPr>
      <w:r>
        <w:rPr>
          <w:sz w:val="20"/>
          <w:szCs w:val="20"/>
          <w:lang w:val="es-SV"/>
        </w:rPr>
        <w:t>El</w:t>
      </w:r>
      <w:r w:rsidR="00F4150B" w:rsidRPr="00F4150B">
        <w:rPr>
          <w:sz w:val="20"/>
          <w:szCs w:val="20"/>
          <w:lang w:val="es-SV"/>
        </w:rPr>
        <w:t xml:space="preserve"> artículo 50 literales d) i) y j)</w:t>
      </w:r>
      <w:r>
        <w:rPr>
          <w:sz w:val="20"/>
          <w:szCs w:val="20"/>
          <w:lang w:val="es-SV"/>
        </w:rPr>
        <w:t xml:space="preserve"> de la LAIP establece dentro de las </w:t>
      </w:r>
      <w:r w:rsidR="00F4150B" w:rsidRPr="00F4150B">
        <w:rPr>
          <w:sz w:val="20"/>
          <w:szCs w:val="20"/>
          <w:lang w:val="es-SV"/>
        </w:rPr>
        <w:t>atribuciones del Oficial de Información</w:t>
      </w:r>
      <w:r>
        <w:rPr>
          <w:sz w:val="20"/>
          <w:szCs w:val="20"/>
          <w:lang w:val="es-SV"/>
        </w:rPr>
        <w:t xml:space="preserve">, la de </w:t>
      </w:r>
      <w:r w:rsidR="00F4150B"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90617A" w:rsidRDefault="0090617A" w:rsidP="0090617A">
      <w:pPr>
        <w:pStyle w:val="Sinespaciado"/>
        <w:ind w:left="709"/>
        <w:jc w:val="both"/>
        <w:rPr>
          <w:sz w:val="20"/>
          <w:szCs w:val="20"/>
          <w:lang w:val="es-SV"/>
        </w:rPr>
      </w:pPr>
    </w:p>
    <w:p w:rsidR="00F4150B" w:rsidRPr="00F4150B" w:rsidRDefault="00F4150B" w:rsidP="00F4150B">
      <w:pPr>
        <w:pStyle w:val="Sinespaciado"/>
        <w:numPr>
          <w:ilvl w:val="0"/>
          <w:numId w:val="17"/>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rFonts w:eastAsia="Times New Roman" w:cstheme="minorHAnsi"/>
          <w:noProof/>
          <w:sz w:val="20"/>
          <w:szCs w:val="20"/>
          <w:lang w:val="es-SV" w:eastAsia="es-SV"/>
        </w:rPr>
      </w:pPr>
    </w:p>
    <w:p w:rsidR="00F4150B" w:rsidRPr="00F4150B" w:rsidRDefault="00F4150B" w:rsidP="00F4150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w:t>
      </w:r>
      <w:r w:rsidR="00583F03">
        <w:rPr>
          <w:sz w:val="20"/>
          <w:szCs w:val="20"/>
          <w:lang w:val="es-SV"/>
        </w:rPr>
        <w:t>antes relacionado</w:t>
      </w:r>
      <w:r w:rsidR="006374CC">
        <w:rPr>
          <w:sz w:val="20"/>
          <w:szCs w:val="20"/>
          <w:lang w:val="es-SV"/>
        </w:rPr>
        <w:t>, a</w:t>
      </w:r>
      <w:r w:rsidR="00583F03">
        <w:rPr>
          <w:sz w:val="20"/>
          <w:szCs w:val="20"/>
          <w:lang w:val="es-SV"/>
        </w:rPr>
        <w:t xml:space="preserve"> </w:t>
      </w:r>
      <w:r w:rsidR="006374CC">
        <w:rPr>
          <w:sz w:val="20"/>
          <w:szCs w:val="20"/>
          <w:lang w:val="es-SV"/>
        </w:rPr>
        <w:t>l</w:t>
      </w:r>
      <w:r w:rsidR="00583F03">
        <w:rPr>
          <w:sz w:val="20"/>
          <w:szCs w:val="20"/>
          <w:lang w:val="es-SV"/>
        </w:rPr>
        <w:t>a</w:t>
      </w:r>
      <w:r w:rsidR="006374CC">
        <w:rPr>
          <w:sz w:val="20"/>
          <w:szCs w:val="20"/>
          <w:lang w:val="es-SV"/>
        </w:rPr>
        <w:t xml:space="preserve"> </w:t>
      </w:r>
      <w:r w:rsidR="00583F03">
        <w:rPr>
          <w:sz w:val="20"/>
          <w:szCs w:val="20"/>
          <w:lang w:val="es-SV"/>
        </w:rPr>
        <w:t xml:space="preserve">Unidad de Importaciones, Exportaciones y Donaciones de Medicamentos </w:t>
      </w:r>
      <w:r w:rsidRPr="00F4150B">
        <w:rPr>
          <w:sz w:val="20"/>
          <w:szCs w:val="20"/>
          <w:lang w:val="es-SV"/>
        </w:rPr>
        <w:t xml:space="preserve">de esta Dirección, la cual informó: </w:t>
      </w:r>
    </w:p>
    <w:p w:rsidR="00F4150B" w:rsidRDefault="00F4150B" w:rsidP="00DD0AD1">
      <w:pPr>
        <w:pStyle w:val="Sinespaciado"/>
        <w:jc w:val="both"/>
        <w:rPr>
          <w:b/>
          <w:sz w:val="20"/>
          <w:szCs w:val="20"/>
          <w:lang w:val="es-SV"/>
        </w:rPr>
      </w:pPr>
    </w:p>
    <w:p w:rsidR="00290422" w:rsidRDefault="00F4150B" w:rsidP="00DD0AD1">
      <w:pPr>
        <w:pStyle w:val="Sinespaciado"/>
        <w:jc w:val="both"/>
        <w:rPr>
          <w:b/>
          <w:sz w:val="20"/>
          <w:szCs w:val="20"/>
          <w:lang w:val="es-SV"/>
        </w:rPr>
      </w:pPr>
      <w:r w:rsidRPr="00F4150B">
        <w:rPr>
          <w:b/>
          <w:sz w:val="20"/>
          <w:szCs w:val="20"/>
          <w:lang w:val="es-SV"/>
        </w:rPr>
        <w:t>“””””””””””””””””””””””””””””””””””””””””””””””</w:t>
      </w:r>
      <w:r w:rsidR="00D95078">
        <w:rPr>
          <w:b/>
          <w:sz w:val="20"/>
          <w:szCs w:val="20"/>
          <w:lang w:val="es-SV"/>
        </w:rPr>
        <w:t>”””””””</w:t>
      </w:r>
      <w:r w:rsidRPr="00F4150B">
        <w:rPr>
          <w:b/>
          <w:sz w:val="20"/>
          <w:szCs w:val="20"/>
          <w:lang w:val="es-SV"/>
        </w:rPr>
        <w:t>””””””””””””””””””””””””””””””””””””””””””””””””””””””</w:t>
      </w:r>
    </w:p>
    <w:p w:rsidR="00F4150B" w:rsidRPr="00F4150B" w:rsidRDefault="00AA1FDF" w:rsidP="00DD0AD1">
      <w:pPr>
        <w:pStyle w:val="Sinespaciado"/>
        <w:jc w:val="both"/>
        <w:rPr>
          <w:b/>
          <w:i/>
          <w:sz w:val="20"/>
          <w:lang w:val="es-SV"/>
        </w:rPr>
      </w:pPr>
      <w:r w:rsidRPr="00AA1FDF">
        <w:rPr>
          <w:rFonts w:asciiTheme="minorHAnsi" w:eastAsiaTheme="minorHAnsi" w:hAnsiTheme="minorHAnsi" w:cstheme="minorBidi"/>
          <w:b/>
          <w:i/>
          <w:sz w:val="20"/>
          <w:lang w:val="es-SV"/>
        </w:rPr>
        <w:t>Que se ha verificado los registros de importaciones que esta Unidad posee, identificando 4 importaciones del producto BIO-PROTEC AM 500. (SAL CUATERNARIA DE AMONIO DE SILICONA), con número de registro 1EH04020910, en el periodo comprendido del 01 de ma</w:t>
      </w:r>
      <w:bookmarkStart w:id="0" w:name="_GoBack"/>
      <w:bookmarkEnd w:id="0"/>
      <w:r w:rsidRPr="00AA1FDF">
        <w:rPr>
          <w:rFonts w:asciiTheme="minorHAnsi" w:eastAsiaTheme="minorHAnsi" w:hAnsiTheme="minorHAnsi" w:cstheme="minorBidi"/>
          <w:b/>
          <w:i/>
          <w:sz w:val="20"/>
          <w:lang w:val="es-SV"/>
        </w:rPr>
        <w:t xml:space="preserve">rzo al 31 de agosto 2020, el importador ha sido EUROSALVADOREÑA, S.A. DE C.V., los profesionales responsables no son los encargados de autorizar las importaciones </w:t>
      </w:r>
      <w:r w:rsidR="00F4150B" w:rsidRPr="00F4150B">
        <w:rPr>
          <w:b/>
          <w:i/>
          <w:sz w:val="20"/>
          <w:lang w:val="es-SV"/>
        </w:rPr>
        <w:t>“””””””””””””””””””””””””””””””””””””””””””””””””””””</w:t>
      </w:r>
      <w:r w:rsidR="00D95078">
        <w:rPr>
          <w:b/>
          <w:i/>
          <w:sz w:val="20"/>
          <w:lang w:val="es-SV"/>
        </w:rPr>
        <w:t>””””””</w:t>
      </w:r>
      <w:r w:rsidR="00F4150B" w:rsidRPr="00F4150B">
        <w:rPr>
          <w:b/>
          <w:i/>
          <w:sz w:val="20"/>
          <w:lang w:val="es-SV"/>
        </w:rPr>
        <w:t>””””””””””””””””””””””””””””””””””””””””””””””””</w:t>
      </w:r>
    </w:p>
    <w:p w:rsidR="00F4150B" w:rsidRPr="00F4150B" w:rsidRDefault="00F4150B" w:rsidP="00DD0AD1">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4150B" w:rsidRPr="00F4150B" w:rsidRDefault="00F4150B" w:rsidP="00F4150B">
      <w:pPr>
        <w:pStyle w:val="Sinespaciado"/>
        <w:jc w:val="both"/>
        <w:rPr>
          <w:sz w:val="20"/>
          <w:szCs w:val="20"/>
          <w:lang w:val="es-SV"/>
        </w:rPr>
      </w:pPr>
    </w:p>
    <w:p w:rsidR="00F4150B" w:rsidRPr="00F4150B" w:rsidRDefault="00F4150B" w:rsidP="00F4150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F4150B" w:rsidRPr="00F4150B" w:rsidRDefault="00F4150B" w:rsidP="00F4150B">
      <w:pPr>
        <w:pStyle w:val="Sinespaciado"/>
        <w:jc w:val="both"/>
        <w:rPr>
          <w:sz w:val="20"/>
          <w:szCs w:val="20"/>
          <w:lang w:val="es-SV"/>
        </w:rPr>
      </w:pPr>
    </w:p>
    <w:p w:rsidR="00F4150B" w:rsidRPr="00803DBC"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4150B" w:rsidRPr="006D14C4" w:rsidRDefault="00F4150B" w:rsidP="00F4150B">
      <w:pPr>
        <w:pStyle w:val="Prrafodelista"/>
        <w:spacing w:after="0" w:line="240" w:lineRule="auto"/>
        <w:ind w:left="426"/>
        <w:jc w:val="both"/>
        <w:rPr>
          <w:rFonts w:eastAsia="Arial Unicode MS" w:cs="Arial Unicode MS"/>
          <w:noProof/>
          <w:sz w:val="20"/>
          <w:szCs w:val="20"/>
          <w:lang w:eastAsia="es-SV"/>
        </w:rPr>
      </w:pPr>
    </w:p>
    <w:p w:rsidR="00F4150B" w:rsidRDefault="00F4150B" w:rsidP="00F4150B">
      <w:pPr>
        <w:pStyle w:val="Prrafodelista"/>
        <w:numPr>
          <w:ilvl w:val="0"/>
          <w:numId w:val="18"/>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4150B" w:rsidRPr="006F2EE0" w:rsidRDefault="00F4150B" w:rsidP="00F4150B">
      <w:pPr>
        <w:pStyle w:val="Prrafodelista"/>
        <w:spacing w:line="240" w:lineRule="auto"/>
        <w:rPr>
          <w:rFonts w:eastAsia="Arial Unicode MS" w:cs="Arial Unicode MS"/>
          <w:noProof/>
          <w:sz w:val="20"/>
          <w:szCs w:val="20"/>
          <w:lang w:eastAsia="es-SV"/>
        </w:rPr>
      </w:pPr>
    </w:p>
    <w:p w:rsidR="00F4150B" w:rsidRPr="00576299"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4150B" w:rsidRPr="00576299" w:rsidRDefault="00F4150B" w:rsidP="00F4150B">
      <w:pPr>
        <w:pStyle w:val="Prrafodelista"/>
        <w:rPr>
          <w:rFonts w:eastAsia="Arial Unicode MS" w:cs="Arial Unicode MS"/>
          <w:b/>
          <w:noProof/>
          <w:sz w:val="20"/>
          <w:szCs w:val="20"/>
          <w:lang w:eastAsia="es-SV"/>
        </w:rPr>
      </w:pPr>
    </w:p>
    <w:p w:rsidR="00F4150B" w:rsidRPr="00576299" w:rsidRDefault="00F4150B" w:rsidP="00F4150B">
      <w:pPr>
        <w:pStyle w:val="Prrafodelista"/>
        <w:numPr>
          <w:ilvl w:val="0"/>
          <w:numId w:val="18"/>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F4150B" w:rsidRDefault="00F4150B" w:rsidP="00F4150B">
      <w:pPr>
        <w:pStyle w:val="Sinespaciado"/>
        <w:jc w:val="both"/>
        <w:rPr>
          <w:noProof/>
          <w:lang w:eastAsia="es-SV"/>
        </w:rPr>
      </w:pPr>
    </w:p>
    <w:p w:rsidR="004B4F9B" w:rsidRDefault="004B4F9B" w:rsidP="00F4150B">
      <w:pPr>
        <w:pStyle w:val="Sinespaciado"/>
        <w:jc w:val="both"/>
        <w:rPr>
          <w:noProof/>
          <w:lang w:eastAsia="es-SV"/>
        </w:rPr>
      </w:pPr>
    </w:p>
    <w:p w:rsidR="004B4F9B" w:rsidRDefault="004B4F9B" w:rsidP="00F4150B">
      <w:pPr>
        <w:pStyle w:val="Sinespaciado"/>
        <w:jc w:val="both"/>
        <w:rPr>
          <w:noProof/>
          <w:lang w:eastAsia="es-SV"/>
        </w:rPr>
      </w:pPr>
    </w:p>
    <w:p w:rsidR="00F4150B" w:rsidRDefault="00F4150B" w:rsidP="00F4150B">
      <w:pPr>
        <w:pStyle w:val="Sinespaciado"/>
        <w:jc w:val="both"/>
        <w:rPr>
          <w:noProof/>
          <w:lang w:eastAsia="es-SV"/>
        </w:rPr>
      </w:pPr>
    </w:p>
    <w:p w:rsidR="00F4150B" w:rsidRDefault="00F4150B" w:rsidP="00F4150B">
      <w:pPr>
        <w:pStyle w:val="Sinespaciado"/>
        <w:jc w:val="center"/>
        <w:rPr>
          <w:noProof/>
          <w:lang w:eastAsia="es-SV"/>
        </w:rPr>
      </w:pPr>
      <w:r>
        <w:rPr>
          <w:noProof/>
          <w:lang w:eastAsia="es-SV"/>
        </w:rPr>
        <w:t>_________________________________</w:t>
      </w:r>
    </w:p>
    <w:p w:rsidR="004B4F9B" w:rsidRDefault="00F4150B" w:rsidP="004B4F9B">
      <w:pPr>
        <w:pStyle w:val="Sinespaciado"/>
        <w:jc w:val="center"/>
        <w:rPr>
          <w:sz w:val="20"/>
          <w:szCs w:val="20"/>
          <w:lang w:val="es-SV"/>
        </w:rPr>
      </w:pPr>
      <w:r w:rsidRPr="00F4150B">
        <w:rPr>
          <w:sz w:val="20"/>
          <w:szCs w:val="20"/>
          <w:lang w:val="es-SV"/>
        </w:rPr>
        <w:t>Licda. Daysi Concepción Orellana de Larín</w:t>
      </w:r>
    </w:p>
    <w:p w:rsidR="009B66E9" w:rsidRPr="004B4F9B" w:rsidRDefault="00F4150B" w:rsidP="004B4F9B">
      <w:pPr>
        <w:pStyle w:val="Sinespaciado"/>
        <w:jc w:val="center"/>
        <w:rPr>
          <w:lang w:val="es-SV"/>
        </w:rPr>
      </w:pPr>
      <w:r w:rsidRPr="004B4F9B">
        <w:rPr>
          <w:sz w:val="20"/>
          <w:szCs w:val="20"/>
          <w:lang w:val="es-SV"/>
        </w:rPr>
        <w:t>Oficial de Información</w:t>
      </w:r>
    </w:p>
    <w:sectPr w:rsidR="009B66E9" w:rsidRPr="004B4F9B" w:rsidSect="00F4150B">
      <w:headerReference w:type="default" r:id="rId7"/>
      <w:pgSz w:w="12240" w:h="15840"/>
      <w:pgMar w:top="2694"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B1A" w:rsidRDefault="00BC7B1A" w:rsidP="005568A5">
      <w:pPr>
        <w:spacing w:after="0" w:line="240" w:lineRule="auto"/>
      </w:pPr>
      <w:r>
        <w:separator/>
      </w:r>
    </w:p>
  </w:endnote>
  <w:endnote w:type="continuationSeparator" w:id="0">
    <w:p w:rsidR="00BC7B1A" w:rsidRDefault="00BC7B1A" w:rsidP="0055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B1A" w:rsidRDefault="00BC7B1A" w:rsidP="005568A5">
      <w:pPr>
        <w:spacing w:after="0" w:line="240" w:lineRule="auto"/>
      </w:pPr>
      <w:r>
        <w:separator/>
      </w:r>
    </w:p>
  </w:footnote>
  <w:footnote w:type="continuationSeparator" w:id="0">
    <w:p w:rsidR="00BC7B1A" w:rsidRDefault="00BC7B1A" w:rsidP="0055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56220A">
    <w:pPr>
      <w:pStyle w:val="Encabezado"/>
    </w:pPr>
    <w:r>
      <w:rPr>
        <w:noProof/>
        <w:lang w:eastAsia="es-SV"/>
      </w:rPr>
      <w:drawing>
        <wp:anchor distT="0" distB="0" distL="114300" distR="114300" simplePos="0" relativeHeight="251659264" behindDoc="1" locked="0" layoutInCell="1" allowOverlap="1" wp14:anchorId="6997E99F" wp14:editId="03EA6975">
          <wp:simplePos x="0" y="0"/>
          <wp:positionH relativeFrom="page">
            <wp:align>right</wp:align>
          </wp:positionH>
          <wp:positionV relativeFrom="paragraph">
            <wp:posOffset>-768115</wp:posOffset>
          </wp:positionV>
          <wp:extent cx="8024884" cy="10384720"/>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884" cy="10384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758"/>
    <w:multiLevelType w:val="hybridMultilevel"/>
    <w:tmpl w:val="2F0E86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19243D"/>
    <w:multiLevelType w:val="hybridMultilevel"/>
    <w:tmpl w:val="242CF0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A972A8"/>
    <w:multiLevelType w:val="hybridMultilevel"/>
    <w:tmpl w:val="BCF44B8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21962551"/>
    <w:multiLevelType w:val="hybridMultilevel"/>
    <w:tmpl w:val="8F0EA3C8"/>
    <w:lvl w:ilvl="0" w:tplc="440A0011">
      <w:start w:val="1"/>
      <w:numFmt w:val="decimal"/>
      <w:lvlText w:val="%1)"/>
      <w:lvlJc w:val="lef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5">
    <w:nsid w:val="30934349"/>
    <w:multiLevelType w:val="hybridMultilevel"/>
    <w:tmpl w:val="AFF25A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0B9770A"/>
    <w:multiLevelType w:val="hybridMultilevel"/>
    <w:tmpl w:val="0646FE94"/>
    <w:lvl w:ilvl="0" w:tplc="C3FE5F1A">
      <w:numFmt w:val="bullet"/>
      <w:lvlText w:val="-"/>
      <w:lvlJc w:val="left"/>
      <w:pPr>
        <w:ind w:left="720" w:hanging="360"/>
      </w:pPr>
      <w:rPr>
        <w:rFonts w:ascii="Cambria" w:eastAsia="Times New Roman" w:hAnsi="Cambria"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1857B52"/>
    <w:multiLevelType w:val="hybridMultilevel"/>
    <w:tmpl w:val="68666E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26E5B0A"/>
    <w:multiLevelType w:val="hybridMultilevel"/>
    <w:tmpl w:val="017AE1D6"/>
    <w:lvl w:ilvl="0" w:tplc="EAB84CBA">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B890C07"/>
    <w:multiLevelType w:val="hybridMultilevel"/>
    <w:tmpl w:val="74DC83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BED7BBC"/>
    <w:multiLevelType w:val="hybridMultilevel"/>
    <w:tmpl w:val="D062E2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D601658"/>
    <w:multiLevelType w:val="hybridMultilevel"/>
    <w:tmpl w:val="BC8CD1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F42646C"/>
    <w:multiLevelType w:val="hybridMultilevel"/>
    <w:tmpl w:val="794CF2E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64A1475F"/>
    <w:multiLevelType w:val="hybridMultilevel"/>
    <w:tmpl w:val="809C609C"/>
    <w:lvl w:ilvl="0" w:tplc="FA588B68">
      <w:start w:val="9"/>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6A218F0"/>
    <w:multiLevelType w:val="hybridMultilevel"/>
    <w:tmpl w:val="AA1EC72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F6D6BC5"/>
    <w:multiLevelType w:val="hybridMultilevel"/>
    <w:tmpl w:val="E3E0A958"/>
    <w:lvl w:ilvl="0" w:tplc="7EACFA74">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8">
    <w:nsid w:val="7745526C"/>
    <w:multiLevelType w:val="hybridMultilevel"/>
    <w:tmpl w:val="127805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B221C37"/>
    <w:multiLevelType w:val="hybridMultilevel"/>
    <w:tmpl w:val="C2A23A4A"/>
    <w:lvl w:ilvl="0" w:tplc="B48CD862">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8"/>
  </w:num>
  <w:num w:numId="6">
    <w:abstractNumId w:val="14"/>
  </w:num>
  <w:num w:numId="7">
    <w:abstractNumId w:val="17"/>
  </w:num>
  <w:num w:numId="8">
    <w:abstractNumId w:val="4"/>
  </w:num>
  <w:num w:numId="9">
    <w:abstractNumId w:val="1"/>
  </w:num>
  <w:num w:numId="10">
    <w:abstractNumId w:val="11"/>
  </w:num>
  <w:num w:numId="11">
    <w:abstractNumId w:val="7"/>
  </w:num>
  <w:num w:numId="12">
    <w:abstractNumId w:val="12"/>
  </w:num>
  <w:num w:numId="13">
    <w:abstractNumId w:val="5"/>
  </w:num>
  <w:num w:numId="14">
    <w:abstractNumId w:val="18"/>
  </w:num>
  <w:num w:numId="15">
    <w:abstractNumId w:val="10"/>
  </w:num>
  <w:num w:numId="16">
    <w:abstractNumId w:val="0"/>
  </w:num>
  <w:num w:numId="17">
    <w:abstractNumId w:val="16"/>
  </w:num>
  <w:num w:numId="18">
    <w:abstractNumId w:val="2"/>
  </w:num>
  <w:num w:numId="19">
    <w:abstractNumId w:val="9"/>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6"/>
    <w:rsid w:val="0000497E"/>
    <w:rsid w:val="00021A99"/>
    <w:rsid w:val="00023338"/>
    <w:rsid w:val="00040E85"/>
    <w:rsid w:val="00046FBF"/>
    <w:rsid w:val="00047232"/>
    <w:rsid w:val="00051D74"/>
    <w:rsid w:val="00095B6C"/>
    <w:rsid w:val="000A508D"/>
    <w:rsid w:val="000B50B9"/>
    <w:rsid w:val="000C3A91"/>
    <w:rsid w:val="000C640E"/>
    <w:rsid w:val="000F1C5D"/>
    <w:rsid w:val="001A4ED4"/>
    <w:rsid w:val="001B2DDD"/>
    <w:rsid w:val="001D3D61"/>
    <w:rsid w:val="001E2AA2"/>
    <w:rsid w:val="00213C26"/>
    <w:rsid w:val="00223538"/>
    <w:rsid w:val="00236AC8"/>
    <w:rsid w:val="00265A2B"/>
    <w:rsid w:val="002667D7"/>
    <w:rsid w:val="00272958"/>
    <w:rsid w:val="00274D30"/>
    <w:rsid w:val="00287554"/>
    <w:rsid w:val="00290422"/>
    <w:rsid w:val="002C1C8F"/>
    <w:rsid w:val="002C6FBA"/>
    <w:rsid w:val="002F234E"/>
    <w:rsid w:val="00307CB4"/>
    <w:rsid w:val="003254DE"/>
    <w:rsid w:val="003366A8"/>
    <w:rsid w:val="0036101E"/>
    <w:rsid w:val="003618A1"/>
    <w:rsid w:val="00366C0B"/>
    <w:rsid w:val="003B5A04"/>
    <w:rsid w:val="003F3F79"/>
    <w:rsid w:val="00400A20"/>
    <w:rsid w:val="00405874"/>
    <w:rsid w:val="00480B6F"/>
    <w:rsid w:val="00487CC2"/>
    <w:rsid w:val="004B4F9B"/>
    <w:rsid w:val="004C3319"/>
    <w:rsid w:val="004D1F4D"/>
    <w:rsid w:val="005075E7"/>
    <w:rsid w:val="005107F8"/>
    <w:rsid w:val="00527FA6"/>
    <w:rsid w:val="005405D4"/>
    <w:rsid w:val="0055593D"/>
    <w:rsid w:val="005568A5"/>
    <w:rsid w:val="0056220A"/>
    <w:rsid w:val="00583F03"/>
    <w:rsid w:val="005A5F37"/>
    <w:rsid w:val="005B727A"/>
    <w:rsid w:val="005C4DA9"/>
    <w:rsid w:val="005D2185"/>
    <w:rsid w:val="00600A5F"/>
    <w:rsid w:val="0061276D"/>
    <w:rsid w:val="006170B4"/>
    <w:rsid w:val="006241A8"/>
    <w:rsid w:val="00636CF2"/>
    <w:rsid w:val="00636F6F"/>
    <w:rsid w:val="006374CC"/>
    <w:rsid w:val="006500E2"/>
    <w:rsid w:val="00653AB8"/>
    <w:rsid w:val="00672A1A"/>
    <w:rsid w:val="00672ED6"/>
    <w:rsid w:val="00680737"/>
    <w:rsid w:val="006B4452"/>
    <w:rsid w:val="006C21ED"/>
    <w:rsid w:val="0070596F"/>
    <w:rsid w:val="007212B9"/>
    <w:rsid w:val="007472EC"/>
    <w:rsid w:val="007561D1"/>
    <w:rsid w:val="00764EBF"/>
    <w:rsid w:val="007670A5"/>
    <w:rsid w:val="007671C6"/>
    <w:rsid w:val="0077666E"/>
    <w:rsid w:val="007A4F4F"/>
    <w:rsid w:val="007D07CA"/>
    <w:rsid w:val="007F66C0"/>
    <w:rsid w:val="007F78F3"/>
    <w:rsid w:val="00820452"/>
    <w:rsid w:val="00832DA2"/>
    <w:rsid w:val="00837ACB"/>
    <w:rsid w:val="008604A1"/>
    <w:rsid w:val="008704FF"/>
    <w:rsid w:val="008A0165"/>
    <w:rsid w:val="008B5CE1"/>
    <w:rsid w:val="008C4FF0"/>
    <w:rsid w:val="008D1F29"/>
    <w:rsid w:val="0090617A"/>
    <w:rsid w:val="00910D7D"/>
    <w:rsid w:val="0092524B"/>
    <w:rsid w:val="00925C5A"/>
    <w:rsid w:val="00941610"/>
    <w:rsid w:val="00941892"/>
    <w:rsid w:val="0095413D"/>
    <w:rsid w:val="009874C2"/>
    <w:rsid w:val="0099633F"/>
    <w:rsid w:val="009B66E9"/>
    <w:rsid w:val="009C7654"/>
    <w:rsid w:val="00A14129"/>
    <w:rsid w:val="00A37A92"/>
    <w:rsid w:val="00A43528"/>
    <w:rsid w:val="00A4622B"/>
    <w:rsid w:val="00A52CA1"/>
    <w:rsid w:val="00A75C09"/>
    <w:rsid w:val="00AA1FDF"/>
    <w:rsid w:val="00AA37B0"/>
    <w:rsid w:val="00AC1342"/>
    <w:rsid w:val="00AD664B"/>
    <w:rsid w:val="00AF1912"/>
    <w:rsid w:val="00B12A2A"/>
    <w:rsid w:val="00B41C03"/>
    <w:rsid w:val="00BB1BDA"/>
    <w:rsid w:val="00BB67AB"/>
    <w:rsid w:val="00BC7B1A"/>
    <w:rsid w:val="00BD707B"/>
    <w:rsid w:val="00BF5ADD"/>
    <w:rsid w:val="00C24934"/>
    <w:rsid w:val="00C278FA"/>
    <w:rsid w:val="00C67C9D"/>
    <w:rsid w:val="00C81266"/>
    <w:rsid w:val="00CA2582"/>
    <w:rsid w:val="00CA43A6"/>
    <w:rsid w:val="00CA4A60"/>
    <w:rsid w:val="00CE54EA"/>
    <w:rsid w:val="00CF3B3B"/>
    <w:rsid w:val="00D208D4"/>
    <w:rsid w:val="00D27456"/>
    <w:rsid w:val="00D66FFF"/>
    <w:rsid w:val="00D92F98"/>
    <w:rsid w:val="00D95078"/>
    <w:rsid w:val="00DA6EBB"/>
    <w:rsid w:val="00DD0AD1"/>
    <w:rsid w:val="00E16DCB"/>
    <w:rsid w:val="00E237AB"/>
    <w:rsid w:val="00E2595D"/>
    <w:rsid w:val="00E27FC5"/>
    <w:rsid w:val="00E3716F"/>
    <w:rsid w:val="00E4150D"/>
    <w:rsid w:val="00E60BD3"/>
    <w:rsid w:val="00EA3383"/>
    <w:rsid w:val="00EA6004"/>
    <w:rsid w:val="00ED21B6"/>
    <w:rsid w:val="00ED30A6"/>
    <w:rsid w:val="00EE16F2"/>
    <w:rsid w:val="00F0647F"/>
    <w:rsid w:val="00F24902"/>
    <w:rsid w:val="00F40A24"/>
    <w:rsid w:val="00F4150B"/>
    <w:rsid w:val="00F534B4"/>
    <w:rsid w:val="00F81ECA"/>
    <w:rsid w:val="00F8234A"/>
    <w:rsid w:val="00F94269"/>
    <w:rsid w:val="00FC6C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C14BBB2-EC37-465F-B25D-FD45D2D9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C5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7A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7ACB"/>
  </w:style>
  <w:style w:type="paragraph" w:styleId="Sinespaciado">
    <w:name w:val="No Spacing"/>
    <w:uiPriority w:val="1"/>
    <w:qFormat/>
    <w:rsid w:val="00837ACB"/>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837ACB"/>
    <w:pPr>
      <w:ind w:left="720"/>
      <w:contextualSpacing/>
    </w:pPr>
  </w:style>
  <w:style w:type="paragraph" w:styleId="Piedepgina">
    <w:name w:val="footer"/>
    <w:basedOn w:val="Normal"/>
    <w:link w:val="PiedepginaCar"/>
    <w:uiPriority w:val="99"/>
    <w:unhideWhenUsed/>
    <w:rsid w:val="005568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8A5"/>
  </w:style>
  <w:style w:type="paragraph" w:styleId="Textodeglobo">
    <w:name w:val="Balloon Text"/>
    <w:basedOn w:val="Normal"/>
    <w:link w:val="TextodegloboCar"/>
    <w:uiPriority w:val="99"/>
    <w:semiHidden/>
    <w:unhideWhenUsed/>
    <w:rsid w:val="005568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8A5"/>
    <w:rPr>
      <w:rFonts w:ascii="Segoe UI" w:hAnsi="Segoe UI" w:cs="Segoe UI"/>
      <w:sz w:val="18"/>
      <w:szCs w:val="18"/>
    </w:rPr>
  </w:style>
  <w:style w:type="character" w:styleId="Hipervnculo">
    <w:name w:val="Hyperlink"/>
    <w:basedOn w:val="Fuentedeprrafopredeter"/>
    <w:uiPriority w:val="99"/>
    <w:semiHidden/>
    <w:unhideWhenUsed/>
    <w:rsid w:val="007472EC"/>
    <w:rPr>
      <w:color w:val="0000FF"/>
      <w:u w:val="single"/>
    </w:rPr>
  </w:style>
  <w:style w:type="character" w:styleId="nfasis">
    <w:name w:val="Emphasis"/>
    <w:basedOn w:val="Fuentedeprrafopredeter"/>
    <w:uiPriority w:val="20"/>
    <w:qFormat/>
    <w:rsid w:val="00ED30A6"/>
    <w:rPr>
      <w:i/>
      <w:iCs/>
    </w:rPr>
  </w:style>
  <w:style w:type="table" w:styleId="Tablaconcuadrcula">
    <w:name w:val="Table Grid"/>
    <w:basedOn w:val="Tablanormal"/>
    <w:uiPriority w:val="39"/>
    <w:rsid w:val="00D66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408">
      <w:bodyDiv w:val="1"/>
      <w:marLeft w:val="0"/>
      <w:marRight w:val="0"/>
      <w:marTop w:val="0"/>
      <w:marBottom w:val="0"/>
      <w:divBdr>
        <w:top w:val="none" w:sz="0" w:space="0" w:color="auto"/>
        <w:left w:val="none" w:sz="0" w:space="0" w:color="auto"/>
        <w:bottom w:val="none" w:sz="0" w:space="0" w:color="auto"/>
        <w:right w:val="none" w:sz="0" w:space="0" w:color="auto"/>
      </w:divBdr>
    </w:div>
    <w:div w:id="273750194">
      <w:bodyDiv w:val="1"/>
      <w:marLeft w:val="0"/>
      <w:marRight w:val="0"/>
      <w:marTop w:val="0"/>
      <w:marBottom w:val="0"/>
      <w:divBdr>
        <w:top w:val="none" w:sz="0" w:space="0" w:color="auto"/>
        <w:left w:val="none" w:sz="0" w:space="0" w:color="auto"/>
        <w:bottom w:val="none" w:sz="0" w:space="0" w:color="auto"/>
        <w:right w:val="none" w:sz="0" w:space="0" w:color="auto"/>
      </w:divBdr>
    </w:div>
    <w:div w:id="1024526104">
      <w:bodyDiv w:val="1"/>
      <w:marLeft w:val="0"/>
      <w:marRight w:val="0"/>
      <w:marTop w:val="0"/>
      <w:marBottom w:val="0"/>
      <w:divBdr>
        <w:top w:val="none" w:sz="0" w:space="0" w:color="auto"/>
        <w:left w:val="none" w:sz="0" w:space="0" w:color="auto"/>
        <w:bottom w:val="none" w:sz="0" w:space="0" w:color="auto"/>
        <w:right w:val="none" w:sz="0" w:space="0" w:color="auto"/>
      </w:divBdr>
    </w:div>
    <w:div w:id="1261332261">
      <w:bodyDiv w:val="1"/>
      <w:marLeft w:val="0"/>
      <w:marRight w:val="0"/>
      <w:marTop w:val="0"/>
      <w:marBottom w:val="0"/>
      <w:divBdr>
        <w:top w:val="none" w:sz="0" w:space="0" w:color="auto"/>
        <w:left w:val="none" w:sz="0" w:space="0" w:color="auto"/>
        <w:bottom w:val="none" w:sz="0" w:space="0" w:color="auto"/>
        <w:right w:val="none" w:sz="0" w:space="0" w:color="auto"/>
      </w:divBdr>
    </w:div>
    <w:div w:id="1585339614">
      <w:bodyDiv w:val="1"/>
      <w:marLeft w:val="0"/>
      <w:marRight w:val="0"/>
      <w:marTop w:val="0"/>
      <w:marBottom w:val="0"/>
      <w:divBdr>
        <w:top w:val="none" w:sz="0" w:space="0" w:color="auto"/>
        <w:left w:val="none" w:sz="0" w:space="0" w:color="auto"/>
        <w:bottom w:val="none" w:sz="0" w:space="0" w:color="auto"/>
        <w:right w:val="none" w:sz="0" w:space="0" w:color="auto"/>
      </w:divBdr>
    </w:div>
    <w:div w:id="1830125504">
      <w:bodyDiv w:val="1"/>
      <w:marLeft w:val="0"/>
      <w:marRight w:val="0"/>
      <w:marTop w:val="0"/>
      <w:marBottom w:val="0"/>
      <w:divBdr>
        <w:top w:val="none" w:sz="0" w:space="0" w:color="auto"/>
        <w:left w:val="none" w:sz="0" w:space="0" w:color="auto"/>
        <w:bottom w:val="none" w:sz="0" w:space="0" w:color="auto"/>
        <w:right w:val="none" w:sz="0" w:space="0" w:color="auto"/>
      </w:divBdr>
    </w:div>
    <w:div w:id="1897470043">
      <w:bodyDiv w:val="1"/>
      <w:marLeft w:val="0"/>
      <w:marRight w:val="0"/>
      <w:marTop w:val="0"/>
      <w:marBottom w:val="0"/>
      <w:divBdr>
        <w:top w:val="none" w:sz="0" w:space="0" w:color="auto"/>
        <w:left w:val="none" w:sz="0" w:space="0" w:color="auto"/>
        <w:bottom w:val="none" w:sz="0" w:space="0" w:color="auto"/>
        <w:right w:val="none" w:sz="0" w:space="0" w:color="auto"/>
      </w:divBdr>
    </w:div>
    <w:div w:id="2020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Daysi Concepcion Orellana de Larin</dc:creator>
  <cp:keywords/>
  <dc:description/>
  <cp:lastModifiedBy>Daysi Concepcion Orellana de Larin</cp:lastModifiedBy>
  <cp:revision>3</cp:revision>
  <cp:lastPrinted>2020-01-09T20:36:00Z</cp:lastPrinted>
  <dcterms:created xsi:type="dcterms:W3CDTF">2020-09-08T22:14:00Z</dcterms:created>
  <dcterms:modified xsi:type="dcterms:W3CDTF">2020-09-08T22:17:00Z</dcterms:modified>
</cp:coreProperties>
</file>