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A02" w:rsidRDefault="00114A02"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58A41AF5" wp14:editId="2AAB059E">
            <wp:simplePos x="0" y="0"/>
            <wp:positionH relativeFrom="column">
              <wp:posOffset>1673860</wp:posOffset>
            </wp:positionH>
            <wp:positionV relativeFrom="paragraph">
              <wp:posOffset>307340</wp:posOffset>
            </wp:positionV>
            <wp:extent cx="1998345" cy="831850"/>
            <wp:effectExtent l="0" t="0" r="0" b="0"/>
            <wp:wrapTopAndBottom/>
            <wp:docPr id="1" name="Imagen 1" descr="C:\Users\DGME\Desktop\logo gobDG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GME\Desktop\logo gobDGM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1242" w:type="dxa"/>
        <w:tblInd w:w="-11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6"/>
        <w:gridCol w:w="1606"/>
        <w:gridCol w:w="1606"/>
        <w:gridCol w:w="1606"/>
        <w:gridCol w:w="1606"/>
        <w:gridCol w:w="1606"/>
        <w:gridCol w:w="1606"/>
      </w:tblGrid>
      <w:tr w:rsidR="00114A02" w:rsidRPr="00114A02" w:rsidTr="00114A02">
        <w:trPr>
          <w:trHeight w:val="405"/>
        </w:trPr>
        <w:tc>
          <w:tcPr>
            <w:tcW w:w="112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A02" w:rsidRPr="00114A02" w:rsidRDefault="00114A02" w:rsidP="00114A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32"/>
                <w:szCs w:val="32"/>
                <w:lang w:eastAsia="es-SV"/>
              </w:rPr>
            </w:pPr>
            <w:r w:rsidRPr="00114A02">
              <w:rPr>
                <w:rFonts w:ascii="Arial" w:eastAsia="Times New Roman" w:hAnsi="Arial" w:cs="Arial"/>
                <w:b/>
                <w:bCs/>
                <w:color w:val="000080"/>
                <w:sz w:val="32"/>
                <w:szCs w:val="32"/>
                <w:lang w:eastAsia="es-SV"/>
              </w:rPr>
              <w:t>CUADRO COMPARATIVO</w:t>
            </w:r>
          </w:p>
        </w:tc>
      </w:tr>
      <w:tr w:rsidR="00114A02" w:rsidRPr="00114A02" w:rsidTr="00114A02">
        <w:trPr>
          <w:trHeight w:val="405"/>
        </w:trPr>
        <w:tc>
          <w:tcPr>
            <w:tcW w:w="112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A02" w:rsidRPr="00114A02" w:rsidRDefault="00114A02" w:rsidP="00114A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32"/>
                <w:szCs w:val="32"/>
                <w:lang w:eastAsia="es-SV"/>
              </w:rPr>
            </w:pPr>
            <w:r w:rsidRPr="00114A02">
              <w:rPr>
                <w:rFonts w:ascii="Arial" w:eastAsia="Times New Roman" w:hAnsi="Arial" w:cs="Arial"/>
                <w:b/>
                <w:bCs/>
                <w:color w:val="000080"/>
                <w:sz w:val="32"/>
                <w:szCs w:val="32"/>
                <w:lang w:eastAsia="es-SV"/>
              </w:rPr>
              <w:t>CALIDADES MIGRATORI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32"/>
                <w:szCs w:val="32"/>
                <w:lang w:eastAsia="es-SV"/>
              </w:rPr>
              <w:t>A</w:t>
            </w:r>
            <w:bookmarkStart w:id="0" w:name="_GoBack"/>
            <w:bookmarkEnd w:id="0"/>
            <w:r w:rsidRPr="00114A02">
              <w:rPr>
                <w:rFonts w:ascii="Arial" w:eastAsia="Times New Roman" w:hAnsi="Arial" w:cs="Arial"/>
                <w:b/>
                <w:bCs/>
                <w:color w:val="000080"/>
                <w:sz w:val="32"/>
                <w:szCs w:val="32"/>
                <w:lang w:eastAsia="es-SV"/>
              </w:rPr>
              <w:t xml:space="preserve">S </w:t>
            </w:r>
          </w:p>
        </w:tc>
      </w:tr>
      <w:tr w:rsidR="00114A02" w:rsidRPr="00114A02" w:rsidTr="00114A02">
        <w:trPr>
          <w:trHeight w:val="405"/>
        </w:trPr>
        <w:tc>
          <w:tcPr>
            <w:tcW w:w="112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A02" w:rsidRPr="00114A02" w:rsidRDefault="00114A02" w:rsidP="00114A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32"/>
                <w:szCs w:val="32"/>
                <w:lang w:eastAsia="es-SV"/>
              </w:rPr>
            </w:pPr>
          </w:p>
        </w:tc>
      </w:tr>
      <w:tr w:rsidR="00114A02" w:rsidRPr="00114A02" w:rsidTr="00114A02">
        <w:trPr>
          <w:trHeight w:val="255"/>
        </w:trPr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A02" w:rsidRPr="00114A02" w:rsidRDefault="00114A02" w:rsidP="0011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A02" w:rsidRPr="00114A02" w:rsidRDefault="00114A02" w:rsidP="0011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A02" w:rsidRPr="00114A02" w:rsidRDefault="00114A02" w:rsidP="00114A02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32"/>
                <w:szCs w:val="32"/>
                <w:lang w:eastAsia="es-SV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A02" w:rsidRPr="00114A02" w:rsidRDefault="00114A02" w:rsidP="00114A02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32"/>
                <w:szCs w:val="32"/>
                <w:lang w:eastAsia="es-SV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A02" w:rsidRPr="00114A02" w:rsidRDefault="00114A02" w:rsidP="00114A02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32"/>
                <w:szCs w:val="32"/>
                <w:lang w:eastAsia="es-SV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A02" w:rsidRPr="00114A02" w:rsidRDefault="00114A02" w:rsidP="0011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A02" w:rsidRPr="00114A02" w:rsidRDefault="00114A02" w:rsidP="0011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</w:tr>
      <w:tr w:rsidR="00114A02" w:rsidRPr="00114A02" w:rsidTr="00114A02">
        <w:trPr>
          <w:trHeight w:val="315"/>
        </w:trPr>
        <w:tc>
          <w:tcPr>
            <w:tcW w:w="112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A02" w:rsidRPr="00114A02" w:rsidRDefault="00114A02" w:rsidP="00114A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 w:rsidRPr="00114A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CUADRO COMPARADO ENERO A SEPTIEMBRE DE 2018 CON 2019</w:t>
            </w:r>
          </w:p>
        </w:tc>
      </w:tr>
    </w:tbl>
    <w:p w:rsidR="00114A02" w:rsidRPr="00114A02" w:rsidRDefault="00114A02" w:rsidP="00114A02"/>
    <w:tbl>
      <w:tblPr>
        <w:tblpPr w:leftFromText="141" w:rightFromText="141" w:vertAnchor="text" w:horzAnchor="margin" w:tblpXSpec="center" w:tblpY="374"/>
        <w:tblW w:w="10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1440"/>
        <w:gridCol w:w="1440"/>
        <w:gridCol w:w="1440"/>
        <w:gridCol w:w="1440"/>
      </w:tblGrid>
      <w:tr w:rsidR="00114A02" w:rsidRPr="00114A02" w:rsidTr="00114A02">
        <w:trPr>
          <w:trHeight w:val="6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114A02" w:rsidRPr="00114A02" w:rsidRDefault="00114A02" w:rsidP="00114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114A02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SV"/>
              </w:rPr>
              <w:t>CALIDADES MIGRATORIAS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14A02" w:rsidRPr="00114A02" w:rsidRDefault="00114A02" w:rsidP="0011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114A02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SV"/>
              </w:rPr>
              <w:t>ENE - SEP 2018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14A02" w:rsidRPr="00114A02" w:rsidRDefault="00114A02" w:rsidP="0011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114A02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SV"/>
              </w:rPr>
              <w:t>ENE - SEP 2019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14A02" w:rsidRPr="00114A02" w:rsidRDefault="00114A02" w:rsidP="0011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114A02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SV"/>
              </w:rPr>
              <w:t>VAR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14A02" w:rsidRPr="00114A02" w:rsidRDefault="00114A02" w:rsidP="0011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114A02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SV"/>
              </w:rPr>
              <w:t>%</w:t>
            </w:r>
          </w:p>
        </w:tc>
      </w:tr>
      <w:tr w:rsidR="00114A02" w:rsidRPr="00114A02" w:rsidTr="00114A02">
        <w:trPr>
          <w:trHeight w:val="3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02" w:rsidRPr="00114A02" w:rsidRDefault="00114A02" w:rsidP="00114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114A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RESIDENTES DEFINITIVOS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02" w:rsidRPr="00114A02" w:rsidRDefault="00114A02" w:rsidP="0011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114A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566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02" w:rsidRPr="00114A02" w:rsidRDefault="00114A02" w:rsidP="0011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114A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589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114A02" w:rsidRPr="00114A02" w:rsidRDefault="00114A02" w:rsidP="00114A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114A02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es-SV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02" w:rsidRPr="00114A02" w:rsidRDefault="00114A02" w:rsidP="00114A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114A02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es-SV"/>
              </w:rPr>
              <w:t>4.1</w:t>
            </w:r>
          </w:p>
        </w:tc>
      </w:tr>
      <w:tr w:rsidR="00114A02" w:rsidRPr="00114A02" w:rsidTr="00114A02">
        <w:trPr>
          <w:trHeight w:val="3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02" w:rsidRPr="00114A02" w:rsidRDefault="00114A02" w:rsidP="00114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114A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REFRENDAS RESIDENTES DEFINITIVOS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02" w:rsidRPr="00114A02" w:rsidRDefault="00114A02" w:rsidP="0011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114A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2,360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02" w:rsidRPr="00114A02" w:rsidRDefault="00114A02" w:rsidP="0011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114A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1,857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114A02" w:rsidRPr="00114A02" w:rsidRDefault="00114A02" w:rsidP="00114A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114A0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SV"/>
              </w:rPr>
              <w:t>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02" w:rsidRPr="00114A02" w:rsidRDefault="00114A02" w:rsidP="00114A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114A0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SV"/>
              </w:rPr>
              <w:t>21.3</w:t>
            </w:r>
          </w:p>
        </w:tc>
      </w:tr>
      <w:tr w:rsidR="00114A02" w:rsidRPr="00114A02" w:rsidTr="00114A02">
        <w:trPr>
          <w:trHeight w:val="3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02" w:rsidRPr="00114A02" w:rsidRDefault="00114A02" w:rsidP="00114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114A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RESIDENTES TEMPORALES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02" w:rsidRPr="00114A02" w:rsidRDefault="00114A02" w:rsidP="0011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114A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1,124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02" w:rsidRPr="00114A02" w:rsidRDefault="00114A02" w:rsidP="0011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114A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1,164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114A02" w:rsidRPr="00114A02" w:rsidRDefault="00114A02" w:rsidP="00114A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114A02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es-SV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02" w:rsidRPr="00114A02" w:rsidRDefault="00114A02" w:rsidP="00114A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114A02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es-SV"/>
              </w:rPr>
              <w:t>3.6</w:t>
            </w:r>
          </w:p>
        </w:tc>
      </w:tr>
      <w:tr w:rsidR="00114A02" w:rsidRPr="00114A02" w:rsidTr="00114A02">
        <w:trPr>
          <w:trHeight w:val="3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02" w:rsidRPr="00114A02" w:rsidRDefault="00114A02" w:rsidP="00114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114A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PRORROGAS DE RESIDENCIA TEMPORAL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02" w:rsidRPr="00114A02" w:rsidRDefault="00114A02" w:rsidP="0011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114A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1,074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02" w:rsidRPr="00114A02" w:rsidRDefault="00114A02" w:rsidP="0011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114A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1,016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114A02" w:rsidRPr="00114A02" w:rsidRDefault="00114A02" w:rsidP="00114A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114A0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SV"/>
              </w:rPr>
              <w:t>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02" w:rsidRPr="00114A02" w:rsidRDefault="00114A02" w:rsidP="00114A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114A0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SV"/>
              </w:rPr>
              <w:t>5.4</w:t>
            </w:r>
          </w:p>
        </w:tc>
      </w:tr>
      <w:tr w:rsidR="00114A02" w:rsidRPr="00114A02" w:rsidTr="00114A02">
        <w:trPr>
          <w:trHeight w:val="3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02" w:rsidRPr="00114A02" w:rsidRDefault="00114A02" w:rsidP="00114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114A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RESIDENTES TRANSITORIOS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02" w:rsidRPr="00114A02" w:rsidRDefault="00114A02" w:rsidP="0011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114A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02" w:rsidRPr="00114A02" w:rsidRDefault="00114A02" w:rsidP="0011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114A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114A02" w:rsidRPr="00114A02" w:rsidRDefault="00114A02" w:rsidP="00114A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114A02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02" w:rsidRPr="00114A02" w:rsidRDefault="00114A02" w:rsidP="00114A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114A02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es-SV"/>
              </w:rPr>
              <w:t>100.0</w:t>
            </w:r>
          </w:p>
        </w:tc>
      </w:tr>
      <w:tr w:rsidR="00114A02" w:rsidRPr="00114A02" w:rsidTr="00114A02">
        <w:trPr>
          <w:trHeight w:val="3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02" w:rsidRPr="00114A02" w:rsidRDefault="00114A02" w:rsidP="00114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114A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NACIONALIZACIÓN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02" w:rsidRPr="00114A02" w:rsidRDefault="00114A02" w:rsidP="0011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114A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02" w:rsidRPr="00114A02" w:rsidRDefault="00114A02" w:rsidP="0011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114A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114A02" w:rsidRPr="00114A02" w:rsidRDefault="00114A02" w:rsidP="00114A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114A0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SV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02" w:rsidRPr="00114A02" w:rsidRDefault="00114A02" w:rsidP="00114A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114A0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SV"/>
              </w:rPr>
              <w:t>7.6</w:t>
            </w:r>
          </w:p>
        </w:tc>
      </w:tr>
      <w:tr w:rsidR="00114A02" w:rsidRPr="00114A02" w:rsidTr="00114A02">
        <w:trPr>
          <w:trHeight w:val="3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02" w:rsidRPr="00114A02" w:rsidRDefault="00114A02" w:rsidP="00114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114A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NATURALIZACIÓN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02" w:rsidRPr="00114A02" w:rsidRDefault="00114A02" w:rsidP="0011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114A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02" w:rsidRPr="00114A02" w:rsidRDefault="00114A02" w:rsidP="0011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114A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114A02" w:rsidRPr="00114A02" w:rsidRDefault="00114A02" w:rsidP="00114A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114A02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es-SV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02" w:rsidRPr="00114A02" w:rsidRDefault="00114A02" w:rsidP="00114A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114A02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es-SV"/>
              </w:rPr>
              <w:t>55.6</w:t>
            </w:r>
          </w:p>
        </w:tc>
      </w:tr>
      <w:tr w:rsidR="00114A02" w:rsidRPr="00114A02" w:rsidTr="00114A02">
        <w:trPr>
          <w:trHeight w:val="3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114A02" w:rsidRPr="00114A02" w:rsidRDefault="00114A02" w:rsidP="00114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114A02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114A02" w:rsidRPr="00114A02" w:rsidRDefault="00114A02" w:rsidP="0011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114A02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SV"/>
              </w:rPr>
              <w:t>5,234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114A02" w:rsidRPr="00114A02" w:rsidRDefault="00114A02" w:rsidP="0011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114A02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SV"/>
              </w:rPr>
              <w:t>4,741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114A02" w:rsidRPr="00114A02" w:rsidRDefault="00114A02" w:rsidP="00114A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114A0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SV"/>
              </w:rPr>
              <w:t>493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114A02" w:rsidRPr="00114A02" w:rsidRDefault="00114A02" w:rsidP="00114A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114A0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SV"/>
              </w:rPr>
              <w:t>9.4</w:t>
            </w:r>
          </w:p>
        </w:tc>
      </w:tr>
    </w:tbl>
    <w:p w:rsidR="00114A02" w:rsidRPr="00114A02" w:rsidRDefault="00114A02" w:rsidP="00114A02">
      <w:pPr>
        <w:tabs>
          <w:tab w:val="left" w:pos="1842"/>
        </w:tabs>
      </w:pPr>
      <w:r>
        <w:tab/>
      </w:r>
    </w:p>
    <w:p w:rsidR="00F241EE" w:rsidRPr="00114A02" w:rsidRDefault="00F241EE" w:rsidP="00114A02">
      <w:pPr>
        <w:tabs>
          <w:tab w:val="left" w:pos="1842"/>
        </w:tabs>
      </w:pPr>
    </w:p>
    <w:sectPr w:rsidR="00F241EE" w:rsidRPr="00114A02" w:rsidSect="00114A02">
      <w:pgSz w:w="12240" w:h="15840" w:code="1"/>
      <w:pgMar w:top="851" w:right="1701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02"/>
    <w:rsid w:val="00114A02"/>
    <w:rsid w:val="001E1ED1"/>
    <w:rsid w:val="00651757"/>
    <w:rsid w:val="00F2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7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2019-10-07T22:52:00Z</dcterms:created>
  <dcterms:modified xsi:type="dcterms:W3CDTF">2019-10-07T22:54:00Z</dcterms:modified>
</cp:coreProperties>
</file>