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88" w:rsidRPr="0032340A" w:rsidRDefault="002520E7" w:rsidP="00C121F3">
      <w:pPr>
        <w:tabs>
          <w:tab w:val="left" w:pos="4875"/>
          <w:tab w:val="left" w:pos="6465"/>
          <w:tab w:val="right" w:pos="8838"/>
        </w:tabs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-208915</wp:posOffset>
            </wp:positionV>
            <wp:extent cx="208597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501" y="20881"/>
                <wp:lineTo x="21501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0ED">
        <w:rPr>
          <w:rFonts w:ascii="Arial" w:hAnsi="Arial" w:cs="Arial"/>
          <w:b/>
          <w:sz w:val="32"/>
          <w:szCs w:val="32"/>
        </w:rPr>
        <w:t>UAIP/OIR/0145</w:t>
      </w:r>
      <w:r w:rsidR="00130D88" w:rsidRPr="0032340A">
        <w:rPr>
          <w:rFonts w:ascii="Arial" w:hAnsi="Arial" w:cs="Arial"/>
          <w:b/>
          <w:sz w:val="32"/>
          <w:szCs w:val="32"/>
        </w:rPr>
        <w:t>/2019</w:t>
      </w:r>
    </w:p>
    <w:p w:rsidR="00130D88" w:rsidRPr="0032340A" w:rsidRDefault="00130D88" w:rsidP="00130D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 xml:space="preserve">En las instalaciones de la Unidad de </w:t>
      </w:r>
      <w:bookmarkStart w:id="0" w:name="_GoBack"/>
      <w:bookmarkEnd w:id="0"/>
      <w:r w:rsidRPr="0032340A">
        <w:rPr>
          <w:rFonts w:ascii="Arial" w:hAnsi="Arial" w:cs="Arial"/>
          <w:sz w:val="24"/>
          <w:szCs w:val="24"/>
        </w:rPr>
        <w:t>Acceso a la Información Pública, de la Dirección General de Centros Penales, ubicada en la Séptima Avenida Norte, Pasaje Número Tres, Urbanización Santa Adela, Casa Número Uno, San Salvador</w:t>
      </w:r>
      <w:r>
        <w:rPr>
          <w:rFonts w:ascii="Arial" w:hAnsi="Arial" w:cs="Arial"/>
          <w:sz w:val="24"/>
          <w:szCs w:val="24"/>
        </w:rPr>
        <w:t>, a las diez</w:t>
      </w:r>
      <w:r w:rsidRPr="0032340A">
        <w:rPr>
          <w:rFonts w:ascii="Arial" w:hAnsi="Arial" w:cs="Arial"/>
          <w:sz w:val="24"/>
          <w:szCs w:val="24"/>
        </w:rPr>
        <w:t xml:space="preserve"> horas </w:t>
      </w:r>
      <w:r>
        <w:rPr>
          <w:rFonts w:ascii="Arial" w:hAnsi="Arial" w:cs="Arial"/>
          <w:sz w:val="24"/>
          <w:szCs w:val="24"/>
        </w:rPr>
        <w:t>con diez minutos del día veinte</w:t>
      </w:r>
      <w:r w:rsidRPr="0032340A">
        <w:rPr>
          <w:rFonts w:ascii="Arial" w:hAnsi="Arial" w:cs="Arial"/>
          <w:sz w:val="24"/>
          <w:szCs w:val="24"/>
        </w:rPr>
        <w:t xml:space="preserve"> de mayo del dos mil diecinueve. Vista la solicitud </w:t>
      </w:r>
      <w:r>
        <w:rPr>
          <w:rFonts w:ascii="Arial" w:hAnsi="Arial" w:cs="Arial"/>
          <w:sz w:val="24"/>
          <w:szCs w:val="24"/>
        </w:rPr>
        <w:t xml:space="preserve">del señor </w:t>
      </w:r>
      <w:r w:rsidR="002520E7" w:rsidRPr="002520E7">
        <w:rPr>
          <w:rFonts w:ascii="Arial" w:hAnsi="Arial" w:cs="Arial"/>
          <w:sz w:val="24"/>
          <w:szCs w:val="24"/>
          <w:highlight w:val="black"/>
        </w:rPr>
        <w:t>XXXXXXXXXXXXXXXXXXXXXXXX</w:t>
      </w:r>
      <w:r w:rsidR="002520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2340A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Documento Único de Identidad Número </w:t>
      </w:r>
      <w:r w:rsidR="002520E7" w:rsidRPr="002520E7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2520E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520E7" w:rsidRPr="002520E7">
        <w:rPr>
          <w:rFonts w:ascii="Arial" w:hAnsi="Arial" w:cs="Arial"/>
          <w:sz w:val="24"/>
          <w:szCs w:val="24"/>
          <w:highlight w:val="black"/>
        </w:rPr>
        <w:t>XXXXXXXXXXXXXXXXXXXXXXXXXX</w:t>
      </w:r>
      <w:r w:rsidR="002520E7">
        <w:rPr>
          <w:rFonts w:ascii="Arial" w:hAnsi="Arial" w:cs="Arial"/>
          <w:sz w:val="24"/>
          <w:szCs w:val="24"/>
        </w:rPr>
        <w:t>,</w:t>
      </w:r>
      <w:r w:rsidRPr="0032340A">
        <w:rPr>
          <w:rFonts w:ascii="Arial" w:hAnsi="Arial" w:cs="Arial"/>
          <w:sz w:val="24"/>
          <w:szCs w:val="24"/>
        </w:rPr>
        <w:t xml:space="preserve"> el cual requiere:</w:t>
      </w:r>
    </w:p>
    <w:p w:rsidR="00130D88" w:rsidRPr="0032340A" w:rsidRDefault="00130D88" w:rsidP="00130D88">
      <w:pPr>
        <w:spacing w:after="0"/>
        <w:jc w:val="both"/>
        <w:rPr>
          <w:rFonts w:ascii="Arial" w:hAnsi="Arial" w:cs="Arial"/>
          <w:sz w:val="16"/>
          <w:szCs w:val="16"/>
          <w:vertAlign w:val="subscript"/>
        </w:rPr>
      </w:pPr>
    </w:p>
    <w:p w:rsidR="00130D88" w:rsidRPr="0032340A" w:rsidRDefault="00130D88" w:rsidP="00130D88">
      <w:p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>”</w:t>
      </w:r>
      <w:r>
        <w:rPr>
          <w:rFonts w:ascii="Arial" w:eastAsia="Arial Unicode MS" w:hAnsi="Arial" w:cs="Arial"/>
          <w:sz w:val="24"/>
          <w:szCs w:val="24"/>
        </w:rPr>
        <w:t xml:space="preserve"> Solicito copia de mi Expediente Laboral Certificada, fecha de cese de Contrato fue hasta el 2012</w:t>
      </w:r>
      <w:r w:rsidRPr="0032340A">
        <w:rPr>
          <w:rFonts w:ascii="Arial" w:eastAsia="Arial Unicode MS" w:hAnsi="Arial" w:cs="Arial"/>
          <w:sz w:val="24"/>
          <w:szCs w:val="24"/>
        </w:rPr>
        <w:t>”.</w:t>
      </w:r>
    </w:p>
    <w:p w:rsidR="00130D88" w:rsidRPr="0032340A" w:rsidRDefault="00130D88" w:rsidP="00130D88">
      <w:pPr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5450ED" w:rsidRDefault="00130D88" w:rsidP="00130D8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 fin de darle cumplimiento al</w:t>
      </w:r>
      <w:r w:rsidRPr="0032340A">
        <w:rPr>
          <w:rFonts w:ascii="Arial" w:eastAsia="Arial Unicode MS" w:hAnsi="Arial" w:cs="Arial"/>
          <w:sz w:val="24"/>
          <w:szCs w:val="24"/>
        </w:rPr>
        <w:t xml:space="preserve"> mandato</w:t>
      </w:r>
      <w:r>
        <w:rPr>
          <w:rFonts w:ascii="Arial" w:eastAsia="Arial Unicode MS" w:hAnsi="Arial" w:cs="Arial"/>
          <w:sz w:val="24"/>
          <w:szCs w:val="24"/>
        </w:rPr>
        <w:t xml:space="preserve"> de los</w:t>
      </w:r>
      <w:r w:rsidRPr="0032340A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 xml:space="preserve">artículos </w:t>
      </w:r>
      <w:r w:rsidRPr="0032340A">
        <w:rPr>
          <w:rFonts w:ascii="Arial" w:eastAsia="Arial Unicode MS" w:hAnsi="Arial" w:cs="Arial"/>
          <w:sz w:val="24"/>
          <w:szCs w:val="24"/>
        </w:rPr>
        <w:t>1, 2,3 lit.” a”, “b”, “j”, y art. 4 lit. “a”, “b”, “c”, “d”, “e”,” f”, “g” y Art.69 de La Ley de Acceso a la Información</w:t>
      </w:r>
      <w:r>
        <w:rPr>
          <w:rFonts w:ascii="Arial" w:eastAsia="Arial Unicode MS" w:hAnsi="Arial" w:cs="Arial"/>
          <w:sz w:val="24"/>
          <w:szCs w:val="24"/>
        </w:rPr>
        <w:t xml:space="preserve"> Pública. La suscrita RESUELVE: Se hace entrega de Fotocopia Certificada en versión </w:t>
      </w:r>
      <w:r w:rsidR="005450ED">
        <w:rPr>
          <w:rFonts w:ascii="Arial" w:eastAsia="Arial Unicode MS" w:hAnsi="Arial" w:cs="Arial"/>
          <w:sz w:val="24"/>
          <w:szCs w:val="24"/>
        </w:rPr>
        <w:t>Pública de Expediente Único, emitido por Inspectoría General de Centros Penales el cual consta de ciento cincuenta y cuatro Folios Útiles.</w:t>
      </w:r>
    </w:p>
    <w:p w:rsidR="005450ED" w:rsidRDefault="005450ED" w:rsidP="00130D8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</w:p>
    <w:p w:rsidR="00130D88" w:rsidRPr="0032340A" w:rsidRDefault="00130D88" w:rsidP="00130D8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en el art. 82 LAIP.</w:t>
      </w:r>
    </w:p>
    <w:p w:rsidR="00130D88" w:rsidRPr="0032340A" w:rsidRDefault="00130D88" w:rsidP="00130D88">
      <w:pPr>
        <w:tabs>
          <w:tab w:val="left" w:pos="6630"/>
        </w:tabs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32340A">
        <w:rPr>
          <w:rFonts w:ascii="Arial" w:eastAsia="Arial Unicode MS" w:hAnsi="Arial" w:cs="Arial"/>
          <w:sz w:val="24"/>
          <w:szCs w:val="24"/>
        </w:rPr>
        <w:tab/>
      </w:r>
    </w:p>
    <w:p w:rsidR="00130D88" w:rsidRPr="0032340A" w:rsidRDefault="00130D88" w:rsidP="00130D88">
      <w:pPr>
        <w:tabs>
          <w:tab w:val="left" w:pos="3420"/>
          <w:tab w:val="left" w:pos="4410"/>
          <w:tab w:val="left" w:pos="5408"/>
        </w:tabs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ab/>
      </w:r>
      <w:r w:rsidRPr="0032340A">
        <w:rPr>
          <w:rFonts w:ascii="Arial" w:hAnsi="Arial" w:cs="Arial"/>
          <w:sz w:val="24"/>
          <w:szCs w:val="24"/>
        </w:rPr>
        <w:tab/>
      </w:r>
    </w:p>
    <w:p w:rsidR="00130D88" w:rsidRPr="0032340A" w:rsidRDefault="00130D88" w:rsidP="00130D88">
      <w:pPr>
        <w:tabs>
          <w:tab w:val="left" w:pos="3420"/>
          <w:tab w:val="left" w:pos="4410"/>
          <w:tab w:val="left" w:pos="5408"/>
        </w:tabs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ab/>
      </w:r>
      <w:r w:rsidRPr="0032340A">
        <w:rPr>
          <w:rFonts w:ascii="Arial" w:hAnsi="Arial" w:cs="Arial"/>
          <w:sz w:val="24"/>
          <w:szCs w:val="24"/>
        </w:rPr>
        <w:tab/>
      </w:r>
    </w:p>
    <w:p w:rsidR="00130D88" w:rsidRPr="0032340A" w:rsidRDefault="00130D88" w:rsidP="00130D8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2340A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130D88" w:rsidRPr="0032340A" w:rsidRDefault="00130D88" w:rsidP="00130D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340A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130D88" w:rsidRPr="0032340A" w:rsidRDefault="00130D88" w:rsidP="00130D8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130D88" w:rsidRPr="00A25ACF" w:rsidRDefault="00130D88" w:rsidP="00130D88">
      <w:pPr>
        <w:tabs>
          <w:tab w:val="left" w:pos="3263"/>
        </w:tabs>
        <w:rPr>
          <w:rFonts w:ascii="Arial" w:hAnsi="Arial" w:cs="Arial"/>
          <w:sz w:val="24"/>
          <w:szCs w:val="24"/>
        </w:rPr>
      </w:pPr>
      <w:r w:rsidRPr="0032340A">
        <w:rPr>
          <w:rFonts w:ascii="Arial" w:hAnsi="Arial" w:cs="Arial"/>
          <w:sz w:val="24"/>
          <w:szCs w:val="24"/>
        </w:rPr>
        <w:t>MJCA/cg</w:t>
      </w:r>
    </w:p>
    <w:p w:rsidR="00EB7BD2" w:rsidRDefault="00EB7BD2" w:rsidP="00EB7BD2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:rsidR="00F26258" w:rsidRDefault="00F26258" w:rsidP="00EB7BD2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:rsidR="00F26258" w:rsidRDefault="00F26258" w:rsidP="00EB7BD2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:rsidR="00F26258" w:rsidRDefault="00F26258" w:rsidP="00EB7BD2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:rsidR="00F26258" w:rsidRDefault="00F26258" w:rsidP="00EB7BD2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:rsidR="00617086" w:rsidRPr="00617086" w:rsidRDefault="001634B9" w:rsidP="00C121F3">
      <w:pPr>
        <w:tabs>
          <w:tab w:val="left" w:pos="4875"/>
          <w:tab w:val="left" w:pos="6465"/>
          <w:tab w:val="right" w:pos="8838"/>
        </w:tabs>
      </w:pPr>
      <w:r>
        <w:rPr>
          <w:rFonts w:ascii="Arial" w:hAnsi="Arial" w:cs="Arial"/>
          <w:b/>
          <w:sz w:val="32"/>
          <w:szCs w:val="32"/>
        </w:rPr>
        <w:t xml:space="preserve"> </w:t>
      </w:r>
    </w:p>
    <w:sectPr w:rsidR="00617086" w:rsidRPr="0061708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D8" w:rsidRDefault="001D57D8" w:rsidP="0075780A">
      <w:pPr>
        <w:spacing w:after="0" w:line="240" w:lineRule="auto"/>
      </w:pPr>
      <w:r>
        <w:separator/>
      </w:r>
    </w:p>
  </w:endnote>
  <w:endnote w:type="continuationSeparator" w:id="0">
    <w:p w:rsidR="001D57D8" w:rsidRDefault="001D57D8" w:rsidP="0075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D8" w:rsidRDefault="001D57D8" w:rsidP="0075780A">
      <w:pPr>
        <w:spacing w:after="0" w:line="240" w:lineRule="auto"/>
      </w:pPr>
      <w:r>
        <w:separator/>
      </w:r>
    </w:p>
  </w:footnote>
  <w:footnote w:type="continuationSeparator" w:id="0">
    <w:p w:rsidR="001D57D8" w:rsidRDefault="001D57D8" w:rsidP="0075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0A" w:rsidRPr="00F245F5" w:rsidRDefault="0075780A" w:rsidP="0075780A">
    <w:pPr>
      <w:pStyle w:val="Piedepgina"/>
      <w:pageBreakBefore/>
      <w:tabs>
        <w:tab w:val="left" w:pos="8647"/>
        <w:tab w:val="right" w:pos="9214"/>
      </w:tabs>
      <w:jc w:val="center"/>
      <w:rPr>
        <w:rFonts w:ascii="Arial Narrow" w:hAnsi="Arial Narrow" w:cs="Arial"/>
        <w:b/>
        <w:bCs/>
        <w:sz w:val="20"/>
        <w:szCs w:val="20"/>
      </w:rPr>
    </w:pP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21F3F837" wp14:editId="278620FC">
          <wp:simplePos x="0" y="0"/>
          <wp:positionH relativeFrom="column">
            <wp:posOffset>5143500</wp:posOffset>
          </wp:positionH>
          <wp:positionV relativeFrom="paragraph">
            <wp:posOffset>-238760</wp:posOffset>
          </wp:positionV>
          <wp:extent cx="1188085" cy="800100"/>
          <wp:effectExtent l="0" t="0" r="0" b="0"/>
          <wp:wrapNone/>
          <wp:docPr id="10" name="Imagen 10" descr="EDICION 5T:LOGO NUEVA IMAGEN PEN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LOGO NUEVA IMAGEN PENA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1" locked="0" layoutInCell="1" allowOverlap="1" wp14:anchorId="5FAC3691" wp14:editId="6CB63C67">
          <wp:simplePos x="0" y="0"/>
          <wp:positionH relativeFrom="column">
            <wp:posOffset>-533400</wp:posOffset>
          </wp:positionH>
          <wp:positionV relativeFrom="paragraph">
            <wp:posOffset>-54610</wp:posOffset>
          </wp:positionV>
          <wp:extent cx="1028065" cy="577850"/>
          <wp:effectExtent l="0" t="0" r="635" b="0"/>
          <wp:wrapNone/>
          <wp:docPr id="11" name="Imagen 11" descr="EDICION 5T:DGCP CIFCO:logo yo cambio AMAR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 5T:DGCP CIFCO:logo yo cambio AMARI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E79">
      <w:rPr>
        <w:b/>
        <w:sz w:val="28"/>
        <w:szCs w:val="28"/>
      </w:rPr>
      <w:t xml:space="preserve"> </w:t>
    </w:r>
    <w:r w:rsidRPr="00347896">
      <w:rPr>
        <w:b/>
        <w:sz w:val="28"/>
        <w:szCs w:val="28"/>
      </w:rPr>
      <w:t>MINISTERIO DE JUSTICIA Y SEGURIDAD PÚBLICA</w:t>
    </w:r>
  </w:p>
  <w:p w:rsidR="0075780A" w:rsidRDefault="0075780A" w:rsidP="0075780A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8"/>
        <w:szCs w:val="28"/>
      </w:rPr>
    </w:pPr>
    <w:r w:rsidRPr="00F74E79">
      <w:rPr>
        <w:rFonts w:ascii="Calibri" w:eastAsia="DejaVu Sans" w:hAnsi="Calibri" w:cs="Times New Roman"/>
        <w:b/>
        <w:bCs/>
        <w:kern w:val="1"/>
        <w:sz w:val="28"/>
        <w:szCs w:val="28"/>
      </w:rPr>
      <w:t>DIRECCIÓN GENERAL DE CENTROS PENALES</w:t>
    </w:r>
  </w:p>
  <w:p w:rsidR="0075780A" w:rsidRPr="00AC7373" w:rsidRDefault="0075780A" w:rsidP="0075780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</w:rPr>
    </w:pPr>
    <w:r w:rsidRPr="00AC7373">
      <w:rPr>
        <w:rFonts w:ascii="Arial" w:eastAsia="Calibri" w:hAnsi="Arial" w:cs="Arial"/>
        <w:b/>
        <w:bCs/>
      </w:rPr>
      <w:t>UNIDAD DE ACCESO A LA INFORMACIÓN PÚBLICA</w:t>
    </w:r>
  </w:p>
  <w:p w:rsidR="0075780A" w:rsidRPr="00F74E79" w:rsidRDefault="0075780A" w:rsidP="0075780A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>7ª Av. N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orte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, P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asaje 3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 xml:space="preserve">, Urbanización Santa Adela, Edificio </w:t>
    </w:r>
    <w:proofErr w:type="spellStart"/>
    <w:r>
      <w:rPr>
        <w:rFonts w:ascii="Calibri" w:eastAsia="Arial Unicode MS" w:hAnsi="Calibri" w:cs="Arial"/>
        <w:b/>
        <w:bCs/>
        <w:kern w:val="1"/>
        <w:sz w:val="16"/>
        <w:szCs w:val="16"/>
      </w:rPr>
      <w:t>Prodisa</w:t>
    </w:r>
    <w:proofErr w:type="spellEnd"/>
    <w:r>
      <w:rPr>
        <w:rFonts w:ascii="Calibri" w:eastAsia="Arial Unicode MS" w:hAnsi="Calibri" w:cs="Arial"/>
        <w:b/>
        <w:bCs/>
        <w:kern w:val="1"/>
        <w:sz w:val="16"/>
        <w:szCs w:val="16"/>
      </w:rPr>
      <w:t>, T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el. 2526-3602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/3603, Fax 2235-2122</w:t>
    </w:r>
  </w:p>
  <w:p w:rsidR="005E0069" w:rsidRPr="005E0069" w:rsidRDefault="0075780A" w:rsidP="005E0069">
    <w:pPr>
      <w:rPr>
        <w:sz w:val="16"/>
        <w:szCs w:val="16"/>
      </w:rPr>
    </w:pP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38328E" wp14:editId="54F8443B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D6324CD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8A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1EE6"/>
    <w:multiLevelType w:val="hybridMultilevel"/>
    <w:tmpl w:val="BD087046"/>
    <w:lvl w:ilvl="0" w:tplc="2FF6793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4C3A"/>
    <w:multiLevelType w:val="hybridMultilevel"/>
    <w:tmpl w:val="BD087046"/>
    <w:lvl w:ilvl="0" w:tplc="2FF6793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3E2A"/>
    <w:multiLevelType w:val="hybridMultilevel"/>
    <w:tmpl w:val="BD087046"/>
    <w:lvl w:ilvl="0" w:tplc="2FF6793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303BA"/>
    <w:multiLevelType w:val="hybridMultilevel"/>
    <w:tmpl w:val="9CBED29E"/>
    <w:lvl w:ilvl="0" w:tplc="067AF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415FD"/>
    <w:multiLevelType w:val="hybridMultilevel"/>
    <w:tmpl w:val="12521FCC"/>
    <w:lvl w:ilvl="0" w:tplc="94DE8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C635A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933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06C2B"/>
    <w:multiLevelType w:val="hybridMultilevel"/>
    <w:tmpl w:val="12521FCC"/>
    <w:lvl w:ilvl="0" w:tplc="94DE8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E3014"/>
    <w:multiLevelType w:val="hybridMultilevel"/>
    <w:tmpl w:val="9CBED29E"/>
    <w:lvl w:ilvl="0" w:tplc="067AF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E6732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96786"/>
    <w:multiLevelType w:val="hybridMultilevel"/>
    <w:tmpl w:val="BB5AE114"/>
    <w:lvl w:ilvl="0" w:tplc="E44E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33342"/>
    <w:multiLevelType w:val="hybridMultilevel"/>
    <w:tmpl w:val="8AF68BEC"/>
    <w:lvl w:ilvl="0" w:tplc="9B0A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814C7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E2E87"/>
    <w:multiLevelType w:val="hybridMultilevel"/>
    <w:tmpl w:val="8AF68BEC"/>
    <w:lvl w:ilvl="0" w:tplc="9B0A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1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4"/>
  </w:num>
  <w:num w:numId="13">
    <w:abstractNumId w:val="12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BF"/>
    <w:rsid w:val="00051D3D"/>
    <w:rsid w:val="00076D39"/>
    <w:rsid w:val="00082F36"/>
    <w:rsid w:val="000C2BF4"/>
    <w:rsid w:val="00110CF5"/>
    <w:rsid w:val="00117F02"/>
    <w:rsid w:val="00130D88"/>
    <w:rsid w:val="001634B9"/>
    <w:rsid w:val="001A4AAF"/>
    <w:rsid w:val="001D57D8"/>
    <w:rsid w:val="002106AD"/>
    <w:rsid w:val="002177BF"/>
    <w:rsid w:val="00232D61"/>
    <w:rsid w:val="002520E7"/>
    <w:rsid w:val="002619BC"/>
    <w:rsid w:val="002C4531"/>
    <w:rsid w:val="0032340A"/>
    <w:rsid w:val="00326EEF"/>
    <w:rsid w:val="003A06BF"/>
    <w:rsid w:val="003B7B5E"/>
    <w:rsid w:val="003D75F1"/>
    <w:rsid w:val="00462399"/>
    <w:rsid w:val="00464C53"/>
    <w:rsid w:val="004730E5"/>
    <w:rsid w:val="004A31AD"/>
    <w:rsid w:val="004B23DC"/>
    <w:rsid w:val="004B264D"/>
    <w:rsid w:val="004B4356"/>
    <w:rsid w:val="004E592F"/>
    <w:rsid w:val="00511789"/>
    <w:rsid w:val="005450ED"/>
    <w:rsid w:val="00571B4E"/>
    <w:rsid w:val="005925FA"/>
    <w:rsid w:val="005A17AC"/>
    <w:rsid w:val="005E0069"/>
    <w:rsid w:val="005E3300"/>
    <w:rsid w:val="005F5926"/>
    <w:rsid w:val="00617086"/>
    <w:rsid w:val="00677F90"/>
    <w:rsid w:val="0068066D"/>
    <w:rsid w:val="006A7D3D"/>
    <w:rsid w:val="00724196"/>
    <w:rsid w:val="00737078"/>
    <w:rsid w:val="0075780A"/>
    <w:rsid w:val="007B2119"/>
    <w:rsid w:val="007D006E"/>
    <w:rsid w:val="007D59B9"/>
    <w:rsid w:val="00804C83"/>
    <w:rsid w:val="00865905"/>
    <w:rsid w:val="008B1AE9"/>
    <w:rsid w:val="008C44A8"/>
    <w:rsid w:val="008D3652"/>
    <w:rsid w:val="00917925"/>
    <w:rsid w:val="00940D3C"/>
    <w:rsid w:val="00945403"/>
    <w:rsid w:val="00952E59"/>
    <w:rsid w:val="00962C6F"/>
    <w:rsid w:val="00984D39"/>
    <w:rsid w:val="009D53F4"/>
    <w:rsid w:val="009E6CB4"/>
    <w:rsid w:val="00A25ACF"/>
    <w:rsid w:val="00A27E21"/>
    <w:rsid w:val="00A5652F"/>
    <w:rsid w:val="00A82CFF"/>
    <w:rsid w:val="00A83870"/>
    <w:rsid w:val="00AC3301"/>
    <w:rsid w:val="00AF0F58"/>
    <w:rsid w:val="00B22501"/>
    <w:rsid w:val="00B73705"/>
    <w:rsid w:val="00BE175B"/>
    <w:rsid w:val="00C121F3"/>
    <w:rsid w:val="00C64633"/>
    <w:rsid w:val="00C70070"/>
    <w:rsid w:val="00C71CF1"/>
    <w:rsid w:val="00C92331"/>
    <w:rsid w:val="00CE5852"/>
    <w:rsid w:val="00CF690F"/>
    <w:rsid w:val="00D54DF4"/>
    <w:rsid w:val="00D5704E"/>
    <w:rsid w:val="00E37F40"/>
    <w:rsid w:val="00E84A84"/>
    <w:rsid w:val="00EA0DCD"/>
    <w:rsid w:val="00EB7BD2"/>
    <w:rsid w:val="00EF71E4"/>
    <w:rsid w:val="00F217D7"/>
    <w:rsid w:val="00F26258"/>
    <w:rsid w:val="00F26509"/>
    <w:rsid w:val="00F55E04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80A"/>
  </w:style>
  <w:style w:type="paragraph" w:styleId="Piedepgina">
    <w:name w:val="footer"/>
    <w:basedOn w:val="Normal"/>
    <w:link w:val="PiedepginaCar"/>
    <w:uiPriority w:val="99"/>
    <w:unhideWhenUsed/>
    <w:rsid w:val="00757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80A"/>
  </w:style>
  <w:style w:type="paragraph" w:styleId="Prrafodelista">
    <w:name w:val="List Paragraph"/>
    <w:basedOn w:val="Normal"/>
    <w:uiPriority w:val="34"/>
    <w:qFormat/>
    <w:rsid w:val="002C4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D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80A"/>
  </w:style>
  <w:style w:type="paragraph" w:styleId="Piedepgina">
    <w:name w:val="footer"/>
    <w:basedOn w:val="Normal"/>
    <w:link w:val="PiedepginaCar"/>
    <w:uiPriority w:val="99"/>
    <w:unhideWhenUsed/>
    <w:rsid w:val="00757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80A"/>
  </w:style>
  <w:style w:type="paragraph" w:styleId="Prrafodelista">
    <w:name w:val="List Paragraph"/>
    <w:basedOn w:val="Normal"/>
    <w:uiPriority w:val="34"/>
    <w:qFormat/>
    <w:rsid w:val="002C4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2019-05-31T21:14:00Z</cp:lastPrinted>
  <dcterms:created xsi:type="dcterms:W3CDTF">2019-10-09T20:10:00Z</dcterms:created>
  <dcterms:modified xsi:type="dcterms:W3CDTF">2019-10-09T20:10:00Z</dcterms:modified>
</cp:coreProperties>
</file>