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FA" w:rsidRPr="00AB7DC0" w:rsidRDefault="00D82D95" w:rsidP="00C106FA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noProof/>
          <w:sz w:val="24"/>
          <w:lang w:eastAsia="es-SV"/>
        </w:rPr>
        <w:drawing>
          <wp:anchor distT="0" distB="0" distL="114300" distR="114300" simplePos="0" relativeHeight="251658240" behindDoc="1" locked="0" layoutInCell="1" allowOverlap="1" wp14:anchorId="7411AFA5" wp14:editId="658C44E6">
            <wp:simplePos x="0" y="0"/>
            <wp:positionH relativeFrom="column">
              <wp:posOffset>-19431</wp:posOffset>
            </wp:positionH>
            <wp:positionV relativeFrom="paragraph">
              <wp:posOffset>-369062</wp:posOffset>
            </wp:positionV>
            <wp:extent cx="2212848" cy="648363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318" cy="64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6FA">
        <w:rPr>
          <w:rFonts w:ascii="Arial" w:eastAsia="Calibri" w:hAnsi="Arial" w:cs="Arial"/>
          <w:b/>
          <w:sz w:val="24"/>
          <w:szCs w:val="24"/>
        </w:rPr>
        <w:t xml:space="preserve">UAIP/OIR/0082/2019 </w:t>
      </w:r>
    </w:p>
    <w:p w:rsidR="00C106FA" w:rsidRDefault="00C106FA" w:rsidP="00235A1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quince horas del día tres de abril dos mil diecinueve. Vista la solicitud de la señorita </w:t>
      </w:r>
      <w:r w:rsidR="00235A10" w:rsidRPr="00235A10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B7DC0">
        <w:rPr>
          <w:rFonts w:ascii="Arial" w:eastAsia="Calibri" w:hAnsi="Arial" w:cs="Arial"/>
          <w:sz w:val="24"/>
          <w:szCs w:val="24"/>
        </w:rPr>
        <w:t>con Documento Único de Identidad número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35A10" w:rsidRPr="00235A10">
        <w:rPr>
          <w:rFonts w:ascii="Arial" w:eastAsia="Calibri" w:hAnsi="Arial" w:cs="Arial"/>
          <w:sz w:val="24"/>
          <w:szCs w:val="24"/>
          <w:highlight w:val="black"/>
        </w:rPr>
        <w:t>XX XXXXXXXXXXXXXXXXXXXXXXXXXXXXXXXXXXXXXXXXXXXXXXXXXXXXXXXXXXXXXX</w:t>
      </w:r>
      <w:r w:rsidR="00235A10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requiere:</w:t>
      </w:r>
    </w:p>
    <w:p w:rsidR="00C106FA" w:rsidRPr="00F65B42" w:rsidRDefault="00C106FA" w:rsidP="00F65B42">
      <w:pPr>
        <w:spacing w:after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65B42">
        <w:rPr>
          <w:rFonts w:ascii="Arial" w:hAnsi="Arial" w:cs="Arial"/>
          <w:color w:val="000000"/>
          <w:sz w:val="24"/>
          <w:szCs w:val="24"/>
        </w:rPr>
        <w:t xml:space="preserve">1. Programas de reinserción y/o rehabilitación implementados. Población </w:t>
      </w:r>
      <w:r w:rsidR="00F65B42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65B42">
        <w:rPr>
          <w:rFonts w:ascii="Arial" w:hAnsi="Arial" w:cs="Arial"/>
          <w:color w:val="000000"/>
          <w:sz w:val="24"/>
          <w:szCs w:val="24"/>
        </w:rPr>
        <w:t>participante.</w:t>
      </w:r>
      <w:r w:rsidR="00D82D95" w:rsidRPr="00D82D95">
        <w:rPr>
          <w:rFonts w:ascii="Arial" w:eastAsia="Calibri" w:hAnsi="Arial" w:cs="Arial"/>
          <w:noProof/>
          <w:sz w:val="24"/>
          <w:lang w:eastAsia="es-SV"/>
        </w:rPr>
        <w:t xml:space="preserve"> </w:t>
      </w:r>
    </w:p>
    <w:p w:rsidR="00C106FA" w:rsidRPr="00F65B42" w:rsidRDefault="00C106FA" w:rsidP="00F65B42">
      <w:pPr>
        <w:spacing w:after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65B42">
        <w:rPr>
          <w:rFonts w:ascii="Arial" w:hAnsi="Arial" w:cs="Arial"/>
          <w:color w:val="000000"/>
          <w:sz w:val="24"/>
          <w:szCs w:val="24"/>
        </w:rPr>
        <w:t>2. Efectividad de los programas: medido por reincidencia de los participantes u otros</w:t>
      </w:r>
      <w:r w:rsidR="00F65B42" w:rsidRPr="00F65B42">
        <w:rPr>
          <w:rFonts w:ascii="Arial" w:hAnsi="Arial" w:cs="Arial"/>
          <w:color w:val="000000"/>
          <w:sz w:val="24"/>
          <w:szCs w:val="24"/>
        </w:rPr>
        <w:t xml:space="preserve"> criterios</w:t>
      </w:r>
      <w:r w:rsidRPr="00F65B42">
        <w:rPr>
          <w:rFonts w:ascii="Arial" w:hAnsi="Arial" w:cs="Arial"/>
          <w:color w:val="000000"/>
          <w:sz w:val="24"/>
          <w:szCs w:val="24"/>
        </w:rPr>
        <w:t xml:space="preserve"> </w:t>
      </w:r>
      <w:r w:rsidR="00F65B42" w:rsidRPr="00F65B42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C106FA" w:rsidRPr="00F65B42" w:rsidRDefault="00C106FA" w:rsidP="00F65B42">
      <w:pPr>
        <w:tabs>
          <w:tab w:val="left" w:pos="7819"/>
        </w:tabs>
        <w:spacing w:after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65B42">
        <w:rPr>
          <w:rFonts w:ascii="Arial" w:hAnsi="Arial" w:cs="Arial"/>
          <w:color w:val="000000"/>
          <w:sz w:val="24"/>
          <w:szCs w:val="24"/>
        </w:rPr>
        <w:t>3. Cantidad de egresos del sistema penitenciario.</w:t>
      </w:r>
      <w:r w:rsidR="00943298" w:rsidRPr="00F65B42">
        <w:rPr>
          <w:rFonts w:ascii="Arial" w:hAnsi="Arial" w:cs="Arial"/>
          <w:color w:val="000000"/>
          <w:sz w:val="24"/>
          <w:szCs w:val="24"/>
        </w:rPr>
        <w:tab/>
      </w:r>
    </w:p>
    <w:p w:rsidR="00C106FA" w:rsidRDefault="00C106FA" w:rsidP="00F65B42">
      <w:pPr>
        <w:spacing w:after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65B42">
        <w:rPr>
          <w:rFonts w:ascii="Arial" w:hAnsi="Arial" w:cs="Arial"/>
          <w:color w:val="000000"/>
          <w:sz w:val="24"/>
          <w:szCs w:val="24"/>
        </w:rPr>
        <w:t>4. Proyección de la cantidad de egresos del sistema penitenciario p</w:t>
      </w:r>
      <w:r w:rsidR="002C6C37">
        <w:rPr>
          <w:rFonts w:ascii="Arial" w:hAnsi="Arial" w:cs="Arial"/>
          <w:color w:val="000000"/>
          <w:sz w:val="24"/>
          <w:szCs w:val="24"/>
        </w:rPr>
        <w:t xml:space="preserve">ara los próximos: seis meses, </w:t>
      </w:r>
      <w:r w:rsidRPr="00F65B42">
        <w:rPr>
          <w:rFonts w:ascii="Arial" w:hAnsi="Arial" w:cs="Arial"/>
          <w:color w:val="000000"/>
          <w:sz w:val="24"/>
          <w:szCs w:val="24"/>
        </w:rPr>
        <w:t>año, cinco años</w:t>
      </w:r>
      <w:r w:rsidR="006612F9" w:rsidRPr="00F65B42">
        <w:rPr>
          <w:rFonts w:ascii="Arial" w:hAnsi="Arial" w:cs="Arial"/>
          <w:color w:val="000000"/>
          <w:sz w:val="24"/>
          <w:szCs w:val="24"/>
        </w:rPr>
        <w:t>”</w:t>
      </w:r>
      <w:r w:rsidRPr="00F65B42">
        <w:rPr>
          <w:rFonts w:ascii="Arial" w:hAnsi="Arial" w:cs="Arial"/>
          <w:color w:val="000000"/>
          <w:sz w:val="24"/>
          <w:szCs w:val="24"/>
        </w:rPr>
        <w:t>.</w:t>
      </w:r>
    </w:p>
    <w:p w:rsidR="00F65B42" w:rsidRPr="00F65B42" w:rsidRDefault="00F65B42" w:rsidP="00F65B42">
      <w:pPr>
        <w:spacing w:after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6612F9" w:rsidRDefault="00C106FA" w:rsidP="00C106F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</w:t>
      </w:r>
      <w:r w:rsidRPr="00106557">
        <w:rPr>
          <w:rFonts w:ascii="Arial" w:eastAsia="Calibri" w:hAnsi="Arial" w:cs="Arial"/>
          <w:i/>
          <w:sz w:val="24"/>
          <w:szCs w:val="24"/>
        </w:rPr>
        <w:t>de la Ley Acceso a la Información Pública concluyendo el plazo de entrega de información la s</w:t>
      </w:r>
      <w:r>
        <w:rPr>
          <w:rFonts w:ascii="Arial" w:eastAsia="Calibri" w:hAnsi="Arial" w:cs="Arial"/>
          <w:i/>
          <w:sz w:val="24"/>
          <w:szCs w:val="24"/>
        </w:rPr>
        <w:t xml:space="preserve">uscrita RESUELVE: </w:t>
      </w:r>
      <w:r w:rsidR="006612F9">
        <w:rPr>
          <w:rFonts w:ascii="Arial" w:eastAsia="Calibri" w:hAnsi="Arial" w:cs="Arial"/>
          <w:i/>
          <w:sz w:val="24"/>
          <w:szCs w:val="24"/>
        </w:rPr>
        <w:t xml:space="preserve">se hace entrega de </w:t>
      </w:r>
      <w:r w:rsidR="009B636B">
        <w:rPr>
          <w:rFonts w:ascii="Arial" w:eastAsia="Calibri" w:hAnsi="Arial" w:cs="Arial"/>
          <w:i/>
          <w:sz w:val="24"/>
          <w:szCs w:val="24"/>
        </w:rPr>
        <w:t>información</w:t>
      </w:r>
      <w:r w:rsidR="006612F9">
        <w:rPr>
          <w:rFonts w:ascii="Arial" w:eastAsia="Calibri" w:hAnsi="Arial" w:cs="Arial"/>
          <w:i/>
          <w:sz w:val="24"/>
          <w:szCs w:val="24"/>
        </w:rPr>
        <w:t xml:space="preserve"> </w:t>
      </w:r>
      <w:r w:rsidR="009B636B">
        <w:rPr>
          <w:rFonts w:ascii="Arial" w:eastAsia="Calibri" w:hAnsi="Arial" w:cs="Arial"/>
          <w:i/>
          <w:sz w:val="24"/>
          <w:szCs w:val="24"/>
        </w:rPr>
        <w:t>proporcionada</w:t>
      </w:r>
      <w:r w:rsidR="00F65B42">
        <w:rPr>
          <w:rFonts w:ascii="Arial" w:eastAsia="Calibri" w:hAnsi="Arial" w:cs="Arial"/>
          <w:i/>
          <w:sz w:val="24"/>
          <w:szCs w:val="24"/>
        </w:rPr>
        <w:t xml:space="preserve"> por la Unidad Tecnológica y Desarrollo Informático, la Unidad de Inspectoría Genera</w:t>
      </w:r>
      <w:r w:rsidR="002C6C37">
        <w:rPr>
          <w:rFonts w:ascii="Arial" w:eastAsia="Calibri" w:hAnsi="Arial" w:cs="Arial"/>
          <w:i/>
          <w:sz w:val="24"/>
          <w:szCs w:val="24"/>
        </w:rPr>
        <w:t>l</w:t>
      </w:r>
      <w:r w:rsidR="00F65B42">
        <w:rPr>
          <w:rFonts w:ascii="Arial" w:eastAsia="Calibri" w:hAnsi="Arial" w:cs="Arial"/>
          <w:i/>
          <w:sz w:val="24"/>
          <w:szCs w:val="24"/>
        </w:rPr>
        <w:t xml:space="preserve"> y Centros Penitenciarios.  </w:t>
      </w:r>
    </w:p>
    <w:p w:rsidR="00C106FA" w:rsidRPr="0097176F" w:rsidRDefault="00C106FA" w:rsidP="00C106F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C106FA" w:rsidRDefault="00C106FA" w:rsidP="00C106FA">
      <w:pPr>
        <w:jc w:val="both"/>
        <w:rPr>
          <w:rFonts w:ascii="Arial" w:eastAsia="Calibri" w:hAnsi="Arial" w:cs="Arial"/>
          <w:sz w:val="24"/>
        </w:rPr>
      </w:pPr>
    </w:p>
    <w:p w:rsidR="002C6C37" w:rsidRPr="00AB7DC0" w:rsidRDefault="002C6C37" w:rsidP="00C106FA">
      <w:pPr>
        <w:jc w:val="both"/>
        <w:rPr>
          <w:rFonts w:ascii="Arial" w:eastAsia="Calibri" w:hAnsi="Arial" w:cs="Arial"/>
          <w:sz w:val="24"/>
        </w:rPr>
      </w:pPr>
    </w:p>
    <w:p w:rsidR="00C106FA" w:rsidRDefault="00C106FA" w:rsidP="00C106FA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C106FA" w:rsidRPr="00FC7920" w:rsidRDefault="00C106FA" w:rsidP="00C106FA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64705D" w:rsidRDefault="0064705D"/>
    <w:sectPr w:rsidR="0064705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18" w:rsidRDefault="00E93418">
      <w:pPr>
        <w:spacing w:after="0" w:line="240" w:lineRule="auto"/>
      </w:pPr>
      <w:r>
        <w:separator/>
      </w:r>
    </w:p>
  </w:endnote>
  <w:endnote w:type="continuationSeparator" w:id="0">
    <w:p w:rsidR="00E93418" w:rsidRDefault="00E9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18" w:rsidRDefault="00E93418">
      <w:pPr>
        <w:spacing w:after="0" w:line="240" w:lineRule="auto"/>
      </w:pPr>
      <w:r>
        <w:separator/>
      </w:r>
    </w:p>
  </w:footnote>
  <w:footnote w:type="continuationSeparator" w:id="0">
    <w:p w:rsidR="00E93418" w:rsidRDefault="00E9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C11" w:rsidRPr="008D63B9" w:rsidRDefault="006457AA" w:rsidP="00281C1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0FBD82A7" wp14:editId="744A07FF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721BED7" wp14:editId="44A32C06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281C11" w:rsidRPr="008D63B9" w:rsidRDefault="006457AA" w:rsidP="00281C1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281C11" w:rsidRPr="008D63B9" w:rsidRDefault="006457AA" w:rsidP="00281C11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281C11" w:rsidRPr="008D63B9" w:rsidRDefault="006457AA" w:rsidP="00281C1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281C11" w:rsidRPr="008D63B9" w:rsidRDefault="006457AA" w:rsidP="00281C11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281C11" w:rsidRPr="008D63B9" w:rsidRDefault="006457AA" w:rsidP="00281C11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82847" wp14:editId="1F1DD9A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281C11" w:rsidRDefault="00E934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6BA4"/>
    <w:multiLevelType w:val="hybridMultilevel"/>
    <w:tmpl w:val="925E8C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FA"/>
    <w:rsid w:val="00235A10"/>
    <w:rsid w:val="002C6C37"/>
    <w:rsid w:val="00332988"/>
    <w:rsid w:val="006457AA"/>
    <w:rsid w:val="0064705D"/>
    <w:rsid w:val="006612F9"/>
    <w:rsid w:val="00694818"/>
    <w:rsid w:val="00943298"/>
    <w:rsid w:val="009A0D36"/>
    <w:rsid w:val="009B636B"/>
    <w:rsid w:val="00C106FA"/>
    <w:rsid w:val="00C96B7C"/>
    <w:rsid w:val="00D82D95"/>
    <w:rsid w:val="00E93418"/>
    <w:rsid w:val="00F6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6FA"/>
  </w:style>
  <w:style w:type="paragraph" w:styleId="Prrafodelista">
    <w:name w:val="List Paragraph"/>
    <w:basedOn w:val="Normal"/>
    <w:uiPriority w:val="34"/>
    <w:qFormat/>
    <w:rsid w:val="00C106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6FA"/>
  </w:style>
  <w:style w:type="paragraph" w:styleId="Prrafodelista">
    <w:name w:val="List Paragraph"/>
    <w:basedOn w:val="Normal"/>
    <w:uiPriority w:val="34"/>
    <w:qFormat/>
    <w:rsid w:val="00C106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2019-04-10T22:34:00Z</cp:lastPrinted>
  <dcterms:created xsi:type="dcterms:W3CDTF">2019-10-07T21:11:00Z</dcterms:created>
  <dcterms:modified xsi:type="dcterms:W3CDTF">2019-10-07T21:11:00Z</dcterms:modified>
</cp:coreProperties>
</file>