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AB" w:rsidRPr="00CC557B" w:rsidRDefault="003947AB" w:rsidP="00A805D7">
      <w:pPr>
        <w:ind w:left="4956" w:firstLine="708"/>
        <w:jc w:val="right"/>
        <w:rPr>
          <w:rFonts w:ascii="Arial" w:hAnsi="Arial" w:cs="Arial"/>
          <w:b/>
          <w:sz w:val="28"/>
          <w:szCs w:val="28"/>
        </w:rPr>
      </w:pPr>
      <w:r w:rsidRPr="002533A9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92032" behindDoc="1" locked="0" layoutInCell="1" allowOverlap="1" wp14:anchorId="2517F629" wp14:editId="234B438F">
            <wp:simplePos x="0" y="0"/>
            <wp:positionH relativeFrom="page">
              <wp:posOffset>3638550</wp:posOffset>
            </wp:positionH>
            <wp:positionV relativeFrom="margin">
              <wp:posOffset>661670</wp:posOffset>
            </wp:positionV>
            <wp:extent cx="4100830" cy="5191125"/>
            <wp:effectExtent l="0" t="0" r="0" b="9525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4101106" cy="519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UAIP/OIR/0198/2019</w:t>
      </w:r>
    </w:p>
    <w:p w:rsidR="003947AB" w:rsidRDefault="003947AB" w:rsidP="003947AB">
      <w:pPr>
        <w:jc w:val="both"/>
        <w:rPr>
          <w:rFonts w:ascii="Arial" w:hAnsi="Arial" w:cs="Arial"/>
          <w:sz w:val="24"/>
          <w:szCs w:val="24"/>
        </w:rPr>
      </w:pPr>
      <w:r w:rsidRPr="00691B62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la Séptima Avenida Norte, Pasaje Número Tres, Urbanización Santa Adela, Casa Número</w:t>
      </w:r>
      <w:r>
        <w:rPr>
          <w:rFonts w:ascii="Arial" w:hAnsi="Arial" w:cs="Arial"/>
          <w:sz w:val="24"/>
          <w:szCs w:val="24"/>
        </w:rPr>
        <w:t xml:space="preserve"> Uno, San Salvador, a las diez horas del día doce de jul</w:t>
      </w:r>
      <w:r w:rsidRPr="00691B62">
        <w:rPr>
          <w:rFonts w:ascii="Arial" w:hAnsi="Arial" w:cs="Arial"/>
          <w:sz w:val="24"/>
          <w:szCs w:val="24"/>
        </w:rPr>
        <w:t>io del dos mil diecinueve. Vista la sol</w:t>
      </w:r>
      <w:r>
        <w:rPr>
          <w:rFonts w:ascii="Arial" w:hAnsi="Arial" w:cs="Arial"/>
          <w:sz w:val="24"/>
          <w:szCs w:val="24"/>
        </w:rPr>
        <w:t xml:space="preserve">icitud del </w:t>
      </w:r>
      <w:r w:rsidRPr="00691B62">
        <w:rPr>
          <w:rFonts w:ascii="Arial" w:hAnsi="Arial" w:cs="Arial"/>
          <w:sz w:val="24"/>
          <w:szCs w:val="24"/>
        </w:rPr>
        <w:t>señor</w:t>
      </w:r>
      <w:r>
        <w:rPr>
          <w:rFonts w:ascii="Arial" w:hAnsi="Arial" w:cs="Arial"/>
          <w:sz w:val="24"/>
          <w:szCs w:val="24"/>
        </w:rPr>
        <w:t xml:space="preserve"> </w:t>
      </w:r>
      <w:r w:rsidR="00A805D7" w:rsidRPr="007833FF">
        <w:rPr>
          <w:rFonts w:ascii="Arial" w:hAnsi="Arial" w:cs="Arial"/>
          <w:sz w:val="24"/>
          <w:szCs w:val="24"/>
          <w:highlight w:val="black"/>
        </w:rPr>
        <w:t>XXXXXXXXXXXXXXXXXXXXXX</w:t>
      </w:r>
      <w:r>
        <w:rPr>
          <w:rFonts w:ascii="Arial" w:hAnsi="Arial" w:cs="Arial"/>
          <w:sz w:val="24"/>
          <w:szCs w:val="24"/>
        </w:rPr>
        <w:t xml:space="preserve"> con </w:t>
      </w:r>
      <w:r w:rsidRPr="00691B62">
        <w:rPr>
          <w:rFonts w:ascii="Arial" w:hAnsi="Arial" w:cs="Arial"/>
          <w:sz w:val="24"/>
          <w:szCs w:val="24"/>
        </w:rPr>
        <w:t>Docu</w:t>
      </w:r>
      <w:r>
        <w:rPr>
          <w:rFonts w:ascii="Arial" w:hAnsi="Arial" w:cs="Arial"/>
          <w:sz w:val="24"/>
          <w:szCs w:val="24"/>
        </w:rPr>
        <w:t xml:space="preserve">mento Único de Identidad número </w:t>
      </w:r>
      <w:r w:rsidR="00A805D7" w:rsidRPr="007833FF">
        <w:rPr>
          <w:rFonts w:ascii="Arial" w:hAnsi="Arial" w:cs="Arial"/>
          <w:sz w:val="24"/>
          <w:szCs w:val="24"/>
          <w:highlight w:val="black"/>
        </w:rPr>
        <w:t>XXXXXXXXXXXXXXXXXXXXXXXXXXXXXXXXXXXXXXXXXXXXXXXXXXXXXXX</w:t>
      </w:r>
      <w:r>
        <w:rPr>
          <w:rFonts w:ascii="Arial" w:hAnsi="Arial" w:cs="Arial"/>
          <w:sz w:val="24"/>
          <w:szCs w:val="24"/>
        </w:rPr>
        <w:t xml:space="preserve"> el cual requiere:</w:t>
      </w:r>
    </w:p>
    <w:p w:rsidR="003947AB" w:rsidRPr="00CD663E" w:rsidRDefault="003947AB" w:rsidP="003947AB">
      <w:pPr>
        <w:jc w:val="both"/>
        <w:rPr>
          <w:rFonts w:ascii="Arial" w:hAnsi="Arial" w:cs="Arial"/>
          <w:sz w:val="24"/>
          <w:szCs w:val="24"/>
        </w:rPr>
      </w:pPr>
      <w:r w:rsidRPr="00CE4E7E"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Necesito copia de mi expedi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ente laboral (Certificada fotocopia)</w:t>
      </w:r>
      <w:r w:rsidRPr="00CE4E7E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947AB" w:rsidRDefault="003947AB" w:rsidP="003947AB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 xml:space="preserve">A fin de darle cumplimiento al mandato de los artículos 1, 2,3 </w:t>
      </w:r>
      <w:proofErr w:type="spellStart"/>
      <w:r w:rsidRPr="00691B62">
        <w:rPr>
          <w:rFonts w:ascii="Arial" w:eastAsia="Arial Unicode MS" w:hAnsi="Arial" w:cs="Arial"/>
          <w:sz w:val="24"/>
          <w:szCs w:val="24"/>
        </w:rPr>
        <w:t>lit.</w:t>
      </w:r>
      <w:proofErr w:type="spellEnd"/>
      <w:r w:rsidRPr="00691B62">
        <w:rPr>
          <w:rFonts w:ascii="Arial" w:eastAsia="Arial Unicode MS" w:hAnsi="Arial" w:cs="Arial"/>
          <w:sz w:val="24"/>
          <w:szCs w:val="24"/>
        </w:rPr>
        <w:t xml:space="preserve">” a”, “b”, “j”, y art. 4 </w:t>
      </w:r>
    </w:p>
    <w:p w:rsidR="003947AB" w:rsidRDefault="003947AB" w:rsidP="003947AB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proofErr w:type="spellStart"/>
      <w:r w:rsidRPr="00691B62">
        <w:rPr>
          <w:rFonts w:ascii="Arial" w:eastAsia="Arial Unicode MS" w:hAnsi="Arial" w:cs="Arial"/>
          <w:sz w:val="24"/>
          <w:szCs w:val="24"/>
        </w:rPr>
        <w:t>lit.</w:t>
      </w:r>
      <w:proofErr w:type="spellEnd"/>
      <w:r w:rsidRPr="00691B62">
        <w:rPr>
          <w:rFonts w:ascii="Arial" w:eastAsia="Arial Unicode MS" w:hAnsi="Arial" w:cs="Arial"/>
          <w:sz w:val="24"/>
          <w:szCs w:val="24"/>
        </w:rPr>
        <w:t xml:space="preserve"> “a”, “b”, “c”, “d”, “e”,” f”, “g” y Art.69 de La Ley de </w:t>
      </w:r>
      <w:r>
        <w:rPr>
          <w:rFonts w:ascii="Arial" w:eastAsia="Arial Unicode MS" w:hAnsi="Arial" w:cs="Arial"/>
          <w:sz w:val="24"/>
          <w:szCs w:val="24"/>
        </w:rPr>
        <w:t>Acceso a la Información Pública</w:t>
      </w:r>
      <w:r w:rsidRPr="00691B62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l</w:t>
      </w:r>
      <w:r w:rsidRPr="00691B62">
        <w:rPr>
          <w:rFonts w:ascii="Arial" w:eastAsia="Arial Unicode MS" w:hAnsi="Arial" w:cs="Arial"/>
          <w:sz w:val="24"/>
          <w:szCs w:val="24"/>
        </w:rPr>
        <w:t>a suscrita RESUELVE: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i/>
          <w:sz w:val="24"/>
          <w:szCs w:val="24"/>
        </w:rPr>
        <w:t>Al respecto se entrega información emitida por el Departamento de Recursos Humanos de la Dirección General de Centros Penales de:</w:t>
      </w:r>
    </w:p>
    <w:p w:rsidR="003947AB" w:rsidRDefault="003947AB" w:rsidP="003947AB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3947AB" w:rsidRPr="006C422E" w:rsidRDefault="003947AB" w:rsidP="003947AB">
      <w:pPr>
        <w:pStyle w:val="Prrafodelista"/>
        <w:numPr>
          <w:ilvl w:val="0"/>
          <w:numId w:val="15"/>
        </w:num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6C422E">
        <w:rPr>
          <w:rFonts w:ascii="Arial" w:eastAsia="Arial Unicode MS" w:hAnsi="Arial" w:cs="Arial"/>
          <w:i/>
          <w:sz w:val="24"/>
          <w:szCs w:val="24"/>
        </w:rPr>
        <w:t xml:space="preserve"> Fotocopia de memorando</w:t>
      </w:r>
      <w:r>
        <w:rPr>
          <w:rFonts w:ascii="Arial" w:eastAsia="Arial Unicode MS" w:hAnsi="Arial" w:cs="Arial"/>
          <w:i/>
          <w:sz w:val="24"/>
          <w:szCs w:val="24"/>
        </w:rPr>
        <w:t xml:space="preserve"> N° RR.HH.2150/2019 de fecha 11 de jul</w:t>
      </w:r>
      <w:r w:rsidRPr="006C422E">
        <w:rPr>
          <w:rFonts w:ascii="Arial" w:eastAsia="Arial Unicode MS" w:hAnsi="Arial" w:cs="Arial"/>
          <w:i/>
          <w:sz w:val="24"/>
          <w:szCs w:val="24"/>
        </w:rPr>
        <w:t>io del presente año.</w:t>
      </w:r>
    </w:p>
    <w:p w:rsidR="003947AB" w:rsidRDefault="003947AB" w:rsidP="003947AB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3947AB" w:rsidRPr="00A14406" w:rsidRDefault="003947AB" w:rsidP="003947AB">
      <w:pPr>
        <w:pStyle w:val="Prrafodelista"/>
        <w:numPr>
          <w:ilvl w:val="0"/>
          <w:numId w:val="15"/>
        </w:num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A14406">
        <w:rPr>
          <w:rFonts w:ascii="Arial" w:eastAsia="Arial Unicode MS" w:hAnsi="Arial" w:cs="Arial"/>
          <w:i/>
          <w:sz w:val="24"/>
          <w:szCs w:val="24"/>
        </w:rPr>
        <w:t>Expediente laboral completo</w:t>
      </w:r>
      <w:r>
        <w:rPr>
          <w:rFonts w:ascii="Arial" w:eastAsia="Arial Unicode MS" w:hAnsi="Arial" w:cs="Arial"/>
          <w:i/>
          <w:sz w:val="24"/>
          <w:szCs w:val="24"/>
        </w:rPr>
        <w:t xml:space="preserve"> debidamente certificado en versión pública</w:t>
      </w:r>
      <w:r w:rsidRPr="00A14406">
        <w:rPr>
          <w:rFonts w:ascii="Arial" w:eastAsia="Arial Unicode MS" w:hAnsi="Arial" w:cs="Arial"/>
          <w:i/>
          <w:sz w:val="24"/>
          <w:szCs w:val="24"/>
        </w:rPr>
        <w:t xml:space="preserve"> el cual co</w:t>
      </w:r>
      <w:r>
        <w:rPr>
          <w:rFonts w:ascii="Arial" w:eastAsia="Arial Unicode MS" w:hAnsi="Arial" w:cs="Arial"/>
          <w:i/>
          <w:sz w:val="24"/>
          <w:szCs w:val="24"/>
        </w:rPr>
        <w:t xml:space="preserve">nsta de ciento noventa y siete </w:t>
      </w:r>
      <w:r w:rsidRPr="00A14406">
        <w:rPr>
          <w:rFonts w:ascii="Arial" w:eastAsia="Arial Unicode MS" w:hAnsi="Arial" w:cs="Arial"/>
          <w:i/>
          <w:sz w:val="24"/>
          <w:szCs w:val="24"/>
        </w:rPr>
        <w:t>folios útiles.</w:t>
      </w:r>
    </w:p>
    <w:p w:rsidR="003947AB" w:rsidRPr="00A14406" w:rsidRDefault="003947AB" w:rsidP="003947AB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3947AB" w:rsidRPr="00691B62" w:rsidRDefault="003947AB" w:rsidP="003947AB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>Queda expedito el derecho del solicitante de proceder conforme lo establecido el art. 82 LAIP.</w:t>
      </w:r>
    </w:p>
    <w:p w:rsidR="003947AB" w:rsidRDefault="003947AB" w:rsidP="003947A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3947AB" w:rsidRDefault="003947AB" w:rsidP="003947A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3947AB" w:rsidRDefault="003947AB" w:rsidP="003947A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3947AB" w:rsidRPr="00691B62" w:rsidRDefault="003947AB" w:rsidP="003947A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3947AB" w:rsidRPr="00691B62" w:rsidRDefault="003947AB" w:rsidP="003947AB">
      <w:pPr>
        <w:tabs>
          <w:tab w:val="left" w:pos="5775"/>
        </w:tabs>
        <w:spacing w:after="0"/>
        <w:rPr>
          <w:rFonts w:ascii="Arial" w:hAnsi="Arial" w:cs="Arial"/>
          <w:b/>
          <w:sz w:val="24"/>
          <w:szCs w:val="24"/>
        </w:rPr>
      </w:pPr>
    </w:p>
    <w:p w:rsidR="003947AB" w:rsidRPr="00691B62" w:rsidRDefault="003947AB" w:rsidP="003947AB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91B62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3947AB" w:rsidRPr="00691B62" w:rsidRDefault="003947AB" w:rsidP="003947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1B62"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3947AB" w:rsidRDefault="003947AB" w:rsidP="000D2708">
      <w:pPr>
        <w:tabs>
          <w:tab w:val="left" w:pos="1215"/>
        </w:tabs>
        <w:ind w:firstLine="708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497D03" w:rsidRDefault="00497D03" w:rsidP="00AC3EB8">
      <w:pPr>
        <w:ind w:left="4956" w:firstLine="708"/>
        <w:jc w:val="center"/>
        <w:rPr>
          <w:rFonts w:ascii="Arial" w:hAnsi="Arial" w:cs="Arial"/>
          <w:sz w:val="24"/>
          <w:szCs w:val="24"/>
          <w:vertAlign w:val="subscript"/>
        </w:rPr>
      </w:pPr>
    </w:p>
    <w:p w:rsidR="00497D03" w:rsidRDefault="00497D03" w:rsidP="00AC3EB8">
      <w:pPr>
        <w:ind w:left="4956" w:firstLine="708"/>
        <w:jc w:val="center"/>
        <w:rPr>
          <w:rFonts w:ascii="Arial" w:hAnsi="Arial" w:cs="Arial"/>
          <w:sz w:val="24"/>
          <w:szCs w:val="24"/>
          <w:vertAlign w:val="subscript"/>
        </w:rPr>
      </w:pPr>
    </w:p>
    <w:p w:rsidR="00B76E96" w:rsidRPr="00C879AD" w:rsidRDefault="00B76E96" w:rsidP="007833FF">
      <w:pPr>
        <w:tabs>
          <w:tab w:val="left" w:pos="1215"/>
        </w:tabs>
        <w:rPr>
          <w:rFonts w:ascii="Arial" w:hAnsi="Arial" w:cs="Arial"/>
          <w:sz w:val="24"/>
          <w:szCs w:val="24"/>
          <w:vertAlign w:val="subscript"/>
        </w:rPr>
      </w:pPr>
    </w:p>
    <w:sectPr w:rsidR="00B76E96" w:rsidRPr="00C879AD" w:rsidSect="00785E41">
      <w:headerReference w:type="default" r:id="rId9"/>
      <w:footerReference w:type="default" r:id="rId10"/>
      <w:pgSz w:w="12240" w:h="15840"/>
      <w:pgMar w:top="222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69D" w:rsidRDefault="006E769D">
      <w:pPr>
        <w:spacing w:after="0" w:line="240" w:lineRule="auto"/>
      </w:pPr>
      <w:r>
        <w:separator/>
      </w:r>
    </w:p>
  </w:endnote>
  <w:endnote w:type="continuationSeparator" w:id="0">
    <w:p w:rsidR="006E769D" w:rsidRDefault="006E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767" w:rsidRPr="003A4927" w:rsidRDefault="00AE5AA2" w:rsidP="00495767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CD70A6" wp14:editId="17677CA7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BADD3B0" id="Conector recto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" strokecolor="black [3200]" strokeweight=".5pt">
              <v:stroke joinstyle="miter"/>
              <w10:wrap anchorx="margin"/>
            </v:line>
          </w:pict>
        </mc:Fallback>
      </mc:AlternateContent>
    </w:r>
  </w:p>
  <w:p w:rsidR="00495767" w:rsidRPr="00515B9A" w:rsidRDefault="00AE5AA2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495767" w:rsidRPr="00515B9A" w:rsidRDefault="00AE5AA2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495767" w:rsidRPr="00515B9A" w:rsidRDefault="00AE5AA2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495767" w:rsidRPr="00515B9A" w:rsidRDefault="006E769D" w:rsidP="00495767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AE5AA2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495767" w:rsidRPr="00515B9A" w:rsidRDefault="00AE5AA2" w:rsidP="00495767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495767" w:rsidRPr="002C6EE9" w:rsidRDefault="00AE5AA2" w:rsidP="002C6EE9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69D" w:rsidRDefault="006E769D">
      <w:pPr>
        <w:spacing w:after="0" w:line="240" w:lineRule="auto"/>
      </w:pPr>
      <w:r>
        <w:separator/>
      </w:r>
    </w:p>
  </w:footnote>
  <w:footnote w:type="continuationSeparator" w:id="0">
    <w:p w:rsidR="006E769D" w:rsidRDefault="006E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9AD" w:rsidRDefault="00C879AD" w:rsidP="00785E41">
    <w:pPr>
      <w:pStyle w:val="Encabezado"/>
      <w:rPr>
        <w:rFonts w:ascii="Bembo Std" w:hAnsi="Bembo Std"/>
        <w:noProof/>
        <w:color w:val="000000" w:themeColor="text1"/>
        <w:lang w:eastAsia="es-SV"/>
      </w:rPr>
    </w:pPr>
  </w:p>
  <w:p w:rsidR="005E0069" w:rsidRDefault="00AC3EB8" w:rsidP="00785E41">
    <w:pPr>
      <w:pStyle w:val="Encabezado"/>
      <w:rPr>
        <w:rFonts w:ascii="Bembo Std" w:hAnsi="Bembo Std"/>
        <w:noProof/>
        <w:color w:val="000000" w:themeColor="text1"/>
        <w:lang w:eastAsia="es-SV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2336" behindDoc="1" locked="0" layoutInCell="1" allowOverlap="1" wp14:anchorId="54D3A490" wp14:editId="565D0C91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56D" w:rsidRDefault="00D3456D" w:rsidP="00785E41">
    <w:pPr>
      <w:pStyle w:val="Encabezado"/>
      <w:rPr>
        <w:rFonts w:ascii="Bembo Std" w:hAnsi="Bembo Std"/>
        <w:noProof/>
        <w:color w:val="000000" w:themeColor="text1"/>
        <w:lang w:eastAsia="es-SV"/>
      </w:rPr>
    </w:pPr>
  </w:p>
  <w:p w:rsidR="00D3456D" w:rsidRPr="00785E41" w:rsidRDefault="00D3456D" w:rsidP="00785E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9D1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4F469A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1B0E17"/>
    <w:multiLevelType w:val="hybridMultilevel"/>
    <w:tmpl w:val="4DF2B67E"/>
    <w:lvl w:ilvl="0" w:tplc="460EF422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4B72"/>
    <w:multiLevelType w:val="hybridMultilevel"/>
    <w:tmpl w:val="B6603538"/>
    <w:lvl w:ilvl="0" w:tplc="8E421D9E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3B1B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8F1FCA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9551F1"/>
    <w:multiLevelType w:val="hybridMultilevel"/>
    <w:tmpl w:val="D398F54A"/>
    <w:lvl w:ilvl="0" w:tplc="EF56550A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37B39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D7A57E9"/>
    <w:multiLevelType w:val="hybridMultilevel"/>
    <w:tmpl w:val="E72E86A8"/>
    <w:lvl w:ilvl="0" w:tplc="06CE5038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231CA"/>
    <w:multiLevelType w:val="hybridMultilevel"/>
    <w:tmpl w:val="12521FCC"/>
    <w:lvl w:ilvl="0" w:tplc="94DE8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710F1"/>
    <w:multiLevelType w:val="hybridMultilevel"/>
    <w:tmpl w:val="8D34928C"/>
    <w:lvl w:ilvl="0" w:tplc="8BA6C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631B"/>
    <w:multiLevelType w:val="hybridMultilevel"/>
    <w:tmpl w:val="4DF2B67E"/>
    <w:lvl w:ilvl="0" w:tplc="460EF422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666A9"/>
    <w:multiLevelType w:val="hybridMultilevel"/>
    <w:tmpl w:val="08D66634"/>
    <w:lvl w:ilvl="0" w:tplc="B7B0944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E6103"/>
    <w:multiLevelType w:val="hybridMultilevel"/>
    <w:tmpl w:val="953ED4B0"/>
    <w:lvl w:ilvl="0" w:tplc="96D4BD88">
      <w:start w:val="1"/>
      <w:numFmt w:val="decimal"/>
      <w:lvlText w:val="%1-"/>
      <w:lvlJc w:val="left"/>
      <w:pPr>
        <w:ind w:left="4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E1B19FB"/>
    <w:multiLevelType w:val="hybridMultilevel"/>
    <w:tmpl w:val="A366061E"/>
    <w:lvl w:ilvl="0" w:tplc="E5C6986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15ECE"/>
    <w:multiLevelType w:val="hybridMultilevel"/>
    <w:tmpl w:val="C11ABB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3957CD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9D05796"/>
    <w:multiLevelType w:val="hybridMultilevel"/>
    <w:tmpl w:val="B6603538"/>
    <w:lvl w:ilvl="0" w:tplc="8E421D9E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1416B"/>
    <w:multiLevelType w:val="hybridMultilevel"/>
    <w:tmpl w:val="4C469D50"/>
    <w:lvl w:ilvl="0" w:tplc="5866A7F0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127F7"/>
    <w:multiLevelType w:val="hybridMultilevel"/>
    <w:tmpl w:val="005C1B7A"/>
    <w:lvl w:ilvl="0" w:tplc="767019E6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669AF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C5B27D7"/>
    <w:multiLevelType w:val="hybridMultilevel"/>
    <w:tmpl w:val="4DF2B67E"/>
    <w:lvl w:ilvl="0" w:tplc="460EF422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13"/>
  </w:num>
  <w:num w:numId="5">
    <w:abstractNumId w:val="10"/>
  </w:num>
  <w:num w:numId="6">
    <w:abstractNumId w:val="4"/>
  </w:num>
  <w:num w:numId="7">
    <w:abstractNumId w:val="11"/>
  </w:num>
  <w:num w:numId="8">
    <w:abstractNumId w:val="2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9"/>
  </w:num>
  <w:num w:numId="14">
    <w:abstractNumId w:val="18"/>
  </w:num>
  <w:num w:numId="15">
    <w:abstractNumId w:val="5"/>
  </w:num>
  <w:num w:numId="16">
    <w:abstractNumId w:val="0"/>
  </w:num>
  <w:num w:numId="17">
    <w:abstractNumId w:val="16"/>
  </w:num>
  <w:num w:numId="18">
    <w:abstractNumId w:val="6"/>
  </w:num>
  <w:num w:numId="19">
    <w:abstractNumId w:val="14"/>
  </w:num>
  <w:num w:numId="20">
    <w:abstractNumId w:val="15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EE"/>
    <w:rsid w:val="00002EA7"/>
    <w:rsid w:val="000548D6"/>
    <w:rsid w:val="000628AB"/>
    <w:rsid w:val="0006499C"/>
    <w:rsid w:val="000836D6"/>
    <w:rsid w:val="000B7AAC"/>
    <w:rsid w:val="000D2708"/>
    <w:rsid w:val="000E7F6E"/>
    <w:rsid w:val="001027A7"/>
    <w:rsid w:val="00107AAD"/>
    <w:rsid w:val="00132135"/>
    <w:rsid w:val="001A062A"/>
    <w:rsid w:val="001A47F6"/>
    <w:rsid w:val="001D0436"/>
    <w:rsid w:val="001F2B39"/>
    <w:rsid w:val="001F6CBA"/>
    <w:rsid w:val="00212EEF"/>
    <w:rsid w:val="00245FEE"/>
    <w:rsid w:val="00271D5C"/>
    <w:rsid w:val="0027312C"/>
    <w:rsid w:val="00285768"/>
    <w:rsid w:val="002A590D"/>
    <w:rsid w:val="002B2D7F"/>
    <w:rsid w:val="002D0E2F"/>
    <w:rsid w:val="002D2499"/>
    <w:rsid w:val="002E7A44"/>
    <w:rsid w:val="00332082"/>
    <w:rsid w:val="00366CAF"/>
    <w:rsid w:val="003825B2"/>
    <w:rsid w:val="0038609A"/>
    <w:rsid w:val="00393828"/>
    <w:rsid w:val="003947AB"/>
    <w:rsid w:val="003B2558"/>
    <w:rsid w:val="003B5E46"/>
    <w:rsid w:val="003C376D"/>
    <w:rsid w:val="003E0315"/>
    <w:rsid w:val="003E0BC6"/>
    <w:rsid w:val="003E4F1C"/>
    <w:rsid w:val="0040525C"/>
    <w:rsid w:val="00497D03"/>
    <w:rsid w:val="004D5DF5"/>
    <w:rsid w:val="004E1FA1"/>
    <w:rsid w:val="004F1ABB"/>
    <w:rsid w:val="00500A57"/>
    <w:rsid w:val="005219B6"/>
    <w:rsid w:val="00524D57"/>
    <w:rsid w:val="00560C41"/>
    <w:rsid w:val="00567355"/>
    <w:rsid w:val="00570F0F"/>
    <w:rsid w:val="0058476A"/>
    <w:rsid w:val="00591AF8"/>
    <w:rsid w:val="005A3A2A"/>
    <w:rsid w:val="006042C5"/>
    <w:rsid w:val="00604817"/>
    <w:rsid w:val="00610AE9"/>
    <w:rsid w:val="0061564F"/>
    <w:rsid w:val="00615DDE"/>
    <w:rsid w:val="00644196"/>
    <w:rsid w:val="00683682"/>
    <w:rsid w:val="00686727"/>
    <w:rsid w:val="006A342A"/>
    <w:rsid w:val="006D1EB7"/>
    <w:rsid w:val="006D6003"/>
    <w:rsid w:val="006E769D"/>
    <w:rsid w:val="006F248A"/>
    <w:rsid w:val="00700188"/>
    <w:rsid w:val="0070710D"/>
    <w:rsid w:val="00722822"/>
    <w:rsid w:val="007256A8"/>
    <w:rsid w:val="00736859"/>
    <w:rsid w:val="00750348"/>
    <w:rsid w:val="007833FF"/>
    <w:rsid w:val="00786E40"/>
    <w:rsid w:val="007A594B"/>
    <w:rsid w:val="007B2126"/>
    <w:rsid w:val="00836670"/>
    <w:rsid w:val="00840C9A"/>
    <w:rsid w:val="0085186B"/>
    <w:rsid w:val="0087051B"/>
    <w:rsid w:val="008717A7"/>
    <w:rsid w:val="0087660C"/>
    <w:rsid w:val="00887129"/>
    <w:rsid w:val="008A07E8"/>
    <w:rsid w:val="008A1FFB"/>
    <w:rsid w:val="008B3CAB"/>
    <w:rsid w:val="008E7AB1"/>
    <w:rsid w:val="009350B2"/>
    <w:rsid w:val="00952823"/>
    <w:rsid w:val="00965D0D"/>
    <w:rsid w:val="00973AF4"/>
    <w:rsid w:val="009A240A"/>
    <w:rsid w:val="009B0903"/>
    <w:rsid w:val="009B6A05"/>
    <w:rsid w:val="009B6FD9"/>
    <w:rsid w:val="009E163B"/>
    <w:rsid w:val="00A116BD"/>
    <w:rsid w:val="00A12FF6"/>
    <w:rsid w:val="00A31C0A"/>
    <w:rsid w:val="00A524FD"/>
    <w:rsid w:val="00A573A2"/>
    <w:rsid w:val="00A805D7"/>
    <w:rsid w:val="00A81942"/>
    <w:rsid w:val="00A95DF1"/>
    <w:rsid w:val="00AC3EB8"/>
    <w:rsid w:val="00AD57FC"/>
    <w:rsid w:val="00AE5AA2"/>
    <w:rsid w:val="00B45BFE"/>
    <w:rsid w:val="00B53183"/>
    <w:rsid w:val="00B64D8A"/>
    <w:rsid w:val="00B76E96"/>
    <w:rsid w:val="00B90C6B"/>
    <w:rsid w:val="00BA114D"/>
    <w:rsid w:val="00BC4B40"/>
    <w:rsid w:val="00BD5D3B"/>
    <w:rsid w:val="00C330A8"/>
    <w:rsid w:val="00C35390"/>
    <w:rsid w:val="00C453A8"/>
    <w:rsid w:val="00C454DD"/>
    <w:rsid w:val="00C57BAB"/>
    <w:rsid w:val="00C622DA"/>
    <w:rsid w:val="00C879AD"/>
    <w:rsid w:val="00CB7438"/>
    <w:rsid w:val="00CC4232"/>
    <w:rsid w:val="00CE3D55"/>
    <w:rsid w:val="00CF081C"/>
    <w:rsid w:val="00CF2975"/>
    <w:rsid w:val="00D02585"/>
    <w:rsid w:val="00D069A4"/>
    <w:rsid w:val="00D10CDA"/>
    <w:rsid w:val="00D16E96"/>
    <w:rsid w:val="00D3456D"/>
    <w:rsid w:val="00D44D35"/>
    <w:rsid w:val="00D458DF"/>
    <w:rsid w:val="00D46CE3"/>
    <w:rsid w:val="00D63092"/>
    <w:rsid w:val="00D9290B"/>
    <w:rsid w:val="00DB2CD9"/>
    <w:rsid w:val="00DE3F71"/>
    <w:rsid w:val="00DE6535"/>
    <w:rsid w:val="00DF142F"/>
    <w:rsid w:val="00E04988"/>
    <w:rsid w:val="00E15C1F"/>
    <w:rsid w:val="00E17581"/>
    <w:rsid w:val="00E30987"/>
    <w:rsid w:val="00E36645"/>
    <w:rsid w:val="00EC26AD"/>
    <w:rsid w:val="00F34F0A"/>
    <w:rsid w:val="00F44011"/>
    <w:rsid w:val="00F61939"/>
    <w:rsid w:val="00FD65B4"/>
    <w:rsid w:val="00FE699E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AAA492-CF51-4A0F-AF4A-1C1E07D7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BC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E0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BC6"/>
  </w:style>
  <w:style w:type="paragraph" w:styleId="Prrafodelista">
    <w:name w:val="List Paragraph"/>
    <w:basedOn w:val="Normal"/>
    <w:uiPriority w:val="34"/>
    <w:qFormat/>
    <w:rsid w:val="003E0BC6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E0B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E0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BC6"/>
  </w:style>
  <w:style w:type="paragraph" w:styleId="Textodeglobo">
    <w:name w:val="Balloon Text"/>
    <w:basedOn w:val="Normal"/>
    <w:link w:val="TextodegloboCar"/>
    <w:uiPriority w:val="99"/>
    <w:semiHidden/>
    <w:unhideWhenUsed/>
    <w:rsid w:val="00BA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</dc:creator>
  <cp:keywords/>
  <dc:description/>
  <cp:lastModifiedBy>Metzengerstein</cp:lastModifiedBy>
  <cp:revision>4</cp:revision>
  <cp:lastPrinted>2019-07-19T17:53:00Z</cp:lastPrinted>
  <dcterms:created xsi:type="dcterms:W3CDTF">2019-09-13T21:05:00Z</dcterms:created>
  <dcterms:modified xsi:type="dcterms:W3CDTF">2019-09-13T21:10:00Z</dcterms:modified>
</cp:coreProperties>
</file>