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75" w:rsidRDefault="001D24D1" w:rsidP="001D24D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D24D1">
        <w:rPr>
          <w:rFonts w:ascii="Arial" w:hAnsi="Arial" w:cs="Arial"/>
          <w:b/>
          <w:sz w:val="28"/>
          <w:szCs w:val="28"/>
        </w:rPr>
        <w:t>VERSIÓN PÚBLICA</w:t>
      </w:r>
    </w:p>
    <w:p w:rsidR="001D24D1" w:rsidRPr="001D24D1" w:rsidRDefault="001D24D1" w:rsidP="001D24D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</w:p>
    <w:p w:rsidR="009B2475" w:rsidRDefault="009B2475" w:rsidP="009B2475">
      <w:pPr>
        <w:tabs>
          <w:tab w:val="left" w:pos="6465"/>
          <w:tab w:val="right" w:pos="8838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UAIP/OIR/0220/2019</w:t>
      </w:r>
      <w:r>
        <w:rPr>
          <w:rFonts w:ascii="Arial" w:hAnsi="Arial" w:cs="Arial"/>
          <w:b/>
          <w:sz w:val="16"/>
          <w:szCs w:val="16"/>
        </w:rPr>
        <w:tab/>
      </w:r>
    </w:p>
    <w:p w:rsidR="009B2475" w:rsidRPr="002605D6" w:rsidRDefault="009B2475" w:rsidP="009B247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la Séptima Avenida Norte, Pasaje Número tres, Urbanización Santa Adela, casa número Uno, San Salvador, a las once horas con treinta y un minutos del día nueve de julio del dos mil diecinueve, se </w:t>
      </w:r>
      <w:r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vista la solicitud de información presentada por parte del señor: </w:t>
      </w:r>
      <w:r w:rsidR="001D24D1" w:rsidRPr="001D24D1">
        <w:rPr>
          <w:rFonts w:ascii="Arial" w:hAnsi="Arial" w:cs="Arial"/>
          <w:sz w:val="24"/>
          <w:szCs w:val="24"/>
          <w:highlight w:val="black"/>
        </w:rPr>
        <w:t>XXXXXXXXXXXXXXXXXXXXX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1" locked="0" layoutInCell="1" allowOverlap="1" wp14:anchorId="781A3EDF" wp14:editId="21EAEAFF">
            <wp:simplePos x="1076325" y="3381375"/>
            <wp:positionH relativeFrom="margin">
              <wp:align>right</wp:align>
            </wp:positionH>
            <wp:positionV relativeFrom="margin">
              <wp:align>center</wp:align>
            </wp:positionV>
            <wp:extent cx="3238500" cy="4781550"/>
            <wp:effectExtent l="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DAA" w:rsidRPr="006F4B38" w:rsidRDefault="009B2475" w:rsidP="009B2475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“Antecedentes Penal</w:t>
      </w:r>
      <w:r w:rsidRPr="006F4B38">
        <w:rPr>
          <w:rFonts w:ascii="Arial" w:eastAsia="Arial Unicode MS" w:hAnsi="Arial" w:cs="Arial"/>
          <w:i/>
          <w:sz w:val="24"/>
          <w:szCs w:val="24"/>
        </w:rPr>
        <w:t>”.</w:t>
      </w:r>
    </w:p>
    <w:p w:rsidR="009B2475" w:rsidRPr="008F1B98" w:rsidRDefault="009B2475" w:rsidP="009B2475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9B2475" w:rsidRDefault="009B2475" w:rsidP="009B2475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Y de conformidad al artículo 277 del Código Procesal Civil y Mercantil y artículo 10 inciso primero de la Ley de Procedimientos Administrativos, la suscrita </w:t>
      </w:r>
      <w:r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>
        <w:rPr>
          <w:rFonts w:ascii="Arial" w:eastAsia="Arial Unicode MS" w:hAnsi="Arial" w:cs="Arial"/>
          <w:i/>
          <w:sz w:val="24"/>
          <w:szCs w:val="24"/>
        </w:rPr>
        <w:t>declárese improponible la solicitud de información, por no corresponder a esta Unidad de Acceso a la Información Publica la emisión de la certificación de Antecedentes Penales ya que esta es realizada por la Unidad de Registro y Control Penitenciario de conformidad al artículo 35 del Reglamento de la Ley Penitenciaria. Por tanto, se sugiere al solicitante avocarse a la sucursal de Antecedentes Penales ubicada en la 19 calle poniente entre 3ra y 5ta Avenida Norte, edificio Duarte Novoa colonia Guadalupe número 320 San Salvador, si necesita más detalle al teléfono 2235 – 4098.</w:t>
      </w:r>
    </w:p>
    <w:p w:rsidR="009B2475" w:rsidRDefault="009B2475" w:rsidP="009B2475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9B2475" w:rsidRDefault="009B2475" w:rsidP="009B2475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9B2475" w:rsidRDefault="009B2475" w:rsidP="009B2475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9B2475" w:rsidRDefault="009B2475" w:rsidP="009B2475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9B2475" w:rsidRDefault="009B2475" w:rsidP="009B2475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9B2475" w:rsidRDefault="009B2475" w:rsidP="009B2475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9B2475" w:rsidRDefault="009B2475" w:rsidP="009B247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9B2475" w:rsidRDefault="009B2475" w:rsidP="009B247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9B2475" w:rsidRDefault="009B2475" w:rsidP="009B2475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9B2475" w:rsidRDefault="009B2475" w:rsidP="009B2475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9B2475" w:rsidRDefault="009B2475" w:rsidP="009B247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</w:t>
      </w:r>
    </w:p>
    <w:p w:rsidR="00C87BB8" w:rsidRDefault="00C87BB8" w:rsidP="009B2475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sectPr w:rsidR="00C87BB8" w:rsidSect="00044EC7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35" w:rsidRDefault="001A3035" w:rsidP="00D6001B">
      <w:pPr>
        <w:spacing w:after="0" w:line="240" w:lineRule="auto"/>
      </w:pPr>
      <w:r>
        <w:separator/>
      </w:r>
    </w:p>
  </w:endnote>
  <w:endnote w:type="continuationSeparator" w:id="0">
    <w:p w:rsidR="001A3035" w:rsidRDefault="001A3035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C87BB8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7AC30" wp14:editId="4635846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851AC"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515B9A" w:rsidRDefault="001A3035" w:rsidP="00C87BB8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C87BB8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C87BB8" w:rsidRPr="00515B9A" w:rsidRDefault="00C87BB8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E95954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35" w:rsidRDefault="001A3035" w:rsidP="00D6001B">
      <w:pPr>
        <w:spacing w:after="0" w:line="240" w:lineRule="auto"/>
      </w:pPr>
      <w:r>
        <w:separator/>
      </w:r>
    </w:p>
  </w:footnote>
  <w:footnote w:type="continuationSeparator" w:id="0">
    <w:p w:rsidR="001A3035" w:rsidRDefault="001A3035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C87BB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0577E2E3" wp14:editId="6347DB74">
          <wp:simplePos x="0" y="0"/>
          <wp:positionH relativeFrom="column">
            <wp:posOffset>1443990</wp:posOffset>
          </wp:positionH>
          <wp:positionV relativeFrom="paragraph">
            <wp:posOffset>-221615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954"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40320" behindDoc="1" locked="0" layoutInCell="1" allowOverlap="1" wp14:anchorId="2D92D1F4" wp14:editId="748D524F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3B579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1A4"/>
    <w:multiLevelType w:val="hybridMultilevel"/>
    <w:tmpl w:val="A9A4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33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368E"/>
    <w:multiLevelType w:val="hybridMultilevel"/>
    <w:tmpl w:val="4FF6E1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44EC7"/>
    <w:rsid w:val="00075DFC"/>
    <w:rsid w:val="000B0B6F"/>
    <w:rsid w:val="001244A6"/>
    <w:rsid w:val="00154D80"/>
    <w:rsid w:val="00163F61"/>
    <w:rsid w:val="001A3035"/>
    <w:rsid w:val="001B4F4F"/>
    <w:rsid w:val="001D24D1"/>
    <w:rsid w:val="001D2CE2"/>
    <w:rsid w:val="002533A9"/>
    <w:rsid w:val="002967BA"/>
    <w:rsid w:val="002B6E9B"/>
    <w:rsid w:val="002D500E"/>
    <w:rsid w:val="00303C99"/>
    <w:rsid w:val="003515F5"/>
    <w:rsid w:val="0037185A"/>
    <w:rsid w:val="003A4927"/>
    <w:rsid w:val="003B5798"/>
    <w:rsid w:val="003E168F"/>
    <w:rsid w:val="003F3DA2"/>
    <w:rsid w:val="00410288"/>
    <w:rsid w:val="004876DA"/>
    <w:rsid w:val="004A6C8E"/>
    <w:rsid w:val="004F544A"/>
    <w:rsid w:val="0051404C"/>
    <w:rsid w:val="00515B9A"/>
    <w:rsid w:val="00533803"/>
    <w:rsid w:val="005423F5"/>
    <w:rsid w:val="00562E2D"/>
    <w:rsid w:val="0057085B"/>
    <w:rsid w:val="005931C6"/>
    <w:rsid w:val="00596941"/>
    <w:rsid w:val="005E3353"/>
    <w:rsid w:val="0060324A"/>
    <w:rsid w:val="0061121E"/>
    <w:rsid w:val="00640D7B"/>
    <w:rsid w:val="00656200"/>
    <w:rsid w:val="00673F98"/>
    <w:rsid w:val="006830F0"/>
    <w:rsid w:val="006A3E3B"/>
    <w:rsid w:val="006A6450"/>
    <w:rsid w:val="006C4564"/>
    <w:rsid w:val="006E20AB"/>
    <w:rsid w:val="006F4B38"/>
    <w:rsid w:val="0070373E"/>
    <w:rsid w:val="00760B02"/>
    <w:rsid w:val="00762959"/>
    <w:rsid w:val="007F46AE"/>
    <w:rsid w:val="00833695"/>
    <w:rsid w:val="00835613"/>
    <w:rsid w:val="008E31B4"/>
    <w:rsid w:val="009363AE"/>
    <w:rsid w:val="00957938"/>
    <w:rsid w:val="00993710"/>
    <w:rsid w:val="0099376F"/>
    <w:rsid w:val="009B2475"/>
    <w:rsid w:val="009D1058"/>
    <w:rsid w:val="00A824EF"/>
    <w:rsid w:val="00B11721"/>
    <w:rsid w:val="00B85898"/>
    <w:rsid w:val="00BA36E4"/>
    <w:rsid w:val="00BB38F7"/>
    <w:rsid w:val="00BB65D7"/>
    <w:rsid w:val="00BC715E"/>
    <w:rsid w:val="00C028C0"/>
    <w:rsid w:val="00C31E0A"/>
    <w:rsid w:val="00C87BB8"/>
    <w:rsid w:val="00CF308C"/>
    <w:rsid w:val="00CF726C"/>
    <w:rsid w:val="00D034B0"/>
    <w:rsid w:val="00D6001B"/>
    <w:rsid w:val="00DD4002"/>
    <w:rsid w:val="00DE1E70"/>
    <w:rsid w:val="00DE1FE3"/>
    <w:rsid w:val="00E9172A"/>
    <w:rsid w:val="00E95954"/>
    <w:rsid w:val="00E97E7E"/>
    <w:rsid w:val="00EA2474"/>
    <w:rsid w:val="00F16010"/>
    <w:rsid w:val="00F308FD"/>
    <w:rsid w:val="00F4143F"/>
    <w:rsid w:val="00F9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612CA0-2D69-4077-81CC-B71D435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AC4C-C159-46BA-9FAD-B96B97BA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Metzengerstein</cp:lastModifiedBy>
  <cp:revision>2</cp:revision>
  <cp:lastPrinted>2019-07-19T18:31:00Z</cp:lastPrinted>
  <dcterms:created xsi:type="dcterms:W3CDTF">2019-09-12T20:40:00Z</dcterms:created>
  <dcterms:modified xsi:type="dcterms:W3CDTF">2019-09-12T20:40:00Z</dcterms:modified>
</cp:coreProperties>
</file>