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DC4" w:rsidRPr="00610DC4" w:rsidRDefault="00610DC4" w:rsidP="00610DC4">
      <w:pPr>
        <w:jc w:val="right"/>
        <w:rPr>
          <w:rFonts w:ascii="Arial" w:hAnsi="Arial" w:cs="Arial"/>
          <w:b/>
          <w:sz w:val="24"/>
          <w:szCs w:val="24"/>
        </w:rPr>
      </w:pPr>
      <w:r w:rsidRPr="00610DC4">
        <w:rPr>
          <w:rFonts w:ascii="Arial" w:hAnsi="Arial" w:cs="Arial"/>
          <w:b/>
          <w:sz w:val="24"/>
          <w:szCs w:val="24"/>
        </w:rPr>
        <w:t>VERSIÓN PÚBLICA</w:t>
      </w:r>
    </w:p>
    <w:p w:rsidR="00E4711C" w:rsidRPr="002605D6" w:rsidRDefault="00E4711C" w:rsidP="00E4711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las instalaciones de la Unidad de Acceso a la Información Pública, de la Dirección General de Centros Penales, ubicada en Planes de Renderos, calle al parque Balboa, Km 10 ½ # 189 Panchimalco, a las nueve horas del día veintidós de agosto del dos mil diecinueve, se </w:t>
      </w:r>
      <w:r>
        <w:rPr>
          <w:rFonts w:ascii="Arial" w:hAnsi="Arial" w:cs="Arial"/>
          <w:b/>
          <w:sz w:val="24"/>
          <w:szCs w:val="24"/>
        </w:rPr>
        <w:t xml:space="preserve">HACE CONSTAR: </w:t>
      </w:r>
      <w:r>
        <w:rPr>
          <w:rFonts w:ascii="Arial" w:hAnsi="Arial" w:cs="Arial"/>
          <w:sz w:val="24"/>
          <w:szCs w:val="24"/>
        </w:rPr>
        <w:t>que vista la solicitud de información presentada por parte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la señora </w:t>
      </w:r>
      <w:r w:rsidR="00E1301E" w:rsidRPr="00E1301E">
        <w:rPr>
          <w:rFonts w:ascii="Arial" w:hAnsi="Arial" w:cs="Arial"/>
          <w:sz w:val="24"/>
          <w:szCs w:val="24"/>
          <w:highlight w:val="black"/>
        </w:rPr>
        <w:t>XXXXXXXXXXXXXX</w:t>
      </w:r>
      <w:r>
        <w:rPr>
          <w:rFonts w:ascii="Arial" w:hAnsi="Arial" w:cs="Arial"/>
          <w:sz w:val="24"/>
          <w:szCs w:val="24"/>
        </w:rPr>
        <w:t xml:space="preserve"> quien solicita:</w:t>
      </w:r>
      <w:r w:rsidRPr="006F4B38">
        <w:rPr>
          <w:rFonts w:ascii="Arial" w:hAnsi="Arial" w:cs="Arial"/>
          <w:b/>
          <w:noProof/>
          <w:sz w:val="24"/>
          <w:szCs w:val="24"/>
          <w:lang w:eastAsia="es-SV"/>
        </w:rPr>
        <w:t xml:space="preserve"> </w:t>
      </w:r>
      <w:r w:rsidRPr="002533A9">
        <w:rPr>
          <w:rFonts w:ascii="Arial" w:hAnsi="Arial" w:cs="Arial"/>
          <w:b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anchorId="5E540C1B" wp14:editId="59614F95">
            <wp:simplePos x="1076325" y="3381375"/>
            <wp:positionH relativeFrom="margin">
              <wp:align>right</wp:align>
            </wp:positionH>
            <wp:positionV relativeFrom="margin">
              <wp:align>center</wp:align>
            </wp:positionV>
            <wp:extent cx="3238500" cy="4781550"/>
            <wp:effectExtent l="0" t="0" r="0" b="0"/>
            <wp:wrapNone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796" b="12140"/>
                    <a:stretch/>
                  </pic:blipFill>
                  <pic:spPr bwMode="auto">
                    <a:xfrm>
                      <a:off x="0" y="0"/>
                      <a:ext cx="3238500" cy="4781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711C" w:rsidRPr="006F4B38" w:rsidRDefault="00E4711C" w:rsidP="00E4711C">
      <w:pPr>
        <w:spacing w:after="0" w:line="240" w:lineRule="auto"/>
        <w:ind w:right="-142"/>
        <w:jc w:val="both"/>
        <w:rPr>
          <w:rFonts w:ascii="Arial" w:eastAsia="Arial Unicode MS" w:hAnsi="Arial" w:cs="Arial"/>
          <w:i/>
          <w:sz w:val="24"/>
          <w:szCs w:val="24"/>
        </w:rPr>
      </w:pPr>
      <w:r>
        <w:rPr>
          <w:rFonts w:ascii="Arial" w:eastAsia="Arial Unicode MS" w:hAnsi="Arial" w:cs="Arial"/>
          <w:i/>
          <w:sz w:val="24"/>
          <w:szCs w:val="24"/>
        </w:rPr>
        <w:t>“Procedimiento a seguir para la devolución de dinero depositado a los privados de libertad para la compra en tiendas institucionales</w:t>
      </w:r>
      <w:r w:rsidRPr="006F4B38">
        <w:rPr>
          <w:rFonts w:ascii="Arial" w:eastAsia="Arial Unicode MS" w:hAnsi="Arial" w:cs="Arial"/>
          <w:i/>
          <w:sz w:val="24"/>
          <w:szCs w:val="24"/>
        </w:rPr>
        <w:t>”.</w:t>
      </w:r>
    </w:p>
    <w:p w:rsidR="00E4711C" w:rsidRPr="008F1B98" w:rsidRDefault="00E4711C" w:rsidP="00E4711C">
      <w:pPr>
        <w:spacing w:after="0" w:line="240" w:lineRule="auto"/>
        <w:ind w:left="360" w:right="-142"/>
        <w:jc w:val="both"/>
        <w:rPr>
          <w:rFonts w:ascii="Arial" w:eastAsia="Arial Unicode MS" w:hAnsi="Arial" w:cs="Arial"/>
          <w:i/>
          <w:sz w:val="16"/>
          <w:szCs w:val="16"/>
        </w:rPr>
      </w:pPr>
    </w:p>
    <w:p w:rsidR="00E4711C" w:rsidRDefault="00E4711C" w:rsidP="00E4711C">
      <w:pPr>
        <w:spacing w:after="0" w:line="240" w:lineRule="auto"/>
        <w:ind w:right="-142"/>
        <w:jc w:val="both"/>
        <w:rPr>
          <w:rFonts w:ascii="Arial" w:eastAsia="Arial Unicode MS" w:hAnsi="Arial" w:cs="Arial"/>
          <w:b/>
          <w:i/>
          <w:sz w:val="24"/>
          <w:szCs w:val="24"/>
        </w:rPr>
      </w:pPr>
      <w:r>
        <w:rPr>
          <w:rFonts w:ascii="Arial" w:eastAsia="Arial Unicode MS" w:hAnsi="Arial" w:cs="Arial"/>
          <w:i/>
          <w:sz w:val="24"/>
          <w:szCs w:val="24"/>
        </w:rPr>
        <w:t xml:space="preserve">Y de conformidad al artículo 277 del Código Procesal Civil y Mercantil y artículo 10 inciso segundo de la Ley de Procedimientos Administrativos, la suscrita </w:t>
      </w:r>
      <w:r w:rsidRPr="00737E4A">
        <w:rPr>
          <w:rFonts w:ascii="Arial" w:eastAsia="Arial Unicode MS" w:hAnsi="Arial" w:cs="Arial"/>
          <w:b/>
          <w:i/>
          <w:sz w:val="24"/>
          <w:szCs w:val="24"/>
        </w:rPr>
        <w:t>RESUELVE</w:t>
      </w:r>
      <w:r>
        <w:rPr>
          <w:rFonts w:ascii="Arial" w:eastAsia="Arial Unicode MS" w:hAnsi="Arial" w:cs="Arial"/>
          <w:b/>
          <w:i/>
          <w:sz w:val="24"/>
          <w:szCs w:val="24"/>
        </w:rPr>
        <w:t xml:space="preserve">: </w:t>
      </w:r>
      <w:r>
        <w:rPr>
          <w:rFonts w:ascii="Arial" w:eastAsia="Arial Unicode MS" w:hAnsi="Arial" w:cs="Arial"/>
          <w:i/>
          <w:sz w:val="24"/>
          <w:szCs w:val="24"/>
        </w:rPr>
        <w:t xml:space="preserve">declárese improponible la solicitud de </w:t>
      </w:r>
      <w:r w:rsidR="00727D2A">
        <w:rPr>
          <w:rFonts w:ascii="Arial" w:eastAsia="Arial Unicode MS" w:hAnsi="Arial" w:cs="Arial"/>
          <w:i/>
          <w:sz w:val="24"/>
          <w:szCs w:val="24"/>
        </w:rPr>
        <w:t>información, por no corresponde</w:t>
      </w:r>
      <w:r>
        <w:rPr>
          <w:rFonts w:ascii="Arial" w:eastAsia="Arial Unicode MS" w:hAnsi="Arial" w:cs="Arial"/>
          <w:i/>
          <w:sz w:val="24"/>
          <w:szCs w:val="24"/>
        </w:rPr>
        <w:t xml:space="preserve"> a esta Unidad de Acceso a la Información el dar respuesta</w:t>
      </w:r>
      <w:r w:rsidR="00727D2A">
        <w:rPr>
          <w:rFonts w:ascii="Arial" w:eastAsia="Arial Unicode MS" w:hAnsi="Arial" w:cs="Arial"/>
          <w:i/>
          <w:sz w:val="24"/>
          <w:szCs w:val="24"/>
        </w:rPr>
        <w:t xml:space="preserve">, se sugiere al solicitante abocarse a las instalaciones de la </w:t>
      </w:r>
      <w:r w:rsidRPr="00B13871">
        <w:rPr>
          <w:rFonts w:ascii="Arial" w:eastAsia="Arial Unicode MS" w:hAnsi="Arial" w:cs="Arial"/>
          <w:i/>
          <w:sz w:val="24"/>
          <w:szCs w:val="24"/>
        </w:rPr>
        <w:t>Asociación Yo cambio “Asocambio”.</w:t>
      </w:r>
    </w:p>
    <w:p w:rsidR="00E4711C" w:rsidRDefault="00E4711C" w:rsidP="00E4711C">
      <w:pPr>
        <w:spacing w:after="0" w:line="240" w:lineRule="auto"/>
        <w:ind w:right="-142"/>
        <w:jc w:val="both"/>
        <w:rPr>
          <w:rFonts w:ascii="Arial" w:eastAsia="Arial Unicode MS" w:hAnsi="Arial" w:cs="Arial"/>
          <w:b/>
          <w:i/>
          <w:sz w:val="24"/>
          <w:szCs w:val="24"/>
        </w:rPr>
      </w:pPr>
    </w:p>
    <w:p w:rsidR="00E4711C" w:rsidRDefault="00E4711C" w:rsidP="00E4711C">
      <w:pPr>
        <w:tabs>
          <w:tab w:val="left" w:pos="6030"/>
        </w:tabs>
        <w:spacing w:after="0" w:line="240" w:lineRule="auto"/>
        <w:ind w:right="-142"/>
        <w:jc w:val="both"/>
        <w:rPr>
          <w:rFonts w:ascii="Arial" w:eastAsia="Arial Unicode MS" w:hAnsi="Arial" w:cs="Arial"/>
          <w:b/>
          <w:i/>
          <w:sz w:val="24"/>
          <w:szCs w:val="24"/>
        </w:rPr>
      </w:pPr>
      <w:r>
        <w:rPr>
          <w:rFonts w:ascii="Arial" w:eastAsia="Arial Unicode MS" w:hAnsi="Arial" w:cs="Arial"/>
          <w:b/>
          <w:i/>
          <w:sz w:val="24"/>
          <w:szCs w:val="24"/>
        </w:rPr>
        <w:tab/>
      </w:r>
    </w:p>
    <w:p w:rsidR="00E4711C" w:rsidRDefault="00E4711C" w:rsidP="00E4711C">
      <w:pPr>
        <w:tabs>
          <w:tab w:val="left" w:pos="6030"/>
        </w:tabs>
        <w:spacing w:after="0" w:line="240" w:lineRule="auto"/>
        <w:ind w:right="-142"/>
        <w:jc w:val="both"/>
        <w:rPr>
          <w:rFonts w:ascii="Arial" w:eastAsia="Arial Unicode MS" w:hAnsi="Arial" w:cs="Arial"/>
          <w:b/>
          <w:i/>
          <w:sz w:val="24"/>
          <w:szCs w:val="24"/>
        </w:rPr>
      </w:pPr>
    </w:p>
    <w:p w:rsidR="00E4711C" w:rsidRDefault="00E4711C" w:rsidP="00E4711C">
      <w:pPr>
        <w:tabs>
          <w:tab w:val="left" w:pos="6030"/>
        </w:tabs>
        <w:spacing w:after="0" w:line="240" w:lineRule="auto"/>
        <w:ind w:right="-142"/>
        <w:jc w:val="both"/>
        <w:rPr>
          <w:rFonts w:ascii="Arial" w:eastAsia="Arial Unicode MS" w:hAnsi="Arial" w:cs="Arial"/>
          <w:b/>
          <w:i/>
          <w:sz w:val="24"/>
          <w:szCs w:val="24"/>
        </w:rPr>
      </w:pPr>
    </w:p>
    <w:p w:rsidR="00E4711C" w:rsidRDefault="00E4711C" w:rsidP="00E4711C">
      <w:pPr>
        <w:tabs>
          <w:tab w:val="left" w:pos="6030"/>
        </w:tabs>
        <w:spacing w:after="0" w:line="240" w:lineRule="auto"/>
        <w:ind w:right="-142"/>
        <w:jc w:val="both"/>
        <w:rPr>
          <w:rFonts w:ascii="Arial" w:eastAsia="Arial Unicode MS" w:hAnsi="Arial" w:cs="Arial"/>
          <w:b/>
          <w:i/>
          <w:sz w:val="24"/>
          <w:szCs w:val="24"/>
        </w:rPr>
      </w:pPr>
    </w:p>
    <w:p w:rsidR="00E4711C" w:rsidRDefault="00E4711C" w:rsidP="00E4711C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Licda. Marlene Janeth Cardona Andrade</w:t>
      </w:r>
    </w:p>
    <w:p w:rsidR="00E4711C" w:rsidRDefault="00E4711C" w:rsidP="00E4711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Oficial de Información.</w:t>
      </w:r>
    </w:p>
    <w:p w:rsidR="00E4711C" w:rsidRDefault="00E4711C" w:rsidP="00E4711C">
      <w:pPr>
        <w:tabs>
          <w:tab w:val="left" w:pos="3263"/>
        </w:tabs>
        <w:rPr>
          <w:rFonts w:ascii="Arial" w:hAnsi="Arial" w:cs="Arial"/>
          <w:sz w:val="24"/>
          <w:szCs w:val="24"/>
          <w:vertAlign w:val="subscript"/>
        </w:rPr>
      </w:pPr>
    </w:p>
    <w:p w:rsidR="00E4711C" w:rsidRDefault="00E4711C" w:rsidP="00E4711C">
      <w:pPr>
        <w:tabs>
          <w:tab w:val="left" w:pos="3263"/>
        </w:tabs>
        <w:rPr>
          <w:rFonts w:ascii="Arial" w:hAnsi="Arial" w:cs="Arial"/>
          <w:sz w:val="24"/>
          <w:szCs w:val="24"/>
          <w:vertAlign w:val="subscript"/>
        </w:rPr>
      </w:pPr>
      <w:r>
        <w:rPr>
          <w:rFonts w:ascii="Arial" w:hAnsi="Arial" w:cs="Arial"/>
          <w:sz w:val="24"/>
          <w:szCs w:val="24"/>
          <w:vertAlign w:val="subscript"/>
        </w:rPr>
        <w:t>MJCA/cg</w:t>
      </w:r>
    </w:p>
    <w:p w:rsidR="00E4711C" w:rsidRDefault="00E4711C" w:rsidP="00E471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</w:t>
      </w:r>
    </w:p>
    <w:p w:rsidR="00E4711C" w:rsidRDefault="00E4711C" w:rsidP="00E4711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4711C" w:rsidRDefault="00E4711C" w:rsidP="00E4711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92D6E" w:rsidRDefault="00A92D6E"/>
    <w:sectPr w:rsidR="00A92D6E" w:rsidSect="00044EC7">
      <w:headerReference w:type="default" r:id="rId8"/>
      <w:footerReference w:type="default" r:id="rId9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2A6" w:rsidRDefault="009A02A6" w:rsidP="00B13871">
      <w:pPr>
        <w:spacing w:after="0" w:line="240" w:lineRule="auto"/>
      </w:pPr>
      <w:r>
        <w:separator/>
      </w:r>
    </w:p>
  </w:endnote>
  <w:endnote w:type="continuationSeparator" w:id="0">
    <w:p w:rsidR="009A02A6" w:rsidRDefault="009A02A6" w:rsidP="00B13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embo Std"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BB8" w:rsidRPr="003A4927" w:rsidRDefault="00A55379" w:rsidP="00C87BB8">
    <w:pPr>
      <w:pStyle w:val="Piedepgina"/>
      <w:rPr>
        <w:rFonts w:ascii="Arial" w:hAnsi="Arial" w:cs="Arial"/>
        <w:color w:val="000000" w:themeColor="text1"/>
        <w:sz w:val="24"/>
        <w:szCs w:val="24"/>
      </w:rPr>
    </w:pPr>
    <w:r>
      <w:rPr>
        <w:rFonts w:ascii="Arial" w:hAnsi="Arial" w:cs="Arial"/>
        <w:noProof/>
        <w:color w:val="000000" w:themeColor="text1"/>
        <w:sz w:val="24"/>
        <w:szCs w:val="24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46FC4C" wp14:editId="1549B55F">
              <wp:simplePos x="0" y="0"/>
              <wp:positionH relativeFrom="margin">
                <wp:align>center</wp:align>
              </wp:positionH>
              <wp:positionV relativeFrom="paragraph">
                <wp:posOffset>63500</wp:posOffset>
              </wp:positionV>
              <wp:extent cx="4072255" cy="0"/>
              <wp:effectExtent l="0" t="0" r="2349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072270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line w14:anchorId="16B1EEF8" id="Conector recto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pt" to="320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4xkugEAAL0DAAAOAAAAZHJzL2Uyb0RvYy54bWysU8tu2zAQvBfoPxC815KdICkEyzk4aC9F&#10;YqSPO0MtLaJ8YclY8t9nSdlq0bRAEeRC8bEzuzO7Wt+M1rADYNTetXy5qDkDJ32n3b7l3799+vCR&#10;s5iE64TxDlp+hMhvNu/frYfQwMr33nSAjEhcbIbQ8j6l0FRVlD1YERc+gKNH5dGKREfcVx2Kgdit&#10;qVZ1fVUNHruAXkKMdHs7PfJN4VcKZLpXKkJipuVUWyorlvUxr9VmLZo9itBreSpDvKIKK7SjpDPV&#10;rUiCPaF+QWW1RB+9SgvpbeWV0hKKBlKzrP9Q87UXAYoWMieG2ab4drTy7rBDpruWX3DmhKUWbalR&#10;MnlkmD/sIns0hNhQ6Nbt8HSKYYdZ8KjQMmV0+EHtLxaQKDYWh4+zwzAmJunysr5era6pEZLelpm5&#10;migyVcCYPoO3LG9abrTL4kUjDl9imkLPIYTLJU1FlF06GsjBxj2AIkGUbCqnjBJsDbKDoCHofp7T&#10;lsgMUdqYGVSXlP8EnWIzDMp4/S9wji4ZvUsz0Grn8W9Z03guVU3xZ9WT1iz70XfH0pJiB81IMfQ0&#10;z3kIfz8X+K+/bvMMAAD//wMAUEsDBBQABgAIAAAAIQCoi/FG2AAAAAYBAAAPAAAAZHJzL2Rvd25y&#10;ZXYueG1sTI9BT8MwDIXvSPyHyEjcWDJgBXVNpzEJcWbjslvamLZa45TG28q/x4gDO1l+z3r+XrGa&#10;Qq9OOKYukoX5zIBCqqPvqLHwsXu9ewaV2JF3fSS08I0JVuX1VeFyH8/0jqctN0pCKOXOQss85Fqn&#10;usXg0iwOSOJ9xjE4lnVstB/dWcJDr++NyXRwHcmH1g24abE+bI/Bwu4tmKniboP09WTW+5dFRvuF&#10;tbc303oJinHi/2P4xRd0KIWpikfySfUWpAiLamSKmz3OH0BVf4IuC32JX/4AAAD//wMAUEsBAi0A&#10;FAAGAAgAAAAhALaDOJL+AAAA4QEAABMAAAAAAAAAAAAAAAAAAAAAAFtDb250ZW50X1R5cGVzXS54&#10;bWxQSwECLQAUAAYACAAAACEAOP0h/9YAAACUAQAACwAAAAAAAAAAAAAAAAAvAQAAX3JlbHMvLnJl&#10;bHNQSwECLQAUAAYACAAAACEA0heMZLoBAAC9AwAADgAAAAAAAAAAAAAAAAAuAgAAZHJzL2Uyb0Rv&#10;Yy54bWxQSwECLQAUAAYACAAAACEAqIvxRtgAAAAGAQAADwAAAAAAAAAAAAAAAAAUBAAAZHJzL2Rv&#10;d25yZXYueG1sUEsFBgAAAAAEAAQA8wAAABkFAAAAAA==&#10;" strokecolor="black [3200]" strokeweight=".5pt">
              <v:stroke joinstyle="miter"/>
              <w10:wrap anchorx="margin"/>
            </v:line>
          </w:pict>
        </mc:Fallback>
      </mc:AlternateContent>
    </w:r>
  </w:p>
  <w:p w:rsidR="00C87BB8" w:rsidRPr="00515B9A" w:rsidRDefault="00A55379" w:rsidP="00C87BB8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</w:rPr>
      <w:t xml:space="preserve"> </w:t>
    </w:r>
    <w:r w:rsidRPr="00515B9A">
      <w:rPr>
        <w:rFonts w:ascii="Arial" w:hAnsi="Arial" w:cs="Arial"/>
        <w:color w:val="000000" w:themeColor="text1"/>
        <w:sz w:val="14"/>
        <w:szCs w:val="14"/>
      </w:rPr>
      <w:t>Ministerio de Justicia y Seguridad Pública</w:t>
    </w:r>
  </w:p>
  <w:p w:rsidR="00C87BB8" w:rsidRPr="00515B9A" w:rsidRDefault="00A55379" w:rsidP="00C87BB8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color w:val="000000" w:themeColor="text1"/>
        <w:sz w:val="14"/>
        <w:szCs w:val="14"/>
      </w:rPr>
      <w:t>Dirección General de Centros Penales</w:t>
    </w:r>
  </w:p>
  <w:p w:rsidR="00C87BB8" w:rsidRPr="00515B9A" w:rsidRDefault="00A55379" w:rsidP="00C87BB8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color w:val="000000" w:themeColor="text1"/>
        <w:sz w:val="14"/>
        <w:szCs w:val="14"/>
      </w:rPr>
      <w:t xml:space="preserve">Unidad de Acceso a la Información Pública </w:t>
    </w:r>
  </w:p>
  <w:p w:rsidR="00C87BB8" w:rsidRPr="00B13871" w:rsidRDefault="009A02A6" w:rsidP="00C87BB8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hyperlink r:id="rId1" w:history="1">
      <w:r w:rsidR="00A55379" w:rsidRPr="00B13871">
        <w:rPr>
          <w:rStyle w:val="Hipervnculo"/>
          <w:rFonts w:ascii="Arial" w:hAnsi="Arial" w:cs="Arial"/>
          <w:color w:val="000000" w:themeColor="text1"/>
          <w:sz w:val="14"/>
          <w:szCs w:val="14"/>
          <w:u w:val="none"/>
        </w:rPr>
        <w:t>www.dgcp.gob.sv</w:t>
      </w:r>
    </w:hyperlink>
  </w:p>
  <w:p w:rsidR="00B13871" w:rsidRPr="00B13871" w:rsidRDefault="00B13871" w:rsidP="00C87BB8">
    <w:pPr>
      <w:pStyle w:val="Piedepgina"/>
      <w:jc w:val="center"/>
      <w:rPr>
        <w:rFonts w:ascii="Arial" w:hAnsi="Arial" w:cs="Arial"/>
        <w:noProof/>
        <w:color w:val="000000" w:themeColor="text1"/>
        <w:sz w:val="14"/>
        <w:szCs w:val="14"/>
        <w:lang w:eastAsia="es-SV"/>
      </w:rPr>
    </w:pPr>
    <w:r w:rsidRPr="00B13871">
      <w:rPr>
        <w:rFonts w:ascii="Arial" w:hAnsi="Arial" w:cs="Arial"/>
        <w:color w:val="000000" w:themeColor="text1"/>
        <w:sz w:val="14"/>
        <w:szCs w:val="14"/>
      </w:rPr>
      <w:t>ubicada en Planes de Renderos, calle al parque Balboa</w:t>
    </w:r>
    <w:r w:rsidRPr="00B13871">
      <w:rPr>
        <w:rFonts w:ascii="Arial" w:hAnsi="Arial" w:cs="Arial"/>
        <w:sz w:val="14"/>
        <w:szCs w:val="14"/>
      </w:rPr>
      <w:t>, Km 10 ½ # 189 Panchimalco</w:t>
    </w:r>
    <w:r w:rsidRPr="00B13871">
      <w:rPr>
        <w:rFonts w:ascii="Arial" w:hAnsi="Arial" w:cs="Arial"/>
        <w:noProof/>
        <w:color w:val="000000" w:themeColor="text1"/>
        <w:sz w:val="14"/>
        <w:szCs w:val="14"/>
        <w:lang w:eastAsia="es-SV"/>
      </w:rPr>
      <w:t xml:space="preserve"> </w:t>
    </w:r>
  </w:p>
  <w:p w:rsidR="00C87BB8" w:rsidRPr="00515B9A" w:rsidRDefault="00A55379" w:rsidP="00C87BB8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noProof/>
        <w:color w:val="000000" w:themeColor="text1"/>
        <w:sz w:val="14"/>
        <w:szCs w:val="14"/>
        <w:lang w:eastAsia="es-SV"/>
      </w:rPr>
      <w:t>Teléfono (503) 2527-8700/ (503) 2527-8702 Telefax: (503) 2527-8715</w:t>
    </w:r>
  </w:p>
  <w:p w:rsidR="00E95954" w:rsidRDefault="009A02A6" w:rsidP="00E95954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2A6" w:rsidRDefault="009A02A6" w:rsidP="00B13871">
      <w:pPr>
        <w:spacing w:after="0" w:line="240" w:lineRule="auto"/>
      </w:pPr>
      <w:r>
        <w:separator/>
      </w:r>
    </w:p>
  </w:footnote>
  <w:footnote w:type="continuationSeparator" w:id="0">
    <w:p w:rsidR="009A02A6" w:rsidRDefault="009A02A6" w:rsidP="00B13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954" w:rsidRDefault="00A55379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  <w:r>
      <w:rPr>
        <w:rFonts w:ascii="Bembo Std" w:hAnsi="Bembo Std"/>
        <w:noProof/>
        <w:color w:val="000000" w:themeColor="text1"/>
        <w:lang w:val="es-ES" w:eastAsia="es-ES"/>
      </w:rPr>
      <w:drawing>
        <wp:anchor distT="0" distB="0" distL="114300" distR="114300" simplePos="0" relativeHeight="251660288" behindDoc="1" locked="0" layoutInCell="1" allowOverlap="1" wp14:anchorId="29D21D93" wp14:editId="7CC55EDA">
          <wp:simplePos x="0" y="0"/>
          <wp:positionH relativeFrom="column">
            <wp:posOffset>1443990</wp:posOffset>
          </wp:positionH>
          <wp:positionV relativeFrom="paragraph">
            <wp:posOffset>-221615</wp:posOffset>
          </wp:positionV>
          <wp:extent cx="2727325" cy="1078230"/>
          <wp:effectExtent l="0" t="0" r="0" b="7620"/>
          <wp:wrapTight wrapText="bothSides">
            <wp:wrapPolygon edited="0">
              <wp:start x="0" y="0"/>
              <wp:lineTo x="0" y="21371"/>
              <wp:lineTo x="21424" y="21371"/>
              <wp:lineTo x="21424" y="0"/>
              <wp:lineTo x="0" y="0"/>
            </wp:wrapPolygon>
          </wp:wrapTight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t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7325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mbo Std" w:hAnsi="Bembo Std"/>
        <w:noProof/>
        <w:color w:val="000000" w:themeColor="text1"/>
        <w:lang w:val="es-ES" w:eastAsia="es-ES"/>
      </w:rPr>
      <w:drawing>
        <wp:anchor distT="0" distB="0" distL="114300" distR="114300" simplePos="0" relativeHeight="251659264" behindDoc="1" locked="0" layoutInCell="1" allowOverlap="1" wp14:anchorId="3AD4C8DB" wp14:editId="102A568C">
          <wp:simplePos x="0" y="0"/>
          <wp:positionH relativeFrom="margin">
            <wp:posOffset>1805940</wp:posOffset>
          </wp:positionH>
          <wp:positionV relativeFrom="paragraph">
            <wp:posOffset>-184150</wp:posOffset>
          </wp:positionV>
          <wp:extent cx="2003425" cy="1000125"/>
          <wp:effectExtent l="0" t="0" r="0" b="9525"/>
          <wp:wrapTight wrapText="bothSides">
            <wp:wrapPolygon edited="0">
              <wp:start x="8216" y="0"/>
              <wp:lineTo x="2875" y="1234"/>
              <wp:lineTo x="205" y="3703"/>
              <wp:lineTo x="205" y="8640"/>
              <wp:lineTo x="1232" y="13166"/>
              <wp:lineTo x="0" y="16046"/>
              <wp:lineTo x="0" y="20571"/>
              <wp:lineTo x="8216" y="21394"/>
              <wp:lineTo x="9242" y="21394"/>
              <wp:lineTo x="9242" y="19749"/>
              <wp:lineTo x="21360" y="18514"/>
              <wp:lineTo x="21360" y="12343"/>
              <wp:lineTo x="18690" y="6583"/>
              <wp:lineTo x="20950" y="6583"/>
              <wp:lineTo x="20333" y="2880"/>
              <wp:lineTo x="9242" y="0"/>
              <wp:lineTo x="8216" y="0"/>
            </wp:wrapPolygon>
          </wp:wrapTight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s_dgcp_Cool_Gray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3425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95954" w:rsidRDefault="009A02A6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</w:p>
  <w:p w:rsidR="00E95954" w:rsidRDefault="009A02A6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</w:p>
  <w:p w:rsidR="00E95954" w:rsidRDefault="009A02A6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</w:p>
  <w:p w:rsidR="00E95954" w:rsidRDefault="009A02A6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</w:p>
  <w:p w:rsidR="003B5798" w:rsidRPr="000B0B6F" w:rsidRDefault="009A02A6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093"/>
    <w:rsid w:val="00610DC4"/>
    <w:rsid w:val="00727D2A"/>
    <w:rsid w:val="00797D26"/>
    <w:rsid w:val="009A02A6"/>
    <w:rsid w:val="00A55379"/>
    <w:rsid w:val="00A92D6E"/>
    <w:rsid w:val="00B13871"/>
    <w:rsid w:val="00BA6E44"/>
    <w:rsid w:val="00BF2093"/>
    <w:rsid w:val="00E1301E"/>
    <w:rsid w:val="00E4711C"/>
    <w:rsid w:val="00F0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AC0B9BB-AB41-49B7-856C-8D8CA2BFF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11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7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711C"/>
  </w:style>
  <w:style w:type="paragraph" w:styleId="Piedepgina">
    <w:name w:val="footer"/>
    <w:basedOn w:val="Normal"/>
    <w:link w:val="PiedepginaCar"/>
    <w:uiPriority w:val="99"/>
    <w:unhideWhenUsed/>
    <w:rsid w:val="00E47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711C"/>
  </w:style>
  <w:style w:type="character" w:styleId="Hipervnculo">
    <w:name w:val="Hyperlink"/>
    <w:basedOn w:val="Fuentedeprrafopredeter"/>
    <w:uiPriority w:val="99"/>
    <w:unhideWhenUsed/>
    <w:rsid w:val="00E47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gcp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OIR</dc:creator>
  <cp:keywords/>
  <dc:description/>
  <cp:lastModifiedBy>Metzengerstein</cp:lastModifiedBy>
  <cp:revision>3</cp:revision>
  <dcterms:created xsi:type="dcterms:W3CDTF">2019-09-12T19:50:00Z</dcterms:created>
  <dcterms:modified xsi:type="dcterms:W3CDTF">2019-09-12T20:02:00Z</dcterms:modified>
</cp:coreProperties>
</file>