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98" w:rsidRDefault="00D35798" w:rsidP="0049556C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49556C" w:rsidRPr="00247F95" w:rsidRDefault="0049556C" w:rsidP="0049556C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UAIP/OIR/0425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49556C" w:rsidRDefault="0049556C" w:rsidP="0049556C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>Vista la solicitud del seño</w:t>
      </w:r>
      <w:r>
        <w:rPr>
          <w:rFonts w:ascii="Arial" w:eastAsia="Calibri" w:hAnsi="Arial" w:cs="Arial"/>
          <w:sz w:val="24"/>
          <w:szCs w:val="24"/>
        </w:rPr>
        <w:t xml:space="preserve">r </w:t>
      </w:r>
      <w:r w:rsidR="008009C4" w:rsidRPr="008009C4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8009C4" w:rsidRPr="008009C4">
        <w:rPr>
          <w:rFonts w:ascii="Arial" w:eastAsia="Calibri" w:hAnsi="Arial" w:cs="Arial"/>
          <w:sz w:val="24"/>
          <w:szCs w:val="24"/>
          <w:highlight w:val="black"/>
        </w:rPr>
        <w:t>XXXXXXXXXXXXXXXXXXXXXXXXXXXXXXXXXXXXXXXXXXX</w:t>
      </w:r>
      <w:r w:rsidRPr="008009C4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8009C4" w:rsidRPr="008009C4">
        <w:rPr>
          <w:rFonts w:ascii="Arial" w:eastAsia="Calibri" w:hAnsi="Arial" w:cs="Arial"/>
          <w:sz w:val="24"/>
          <w:szCs w:val="24"/>
          <w:highlight w:val="black"/>
        </w:rPr>
        <w:t>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  <w:bookmarkStart w:id="0" w:name="_GoBack"/>
      <w:bookmarkEnd w:id="0"/>
    </w:p>
    <w:p w:rsidR="0049556C" w:rsidRPr="002A3A8E" w:rsidRDefault="002A3A8E" w:rsidP="0049556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A3A8E">
        <w:rPr>
          <w:rFonts w:ascii="Arial" w:hAnsi="Arial" w:cs="Arial"/>
          <w:i/>
          <w:sz w:val="24"/>
          <w:szCs w:val="24"/>
        </w:rPr>
        <w:t>“Remuneración mensual de la institución, por cargo presupuestario (2018), incluyendo la categoría salarial de Ley de Salarios o Contrataciones, y los montos aprobados para dietas y gastos de representación”.</w:t>
      </w:r>
    </w:p>
    <w:p w:rsidR="002A3A8E" w:rsidRDefault="002A3A8E" w:rsidP="0049556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E78B5" w:rsidRDefault="0049556C" w:rsidP="00FE78B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FE78B5">
        <w:rPr>
          <w:rFonts w:ascii="Arial" w:eastAsia="Calibri" w:hAnsi="Arial" w:cs="Arial"/>
          <w:sz w:val="24"/>
          <w:szCs w:val="24"/>
        </w:rPr>
        <w:t>se sugiere al solicitando consultar dicha información en la siguiente dirección web:</w:t>
      </w:r>
    </w:p>
    <w:p w:rsidR="00FE78B5" w:rsidRPr="002B4C97" w:rsidRDefault="00FE78B5" w:rsidP="00FE78B5">
      <w:pPr>
        <w:spacing w:after="0"/>
        <w:jc w:val="both"/>
        <w:rPr>
          <w:rStyle w:val="object"/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>
        <w:br/>
      </w:r>
      <w:hyperlink r:id="rId7" w:tgtFrame="_blank" w:history="1">
        <w:r w:rsidRPr="002B4C97">
          <w:rPr>
            <w:rStyle w:val="Hipervnculo"/>
            <w:rFonts w:ascii="Arial" w:hAnsi="Arial" w:cs="Arial"/>
            <w:sz w:val="24"/>
            <w:szCs w:val="24"/>
          </w:rPr>
          <w:t>https://www.transparencia.gob.sv/institutions/dgcp/remunerations</w:t>
        </w:r>
      </w:hyperlink>
    </w:p>
    <w:p w:rsidR="00FE78B5" w:rsidRDefault="00FE78B5" w:rsidP="00FE78B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9556C" w:rsidRPr="00247F95" w:rsidRDefault="0049556C" w:rsidP="0049556C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49556C" w:rsidRPr="00247F95" w:rsidRDefault="0049556C" w:rsidP="0049556C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</w:t>
      </w:r>
      <w:r w:rsidR="00FE78B5">
        <w:rPr>
          <w:rFonts w:ascii="Arial" w:eastAsia="Calibri" w:hAnsi="Arial" w:cs="Arial"/>
          <w:sz w:val="24"/>
        </w:rPr>
        <w:t>Salvador, a las nueve</w:t>
      </w:r>
      <w:r w:rsidRPr="00247F95">
        <w:rPr>
          <w:rFonts w:ascii="Arial" w:eastAsia="Calibri" w:hAnsi="Arial" w:cs="Arial"/>
          <w:sz w:val="24"/>
        </w:rPr>
        <w:t xml:space="preserve"> horas con diez </w:t>
      </w:r>
      <w:r>
        <w:rPr>
          <w:rFonts w:ascii="Arial" w:eastAsia="Calibri" w:hAnsi="Arial" w:cs="Arial"/>
          <w:sz w:val="24"/>
        </w:rPr>
        <w:t xml:space="preserve">minutos </w:t>
      </w:r>
      <w:r w:rsidRPr="00247F95">
        <w:rPr>
          <w:rFonts w:ascii="Arial" w:eastAsia="Calibri" w:hAnsi="Arial" w:cs="Arial"/>
          <w:sz w:val="24"/>
        </w:rPr>
        <w:t>del día</w:t>
      </w:r>
      <w:r w:rsidR="00FE78B5">
        <w:rPr>
          <w:rFonts w:ascii="Arial" w:eastAsia="Calibri" w:hAnsi="Arial" w:cs="Arial"/>
          <w:sz w:val="24"/>
        </w:rPr>
        <w:t xml:space="preserve"> veintinueve</w:t>
      </w:r>
      <w:r>
        <w:rPr>
          <w:rFonts w:ascii="Arial" w:eastAsia="Calibri" w:hAnsi="Arial" w:cs="Arial"/>
          <w:sz w:val="24"/>
        </w:rPr>
        <w:t xml:space="preserve"> de octubre </w:t>
      </w:r>
      <w:r w:rsidRPr="00247F95">
        <w:rPr>
          <w:rFonts w:ascii="Arial" w:eastAsia="Calibri" w:hAnsi="Arial" w:cs="Arial"/>
          <w:sz w:val="24"/>
        </w:rPr>
        <w:t>del dos mil dieciocho.</w:t>
      </w:r>
    </w:p>
    <w:p w:rsidR="0049556C" w:rsidRPr="00247F95" w:rsidRDefault="0049556C" w:rsidP="0049556C">
      <w:pPr>
        <w:rPr>
          <w:rFonts w:ascii="Arial" w:eastAsia="Calibri" w:hAnsi="Arial" w:cs="Arial"/>
        </w:rPr>
      </w:pPr>
    </w:p>
    <w:p w:rsidR="0049556C" w:rsidRPr="00247F95" w:rsidRDefault="0049556C" w:rsidP="0049556C">
      <w:pPr>
        <w:rPr>
          <w:rFonts w:ascii="Arial" w:eastAsia="Calibri" w:hAnsi="Arial" w:cs="Arial"/>
        </w:rPr>
      </w:pPr>
    </w:p>
    <w:p w:rsidR="0049556C" w:rsidRPr="00247F95" w:rsidRDefault="0049556C" w:rsidP="0049556C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49556C" w:rsidRPr="00247F95" w:rsidRDefault="0049556C" w:rsidP="0049556C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49556C" w:rsidRPr="00247F95" w:rsidRDefault="0049556C" w:rsidP="0049556C">
      <w:pPr>
        <w:rPr>
          <w:rFonts w:ascii="Arial" w:eastAsia="Calibri" w:hAnsi="Arial" w:cs="Arial"/>
          <w:sz w:val="16"/>
          <w:szCs w:val="16"/>
        </w:rPr>
      </w:pPr>
    </w:p>
    <w:p w:rsidR="0049556C" w:rsidRPr="00247F95" w:rsidRDefault="0049556C" w:rsidP="0049556C">
      <w:pPr>
        <w:rPr>
          <w:rFonts w:ascii="Arial" w:eastAsia="Calibri" w:hAnsi="Arial" w:cs="Arial"/>
          <w:sz w:val="16"/>
          <w:szCs w:val="16"/>
        </w:rPr>
      </w:pPr>
    </w:p>
    <w:p w:rsidR="0049556C" w:rsidRPr="00247F95" w:rsidRDefault="0049556C" w:rsidP="0049556C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49556C" w:rsidRPr="00247F95" w:rsidRDefault="0049556C" w:rsidP="0049556C">
      <w:pPr>
        <w:rPr>
          <w:rFonts w:ascii="Calibri" w:eastAsia="Calibri" w:hAnsi="Calibri" w:cs="Times New Roman"/>
        </w:rPr>
      </w:pPr>
    </w:p>
    <w:p w:rsidR="0049556C" w:rsidRDefault="0049556C" w:rsidP="0049556C"/>
    <w:p w:rsidR="0049556C" w:rsidRDefault="0049556C" w:rsidP="0049556C"/>
    <w:p w:rsidR="0049556C" w:rsidRDefault="0049556C" w:rsidP="0049556C"/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2A" w:rsidRDefault="00A57B2A">
      <w:pPr>
        <w:spacing w:after="0" w:line="240" w:lineRule="auto"/>
      </w:pPr>
      <w:r>
        <w:separator/>
      </w:r>
    </w:p>
  </w:endnote>
  <w:endnote w:type="continuationSeparator" w:id="0">
    <w:p w:rsidR="00A57B2A" w:rsidRDefault="00A5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2A" w:rsidRDefault="00A57B2A">
      <w:pPr>
        <w:spacing w:after="0" w:line="240" w:lineRule="auto"/>
      </w:pPr>
      <w:r>
        <w:separator/>
      </w:r>
    </w:p>
  </w:footnote>
  <w:footnote w:type="continuationSeparator" w:id="0">
    <w:p w:rsidR="00A57B2A" w:rsidRDefault="00A5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B1" w:rsidRPr="00654D61" w:rsidRDefault="00CC2F5F" w:rsidP="00C950B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625B13C" wp14:editId="3F0D1B4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4DC030D" wp14:editId="376DF38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C950B1" w:rsidRPr="00654D61" w:rsidRDefault="00CC2F5F" w:rsidP="00C950B1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C950B1" w:rsidRPr="00654D61" w:rsidRDefault="00CC2F5F" w:rsidP="00C950B1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C950B1" w:rsidRPr="00654D61" w:rsidRDefault="00CC2F5F" w:rsidP="00C950B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C950B1" w:rsidRPr="00654D61" w:rsidRDefault="00CC2F5F" w:rsidP="00C950B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C950B1" w:rsidRPr="00654D61" w:rsidRDefault="00CC2F5F" w:rsidP="00C950B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42171" wp14:editId="5523A3A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950B1" w:rsidRDefault="00A57B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6C"/>
    <w:rsid w:val="0009257F"/>
    <w:rsid w:val="00292DC4"/>
    <w:rsid w:val="002A3A8E"/>
    <w:rsid w:val="002B4C97"/>
    <w:rsid w:val="0049556C"/>
    <w:rsid w:val="004969FE"/>
    <w:rsid w:val="008009C4"/>
    <w:rsid w:val="00A03C8D"/>
    <w:rsid w:val="00A57B2A"/>
    <w:rsid w:val="00CC2F5F"/>
    <w:rsid w:val="00D35798"/>
    <w:rsid w:val="00E37742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5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56C"/>
  </w:style>
  <w:style w:type="character" w:customStyle="1" w:styleId="object">
    <w:name w:val="object"/>
    <w:basedOn w:val="Fuentedeprrafopredeter"/>
    <w:rsid w:val="00FE78B5"/>
  </w:style>
  <w:style w:type="character" w:styleId="Hipervnculo">
    <w:name w:val="Hyperlink"/>
    <w:basedOn w:val="Fuentedeprrafopredeter"/>
    <w:uiPriority w:val="99"/>
    <w:semiHidden/>
    <w:unhideWhenUsed/>
    <w:rsid w:val="00FE78B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4C97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496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5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56C"/>
  </w:style>
  <w:style w:type="character" w:customStyle="1" w:styleId="object">
    <w:name w:val="object"/>
    <w:basedOn w:val="Fuentedeprrafopredeter"/>
    <w:rsid w:val="00FE78B5"/>
  </w:style>
  <w:style w:type="character" w:styleId="Hipervnculo">
    <w:name w:val="Hyperlink"/>
    <w:basedOn w:val="Fuentedeprrafopredeter"/>
    <w:uiPriority w:val="99"/>
    <w:semiHidden/>
    <w:unhideWhenUsed/>
    <w:rsid w:val="00FE78B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4C97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496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dgcp/remuneratio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2018-10-29T16:08:00Z</cp:lastPrinted>
  <dcterms:created xsi:type="dcterms:W3CDTF">2019-02-27T15:27:00Z</dcterms:created>
  <dcterms:modified xsi:type="dcterms:W3CDTF">2019-03-18T21:50:00Z</dcterms:modified>
</cp:coreProperties>
</file>