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06" w:rsidRPr="00E34206" w:rsidRDefault="00E34206" w:rsidP="00E34206">
      <w:pPr>
        <w:tabs>
          <w:tab w:val="left" w:pos="8001"/>
        </w:tabs>
        <w:ind w:left="5664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UAIP/OIR/0325</w:t>
      </w:r>
      <w:r w:rsidRPr="00E34206">
        <w:rPr>
          <w:rFonts w:ascii="Arial" w:eastAsia="Calibri" w:hAnsi="Arial" w:cs="Arial"/>
          <w:b/>
          <w:sz w:val="24"/>
          <w:szCs w:val="24"/>
        </w:rPr>
        <w:t>/2018</w:t>
      </w:r>
    </w:p>
    <w:p w:rsidR="00EC05BA" w:rsidRDefault="00E34206" w:rsidP="00E34206">
      <w:pPr>
        <w:jc w:val="both"/>
        <w:rPr>
          <w:rFonts w:ascii="Arial" w:eastAsia="Calibri" w:hAnsi="Arial" w:cs="Arial"/>
          <w:sz w:val="24"/>
          <w:szCs w:val="24"/>
        </w:rPr>
      </w:pPr>
      <w:r w:rsidRPr="00E34206">
        <w:rPr>
          <w:rFonts w:ascii="Arial" w:eastAsia="Calibri" w:hAnsi="Arial" w:cs="Arial"/>
          <w:sz w:val="24"/>
          <w:szCs w:val="24"/>
        </w:rPr>
        <w:t xml:space="preserve">Vista la solicitud de la señora, </w:t>
      </w:r>
      <w:r w:rsidR="00C64A7B" w:rsidRPr="00C64A7B">
        <w:rPr>
          <w:rFonts w:ascii="Arial" w:eastAsia="Calibri" w:hAnsi="Arial" w:cs="Arial"/>
          <w:sz w:val="24"/>
          <w:szCs w:val="24"/>
          <w:highlight w:val="black"/>
        </w:rPr>
        <w:t>XXXXXXXXXXXXXXXXXXXXXXXXXXXXXX</w:t>
      </w:r>
      <w:r w:rsidRPr="00C64A7B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 xml:space="preserve"> </w:t>
      </w:r>
      <w:r w:rsidRPr="00E34206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C64A7B" w:rsidRPr="00C64A7B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C64A7B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C64A7B" w:rsidRPr="00C64A7B">
        <w:rPr>
          <w:rFonts w:ascii="Arial" w:eastAsia="Calibri" w:hAnsi="Arial" w:cs="Arial"/>
          <w:sz w:val="24"/>
          <w:szCs w:val="24"/>
          <w:highlight w:val="black"/>
        </w:rPr>
        <w:t>XXXXXXXXXXXXXXXXXXXXXXXXXXXXX</w:t>
      </w:r>
      <w:r w:rsidRPr="00E34206">
        <w:rPr>
          <w:rFonts w:ascii="Arial" w:eastAsia="Calibri" w:hAnsi="Arial" w:cs="Arial"/>
          <w:sz w:val="24"/>
          <w:szCs w:val="24"/>
        </w:rPr>
        <w:t xml:space="preserve"> quien requi</w:t>
      </w:r>
      <w:bookmarkStart w:id="0" w:name="_GoBack"/>
      <w:bookmarkEnd w:id="0"/>
      <w:r w:rsidRPr="00E34206">
        <w:rPr>
          <w:rFonts w:ascii="Arial" w:eastAsia="Calibri" w:hAnsi="Arial" w:cs="Arial"/>
          <w:sz w:val="24"/>
          <w:szCs w:val="24"/>
        </w:rPr>
        <w:t xml:space="preserve">ere: </w:t>
      </w:r>
    </w:p>
    <w:p w:rsidR="00E34206" w:rsidRPr="00EC05BA" w:rsidRDefault="00EC05BA" w:rsidP="00EC05B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EC05BA">
        <w:rPr>
          <w:rFonts w:ascii="Arial" w:hAnsi="Arial" w:cs="Arial"/>
          <w:i/>
          <w:sz w:val="24"/>
          <w:szCs w:val="24"/>
        </w:rPr>
        <w:t>Quién es la Entidad encargada de realizar la prueba del polígrafo a personas aspirantes a plazas administrativas y/o de seguridad en la Dirección General de Centros Penales</w:t>
      </w:r>
      <w:proofErr w:type="gramStart"/>
      <w:r w:rsidRPr="00EC05BA">
        <w:rPr>
          <w:rFonts w:ascii="Arial" w:hAnsi="Arial" w:cs="Arial"/>
          <w:i/>
          <w:sz w:val="24"/>
          <w:szCs w:val="24"/>
        </w:rPr>
        <w:t>?</w:t>
      </w:r>
      <w:proofErr w:type="gramEnd"/>
    </w:p>
    <w:p w:rsidR="00EC05BA" w:rsidRPr="00EC05BA" w:rsidRDefault="00EC05BA" w:rsidP="00E3420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EC05BA">
        <w:rPr>
          <w:rFonts w:ascii="Arial" w:hAnsi="Arial" w:cs="Arial"/>
          <w:i/>
          <w:sz w:val="24"/>
          <w:szCs w:val="24"/>
        </w:rPr>
        <w:t>Remitir formularios a utilizar en la realización de la prueba poligráfica.</w:t>
      </w:r>
    </w:p>
    <w:p w:rsidR="00E34206" w:rsidRDefault="00E34206" w:rsidP="00E34206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34206">
        <w:rPr>
          <w:rFonts w:ascii="Arial" w:eastAsia="Calibri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 w:rsidRPr="00E34206">
        <w:rPr>
          <w:rFonts w:ascii="Arial" w:eastAsia="Calibri" w:hAnsi="Arial" w:cs="Arial"/>
          <w:sz w:val="24"/>
          <w:szCs w:val="24"/>
        </w:rPr>
        <w:t>a</w:t>
      </w:r>
      <w:proofErr w:type="gramEnd"/>
      <w:r w:rsidRPr="00E34206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RESUELVE: </w:t>
      </w:r>
      <w:r w:rsidR="00B3542E">
        <w:rPr>
          <w:rFonts w:ascii="Arial" w:eastAsia="Calibri" w:hAnsi="Arial" w:cs="Arial"/>
          <w:sz w:val="24"/>
          <w:szCs w:val="24"/>
        </w:rPr>
        <w:t>se adjunta información remitida por el Centro de Análisis de Información Penitenciaria con referencia</w:t>
      </w:r>
      <w:r w:rsidR="00EC05BA">
        <w:rPr>
          <w:rFonts w:ascii="Arial" w:eastAsia="Calibri" w:hAnsi="Arial" w:cs="Arial"/>
          <w:sz w:val="24"/>
          <w:szCs w:val="24"/>
        </w:rPr>
        <w:t xml:space="preserve"> oficio CAIP 121-</w:t>
      </w:r>
      <w:r w:rsidR="00B3542E">
        <w:rPr>
          <w:rFonts w:ascii="Arial" w:eastAsia="Calibri" w:hAnsi="Arial" w:cs="Arial"/>
          <w:sz w:val="24"/>
          <w:szCs w:val="24"/>
        </w:rPr>
        <w:t>2018, de conformidad al artículo 69 LAIP.</w:t>
      </w:r>
    </w:p>
    <w:p w:rsidR="00032512" w:rsidRPr="00E34206" w:rsidRDefault="00032512" w:rsidP="00E34206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34206" w:rsidRPr="00E34206" w:rsidRDefault="00E34206" w:rsidP="00E34206">
      <w:pPr>
        <w:rPr>
          <w:rFonts w:ascii="Arial" w:eastAsia="Calibri" w:hAnsi="Arial" w:cs="Arial"/>
          <w:sz w:val="24"/>
        </w:rPr>
      </w:pPr>
      <w:r w:rsidRPr="00E34206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E34206" w:rsidRPr="00E34206" w:rsidRDefault="00E34206" w:rsidP="00E34206">
      <w:pPr>
        <w:rPr>
          <w:rFonts w:ascii="Arial" w:eastAsia="Calibri" w:hAnsi="Arial" w:cs="Arial"/>
          <w:sz w:val="24"/>
        </w:rPr>
      </w:pPr>
      <w:r w:rsidRPr="00E34206">
        <w:rPr>
          <w:rFonts w:ascii="Arial" w:eastAsia="Calibri" w:hAnsi="Arial" w:cs="Arial"/>
          <w:sz w:val="24"/>
        </w:rPr>
        <w:t xml:space="preserve">San Salvador, a las trece horas con veinte minutos del día </w:t>
      </w:r>
      <w:r w:rsidR="00032512">
        <w:rPr>
          <w:rFonts w:ascii="Arial" w:eastAsia="Calibri" w:hAnsi="Arial" w:cs="Arial"/>
          <w:sz w:val="24"/>
        </w:rPr>
        <w:t xml:space="preserve">cinco de septiembre </w:t>
      </w:r>
      <w:r w:rsidRPr="00E34206">
        <w:rPr>
          <w:rFonts w:ascii="Arial" w:eastAsia="Calibri" w:hAnsi="Arial" w:cs="Arial"/>
          <w:sz w:val="24"/>
        </w:rPr>
        <w:t>del dos mil dieciocho.</w:t>
      </w:r>
    </w:p>
    <w:p w:rsidR="00E34206" w:rsidRPr="00E34206" w:rsidRDefault="00E34206" w:rsidP="00E34206">
      <w:pPr>
        <w:rPr>
          <w:rFonts w:ascii="Arial" w:eastAsia="Calibri" w:hAnsi="Arial" w:cs="Arial"/>
        </w:rPr>
      </w:pPr>
    </w:p>
    <w:p w:rsidR="00E34206" w:rsidRPr="00E34206" w:rsidRDefault="00E34206" w:rsidP="00E34206">
      <w:pPr>
        <w:spacing w:after="0"/>
        <w:rPr>
          <w:rFonts w:ascii="Arial" w:eastAsia="Calibri" w:hAnsi="Arial" w:cs="Arial"/>
          <w:sz w:val="24"/>
          <w:szCs w:val="24"/>
        </w:rPr>
      </w:pPr>
      <w:r w:rsidRPr="00E34206">
        <w:rPr>
          <w:rFonts w:ascii="Arial" w:eastAsia="Calibri" w:hAnsi="Arial" w:cs="Arial"/>
        </w:rPr>
        <w:t xml:space="preserve">                                                                        </w:t>
      </w:r>
      <w:r w:rsidRPr="00E34206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E34206" w:rsidRPr="00E34206" w:rsidRDefault="00E34206" w:rsidP="00E34206">
      <w:pPr>
        <w:spacing w:after="0"/>
        <w:rPr>
          <w:rFonts w:ascii="Arial" w:eastAsia="Calibri" w:hAnsi="Arial" w:cs="Arial"/>
          <w:sz w:val="24"/>
          <w:szCs w:val="24"/>
        </w:rPr>
      </w:pPr>
      <w:r w:rsidRPr="00E34206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E34206" w:rsidRPr="00E34206" w:rsidRDefault="00E34206" w:rsidP="00E34206">
      <w:pPr>
        <w:rPr>
          <w:rFonts w:ascii="Arial" w:eastAsia="Calibri" w:hAnsi="Arial" w:cs="Arial"/>
          <w:sz w:val="16"/>
          <w:szCs w:val="16"/>
        </w:rPr>
      </w:pPr>
    </w:p>
    <w:p w:rsidR="00E34206" w:rsidRPr="00E34206" w:rsidRDefault="00E34206" w:rsidP="00E34206">
      <w:pPr>
        <w:rPr>
          <w:rFonts w:ascii="Arial" w:eastAsia="Calibri" w:hAnsi="Arial" w:cs="Arial"/>
        </w:rPr>
      </w:pPr>
      <w:r w:rsidRPr="00E34206">
        <w:rPr>
          <w:rFonts w:ascii="Arial" w:eastAsia="Calibri" w:hAnsi="Arial" w:cs="Arial"/>
          <w:sz w:val="16"/>
          <w:szCs w:val="16"/>
        </w:rPr>
        <w:t>MJCA/kl</w:t>
      </w:r>
    </w:p>
    <w:p w:rsidR="00E34206" w:rsidRPr="00E34206" w:rsidRDefault="00E34206" w:rsidP="00E34206">
      <w:pPr>
        <w:rPr>
          <w:rFonts w:ascii="Calibri" w:eastAsia="Calibri" w:hAnsi="Calibri" w:cs="Times New Roman"/>
        </w:rPr>
      </w:pPr>
    </w:p>
    <w:p w:rsidR="00E34206" w:rsidRPr="00E34206" w:rsidRDefault="00E34206" w:rsidP="00E34206"/>
    <w:p w:rsidR="00FD3353" w:rsidRDefault="00FD3353"/>
    <w:sectPr w:rsidR="00FD335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99D" w:rsidRDefault="0050699D">
      <w:pPr>
        <w:spacing w:after="0" w:line="240" w:lineRule="auto"/>
      </w:pPr>
      <w:r>
        <w:separator/>
      </w:r>
    </w:p>
  </w:endnote>
  <w:endnote w:type="continuationSeparator" w:id="0">
    <w:p w:rsidR="0050699D" w:rsidRDefault="00506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99D" w:rsidRDefault="0050699D">
      <w:pPr>
        <w:spacing w:after="0" w:line="240" w:lineRule="auto"/>
      </w:pPr>
      <w:r>
        <w:separator/>
      </w:r>
    </w:p>
  </w:footnote>
  <w:footnote w:type="continuationSeparator" w:id="0">
    <w:p w:rsidR="0050699D" w:rsidRDefault="00506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EA" w:rsidRPr="00A50A2D" w:rsidRDefault="00032512" w:rsidP="008A55E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CD5567D" wp14:editId="2F63E46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3E524F" wp14:editId="3FE8631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8A55EA" w:rsidRPr="00A50A2D" w:rsidRDefault="00032512" w:rsidP="008A55E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55EA" w:rsidRPr="00A50A2D" w:rsidRDefault="00032512" w:rsidP="008A55E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A55EA" w:rsidRPr="00A50A2D" w:rsidRDefault="00032512" w:rsidP="008A55E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8A55EA" w:rsidRPr="00A50A2D" w:rsidRDefault="00032512" w:rsidP="008A55EA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8A55EA" w:rsidRPr="00A50A2D" w:rsidRDefault="00032512" w:rsidP="008A55EA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2E1A48" wp14:editId="70B32D7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A55EA" w:rsidRDefault="005069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16A18"/>
    <w:multiLevelType w:val="hybridMultilevel"/>
    <w:tmpl w:val="3F02C3C2"/>
    <w:lvl w:ilvl="0" w:tplc="F23CA8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A6DF4"/>
    <w:multiLevelType w:val="hybridMultilevel"/>
    <w:tmpl w:val="809208C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06"/>
    <w:rsid w:val="00032512"/>
    <w:rsid w:val="0050699D"/>
    <w:rsid w:val="00856E3C"/>
    <w:rsid w:val="00B3542E"/>
    <w:rsid w:val="00C64A7B"/>
    <w:rsid w:val="00E34206"/>
    <w:rsid w:val="00EC05BA"/>
    <w:rsid w:val="00FD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34206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3420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EC0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34206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3420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EC0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2018-09-05T21:25:00Z</cp:lastPrinted>
  <dcterms:created xsi:type="dcterms:W3CDTF">2019-02-22T17:13:00Z</dcterms:created>
  <dcterms:modified xsi:type="dcterms:W3CDTF">2019-02-22T17:13:00Z</dcterms:modified>
</cp:coreProperties>
</file>