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44" w:rsidRPr="00247F95" w:rsidRDefault="00FE2344" w:rsidP="00FE2344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UAIP/OIR/0312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FE2344" w:rsidRDefault="00FE2344" w:rsidP="00FE234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7A034E" w:rsidRPr="007A034E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A034E" w:rsidRPr="007A034E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7A034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A034E" w:rsidRPr="007A034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  <w:bookmarkStart w:id="0" w:name="_GoBack"/>
      <w:bookmarkEnd w:id="0"/>
    </w:p>
    <w:p w:rsidR="00A0772D" w:rsidRPr="00247F95" w:rsidRDefault="00212810" w:rsidP="00FE234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212810">
        <w:rPr>
          <w:rFonts w:ascii="Arial" w:hAnsi="Arial" w:cs="Arial"/>
          <w:sz w:val="24"/>
          <w:szCs w:val="24"/>
        </w:rPr>
        <w:t>Copia de contrato o convenio entre Dirección General de Centros Penales para el trabajo de internos en cocinas operadas por ALIPRAC, y los emolumentos y prestaciones que éstos reciben”.</w:t>
      </w:r>
    </w:p>
    <w:p w:rsidR="00FE2344" w:rsidRDefault="00FE2344" w:rsidP="00FE234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>fotocopia</w:t>
      </w:r>
      <w:r w:rsidR="00071932">
        <w:rPr>
          <w:rFonts w:ascii="Arial" w:eastAsia="Calibri" w:hAnsi="Arial" w:cs="Arial"/>
          <w:sz w:val="24"/>
          <w:szCs w:val="24"/>
        </w:rPr>
        <w:t xml:space="preserve"> versión pública</w:t>
      </w:r>
      <w:r>
        <w:rPr>
          <w:rFonts w:ascii="Arial" w:eastAsia="Calibri" w:hAnsi="Arial" w:cs="Arial"/>
          <w:sz w:val="24"/>
          <w:szCs w:val="24"/>
        </w:rPr>
        <w:t xml:space="preserve"> de Contrato de Suministro de Alimentación Servida para la Población Reclusa del Sistema Penitenciario de El Salvador y las Actividades del Ministerio de Justicia y Seguridad Pública y sus Dependencias, propo</w:t>
      </w:r>
      <w:r w:rsidR="00A0772D">
        <w:rPr>
          <w:rFonts w:ascii="Arial" w:eastAsia="Calibri" w:hAnsi="Arial" w:cs="Arial"/>
          <w:sz w:val="24"/>
          <w:szCs w:val="24"/>
        </w:rPr>
        <w:t>rcionada por la Subdirección General Administrativa y memorándum TUI-0981-2018</w:t>
      </w:r>
      <w:r w:rsidR="00E628FA">
        <w:rPr>
          <w:rFonts w:ascii="Arial" w:eastAsia="Calibri" w:hAnsi="Arial" w:cs="Arial"/>
          <w:sz w:val="24"/>
          <w:szCs w:val="24"/>
        </w:rPr>
        <w:t>.</w:t>
      </w:r>
    </w:p>
    <w:p w:rsidR="00FE2344" w:rsidRPr="00247F95" w:rsidRDefault="00FE2344" w:rsidP="00FE234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E2344" w:rsidRPr="00247F95" w:rsidRDefault="00FE2344" w:rsidP="00FE2344">
      <w:pPr>
        <w:jc w:val="both"/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 xml:space="preserve">San Salvador, a las quince horas con diez del día </w:t>
      </w:r>
      <w:r>
        <w:rPr>
          <w:rFonts w:ascii="Arial" w:eastAsia="Calibri" w:hAnsi="Arial" w:cs="Arial"/>
          <w:sz w:val="24"/>
        </w:rPr>
        <w:t>veintiocho de agosto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FE2344" w:rsidRPr="00247F95" w:rsidRDefault="00FE2344" w:rsidP="00FE2344">
      <w:pPr>
        <w:rPr>
          <w:rFonts w:ascii="Arial" w:eastAsia="Calibri" w:hAnsi="Arial" w:cs="Arial"/>
        </w:rPr>
      </w:pPr>
    </w:p>
    <w:p w:rsidR="00FE2344" w:rsidRPr="00247F95" w:rsidRDefault="00FE2344" w:rsidP="00FE2344">
      <w:pPr>
        <w:rPr>
          <w:rFonts w:ascii="Arial" w:eastAsia="Calibri" w:hAnsi="Arial" w:cs="Arial"/>
        </w:rPr>
      </w:pPr>
    </w:p>
    <w:p w:rsidR="00FE2344" w:rsidRPr="00247F95" w:rsidRDefault="00FE2344" w:rsidP="00FE234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E2344" w:rsidRPr="00247F95" w:rsidRDefault="00FE2344" w:rsidP="00FE234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FE2344" w:rsidRPr="00247F95" w:rsidRDefault="00FE2344" w:rsidP="00FE2344">
      <w:pPr>
        <w:rPr>
          <w:rFonts w:ascii="Arial" w:eastAsia="Calibri" w:hAnsi="Arial" w:cs="Arial"/>
          <w:sz w:val="16"/>
          <w:szCs w:val="16"/>
        </w:rPr>
      </w:pPr>
    </w:p>
    <w:p w:rsidR="00FE2344" w:rsidRPr="00247F95" w:rsidRDefault="00FE2344" w:rsidP="00FE2344">
      <w:pPr>
        <w:rPr>
          <w:rFonts w:ascii="Arial" w:eastAsia="Calibri" w:hAnsi="Arial" w:cs="Arial"/>
          <w:sz w:val="16"/>
          <w:szCs w:val="16"/>
        </w:rPr>
      </w:pPr>
    </w:p>
    <w:p w:rsidR="00FE2344" w:rsidRPr="00247F95" w:rsidRDefault="00FE2344" w:rsidP="00FE234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FE2344" w:rsidRPr="00247F95" w:rsidRDefault="00FE2344" w:rsidP="00FE2344">
      <w:pPr>
        <w:rPr>
          <w:rFonts w:ascii="Calibri" w:eastAsia="Calibri" w:hAnsi="Calibri" w:cs="Times New Roman"/>
        </w:rPr>
      </w:pPr>
    </w:p>
    <w:p w:rsidR="00FE2344" w:rsidRPr="00247F95" w:rsidRDefault="00FE2344" w:rsidP="00FE2344">
      <w:pPr>
        <w:rPr>
          <w:rFonts w:ascii="Calibri" w:eastAsia="Calibri" w:hAnsi="Calibri" w:cs="Times New Roman"/>
        </w:rPr>
      </w:pPr>
    </w:p>
    <w:p w:rsidR="00FE2344" w:rsidRDefault="00FE2344" w:rsidP="00FE2344"/>
    <w:p w:rsidR="006B02DF" w:rsidRDefault="006B02DF"/>
    <w:sectPr w:rsidR="006B02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1D" w:rsidRDefault="007C611D" w:rsidP="00FE2344">
      <w:pPr>
        <w:spacing w:after="0" w:line="240" w:lineRule="auto"/>
      </w:pPr>
      <w:r>
        <w:separator/>
      </w:r>
    </w:p>
  </w:endnote>
  <w:endnote w:type="continuationSeparator" w:id="0">
    <w:p w:rsidR="007C611D" w:rsidRDefault="007C611D" w:rsidP="00FE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1D" w:rsidRDefault="007C611D" w:rsidP="00FE2344">
      <w:pPr>
        <w:spacing w:after="0" w:line="240" w:lineRule="auto"/>
      </w:pPr>
      <w:r>
        <w:separator/>
      </w:r>
    </w:p>
  </w:footnote>
  <w:footnote w:type="continuationSeparator" w:id="0">
    <w:p w:rsidR="007C611D" w:rsidRDefault="007C611D" w:rsidP="00FE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44" w:rsidRPr="00654D61" w:rsidRDefault="00FE2344" w:rsidP="00FE234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4EE7B2" wp14:editId="1C1B591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0351DB2" wp14:editId="70C10F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FE2344" w:rsidRPr="00654D61" w:rsidRDefault="00FE2344" w:rsidP="00FE234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FE2344" w:rsidRPr="00654D61" w:rsidRDefault="00FE2344" w:rsidP="00FE234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E2344" w:rsidRPr="00654D61" w:rsidRDefault="00FE2344" w:rsidP="00FE23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FE2344" w:rsidRPr="00654D61" w:rsidRDefault="00FE2344" w:rsidP="00FE23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FE2344" w:rsidRPr="00654D61" w:rsidRDefault="00FE2344" w:rsidP="00FE234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81905" wp14:editId="35349D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E2344" w:rsidRDefault="00FE2344" w:rsidP="00FE2344">
    <w:pPr>
      <w:pStyle w:val="Encabezado"/>
    </w:pPr>
  </w:p>
  <w:p w:rsidR="00FE2344" w:rsidRDefault="00FE2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44"/>
    <w:rsid w:val="00062C92"/>
    <w:rsid w:val="00071932"/>
    <w:rsid w:val="00212810"/>
    <w:rsid w:val="006B02DF"/>
    <w:rsid w:val="0071704E"/>
    <w:rsid w:val="007378A4"/>
    <w:rsid w:val="007A034E"/>
    <w:rsid w:val="007C611D"/>
    <w:rsid w:val="00A0772D"/>
    <w:rsid w:val="00E628FA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344"/>
  </w:style>
  <w:style w:type="paragraph" w:styleId="Piedepgina">
    <w:name w:val="footer"/>
    <w:basedOn w:val="Normal"/>
    <w:link w:val="PiedepginaCar"/>
    <w:uiPriority w:val="99"/>
    <w:unhideWhenUsed/>
    <w:rsid w:val="00FE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344"/>
  </w:style>
  <w:style w:type="paragraph" w:styleId="Piedepgina">
    <w:name w:val="footer"/>
    <w:basedOn w:val="Normal"/>
    <w:link w:val="PiedepginaCar"/>
    <w:uiPriority w:val="99"/>
    <w:unhideWhenUsed/>
    <w:rsid w:val="00FE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2018-09-17T16:28:00Z</cp:lastPrinted>
  <dcterms:created xsi:type="dcterms:W3CDTF">2019-02-22T17:09:00Z</dcterms:created>
  <dcterms:modified xsi:type="dcterms:W3CDTF">2019-02-22T17:09:00Z</dcterms:modified>
</cp:coreProperties>
</file>