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E2" w:rsidRPr="00E903E2" w:rsidRDefault="00E903E2" w:rsidP="00E903E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UAIP/OIR/0307</w:t>
      </w:r>
      <w:r w:rsidRPr="00E903E2">
        <w:rPr>
          <w:rFonts w:ascii="Arial" w:eastAsia="Calibri" w:hAnsi="Arial" w:cs="Arial"/>
          <w:b/>
          <w:sz w:val="24"/>
          <w:szCs w:val="24"/>
        </w:rPr>
        <w:t>/2018</w:t>
      </w:r>
    </w:p>
    <w:p w:rsidR="00E903E2" w:rsidRDefault="00E903E2" w:rsidP="00E903E2">
      <w:pPr>
        <w:jc w:val="both"/>
        <w:rPr>
          <w:rFonts w:ascii="Arial" w:eastAsia="Calibri" w:hAnsi="Arial" w:cs="Arial"/>
          <w:sz w:val="24"/>
          <w:szCs w:val="24"/>
        </w:rPr>
      </w:pPr>
      <w:r w:rsidRPr="00E903E2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</w:t>
      </w:r>
      <w:r w:rsidRPr="00E903E2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7469B" w:rsidRPr="0017469B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Pr="00E903E2">
        <w:t xml:space="preserve">  </w:t>
      </w:r>
      <w:r w:rsidRPr="00E903E2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801720" w:rsidRPr="00801720">
        <w:rPr>
          <w:rFonts w:ascii="Arial" w:eastAsia="Calibri" w:hAnsi="Arial" w:cs="Arial"/>
          <w:sz w:val="24"/>
          <w:szCs w:val="24"/>
          <w:highlight w:val="black"/>
        </w:rPr>
        <w:t>XXXXXXXXXXXXXXXXXXXXXXXXXXXXXXXXXXXXXXXX</w:t>
      </w:r>
      <w:r w:rsidRPr="00E903E2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F50DB7" w:rsidRPr="00E903E2" w:rsidRDefault="00F50DB7" w:rsidP="00E903E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F50DB7">
        <w:rPr>
          <w:rFonts w:ascii="Arial" w:eastAsia="Calibri" w:hAnsi="Arial" w:cs="Arial"/>
          <w:i/>
          <w:sz w:val="24"/>
          <w:szCs w:val="24"/>
        </w:rPr>
        <w:t>“</w:t>
      </w:r>
      <w:r w:rsidRPr="00F50DB7">
        <w:rPr>
          <w:rFonts w:ascii="Arial" w:hAnsi="Arial" w:cs="Arial"/>
          <w:i/>
          <w:sz w:val="24"/>
          <w:szCs w:val="24"/>
        </w:rPr>
        <w:t>Estimados señores, quisiera me informaran sobre los requisitos y documentación deben presentarse, para que un familiar pueda visitar a un interno del Centro Preventivo y de Cumplimiento de Penas de La Esperanza”.</w:t>
      </w:r>
    </w:p>
    <w:p w:rsidR="00E903E2" w:rsidRPr="00E903E2" w:rsidRDefault="00E903E2" w:rsidP="00E903E2">
      <w:pPr>
        <w:jc w:val="both"/>
        <w:rPr>
          <w:rFonts w:ascii="Arial" w:eastAsia="Calibri" w:hAnsi="Arial" w:cs="Arial"/>
          <w:sz w:val="24"/>
          <w:szCs w:val="24"/>
        </w:rPr>
      </w:pPr>
      <w:r w:rsidRPr="00E903E2">
        <w:rPr>
          <w:rFonts w:ascii="Arial" w:eastAsia="Calibri" w:hAnsi="Arial" w:cs="Arial"/>
          <w:sz w:val="24"/>
          <w:szCs w:val="24"/>
        </w:rPr>
        <w:t>Por lo que con el fin de dar cumplimiento a los</w:t>
      </w:r>
      <w:bookmarkStart w:id="0" w:name="_GoBack"/>
      <w:bookmarkEnd w:id="0"/>
      <w:r w:rsidRPr="00E903E2">
        <w:rPr>
          <w:rFonts w:ascii="Arial" w:eastAsia="Calibri" w:hAnsi="Arial" w:cs="Arial"/>
          <w:sz w:val="24"/>
          <w:szCs w:val="24"/>
        </w:rPr>
        <w:t xml:space="preserve"> Art.  1, 2, 3 Lit. </w:t>
      </w:r>
      <w:proofErr w:type="gramStart"/>
      <w:r w:rsidRPr="00E903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903E2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E903E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E903E2">
        <w:rPr>
          <w:rFonts w:ascii="Arial" w:eastAsia="Calibri" w:hAnsi="Arial" w:cs="Arial"/>
          <w:sz w:val="24"/>
          <w:szCs w:val="24"/>
        </w:rPr>
        <w:t>Se sugiere a</w:t>
      </w:r>
      <w:r w:rsidR="00F50DB7">
        <w:rPr>
          <w:rFonts w:ascii="Arial" w:eastAsia="Calibri" w:hAnsi="Arial" w:cs="Arial"/>
          <w:sz w:val="24"/>
          <w:szCs w:val="24"/>
        </w:rPr>
        <w:t>l</w:t>
      </w:r>
      <w:r w:rsidRPr="00E903E2">
        <w:rPr>
          <w:rFonts w:ascii="Arial" w:eastAsia="Calibri" w:hAnsi="Arial" w:cs="Arial"/>
          <w:sz w:val="24"/>
          <w:szCs w:val="24"/>
        </w:rPr>
        <w:t xml:space="preserve"> solicitante</w:t>
      </w:r>
      <w:r w:rsidR="00F50DB7">
        <w:rPr>
          <w:rFonts w:ascii="Arial" w:eastAsia="Calibri" w:hAnsi="Arial" w:cs="Arial"/>
          <w:sz w:val="24"/>
          <w:szCs w:val="24"/>
        </w:rPr>
        <w:t xml:space="preserve"> llamar al Centro Penitenciario</w:t>
      </w:r>
      <w:r w:rsidR="00865790">
        <w:rPr>
          <w:rFonts w:ascii="Arial" w:eastAsia="Calibri" w:hAnsi="Arial" w:cs="Arial"/>
          <w:sz w:val="24"/>
          <w:szCs w:val="24"/>
        </w:rPr>
        <w:t xml:space="preserve"> </w:t>
      </w:r>
      <w:r w:rsidR="00B54EAD">
        <w:rPr>
          <w:rFonts w:ascii="Arial" w:eastAsia="Calibri" w:hAnsi="Arial" w:cs="Arial"/>
          <w:sz w:val="24"/>
          <w:szCs w:val="24"/>
        </w:rPr>
        <w:t xml:space="preserve">“La Esperanza” al </w:t>
      </w:r>
      <w:r w:rsidR="00FE7D50">
        <w:rPr>
          <w:rFonts w:ascii="Arial" w:eastAsia="Calibri" w:hAnsi="Arial" w:cs="Arial"/>
          <w:sz w:val="24"/>
          <w:szCs w:val="24"/>
        </w:rPr>
        <w:t>número</w:t>
      </w:r>
      <w:r w:rsidR="00B54EAD">
        <w:rPr>
          <w:rFonts w:ascii="Arial" w:eastAsia="Calibri" w:hAnsi="Arial" w:cs="Arial"/>
          <w:sz w:val="24"/>
          <w:szCs w:val="24"/>
        </w:rPr>
        <w:t xml:space="preserve"> 2204</w:t>
      </w:r>
      <w:r w:rsidR="00FE7D50">
        <w:rPr>
          <w:rFonts w:ascii="Arial" w:eastAsia="Calibri" w:hAnsi="Arial" w:cs="Arial"/>
          <w:sz w:val="24"/>
          <w:szCs w:val="24"/>
        </w:rPr>
        <w:t>-9093 o dirigir su petición</w:t>
      </w:r>
      <w:r w:rsidR="00D83D8C">
        <w:rPr>
          <w:rFonts w:ascii="Arial" w:eastAsia="Calibri" w:hAnsi="Arial" w:cs="Arial"/>
          <w:sz w:val="24"/>
          <w:szCs w:val="24"/>
        </w:rPr>
        <w:t xml:space="preserve"> </w:t>
      </w:r>
      <w:r w:rsidR="00FE7D50">
        <w:rPr>
          <w:rFonts w:ascii="Arial" w:eastAsia="Calibri" w:hAnsi="Arial" w:cs="Arial"/>
          <w:sz w:val="24"/>
          <w:szCs w:val="24"/>
        </w:rPr>
        <w:t>al correo electrónico penal.esperanza@seguridad.gob.sv</w:t>
      </w:r>
    </w:p>
    <w:p w:rsidR="00E903E2" w:rsidRPr="00E903E2" w:rsidRDefault="00E903E2" w:rsidP="00E903E2">
      <w:pPr>
        <w:rPr>
          <w:rFonts w:ascii="Arial" w:eastAsia="Calibri" w:hAnsi="Arial" w:cs="Arial"/>
          <w:sz w:val="24"/>
        </w:rPr>
      </w:pPr>
      <w:r w:rsidRPr="00E903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903E2" w:rsidRPr="00E903E2" w:rsidRDefault="00E903E2" w:rsidP="00E903E2">
      <w:pPr>
        <w:jc w:val="both"/>
        <w:rPr>
          <w:rFonts w:ascii="Arial" w:eastAsia="Calibri" w:hAnsi="Arial" w:cs="Arial"/>
          <w:sz w:val="24"/>
        </w:rPr>
      </w:pPr>
      <w:r w:rsidRPr="00E903E2">
        <w:rPr>
          <w:rFonts w:ascii="Arial" w:eastAsia="Calibri" w:hAnsi="Arial" w:cs="Arial"/>
          <w:sz w:val="24"/>
        </w:rPr>
        <w:t xml:space="preserve">San Salvador, a las quince horas con diez minutos del día </w:t>
      </w:r>
      <w:r w:rsidR="0017469B" w:rsidRPr="00E903E2">
        <w:rPr>
          <w:rFonts w:ascii="Arial" w:eastAsia="Calibri" w:hAnsi="Arial" w:cs="Arial"/>
          <w:sz w:val="24"/>
        </w:rPr>
        <w:t>vei</w:t>
      </w:r>
      <w:r w:rsidR="0017469B">
        <w:rPr>
          <w:rFonts w:ascii="Arial" w:eastAsia="Calibri" w:hAnsi="Arial" w:cs="Arial"/>
          <w:sz w:val="24"/>
        </w:rPr>
        <w:t>ntidós</w:t>
      </w:r>
      <w:r w:rsidRPr="00E903E2">
        <w:rPr>
          <w:rFonts w:ascii="Arial" w:eastAsia="Calibri" w:hAnsi="Arial" w:cs="Arial"/>
          <w:sz w:val="24"/>
        </w:rPr>
        <w:t xml:space="preserve"> de agosto del dos mil dieciocho. </w:t>
      </w:r>
    </w:p>
    <w:p w:rsidR="00E903E2" w:rsidRPr="00E903E2" w:rsidRDefault="00E903E2" w:rsidP="00E903E2">
      <w:pPr>
        <w:rPr>
          <w:rFonts w:ascii="Arial" w:eastAsia="Calibri" w:hAnsi="Arial" w:cs="Arial"/>
        </w:rPr>
      </w:pPr>
    </w:p>
    <w:p w:rsidR="00E903E2" w:rsidRPr="00E903E2" w:rsidRDefault="00E903E2" w:rsidP="00E903E2">
      <w:pPr>
        <w:rPr>
          <w:rFonts w:ascii="Arial" w:eastAsia="Calibri" w:hAnsi="Arial" w:cs="Arial"/>
        </w:rPr>
      </w:pPr>
    </w:p>
    <w:p w:rsidR="00E903E2" w:rsidRPr="00E903E2" w:rsidRDefault="00E903E2" w:rsidP="00E903E2">
      <w:pPr>
        <w:spacing w:after="0"/>
        <w:rPr>
          <w:rFonts w:ascii="Arial" w:eastAsia="Calibri" w:hAnsi="Arial" w:cs="Arial"/>
          <w:sz w:val="24"/>
          <w:szCs w:val="24"/>
        </w:rPr>
      </w:pPr>
      <w:r w:rsidRPr="00E903E2">
        <w:rPr>
          <w:rFonts w:ascii="Arial" w:eastAsia="Calibri" w:hAnsi="Arial" w:cs="Arial"/>
        </w:rPr>
        <w:t xml:space="preserve">                                                                        </w:t>
      </w:r>
      <w:r w:rsidRPr="00E903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903E2" w:rsidRPr="00E903E2" w:rsidRDefault="00E903E2" w:rsidP="00E903E2">
      <w:pPr>
        <w:spacing w:after="0"/>
        <w:rPr>
          <w:rFonts w:ascii="Arial" w:eastAsia="Calibri" w:hAnsi="Arial" w:cs="Arial"/>
          <w:sz w:val="24"/>
          <w:szCs w:val="24"/>
        </w:rPr>
      </w:pPr>
      <w:r w:rsidRPr="00E903E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E903E2" w:rsidRPr="00E903E2" w:rsidRDefault="00E903E2" w:rsidP="00E903E2">
      <w:pPr>
        <w:rPr>
          <w:rFonts w:ascii="Arial" w:eastAsia="Calibri" w:hAnsi="Arial" w:cs="Arial"/>
          <w:sz w:val="16"/>
          <w:szCs w:val="16"/>
        </w:rPr>
      </w:pPr>
    </w:p>
    <w:p w:rsidR="00E903E2" w:rsidRPr="00E903E2" w:rsidRDefault="00E903E2" w:rsidP="00E903E2">
      <w:pPr>
        <w:rPr>
          <w:rFonts w:ascii="Arial" w:eastAsia="Calibri" w:hAnsi="Arial" w:cs="Arial"/>
          <w:sz w:val="16"/>
          <w:szCs w:val="16"/>
        </w:rPr>
      </w:pPr>
    </w:p>
    <w:p w:rsidR="00E903E2" w:rsidRPr="00E903E2" w:rsidRDefault="00E903E2" w:rsidP="00E903E2">
      <w:pPr>
        <w:rPr>
          <w:rFonts w:ascii="Arial" w:eastAsia="Calibri" w:hAnsi="Arial" w:cs="Arial"/>
        </w:rPr>
      </w:pPr>
      <w:r w:rsidRPr="00E903E2">
        <w:rPr>
          <w:rFonts w:ascii="Arial" w:eastAsia="Calibri" w:hAnsi="Arial" w:cs="Arial"/>
          <w:sz w:val="16"/>
          <w:szCs w:val="16"/>
        </w:rPr>
        <w:t>MJCA/kl</w:t>
      </w:r>
    </w:p>
    <w:p w:rsidR="00E903E2" w:rsidRPr="00E903E2" w:rsidRDefault="00E903E2" w:rsidP="00E903E2">
      <w:pPr>
        <w:rPr>
          <w:rFonts w:ascii="Calibri" w:eastAsia="Calibri" w:hAnsi="Calibri" w:cs="Times New Roman"/>
        </w:rPr>
      </w:pPr>
    </w:p>
    <w:p w:rsidR="00E903E2" w:rsidRPr="00E903E2" w:rsidRDefault="00E903E2" w:rsidP="00E903E2"/>
    <w:p w:rsidR="0059525D" w:rsidRDefault="0059525D"/>
    <w:sectPr w:rsidR="005952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4D" w:rsidRDefault="008B4FD8">
      <w:pPr>
        <w:spacing w:after="0" w:line="240" w:lineRule="auto"/>
      </w:pPr>
      <w:r>
        <w:separator/>
      </w:r>
    </w:p>
  </w:endnote>
  <w:endnote w:type="continuationSeparator" w:id="0">
    <w:p w:rsidR="00C9624D" w:rsidRDefault="008B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4D" w:rsidRDefault="008B4FD8">
      <w:pPr>
        <w:spacing w:after="0" w:line="240" w:lineRule="auto"/>
      </w:pPr>
      <w:r>
        <w:separator/>
      </w:r>
    </w:p>
  </w:footnote>
  <w:footnote w:type="continuationSeparator" w:id="0">
    <w:p w:rsidR="00C9624D" w:rsidRDefault="008B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CE3624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EB46A22" wp14:editId="6A588AE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1D54649" wp14:editId="4DF6493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CE3624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CE3624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CE3624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CE3624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CE3624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3B5FE" wp14:editId="1849CA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406F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E2"/>
    <w:rsid w:val="0017469B"/>
    <w:rsid w:val="0059525D"/>
    <w:rsid w:val="00801720"/>
    <w:rsid w:val="00865790"/>
    <w:rsid w:val="008B4FD8"/>
    <w:rsid w:val="00B54EAD"/>
    <w:rsid w:val="00C9624D"/>
    <w:rsid w:val="00CE3624"/>
    <w:rsid w:val="00D83D8C"/>
    <w:rsid w:val="00E903E2"/>
    <w:rsid w:val="00F50DB7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3E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03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3E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03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2018-08-22T21:00:00Z</cp:lastPrinted>
  <dcterms:created xsi:type="dcterms:W3CDTF">2018-09-10T16:49:00Z</dcterms:created>
  <dcterms:modified xsi:type="dcterms:W3CDTF">2018-09-10T16:50:00Z</dcterms:modified>
</cp:coreProperties>
</file>