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F9" w:rsidRPr="00F2726F" w:rsidRDefault="00BA34F9" w:rsidP="00BA34F9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UAIP/OIR/0229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BA34F9" w:rsidRDefault="00BA34F9" w:rsidP="00BA34F9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B85497" w:rsidRPr="008F2E86">
        <w:rPr>
          <w:rFonts w:ascii="Arial" w:hAnsi="Arial" w:cs="Arial"/>
          <w:sz w:val="24"/>
          <w:szCs w:val="24"/>
          <w:highlight w:val="black"/>
        </w:rPr>
        <w:t>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8F2E86" w:rsidRPr="008F2E86">
        <w:rPr>
          <w:rFonts w:ascii="Arial" w:hAnsi="Arial" w:cs="Arial"/>
          <w:sz w:val="24"/>
          <w:szCs w:val="24"/>
          <w:highlight w:val="black"/>
        </w:rPr>
        <w:t>XXXXXXXXXXXXXXXXXXXXXXXXXXXX</w:t>
      </w:r>
      <w:r w:rsidRPr="008F2E86">
        <w:rPr>
          <w:rFonts w:ascii="Arial" w:hAnsi="Arial" w:cs="Arial"/>
          <w:sz w:val="24"/>
          <w:szCs w:val="24"/>
          <w:highlight w:val="black"/>
        </w:rPr>
        <w:t xml:space="preserve"> </w:t>
      </w:r>
      <w:r w:rsidR="008F2E86" w:rsidRPr="008F2E86">
        <w:rPr>
          <w:rFonts w:ascii="Arial" w:hAnsi="Arial" w:cs="Arial"/>
          <w:sz w:val="24"/>
          <w:szCs w:val="24"/>
          <w:highlight w:val="black"/>
        </w:rPr>
        <w:t>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BA34F9" w:rsidRPr="00BA34F9" w:rsidRDefault="00BA34F9" w:rsidP="00BA34F9">
      <w:pPr>
        <w:jc w:val="both"/>
        <w:rPr>
          <w:rFonts w:ascii="Arial" w:hAnsi="Arial" w:cs="Arial"/>
          <w:i/>
          <w:sz w:val="24"/>
          <w:szCs w:val="24"/>
        </w:rPr>
      </w:pPr>
      <w:r w:rsidRPr="00BA34F9">
        <w:rPr>
          <w:rFonts w:ascii="Arial" w:hAnsi="Arial" w:cs="Arial"/>
          <w:i/>
          <w:sz w:val="24"/>
          <w:szCs w:val="24"/>
        </w:rPr>
        <w:t xml:space="preserve">Debido a que no hubo visita ahora en Penal de Ilopango, ¿Cuándo se puede llevar </w:t>
      </w:r>
      <w:r w:rsidR="008F2E86" w:rsidRPr="00BA34F9">
        <w:rPr>
          <w:rFonts w:ascii="Arial" w:hAnsi="Arial" w:cs="Arial"/>
          <w:i/>
          <w:sz w:val="24"/>
          <w:szCs w:val="24"/>
        </w:rPr>
        <w:t>artículos</w:t>
      </w:r>
      <w:r w:rsidRPr="00BA34F9">
        <w:rPr>
          <w:rFonts w:ascii="Arial" w:hAnsi="Arial" w:cs="Arial"/>
          <w:i/>
          <w:sz w:val="24"/>
          <w:szCs w:val="24"/>
        </w:rPr>
        <w:t xml:space="preserve"> de uso, material de trabajo </w:t>
      </w:r>
      <w:r w:rsidR="004E2193">
        <w:rPr>
          <w:rFonts w:ascii="Arial" w:hAnsi="Arial" w:cs="Arial"/>
          <w:i/>
          <w:sz w:val="24"/>
          <w:szCs w:val="24"/>
        </w:rPr>
        <w:t>y</w:t>
      </w:r>
      <w:bookmarkStart w:id="0" w:name="_GoBack"/>
      <w:bookmarkEnd w:id="0"/>
      <w:r w:rsidRPr="00BA34F9">
        <w:rPr>
          <w:rFonts w:ascii="Arial" w:hAnsi="Arial" w:cs="Arial"/>
          <w:i/>
          <w:sz w:val="24"/>
          <w:szCs w:val="24"/>
        </w:rPr>
        <w:t xml:space="preserve"> medicinas a internas?</w:t>
      </w:r>
    </w:p>
    <w:p w:rsidR="00BA34F9" w:rsidRPr="00AF24B8" w:rsidRDefault="00BA34F9" w:rsidP="00BA34F9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AF24B8">
        <w:rPr>
          <w:rFonts w:ascii="Arial" w:hAnsi="Arial" w:cs="Arial"/>
          <w:i/>
          <w:sz w:val="24"/>
          <w:szCs w:val="24"/>
        </w:rPr>
        <w:t xml:space="preserve">Conceder la información solicitada la </w:t>
      </w:r>
      <w:r>
        <w:rPr>
          <w:rFonts w:ascii="Arial" w:hAnsi="Arial" w:cs="Arial"/>
          <w:i/>
          <w:sz w:val="24"/>
          <w:szCs w:val="24"/>
        </w:rPr>
        <w:t>cual se anexa a copia de Oficio N° D773/2018</w:t>
      </w:r>
      <w:r w:rsidRPr="00BA34F9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procedente</w:t>
      </w:r>
      <w:r w:rsidRPr="00AF24B8">
        <w:rPr>
          <w:rFonts w:ascii="Arial" w:hAnsi="Arial" w:cs="Arial"/>
          <w:i/>
          <w:sz w:val="24"/>
          <w:szCs w:val="24"/>
        </w:rPr>
        <w:t xml:space="preserve"> por el </w:t>
      </w:r>
      <w:r>
        <w:rPr>
          <w:rFonts w:ascii="Arial" w:hAnsi="Arial" w:cs="Arial"/>
          <w:i/>
          <w:sz w:val="24"/>
          <w:szCs w:val="24"/>
        </w:rPr>
        <w:t xml:space="preserve">Centro  Preventivo y </w:t>
      </w:r>
      <w:r w:rsidRPr="00AF24B8">
        <w:rPr>
          <w:rFonts w:ascii="Arial" w:hAnsi="Arial" w:cs="Arial"/>
          <w:i/>
          <w:sz w:val="24"/>
          <w:szCs w:val="24"/>
        </w:rPr>
        <w:t>Cumplimiento de Penas para Mujeres de Ilopango</w:t>
      </w:r>
      <w:r>
        <w:rPr>
          <w:rFonts w:ascii="Arial" w:hAnsi="Arial" w:cs="Arial"/>
          <w:i/>
          <w:sz w:val="24"/>
          <w:szCs w:val="24"/>
        </w:rPr>
        <w:t>.</w:t>
      </w:r>
    </w:p>
    <w:p w:rsidR="00BA34F9" w:rsidRPr="00F2726F" w:rsidRDefault="00BA34F9" w:rsidP="00BA34F9">
      <w:pPr>
        <w:jc w:val="both"/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BA34F9" w:rsidRPr="00F2726F" w:rsidRDefault="00BA34F9" w:rsidP="00BA34F9">
      <w:pPr>
        <w:jc w:val="both"/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 xml:space="preserve">San Salvador, a las diez horas del día </w:t>
      </w:r>
      <w:r>
        <w:rPr>
          <w:rFonts w:ascii="Arial" w:hAnsi="Arial" w:cs="Arial"/>
          <w:sz w:val="24"/>
        </w:rPr>
        <w:t>veintidós de junio</w:t>
      </w:r>
      <w:r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marzo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dieciocho.</w:t>
      </w:r>
    </w:p>
    <w:p w:rsidR="00BA34F9" w:rsidRPr="00F2726F" w:rsidRDefault="00BA34F9" w:rsidP="00BA34F9">
      <w:pPr>
        <w:jc w:val="both"/>
        <w:rPr>
          <w:rFonts w:ascii="Arial" w:hAnsi="Arial" w:cs="Arial"/>
        </w:rPr>
      </w:pPr>
    </w:p>
    <w:p w:rsidR="00BA34F9" w:rsidRPr="00F2726F" w:rsidRDefault="00BA34F9" w:rsidP="00BA34F9">
      <w:pPr>
        <w:jc w:val="both"/>
        <w:rPr>
          <w:rFonts w:ascii="Arial" w:hAnsi="Arial" w:cs="Arial"/>
        </w:rPr>
      </w:pPr>
    </w:p>
    <w:p w:rsidR="00BA34F9" w:rsidRPr="00AF24B8" w:rsidRDefault="00BA34F9" w:rsidP="00BA34F9">
      <w:pPr>
        <w:spacing w:after="0"/>
        <w:rPr>
          <w:rFonts w:ascii="Arial" w:hAnsi="Arial" w:cs="Arial"/>
          <w:sz w:val="24"/>
          <w:szCs w:val="24"/>
        </w:rPr>
      </w:pPr>
      <w:r w:rsidRPr="00AF24B8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AF24B8">
        <w:rPr>
          <w:rFonts w:ascii="Arial" w:hAnsi="Arial" w:cs="Arial"/>
          <w:sz w:val="24"/>
          <w:szCs w:val="24"/>
        </w:rPr>
        <w:t xml:space="preserve"> Licda. Marlene Janeth Cardona Andrade</w:t>
      </w:r>
    </w:p>
    <w:p w:rsidR="00BA34F9" w:rsidRPr="00AF24B8" w:rsidRDefault="00BA34F9" w:rsidP="00BA34F9">
      <w:pPr>
        <w:spacing w:after="0"/>
        <w:rPr>
          <w:rFonts w:ascii="Arial" w:hAnsi="Arial" w:cs="Arial"/>
          <w:sz w:val="24"/>
          <w:szCs w:val="24"/>
        </w:rPr>
      </w:pPr>
      <w:r w:rsidRPr="00AF24B8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AF24B8">
        <w:rPr>
          <w:rFonts w:ascii="Arial" w:hAnsi="Arial" w:cs="Arial"/>
          <w:sz w:val="24"/>
          <w:szCs w:val="24"/>
        </w:rPr>
        <w:t>Oficial de Información.</w:t>
      </w:r>
    </w:p>
    <w:p w:rsidR="00BA34F9" w:rsidRDefault="00BA34F9" w:rsidP="00BA34F9">
      <w:pPr>
        <w:rPr>
          <w:rFonts w:ascii="Arial" w:hAnsi="Arial" w:cs="Arial"/>
          <w:sz w:val="16"/>
          <w:szCs w:val="16"/>
        </w:rPr>
      </w:pPr>
    </w:p>
    <w:p w:rsidR="00BA34F9" w:rsidRDefault="00BA34F9" w:rsidP="00BA34F9">
      <w:pPr>
        <w:rPr>
          <w:rFonts w:ascii="Arial" w:hAnsi="Arial" w:cs="Arial"/>
          <w:sz w:val="16"/>
          <w:szCs w:val="16"/>
        </w:rPr>
      </w:pPr>
    </w:p>
    <w:p w:rsidR="00BA34F9" w:rsidRPr="00F2726F" w:rsidRDefault="00BA34F9" w:rsidP="00BA34F9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BA34F9" w:rsidRDefault="00BA34F9" w:rsidP="00BA34F9"/>
    <w:p w:rsidR="00BA34F9" w:rsidRDefault="00BA34F9" w:rsidP="00BA34F9"/>
    <w:p w:rsidR="00BA34F9" w:rsidRDefault="00BA34F9" w:rsidP="00BA34F9"/>
    <w:p w:rsidR="006C50E2" w:rsidRDefault="006C50E2"/>
    <w:sectPr w:rsidR="006C50E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3F" w:rsidRDefault="00DE793F">
      <w:pPr>
        <w:spacing w:after="0" w:line="240" w:lineRule="auto"/>
      </w:pPr>
      <w:r>
        <w:separator/>
      </w:r>
    </w:p>
  </w:endnote>
  <w:endnote w:type="continuationSeparator" w:id="0">
    <w:p w:rsidR="00DE793F" w:rsidRDefault="00DE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3F" w:rsidRDefault="00DE793F">
      <w:pPr>
        <w:spacing w:after="0" w:line="240" w:lineRule="auto"/>
      </w:pPr>
      <w:r>
        <w:separator/>
      </w:r>
    </w:p>
  </w:footnote>
  <w:footnote w:type="continuationSeparator" w:id="0">
    <w:p w:rsidR="00DE793F" w:rsidRDefault="00DE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3E40C5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F691379" wp14:editId="5D1CFBD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BF59296" wp14:editId="5705628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3E40C5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3E40C5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3E40C5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3E40C5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3E40C5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1AD50" wp14:editId="4982887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DE7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31BB"/>
    <w:multiLevelType w:val="hybridMultilevel"/>
    <w:tmpl w:val="121036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F9"/>
    <w:rsid w:val="003E40C5"/>
    <w:rsid w:val="004C56C1"/>
    <w:rsid w:val="004E2193"/>
    <w:rsid w:val="006C50E2"/>
    <w:rsid w:val="008F2E86"/>
    <w:rsid w:val="00B85497"/>
    <w:rsid w:val="00BA34F9"/>
    <w:rsid w:val="00D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F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4F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A34F9"/>
  </w:style>
  <w:style w:type="paragraph" w:styleId="Prrafodelista">
    <w:name w:val="List Paragraph"/>
    <w:basedOn w:val="Normal"/>
    <w:uiPriority w:val="34"/>
    <w:qFormat/>
    <w:rsid w:val="00BA3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F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4F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A34F9"/>
  </w:style>
  <w:style w:type="paragraph" w:styleId="Prrafodelista">
    <w:name w:val="List Paragraph"/>
    <w:basedOn w:val="Normal"/>
    <w:uiPriority w:val="34"/>
    <w:qFormat/>
    <w:rsid w:val="00BA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2018-06-27T20:16:00Z</cp:lastPrinted>
  <dcterms:created xsi:type="dcterms:W3CDTF">2018-08-30T17:31:00Z</dcterms:created>
  <dcterms:modified xsi:type="dcterms:W3CDTF">2018-08-31T16:34:00Z</dcterms:modified>
</cp:coreProperties>
</file>