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9E" w:rsidRPr="00BF6B9E" w:rsidRDefault="00BF6B9E" w:rsidP="00BF6B9E">
      <w:pPr>
        <w:tabs>
          <w:tab w:val="left" w:pos="8001"/>
        </w:tabs>
        <w:rPr>
          <w:rFonts w:ascii="Arial" w:eastAsia="Calibri" w:hAnsi="Arial" w:cs="Arial"/>
          <w:b/>
          <w:sz w:val="24"/>
          <w:szCs w:val="24"/>
        </w:rPr>
      </w:pPr>
      <w:r w:rsidRPr="00BF6B9E">
        <w:rPr>
          <w:rFonts w:ascii="Arial" w:eastAsia="Calibri" w:hAnsi="Arial" w:cs="Arial"/>
          <w:b/>
          <w:sz w:val="24"/>
          <w:szCs w:val="24"/>
        </w:rPr>
        <w:t xml:space="preserve">                                                                               </w:t>
      </w:r>
      <w:r>
        <w:rPr>
          <w:rFonts w:ascii="Arial" w:eastAsia="Calibri" w:hAnsi="Arial" w:cs="Arial"/>
          <w:b/>
          <w:sz w:val="24"/>
          <w:szCs w:val="24"/>
        </w:rPr>
        <w:t xml:space="preserve">                   UAIP/OIR/0200</w:t>
      </w:r>
      <w:r w:rsidRPr="00BF6B9E">
        <w:rPr>
          <w:rFonts w:ascii="Arial" w:eastAsia="Calibri" w:hAnsi="Arial" w:cs="Arial"/>
          <w:b/>
          <w:sz w:val="24"/>
          <w:szCs w:val="24"/>
        </w:rPr>
        <w:t>/2018</w:t>
      </w:r>
    </w:p>
    <w:p w:rsidR="00BF6B9E" w:rsidRPr="00BF6B9E" w:rsidRDefault="00BF6B9E" w:rsidP="00BF6B9E">
      <w:pPr>
        <w:jc w:val="both"/>
        <w:rPr>
          <w:rFonts w:ascii="Arial" w:eastAsia="Calibri" w:hAnsi="Arial" w:cs="Arial"/>
          <w:sz w:val="24"/>
          <w:szCs w:val="24"/>
        </w:rPr>
      </w:pPr>
      <w:r w:rsidRPr="00BF6B9E">
        <w:rPr>
          <w:rFonts w:ascii="Arial" w:eastAsia="Calibri" w:hAnsi="Arial" w:cs="Arial"/>
          <w:sz w:val="24"/>
          <w:szCs w:val="24"/>
        </w:rPr>
        <w:t>Vista la solicitud de</w:t>
      </w:r>
      <w:r>
        <w:rPr>
          <w:rFonts w:ascii="Arial" w:eastAsia="Calibri" w:hAnsi="Arial" w:cs="Arial"/>
          <w:sz w:val="24"/>
          <w:szCs w:val="24"/>
        </w:rPr>
        <w:t xml:space="preserve"> </w:t>
      </w:r>
      <w:r w:rsidRPr="00BF6B9E">
        <w:rPr>
          <w:rFonts w:ascii="Arial" w:eastAsia="Calibri" w:hAnsi="Arial" w:cs="Arial"/>
          <w:sz w:val="24"/>
          <w:szCs w:val="24"/>
        </w:rPr>
        <w:t>l</w:t>
      </w:r>
      <w:r>
        <w:rPr>
          <w:rFonts w:ascii="Arial" w:eastAsia="Calibri" w:hAnsi="Arial" w:cs="Arial"/>
          <w:sz w:val="24"/>
          <w:szCs w:val="24"/>
        </w:rPr>
        <w:t>a</w:t>
      </w:r>
      <w:r w:rsidRPr="00BF6B9E">
        <w:rPr>
          <w:rFonts w:ascii="Arial" w:eastAsia="Calibri" w:hAnsi="Arial" w:cs="Arial"/>
          <w:sz w:val="24"/>
          <w:szCs w:val="24"/>
        </w:rPr>
        <w:t xml:space="preserve"> señor</w:t>
      </w:r>
      <w:r>
        <w:rPr>
          <w:rFonts w:ascii="Arial" w:eastAsia="Calibri" w:hAnsi="Arial" w:cs="Arial"/>
          <w:sz w:val="24"/>
          <w:szCs w:val="24"/>
        </w:rPr>
        <w:t xml:space="preserve">a </w:t>
      </w:r>
      <w:r w:rsidR="002E29AC" w:rsidRPr="002E29AC">
        <w:rPr>
          <w:rFonts w:ascii="Arial" w:eastAsia="Calibri" w:hAnsi="Arial" w:cs="Arial"/>
          <w:b/>
          <w:sz w:val="24"/>
          <w:szCs w:val="24"/>
          <w:highlight w:val="black"/>
        </w:rPr>
        <w:t>XXXXXXXXXXXXXXXXXXXXXXXX</w:t>
      </w:r>
      <w:r w:rsidRPr="00BF6B9E">
        <w:rPr>
          <w:rFonts w:ascii="Arial" w:eastAsia="Calibri" w:hAnsi="Arial" w:cs="Arial"/>
          <w:sz w:val="24"/>
          <w:szCs w:val="24"/>
        </w:rPr>
        <w:t>,</w:t>
      </w:r>
      <w:r w:rsidRPr="00BF6B9E">
        <w:rPr>
          <w:rFonts w:ascii="Arial" w:eastAsia="Calibri" w:hAnsi="Arial" w:cs="Arial"/>
          <w:color w:val="000000" w:themeColor="text1"/>
          <w:sz w:val="24"/>
          <w:szCs w:val="24"/>
          <w:lang w:val="es-ES"/>
        </w:rPr>
        <w:t xml:space="preserve"> </w:t>
      </w:r>
      <w:r w:rsidRPr="00BF6B9E">
        <w:rPr>
          <w:rFonts w:ascii="Arial" w:eastAsia="Calibri" w:hAnsi="Arial" w:cs="Arial"/>
          <w:sz w:val="24"/>
          <w:szCs w:val="24"/>
        </w:rPr>
        <w:t xml:space="preserve">con Documento Único de Identidad número </w:t>
      </w:r>
      <w:r w:rsidR="002E29AC" w:rsidRPr="002E29AC">
        <w:rPr>
          <w:rFonts w:ascii="Arial" w:eastAsia="Calibri" w:hAnsi="Arial" w:cs="Arial"/>
          <w:b/>
          <w:sz w:val="24"/>
          <w:szCs w:val="24"/>
          <w:highlight w:val="black"/>
        </w:rPr>
        <w:t>XXXXXXXXXXXXXXXXXXXXXXXXXXXXXXXXXXXX</w:t>
      </w:r>
      <w:r w:rsidRPr="002E29AC">
        <w:rPr>
          <w:rFonts w:ascii="Arial" w:eastAsia="Calibri" w:hAnsi="Arial" w:cs="Arial"/>
          <w:sz w:val="24"/>
          <w:szCs w:val="24"/>
          <w:highlight w:val="black"/>
        </w:rPr>
        <w:t xml:space="preserve"> </w:t>
      </w:r>
      <w:r w:rsidR="002E29AC" w:rsidRPr="002E29AC">
        <w:rPr>
          <w:rFonts w:ascii="Arial" w:eastAsia="Calibri" w:hAnsi="Arial" w:cs="Arial"/>
          <w:b/>
          <w:sz w:val="24"/>
          <w:szCs w:val="24"/>
          <w:highlight w:val="black"/>
        </w:rPr>
        <w:t>XXXXXXXXXXXXX</w:t>
      </w:r>
      <w:r>
        <w:rPr>
          <w:rFonts w:ascii="Arial" w:eastAsia="Calibri" w:hAnsi="Arial" w:cs="Arial"/>
          <w:sz w:val="24"/>
          <w:szCs w:val="24"/>
        </w:rPr>
        <w:t xml:space="preserve">, </w:t>
      </w:r>
      <w:r w:rsidRPr="00BF6B9E">
        <w:rPr>
          <w:rFonts w:ascii="Arial" w:eastAsia="Calibri" w:hAnsi="Arial" w:cs="Arial"/>
          <w:sz w:val="24"/>
          <w:szCs w:val="24"/>
        </w:rPr>
        <w:t xml:space="preserve">quien requiere: </w:t>
      </w: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¿Cuáles organizaciones no gubernamentales, asociaciones, iglesias y/o instituciones internacionales han financiado proyectos, programas para construcción, remodelación de espacios adecuados para la niñez que vive con sus madres en el Centro Preventivo y de Cumplimiento de Penas de Quezaltepeque, durante el año 2015, 2016, 2017 y 2018?</w:t>
      </w: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¿Cuáles son las organizaciones no gubernamentales, asociaciones, iglesias y/o instituciones internacionales que han financiado proyectos, programas para construcción, remodelación de espacios adecuados para la niñez que vive con sus madres en el Centro Penitenciario para Mujeres, Granja de Izalco, durante el año 2015, 2016, 2017 y 2018?</w:t>
      </w: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 xml:space="preserve">¿Cuáles organizaciones no gubernamentales, asociaciones, iglesias y/o instituciones internacionales han donado vestuario, </w:t>
      </w:r>
      <w:proofErr w:type="spellStart"/>
      <w:r w:rsidRPr="00E04853">
        <w:rPr>
          <w:rFonts w:ascii="Arial" w:hAnsi="Arial" w:cs="Arial"/>
        </w:rPr>
        <w:t>pampers</w:t>
      </w:r>
      <w:proofErr w:type="spellEnd"/>
      <w:r w:rsidRPr="00E04853">
        <w:rPr>
          <w:rFonts w:ascii="Arial" w:hAnsi="Arial" w:cs="Arial"/>
        </w:rPr>
        <w:t>, sábanas, ropa de cama, cunas, camas, agua potable para uso de los niños y</w:t>
      </w:r>
      <w:r w:rsidR="002E29AC">
        <w:rPr>
          <w:rFonts w:ascii="Arial" w:hAnsi="Arial" w:cs="Arial"/>
        </w:rPr>
        <w:t xml:space="preserve"> niñas que viven con sus madres </w:t>
      </w:r>
      <w:r w:rsidRPr="00E04853">
        <w:rPr>
          <w:rFonts w:ascii="Arial" w:hAnsi="Arial" w:cs="Arial"/>
        </w:rPr>
        <w:t>en el Centro Preventivo y de Cumplimiento de Penas de Quezaltepeque, durante el año 2015, 2016, 2017 y 2018? (especificar el tipo de donación recibida por organización, asociación, iglesia o instituciones)</w:t>
      </w: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 xml:space="preserve">¿Cuáles organizaciones no gubernamentales, asociaciones, iglesias y/o instituciones internacionales han donado vestuario, </w:t>
      </w:r>
      <w:proofErr w:type="spellStart"/>
      <w:r w:rsidRPr="00E04853">
        <w:rPr>
          <w:rFonts w:ascii="Arial" w:hAnsi="Arial" w:cs="Arial"/>
        </w:rPr>
        <w:t>pampers</w:t>
      </w:r>
      <w:proofErr w:type="spellEnd"/>
      <w:r w:rsidRPr="00E04853">
        <w:rPr>
          <w:rFonts w:ascii="Arial" w:hAnsi="Arial" w:cs="Arial"/>
        </w:rPr>
        <w:t>, sábanas, ropa de cama, cunas, camas, agua potable para uso de los niños y niñas que viven con sus madres</w:t>
      </w:r>
      <w:r w:rsidR="002E29AC">
        <w:rPr>
          <w:rFonts w:ascii="Arial" w:hAnsi="Arial" w:cs="Arial"/>
        </w:rPr>
        <w:t xml:space="preserve"> </w:t>
      </w:r>
      <w:r w:rsidRPr="00E04853">
        <w:rPr>
          <w:rFonts w:ascii="Arial" w:hAnsi="Arial" w:cs="Arial"/>
        </w:rPr>
        <w:t>en Centro Penitenciario para Mujeres, Granja de Izalco, durante el año 2015, 2016, 2017 y 2018? (especificar el tipo de donación recibida por organización, asociación, iglesia o instituciones)</w:t>
      </w: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¿Cuántas quejas, denuncias registradas, tramitadas y resueltas favorablemente por la Dirección General de Centros Penales, durante el año 2015, 2016, 2017 y 2018 por violación al derecho a una vivienda adecuada para la niñez que se encuentra en prisión con sus madres privadas de libertad en el Centro Preventivo y de Cumplimiento de Penas de Quezaltepeque</w:t>
      </w:r>
      <w:proofErr w:type="gramStart"/>
      <w:r w:rsidRPr="00E04853">
        <w:rPr>
          <w:rFonts w:ascii="Arial" w:hAnsi="Arial" w:cs="Arial"/>
        </w:rPr>
        <w:t>?.</w:t>
      </w:r>
      <w:proofErr w:type="gramEnd"/>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¿Cuántas quejas, denuncias registradas, tramitadas y resueltas favorablemente por la Dirección General de Centros Penales, durante el año 2015, 2016, 2017 y 2018 por violación al derecho a una vivienda adecuada para la niñez que se encuentra en prisión con sus madres privadas de libertad en el Centro Penitenciario para Mujeres, Granja de Izalco?</w:t>
      </w:r>
    </w:p>
    <w:p w:rsidR="00BF6B9E" w:rsidRPr="00E04853" w:rsidRDefault="00BF6B9E" w:rsidP="00BF6B9E">
      <w:pPr>
        <w:jc w:val="both"/>
        <w:rPr>
          <w:rFonts w:ascii="Arial" w:eastAsia="Calibri" w:hAnsi="Arial" w:cs="Arial"/>
        </w:rPr>
      </w:pP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lastRenderedPageBreak/>
        <w:t>¿Cuánto fue el presupuesto de la Dirección General de Centros Penales destinado durante el 2015, 2016, 2017 y 2018 para reconstrucción y rehabilitación de las instalaciones destinadas para la niñez que se encuentra en prisión con sus madres privadas de libertad en el Centro Preventivo y de Cumplimiento de Penas de Quezaltepeque?</w:t>
      </w:r>
    </w:p>
    <w:p w:rsidR="00BF6B9E" w:rsidRPr="00E04853" w:rsidRDefault="00BF6B9E" w:rsidP="00BF6B9E">
      <w:pPr>
        <w:pStyle w:val="Prrafodelista"/>
        <w:rPr>
          <w:rFonts w:ascii="Arial" w:eastAsia="Calibri" w:hAnsi="Arial" w:cs="Arial"/>
        </w:rPr>
      </w:pP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¿Cuánto fue el presupuesto de la Dirección General de Centros Penales destinado durante el 2015, 2016, 2017 y 2018 para reconstrucción y rehabilitación de las instalaciones destinadas para la niñez que se encuentra en prisión con sus madres privadas de libertad en Centro Penitenciario para Mujeres, Granja de Izalco?</w:t>
      </w:r>
    </w:p>
    <w:p w:rsidR="00BF6B9E" w:rsidRPr="00E04853" w:rsidRDefault="00BF6B9E" w:rsidP="00BF6B9E">
      <w:pPr>
        <w:pStyle w:val="Prrafodelista"/>
        <w:rPr>
          <w:rFonts w:ascii="Arial" w:eastAsia="Calibri" w:hAnsi="Arial" w:cs="Arial"/>
        </w:rPr>
      </w:pP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¿El Centro Preventivo y de Cumplimiento de Penas de Quezaltepeque tiene una sección para mujeres embarazadas?</w:t>
      </w:r>
    </w:p>
    <w:p w:rsidR="00BF6B9E" w:rsidRPr="00E04853" w:rsidRDefault="00BF6B9E" w:rsidP="00BF6B9E">
      <w:pPr>
        <w:pStyle w:val="Prrafodelista"/>
        <w:rPr>
          <w:rFonts w:ascii="Arial" w:eastAsia="Calibri" w:hAnsi="Arial" w:cs="Arial"/>
        </w:rPr>
      </w:pPr>
    </w:p>
    <w:p w:rsidR="00BF6B9E" w:rsidRPr="00E04853" w:rsidRDefault="002E29AC" w:rsidP="00BF6B9E">
      <w:pPr>
        <w:pStyle w:val="Prrafodelista"/>
        <w:numPr>
          <w:ilvl w:val="0"/>
          <w:numId w:val="1"/>
        </w:numPr>
        <w:jc w:val="both"/>
        <w:rPr>
          <w:rFonts w:ascii="Arial" w:eastAsia="Calibri" w:hAnsi="Arial" w:cs="Arial"/>
        </w:rPr>
      </w:pPr>
      <w:r>
        <w:rPr>
          <w:rFonts w:ascii="Arial" w:hAnsi="Arial" w:cs="Arial"/>
        </w:rPr>
        <w:t>¿</w:t>
      </w:r>
      <w:r w:rsidR="00BF6B9E" w:rsidRPr="00E04853">
        <w:rPr>
          <w:rFonts w:ascii="Arial" w:hAnsi="Arial" w:cs="Arial"/>
        </w:rPr>
        <w:t>El Centro Penitenciario para Mujeres, Granja de Izalco tiene una sección para mujeres embarazadas?</w:t>
      </w:r>
    </w:p>
    <w:p w:rsidR="00BF6B9E" w:rsidRPr="00E04853" w:rsidRDefault="00BF6B9E" w:rsidP="00BF6B9E">
      <w:pPr>
        <w:pStyle w:val="Prrafodelista"/>
        <w:rPr>
          <w:rFonts w:ascii="Arial" w:eastAsia="Calibri" w:hAnsi="Arial" w:cs="Arial"/>
        </w:rPr>
      </w:pPr>
    </w:p>
    <w:p w:rsidR="00BF6B9E" w:rsidRPr="00E04853" w:rsidRDefault="00BF6B9E" w:rsidP="00BF6B9E">
      <w:pPr>
        <w:pStyle w:val="Prrafodelista"/>
        <w:numPr>
          <w:ilvl w:val="0"/>
          <w:numId w:val="1"/>
        </w:numPr>
        <w:jc w:val="both"/>
        <w:rPr>
          <w:rFonts w:ascii="Arial" w:eastAsia="Calibri" w:hAnsi="Arial" w:cs="Arial"/>
        </w:rPr>
      </w:pPr>
      <w:r w:rsidRPr="00E04853">
        <w:rPr>
          <w:rFonts w:ascii="Arial" w:hAnsi="Arial" w:cs="Arial"/>
        </w:rPr>
        <w:t>¿Cuántas son las habitaciones destinadas a la sección especializada para mujeres embarazadas en caso de contarse con dichas instalaciones en El Centro Preventivo y de Cumplimiento de Penas de Quezaltepeque?</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¿Cuántas son las habitaciones que conforman el sector destinado para los niños y niñas que viven con sus madres en prisión en El Centro Preventivo y de Cumplimiento de Penas de Quezaltepeque?</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¿Cuántas son las habitaciones destinadas a la sección especializada para mujeres embarazadas en El Centro Penitenciario para Mujeres Granja Izalco?</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¿Cuántas son las habitaciones que conforman el sector destinado para los niños y niñas que viven con sus madres en prisión en El Centro Penitenciario para Mujeres Granja Izalco?</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¿El sector especializado para mujeres embarazadas del Centro Preventivo y de Cumplimiento de Penas de Quezaltepeque, en caso de haber, cuántas ventanas tiene dicho sector?</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¿El sector especializado para los niños y niñas que viven en prisión con sus madres, en el Centro Preventivo y de Cumplimiento de Penas de Quezaltepeque, cuántas ventanas tiene dicho sector?</w:t>
      </w: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lastRenderedPageBreak/>
        <w:t>¿El sector especializado para mujeres embarazadas del Centro Penitenciario para Mujeres Granja Izalco, cuántas ventanas tiene dicho sector, o si cuenta con habitaciones cuántas ventanas tiene cada una?</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¿El sector especializado de niños y niñas que viven con sus madres en el Centro Penitenciario para Mujeres Granja Izalco, cuántas ventanas tiene dicho sector, o si cuenta con habitaciones cuántas ventanas tiene cada una?</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¿Cuántas veces a la semana? y ¿qué personal es el encargado de realizar la limpieza en el sector especializado para mujeres embarazadas, en caso de haber, en El Centro Preventivo y de Cumplimiento de Penas de Quezaltepeque?</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¿Cuántas veces a la semana? y ¿qué personal es el encargado de realizar la limpieza en el sector especializado de niños y niñas que viven con sus madres, en El Centro Preventivo y de Cumplimiento de Penas de Quezaltepeque?</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¿Cuántas veces a la semana? y ¿qué personal es el encargado de realizar la limpieza en el sector especializado para mujeres embarazadas en el Centro Penitenciario para Mujeres Granja Izalco?</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proofErr w:type="gramStart"/>
      <w:r w:rsidRPr="00E04853">
        <w:rPr>
          <w:rFonts w:ascii="Arial" w:hAnsi="Arial" w:cs="Arial"/>
        </w:rPr>
        <w:t>¿</w:t>
      </w:r>
      <w:proofErr w:type="gramEnd"/>
      <w:r w:rsidRPr="00E04853">
        <w:rPr>
          <w:rFonts w:ascii="Arial" w:hAnsi="Arial" w:cs="Arial"/>
        </w:rPr>
        <w:t>Cuántas veces a la semana y ¿qué personal es el encargado de realizar la limpieza en el sector especializado de niños y niñas que viven con sus madres, en el Centro Penitenciario para Mujeres Granja Izalco?</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¿Cuantos servicios sanitarios tiene el sector de mujeres embarazadas y el sector donde viven los niños con sus madres privadas de libertad en El Centro Preventivo y de Cumplimiento de Penas de Quezaltepeque?</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¿Cuantos servicios sanitarios tiene el sector de mujeres embarazadas y el sector donde viven los niños con sus madres privadas de libertad en El Centro Preventivo y de Cumplimiento de Penas de Quezaltepeque?</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¿Cuánto es la partida presupuestaria destinada por la Dirección General de Centros Penales al pago de prestación de servicios (agua potable) y brindar mantenimiento y aseo en el sector de mujeres embarazas y del sector donde viven los niños y niñas con sus madres privadas de libertad en el Centro Penitenciario para Mujeres Granja Izalco</w:t>
      </w:r>
      <w:proofErr w:type="gramStart"/>
      <w:r w:rsidRPr="00E04853">
        <w:rPr>
          <w:rFonts w:ascii="Arial" w:hAnsi="Arial" w:cs="Arial"/>
        </w:rPr>
        <w:t>?.</w:t>
      </w:r>
      <w:proofErr w:type="gramEnd"/>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lastRenderedPageBreak/>
        <w:t>¿Cuánto es la partida presupuestaria destinada por la Dirección General de Centros Penales al pago de prestación de servicios (agua potable) y brindar mantenimiento y aseo del sector de mujeres embarazas y del sector donde viven los niños y niñas con sus madres privadas de libertad en El Centro Preventivo y de Cumplimiento de Penas de Quezaltepeque</w:t>
      </w:r>
      <w:proofErr w:type="gramStart"/>
      <w:r w:rsidRPr="00E04853">
        <w:rPr>
          <w:rFonts w:ascii="Arial" w:hAnsi="Arial" w:cs="Arial"/>
        </w:rPr>
        <w:t>?.</w:t>
      </w:r>
      <w:proofErr w:type="gramEnd"/>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¿Cuántos niños y niñas que viven con sus madres privadas de libertad en el Centro Penitenciario para Mujeres Granja Izalco tienen acceso a agua potable, servicios eléctricos, servicios sanitarios?</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 xml:space="preserve">¿Cuántos niños y niñas que viven con sus madres privadas de libertad en el </w:t>
      </w:r>
      <w:proofErr w:type="spellStart"/>
      <w:r w:rsidRPr="00E04853">
        <w:rPr>
          <w:rFonts w:ascii="Arial" w:hAnsi="Arial" w:cs="Arial"/>
        </w:rPr>
        <w:t>El</w:t>
      </w:r>
      <w:proofErr w:type="spellEnd"/>
      <w:r w:rsidRPr="00E04853">
        <w:rPr>
          <w:rFonts w:ascii="Arial" w:hAnsi="Arial" w:cs="Arial"/>
        </w:rPr>
        <w:t xml:space="preserve"> Centro Preventivo y de Cumplimiento de Penas de Quezaltepeque tienen acceso a agua potable, servicios eléctricos, servicios sanitarios y ?</w:t>
      </w:r>
    </w:p>
    <w:p w:rsidR="00F17B0E" w:rsidRPr="00E04853" w:rsidRDefault="00F17B0E" w:rsidP="00F17B0E">
      <w:pPr>
        <w:pStyle w:val="Prrafodelista"/>
        <w:rPr>
          <w:rFonts w:ascii="Arial" w:eastAsia="Calibri" w:hAnsi="Arial" w:cs="Arial"/>
        </w:rPr>
      </w:pPr>
    </w:p>
    <w:p w:rsidR="00F17B0E" w:rsidRPr="00E04853" w:rsidRDefault="00F17B0E" w:rsidP="00BF6B9E">
      <w:pPr>
        <w:pStyle w:val="Prrafodelista"/>
        <w:numPr>
          <w:ilvl w:val="0"/>
          <w:numId w:val="1"/>
        </w:numPr>
        <w:jc w:val="both"/>
        <w:rPr>
          <w:rFonts w:ascii="Arial" w:eastAsia="Calibri" w:hAnsi="Arial" w:cs="Arial"/>
        </w:rPr>
      </w:pPr>
      <w:r w:rsidRPr="00E04853">
        <w:rPr>
          <w:rFonts w:ascii="Arial" w:hAnsi="Arial" w:cs="Arial"/>
        </w:rPr>
        <w:t xml:space="preserve">¿Cuántos niños y niñas que viven con sus madres privadas de libertad en el </w:t>
      </w:r>
      <w:proofErr w:type="spellStart"/>
      <w:r w:rsidRPr="00E04853">
        <w:rPr>
          <w:rFonts w:ascii="Arial" w:hAnsi="Arial" w:cs="Arial"/>
        </w:rPr>
        <w:t>El</w:t>
      </w:r>
      <w:proofErr w:type="spellEnd"/>
      <w:r w:rsidRPr="00E04853">
        <w:rPr>
          <w:rFonts w:ascii="Arial" w:hAnsi="Arial" w:cs="Arial"/>
        </w:rPr>
        <w:t xml:space="preserve"> Centro Preventivo y de Cumplimiento de Penas de Quezaltepeque tienen acceso a </w:t>
      </w:r>
      <w:proofErr w:type="spellStart"/>
      <w:r w:rsidRPr="00E04853">
        <w:rPr>
          <w:rFonts w:ascii="Arial" w:hAnsi="Arial" w:cs="Arial"/>
        </w:rPr>
        <w:t>pampers</w:t>
      </w:r>
      <w:proofErr w:type="spellEnd"/>
      <w:r w:rsidRPr="00E04853">
        <w:rPr>
          <w:rFonts w:ascii="Arial" w:hAnsi="Arial" w:cs="Arial"/>
        </w:rPr>
        <w:t>?</w:t>
      </w:r>
    </w:p>
    <w:p w:rsidR="00F17B0E" w:rsidRPr="00E04853" w:rsidRDefault="00F17B0E" w:rsidP="00F17B0E">
      <w:pPr>
        <w:pStyle w:val="Prrafodelista"/>
        <w:rPr>
          <w:rFonts w:ascii="Arial" w:eastAsia="Calibri" w:hAnsi="Arial" w:cs="Arial"/>
        </w:rPr>
      </w:pPr>
    </w:p>
    <w:p w:rsidR="00F17B0E" w:rsidRPr="00E04853" w:rsidRDefault="00E04853" w:rsidP="00BF6B9E">
      <w:pPr>
        <w:pStyle w:val="Prrafodelista"/>
        <w:numPr>
          <w:ilvl w:val="0"/>
          <w:numId w:val="1"/>
        </w:numPr>
        <w:jc w:val="both"/>
        <w:rPr>
          <w:rFonts w:ascii="Arial" w:eastAsia="Calibri" w:hAnsi="Arial" w:cs="Arial"/>
        </w:rPr>
      </w:pPr>
      <w:r w:rsidRPr="00E04853">
        <w:rPr>
          <w:rFonts w:ascii="Arial" w:hAnsi="Arial" w:cs="Arial"/>
        </w:rPr>
        <w:t xml:space="preserve">¿Cuántos niños y niñas que viven con sus madres privadas de libertad en el Centro Penitenciario para Mujeres Granja Izalco tienen acceso a </w:t>
      </w:r>
      <w:proofErr w:type="spellStart"/>
      <w:r w:rsidRPr="00E04853">
        <w:rPr>
          <w:rFonts w:ascii="Arial" w:hAnsi="Arial" w:cs="Arial"/>
        </w:rPr>
        <w:t>pampers</w:t>
      </w:r>
      <w:proofErr w:type="spellEnd"/>
      <w:r w:rsidRPr="00E04853">
        <w:rPr>
          <w:rFonts w:ascii="Arial" w:hAnsi="Arial" w:cs="Arial"/>
        </w:rPr>
        <w:t>?</w:t>
      </w:r>
    </w:p>
    <w:p w:rsidR="00E04853" w:rsidRPr="00E04853" w:rsidRDefault="00E04853" w:rsidP="00E04853">
      <w:pPr>
        <w:pStyle w:val="Prrafodelista"/>
        <w:rPr>
          <w:rFonts w:ascii="Arial" w:eastAsia="Calibri" w:hAnsi="Arial" w:cs="Arial"/>
        </w:rPr>
      </w:pPr>
    </w:p>
    <w:p w:rsidR="00E04853" w:rsidRPr="00E04853" w:rsidRDefault="00E04853" w:rsidP="00BF6B9E">
      <w:pPr>
        <w:pStyle w:val="Prrafodelista"/>
        <w:numPr>
          <w:ilvl w:val="0"/>
          <w:numId w:val="1"/>
        </w:numPr>
        <w:jc w:val="both"/>
        <w:rPr>
          <w:rFonts w:ascii="Arial" w:eastAsia="Calibri" w:hAnsi="Arial" w:cs="Arial"/>
        </w:rPr>
      </w:pPr>
      <w:r w:rsidRPr="00E04853">
        <w:rPr>
          <w:rFonts w:ascii="Arial" w:hAnsi="Arial" w:cs="Arial"/>
        </w:rPr>
        <w:t xml:space="preserve">¿Cuántos niños y niñas que viven con sus madres privadas de libertad en el </w:t>
      </w:r>
      <w:proofErr w:type="spellStart"/>
      <w:r w:rsidRPr="00E04853">
        <w:rPr>
          <w:rFonts w:ascii="Arial" w:hAnsi="Arial" w:cs="Arial"/>
        </w:rPr>
        <w:t>El</w:t>
      </w:r>
      <w:proofErr w:type="spellEnd"/>
      <w:r w:rsidRPr="00E04853">
        <w:rPr>
          <w:rFonts w:ascii="Arial" w:hAnsi="Arial" w:cs="Arial"/>
        </w:rPr>
        <w:t xml:space="preserve"> Centro Preventivo y de Cumplimiento de Penas de Quezaltepeque tienen acceso a cunas, camas, ropa de camas, sábanas?</w:t>
      </w:r>
    </w:p>
    <w:p w:rsidR="00E04853" w:rsidRPr="00E04853" w:rsidRDefault="00E04853" w:rsidP="00E04853">
      <w:pPr>
        <w:pStyle w:val="Prrafodelista"/>
        <w:rPr>
          <w:rFonts w:ascii="Arial" w:eastAsia="Calibri" w:hAnsi="Arial" w:cs="Arial"/>
        </w:rPr>
      </w:pPr>
    </w:p>
    <w:p w:rsidR="00E04853" w:rsidRPr="00E04853" w:rsidRDefault="00E04853" w:rsidP="00BF6B9E">
      <w:pPr>
        <w:pStyle w:val="Prrafodelista"/>
        <w:numPr>
          <w:ilvl w:val="0"/>
          <w:numId w:val="1"/>
        </w:numPr>
        <w:jc w:val="both"/>
        <w:rPr>
          <w:rFonts w:ascii="Arial" w:eastAsia="Calibri" w:hAnsi="Arial" w:cs="Arial"/>
        </w:rPr>
      </w:pPr>
      <w:r w:rsidRPr="00E04853">
        <w:rPr>
          <w:rFonts w:ascii="Arial" w:hAnsi="Arial" w:cs="Arial"/>
        </w:rPr>
        <w:t>¿Cuántos niños y niñas que viven con sus madres privadas de libertad en el Centro Penitenciario de Mujeres Granja de Izalco tienen acceso a cunas, ropa de camas, sabanas?</w:t>
      </w:r>
    </w:p>
    <w:p w:rsidR="00E04853" w:rsidRPr="00E04853" w:rsidRDefault="00E04853" w:rsidP="00E04853">
      <w:pPr>
        <w:pStyle w:val="Prrafodelista"/>
        <w:rPr>
          <w:rFonts w:ascii="Arial" w:eastAsia="Calibri" w:hAnsi="Arial" w:cs="Arial"/>
        </w:rPr>
      </w:pPr>
    </w:p>
    <w:p w:rsidR="00E04853" w:rsidRPr="00E04853" w:rsidRDefault="00E04853" w:rsidP="00BF6B9E">
      <w:pPr>
        <w:pStyle w:val="Prrafodelista"/>
        <w:numPr>
          <w:ilvl w:val="0"/>
          <w:numId w:val="1"/>
        </w:numPr>
        <w:jc w:val="both"/>
        <w:rPr>
          <w:rFonts w:ascii="Arial" w:eastAsia="Calibri" w:hAnsi="Arial" w:cs="Arial"/>
        </w:rPr>
      </w:pPr>
      <w:r w:rsidRPr="00E04853">
        <w:rPr>
          <w:rFonts w:ascii="Arial" w:hAnsi="Arial" w:cs="Arial"/>
        </w:rPr>
        <w:t>¿Cuántas mujeres embarazadas en el Centro Penitenciario para Mujeres Granja de Izalco tienen acceso a cama, ropa de camas, sabanas?</w:t>
      </w:r>
    </w:p>
    <w:p w:rsidR="00E04853" w:rsidRPr="00E04853" w:rsidRDefault="00E04853" w:rsidP="00E04853">
      <w:pPr>
        <w:pStyle w:val="Prrafodelista"/>
        <w:rPr>
          <w:rFonts w:ascii="Arial" w:eastAsia="Calibri" w:hAnsi="Arial" w:cs="Arial"/>
        </w:rPr>
      </w:pPr>
    </w:p>
    <w:p w:rsidR="00E04853" w:rsidRPr="00E04853" w:rsidRDefault="00E04853" w:rsidP="00BF6B9E">
      <w:pPr>
        <w:pStyle w:val="Prrafodelista"/>
        <w:numPr>
          <w:ilvl w:val="0"/>
          <w:numId w:val="1"/>
        </w:numPr>
        <w:jc w:val="both"/>
        <w:rPr>
          <w:rFonts w:ascii="Arial" w:eastAsia="Calibri" w:hAnsi="Arial" w:cs="Arial"/>
        </w:rPr>
      </w:pPr>
      <w:r w:rsidRPr="00E04853">
        <w:rPr>
          <w:rFonts w:ascii="Arial" w:hAnsi="Arial" w:cs="Arial"/>
        </w:rPr>
        <w:t>¿Cuántas mujeres embarazadas en el Centro Preventivo y de Cumplimiento de Penas de Quezaltepeque tienen acceso a cama, ropa de camas, sabanas?</w:t>
      </w:r>
    </w:p>
    <w:p w:rsidR="00E04853" w:rsidRPr="00E04853" w:rsidRDefault="00E04853" w:rsidP="00E04853">
      <w:pPr>
        <w:pStyle w:val="Prrafodelista"/>
        <w:rPr>
          <w:rFonts w:ascii="Arial" w:eastAsia="Calibri" w:hAnsi="Arial" w:cs="Arial"/>
        </w:rPr>
      </w:pPr>
    </w:p>
    <w:p w:rsidR="00E04853" w:rsidRPr="00E04853" w:rsidRDefault="00E04853" w:rsidP="00BF6B9E">
      <w:pPr>
        <w:pStyle w:val="Prrafodelista"/>
        <w:numPr>
          <w:ilvl w:val="0"/>
          <w:numId w:val="1"/>
        </w:numPr>
        <w:jc w:val="both"/>
        <w:rPr>
          <w:rFonts w:ascii="Arial" w:eastAsia="Calibri" w:hAnsi="Arial" w:cs="Arial"/>
        </w:rPr>
      </w:pPr>
      <w:r w:rsidRPr="00E04853">
        <w:rPr>
          <w:rFonts w:ascii="Arial" w:hAnsi="Arial" w:cs="Arial"/>
        </w:rPr>
        <w:t>¿Cuántos niños y niñas que viven con sus madres privadas de libertad en el Centro Penitenciario de Mujeres Granja de Izalco tienen acceso a comunicaciones telefónicas o visitas de sus familiares?</w:t>
      </w:r>
    </w:p>
    <w:p w:rsidR="00E04853" w:rsidRPr="00E04853" w:rsidRDefault="00E04853" w:rsidP="00E04853">
      <w:pPr>
        <w:pStyle w:val="Prrafodelista"/>
        <w:rPr>
          <w:rFonts w:ascii="Arial" w:eastAsia="Calibri" w:hAnsi="Arial" w:cs="Arial"/>
        </w:rPr>
      </w:pPr>
    </w:p>
    <w:p w:rsidR="00E04853" w:rsidRPr="00E04853" w:rsidRDefault="00E04853" w:rsidP="00BF6B9E">
      <w:pPr>
        <w:pStyle w:val="Prrafodelista"/>
        <w:numPr>
          <w:ilvl w:val="0"/>
          <w:numId w:val="1"/>
        </w:numPr>
        <w:jc w:val="both"/>
        <w:rPr>
          <w:rFonts w:ascii="Arial" w:eastAsia="Calibri" w:hAnsi="Arial" w:cs="Arial"/>
        </w:rPr>
      </w:pPr>
      <w:r w:rsidRPr="00E04853">
        <w:rPr>
          <w:rFonts w:ascii="Arial" w:hAnsi="Arial" w:cs="Arial"/>
        </w:rPr>
        <w:lastRenderedPageBreak/>
        <w:t xml:space="preserve">¿Cuántos niños y niñas que viven con sus madres privadas de libertad en el Centro Penitenciario de Mujeres Granja de Izalco adquieren por sus medios o reciben ayuda de </w:t>
      </w:r>
      <w:proofErr w:type="spellStart"/>
      <w:r w:rsidRPr="00E04853">
        <w:rPr>
          <w:rFonts w:ascii="Arial" w:hAnsi="Arial" w:cs="Arial"/>
        </w:rPr>
        <w:t>pampers</w:t>
      </w:r>
      <w:proofErr w:type="spellEnd"/>
      <w:r w:rsidRPr="00E04853">
        <w:rPr>
          <w:rFonts w:ascii="Arial" w:hAnsi="Arial" w:cs="Arial"/>
        </w:rPr>
        <w:t>, ropa de cama de sus familiares?</w:t>
      </w:r>
    </w:p>
    <w:p w:rsidR="00E04853" w:rsidRPr="00E04853" w:rsidRDefault="00E04853" w:rsidP="00E04853">
      <w:pPr>
        <w:pStyle w:val="Prrafodelista"/>
        <w:rPr>
          <w:rFonts w:ascii="Arial" w:eastAsia="Calibri" w:hAnsi="Arial" w:cs="Arial"/>
        </w:rPr>
      </w:pPr>
    </w:p>
    <w:p w:rsidR="00BF6B9E" w:rsidRPr="00E04853" w:rsidRDefault="00E04853" w:rsidP="00BF6B9E">
      <w:pPr>
        <w:pStyle w:val="Prrafodelista"/>
        <w:numPr>
          <w:ilvl w:val="0"/>
          <w:numId w:val="1"/>
        </w:numPr>
        <w:jc w:val="both"/>
        <w:rPr>
          <w:rFonts w:ascii="Arial" w:eastAsia="Calibri" w:hAnsi="Arial" w:cs="Arial"/>
        </w:rPr>
      </w:pPr>
      <w:r w:rsidRPr="00E04853">
        <w:rPr>
          <w:rFonts w:ascii="Arial" w:hAnsi="Arial" w:cs="Arial"/>
        </w:rPr>
        <w:t xml:space="preserve">¿Cuántos niños y niñas que viven con sus madres privadas de libertad en el Centro Preventivo y de Cumplimiento de Penas de Quezaltepeque adquieren por sus medios o reciben ayuda de </w:t>
      </w:r>
      <w:proofErr w:type="spellStart"/>
      <w:r w:rsidRPr="00E04853">
        <w:rPr>
          <w:rFonts w:ascii="Arial" w:hAnsi="Arial" w:cs="Arial"/>
        </w:rPr>
        <w:t>pampers</w:t>
      </w:r>
      <w:proofErr w:type="spellEnd"/>
      <w:r w:rsidRPr="00E04853">
        <w:rPr>
          <w:rFonts w:ascii="Arial" w:hAnsi="Arial" w:cs="Arial"/>
        </w:rPr>
        <w:t>, ropa de cama, de sus familiares?</w:t>
      </w:r>
    </w:p>
    <w:p w:rsidR="00BF6B9E" w:rsidRPr="00BF6B9E" w:rsidRDefault="00BF6B9E" w:rsidP="00BF6B9E">
      <w:pPr>
        <w:jc w:val="both"/>
        <w:rPr>
          <w:rFonts w:ascii="Arial" w:eastAsia="Calibri" w:hAnsi="Arial" w:cs="Arial"/>
          <w:sz w:val="24"/>
          <w:szCs w:val="24"/>
        </w:rPr>
      </w:pPr>
      <w:r w:rsidRPr="00BF6B9E">
        <w:rPr>
          <w:rFonts w:ascii="Arial" w:eastAsia="Calibri" w:hAnsi="Arial" w:cs="Arial"/>
          <w:sz w:val="24"/>
          <w:szCs w:val="24"/>
        </w:rPr>
        <w:t xml:space="preserve">Por lo que con el fin de dar cumplimiento a los Art.  1, 2, 3 Lit. </w:t>
      </w:r>
      <w:proofErr w:type="gramStart"/>
      <w:r w:rsidRPr="00BF6B9E">
        <w:rPr>
          <w:rFonts w:ascii="Arial" w:eastAsia="Calibri" w:hAnsi="Arial" w:cs="Arial"/>
          <w:sz w:val="24"/>
          <w:szCs w:val="24"/>
        </w:rPr>
        <w:t>a</w:t>
      </w:r>
      <w:proofErr w:type="gramEnd"/>
      <w:r w:rsidRPr="00BF6B9E">
        <w:rPr>
          <w:rFonts w:ascii="Arial" w:eastAsia="Calibri" w:hAnsi="Arial" w:cs="Arial"/>
          <w:sz w:val="24"/>
          <w:szCs w:val="24"/>
        </w:rPr>
        <w:t xml:space="preserve">, b, j. Art. 4 Lit. a, b, c, d, e, f, g. y Artículos  65, 69, 71 de la Ley Acceso a la Información Pública, la suscrita </w:t>
      </w:r>
      <w:r w:rsidRPr="00BF6B9E">
        <w:rPr>
          <w:rFonts w:ascii="Arial" w:eastAsia="Calibri" w:hAnsi="Arial" w:cs="Arial"/>
          <w:b/>
          <w:sz w:val="24"/>
          <w:szCs w:val="24"/>
        </w:rPr>
        <w:t xml:space="preserve">RESUELVE: </w:t>
      </w:r>
      <w:r w:rsidRPr="00BF6B9E">
        <w:rPr>
          <w:rFonts w:ascii="Arial" w:eastAsia="Calibri" w:hAnsi="Arial" w:cs="Arial"/>
          <w:i/>
          <w:sz w:val="24"/>
          <w:szCs w:val="24"/>
        </w:rPr>
        <w:t xml:space="preserve">Se </w:t>
      </w:r>
      <w:r w:rsidR="00E04853">
        <w:rPr>
          <w:rFonts w:ascii="Arial" w:eastAsia="Calibri" w:hAnsi="Arial" w:cs="Arial"/>
          <w:i/>
          <w:sz w:val="24"/>
          <w:szCs w:val="24"/>
        </w:rPr>
        <w:t xml:space="preserve">anexa a esta resolución respuesta provenientes de Secretaria General, Centro Preventivo y de Cumplimiento de Penas </w:t>
      </w:r>
      <w:r w:rsidR="00716CC8">
        <w:rPr>
          <w:rFonts w:ascii="Arial" w:eastAsia="Calibri" w:hAnsi="Arial" w:cs="Arial"/>
          <w:i/>
          <w:sz w:val="24"/>
          <w:szCs w:val="24"/>
        </w:rPr>
        <w:t>Quezaltepeque, Unidad Secundaria Financiera, Centro Penitenciario para Mujeres Granja Izalco.</w:t>
      </w:r>
      <w:r w:rsidR="00E04853">
        <w:rPr>
          <w:rFonts w:ascii="Arial" w:eastAsia="Calibri" w:hAnsi="Arial" w:cs="Arial"/>
          <w:i/>
          <w:sz w:val="24"/>
          <w:szCs w:val="24"/>
        </w:rPr>
        <w:t xml:space="preserve"> </w:t>
      </w:r>
    </w:p>
    <w:p w:rsidR="00BF6B9E" w:rsidRPr="00BF6B9E" w:rsidRDefault="00BF6B9E" w:rsidP="00BF6B9E">
      <w:pPr>
        <w:rPr>
          <w:rFonts w:ascii="Arial" w:eastAsia="Calibri" w:hAnsi="Arial" w:cs="Arial"/>
          <w:sz w:val="24"/>
        </w:rPr>
      </w:pPr>
      <w:r w:rsidRPr="00BF6B9E">
        <w:rPr>
          <w:rFonts w:ascii="Arial" w:eastAsia="Calibri" w:hAnsi="Arial" w:cs="Arial"/>
          <w:sz w:val="24"/>
        </w:rPr>
        <w:t>Queda expedito el derecho del solicitante de proceder conforme lo establece el art. 82 LAIP.</w:t>
      </w:r>
    </w:p>
    <w:p w:rsidR="00BF6B9E" w:rsidRPr="00BF6B9E" w:rsidRDefault="00BF6B9E" w:rsidP="00BF6B9E">
      <w:pPr>
        <w:rPr>
          <w:rFonts w:ascii="Arial" w:eastAsia="Calibri" w:hAnsi="Arial" w:cs="Arial"/>
          <w:sz w:val="24"/>
        </w:rPr>
      </w:pPr>
      <w:r w:rsidRPr="00BF6B9E">
        <w:rPr>
          <w:rFonts w:ascii="Arial" w:eastAsia="Calibri" w:hAnsi="Arial" w:cs="Arial"/>
          <w:sz w:val="24"/>
        </w:rPr>
        <w:t xml:space="preserve">San Salvador, a las catorce horas del día </w:t>
      </w:r>
      <w:r w:rsidR="00716CC8">
        <w:rPr>
          <w:rFonts w:ascii="Arial" w:eastAsia="Calibri" w:hAnsi="Arial" w:cs="Arial"/>
          <w:sz w:val="24"/>
        </w:rPr>
        <w:t xml:space="preserve">once </w:t>
      </w:r>
      <w:r w:rsidRPr="00BF6B9E">
        <w:rPr>
          <w:rFonts w:ascii="Arial" w:eastAsia="Calibri" w:hAnsi="Arial" w:cs="Arial"/>
          <w:sz w:val="24"/>
        </w:rPr>
        <w:t>d</w:t>
      </w:r>
      <w:r w:rsidR="00716CC8">
        <w:rPr>
          <w:rFonts w:ascii="Arial" w:eastAsia="Calibri" w:hAnsi="Arial" w:cs="Arial"/>
          <w:sz w:val="24"/>
        </w:rPr>
        <w:t>e junio</w:t>
      </w:r>
      <w:r w:rsidRPr="00BF6B9E">
        <w:rPr>
          <w:rFonts w:ascii="Arial" w:eastAsia="Calibri" w:hAnsi="Arial" w:cs="Arial"/>
          <w:sz w:val="24"/>
        </w:rPr>
        <w:t xml:space="preserve"> del dos mil dieciocho.</w:t>
      </w:r>
    </w:p>
    <w:p w:rsidR="00BF6B9E" w:rsidRPr="00BF6B9E" w:rsidRDefault="00BF6B9E" w:rsidP="00BF6B9E">
      <w:pPr>
        <w:rPr>
          <w:rFonts w:ascii="Arial" w:eastAsia="Calibri" w:hAnsi="Arial" w:cs="Arial"/>
        </w:rPr>
      </w:pPr>
    </w:p>
    <w:p w:rsidR="00BF6B9E" w:rsidRPr="00BF6B9E" w:rsidRDefault="00BF6B9E" w:rsidP="00BF6B9E">
      <w:pPr>
        <w:rPr>
          <w:rFonts w:ascii="Arial" w:eastAsia="Calibri" w:hAnsi="Arial" w:cs="Arial"/>
        </w:rPr>
      </w:pPr>
    </w:p>
    <w:p w:rsidR="00BF6B9E" w:rsidRPr="00BF6B9E" w:rsidRDefault="00BF6B9E" w:rsidP="00BF6B9E">
      <w:pPr>
        <w:spacing w:after="0"/>
        <w:rPr>
          <w:rFonts w:ascii="Arial" w:eastAsia="Calibri" w:hAnsi="Arial" w:cs="Arial"/>
          <w:sz w:val="24"/>
          <w:szCs w:val="24"/>
        </w:rPr>
      </w:pPr>
      <w:r w:rsidRPr="00BF6B9E">
        <w:rPr>
          <w:rFonts w:ascii="Arial" w:eastAsia="Calibri" w:hAnsi="Arial" w:cs="Arial"/>
        </w:rPr>
        <w:t xml:space="preserve">                                                                        </w:t>
      </w:r>
      <w:r w:rsidRPr="00BF6B9E">
        <w:rPr>
          <w:rFonts w:ascii="Arial" w:eastAsia="Calibri" w:hAnsi="Arial" w:cs="Arial"/>
          <w:sz w:val="24"/>
          <w:szCs w:val="24"/>
        </w:rPr>
        <w:t>Licda. Marlene Janeth Cardona Andrade</w:t>
      </w:r>
    </w:p>
    <w:p w:rsidR="00BF6B9E" w:rsidRPr="00BF6B9E" w:rsidRDefault="00BF6B9E" w:rsidP="00BF6B9E">
      <w:pPr>
        <w:spacing w:after="0"/>
        <w:rPr>
          <w:rFonts w:ascii="Arial" w:eastAsia="Calibri" w:hAnsi="Arial" w:cs="Arial"/>
          <w:sz w:val="24"/>
          <w:szCs w:val="24"/>
        </w:rPr>
      </w:pPr>
      <w:r w:rsidRPr="00BF6B9E">
        <w:rPr>
          <w:rFonts w:ascii="Arial" w:eastAsia="Calibri" w:hAnsi="Arial" w:cs="Arial"/>
          <w:sz w:val="24"/>
          <w:szCs w:val="24"/>
        </w:rPr>
        <w:t xml:space="preserve">                                                                  Oficial de Información.</w:t>
      </w:r>
    </w:p>
    <w:p w:rsidR="00BF6B9E" w:rsidRPr="00BF6B9E" w:rsidRDefault="00BF6B9E" w:rsidP="00BF6B9E">
      <w:pPr>
        <w:rPr>
          <w:rFonts w:ascii="Arial" w:eastAsia="Calibri" w:hAnsi="Arial" w:cs="Arial"/>
          <w:sz w:val="24"/>
          <w:szCs w:val="24"/>
        </w:rPr>
      </w:pPr>
      <w:bookmarkStart w:id="0" w:name="_GoBack"/>
      <w:bookmarkEnd w:id="0"/>
    </w:p>
    <w:p w:rsidR="00BF6B9E" w:rsidRPr="00BF6B9E" w:rsidRDefault="00BF6B9E" w:rsidP="00BF6B9E">
      <w:pPr>
        <w:rPr>
          <w:rFonts w:ascii="Arial" w:eastAsia="Calibri" w:hAnsi="Arial" w:cs="Arial"/>
        </w:rPr>
      </w:pPr>
      <w:r w:rsidRPr="00BF6B9E">
        <w:rPr>
          <w:rFonts w:ascii="Arial" w:eastAsia="Calibri" w:hAnsi="Arial" w:cs="Arial"/>
          <w:sz w:val="16"/>
          <w:szCs w:val="16"/>
        </w:rPr>
        <w:t>MJCA/kl</w:t>
      </w:r>
    </w:p>
    <w:p w:rsidR="00BF6B9E" w:rsidRPr="00BF6B9E" w:rsidRDefault="00BF6B9E" w:rsidP="00BF6B9E">
      <w:pPr>
        <w:rPr>
          <w:rFonts w:ascii="Calibri" w:eastAsia="Calibri" w:hAnsi="Calibri" w:cs="Times New Roman"/>
        </w:rPr>
      </w:pPr>
    </w:p>
    <w:p w:rsidR="00BF6B9E" w:rsidRPr="00BF6B9E" w:rsidRDefault="00BF6B9E" w:rsidP="00BF6B9E">
      <w:pPr>
        <w:rPr>
          <w:rFonts w:ascii="Calibri" w:eastAsia="Calibri" w:hAnsi="Calibri" w:cs="Times New Roman"/>
        </w:rPr>
      </w:pPr>
    </w:p>
    <w:p w:rsidR="00BF6B9E" w:rsidRPr="00BF6B9E" w:rsidRDefault="00BF6B9E" w:rsidP="00BF6B9E">
      <w:pPr>
        <w:rPr>
          <w:rFonts w:ascii="Calibri" w:eastAsia="Calibri" w:hAnsi="Calibri" w:cs="Times New Roman"/>
        </w:rPr>
      </w:pPr>
    </w:p>
    <w:p w:rsidR="00E522EB" w:rsidRDefault="00E522EB"/>
    <w:sectPr w:rsidR="00E522EB" w:rsidSect="002E29AC">
      <w:headerReference w:type="even" r:id="rId8"/>
      <w:headerReference w:type="default" r:id="rId9"/>
      <w:footerReference w:type="even" r:id="rId10"/>
      <w:footerReference w:type="default" r:id="rId11"/>
      <w:headerReference w:type="first" r:id="rId12"/>
      <w:footerReference w:type="first" r:id="rId13"/>
      <w:pgSz w:w="12240" w:h="15840"/>
      <w:pgMar w:top="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BC" w:rsidRDefault="008905BC">
      <w:pPr>
        <w:spacing w:after="0" w:line="240" w:lineRule="auto"/>
      </w:pPr>
      <w:r>
        <w:separator/>
      </w:r>
    </w:p>
  </w:endnote>
  <w:endnote w:type="continuationSeparator" w:id="0">
    <w:p w:rsidR="008905BC" w:rsidRDefault="0089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AC" w:rsidRDefault="002E29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AC" w:rsidRDefault="002E29A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AC" w:rsidRDefault="002E29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BC" w:rsidRDefault="008905BC">
      <w:pPr>
        <w:spacing w:after="0" w:line="240" w:lineRule="auto"/>
      </w:pPr>
      <w:r>
        <w:separator/>
      </w:r>
    </w:p>
  </w:footnote>
  <w:footnote w:type="continuationSeparator" w:id="0">
    <w:p w:rsidR="008905BC" w:rsidRDefault="00890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AC" w:rsidRDefault="002E29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57" w:rsidRPr="00987D57" w:rsidRDefault="000B7AEE" w:rsidP="00987D57">
    <w:pPr>
      <w:pageBreakBefore/>
      <w:tabs>
        <w:tab w:val="center" w:pos="4419"/>
        <w:tab w:val="right" w:pos="8838"/>
        <w:tab w:val="right" w:pos="9214"/>
      </w:tabs>
      <w:spacing w:after="0" w:line="240" w:lineRule="auto"/>
      <w:jc w:val="center"/>
      <w:rPr>
        <w:rFonts w:ascii="Arial" w:hAnsi="Arial" w:cs="Arial"/>
        <w:b/>
        <w:bCs/>
        <w:sz w:val="18"/>
        <w:szCs w:val="18"/>
      </w:rPr>
    </w:pPr>
    <w:r w:rsidRPr="00987D57">
      <w:rPr>
        <w:noProof/>
        <w:lang w:eastAsia="es-SV"/>
      </w:rPr>
      <w:drawing>
        <wp:anchor distT="0" distB="0" distL="114300" distR="114300" simplePos="0" relativeHeight="251660288" behindDoc="0" locked="0" layoutInCell="1" allowOverlap="1" wp14:anchorId="00A358D6" wp14:editId="1593B893">
          <wp:simplePos x="0" y="0"/>
          <wp:positionH relativeFrom="column">
            <wp:posOffset>-518160</wp:posOffset>
          </wp:positionH>
          <wp:positionV relativeFrom="paragraph">
            <wp:posOffset>-102870</wp:posOffset>
          </wp:positionV>
          <wp:extent cx="790575" cy="638175"/>
          <wp:effectExtent l="0" t="0" r="9525" b="9525"/>
          <wp:wrapSquare wrapText="bothSides"/>
          <wp:docPr id="8" name="Imagen 8"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D57">
      <w:rPr>
        <w:noProof/>
        <w:lang w:eastAsia="es-SV"/>
      </w:rPr>
      <w:drawing>
        <wp:anchor distT="0" distB="0" distL="114300" distR="114300" simplePos="0" relativeHeight="251661312" behindDoc="0" locked="0" layoutInCell="1" allowOverlap="1" wp14:anchorId="5F1CA709" wp14:editId="6940DC1F">
          <wp:simplePos x="0" y="0"/>
          <wp:positionH relativeFrom="column">
            <wp:posOffset>5206365</wp:posOffset>
          </wp:positionH>
          <wp:positionV relativeFrom="paragraph">
            <wp:posOffset>-64770</wp:posOffset>
          </wp:positionV>
          <wp:extent cx="857250" cy="598170"/>
          <wp:effectExtent l="0" t="0" r="0" b="0"/>
          <wp:wrapSquare wrapText="bothSides"/>
          <wp:docPr id="9" name="Imagen 9"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D57">
      <w:rPr>
        <w:rFonts w:ascii="Arial" w:hAnsi="Arial" w:cs="Arial"/>
        <w:b/>
        <w:sz w:val="18"/>
        <w:szCs w:val="18"/>
      </w:rPr>
      <w:t>MINISTERIO DE JUSTICIA Y SEGURIDAD PÚBLICA</w:t>
    </w:r>
  </w:p>
  <w:p w:rsidR="00987D57" w:rsidRPr="00987D57" w:rsidRDefault="000B7AEE" w:rsidP="00987D57">
    <w:pPr>
      <w:tabs>
        <w:tab w:val="center" w:pos="4419"/>
        <w:tab w:val="left" w:pos="7545"/>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DIRECCIÓN GENERAL DE CENTROS PENALES</w:t>
    </w:r>
  </w:p>
  <w:p w:rsidR="00987D57" w:rsidRPr="00987D57" w:rsidRDefault="000B7AEE" w:rsidP="00987D57">
    <w:pPr>
      <w:tabs>
        <w:tab w:val="center" w:pos="4419"/>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UNIDAD DE ACCESO A LA INFORMACIÓN PÚBLICA</w:t>
    </w:r>
  </w:p>
  <w:p w:rsidR="00987D57" w:rsidRPr="00987D57" w:rsidRDefault="000B7AEE" w:rsidP="00987D57">
    <w:pPr>
      <w:suppressAutoHyphens/>
      <w:spacing w:after="0" w:line="240" w:lineRule="auto"/>
      <w:ind w:left="709"/>
      <w:jc w:val="center"/>
      <w:rPr>
        <w:sz w:val="20"/>
        <w:szCs w:val="20"/>
        <w:lang w:val="es-ES"/>
      </w:rPr>
    </w:pPr>
    <w:r w:rsidRPr="00987D57">
      <w:rPr>
        <w:sz w:val="20"/>
        <w:szCs w:val="20"/>
        <w:lang w:val="es-ES"/>
      </w:rPr>
      <w:t>7ª Avenida Norte y Pasaje N° 3 Urbanización Santa Adela Casa N° 1 San Salvador.</w:t>
    </w:r>
  </w:p>
  <w:p w:rsidR="00987D57" w:rsidRPr="00987D57" w:rsidRDefault="000B7AEE" w:rsidP="00987D57">
    <w:pPr>
      <w:suppressAutoHyphens/>
      <w:spacing w:after="0" w:line="240" w:lineRule="auto"/>
      <w:ind w:left="709"/>
      <w:jc w:val="center"/>
      <w:rPr>
        <w:sz w:val="20"/>
        <w:szCs w:val="20"/>
        <w:lang w:val="es-ES"/>
      </w:rPr>
    </w:pPr>
    <w:r w:rsidRPr="00987D57">
      <w:rPr>
        <w:sz w:val="20"/>
        <w:szCs w:val="20"/>
        <w:lang w:val="es-ES"/>
      </w:rPr>
      <w:t>Teléfono 2527-8700 Fax 2527-8715</w:t>
    </w:r>
  </w:p>
  <w:p w:rsidR="00987D57" w:rsidRPr="00987D57" w:rsidRDefault="000B7AEE" w:rsidP="00987D57">
    <w:pPr>
      <w:tabs>
        <w:tab w:val="left" w:pos="8001"/>
      </w:tabs>
      <w:spacing w:line="240" w:lineRule="auto"/>
    </w:pPr>
    <w:r w:rsidRPr="00987D5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8497D4E" wp14:editId="365916B1">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987D57" w:rsidRPr="00987D57" w:rsidRDefault="008905BC" w:rsidP="00987D57">
    <w:pPr>
      <w:tabs>
        <w:tab w:val="center" w:pos="4419"/>
        <w:tab w:val="right" w:pos="8838"/>
      </w:tabs>
      <w:spacing w:after="0" w:line="240" w:lineRule="auto"/>
    </w:pPr>
  </w:p>
  <w:p w:rsidR="00987D57" w:rsidRDefault="008905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AC" w:rsidRDefault="002E29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26E05"/>
    <w:multiLevelType w:val="hybridMultilevel"/>
    <w:tmpl w:val="57EA0A06"/>
    <w:lvl w:ilvl="0" w:tplc="1E76E9EA">
      <w:start w:val="1"/>
      <w:numFmt w:val="decimal"/>
      <w:lvlText w:val="%1."/>
      <w:lvlJc w:val="left"/>
      <w:pPr>
        <w:ind w:left="720" w:hanging="360"/>
      </w:pPr>
      <w:rPr>
        <w:rFonts w:asciiTheme="minorHAnsi" w:eastAsiaTheme="minorHAnsi" w:hAnsiTheme="minorHAnsi" w:cstheme="minorBid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9E"/>
    <w:rsid w:val="000B7AEE"/>
    <w:rsid w:val="002E29AC"/>
    <w:rsid w:val="00356D65"/>
    <w:rsid w:val="00566BE8"/>
    <w:rsid w:val="00716CC8"/>
    <w:rsid w:val="007B5A20"/>
    <w:rsid w:val="008905BC"/>
    <w:rsid w:val="008E4604"/>
    <w:rsid w:val="00B03736"/>
    <w:rsid w:val="00BF6B9E"/>
    <w:rsid w:val="00E04853"/>
    <w:rsid w:val="00E522EB"/>
    <w:rsid w:val="00F17B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6B9E"/>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F6B9E"/>
    <w:rPr>
      <w:rFonts w:ascii="Calibri" w:eastAsia="Calibri" w:hAnsi="Calibri" w:cs="Times New Roman"/>
    </w:rPr>
  </w:style>
  <w:style w:type="paragraph" w:styleId="Prrafodelista">
    <w:name w:val="List Paragraph"/>
    <w:basedOn w:val="Normal"/>
    <w:uiPriority w:val="34"/>
    <w:qFormat/>
    <w:rsid w:val="00BF6B9E"/>
    <w:pPr>
      <w:ind w:left="720"/>
      <w:contextualSpacing/>
    </w:pPr>
  </w:style>
  <w:style w:type="paragraph" w:styleId="Piedepgina">
    <w:name w:val="footer"/>
    <w:basedOn w:val="Normal"/>
    <w:link w:val="PiedepginaCar"/>
    <w:uiPriority w:val="99"/>
    <w:unhideWhenUsed/>
    <w:rsid w:val="00B037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6B9E"/>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F6B9E"/>
    <w:rPr>
      <w:rFonts w:ascii="Calibri" w:eastAsia="Calibri" w:hAnsi="Calibri" w:cs="Times New Roman"/>
    </w:rPr>
  </w:style>
  <w:style w:type="paragraph" w:styleId="Prrafodelista">
    <w:name w:val="List Paragraph"/>
    <w:basedOn w:val="Normal"/>
    <w:uiPriority w:val="34"/>
    <w:qFormat/>
    <w:rsid w:val="00BF6B9E"/>
    <w:pPr>
      <w:ind w:left="720"/>
      <w:contextualSpacing/>
    </w:pPr>
  </w:style>
  <w:style w:type="paragraph" w:styleId="Piedepgina">
    <w:name w:val="footer"/>
    <w:basedOn w:val="Normal"/>
    <w:link w:val="PiedepginaCar"/>
    <w:uiPriority w:val="99"/>
    <w:unhideWhenUsed/>
    <w:rsid w:val="00B037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8197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2018-06-11T20:32:00Z</cp:lastPrinted>
  <dcterms:created xsi:type="dcterms:W3CDTF">2018-07-04T21:31:00Z</dcterms:created>
  <dcterms:modified xsi:type="dcterms:W3CDTF">2018-07-04T21:31:00Z</dcterms:modified>
</cp:coreProperties>
</file>