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EE" w:rsidRPr="00F2726F" w:rsidRDefault="00EA5014" w:rsidP="00AB0FEE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AB0FEE">
        <w:rPr>
          <w:rFonts w:ascii="Arial" w:hAnsi="Arial" w:cs="Arial"/>
          <w:b/>
          <w:sz w:val="24"/>
          <w:szCs w:val="24"/>
        </w:rPr>
        <w:t>UAIP/OIR/0017</w:t>
      </w:r>
      <w:r w:rsidR="00AB0FEE" w:rsidRPr="00F2726F">
        <w:rPr>
          <w:rFonts w:ascii="Arial" w:hAnsi="Arial" w:cs="Arial"/>
          <w:b/>
          <w:sz w:val="24"/>
          <w:szCs w:val="24"/>
        </w:rPr>
        <w:t>/2018</w:t>
      </w:r>
    </w:p>
    <w:p w:rsidR="00AB0FEE" w:rsidRDefault="00AB0FEE" w:rsidP="00AB0FEE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</w:t>
      </w:r>
      <w:r w:rsidR="00D645BC" w:rsidRPr="00D645BC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Úni</w:t>
      </w:r>
      <w:r>
        <w:rPr>
          <w:rFonts w:ascii="Arial" w:hAnsi="Arial" w:cs="Arial"/>
          <w:sz w:val="24"/>
          <w:szCs w:val="24"/>
        </w:rPr>
        <w:t xml:space="preserve">co de Identidad número </w:t>
      </w:r>
      <w:r w:rsidR="00D645BC" w:rsidRPr="00D645BC">
        <w:rPr>
          <w:rFonts w:ascii="Arial" w:hAnsi="Arial" w:cs="Arial"/>
          <w:b/>
          <w:sz w:val="24"/>
          <w:szCs w:val="24"/>
          <w:highlight w:val="black"/>
        </w:rPr>
        <w:t>XXXXXXXXXXXXXXXXXXXXXXXXXXXXXXXXXXXX</w:t>
      </w:r>
      <w:r w:rsidR="00841130" w:rsidRPr="00D645B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D645BC" w:rsidRPr="00D645BC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="00841130">
        <w:rPr>
          <w:rFonts w:ascii="Arial" w:hAnsi="Arial" w:cs="Arial"/>
          <w:sz w:val="24"/>
          <w:szCs w:val="24"/>
        </w:rPr>
        <w:t xml:space="preserve">,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</w:p>
    <w:p w:rsidR="00AB0FEE" w:rsidRPr="000E65F9" w:rsidRDefault="000E65F9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841130" w:rsidRPr="000E65F9">
        <w:rPr>
          <w:rFonts w:ascii="Arial" w:hAnsi="Arial" w:cs="Arial"/>
          <w:i/>
          <w:sz w:val="24"/>
          <w:szCs w:val="24"/>
        </w:rPr>
        <w:t>Que tipos de proyectos se están ejecutando actualmente en la Granja Penitenciaria de Izalco.</w:t>
      </w:r>
    </w:p>
    <w:p w:rsidR="00841130" w:rsidRPr="000E65F9" w:rsidRDefault="00841130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0E65F9">
        <w:rPr>
          <w:rFonts w:ascii="Arial" w:hAnsi="Arial" w:cs="Arial"/>
          <w:i/>
          <w:sz w:val="24"/>
          <w:szCs w:val="24"/>
        </w:rPr>
        <w:t>Cuantos Privados de Libertad se encuentran recluidos actualmente en la Granja Penitenciaria de Izalco.</w:t>
      </w:r>
    </w:p>
    <w:p w:rsidR="00841130" w:rsidRPr="000E65F9" w:rsidRDefault="00841130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0E65F9">
        <w:rPr>
          <w:rFonts w:ascii="Arial" w:hAnsi="Arial" w:cs="Arial"/>
          <w:i/>
          <w:sz w:val="24"/>
          <w:szCs w:val="24"/>
        </w:rPr>
        <w:t>Qué tipo de Privados de Libertad se encuentran recluidos en la Granja Penitenciaria de Izalco, desglosándolo por afiliación delictiva, condenado, procesados, fase de confianza y semilibertad.</w:t>
      </w:r>
    </w:p>
    <w:p w:rsidR="00841130" w:rsidRPr="000E65F9" w:rsidRDefault="00841130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0E65F9">
        <w:rPr>
          <w:rFonts w:ascii="Arial" w:hAnsi="Arial" w:cs="Arial"/>
          <w:i/>
          <w:sz w:val="24"/>
          <w:szCs w:val="24"/>
        </w:rPr>
        <w:t>Que tipos de programas de reinserción se imparten actualmente en la Granja Izalco</w:t>
      </w:r>
    </w:p>
    <w:p w:rsidR="00841130" w:rsidRPr="000E65F9" w:rsidRDefault="000E65F9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0E65F9">
        <w:rPr>
          <w:rFonts w:ascii="Arial" w:hAnsi="Arial" w:cs="Arial"/>
          <w:i/>
          <w:sz w:val="24"/>
          <w:szCs w:val="24"/>
        </w:rPr>
        <w:t>Solicito información si los Privados de Libertad utilizan uniforme de ser así cuales son las características y si existe algún instructivo o reglamento para ello.</w:t>
      </w:r>
    </w:p>
    <w:p w:rsidR="000E65F9" w:rsidRPr="000E65F9" w:rsidRDefault="000E65F9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0E65F9">
        <w:rPr>
          <w:rFonts w:ascii="Arial" w:hAnsi="Arial" w:cs="Arial"/>
          <w:i/>
          <w:sz w:val="24"/>
          <w:szCs w:val="24"/>
        </w:rPr>
        <w:t>Solicito información sobre la historia del yo cambio.</w:t>
      </w:r>
    </w:p>
    <w:p w:rsidR="000E65F9" w:rsidRPr="000E65F9" w:rsidRDefault="000E65F9" w:rsidP="008411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0E65F9">
        <w:rPr>
          <w:rFonts w:ascii="Arial" w:hAnsi="Arial" w:cs="Arial"/>
          <w:i/>
          <w:sz w:val="24"/>
          <w:szCs w:val="24"/>
        </w:rPr>
        <w:t xml:space="preserve">Cuantos es el tiempo promedio que un Privado de Libertad se encuentra recluido en fase de confianza </w:t>
      </w:r>
      <w:bookmarkStart w:id="0" w:name="_GoBack"/>
      <w:bookmarkEnd w:id="0"/>
      <w:r w:rsidRPr="000E65F9">
        <w:rPr>
          <w:rFonts w:ascii="Arial" w:hAnsi="Arial" w:cs="Arial"/>
          <w:i/>
          <w:sz w:val="24"/>
          <w:szCs w:val="24"/>
        </w:rPr>
        <w:t>y semilibertad en la Granja Penitenciaria de Izalco</w:t>
      </w:r>
      <w:r>
        <w:rPr>
          <w:rFonts w:ascii="Arial" w:hAnsi="Arial" w:cs="Arial"/>
          <w:i/>
          <w:sz w:val="24"/>
          <w:szCs w:val="24"/>
        </w:rPr>
        <w:t>”</w:t>
      </w:r>
      <w:r w:rsidRPr="000E65F9">
        <w:rPr>
          <w:rFonts w:ascii="Arial" w:hAnsi="Arial" w:cs="Arial"/>
          <w:i/>
          <w:sz w:val="24"/>
          <w:szCs w:val="24"/>
        </w:rPr>
        <w:t>.</w:t>
      </w:r>
    </w:p>
    <w:p w:rsidR="00AB0FEE" w:rsidRPr="00576DF3" w:rsidRDefault="00AB0FEE" w:rsidP="00AB0FEE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 xml:space="preserve">Se hace entrega de fotocopia </w:t>
      </w:r>
      <w:r w:rsidR="000E65F9">
        <w:rPr>
          <w:rFonts w:ascii="Arial" w:hAnsi="Arial" w:cs="Arial"/>
          <w:i/>
          <w:sz w:val="24"/>
          <w:szCs w:val="24"/>
        </w:rPr>
        <w:t>de oficio</w:t>
      </w:r>
      <w:r w:rsidR="00FC42FB">
        <w:rPr>
          <w:rFonts w:ascii="Arial" w:hAnsi="Arial" w:cs="Arial"/>
          <w:i/>
          <w:sz w:val="24"/>
          <w:szCs w:val="24"/>
        </w:rPr>
        <w:t xml:space="preserve"> CPMGI/038/2018 procedente del Centro Penitenciario para Mujeres Granja Izalco</w:t>
      </w:r>
      <w:r w:rsidR="009D2F3E">
        <w:rPr>
          <w:rFonts w:ascii="Arial" w:hAnsi="Arial" w:cs="Arial"/>
          <w:i/>
          <w:sz w:val="24"/>
          <w:szCs w:val="24"/>
        </w:rPr>
        <w:t xml:space="preserve"> en el cual se da respuesta a lo solicitado.</w:t>
      </w:r>
    </w:p>
    <w:p w:rsidR="00AB0FEE" w:rsidRPr="00F2726F" w:rsidRDefault="00AB0FEE" w:rsidP="00AB0FEE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AB0FEE" w:rsidRDefault="00AB0FEE" w:rsidP="008D79A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catorce </w:t>
      </w:r>
      <w:r w:rsidRPr="00F2726F">
        <w:rPr>
          <w:rFonts w:ascii="Arial" w:hAnsi="Arial" w:cs="Arial"/>
          <w:sz w:val="24"/>
        </w:rPr>
        <w:t xml:space="preserve">horas del día </w:t>
      </w:r>
      <w:r w:rsidR="008D79A1">
        <w:rPr>
          <w:rFonts w:ascii="Arial" w:hAnsi="Arial" w:cs="Arial"/>
          <w:sz w:val="24"/>
        </w:rPr>
        <w:t>treinta y uno</w:t>
      </w:r>
      <w:r>
        <w:rPr>
          <w:rFonts w:ascii="Arial" w:hAnsi="Arial" w:cs="Arial"/>
          <w:sz w:val="24"/>
        </w:rPr>
        <w:t xml:space="preserve"> </w:t>
      </w:r>
      <w:r w:rsidRPr="00F2726F">
        <w:rPr>
          <w:rFonts w:ascii="Arial" w:hAnsi="Arial" w:cs="Arial"/>
          <w:sz w:val="24"/>
        </w:rPr>
        <w:t>d</w:t>
      </w:r>
      <w:r w:rsidR="008D79A1">
        <w:rPr>
          <w:rFonts w:ascii="Arial" w:hAnsi="Arial" w:cs="Arial"/>
          <w:sz w:val="24"/>
        </w:rPr>
        <w:t xml:space="preserve">e enero </w:t>
      </w:r>
      <w:r>
        <w:rPr>
          <w:rFonts w:ascii="Arial" w:hAnsi="Arial" w:cs="Arial"/>
          <w:sz w:val="24"/>
        </w:rPr>
        <w:t xml:space="preserve"> del dos mil dieciocho.</w:t>
      </w:r>
    </w:p>
    <w:p w:rsidR="008D79A1" w:rsidRPr="008D79A1" w:rsidRDefault="008D79A1" w:rsidP="008D79A1">
      <w:pPr>
        <w:jc w:val="both"/>
        <w:rPr>
          <w:rFonts w:ascii="Arial" w:hAnsi="Arial" w:cs="Arial"/>
          <w:sz w:val="24"/>
        </w:rPr>
      </w:pPr>
    </w:p>
    <w:p w:rsidR="00AB0FEE" w:rsidRPr="007332D0" w:rsidRDefault="00AB0FEE" w:rsidP="00AB0FEE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 w:rsidR="00EA5014">
        <w:rPr>
          <w:rFonts w:ascii="Arial" w:hAnsi="Arial" w:cs="Arial"/>
        </w:rPr>
        <w:t xml:space="preserve">             </w:t>
      </w:r>
      <w:r w:rsidRPr="00F2726F">
        <w:rPr>
          <w:rFonts w:ascii="Arial" w:hAnsi="Arial" w:cs="Arial"/>
        </w:rPr>
        <w:t xml:space="preserve"> </w:t>
      </w:r>
      <w:r w:rsidRPr="007332D0">
        <w:rPr>
          <w:rFonts w:ascii="Arial" w:hAnsi="Arial" w:cs="Arial"/>
          <w:sz w:val="24"/>
          <w:szCs w:val="24"/>
        </w:rPr>
        <w:t>Licda. Marlene Janeth Cardona Andrade</w:t>
      </w:r>
    </w:p>
    <w:p w:rsidR="00A21FE7" w:rsidRPr="00D645BC" w:rsidRDefault="008D79A1">
      <w:pPr>
        <w:rPr>
          <w:rFonts w:ascii="Arial" w:hAnsi="Arial" w:cs="Arial"/>
          <w:sz w:val="24"/>
          <w:szCs w:val="24"/>
        </w:rPr>
      </w:pPr>
      <w:r w:rsidRPr="00EA5014">
        <w:rPr>
          <w:rFonts w:ascii="Arial" w:hAnsi="Arial" w:cs="Arial"/>
          <w:sz w:val="16"/>
          <w:szCs w:val="16"/>
        </w:rPr>
        <w:t>MJCA/kl</w:t>
      </w:r>
      <w:r w:rsidR="00EA501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EA5014" w:rsidRPr="00EA5014">
        <w:rPr>
          <w:rFonts w:ascii="Arial" w:hAnsi="Arial" w:cs="Arial"/>
          <w:sz w:val="24"/>
          <w:szCs w:val="24"/>
        </w:rPr>
        <w:t>Oficial de información</w:t>
      </w:r>
      <w:r w:rsidR="00EA5014">
        <w:rPr>
          <w:rFonts w:ascii="Arial" w:hAnsi="Arial" w:cs="Arial"/>
          <w:sz w:val="24"/>
          <w:szCs w:val="24"/>
        </w:rPr>
        <w:t>.</w:t>
      </w:r>
    </w:p>
    <w:sectPr w:rsidR="00A21FE7" w:rsidRPr="00D645B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72" w:rsidRDefault="001A7072" w:rsidP="00AB0FEE">
      <w:pPr>
        <w:spacing w:after="0" w:line="240" w:lineRule="auto"/>
      </w:pPr>
      <w:r>
        <w:separator/>
      </w:r>
    </w:p>
  </w:endnote>
  <w:endnote w:type="continuationSeparator" w:id="0">
    <w:p w:rsidR="001A7072" w:rsidRDefault="001A7072" w:rsidP="00AB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72" w:rsidRDefault="001A7072" w:rsidP="00AB0FEE">
      <w:pPr>
        <w:spacing w:after="0" w:line="240" w:lineRule="auto"/>
      </w:pPr>
      <w:r>
        <w:separator/>
      </w:r>
    </w:p>
  </w:footnote>
  <w:footnote w:type="continuationSeparator" w:id="0">
    <w:p w:rsidR="001A7072" w:rsidRDefault="001A7072" w:rsidP="00AB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E" w:rsidRPr="00AB0FEE" w:rsidRDefault="00AB0FEE" w:rsidP="00AB0FE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B0FE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5D1CABE" wp14:editId="3C5BC4B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FE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97B88B" wp14:editId="028F683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FEE">
      <w:rPr>
        <w:rFonts w:ascii="Arial" w:hAnsi="Arial" w:cs="Arial"/>
        <w:b/>
        <w:sz w:val="18"/>
        <w:szCs w:val="18"/>
      </w:rPr>
      <w:t>MINISTERIO DE JUSTICIA Y SEGURIDAD PÚBLICA</w:t>
    </w:r>
  </w:p>
  <w:p w:rsidR="00AB0FEE" w:rsidRPr="00AB0FEE" w:rsidRDefault="00AB0FEE" w:rsidP="00AB0FE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B0FEE">
      <w:rPr>
        <w:rFonts w:ascii="Arial" w:hAnsi="Arial" w:cs="Arial"/>
        <w:b/>
        <w:bCs/>
        <w:sz w:val="18"/>
        <w:szCs w:val="18"/>
      </w:rPr>
      <w:t>DIRECCIÓN GENERAL DE CENTROS PENALES</w:t>
    </w:r>
  </w:p>
  <w:p w:rsidR="00AB0FEE" w:rsidRPr="00AB0FEE" w:rsidRDefault="00AB0FEE" w:rsidP="00AB0FE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B0FE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B0FEE" w:rsidRPr="00AB0FEE" w:rsidRDefault="00AB0FEE" w:rsidP="00AB0FE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B0FEE">
      <w:rPr>
        <w:sz w:val="20"/>
        <w:szCs w:val="20"/>
        <w:lang w:val="es-ES"/>
      </w:rPr>
      <w:t>7ª Avenida Norte y Pasaje N° 3 Urbanización Santa Adela Casa N° 1 San Salvador.</w:t>
    </w:r>
  </w:p>
  <w:p w:rsidR="00AB0FEE" w:rsidRPr="00AB0FEE" w:rsidRDefault="00AB0FEE" w:rsidP="00AB0FE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B0FEE">
      <w:rPr>
        <w:sz w:val="20"/>
        <w:szCs w:val="20"/>
        <w:lang w:val="es-ES"/>
      </w:rPr>
      <w:t>Teléfono 2527-8700 Fax 2527-8715</w:t>
    </w:r>
  </w:p>
  <w:p w:rsidR="00AB0FEE" w:rsidRPr="00AB0FEE" w:rsidRDefault="00AB0FEE" w:rsidP="00AB0FEE">
    <w:pPr>
      <w:tabs>
        <w:tab w:val="left" w:pos="8001"/>
      </w:tabs>
      <w:spacing w:line="240" w:lineRule="auto"/>
    </w:pPr>
    <w:r w:rsidRPr="00AB0FE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DD6E7" wp14:editId="0C4A3C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B0FEE" w:rsidRDefault="00AB0F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C55BC"/>
    <w:multiLevelType w:val="hybridMultilevel"/>
    <w:tmpl w:val="54BE91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EE"/>
    <w:rsid w:val="000E65F9"/>
    <w:rsid w:val="001A7072"/>
    <w:rsid w:val="003E217D"/>
    <w:rsid w:val="00841130"/>
    <w:rsid w:val="008D79A1"/>
    <w:rsid w:val="009D2F3E"/>
    <w:rsid w:val="00A21FE7"/>
    <w:rsid w:val="00AB0FEE"/>
    <w:rsid w:val="00D645BC"/>
    <w:rsid w:val="00EA5014"/>
    <w:rsid w:val="00F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E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F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B0FEE"/>
  </w:style>
  <w:style w:type="paragraph" w:styleId="Piedepgina">
    <w:name w:val="footer"/>
    <w:basedOn w:val="Normal"/>
    <w:link w:val="PiedepginaCar"/>
    <w:uiPriority w:val="99"/>
    <w:unhideWhenUsed/>
    <w:rsid w:val="00AB0F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0FEE"/>
  </w:style>
  <w:style w:type="paragraph" w:styleId="Prrafodelista">
    <w:name w:val="List Paragraph"/>
    <w:basedOn w:val="Normal"/>
    <w:uiPriority w:val="34"/>
    <w:qFormat/>
    <w:rsid w:val="00841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E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F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B0FEE"/>
  </w:style>
  <w:style w:type="paragraph" w:styleId="Piedepgina">
    <w:name w:val="footer"/>
    <w:basedOn w:val="Normal"/>
    <w:link w:val="PiedepginaCar"/>
    <w:uiPriority w:val="99"/>
    <w:unhideWhenUsed/>
    <w:rsid w:val="00AB0FE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0FEE"/>
  </w:style>
  <w:style w:type="paragraph" w:styleId="Prrafodelista">
    <w:name w:val="List Paragraph"/>
    <w:basedOn w:val="Normal"/>
    <w:uiPriority w:val="34"/>
    <w:qFormat/>
    <w:rsid w:val="0084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2018-05-31T16:58:00Z</cp:lastPrinted>
  <dcterms:created xsi:type="dcterms:W3CDTF">2018-06-04T14:31:00Z</dcterms:created>
  <dcterms:modified xsi:type="dcterms:W3CDTF">2018-06-04T14:31:00Z</dcterms:modified>
</cp:coreProperties>
</file>