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6D" w:rsidRDefault="007A2A6D" w:rsidP="007A2A6D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VERSIÓN PÚBLICA</w:t>
      </w:r>
      <w:r w:rsidR="00F2726F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123000">
        <w:rPr>
          <w:rFonts w:ascii="Cambria" w:hAnsi="Cambria" w:cs="Calibri"/>
          <w:b/>
          <w:sz w:val="24"/>
          <w:szCs w:val="24"/>
        </w:rPr>
        <w:t xml:space="preserve">    </w:t>
      </w:r>
      <w:r w:rsidR="00F2726F">
        <w:rPr>
          <w:rFonts w:ascii="Cambria" w:hAnsi="Cambria" w:cs="Calibri"/>
          <w:b/>
          <w:sz w:val="24"/>
          <w:szCs w:val="24"/>
        </w:rPr>
        <w:t xml:space="preserve">  </w:t>
      </w:r>
    </w:p>
    <w:p w:rsidR="00F2726F" w:rsidRPr="00F2726F" w:rsidRDefault="00F2726F" w:rsidP="007A2A6D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 w:rsidRPr="00F2726F">
        <w:rPr>
          <w:rFonts w:ascii="Arial" w:hAnsi="Arial" w:cs="Arial"/>
          <w:b/>
          <w:sz w:val="24"/>
          <w:szCs w:val="24"/>
        </w:rPr>
        <w:t>UAIP/OIR/0091/2018</w:t>
      </w:r>
    </w:p>
    <w:p w:rsidR="005C55C3" w:rsidRDefault="00F2726F" w:rsidP="00F2726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7A2A6D" w:rsidRPr="007A2A6D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A2A6D" w:rsidRPr="007A2A6D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7A2A6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A2A6D" w:rsidRPr="007A2A6D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5C55C3" w:rsidRDefault="005C55C3" w:rsidP="00F2726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1. </w:t>
      </w:r>
      <w:r w:rsidR="00123000">
        <w:rPr>
          <w:rFonts w:ascii="Arial" w:hAnsi="Arial" w:cs="Arial"/>
          <w:sz w:val="24"/>
          <w:szCs w:val="24"/>
        </w:rPr>
        <w:t xml:space="preserve">Plan Operativo de mesas de la Esperanza </w:t>
      </w:r>
      <w:r>
        <w:rPr>
          <w:rFonts w:ascii="Arial" w:hAnsi="Arial" w:cs="Arial"/>
          <w:sz w:val="24"/>
          <w:szCs w:val="24"/>
        </w:rPr>
        <w:t>en 2017 y resultados en su seguimiento;</w:t>
      </w:r>
    </w:p>
    <w:p w:rsidR="005C55C3" w:rsidRDefault="005C55C3" w:rsidP="00F27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Reuniones de Mesas de la Esperanza en Centro Penal de Ilopango en 2017, sus agendas, conclusiones y resultados de las mismas.</w:t>
      </w:r>
      <w:bookmarkStart w:id="0" w:name="_GoBack"/>
      <w:bookmarkEnd w:id="0"/>
    </w:p>
    <w:p w:rsidR="00576DF3" w:rsidRDefault="005C55C3" w:rsidP="00F272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Plan Operativo de Mesas de la Esperanza para el 2018”.</w:t>
      </w:r>
    </w:p>
    <w:p w:rsidR="00F2726F" w:rsidRPr="00576DF3" w:rsidRDefault="00F2726F" w:rsidP="00F2726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i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 w:rsidR="00576DF3">
        <w:rPr>
          <w:rFonts w:ascii="Arial" w:hAnsi="Arial" w:cs="Arial"/>
          <w:i/>
          <w:sz w:val="24"/>
          <w:szCs w:val="24"/>
        </w:rPr>
        <w:t>la cual se anexa a esta resolución.</w:t>
      </w:r>
    </w:p>
    <w:p w:rsidR="00F2726F" w:rsidRPr="00F2726F" w:rsidRDefault="00F2726F" w:rsidP="00F2726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2726F" w:rsidRPr="00F2726F" w:rsidRDefault="00F2726F" w:rsidP="00F2726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576DF3">
        <w:rPr>
          <w:rFonts w:ascii="Arial" w:hAnsi="Arial" w:cs="Arial"/>
          <w:sz w:val="24"/>
        </w:rPr>
        <w:t>veintitrés</w:t>
      </w:r>
      <w:r w:rsidRPr="00F2726F">
        <w:rPr>
          <w:rFonts w:ascii="Arial" w:hAnsi="Arial" w:cs="Arial"/>
          <w:sz w:val="24"/>
        </w:rPr>
        <w:t xml:space="preserve"> d</w:t>
      </w:r>
      <w:r w:rsidR="00576DF3">
        <w:rPr>
          <w:rFonts w:ascii="Arial" w:hAnsi="Arial" w:cs="Arial"/>
          <w:sz w:val="24"/>
        </w:rPr>
        <w:t>e febrero</w:t>
      </w:r>
      <w:r w:rsidRPr="00F2726F">
        <w:rPr>
          <w:rFonts w:ascii="Arial" w:hAnsi="Arial" w:cs="Arial"/>
          <w:sz w:val="24"/>
        </w:rPr>
        <w:t xml:space="preserve"> </w:t>
      </w:r>
      <w:r w:rsidR="00576DF3">
        <w:rPr>
          <w:rFonts w:ascii="Arial" w:hAnsi="Arial" w:cs="Arial"/>
          <w:sz w:val="24"/>
        </w:rPr>
        <w:t>del dos mil dieciocho</w:t>
      </w:r>
    </w:p>
    <w:p w:rsidR="00F2726F" w:rsidRPr="00F2726F" w:rsidRDefault="00F2726F" w:rsidP="00F2726F">
      <w:pPr>
        <w:rPr>
          <w:rFonts w:ascii="Arial" w:hAnsi="Arial" w:cs="Arial"/>
        </w:rPr>
      </w:pPr>
    </w:p>
    <w:p w:rsidR="00F2726F" w:rsidRPr="00F2726F" w:rsidRDefault="00F2726F" w:rsidP="00F2726F">
      <w:pPr>
        <w:rPr>
          <w:rFonts w:ascii="Arial" w:hAnsi="Arial" w:cs="Arial"/>
        </w:rPr>
      </w:pPr>
    </w:p>
    <w:p w:rsidR="00F2726F" w:rsidRPr="00F2726F" w:rsidRDefault="00F2726F" w:rsidP="00F2726F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F2726F" w:rsidRPr="00F2726F" w:rsidRDefault="00F2726F" w:rsidP="00F2726F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F2726F" w:rsidRDefault="00F2726F" w:rsidP="00F2726F">
      <w:pPr>
        <w:rPr>
          <w:rFonts w:ascii="Arial" w:hAnsi="Arial" w:cs="Arial"/>
          <w:sz w:val="16"/>
          <w:szCs w:val="16"/>
        </w:rPr>
      </w:pPr>
    </w:p>
    <w:p w:rsidR="00F2726F" w:rsidRDefault="00F2726F" w:rsidP="00F2726F">
      <w:pPr>
        <w:rPr>
          <w:rFonts w:ascii="Arial" w:hAnsi="Arial" w:cs="Arial"/>
          <w:sz w:val="16"/>
          <w:szCs w:val="16"/>
        </w:rPr>
      </w:pPr>
    </w:p>
    <w:p w:rsidR="00F2726F" w:rsidRPr="00F2726F" w:rsidRDefault="00F2726F" w:rsidP="00F2726F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F2726F" w:rsidRPr="00F2726F" w:rsidRDefault="00F2726F" w:rsidP="00F2726F">
      <w:pPr>
        <w:rPr>
          <w:rFonts w:ascii="Arial" w:hAnsi="Arial" w:cs="Arial"/>
        </w:rPr>
      </w:pPr>
    </w:p>
    <w:p w:rsidR="00B96A02" w:rsidRDefault="00B96A02"/>
    <w:sectPr w:rsidR="00B96A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57" w:rsidRDefault="00AE5057" w:rsidP="00F2726F">
      <w:pPr>
        <w:spacing w:after="0" w:line="240" w:lineRule="auto"/>
      </w:pPr>
      <w:r>
        <w:separator/>
      </w:r>
    </w:p>
  </w:endnote>
  <w:endnote w:type="continuationSeparator" w:id="0">
    <w:p w:rsidR="00AE5057" w:rsidRDefault="00AE5057" w:rsidP="00F2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57" w:rsidRDefault="00AE5057" w:rsidP="00F2726F">
      <w:pPr>
        <w:spacing w:after="0" w:line="240" w:lineRule="auto"/>
      </w:pPr>
      <w:r>
        <w:separator/>
      </w:r>
    </w:p>
  </w:footnote>
  <w:footnote w:type="continuationSeparator" w:id="0">
    <w:p w:rsidR="00AE5057" w:rsidRDefault="00AE5057" w:rsidP="00F2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6F" w:rsidRPr="00F2726F" w:rsidRDefault="00F2726F" w:rsidP="00F2726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60E0B4C" wp14:editId="53D42C9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BE74DF" wp14:editId="5E96395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6F">
      <w:rPr>
        <w:rFonts w:ascii="Arial" w:hAnsi="Arial" w:cs="Arial"/>
        <w:b/>
        <w:sz w:val="18"/>
        <w:szCs w:val="18"/>
      </w:rPr>
      <w:t>MINISTERIO DE JUSTICIA Y SEGURIDAD PÚBLICA</w:t>
    </w:r>
  </w:p>
  <w:p w:rsidR="00F2726F" w:rsidRPr="00F2726F" w:rsidRDefault="00F2726F" w:rsidP="00F2726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DIRECCIÓN GENERAL DE CENTROS PENALES</w:t>
    </w:r>
  </w:p>
  <w:p w:rsidR="00F2726F" w:rsidRPr="00F2726F" w:rsidRDefault="00F2726F" w:rsidP="00F2726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2726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2726F" w:rsidRPr="00F2726F" w:rsidRDefault="00F2726F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7ª Avenida Norte y Pasaje N° 3 Urbanización Santa Adela Casa N° 1 San Salvador.</w:t>
    </w:r>
  </w:p>
  <w:p w:rsidR="00F2726F" w:rsidRPr="00F2726F" w:rsidRDefault="00F2726F" w:rsidP="00F2726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2726F">
      <w:rPr>
        <w:sz w:val="20"/>
        <w:szCs w:val="20"/>
        <w:lang w:val="es-ES"/>
      </w:rPr>
      <w:t>Teléfono 2527-8700 Fax 2527-8715</w:t>
    </w:r>
  </w:p>
  <w:p w:rsidR="00F2726F" w:rsidRPr="00F2726F" w:rsidRDefault="00F2726F" w:rsidP="00F2726F">
    <w:pPr>
      <w:tabs>
        <w:tab w:val="left" w:pos="8001"/>
      </w:tabs>
      <w:spacing w:line="240" w:lineRule="auto"/>
    </w:pPr>
    <w:r w:rsidRPr="00F2726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2D6DC" wp14:editId="0799935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2726F" w:rsidRDefault="00F272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6F"/>
    <w:rsid w:val="00123000"/>
    <w:rsid w:val="001E0F10"/>
    <w:rsid w:val="00576DF3"/>
    <w:rsid w:val="005C55C3"/>
    <w:rsid w:val="007A2A6D"/>
    <w:rsid w:val="00AE5057"/>
    <w:rsid w:val="00B96A02"/>
    <w:rsid w:val="00F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2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726F"/>
  </w:style>
  <w:style w:type="paragraph" w:styleId="Piedepgina">
    <w:name w:val="footer"/>
    <w:basedOn w:val="Normal"/>
    <w:link w:val="PiedepginaCar"/>
    <w:uiPriority w:val="99"/>
    <w:unhideWhenUsed/>
    <w:rsid w:val="00F272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2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726F"/>
  </w:style>
  <w:style w:type="paragraph" w:styleId="Piedepgina">
    <w:name w:val="footer"/>
    <w:basedOn w:val="Normal"/>
    <w:link w:val="PiedepginaCar"/>
    <w:uiPriority w:val="99"/>
    <w:unhideWhenUsed/>
    <w:rsid w:val="00F272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2018-02-26T15:33:00Z</cp:lastPrinted>
  <dcterms:created xsi:type="dcterms:W3CDTF">2018-04-26T21:28:00Z</dcterms:created>
  <dcterms:modified xsi:type="dcterms:W3CDTF">2018-04-26T21:28:00Z</dcterms:modified>
</cp:coreProperties>
</file>