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DD" w:rsidRPr="00E82C4C" w:rsidRDefault="002043DD" w:rsidP="00FE61DC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FE61DC">
        <w:rPr>
          <w:rFonts w:ascii="Cambria" w:eastAsia="Calibri" w:hAnsi="Cambria" w:cs="Calibri"/>
          <w:b/>
          <w:sz w:val="24"/>
          <w:szCs w:val="24"/>
        </w:rPr>
        <w:t>VERSIÓN PÚBLICA</w:t>
      </w:r>
      <w:r>
        <w:rPr>
          <w:rFonts w:ascii="Cambria" w:eastAsia="Calibri" w:hAnsi="Cambria" w:cs="Calibri"/>
          <w:b/>
          <w:sz w:val="24"/>
          <w:szCs w:val="24"/>
        </w:rPr>
        <w:t xml:space="preserve"> UAIP/OIR/400</w:t>
      </w:r>
      <w:r w:rsidRPr="00E82C4C">
        <w:rPr>
          <w:rFonts w:ascii="Cambria" w:eastAsia="Calibri" w:hAnsi="Cambria" w:cs="Calibri"/>
          <w:b/>
          <w:sz w:val="24"/>
          <w:szCs w:val="24"/>
        </w:rPr>
        <w:t>/2017</w:t>
      </w:r>
    </w:p>
    <w:p w:rsidR="002043DD" w:rsidRDefault="002043DD" w:rsidP="002043DD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r w:rsidR="00FE61DC" w:rsidRPr="00FE61DC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XXXXXXXXXXXXXXXXXXXXXXXXXXXXXXXXXXXXXXX</w:t>
      </w:r>
      <w:r w:rsidRPr="00FE61DC">
        <w:rPr>
          <w:rFonts w:ascii="Cambria" w:eastAsia="Calibri" w:hAnsi="Cambria" w:cs="Times New Roman"/>
          <w:b/>
          <w:sz w:val="24"/>
          <w:szCs w:val="24"/>
          <w:highlight w:val="black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</w:t>
      </w:r>
      <w:r w:rsidR="00FE61DC" w:rsidRPr="00FE61DC">
        <w:rPr>
          <w:rFonts w:ascii="Cambria" w:eastAsia="Calibri" w:hAnsi="Cambria" w:cs="Times New Roman"/>
          <w:sz w:val="24"/>
          <w:szCs w:val="24"/>
          <w:highlight w:val="black"/>
        </w:rPr>
        <w:t>XXXXXXXXXXXXXXXXXXXXXXXXXX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2043DD" w:rsidRPr="0035464B" w:rsidRDefault="002043DD" w:rsidP="002043DD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2043DD" w:rsidRDefault="002043DD" w:rsidP="002043DD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  <w:r w:rsidRPr="00C42151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:rsidR="002043DD" w:rsidRPr="005F47DF" w:rsidRDefault="002043DD" w:rsidP="002043DD">
      <w:pPr>
        <w:tabs>
          <w:tab w:val="left" w:pos="8001"/>
        </w:tabs>
        <w:jc w:val="both"/>
        <w:rPr>
          <w:rFonts w:ascii="Cambria" w:eastAsia="Calibri" w:hAnsi="Cambria" w:cs="Times New Roman"/>
          <w:b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El Sistema de Registro de Antecedentes Penales (SIRAP), y el Sistema de información penitenciaria (SIPE), que el señor,</w:t>
      </w:r>
      <w:r w:rsidRPr="002043DD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FE61DC" w:rsidRPr="00FE61DC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</w:t>
      </w:r>
      <w:r w:rsidRPr="00FE61DC">
        <w:rPr>
          <w:rFonts w:ascii="Cambria" w:eastAsia="Calibri" w:hAnsi="Cambria" w:cs="Times New Roman"/>
          <w:b/>
          <w:sz w:val="24"/>
          <w:szCs w:val="24"/>
          <w:highlight w:val="black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a la fecha cuenta con un registro de antecedente penal CANCELADO, en razón que en las observaciones se consigna que el Juzgado Primero de Vigilancia Penitenciaria y de Ejec</w:t>
      </w:r>
      <w:r w:rsidR="00652A70">
        <w:rPr>
          <w:rFonts w:ascii="Cambria" w:eastAsia="Calibri" w:hAnsi="Cambria" w:cs="Times New Roman"/>
          <w:i/>
          <w:sz w:val="24"/>
          <w:szCs w:val="24"/>
        </w:rPr>
        <w:t>ución de la Pena de San Miguel</w:t>
      </w:r>
      <w:r>
        <w:rPr>
          <w:rFonts w:ascii="Cambria" w:eastAsia="Calibri" w:hAnsi="Cambria" w:cs="Times New Roman"/>
          <w:i/>
          <w:sz w:val="24"/>
          <w:szCs w:val="24"/>
        </w:rPr>
        <w:t>, le extinguió la responsabilidad penal y le rehabilitó los derechos de ciudadano.</w:t>
      </w:r>
    </w:p>
    <w:p w:rsidR="002043DD" w:rsidRDefault="002043DD" w:rsidP="002043DD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2043DD" w:rsidRDefault="002043DD" w:rsidP="002043DD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Y  el artículo 112, del Código Penal incisos Segundo (….)”el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2043DD" w:rsidRDefault="002043DD" w:rsidP="002043DD">
      <w:p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No es procedente, </w:t>
      </w:r>
      <w:r w:rsidRPr="009A3882">
        <w:rPr>
          <w:rFonts w:ascii="Cambria" w:eastAsia="Calibri" w:hAnsi="Cambria" w:cs="Times New Roman"/>
          <w:sz w:val="24"/>
          <w:szCs w:val="24"/>
        </w:rPr>
        <w:t>la solicitud efectuada por el señor,</w:t>
      </w:r>
      <w:r w:rsidRPr="00A848D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FE61DC" w:rsidRPr="00FE61DC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</w:t>
      </w:r>
      <w:r w:rsidR="00652A70" w:rsidRPr="00FE61DC">
        <w:rPr>
          <w:rFonts w:ascii="Cambria" w:eastAsia="Calibri" w:hAnsi="Cambria" w:cs="Times New Roman"/>
          <w:b/>
          <w:sz w:val="24"/>
          <w:szCs w:val="24"/>
          <w:highlight w:val="black"/>
        </w:rPr>
        <w:t>,</w:t>
      </w:r>
      <w:r w:rsidR="00652A70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>en cuanto a proceder a la supresión definitiva del antecedente penal, cambiando la palabra de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C</w:t>
      </w:r>
      <w:bookmarkStart w:id="0" w:name="_GoBack"/>
      <w:bookmarkEnd w:id="0"/>
      <w:r w:rsidRPr="009A3882">
        <w:rPr>
          <w:rFonts w:ascii="Cambria" w:eastAsia="Calibri" w:hAnsi="Cambria" w:cs="Times New Roman"/>
          <w:b/>
          <w:sz w:val="24"/>
          <w:szCs w:val="24"/>
        </w:rPr>
        <w:t>ANCELADO, a NO TIENE.</w:t>
      </w:r>
    </w:p>
    <w:p w:rsidR="003C1699" w:rsidRPr="00652A70" w:rsidRDefault="003C1699" w:rsidP="002043DD">
      <w:p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2043DD" w:rsidRPr="007F4A0B" w:rsidRDefault="002043DD" w:rsidP="002043DD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E82C4C">
        <w:rPr>
          <w:rFonts w:ascii="Cambria" w:eastAsia="Calibri" w:hAnsi="Cambria" w:cs="Times New Roman"/>
          <w:sz w:val="24"/>
          <w:szCs w:val="24"/>
        </w:rPr>
        <w:br/>
        <w:t>San Salvador, a</w:t>
      </w:r>
      <w:r>
        <w:rPr>
          <w:rFonts w:ascii="Cambria" w:eastAsia="Calibri" w:hAnsi="Cambria" w:cs="Times New Roman"/>
          <w:sz w:val="24"/>
          <w:szCs w:val="24"/>
        </w:rPr>
        <w:t xml:space="preserve"> la</w:t>
      </w:r>
      <w:r w:rsidR="00A01E1E">
        <w:rPr>
          <w:rFonts w:ascii="Cambria" w:eastAsia="Calibri" w:hAnsi="Cambria" w:cs="Times New Roman"/>
          <w:sz w:val="24"/>
          <w:szCs w:val="24"/>
        </w:rPr>
        <w:t>s nueve horas del día treinta y uno</w:t>
      </w:r>
      <w:r>
        <w:rPr>
          <w:rFonts w:ascii="Cambria" w:eastAsia="Calibri" w:hAnsi="Cambria" w:cs="Times New Roman"/>
          <w:sz w:val="24"/>
          <w:szCs w:val="24"/>
        </w:rPr>
        <w:t xml:space="preserve"> de octubre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del dos mil diecisiete.</w:t>
      </w: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2043DD" w:rsidRPr="00E82C4C" w:rsidRDefault="002043DD" w:rsidP="002043DD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</w:p>
    <w:p w:rsidR="002043DD" w:rsidRPr="00E82C4C" w:rsidRDefault="002043DD" w:rsidP="002043DD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2043DD" w:rsidRPr="00E82C4C" w:rsidRDefault="002043DD" w:rsidP="002043DD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2043DD" w:rsidRPr="00E82C4C" w:rsidRDefault="002043DD" w:rsidP="002043DD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2043DD" w:rsidRPr="00633986" w:rsidRDefault="002043DD" w:rsidP="002043DD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2043DD" w:rsidRPr="00633986" w:rsidRDefault="002043DD" w:rsidP="002043DD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2043DD" w:rsidRPr="00633986" w:rsidRDefault="002043DD" w:rsidP="002043DD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2043DD" w:rsidRPr="00E82C4C" w:rsidRDefault="002043DD" w:rsidP="002043D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E82C4C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2043DD" w:rsidRDefault="002043DD" w:rsidP="002043DD"/>
    <w:p w:rsidR="002043DD" w:rsidRDefault="002043DD" w:rsidP="002043DD"/>
    <w:p w:rsidR="00453795" w:rsidRDefault="00453795"/>
    <w:sectPr w:rsidR="0045379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32" w:rsidRDefault="00AB3D32" w:rsidP="002043DD">
      <w:pPr>
        <w:spacing w:after="0" w:line="240" w:lineRule="auto"/>
      </w:pPr>
      <w:r>
        <w:separator/>
      </w:r>
    </w:p>
  </w:endnote>
  <w:endnote w:type="continuationSeparator" w:id="0">
    <w:p w:rsidR="00AB3D32" w:rsidRDefault="00AB3D32" w:rsidP="0020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32" w:rsidRDefault="00AB3D32" w:rsidP="002043DD">
      <w:pPr>
        <w:spacing w:after="0" w:line="240" w:lineRule="auto"/>
      </w:pPr>
      <w:r>
        <w:separator/>
      </w:r>
    </w:p>
  </w:footnote>
  <w:footnote w:type="continuationSeparator" w:id="0">
    <w:p w:rsidR="00AB3D32" w:rsidRDefault="00AB3D32" w:rsidP="00204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3DD" w:rsidRDefault="002043DD">
    <w:pPr>
      <w:pStyle w:val="Encabezado"/>
    </w:pPr>
  </w:p>
  <w:p w:rsidR="002043DD" w:rsidRPr="00302EF2" w:rsidRDefault="002043DD" w:rsidP="002043D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108D873" wp14:editId="0B64883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ACAC162" wp14:editId="3F699B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2043DD" w:rsidRPr="00302EF2" w:rsidRDefault="002043DD" w:rsidP="002043D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2043DD" w:rsidRPr="00302EF2" w:rsidRDefault="002043DD" w:rsidP="002043D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043DD" w:rsidRPr="00302EF2" w:rsidRDefault="002043DD" w:rsidP="002043D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2043DD" w:rsidRPr="00302EF2" w:rsidRDefault="002043DD" w:rsidP="002043D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2043DD" w:rsidRPr="00302EF2" w:rsidRDefault="002043DD" w:rsidP="00C742A4">
    <w:pPr>
      <w:tabs>
        <w:tab w:val="left" w:pos="7305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8AE116" wp14:editId="57E9EC1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="00C742A4">
      <w:tab/>
    </w:r>
  </w:p>
  <w:p w:rsidR="002043DD" w:rsidRDefault="002043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DD"/>
    <w:rsid w:val="00146D3C"/>
    <w:rsid w:val="001B7462"/>
    <w:rsid w:val="002043DD"/>
    <w:rsid w:val="003C1699"/>
    <w:rsid w:val="00453795"/>
    <w:rsid w:val="00652A70"/>
    <w:rsid w:val="00A01E1E"/>
    <w:rsid w:val="00A84307"/>
    <w:rsid w:val="00AB3D32"/>
    <w:rsid w:val="00C15E92"/>
    <w:rsid w:val="00C21854"/>
    <w:rsid w:val="00C742A4"/>
    <w:rsid w:val="00D4332A"/>
    <w:rsid w:val="00E12FB2"/>
    <w:rsid w:val="00E50B55"/>
    <w:rsid w:val="00F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3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3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3DD"/>
  </w:style>
  <w:style w:type="paragraph" w:styleId="Piedepgina">
    <w:name w:val="footer"/>
    <w:basedOn w:val="Normal"/>
    <w:link w:val="PiedepginaCar"/>
    <w:uiPriority w:val="99"/>
    <w:unhideWhenUsed/>
    <w:rsid w:val="002043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3DD"/>
  </w:style>
  <w:style w:type="paragraph" w:styleId="Textodeglobo">
    <w:name w:val="Balloon Text"/>
    <w:basedOn w:val="Normal"/>
    <w:link w:val="TextodegloboCar"/>
    <w:uiPriority w:val="99"/>
    <w:semiHidden/>
    <w:unhideWhenUsed/>
    <w:rsid w:val="0020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3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4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3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3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3DD"/>
  </w:style>
  <w:style w:type="paragraph" w:styleId="Piedepgina">
    <w:name w:val="footer"/>
    <w:basedOn w:val="Normal"/>
    <w:link w:val="PiedepginaCar"/>
    <w:uiPriority w:val="99"/>
    <w:unhideWhenUsed/>
    <w:rsid w:val="002043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3DD"/>
  </w:style>
  <w:style w:type="paragraph" w:styleId="Textodeglobo">
    <w:name w:val="Balloon Text"/>
    <w:basedOn w:val="Normal"/>
    <w:link w:val="TextodegloboCar"/>
    <w:uiPriority w:val="99"/>
    <w:semiHidden/>
    <w:unhideWhenUsed/>
    <w:rsid w:val="0020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3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4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8</cp:revision>
  <cp:lastPrinted>2017-10-31T16:59:00Z</cp:lastPrinted>
  <dcterms:created xsi:type="dcterms:W3CDTF">2017-10-30T22:30:00Z</dcterms:created>
  <dcterms:modified xsi:type="dcterms:W3CDTF">2017-12-20T23:31:00Z</dcterms:modified>
</cp:coreProperties>
</file>