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9E1" w:rsidRDefault="0090541F" w:rsidP="00BE39E1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</w:t>
      </w:r>
      <w:r w:rsidR="00BE39E1">
        <w:rPr>
          <w:rFonts w:ascii="Cambria" w:hAnsi="Cambria" w:cs="Calibri"/>
          <w:b/>
          <w:sz w:val="24"/>
          <w:szCs w:val="24"/>
        </w:rPr>
        <w:t xml:space="preserve">           </w:t>
      </w:r>
      <w:r>
        <w:rPr>
          <w:rFonts w:ascii="Cambria" w:hAnsi="Cambria" w:cs="Calibri"/>
          <w:b/>
          <w:sz w:val="24"/>
          <w:szCs w:val="24"/>
        </w:rPr>
        <w:t xml:space="preserve"> </w:t>
      </w:r>
      <w:r w:rsidR="00BE39E1">
        <w:rPr>
          <w:rFonts w:ascii="Cambria" w:hAnsi="Cambria" w:cs="Calibri"/>
          <w:b/>
          <w:sz w:val="24"/>
          <w:szCs w:val="24"/>
        </w:rPr>
        <w:t>VERSIÓN PÚBLICA</w:t>
      </w:r>
      <w:r>
        <w:rPr>
          <w:rFonts w:ascii="Cambria" w:hAnsi="Cambria" w:cs="Calibri"/>
          <w:b/>
          <w:sz w:val="24"/>
          <w:szCs w:val="24"/>
        </w:rPr>
        <w:t xml:space="preserve">   </w:t>
      </w:r>
    </w:p>
    <w:p w:rsidR="0090541F" w:rsidRDefault="0090541F" w:rsidP="00BE39E1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UAIP/OIR/312/2017</w:t>
      </w:r>
    </w:p>
    <w:p w:rsidR="00BE39E1" w:rsidRPr="0090541F" w:rsidRDefault="00BE39E1" w:rsidP="00BE39E1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</w:p>
    <w:p w:rsidR="0090541F" w:rsidRPr="001740FA" w:rsidRDefault="0090541F" w:rsidP="0090541F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r w:rsidR="00BE39E1" w:rsidRPr="00BE39E1">
        <w:rPr>
          <w:rFonts w:ascii="Cambria" w:hAnsi="Cambria"/>
          <w:sz w:val="24"/>
          <w:szCs w:val="24"/>
          <w:highlight w:val="black"/>
        </w:rPr>
        <w:t>XXXXXXXXXXXXXXXXXXXXXXXXXXXXXXXXXXXXX</w:t>
      </w:r>
      <w:r>
        <w:rPr>
          <w:rFonts w:ascii="Cambria" w:hAnsi="Cambria"/>
          <w:sz w:val="24"/>
          <w:szCs w:val="24"/>
        </w:rPr>
        <w:t>,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</w:rPr>
        <w:t xml:space="preserve">con Documento Único de Identidad número </w:t>
      </w:r>
      <w:r w:rsidR="00BE39E1" w:rsidRPr="00BE39E1">
        <w:rPr>
          <w:rFonts w:ascii="Cambria" w:hAnsi="Cambria"/>
          <w:sz w:val="24"/>
          <w:szCs w:val="24"/>
          <w:highlight w:val="black"/>
        </w:rPr>
        <w:t>XXXXXXXXXXXXXXXXXXXXXXXXXXXXXXXXXX</w:t>
      </w:r>
      <w:r w:rsidRPr="00BE39E1">
        <w:rPr>
          <w:rFonts w:ascii="Cambria" w:hAnsi="Cambria"/>
          <w:sz w:val="24"/>
          <w:szCs w:val="24"/>
          <w:highlight w:val="black"/>
        </w:rPr>
        <w:t>,</w:t>
      </w:r>
      <w:r>
        <w:rPr>
          <w:rFonts w:ascii="Cambria" w:hAnsi="Cambria"/>
          <w:sz w:val="24"/>
          <w:szCs w:val="24"/>
        </w:rPr>
        <w:t xml:space="preserve"> quien requiere:</w:t>
      </w:r>
      <w:r w:rsidR="001740FA">
        <w:rPr>
          <w:rFonts w:ascii="Cambria" w:hAnsi="Cambria"/>
          <w:sz w:val="24"/>
          <w:szCs w:val="24"/>
        </w:rPr>
        <w:t xml:space="preserve"> “</w:t>
      </w:r>
      <w:r w:rsidR="001740FA" w:rsidRPr="001740FA">
        <w:rPr>
          <w:rFonts w:ascii="Cambria" w:hAnsi="Cambria"/>
          <w:i/>
          <w:sz w:val="24"/>
          <w:szCs w:val="24"/>
        </w:rPr>
        <w:t>Cantidades de teléfonos celulares decomisados en años 2015, 2016 y que va de 2017, clasificados por Centros Penal y tipo de requisa</w:t>
      </w:r>
      <w:r w:rsidR="001740FA">
        <w:rPr>
          <w:rFonts w:ascii="Cambria" w:hAnsi="Cambria"/>
          <w:sz w:val="24"/>
          <w:szCs w:val="24"/>
        </w:rPr>
        <w:t>”</w:t>
      </w:r>
      <w:r w:rsidRPr="00AA324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. </w:t>
      </w:r>
      <w:r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>
        <w:rPr>
          <w:rFonts w:ascii="Cambria" w:hAnsi="Cambria"/>
          <w:b/>
          <w:sz w:val="24"/>
          <w:szCs w:val="24"/>
        </w:rPr>
        <w:t xml:space="preserve">RESUELVE: </w:t>
      </w:r>
      <w:r>
        <w:rPr>
          <w:rFonts w:ascii="Cambria" w:hAnsi="Cambria"/>
          <w:i/>
          <w:sz w:val="24"/>
          <w:szCs w:val="24"/>
        </w:rPr>
        <w:t xml:space="preserve">Conceder la información solicitada, recibida en esta Unidad de Acceso a la Información </w:t>
      </w:r>
      <w:bookmarkStart w:id="0" w:name="_GoBack"/>
      <w:bookmarkEnd w:id="0"/>
      <w:r>
        <w:rPr>
          <w:rFonts w:ascii="Cambria" w:hAnsi="Cambria"/>
          <w:i/>
          <w:sz w:val="24"/>
          <w:szCs w:val="24"/>
        </w:rPr>
        <w:t>Pública, generada por la Unidad de Inspectoría General la</w:t>
      </w:r>
      <w:r w:rsidR="001740FA">
        <w:rPr>
          <w:rFonts w:ascii="Cambria" w:hAnsi="Cambria"/>
          <w:i/>
          <w:sz w:val="24"/>
          <w:szCs w:val="24"/>
        </w:rPr>
        <w:t xml:space="preserve"> cual se detalla en cuadros anexo:</w:t>
      </w:r>
    </w:p>
    <w:p w:rsidR="001740FA" w:rsidRDefault="001740FA" w:rsidP="0090541F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</w:p>
    <w:p w:rsidR="0090541F" w:rsidRDefault="0090541F" w:rsidP="0090541F">
      <w:pPr>
        <w:rPr>
          <w:sz w:val="24"/>
        </w:rPr>
      </w:pPr>
      <w:r>
        <w:rPr>
          <w:sz w:val="24"/>
        </w:rPr>
        <w:t>Queda expedito el derecho del solicitante de proceder conforme lo establece el art. 82 LAIP.</w:t>
      </w:r>
    </w:p>
    <w:p w:rsidR="0090541F" w:rsidRDefault="0090541F" w:rsidP="0090541F">
      <w:pPr>
        <w:rPr>
          <w:sz w:val="24"/>
        </w:rPr>
      </w:pPr>
      <w:r>
        <w:rPr>
          <w:sz w:val="24"/>
        </w:rPr>
        <w:t>San Salvador,</w:t>
      </w:r>
      <w:r w:rsidR="001740FA">
        <w:rPr>
          <w:sz w:val="24"/>
        </w:rPr>
        <w:t xml:space="preserve"> a las diez</w:t>
      </w:r>
      <w:r>
        <w:rPr>
          <w:sz w:val="24"/>
        </w:rPr>
        <w:t xml:space="preserve"> horas del día cinco de septiembre del dos mil diecisiete.</w:t>
      </w:r>
    </w:p>
    <w:p w:rsidR="0090541F" w:rsidRDefault="0090541F" w:rsidP="0090541F"/>
    <w:p w:rsidR="0090541F" w:rsidRDefault="0090541F" w:rsidP="0090541F"/>
    <w:p w:rsidR="0090541F" w:rsidRPr="00187768" w:rsidRDefault="0090541F" w:rsidP="0090541F">
      <w:pPr>
        <w:spacing w:after="0"/>
        <w:rPr>
          <w:sz w:val="24"/>
        </w:rPr>
      </w:pPr>
      <w:r>
        <w:t xml:space="preserve">                                                                                        Licda. Marlene Janeth Cardona Andrade</w:t>
      </w:r>
    </w:p>
    <w:p w:rsidR="0090541F" w:rsidRDefault="0090541F" w:rsidP="0090541F">
      <w:pPr>
        <w:spacing w:after="0"/>
      </w:pPr>
      <w:r>
        <w:t xml:space="preserve">                                                                                        Oficial de Información.</w:t>
      </w:r>
    </w:p>
    <w:p w:rsidR="0090541F" w:rsidRDefault="0090541F" w:rsidP="0090541F">
      <w:r>
        <w:rPr>
          <w:sz w:val="16"/>
          <w:szCs w:val="16"/>
        </w:rPr>
        <w:t>MJCA/kl</w:t>
      </w:r>
    </w:p>
    <w:p w:rsidR="00BF6C65" w:rsidRDefault="00BF6C65"/>
    <w:sectPr w:rsidR="00BF6C6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245" w:rsidRDefault="00022245" w:rsidP="0090541F">
      <w:pPr>
        <w:spacing w:after="0" w:line="240" w:lineRule="auto"/>
      </w:pPr>
      <w:r>
        <w:separator/>
      </w:r>
    </w:p>
  </w:endnote>
  <w:endnote w:type="continuationSeparator" w:id="0">
    <w:p w:rsidR="00022245" w:rsidRDefault="00022245" w:rsidP="0090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245" w:rsidRDefault="00022245" w:rsidP="0090541F">
      <w:pPr>
        <w:spacing w:after="0" w:line="240" w:lineRule="auto"/>
      </w:pPr>
      <w:r>
        <w:separator/>
      </w:r>
    </w:p>
  </w:footnote>
  <w:footnote w:type="continuationSeparator" w:id="0">
    <w:p w:rsidR="00022245" w:rsidRDefault="00022245" w:rsidP="0090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41F" w:rsidRPr="0073022C" w:rsidRDefault="0090541F" w:rsidP="0090541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0882CE3" wp14:editId="632EEE1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22C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A7091DE" wp14:editId="6B98BD4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22C">
      <w:rPr>
        <w:rFonts w:ascii="Arial" w:hAnsi="Arial" w:cs="Arial"/>
        <w:b/>
        <w:sz w:val="18"/>
        <w:szCs w:val="18"/>
      </w:rPr>
      <w:t>MINISTERIO DE JUSTICIA Y SEGURIDAD PÚBLICA</w:t>
    </w:r>
  </w:p>
  <w:p w:rsidR="0090541F" w:rsidRPr="0073022C" w:rsidRDefault="0090541F" w:rsidP="0090541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rFonts w:ascii="Arial" w:hAnsi="Arial" w:cs="Arial"/>
        <w:b/>
        <w:bCs/>
        <w:sz w:val="18"/>
        <w:szCs w:val="18"/>
      </w:rPr>
      <w:t>DIRECCIÓN GENERAL DE CENTROS PENALES</w:t>
    </w:r>
  </w:p>
  <w:p w:rsidR="0090541F" w:rsidRPr="0073022C" w:rsidRDefault="0090541F" w:rsidP="0090541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0541F" w:rsidRPr="0073022C" w:rsidRDefault="0090541F" w:rsidP="0090541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022C">
      <w:rPr>
        <w:sz w:val="20"/>
        <w:szCs w:val="20"/>
        <w:lang w:val="es-ES"/>
      </w:rPr>
      <w:t>7ª Avenida Norte y Pasaje N° 3 Urbanización Santa Adela Casa N° 1 San Salvador.</w:t>
    </w:r>
  </w:p>
  <w:p w:rsidR="0090541F" w:rsidRPr="0073022C" w:rsidRDefault="0090541F" w:rsidP="0090541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022C">
      <w:rPr>
        <w:sz w:val="20"/>
        <w:szCs w:val="20"/>
        <w:lang w:val="es-ES"/>
      </w:rPr>
      <w:t>Teléfono 2527-8700 Fax 2527-8715</w:t>
    </w:r>
  </w:p>
  <w:p w:rsidR="0090541F" w:rsidRPr="0073022C" w:rsidRDefault="0090541F" w:rsidP="0090541F">
    <w:pPr>
      <w:tabs>
        <w:tab w:val="left" w:pos="8001"/>
      </w:tabs>
      <w:spacing w:line="240" w:lineRule="auto"/>
    </w:pPr>
    <w:r w:rsidRPr="0073022C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A124A7" wp14:editId="0A0803C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0541F" w:rsidRDefault="0090541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3B46"/>
    <w:multiLevelType w:val="hybridMultilevel"/>
    <w:tmpl w:val="9790144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1F"/>
    <w:rsid w:val="00022245"/>
    <w:rsid w:val="001740FA"/>
    <w:rsid w:val="0090541F"/>
    <w:rsid w:val="00BD10DD"/>
    <w:rsid w:val="00BE39E1"/>
    <w:rsid w:val="00B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41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541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5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41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05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41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41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541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5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41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05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4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3</cp:revision>
  <cp:lastPrinted>2017-09-05T15:43:00Z</cp:lastPrinted>
  <dcterms:created xsi:type="dcterms:W3CDTF">2017-09-05T15:21:00Z</dcterms:created>
  <dcterms:modified xsi:type="dcterms:W3CDTF">2017-12-12T18:47:00Z</dcterms:modified>
</cp:coreProperties>
</file>