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E072D5">
        <w:rPr>
          <w:rFonts w:ascii="Times New Roman" w:hAnsi="Times New Roman"/>
          <w:b/>
          <w:sz w:val="20"/>
          <w:szCs w:val="20"/>
        </w:rPr>
        <w:t>52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AC373D" w:rsidRDefault="00151354" w:rsidP="001337A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DE3FCE">
        <w:rPr>
          <w:rFonts w:ascii="Times New Roman" w:hAnsi="Times New Roman"/>
          <w:sz w:val="20"/>
          <w:szCs w:val="20"/>
        </w:rPr>
        <w:t>l</w:t>
      </w:r>
      <w:r w:rsidR="00516A88">
        <w:rPr>
          <w:rFonts w:ascii="Times New Roman" w:hAnsi="Times New Roman"/>
          <w:sz w:val="20"/>
          <w:szCs w:val="20"/>
        </w:rPr>
        <w:t xml:space="preserve"> </w:t>
      </w:r>
      <w:r w:rsidR="00DE3FCE">
        <w:rPr>
          <w:rFonts w:ascii="Times New Roman" w:hAnsi="Times New Roman"/>
          <w:sz w:val="20"/>
          <w:szCs w:val="20"/>
        </w:rPr>
        <w:t>señor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535420" w:rsidRPr="00535420">
        <w:rPr>
          <w:rFonts w:ascii="Times New Roman" w:hAnsi="Times New Roman"/>
          <w:b/>
          <w:sz w:val="20"/>
          <w:szCs w:val="20"/>
          <w:highlight w:val="black"/>
        </w:rPr>
        <w:t>XXXXXXXXXXXXXXXXXXXXX</w:t>
      </w:r>
      <w:r w:rsidR="001337A9" w:rsidRPr="00535420">
        <w:rPr>
          <w:rFonts w:ascii="Times New Roman" w:hAnsi="Times New Roman"/>
          <w:sz w:val="20"/>
          <w:szCs w:val="20"/>
          <w:highlight w:val="black"/>
        </w:rPr>
        <w:t xml:space="preserve"> </w:t>
      </w:r>
      <w:r w:rsidR="001337A9" w:rsidRPr="002A7053">
        <w:rPr>
          <w:rFonts w:ascii="Times New Roman" w:hAnsi="Times New Roman"/>
          <w:sz w:val="20"/>
          <w:szCs w:val="20"/>
        </w:rPr>
        <w:t xml:space="preserve">con Documento Único de Identidad </w:t>
      </w:r>
      <w:r w:rsidR="00535420" w:rsidRPr="00535420">
        <w:rPr>
          <w:rFonts w:ascii="Times New Roman" w:hAnsi="Times New Roman"/>
          <w:b/>
          <w:sz w:val="20"/>
          <w:szCs w:val="20"/>
          <w:highlight w:val="black"/>
        </w:rPr>
        <w:t>XXXX XXXXXXXXXXXXXXXXXXXXXXXXXXXXXXXXXXXXXX</w:t>
      </w:r>
      <w:r w:rsidR="001337A9" w:rsidRPr="002A7053">
        <w:rPr>
          <w:rFonts w:ascii="Times New Roman" w:hAnsi="Times New Roman"/>
          <w:sz w:val="20"/>
          <w:szCs w:val="20"/>
        </w:rPr>
        <w:t>, quien solicita:</w:t>
      </w:r>
    </w:p>
    <w:p w:rsidR="00AC373D" w:rsidRPr="0063607B" w:rsidRDefault="00AC373D" w:rsidP="0063607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3607B">
        <w:rPr>
          <w:rFonts w:ascii="Times New Roman" w:hAnsi="Times New Roman"/>
          <w:sz w:val="20"/>
          <w:szCs w:val="20"/>
        </w:rPr>
        <w:t>Listado de biblioteca y de libros (títulos y autores) adquiridos para las bibliotecas de cada uno de los Centros Penales entre el 1 de enero de 2009 y el 30 de junio de 2017.</w:t>
      </w:r>
    </w:p>
    <w:p w:rsidR="00DE3FCE" w:rsidRPr="0063607B" w:rsidRDefault="00AC373D" w:rsidP="0063607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3607B">
        <w:rPr>
          <w:rFonts w:ascii="Times New Roman" w:hAnsi="Times New Roman"/>
          <w:sz w:val="20"/>
          <w:szCs w:val="20"/>
        </w:rPr>
        <w:t>Listado de libros (títulos y autores) que han sido retirados de las bibliotecas de enero de 2009 y el 20 de junio de 2017.</w:t>
      </w:r>
      <w:r w:rsidR="001337A9" w:rsidRPr="0063607B">
        <w:rPr>
          <w:rFonts w:ascii="Times New Roman" w:hAnsi="Times New Roman"/>
          <w:sz w:val="20"/>
          <w:szCs w:val="20"/>
        </w:rPr>
        <w:t xml:space="preserve"> </w:t>
      </w:r>
      <w:r w:rsidR="00DE3FCE" w:rsidRPr="0063607B">
        <w:rPr>
          <w:rFonts w:ascii="Times New Roman" w:hAnsi="Times New Roman"/>
          <w:sz w:val="20"/>
          <w:szCs w:val="20"/>
        </w:rPr>
        <w:t xml:space="preserve"> </w:t>
      </w:r>
    </w:p>
    <w:p w:rsidR="0063607B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</w:t>
      </w:r>
      <w:r w:rsidR="0063607B">
        <w:rPr>
          <w:rFonts w:ascii="Times New Roman" w:hAnsi="Times New Roman"/>
          <w:sz w:val="20"/>
          <w:szCs w:val="20"/>
        </w:rPr>
        <w:t>los Centros Penitenciarios</w:t>
      </w:r>
      <w:r w:rsidR="003701C3">
        <w:rPr>
          <w:rFonts w:ascii="Times New Roman" w:hAnsi="Times New Roman"/>
          <w:sz w:val="20"/>
          <w:szCs w:val="20"/>
        </w:rPr>
        <w:t>,</w:t>
      </w:r>
      <w:r w:rsidR="002C42AC">
        <w:rPr>
          <w:rFonts w:ascii="Times New Roman" w:hAnsi="Times New Roman"/>
          <w:sz w:val="20"/>
          <w:szCs w:val="20"/>
        </w:rPr>
        <w:t xml:space="preserve"> excepto el Centro Penal de Sensuntepeque por no haber remitido</w:t>
      </w:r>
      <w:r w:rsidR="003701C3">
        <w:rPr>
          <w:rFonts w:ascii="Times New Roman" w:hAnsi="Times New Roman"/>
          <w:sz w:val="20"/>
          <w:szCs w:val="20"/>
        </w:rPr>
        <w:t xml:space="preserve"> la </w:t>
      </w:r>
      <w:r w:rsidR="007965D0">
        <w:rPr>
          <w:rFonts w:ascii="Times New Roman" w:hAnsi="Times New Roman"/>
          <w:sz w:val="20"/>
          <w:szCs w:val="20"/>
        </w:rPr>
        <w:t>información</w:t>
      </w:r>
      <w:r w:rsidR="002C42AC">
        <w:rPr>
          <w:rFonts w:ascii="Times New Roman" w:hAnsi="Times New Roman"/>
          <w:sz w:val="20"/>
          <w:szCs w:val="20"/>
        </w:rPr>
        <w:t xml:space="preserve"> en el plazo de ley correspondiente</w:t>
      </w:r>
      <w:r w:rsidR="00516A88">
        <w:rPr>
          <w:rFonts w:ascii="Times New Roman" w:hAnsi="Times New Roman"/>
          <w:sz w:val="20"/>
          <w:szCs w:val="20"/>
        </w:rPr>
        <w:t xml:space="preserve">, art. 69 LAIP. </w:t>
      </w:r>
    </w:p>
    <w:p w:rsidR="007965D0" w:rsidRDefault="0063607B" w:rsidP="007965D0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Referente al ítem I</w:t>
      </w:r>
      <w:r w:rsidR="007965D0">
        <w:rPr>
          <w:rFonts w:ascii="Times New Roman" w:hAnsi="Times New Roman"/>
          <w:sz w:val="20"/>
          <w:szCs w:val="20"/>
        </w:rPr>
        <w:t xml:space="preserve"> y II</w:t>
      </w:r>
      <w:r>
        <w:rPr>
          <w:rFonts w:ascii="Times New Roman" w:hAnsi="Times New Roman"/>
          <w:sz w:val="20"/>
          <w:szCs w:val="20"/>
        </w:rPr>
        <w:t>, se anexa a la presente la información solicitada en PDF</w:t>
      </w:r>
      <w:r w:rsidR="007965D0">
        <w:rPr>
          <w:rFonts w:ascii="Times New Roman" w:hAnsi="Times New Roman"/>
          <w:sz w:val="20"/>
          <w:szCs w:val="20"/>
        </w:rPr>
        <w:t>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Pr="002C42AC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C42AC">
        <w:rPr>
          <w:rFonts w:ascii="Times New Roman" w:hAnsi="Times New Roman"/>
          <w:sz w:val="20"/>
          <w:szCs w:val="20"/>
        </w:rPr>
        <w:t xml:space="preserve">San Salvador, a las </w:t>
      </w:r>
      <w:r w:rsidR="002C42AC" w:rsidRPr="002C42AC">
        <w:rPr>
          <w:rFonts w:ascii="Times New Roman" w:hAnsi="Times New Roman"/>
          <w:sz w:val="20"/>
          <w:szCs w:val="20"/>
        </w:rPr>
        <w:t>dieciséis</w:t>
      </w:r>
      <w:r w:rsidR="00193D61" w:rsidRPr="002C42AC">
        <w:rPr>
          <w:rFonts w:ascii="Times New Roman" w:hAnsi="Times New Roman"/>
          <w:sz w:val="20"/>
          <w:szCs w:val="20"/>
        </w:rPr>
        <w:t xml:space="preserve"> horas </w:t>
      </w:r>
      <w:r w:rsidR="002A7053" w:rsidRPr="002C42AC">
        <w:rPr>
          <w:rFonts w:ascii="Times New Roman" w:hAnsi="Times New Roman"/>
          <w:sz w:val="20"/>
          <w:szCs w:val="20"/>
        </w:rPr>
        <w:t xml:space="preserve">con </w:t>
      </w:r>
      <w:r w:rsidR="002C42AC" w:rsidRPr="002C42AC">
        <w:rPr>
          <w:rFonts w:ascii="Times New Roman" w:hAnsi="Times New Roman"/>
          <w:sz w:val="20"/>
          <w:szCs w:val="20"/>
        </w:rPr>
        <w:t>diez</w:t>
      </w:r>
      <w:r w:rsidR="002A7053" w:rsidRPr="002C42AC">
        <w:rPr>
          <w:rFonts w:ascii="Times New Roman" w:hAnsi="Times New Roman"/>
          <w:sz w:val="20"/>
          <w:szCs w:val="20"/>
        </w:rPr>
        <w:t xml:space="preserve"> minutos </w:t>
      </w:r>
      <w:r w:rsidRPr="002C42AC">
        <w:rPr>
          <w:rFonts w:ascii="Times New Roman" w:hAnsi="Times New Roman"/>
          <w:sz w:val="20"/>
          <w:szCs w:val="20"/>
        </w:rPr>
        <w:t xml:space="preserve">del día </w:t>
      </w:r>
      <w:r w:rsidR="002C42AC" w:rsidRPr="002C42AC">
        <w:rPr>
          <w:rFonts w:ascii="Times New Roman" w:hAnsi="Times New Roman"/>
          <w:sz w:val="20"/>
          <w:szCs w:val="20"/>
        </w:rPr>
        <w:t>veintiuno</w:t>
      </w:r>
      <w:r w:rsidR="002A7053" w:rsidRPr="002C42AC">
        <w:rPr>
          <w:rFonts w:ascii="Times New Roman" w:hAnsi="Times New Roman"/>
          <w:sz w:val="20"/>
          <w:szCs w:val="20"/>
        </w:rPr>
        <w:t xml:space="preserve"> </w:t>
      </w:r>
      <w:r w:rsidRPr="002C42AC">
        <w:rPr>
          <w:rFonts w:ascii="Times New Roman" w:hAnsi="Times New Roman"/>
          <w:sz w:val="20"/>
          <w:szCs w:val="20"/>
        </w:rPr>
        <w:t xml:space="preserve">de </w:t>
      </w:r>
      <w:r w:rsidR="008629BF" w:rsidRPr="002C42AC">
        <w:rPr>
          <w:rFonts w:ascii="Times New Roman" w:hAnsi="Times New Roman"/>
          <w:sz w:val="20"/>
          <w:szCs w:val="20"/>
        </w:rPr>
        <w:t>agosto</w:t>
      </w:r>
      <w:r w:rsidRPr="002C42AC">
        <w:rPr>
          <w:rFonts w:ascii="Times New Roman" w:hAnsi="Times New Roman"/>
          <w:sz w:val="20"/>
          <w:szCs w:val="20"/>
        </w:rPr>
        <w:t xml:space="preserve"> de dos mil diecisiete.</w:t>
      </w:r>
    </w:p>
    <w:p w:rsidR="002A7053" w:rsidRP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C07DC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C95D9C" w:rsidRP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3B" w:rsidRDefault="00DC2B3B" w:rsidP="001337A9">
      <w:pPr>
        <w:spacing w:after="0" w:line="240" w:lineRule="auto"/>
      </w:pPr>
      <w:r>
        <w:separator/>
      </w:r>
    </w:p>
  </w:endnote>
  <w:endnote w:type="continuationSeparator" w:id="0">
    <w:p w:rsidR="00DC2B3B" w:rsidRDefault="00DC2B3B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3B" w:rsidRDefault="00DC2B3B" w:rsidP="001337A9">
      <w:pPr>
        <w:spacing w:after="0" w:line="240" w:lineRule="auto"/>
      </w:pPr>
      <w:r>
        <w:separator/>
      </w:r>
    </w:p>
  </w:footnote>
  <w:footnote w:type="continuationSeparator" w:id="0">
    <w:p w:rsidR="00DC2B3B" w:rsidRDefault="00DC2B3B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A64C1"/>
    <w:multiLevelType w:val="hybridMultilevel"/>
    <w:tmpl w:val="B388ECB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603C6"/>
    <w:rsid w:val="00070FC6"/>
    <w:rsid w:val="000C7798"/>
    <w:rsid w:val="000F05BC"/>
    <w:rsid w:val="001337A9"/>
    <w:rsid w:val="00151354"/>
    <w:rsid w:val="00180BEB"/>
    <w:rsid w:val="00193D61"/>
    <w:rsid w:val="00223EB0"/>
    <w:rsid w:val="00265960"/>
    <w:rsid w:val="002A7053"/>
    <w:rsid w:val="002C42AC"/>
    <w:rsid w:val="002F33DA"/>
    <w:rsid w:val="0035795E"/>
    <w:rsid w:val="003701C3"/>
    <w:rsid w:val="003B2B0E"/>
    <w:rsid w:val="00417FF4"/>
    <w:rsid w:val="004627B7"/>
    <w:rsid w:val="00516A88"/>
    <w:rsid w:val="00535420"/>
    <w:rsid w:val="005F6730"/>
    <w:rsid w:val="0063607B"/>
    <w:rsid w:val="0064621E"/>
    <w:rsid w:val="006D08A3"/>
    <w:rsid w:val="00705DB2"/>
    <w:rsid w:val="00726726"/>
    <w:rsid w:val="00754F2A"/>
    <w:rsid w:val="007965D0"/>
    <w:rsid w:val="00814434"/>
    <w:rsid w:val="008629BF"/>
    <w:rsid w:val="00906819"/>
    <w:rsid w:val="00920652"/>
    <w:rsid w:val="009F6722"/>
    <w:rsid w:val="00A24935"/>
    <w:rsid w:val="00AC28F3"/>
    <w:rsid w:val="00AC373D"/>
    <w:rsid w:val="00C07DC9"/>
    <w:rsid w:val="00C53560"/>
    <w:rsid w:val="00C95D9C"/>
    <w:rsid w:val="00CE040B"/>
    <w:rsid w:val="00DB5315"/>
    <w:rsid w:val="00DC2B3B"/>
    <w:rsid w:val="00DE3FCE"/>
    <w:rsid w:val="00E072D5"/>
    <w:rsid w:val="00E55E1D"/>
    <w:rsid w:val="00E95F61"/>
    <w:rsid w:val="00F01454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2017-08-21T21:59:00Z</cp:lastPrinted>
  <dcterms:created xsi:type="dcterms:W3CDTF">2017-10-30T13:59:00Z</dcterms:created>
  <dcterms:modified xsi:type="dcterms:W3CDTF">2017-10-30T13:59:00Z</dcterms:modified>
</cp:coreProperties>
</file>