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Default="00B4636D" w:rsidP="00A17358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117BF5" w:rsidRPr="001D09E5" w:rsidRDefault="00117BF5" w:rsidP="00A17358">
      <w:pPr>
        <w:spacing w:line="240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224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117BF5" w:rsidRPr="001D09E5" w:rsidRDefault="00117BF5" w:rsidP="00A173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A17358" w:rsidRPr="00A17358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A17358" w:rsidRPr="00A17358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117BF5" w:rsidRPr="00FE6CA3" w:rsidRDefault="00117BF5" w:rsidP="00117BF5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tiene. Art. 36 literal “d” LAIP</w:t>
      </w:r>
      <w:r w:rsidRPr="00FE6CA3">
        <w:rPr>
          <w:rFonts w:ascii="Times New Roman" w:hAnsi="Times New Roman"/>
          <w:b/>
          <w:sz w:val="24"/>
          <w:szCs w:val="24"/>
        </w:rPr>
        <w:t>.</w:t>
      </w:r>
    </w:p>
    <w:p w:rsidR="00117BF5" w:rsidRDefault="00117BF5" w:rsidP="00117B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 xml:space="preserve">d de Registro y Control Penitenciario se informa, art. 69 LAIP. </w:t>
      </w:r>
    </w:p>
    <w:p w:rsidR="00117BF5" w:rsidRDefault="00117BF5" w:rsidP="00117BF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A17358" w:rsidRPr="00A17358">
        <w:rPr>
          <w:rFonts w:ascii="Times New Roman" w:hAnsi="Times New Roman"/>
          <w:b/>
          <w:sz w:val="24"/>
          <w:szCs w:val="24"/>
          <w:highlight w:val="black"/>
        </w:rPr>
        <w:t>XXXXXXXXXXXXXX XXXXXXX</w:t>
      </w:r>
      <w:r>
        <w:rPr>
          <w:rFonts w:ascii="Times New Roman" w:hAnsi="Times New Roman"/>
          <w:sz w:val="24"/>
          <w:szCs w:val="24"/>
        </w:rPr>
        <w:t>, a la fecha posee un registro de antecedente penal CANCELADO, por el delito de Tenencia Portación y Conducción Ilegal de Armas de Fuego, en perjuicio de la Paz Pública, en razón que en la observación del registro se consigna que el Juzgado 2° de Vigilancia Penitenciara y de Ejecución de la Pena de San Salvador le extinguió la responsabilidad penal y le rehabilito los derechos de ciudadano.</w:t>
      </w:r>
    </w:p>
    <w:p w:rsidR="00117BF5" w:rsidRDefault="00117BF5" w:rsidP="00117BF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virtud de lo anterior y de conformidad a lo dispuesto en el artículo 110 del Código Penal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117BF5" w:rsidRDefault="00117BF5" w:rsidP="00117BF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Código Penal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117BF5" w:rsidRDefault="00117BF5" w:rsidP="00117BF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atendible, la solicitud efectuada por su persona en cuanto a proceder a la supresión definitiva del antecedente penal, cambiando la palabra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117BF5" w:rsidRPr="001D09E5" w:rsidRDefault="00117BF5" w:rsidP="00117BF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17BF5" w:rsidRPr="001D09E5" w:rsidRDefault="00117BF5" w:rsidP="00117BF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once </w:t>
      </w:r>
      <w:r w:rsidRPr="001D09E5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>del día catorce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117BF5" w:rsidRPr="001D09E5" w:rsidRDefault="00117BF5" w:rsidP="00117BF5">
      <w:pPr>
        <w:jc w:val="both"/>
        <w:rPr>
          <w:rFonts w:ascii="Times New Roman" w:hAnsi="Times New Roman"/>
          <w:sz w:val="24"/>
          <w:szCs w:val="24"/>
        </w:rPr>
      </w:pPr>
    </w:p>
    <w:p w:rsidR="00117BF5" w:rsidRPr="00DD6DF7" w:rsidRDefault="00117BF5" w:rsidP="00117BF5">
      <w:pPr>
        <w:jc w:val="both"/>
        <w:rPr>
          <w:rFonts w:ascii="Times New Roman" w:hAnsi="Times New Roman"/>
        </w:rPr>
      </w:pPr>
    </w:p>
    <w:p w:rsidR="00117BF5" w:rsidRPr="00DD6DF7" w:rsidRDefault="00117BF5" w:rsidP="00117BF5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117BF5" w:rsidRPr="00DD6DF7" w:rsidRDefault="00117BF5" w:rsidP="00117BF5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117BF5" w:rsidRPr="004C3045" w:rsidRDefault="00117BF5" w:rsidP="00117BF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117BF5" w:rsidRPr="007A10F8" w:rsidRDefault="00117BF5" w:rsidP="00117BF5"/>
    <w:p w:rsidR="00920652" w:rsidRPr="00D7656C" w:rsidRDefault="00920652" w:rsidP="00117BF5">
      <w:pPr>
        <w:spacing w:line="360" w:lineRule="auto"/>
        <w:ind w:left="6372"/>
        <w:rPr>
          <w:rFonts w:ascii="Times New Roman" w:hAnsi="Times New Roman"/>
        </w:rPr>
      </w:pPr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7"/>
  </w:num>
  <w:num w:numId="7">
    <w:abstractNumId w:val="9"/>
  </w:num>
  <w:num w:numId="8">
    <w:abstractNumId w:val="16"/>
  </w:num>
  <w:num w:numId="9">
    <w:abstractNumId w:val="8"/>
  </w:num>
  <w:num w:numId="10">
    <w:abstractNumId w:val="11"/>
  </w:num>
  <w:num w:numId="11">
    <w:abstractNumId w:val="1"/>
  </w:num>
  <w:num w:numId="12">
    <w:abstractNumId w:val="15"/>
  </w:num>
  <w:num w:numId="13">
    <w:abstractNumId w:val="18"/>
  </w:num>
  <w:num w:numId="14">
    <w:abstractNumId w:val="4"/>
  </w:num>
  <w:num w:numId="15">
    <w:abstractNumId w:val="14"/>
  </w:num>
  <w:num w:numId="16">
    <w:abstractNumId w:val="5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17BF5"/>
    <w:rsid w:val="00171C66"/>
    <w:rsid w:val="00215A3B"/>
    <w:rsid w:val="00223EB0"/>
    <w:rsid w:val="003D3586"/>
    <w:rsid w:val="004627B7"/>
    <w:rsid w:val="004D5110"/>
    <w:rsid w:val="004D57E2"/>
    <w:rsid w:val="00582D6C"/>
    <w:rsid w:val="00705DB2"/>
    <w:rsid w:val="00726726"/>
    <w:rsid w:val="00764B03"/>
    <w:rsid w:val="00786282"/>
    <w:rsid w:val="00821033"/>
    <w:rsid w:val="00920652"/>
    <w:rsid w:val="009973EC"/>
    <w:rsid w:val="00A0760A"/>
    <w:rsid w:val="00A17358"/>
    <w:rsid w:val="00B27486"/>
    <w:rsid w:val="00B4636D"/>
    <w:rsid w:val="00C36815"/>
    <w:rsid w:val="00C705ED"/>
    <w:rsid w:val="00CF54A9"/>
    <w:rsid w:val="00D7656C"/>
    <w:rsid w:val="00DB2A4D"/>
    <w:rsid w:val="00DB5315"/>
    <w:rsid w:val="00F4216F"/>
    <w:rsid w:val="00FB7724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1A2C-C524-42F5-8911-0C57EDC4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2017-08-29T15:12:00Z</dcterms:created>
  <dcterms:modified xsi:type="dcterms:W3CDTF">2017-08-29T19:43:00Z</dcterms:modified>
</cp:coreProperties>
</file>