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F3" w:rsidRDefault="00B4636F" w:rsidP="000514F3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</w:t>
      </w:r>
      <w:r w:rsidR="000514F3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VERSIÓN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4636F" w:rsidRDefault="00B4636F" w:rsidP="000514F3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</w:t>
      </w:r>
      <w:r w:rsidR="000514F3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UAIP/OIR/213</w:t>
      </w:r>
      <w:r w:rsidR="000514F3">
        <w:rPr>
          <w:rFonts w:ascii="Cambria" w:hAnsi="Cambria" w:cs="Calibri"/>
          <w:b/>
          <w:sz w:val="24"/>
          <w:szCs w:val="24"/>
        </w:rPr>
        <w:t>/2017.</w:t>
      </w:r>
    </w:p>
    <w:p w:rsidR="000514F3" w:rsidRDefault="000514F3" w:rsidP="000514F3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0514F3" w:rsidRPr="00B4636F" w:rsidRDefault="000514F3" w:rsidP="000514F3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422BE0" w:rsidRPr="00422BE0" w:rsidRDefault="00B4636F" w:rsidP="00422BE0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422BE0">
        <w:rPr>
          <w:rFonts w:ascii="Cambria" w:hAnsi="Cambria"/>
          <w:sz w:val="24"/>
          <w:szCs w:val="24"/>
        </w:rPr>
        <w:t xml:space="preserve">Vista la solicitud del señor </w:t>
      </w:r>
      <w:r w:rsidR="000514F3" w:rsidRPr="000514F3">
        <w:rPr>
          <w:rFonts w:ascii="Cambria" w:hAnsi="Cambria"/>
          <w:sz w:val="24"/>
          <w:szCs w:val="24"/>
          <w:highlight w:val="black"/>
        </w:rPr>
        <w:t>XXXXXXXXXXXXXXXXXXXXXXXXX</w:t>
      </w:r>
      <w:r w:rsidRPr="000514F3">
        <w:rPr>
          <w:rFonts w:ascii="Cambria" w:hAnsi="Cambria"/>
          <w:sz w:val="24"/>
          <w:szCs w:val="24"/>
          <w:highlight w:val="black"/>
        </w:rPr>
        <w:t>,</w:t>
      </w:r>
      <w:r w:rsidRPr="00422BE0">
        <w:rPr>
          <w:rFonts w:ascii="Cambria" w:hAnsi="Cambria"/>
          <w:sz w:val="24"/>
          <w:szCs w:val="24"/>
        </w:rPr>
        <w:t xml:space="preserve"> con Documento Único de Identidad número </w:t>
      </w:r>
      <w:r w:rsidR="000514F3" w:rsidRPr="000514F3">
        <w:rPr>
          <w:rFonts w:ascii="Cambria" w:hAnsi="Cambria"/>
          <w:sz w:val="24"/>
          <w:szCs w:val="24"/>
          <w:highlight w:val="black"/>
        </w:rPr>
        <w:t>XXXXXXXXXXXXXXXXXXXXXXXXXXXXXXXXXXXXXX</w:t>
      </w:r>
      <w:r w:rsidRPr="000514F3">
        <w:rPr>
          <w:rFonts w:ascii="Cambria" w:hAnsi="Cambria"/>
          <w:sz w:val="24"/>
          <w:szCs w:val="24"/>
          <w:highlight w:val="black"/>
        </w:rPr>
        <w:t>,</w:t>
      </w:r>
      <w:r w:rsidRPr="00422BE0">
        <w:rPr>
          <w:rFonts w:ascii="Cambria" w:hAnsi="Cambria"/>
          <w:sz w:val="24"/>
          <w:szCs w:val="24"/>
        </w:rPr>
        <w:t xml:space="preserve"> quien requiere:</w:t>
      </w:r>
      <w:r w:rsidR="00E565F7" w:rsidRPr="00422BE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422BE0" w:rsidRDefault="00422BE0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422BE0">
        <w:rPr>
          <w:rFonts w:ascii="Cambria" w:hAnsi="Cambria" w:cs="Calibri"/>
          <w:color w:val="000000" w:themeColor="text1"/>
          <w:sz w:val="24"/>
          <w:szCs w:val="24"/>
          <w:lang w:val="es-ES"/>
        </w:rPr>
        <w:t>Libro de novedades</w:t>
      </w:r>
    </w:p>
    <w:p w:rsidR="00B4636F" w:rsidRPr="00920430" w:rsidRDefault="00422BE0" w:rsidP="00422BE0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 </w:t>
      </w:r>
      <w:r w:rsidR="00B4636F" w:rsidRPr="00920430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Pregunta reformulada: </w:t>
      </w:r>
      <w:r w:rsidR="00B4636F">
        <w:rPr>
          <w:rFonts w:ascii="Cambria" w:hAnsi="Cambria" w:cs="Calibri"/>
          <w:color w:val="000000" w:themeColor="text1"/>
          <w:sz w:val="24"/>
          <w:szCs w:val="24"/>
          <w:lang w:val="es-ES"/>
        </w:rPr>
        <w:t>solicito ingreso y egreso de mi persona según libro de novedades.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Rol de Servicio al Personal del COM</w:t>
      </w:r>
    </w:p>
    <w:p w:rsidR="00B4636F" w:rsidRDefault="00FD5073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Pregunta reformulada</w:t>
      </w:r>
      <w:r w:rsidR="00B4636F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: </w:t>
      </w:r>
      <w:r w:rsidR="00011491" w:rsidRPr="00011491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="00B4636F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del periodo del:</w:t>
      </w:r>
    </w:p>
    <w:p w:rsidR="00B4636F" w:rsidRPr="00EA51E3" w:rsidRDefault="00B4636F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EA51E3">
        <w:rPr>
          <w:rFonts w:ascii="Cambria" w:hAnsi="Cambria" w:cs="Calibri"/>
          <w:color w:val="000000" w:themeColor="text1"/>
          <w:sz w:val="24"/>
          <w:szCs w:val="24"/>
          <w:lang w:val="es-ES"/>
        </w:rPr>
        <w:t>10 de mayo al 28 de mayo 2012</w:t>
      </w:r>
    </w:p>
    <w:p w:rsidR="00B4636F" w:rsidRPr="00EA51E3" w:rsidRDefault="00B4636F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EA51E3">
        <w:rPr>
          <w:rFonts w:ascii="Cambria" w:hAnsi="Cambria" w:cs="Calibri"/>
          <w:color w:val="000000" w:themeColor="text1"/>
          <w:sz w:val="24"/>
          <w:szCs w:val="24"/>
          <w:lang w:val="es-ES"/>
        </w:rPr>
        <w:t>01 de julio al 05 de julio 2012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Libro de Control de visitas </w:t>
      </w:r>
    </w:p>
    <w:p w:rsidR="00B4636F" w:rsidRPr="00EA51E3" w:rsidRDefault="00B4636F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EA51E3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Pregunta reformulada</w:t>
      </w: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: </w:t>
      </w:r>
      <w:r w:rsidR="00011491" w:rsidRPr="00011491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 XXXXXXXXXXXXXXXXXXX</w:t>
      </w:r>
      <w:r w:rsidRPr="00EA51E3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periodo del 09 de marzo al 05 de julio 2012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Informe de decomisos</w:t>
      </w:r>
    </w:p>
    <w:p w:rsidR="00B4636F" w:rsidRPr="00B4636F" w:rsidRDefault="00FD5073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Pregunta reformulada</w:t>
      </w:r>
      <w:r w:rsidR="00B4636F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: </w:t>
      </w:r>
      <w:r w:rsidR="00B4636F"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fecha que se realizó, </w:t>
      </w:r>
      <w:r w:rsidR="00011491" w:rsidRPr="00011491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 XXXXXXXXXXXXXXXXXXXXXXXXXXXXXXXXXXXXXXXXXXXXXXXXXXXXXXXXXXXXXXXXXXXXXXXXX</w:t>
      </w:r>
      <w:r w:rsidR="00B4636F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Informes de Lanzamientos </w:t>
      </w:r>
    </w:p>
    <w:p w:rsidR="00B4636F" w:rsidRPr="004A4EB1" w:rsidRDefault="00B4636F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4A4EB1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Pregunta </w:t>
      </w: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reformulada: </w:t>
      </w:r>
      <w:r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>fecha que se realizó, que se incautó y donde se incautó los ilícitos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Informes de Requisas</w:t>
      </w:r>
    </w:p>
    <w:p w:rsidR="00B4636F" w:rsidRPr="004A4EB1" w:rsidRDefault="00B4636F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4A4EB1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Pregunta reformulada</w:t>
      </w: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: </w:t>
      </w:r>
      <w:r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>fecha que realizó, que se incautó y donde se incautó los ilícitos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</w:p>
    <w:p w:rsid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Informes de incidentes, riñas, amotinamientos o lesionados</w:t>
      </w:r>
    </w:p>
    <w:p w:rsidR="00B4636F" w:rsidRPr="004A4EB1" w:rsidRDefault="00FD5073" w:rsidP="00B4636F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>Pregunta</w:t>
      </w:r>
      <w:r w:rsidR="00B4636F" w:rsidRPr="004A4EB1"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 reformulada: </w:t>
      </w:r>
      <w:r w:rsidR="00B4636F"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fecha en que </w:t>
      </w:r>
      <w:r w:rsidR="00011491"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>ocurrió</w:t>
      </w:r>
      <w:r w:rsidR="00B4636F" w:rsidRPr="004A4EB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y descripción del incidente sin determinar nombres; y </w:t>
      </w:r>
    </w:p>
    <w:p w:rsidR="00B4636F" w:rsidRPr="00B4636F" w:rsidRDefault="00B4636F" w:rsidP="00B4636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Con respecto al informe de Seguimiento del POA mantengo el periodo solicitado que es de enero a septiembre 2012</w:t>
      </w:r>
    </w:p>
    <w:p w:rsidR="00B4636F" w:rsidRPr="0060512A" w:rsidRDefault="00B4636F" w:rsidP="00422BE0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</w:p>
    <w:p w:rsidR="00B4636F" w:rsidRDefault="00B4636F" w:rsidP="00422BE0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1776D1"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sz w:val="24"/>
          <w:szCs w:val="24"/>
        </w:rPr>
        <w:t xml:space="preserve">Se </w:t>
      </w:r>
      <w:r w:rsidRPr="00597277">
        <w:rPr>
          <w:rFonts w:ascii="Cambria" w:hAnsi="Cambria"/>
          <w:sz w:val="24"/>
          <w:szCs w:val="24"/>
        </w:rPr>
        <w:t>hace entrega</w:t>
      </w:r>
      <w:r w:rsidRPr="005D4FC8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 xml:space="preserve">de cuadro demostrativo de entrada y salida del señor </w:t>
      </w:r>
      <w:r w:rsidR="000514F3" w:rsidRPr="000514F3">
        <w:rPr>
          <w:rFonts w:ascii="Cambria" w:hAnsi="Cambria"/>
          <w:i/>
          <w:sz w:val="24"/>
          <w:szCs w:val="24"/>
          <w:highlight w:val="black"/>
        </w:rPr>
        <w:t>XXXXXXXXXXXXXXXXXXXXXXX</w:t>
      </w:r>
      <w:r w:rsidRPr="000514F3">
        <w:rPr>
          <w:rFonts w:ascii="Cambria" w:hAnsi="Cambria"/>
          <w:i/>
          <w:sz w:val="24"/>
          <w:szCs w:val="24"/>
          <w:highlight w:val="black"/>
        </w:rPr>
        <w:t>,</w:t>
      </w:r>
      <w:r>
        <w:rPr>
          <w:rFonts w:ascii="Cambria" w:hAnsi="Cambria"/>
          <w:i/>
          <w:sz w:val="24"/>
          <w:szCs w:val="24"/>
        </w:rPr>
        <w:t xml:space="preserve">  al Centro Penal, especificando día y fecha, de los meses </w:t>
      </w:r>
      <w:r>
        <w:rPr>
          <w:rFonts w:ascii="Cambria" w:hAnsi="Cambria"/>
          <w:i/>
          <w:sz w:val="24"/>
          <w:szCs w:val="24"/>
        </w:rPr>
        <w:lastRenderedPageBreak/>
        <w:t xml:space="preserve">de marzo, abril, mayo, junio, julio y agosto del año 2012; Copia certificada Versión Pública, de los folios del </w:t>
      </w:r>
      <w:r w:rsidR="00011491" w:rsidRPr="00011491">
        <w:rPr>
          <w:rFonts w:ascii="Cambria" w:hAnsi="Cambria"/>
          <w:b/>
          <w:sz w:val="24"/>
          <w:szCs w:val="24"/>
          <w:highlight w:val="black"/>
        </w:rPr>
        <w:t>XXXXXXXXXXXXXXXXXXXXXXXXXXXXXXXXXXXXXXXXXXX XXXXXXXXXXXXXXXXXXX</w:t>
      </w:r>
      <w:r>
        <w:rPr>
          <w:rFonts w:ascii="Cambria" w:hAnsi="Cambria"/>
          <w:i/>
          <w:sz w:val="24"/>
          <w:szCs w:val="24"/>
        </w:rPr>
        <w:t xml:space="preserve">, del periodo comprendido del 10 al 28 de mayo de 2012, y del 01 al 05 de julio del 2012; Referente a </w:t>
      </w:r>
      <w:r w:rsidR="00A82A3A" w:rsidRPr="00A82A3A">
        <w:rPr>
          <w:rFonts w:ascii="Cambria" w:hAnsi="Cambria"/>
          <w:b/>
          <w:sz w:val="24"/>
          <w:szCs w:val="24"/>
          <w:highlight w:val="black"/>
        </w:rPr>
        <w:t>XXXXXXXXXX</w:t>
      </w:r>
      <w:r>
        <w:rPr>
          <w:rFonts w:ascii="Cambria" w:hAnsi="Cambria"/>
          <w:i/>
          <w:sz w:val="24"/>
          <w:szCs w:val="24"/>
        </w:rPr>
        <w:t xml:space="preserve"> en el periodo de 01 al 30 de agosto con los </w:t>
      </w:r>
      <w:r w:rsidR="00A82A3A" w:rsidRPr="00A82A3A">
        <w:rPr>
          <w:rFonts w:ascii="Cambria" w:hAnsi="Cambria"/>
          <w:b/>
          <w:sz w:val="24"/>
          <w:szCs w:val="24"/>
          <w:highlight w:val="black"/>
        </w:rPr>
        <w:t>XXXXXXXXXXX</w:t>
      </w:r>
      <w:r w:rsidR="00A82A3A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="00A82A3A" w:rsidRPr="00A82A3A">
        <w:rPr>
          <w:rFonts w:ascii="Cambria" w:hAnsi="Cambria"/>
          <w:b/>
          <w:sz w:val="24"/>
          <w:szCs w:val="24"/>
          <w:highlight w:val="black"/>
        </w:rPr>
        <w:t>XXXXXXXXXX XXXXXXXXXXXXXXXXXXXXXX</w:t>
      </w:r>
      <w:r>
        <w:rPr>
          <w:rFonts w:ascii="Cambria" w:hAnsi="Cambria"/>
          <w:i/>
          <w:sz w:val="24"/>
          <w:szCs w:val="24"/>
        </w:rPr>
        <w:t xml:space="preserve">, en el periodo del 09 de marzo al 05 de julio del 2012, se anexa  cuadro numérico de PDL que recibieron visita en el periodo antes mencionado; En cuanto a informes de decomisos de ilícitos, durante el periodo solicitado, </w:t>
      </w:r>
      <w:r w:rsidR="00E565F7">
        <w:rPr>
          <w:rFonts w:ascii="Cambria" w:hAnsi="Cambria"/>
          <w:i/>
          <w:sz w:val="24"/>
          <w:szCs w:val="24"/>
        </w:rPr>
        <w:t xml:space="preserve">se anexa cuadro con detalle en fotocopia versión pública de </w:t>
      </w:r>
      <w:bookmarkStart w:id="0" w:name="_GoBack"/>
      <w:bookmarkEnd w:id="0"/>
      <w:r w:rsidR="00E565F7">
        <w:rPr>
          <w:rFonts w:ascii="Cambria" w:hAnsi="Cambria"/>
          <w:i/>
          <w:sz w:val="24"/>
          <w:szCs w:val="24"/>
        </w:rPr>
        <w:t xml:space="preserve">Oficio N° 374-SDS-17 sobre  decomisos a visitantes, </w:t>
      </w:r>
      <w:r>
        <w:rPr>
          <w:rFonts w:ascii="Cambria" w:hAnsi="Cambria"/>
          <w:i/>
          <w:sz w:val="24"/>
          <w:szCs w:val="24"/>
        </w:rPr>
        <w:t>personal de seguridad y elementos de la FAES; Informes de lanzamientos, durante el periodo solicitado, no hay registros de lanzamientos de ilícitos hacia el interior de los sectores del Centro Penal de Izalco; Informes de incidentes, riñas, amotinamientos o lesionados, se entrega fotoco</w:t>
      </w:r>
      <w:r w:rsidR="00E565F7">
        <w:rPr>
          <w:rFonts w:ascii="Cambria" w:hAnsi="Cambria"/>
          <w:i/>
          <w:sz w:val="24"/>
          <w:szCs w:val="24"/>
        </w:rPr>
        <w:t>pia certificada versión pública</w:t>
      </w:r>
      <w:r>
        <w:rPr>
          <w:rFonts w:ascii="Cambria" w:hAnsi="Cambria"/>
          <w:i/>
          <w:sz w:val="24"/>
          <w:szCs w:val="24"/>
        </w:rPr>
        <w:t xml:space="preserve">, de informe de fecha 27 de marzo del 2012 y 22 de agosto del 2012; Informes de seguimiento de POA, se remite copia certificada de los informes de seguimiento, correspondiente a los meses de enero a septiembre del año 2012, dicha información es proporcionada por el Centro Preventivo y de Cumplimiento de Penas Izalco.  </w:t>
      </w:r>
    </w:p>
    <w:p w:rsidR="00B4636F" w:rsidRPr="00AF282C" w:rsidRDefault="00B4636F" w:rsidP="00B4636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 xml:space="preserve">, a las catorce horas con </w:t>
      </w:r>
      <w:r w:rsidR="00E565F7">
        <w:rPr>
          <w:rFonts w:ascii="Cambria" w:hAnsi="Cambria"/>
          <w:sz w:val="24"/>
          <w:szCs w:val="24"/>
        </w:rPr>
        <w:t>treinta minutos del veintiocho</w:t>
      </w:r>
      <w:r>
        <w:rPr>
          <w:rFonts w:ascii="Cambria" w:hAnsi="Cambria"/>
          <w:sz w:val="24"/>
          <w:szCs w:val="24"/>
        </w:rPr>
        <w:t xml:space="preserve">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B4636F" w:rsidRDefault="00B4636F" w:rsidP="00B4636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B4636F" w:rsidRPr="00AF282C" w:rsidRDefault="00B4636F" w:rsidP="00B4636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B4636F" w:rsidRPr="00AF282C" w:rsidRDefault="00B4636F" w:rsidP="00B4636F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B4636F" w:rsidRDefault="00B4636F" w:rsidP="00B4636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B4636F" w:rsidRPr="003462B9" w:rsidRDefault="00B4636F" w:rsidP="00B4636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B4636F" w:rsidRPr="003462B9" w:rsidRDefault="00B4636F" w:rsidP="00B4636F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B4636F" w:rsidRPr="0050632F" w:rsidRDefault="00B4636F" w:rsidP="00B4636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3C2D0E" w:rsidRDefault="00B4636F" w:rsidP="00B4636F">
      <w:r w:rsidRPr="003462B9">
        <w:rPr>
          <w:rFonts w:ascii="Cambria" w:hAnsi="Cambria" w:cs="Calibri"/>
          <w:sz w:val="16"/>
          <w:szCs w:val="16"/>
        </w:rPr>
        <w:tab/>
      </w:r>
    </w:p>
    <w:sectPr w:rsidR="003C2D0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9A" w:rsidRDefault="0020169A" w:rsidP="00B4636F">
      <w:pPr>
        <w:spacing w:after="0" w:line="240" w:lineRule="auto"/>
      </w:pPr>
      <w:r>
        <w:separator/>
      </w:r>
    </w:p>
  </w:endnote>
  <w:endnote w:type="continuationSeparator" w:id="0">
    <w:p w:rsidR="0020169A" w:rsidRDefault="0020169A" w:rsidP="00B4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9A" w:rsidRDefault="0020169A" w:rsidP="00B4636F">
      <w:pPr>
        <w:spacing w:after="0" w:line="240" w:lineRule="auto"/>
      </w:pPr>
      <w:r>
        <w:separator/>
      </w:r>
    </w:p>
  </w:footnote>
  <w:footnote w:type="continuationSeparator" w:id="0">
    <w:p w:rsidR="0020169A" w:rsidRDefault="0020169A" w:rsidP="00B4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6F" w:rsidRPr="002E7A6E" w:rsidRDefault="00B4636F" w:rsidP="00B463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06B10C" wp14:editId="7BC2FF6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2CD4820" wp14:editId="1854932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B4636F" w:rsidRPr="002E7A6E" w:rsidRDefault="00B4636F" w:rsidP="00B463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B4636F" w:rsidRPr="002E7A6E" w:rsidRDefault="00B4636F" w:rsidP="00B463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4636F" w:rsidRPr="002E7A6E" w:rsidRDefault="00B4636F" w:rsidP="00B463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B4636F" w:rsidRPr="002E7A6E" w:rsidRDefault="00B4636F" w:rsidP="00B463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B4636F" w:rsidRPr="002E7A6E" w:rsidRDefault="00B4636F" w:rsidP="00B4636F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EC484" wp14:editId="08E6026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4636F" w:rsidRDefault="00B463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6F3E"/>
    <w:multiLevelType w:val="hybridMultilevel"/>
    <w:tmpl w:val="98603D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F"/>
    <w:rsid w:val="00011491"/>
    <w:rsid w:val="000514F3"/>
    <w:rsid w:val="001B6E20"/>
    <w:rsid w:val="0020169A"/>
    <w:rsid w:val="003C2D0E"/>
    <w:rsid w:val="00422BE0"/>
    <w:rsid w:val="00771D4B"/>
    <w:rsid w:val="00A82A3A"/>
    <w:rsid w:val="00B4636F"/>
    <w:rsid w:val="00E565F7"/>
    <w:rsid w:val="00FD5073"/>
    <w:rsid w:val="00F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36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36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4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36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36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4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2017-07-28T22:39:00Z</cp:lastPrinted>
  <dcterms:created xsi:type="dcterms:W3CDTF">2017-07-28T21:54:00Z</dcterms:created>
  <dcterms:modified xsi:type="dcterms:W3CDTF">2017-09-04T19:00:00Z</dcterms:modified>
</cp:coreProperties>
</file>