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831C06" w:rsidRDefault="00831C06" w:rsidP="00831C06">
      <w:pPr>
        <w:tabs>
          <w:tab w:val="left" w:pos="8001"/>
        </w:tabs>
        <w:rPr>
          <w:rFonts w:ascii="Cambria" w:hAnsi="Cambria" w:cs="Calibri"/>
          <w:b/>
          <w:sz w:val="24"/>
          <w:szCs w:val="24"/>
        </w:rPr>
      </w:pPr>
    </w:p>
    <w:p w:rsidR="00457DEB" w:rsidRPr="00061A82" w:rsidRDefault="00831C06" w:rsidP="00831C06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57DEB">
        <w:rPr>
          <w:rFonts w:ascii="Cambria" w:hAnsi="Cambria" w:cs="Calibri"/>
          <w:b/>
          <w:sz w:val="24"/>
          <w:szCs w:val="24"/>
        </w:rPr>
        <w:t>UAIP/OIR/094/</w:t>
      </w:r>
      <w:r w:rsidR="00457DEB" w:rsidRPr="00061A82">
        <w:rPr>
          <w:rFonts w:ascii="Cambria" w:hAnsi="Cambria" w:cs="Calibri"/>
          <w:b/>
          <w:sz w:val="24"/>
          <w:szCs w:val="24"/>
        </w:rPr>
        <w:t>2017</w:t>
      </w:r>
    </w:p>
    <w:p w:rsidR="00457DEB" w:rsidRDefault="00457DEB" w:rsidP="00457DEB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504838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504838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a licenciada</w:t>
      </w:r>
      <w:r w:rsidRPr="00504838">
        <w:rPr>
          <w:rFonts w:ascii="Cambria" w:hAnsi="Cambria"/>
          <w:sz w:val="24"/>
          <w:szCs w:val="24"/>
        </w:rPr>
        <w:t>,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2413ED" w:rsidRPr="002413ED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504838">
        <w:rPr>
          <w:rFonts w:ascii="Cambria" w:hAnsi="Cambria"/>
          <w:sz w:val="24"/>
          <w:szCs w:val="24"/>
        </w:rPr>
        <w:t>con documento ún</w:t>
      </w:r>
      <w:r>
        <w:rPr>
          <w:rFonts w:ascii="Cambria" w:hAnsi="Cambria"/>
          <w:sz w:val="24"/>
          <w:szCs w:val="24"/>
        </w:rPr>
        <w:t xml:space="preserve">ico de identidad número </w:t>
      </w:r>
      <w:r w:rsidR="002413ED" w:rsidRPr="002413ED">
        <w:rPr>
          <w:rFonts w:ascii="Cambria" w:hAnsi="Cambria"/>
          <w:b/>
          <w:sz w:val="24"/>
          <w:szCs w:val="24"/>
          <w:highlight w:val="black"/>
        </w:rPr>
        <w:t>XXXXXXX</w:t>
      </w:r>
      <w:r w:rsidR="002413ED">
        <w:rPr>
          <w:rFonts w:ascii="Cambria" w:hAnsi="Cambria"/>
          <w:b/>
          <w:sz w:val="24"/>
          <w:szCs w:val="24"/>
          <w:highlight w:val="black"/>
        </w:rPr>
        <w:t>XXXXXXXXXXXXXXXXXXXX</w:t>
      </w:r>
      <w:r w:rsidRPr="00504838">
        <w:rPr>
          <w:rFonts w:ascii="Cambria" w:hAnsi="Cambria"/>
          <w:sz w:val="24"/>
          <w:szCs w:val="24"/>
        </w:rPr>
        <w:t xml:space="preserve"> quien requiere:</w:t>
      </w:r>
      <w:r w:rsidRPr="00504838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C50BB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Estadísticas Penitenciarias periodo 2012-2016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”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. </w:t>
      </w:r>
      <w:r w:rsidRPr="00504838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504838">
        <w:rPr>
          <w:rFonts w:ascii="Cambria" w:hAnsi="Cambria"/>
          <w:sz w:val="24"/>
          <w:szCs w:val="24"/>
        </w:rPr>
        <w:t>a</w:t>
      </w:r>
      <w:proofErr w:type="gramEnd"/>
      <w:r w:rsidRPr="00504838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504838">
        <w:rPr>
          <w:rFonts w:ascii="Cambria" w:hAnsi="Cambria"/>
          <w:sz w:val="24"/>
          <w:szCs w:val="24"/>
        </w:rPr>
        <w:t>a</w:t>
      </w:r>
      <w:proofErr w:type="gramEnd"/>
      <w:r w:rsidRPr="00504838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504838">
        <w:rPr>
          <w:rFonts w:ascii="Cambria" w:hAnsi="Cambria"/>
          <w:b/>
          <w:sz w:val="24"/>
          <w:szCs w:val="24"/>
        </w:rPr>
        <w:t xml:space="preserve">RESUELVE: </w:t>
      </w:r>
      <w:r w:rsidRPr="00504838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 xml:space="preserve">eder la información solicitada, procedente de Inspectoría, </w:t>
      </w:r>
      <w:r w:rsidR="00CA2869">
        <w:rPr>
          <w:rFonts w:ascii="Cambria" w:hAnsi="Cambria"/>
          <w:i/>
          <w:sz w:val="24"/>
          <w:szCs w:val="24"/>
        </w:rPr>
        <w:t>la cual se detalla a continuación: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3827"/>
      </w:tblGrid>
      <w:tr w:rsidR="00D6716B" w:rsidTr="00CA2869">
        <w:tc>
          <w:tcPr>
            <w:tcW w:w="1560" w:type="dxa"/>
          </w:tcPr>
          <w:p w:rsidR="00D6716B" w:rsidRPr="00C50BBE" w:rsidRDefault="00D6716B" w:rsidP="00D6716B">
            <w:pPr>
              <w:jc w:val="center"/>
              <w:rPr>
                <w:b/>
              </w:rPr>
            </w:pPr>
            <w:r w:rsidRPr="00C50BBE">
              <w:rPr>
                <w:b/>
              </w:rPr>
              <w:t>AÑO</w:t>
            </w:r>
          </w:p>
        </w:tc>
        <w:tc>
          <w:tcPr>
            <w:tcW w:w="3827" w:type="dxa"/>
          </w:tcPr>
          <w:p w:rsidR="00D6716B" w:rsidRPr="00C50BBE" w:rsidRDefault="00D6716B" w:rsidP="00457DEB">
            <w:pPr>
              <w:tabs>
                <w:tab w:val="left" w:pos="8001"/>
              </w:tabs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C50BBE">
              <w:rPr>
                <w:rFonts w:ascii="Cambria" w:hAnsi="Cambria"/>
                <w:b/>
                <w:i/>
                <w:sz w:val="24"/>
                <w:szCs w:val="24"/>
              </w:rPr>
              <w:t xml:space="preserve">CANTIDAD DE </w:t>
            </w:r>
            <w:r w:rsidR="00FE4637" w:rsidRPr="00C50BBE">
              <w:rPr>
                <w:rFonts w:ascii="Cambria" w:hAnsi="Cambria"/>
                <w:b/>
                <w:i/>
                <w:sz w:val="24"/>
                <w:szCs w:val="24"/>
              </w:rPr>
              <w:t>PDL</w:t>
            </w:r>
            <w:r w:rsidR="00887E60">
              <w:rPr>
                <w:rFonts w:ascii="Cambria" w:hAnsi="Cambria"/>
                <w:b/>
                <w:i/>
                <w:sz w:val="24"/>
                <w:szCs w:val="24"/>
              </w:rPr>
              <w:t>’S</w:t>
            </w:r>
            <w:r w:rsidR="00FE4637" w:rsidRPr="00C50BBE">
              <w:rPr>
                <w:rFonts w:ascii="Cambria" w:hAnsi="Cambria"/>
                <w:b/>
                <w:i/>
                <w:sz w:val="24"/>
                <w:szCs w:val="24"/>
              </w:rPr>
              <w:t xml:space="preserve"> RECLUIDOS</w:t>
            </w:r>
          </w:p>
        </w:tc>
      </w:tr>
      <w:tr w:rsidR="00D6716B" w:rsidTr="00CA2869">
        <w:tc>
          <w:tcPr>
            <w:tcW w:w="1560" w:type="dxa"/>
          </w:tcPr>
          <w:p w:rsidR="00D6716B" w:rsidRDefault="00FE4637" w:rsidP="00FE463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2012</w:t>
            </w:r>
          </w:p>
        </w:tc>
        <w:tc>
          <w:tcPr>
            <w:tcW w:w="3827" w:type="dxa"/>
          </w:tcPr>
          <w:p w:rsidR="00D6716B" w:rsidRDefault="00FE4637" w:rsidP="00CA2869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26942</w:t>
            </w:r>
          </w:p>
        </w:tc>
      </w:tr>
      <w:tr w:rsidR="00D6716B" w:rsidTr="00CA2869">
        <w:tc>
          <w:tcPr>
            <w:tcW w:w="1560" w:type="dxa"/>
          </w:tcPr>
          <w:p w:rsidR="00D6716B" w:rsidRDefault="00FE4637" w:rsidP="00FE463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2013</w:t>
            </w:r>
          </w:p>
        </w:tc>
        <w:tc>
          <w:tcPr>
            <w:tcW w:w="3827" w:type="dxa"/>
          </w:tcPr>
          <w:p w:rsidR="00D6716B" w:rsidRDefault="00FE4637" w:rsidP="00CA2869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26848</w:t>
            </w:r>
          </w:p>
        </w:tc>
      </w:tr>
      <w:tr w:rsidR="00D6716B" w:rsidTr="00CA2869">
        <w:tc>
          <w:tcPr>
            <w:tcW w:w="1560" w:type="dxa"/>
          </w:tcPr>
          <w:p w:rsidR="00D6716B" w:rsidRDefault="00FE4637" w:rsidP="00FE463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2014</w:t>
            </w:r>
          </w:p>
        </w:tc>
        <w:tc>
          <w:tcPr>
            <w:tcW w:w="3827" w:type="dxa"/>
          </w:tcPr>
          <w:p w:rsidR="00D6716B" w:rsidRDefault="00FE4637" w:rsidP="00CA2869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28342</w:t>
            </w:r>
          </w:p>
        </w:tc>
      </w:tr>
      <w:tr w:rsidR="00D6716B" w:rsidTr="00CA2869">
        <w:tc>
          <w:tcPr>
            <w:tcW w:w="1560" w:type="dxa"/>
          </w:tcPr>
          <w:p w:rsidR="00D6716B" w:rsidRDefault="00FE4637" w:rsidP="00FE463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2015</w:t>
            </w:r>
          </w:p>
        </w:tc>
        <w:tc>
          <w:tcPr>
            <w:tcW w:w="3827" w:type="dxa"/>
          </w:tcPr>
          <w:p w:rsidR="00D6716B" w:rsidRDefault="00FE4637" w:rsidP="00CA2869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32608</w:t>
            </w:r>
          </w:p>
        </w:tc>
      </w:tr>
      <w:tr w:rsidR="00D6716B" w:rsidTr="00CA2869">
        <w:tc>
          <w:tcPr>
            <w:tcW w:w="1560" w:type="dxa"/>
          </w:tcPr>
          <w:p w:rsidR="00D6716B" w:rsidRDefault="00FE4637" w:rsidP="00FE4637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2016</w:t>
            </w:r>
          </w:p>
        </w:tc>
        <w:tc>
          <w:tcPr>
            <w:tcW w:w="3827" w:type="dxa"/>
          </w:tcPr>
          <w:p w:rsidR="00D6716B" w:rsidRDefault="00FE4637" w:rsidP="00CA2869">
            <w:pPr>
              <w:tabs>
                <w:tab w:val="left" w:pos="8001"/>
              </w:tabs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36356</w:t>
            </w:r>
          </w:p>
        </w:tc>
      </w:tr>
    </w:tbl>
    <w:p w:rsidR="00285768" w:rsidRPr="00457DEB" w:rsidRDefault="00285768" w:rsidP="00457DEB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457DEB" w:rsidRPr="00AF282C" w:rsidRDefault="00457DEB" w:rsidP="00457DE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</w:t>
      </w:r>
      <w:r w:rsidR="00CA2869">
        <w:rPr>
          <w:rFonts w:ascii="Cambria" w:hAnsi="Cambria"/>
          <w:sz w:val="24"/>
          <w:szCs w:val="24"/>
        </w:rPr>
        <w:t xml:space="preserve">oras con veinte minutos del catorce </w:t>
      </w:r>
      <w:r>
        <w:rPr>
          <w:rFonts w:ascii="Cambria" w:hAnsi="Cambria"/>
          <w:sz w:val="24"/>
          <w:szCs w:val="24"/>
        </w:rPr>
        <w:t>de marzo del dos mil diecisiete</w:t>
      </w:r>
      <w:r w:rsidRPr="00AF282C">
        <w:rPr>
          <w:rFonts w:ascii="Cambria" w:hAnsi="Cambria"/>
          <w:sz w:val="24"/>
          <w:szCs w:val="24"/>
        </w:rPr>
        <w:t>.</w:t>
      </w:r>
      <w:bookmarkStart w:id="0" w:name="_GoBack"/>
      <w:bookmarkEnd w:id="0"/>
    </w:p>
    <w:p w:rsidR="00457DEB" w:rsidRPr="00AF282C" w:rsidRDefault="00CA2869" w:rsidP="00457DEB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  <w:r w:rsidR="00457DEB" w:rsidRPr="00AF282C">
        <w:rPr>
          <w:rFonts w:ascii="Cambria" w:hAnsi="Cambria"/>
          <w:sz w:val="24"/>
          <w:szCs w:val="24"/>
        </w:rPr>
        <w:br/>
      </w:r>
      <w:r w:rsidR="00457DEB"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457DEB" w:rsidRPr="00AF282C" w:rsidRDefault="00457DEB" w:rsidP="00457DEB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457DEB" w:rsidRDefault="00457DEB" w:rsidP="00457DEB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457DEB" w:rsidRPr="003462B9" w:rsidRDefault="00457DEB" w:rsidP="00457DEB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457DEB" w:rsidRPr="003462B9" w:rsidRDefault="00457DEB" w:rsidP="00457DE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457DEB" w:rsidRPr="0050632F" w:rsidRDefault="00457DEB" w:rsidP="00457DEB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6D6033" w:rsidRDefault="006D6033" w:rsidP="00457DE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6D6033" w:rsidRDefault="006D6033" w:rsidP="00457DE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6D6033" w:rsidRDefault="006D6033" w:rsidP="00457DE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6D6033" w:rsidRDefault="006D6033" w:rsidP="00457DEB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4C" w:rsidRDefault="004C574C" w:rsidP="002E7A6E">
      <w:pPr>
        <w:spacing w:after="0" w:line="240" w:lineRule="auto"/>
      </w:pPr>
      <w:r>
        <w:separator/>
      </w:r>
    </w:p>
  </w:endnote>
  <w:endnote w:type="continuationSeparator" w:id="0">
    <w:p w:rsidR="004C574C" w:rsidRDefault="004C574C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4C" w:rsidRDefault="004C574C" w:rsidP="002E7A6E">
      <w:pPr>
        <w:spacing w:after="0" w:line="240" w:lineRule="auto"/>
      </w:pPr>
      <w:r>
        <w:separator/>
      </w:r>
    </w:p>
  </w:footnote>
  <w:footnote w:type="continuationSeparator" w:id="0">
    <w:p w:rsidR="004C574C" w:rsidRDefault="004C574C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13ED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574C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87E60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0A7E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AD79-1270-4D77-8752-4619D25C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2017-03-28T16:26:00Z</cp:lastPrinted>
  <dcterms:created xsi:type="dcterms:W3CDTF">2017-03-28T21:03:00Z</dcterms:created>
  <dcterms:modified xsi:type="dcterms:W3CDTF">2017-04-06T15:34:00Z</dcterms:modified>
</cp:coreProperties>
</file>