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2B" w:rsidRPr="006B5E92" w:rsidRDefault="00105E2B" w:rsidP="00105E2B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lang w:val="en-US"/>
        </w:rPr>
      </w:pPr>
      <w:r w:rsidRPr="006B5E92">
        <w:rPr>
          <w:rFonts w:ascii="Arial" w:hAnsi="Arial" w:cs="Arial"/>
          <w:lang w:val="en-US"/>
        </w:rPr>
        <w:t xml:space="preserve">Vista la Solicitud de </w:t>
      </w:r>
      <w:r w:rsidRPr="006B5E92">
        <w:rPr>
          <w:rFonts w:ascii="Arial" w:hAnsi="Arial" w:cs="Arial"/>
          <w:b/>
          <w:highlight w:val="black"/>
          <w:lang w:val="en-US"/>
        </w:rPr>
        <w:t>XXXXXXXXXXXXXXXXXXXXXXXXXXXXXXXXXXXX</w:t>
      </w:r>
      <w:r w:rsidRPr="006B5E92">
        <w:rPr>
          <w:rFonts w:ascii="Arial" w:hAnsi="Arial" w:cs="Arial"/>
          <w:lang w:val="en-US"/>
        </w:rPr>
        <w:t xml:space="preserve">, con </w:t>
      </w:r>
      <w:proofErr w:type="spellStart"/>
      <w:r w:rsidRPr="006B5E92">
        <w:rPr>
          <w:rFonts w:ascii="Arial" w:hAnsi="Arial" w:cs="Arial"/>
          <w:lang w:val="en-US"/>
        </w:rPr>
        <w:t>Documento</w:t>
      </w:r>
      <w:proofErr w:type="spellEnd"/>
      <w:r w:rsidRPr="006B5E92">
        <w:rPr>
          <w:rFonts w:ascii="Arial" w:hAnsi="Arial" w:cs="Arial"/>
          <w:lang w:val="en-US"/>
        </w:rPr>
        <w:t xml:space="preserve"> </w:t>
      </w:r>
      <w:proofErr w:type="spellStart"/>
      <w:r w:rsidRPr="006B5E92">
        <w:rPr>
          <w:rFonts w:ascii="Arial" w:hAnsi="Arial" w:cs="Arial"/>
          <w:lang w:val="en-US"/>
        </w:rPr>
        <w:t>Único</w:t>
      </w:r>
      <w:proofErr w:type="spellEnd"/>
      <w:r w:rsidRPr="006B5E92">
        <w:rPr>
          <w:rFonts w:ascii="Arial" w:hAnsi="Arial" w:cs="Arial"/>
          <w:lang w:val="en-US"/>
        </w:rPr>
        <w:t xml:space="preserve"> de </w:t>
      </w:r>
      <w:proofErr w:type="spellStart"/>
      <w:r w:rsidRPr="006B5E92">
        <w:rPr>
          <w:rFonts w:ascii="Arial" w:hAnsi="Arial" w:cs="Arial"/>
          <w:lang w:val="en-US"/>
        </w:rPr>
        <w:t>Identidad</w:t>
      </w:r>
      <w:proofErr w:type="spellEnd"/>
      <w:r w:rsidRPr="006B5E92">
        <w:rPr>
          <w:rFonts w:ascii="Arial" w:hAnsi="Arial" w:cs="Arial"/>
          <w:lang w:val="en-US"/>
        </w:rPr>
        <w:t xml:space="preserve"> </w:t>
      </w:r>
      <w:proofErr w:type="spellStart"/>
      <w:r w:rsidRPr="006B5E92">
        <w:rPr>
          <w:rFonts w:ascii="Arial" w:hAnsi="Arial" w:cs="Arial"/>
          <w:lang w:val="en-US"/>
        </w:rPr>
        <w:t>número</w:t>
      </w:r>
      <w:proofErr w:type="spellEnd"/>
      <w:r w:rsidRPr="006B5E92">
        <w:rPr>
          <w:rFonts w:ascii="Arial" w:hAnsi="Arial" w:cs="Arial"/>
          <w:lang w:val="en-US"/>
        </w:rPr>
        <w:t xml:space="preserve"> </w:t>
      </w:r>
      <w:r w:rsidRPr="006B5E92">
        <w:rPr>
          <w:rFonts w:ascii="Arial" w:hAnsi="Arial" w:cs="Arial"/>
          <w:b/>
          <w:highlight w:val="black"/>
          <w:lang w:val="en-US"/>
        </w:rPr>
        <w:t>XXXXXXXXXXXXXXXXXXXXXXXXXXXX XXXXXXXXXXXXXXXXXXXXXXXXXXX</w:t>
      </w:r>
      <w:r w:rsidRPr="006B5E92">
        <w:rPr>
          <w:rFonts w:ascii="Arial" w:hAnsi="Arial" w:cs="Arial"/>
          <w:lang w:val="en-US"/>
        </w:rPr>
        <w:t xml:space="preserve">, </w:t>
      </w:r>
      <w:proofErr w:type="spellStart"/>
      <w:r w:rsidRPr="006B5E92">
        <w:rPr>
          <w:rFonts w:ascii="Arial" w:hAnsi="Arial" w:cs="Arial"/>
          <w:lang w:val="en-US"/>
        </w:rPr>
        <w:t>quien</w:t>
      </w:r>
      <w:proofErr w:type="spellEnd"/>
      <w:r w:rsidRPr="006B5E92">
        <w:rPr>
          <w:rFonts w:ascii="Arial" w:hAnsi="Arial" w:cs="Arial"/>
          <w:lang w:val="en-US"/>
        </w:rPr>
        <w:t xml:space="preserve"> </w:t>
      </w:r>
      <w:proofErr w:type="spellStart"/>
      <w:r w:rsidRPr="006B5E92">
        <w:rPr>
          <w:rFonts w:ascii="Arial" w:hAnsi="Arial" w:cs="Arial"/>
          <w:lang w:val="en-US"/>
        </w:rPr>
        <w:t>solicita</w:t>
      </w:r>
      <w:proofErr w:type="spellEnd"/>
      <w:r w:rsidRPr="006B5E92">
        <w:rPr>
          <w:rFonts w:ascii="Arial" w:hAnsi="Arial" w:cs="Arial"/>
          <w:lang w:val="en-US"/>
        </w:rPr>
        <w:t xml:space="preserve">: </w:t>
      </w:r>
    </w:p>
    <w:p w:rsidR="00105E2B" w:rsidRPr="006B5E92" w:rsidRDefault="00105E2B" w:rsidP="00105E2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</w:p>
    <w:p w:rsidR="00105E2B" w:rsidRPr="006B5E92" w:rsidRDefault="00105E2B" w:rsidP="00105E2B">
      <w:pPr>
        <w:pStyle w:val="Prrafodelista"/>
        <w:ind w:left="0"/>
        <w:jc w:val="both"/>
        <w:rPr>
          <w:rFonts w:ascii="Arial" w:hAnsi="Arial" w:cs="Arial"/>
          <w:b/>
          <w:lang w:val="es-ES"/>
        </w:rPr>
      </w:pPr>
      <w:r w:rsidRPr="006B5E92">
        <w:rPr>
          <w:rFonts w:ascii="Arial" w:hAnsi="Arial" w:cs="Arial"/>
          <w:b/>
          <w:lang w:val="es-ES"/>
        </w:rPr>
        <w:t xml:space="preserve">En sector mujeres de Centro Penal de San Miguel Internas hablan de virus pero podría ser otra cosa; con base en lo que establecen los arts. 279 y 284 de Reglamento de Ley Penitenciaria, le solicito estadísticas del presente año en dicho sector de casos de bocio, </w:t>
      </w:r>
      <w:proofErr w:type="spellStart"/>
      <w:r w:rsidRPr="006B5E92">
        <w:rPr>
          <w:rFonts w:ascii="Arial" w:hAnsi="Arial" w:cs="Arial"/>
          <w:b/>
          <w:lang w:val="es-ES"/>
        </w:rPr>
        <w:t>hipertiroides</w:t>
      </w:r>
      <w:proofErr w:type="spellEnd"/>
      <w:r w:rsidRPr="006B5E92">
        <w:rPr>
          <w:rFonts w:ascii="Arial" w:hAnsi="Arial" w:cs="Arial"/>
          <w:b/>
          <w:lang w:val="es-ES"/>
        </w:rPr>
        <w:t>, ansiedad, insomnio, cretinismo, somnolencia y taquicardia.</w:t>
      </w:r>
    </w:p>
    <w:p w:rsidR="00105E2B" w:rsidRPr="006B5E92" w:rsidRDefault="00105E2B" w:rsidP="00105E2B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s-ES"/>
        </w:rPr>
      </w:pPr>
    </w:p>
    <w:p w:rsidR="00105E2B" w:rsidRPr="006B5E92" w:rsidRDefault="00105E2B" w:rsidP="00105E2B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6B5E92">
        <w:rPr>
          <w:rFonts w:ascii="Arial" w:hAnsi="Arial" w:cs="Arial"/>
        </w:rPr>
        <w:t xml:space="preserve">Con el fin de dar cumplimiento a lo solicitado, conforme a los Arts. 1, 2, 3 </w:t>
      </w:r>
      <w:proofErr w:type="spellStart"/>
      <w:r w:rsidRPr="006B5E92">
        <w:rPr>
          <w:rFonts w:ascii="Arial" w:hAnsi="Arial" w:cs="Arial"/>
        </w:rPr>
        <w:t>lit.</w:t>
      </w:r>
      <w:proofErr w:type="spellEnd"/>
      <w:r w:rsidRPr="006B5E92">
        <w:rPr>
          <w:rFonts w:ascii="Arial" w:hAnsi="Arial" w:cs="Arial"/>
        </w:rPr>
        <w:t xml:space="preserve"> “a”, “b”, “j” art. 4 </w:t>
      </w:r>
      <w:proofErr w:type="spellStart"/>
      <w:r w:rsidRPr="006B5E92">
        <w:rPr>
          <w:rFonts w:ascii="Arial" w:hAnsi="Arial" w:cs="Arial"/>
        </w:rPr>
        <w:t>lit.</w:t>
      </w:r>
      <w:proofErr w:type="spellEnd"/>
      <w:r w:rsidRPr="006B5E92">
        <w:rPr>
          <w:rFonts w:ascii="Arial" w:hAnsi="Arial" w:cs="Arial"/>
        </w:rPr>
        <w:t xml:space="preserve"> “a”, “b”, “c”, “d”, “e”, “f”, “g”  y art. 71 de la Ley de Acceso a la Información Pública, la suscrita </w:t>
      </w:r>
      <w:r w:rsidRPr="006B5E92">
        <w:rPr>
          <w:rFonts w:ascii="Arial" w:hAnsi="Arial" w:cs="Arial"/>
          <w:b/>
        </w:rPr>
        <w:t>RESUELVE</w:t>
      </w:r>
      <w:r w:rsidRPr="006B5E9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6B5E92">
        <w:rPr>
          <w:rFonts w:ascii="Arial" w:hAnsi="Arial" w:cs="Arial"/>
        </w:rPr>
        <w:t>Conceder el acceso a la información solicitada, recibida en esta Unidad por la Unidad generadora correspondiente, art. 69 LAIP:</w:t>
      </w:r>
      <w:r>
        <w:rPr>
          <w:rFonts w:ascii="Arial" w:hAnsi="Arial" w:cs="Arial"/>
        </w:rPr>
        <w:t xml:space="preserve"> </w:t>
      </w:r>
      <w:r w:rsidRPr="006B5E92">
        <w:rPr>
          <w:rFonts w:ascii="Arial" w:hAnsi="Arial" w:cs="Arial"/>
        </w:rPr>
        <w:t>En respuesta a su petición se brinda estadística del presente año, de sector mujeres del Centro Penal de San Miguel.</w:t>
      </w:r>
    </w:p>
    <w:tbl>
      <w:tblPr>
        <w:tblpPr w:leftFromText="141" w:rightFromText="141" w:vertAnchor="text" w:horzAnchor="margin" w:tblpY="102"/>
        <w:tblW w:w="8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1"/>
        <w:gridCol w:w="6062"/>
      </w:tblGrid>
      <w:tr w:rsidR="00105E2B" w:rsidRPr="006B5E92" w:rsidTr="00105E2B">
        <w:trPr>
          <w:trHeight w:val="30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Patología/Sintomatología</w:t>
            </w:r>
          </w:p>
        </w:tc>
        <w:tc>
          <w:tcPr>
            <w:tcW w:w="6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Descripción</w:t>
            </w:r>
          </w:p>
        </w:tc>
      </w:tr>
      <w:tr w:rsidR="00105E2B" w:rsidRPr="006B5E92" w:rsidTr="00105E2B">
        <w:trPr>
          <w:trHeight w:val="32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Bocio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1 caso en estudio por endocrinología</w:t>
            </w:r>
          </w:p>
        </w:tc>
      </w:tr>
      <w:tr w:rsidR="00105E2B" w:rsidRPr="006B5E92" w:rsidTr="00105E2B">
        <w:trPr>
          <w:trHeight w:val="30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Hipertiroidismo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1 caso, ya en libertad</w:t>
            </w:r>
          </w:p>
        </w:tc>
      </w:tr>
      <w:tr w:rsidR="00105E2B" w:rsidRPr="006B5E92" w:rsidTr="00105E2B">
        <w:trPr>
          <w:trHeight w:val="30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Cretinismo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ningún caso</w:t>
            </w:r>
          </w:p>
        </w:tc>
      </w:tr>
      <w:tr w:rsidR="00105E2B" w:rsidRPr="006B5E92" w:rsidTr="00105E2B">
        <w:trPr>
          <w:trHeight w:val="414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Insomnio</w:t>
            </w:r>
          </w:p>
        </w:tc>
        <w:tc>
          <w:tcPr>
            <w:tcW w:w="6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Sintomatología inespecífica que no es estadificada. Taquicardia solo se describe como hallazgo al examen físico y es incluida dentro de un diagnóstico más completo como hipertensión arterial, crisis asmática, trastorno de ansiedad; puede ser producida además por consumo de cafeína y cigarrillos</w:t>
            </w:r>
          </w:p>
        </w:tc>
      </w:tr>
      <w:tr w:rsidR="00105E2B" w:rsidRPr="006B5E92" w:rsidTr="00105E2B">
        <w:trPr>
          <w:trHeight w:val="408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Somnolencia</w:t>
            </w:r>
          </w:p>
        </w:tc>
        <w:tc>
          <w:tcPr>
            <w:tcW w:w="6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</w:tr>
      <w:tr w:rsidR="00105E2B" w:rsidRPr="006B5E92" w:rsidTr="00105E2B">
        <w:trPr>
          <w:trHeight w:val="516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Taquicardia</w:t>
            </w:r>
          </w:p>
        </w:tc>
        <w:tc>
          <w:tcPr>
            <w:tcW w:w="6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</w:tr>
      <w:tr w:rsidR="00105E2B" w:rsidRPr="006B5E92" w:rsidTr="00105E2B">
        <w:trPr>
          <w:trHeight w:val="383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Ansiedad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B" w:rsidRPr="006B5E92" w:rsidRDefault="00105E2B" w:rsidP="00105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B5E92">
              <w:rPr>
                <w:rFonts w:ascii="Arial" w:eastAsia="Times New Roman" w:hAnsi="Arial" w:cs="Arial"/>
                <w:color w:val="000000"/>
                <w:lang w:eastAsia="es-SV"/>
              </w:rPr>
              <w:t>25 casos diagnosticados por médicos</w:t>
            </w:r>
          </w:p>
        </w:tc>
      </w:tr>
    </w:tbl>
    <w:p w:rsidR="00105E2B" w:rsidRPr="006B5E92" w:rsidRDefault="00105E2B" w:rsidP="00105E2B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105E2B" w:rsidRPr="006B5E92" w:rsidRDefault="00105E2B" w:rsidP="00105E2B">
      <w:pPr>
        <w:ind w:firstLine="708"/>
        <w:jc w:val="both"/>
        <w:rPr>
          <w:rFonts w:ascii="Arial" w:hAnsi="Arial" w:cs="Arial"/>
        </w:rPr>
      </w:pPr>
      <w:r w:rsidRPr="006B5E92">
        <w:rPr>
          <w:rFonts w:ascii="Arial" w:hAnsi="Arial" w:cs="Arial"/>
        </w:rPr>
        <w:t>Queda expedito el derecho del solicitante de proceder conforme a lo establecido en el art. 82 de la Ley de Acceso a la Información Pública.</w:t>
      </w:r>
    </w:p>
    <w:p w:rsidR="00105E2B" w:rsidRPr="006B5E92" w:rsidRDefault="00105E2B" w:rsidP="00105E2B">
      <w:pPr>
        <w:ind w:firstLine="708"/>
        <w:jc w:val="both"/>
        <w:rPr>
          <w:rFonts w:ascii="Arial" w:hAnsi="Arial" w:cs="Arial"/>
          <w:color w:val="FF0000"/>
        </w:rPr>
      </w:pPr>
      <w:r w:rsidRPr="006B5E92">
        <w:rPr>
          <w:rFonts w:ascii="Arial" w:hAnsi="Arial" w:cs="Arial"/>
        </w:rPr>
        <w:t>San Salvador, a las siete horas con cuarenta minutos del día diez de octubre de dos mil dieciséis</w:t>
      </w:r>
      <w:r w:rsidRPr="006B5E92">
        <w:rPr>
          <w:rFonts w:ascii="Arial" w:hAnsi="Arial" w:cs="Arial"/>
          <w:color w:val="FF0000"/>
        </w:rPr>
        <w:t>.</w:t>
      </w:r>
    </w:p>
    <w:p w:rsidR="00105E2B" w:rsidRPr="006B5E92" w:rsidRDefault="00105E2B" w:rsidP="00105E2B">
      <w:pPr>
        <w:ind w:firstLine="708"/>
        <w:jc w:val="both"/>
        <w:rPr>
          <w:rFonts w:ascii="Arial" w:hAnsi="Arial" w:cs="Arial"/>
        </w:rPr>
      </w:pPr>
    </w:p>
    <w:p w:rsidR="00105E2B" w:rsidRPr="006B5E92" w:rsidRDefault="00105E2B" w:rsidP="00105E2B">
      <w:pPr>
        <w:ind w:firstLine="708"/>
        <w:jc w:val="both"/>
        <w:rPr>
          <w:rFonts w:ascii="Arial" w:hAnsi="Arial" w:cs="Arial"/>
        </w:rPr>
      </w:pPr>
    </w:p>
    <w:p w:rsidR="00105E2B" w:rsidRPr="006B5E92" w:rsidRDefault="00105E2B" w:rsidP="00105E2B">
      <w:pPr>
        <w:spacing w:after="0"/>
        <w:ind w:left="3540" w:firstLine="708"/>
        <w:rPr>
          <w:rFonts w:ascii="Arial" w:hAnsi="Arial" w:cs="Arial"/>
          <w:b/>
        </w:rPr>
      </w:pPr>
      <w:r w:rsidRPr="006B5E92">
        <w:rPr>
          <w:rFonts w:ascii="Arial" w:hAnsi="Arial" w:cs="Arial"/>
          <w:b/>
        </w:rPr>
        <w:t>Licda. Marlene Janeth Cardona Andrade</w:t>
      </w:r>
    </w:p>
    <w:p w:rsidR="00105E2B" w:rsidRPr="002F09F5" w:rsidRDefault="00105E2B" w:rsidP="00105E2B">
      <w:pPr>
        <w:ind w:left="3540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B5E92">
        <w:rPr>
          <w:rFonts w:ascii="Arial" w:hAnsi="Arial" w:cs="Arial"/>
          <w:b/>
        </w:rPr>
        <w:t xml:space="preserve">Oficial de Información </w:t>
      </w:r>
    </w:p>
    <w:p w:rsidR="00105E2B" w:rsidRPr="005F743D" w:rsidRDefault="00105E2B" w:rsidP="00105E2B">
      <w:pPr>
        <w:jc w:val="right"/>
        <w:rPr>
          <w:rFonts w:ascii="Arial" w:hAnsi="Arial" w:cs="Arial"/>
          <w:sz w:val="18"/>
          <w:szCs w:val="18"/>
          <w:lang w:val="en-US"/>
        </w:rPr>
      </w:pPr>
      <w:r w:rsidRPr="005F743D">
        <w:rPr>
          <w:rFonts w:ascii="Arial" w:hAnsi="Arial" w:cs="Arial"/>
          <w:sz w:val="18"/>
          <w:szCs w:val="18"/>
          <w:lang w:val="en-US"/>
        </w:rPr>
        <w:t>Ref. Solicitud UAIP/OIR/259/2016</w:t>
      </w:r>
    </w:p>
    <w:p w:rsidR="00EF5A3D" w:rsidRPr="00105E2B" w:rsidRDefault="00105E2B" w:rsidP="00105E2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5F743D">
        <w:rPr>
          <w:rFonts w:ascii="Arial" w:hAnsi="Arial" w:cs="Arial"/>
          <w:sz w:val="18"/>
          <w:szCs w:val="18"/>
          <w:lang w:val="en-US"/>
        </w:rPr>
        <w:tab/>
        <w:t>MJC/</w:t>
      </w:r>
      <w:proofErr w:type="spellStart"/>
      <w:r w:rsidRPr="005F743D">
        <w:rPr>
          <w:rFonts w:ascii="Arial" w:hAnsi="Arial" w:cs="Arial"/>
          <w:sz w:val="18"/>
          <w:szCs w:val="18"/>
          <w:lang w:val="en-US"/>
        </w:rPr>
        <w:t>fagc</w:t>
      </w:r>
      <w:proofErr w:type="spellEnd"/>
    </w:p>
    <w:sectPr w:rsidR="00EF5A3D" w:rsidRPr="00105E2B" w:rsidSect="0028473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5B2" w:rsidRDefault="009F05B2" w:rsidP="008B4AAC">
      <w:pPr>
        <w:spacing w:after="0" w:line="240" w:lineRule="auto"/>
      </w:pPr>
      <w:r>
        <w:separator/>
      </w:r>
    </w:p>
  </w:endnote>
  <w:endnote w:type="continuationSeparator" w:id="0">
    <w:p w:rsidR="009F05B2" w:rsidRDefault="009F05B2" w:rsidP="008B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5B2" w:rsidRDefault="009F05B2" w:rsidP="008B4AAC">
      <w:pPr>
        <w:spacing w:after="0" w:line="240" w:lineRule="auto"/>
      </w:pPr>
      <w:r>
        <w:separator/>
      </w:r>
    </w:p>
  </w:footnote>
  <w:footnote w:type="continuationSeparator" w:id="0">
    <w:p w:rsidR="009F05B2" w:rsidRDefault="009F05B2" w:rsidP="008B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7C" w:rsidRPr="007D59A4" w:rsidRDefault="006B347C" w:rsidP="008B4AA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3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2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6B347C" w:rsidRDefault="00B72286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</w:pict>
        </mc:Fallback>
      </mc:AlternateContent>
    </w:r>
    <w:r w:rsidR="006B347C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6B347C" w:rsidRDefault="006B3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0D10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0DA8"/>
    <w:multiLevelType w:val="hybridMultilevel"/>
    <w:tmpl w:val="F14C86BE"/>
    <w:lvl w:ilvl="0" w:tplc="1922A5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29C5"/>
    <w:multiLevelType w:val="hybridMultilevel"/>
    <w:tmpl w:val="A65A4BF6"/>
    <w:lvl w:ilvl="0" w:tplc="A536747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B344A"/>
    <w:multiLevelType w:val="hybridMultilevel"/>
    <w:tmpl w:val="A072E6E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E6BF5"/>
    <w:multiLevelType w:val="hybridMultilevel"/>
    <w:tmpl w:val="D974E638"/>
    <w:lvl w:ilvl="0" w:tplc="721657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A76B3"/>
    <w:multiLevelType w:val="hybridMultilevel"/>
    <w:tmpl w:val="B82E5B7C"/>
    <w:lvl w:ilvl="0" w:tplc="E00E0C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F1F1E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DC6C87"/>
    <w:multiLevelType w:val="hybridMultilevel"/>
    <w:tmpl w:val="5E8EEDC2"/>
    <w:lvl w:ilvl="0" w:tplc="0B0875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13CBF"/>
    <w:multiLevelType w:val="hybridMultilevel"/>
    <w:tmpl w:val="C7B29B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15E1B"/>
    <w:multiLevelType w:val="hybridMultilevel"/>
    <w:tmpl w:val="43A8F428"/>
    <w:lvl w:ilvl="0" w:tplc="308263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C050E"/>
    <w:multiLevelType w:val="hybridMultilevel"/>
    <w:tmpl w:val="7AB04FE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10BDD"/>
    <w:multiLevelType w:val="hybridMultilevel"/>
    <w:tmpl w:val="891ED1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515506"/>
    <w:multiLevelType w:val="hybridMultilevel"/>
    <w:tmpl w:val="538A6128"/>
    <w:lvl w:ilvl="0" w:tplc="E6BC451A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B74F3"/>
    <w:multiLevelType w:val="hybridMultilevel"/>
    <w:tmpl w:val="81900B6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B6EDD"/>
    <w:multiLevelType w:val="hybridMultilevel"/>
    <w:tmpl w:val="BCCA2B5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CE2862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6B8B"/>
    <w:multiLevelType w:val="hybridMultilevel"/>
    <w:tmpl w:val="D422C306"/>
    <w:lvl w:ilvl="0" w:tplc="2F8EB1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691FEE"/>
    <w:multiLevelType w:val="hybridMultilevel"/>
    <w:tmpl w:val="62A60E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30AC8"/>
    <w:multiLevelType w:val="hybridMultilevel"/>
    <w:tmpl w:val="CBD44246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6"/>
  </w:num>
  <w:num w:numId="5">
    <w:abstractNumId w:val="19"/>
  </w:num>
  <w:num w:numId="6">
    <w:abstractNumId w:val="21"/>
  </w:num>
  <w:num w:numId="7">
    <w:abstractNumId w:val="1"/>
  </w:num>
  <w:num w:numId="8">
    <w:abstractNumId w:val="7"/>
  </w:num>
  <w:num w:numId="9">
    <w:abstractNumId w:val="10"/>
  </w:num>
  <w:num w:numId="10">
    <w:abstractNumId w:val="16"/>
  </w:num>
  <w:num w:numId="11">
    <w:abstractNumId w:val="30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  <w:num w:numId="16">
    <w:abstractNumId w:val="25"/>
  </w:num>
  <w:num w:numId="17">
    <w:abstractNumId w:val="22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5"/>
  </w:num>
  <w:num w:numId="23">
    <w:abstractNumId w:val="14"/>
  </w:num>
  <w:num w:numId="24">
    <w:abstractNumId w:val="8"/>
  </w:num>
  <w:num w:numId="25">
    <w:abstractNumId w:val="27"/>
  </w:num>
  <w:num w:numId="26">
    <w:abstractNumId w:val="15"/>
  </w:num>
  <w:num w:numId="27">
    <w:abstractNumId w:val="3"/>
  </w:num>
  <w:num w:numId="28">
    <w:abstractNumId w:val="29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AC"/>
    <w:rsid w:val="00003A6F"/>
    <w:rsid w:val="00023A4B"/>
    <w:rsid w:val="00024CB6"/>
    <w:rsid w:val="00030867"/>
    <w:rsid w:val="00031260"/>
    <w:rsid w:val="00040FA0"/>
    <w:rsid w:val="000606ED"/>
    <w:rsid w:val="0008140C"/>
    <w:rsid w:val="000A1727"/>
    <w:rsid w:val="000C2CD6"/>
    <w:rsid w:val="000D1CA5"/>
    <w:rsid w:val="000E4118"/>
    <w:rsid w:val="001042E0"/>
    <w:rsid w:val="00105E2B"/>
    <w:rsid w:val="001068EF"/>
    <w:rsid w:val="00111329"/>
    <w:rsid w:val="00112E1F"/>
    <w:rsid w:val="00113DC1"/>
    <w:rsid w:val="0011452E"/>
    <w:rsid w:val="001374FF"/>
    <w:rsid w:val="001500E2"/>
    <w:rsid w:val="001518E2"/>
    <w:rsid w:val="00166E1F"/>
    <w:rsid w:val="00172736"/>
    <w:rsid w:val="0017381F"/>
    <w:rsid w:val="00176930"/>
    <w:rsid w:val="001A5A15"/>
    <w:rsid w:val="001A6FFB"/>
    <w:rsid w:val="001B02BF"/>
    <w:rsid w:val="001B471A"/>
    <w:rsid w:val="001C10FF"/>
    <w:rsid w:val="001D6DA9"/>
    <w:rsid w:val="001F5090"/>
    <w:rsid w:val="00204B05"/>
    <w:rsid w:val="002123F0"/>
    <w:rsid w:val="00234895"/>
    <w:rsid w:val="0024529A"/>
    <w:rsid w:val="00252271"/>
    <w:rsid w:val="002754A0"/>
    <w:rsid w:val="0027669B"/>
    <w:rsid w:val="00276843"/>
    <w:rsid w:val="0028273C"/>
    <w:rsid w:val="00284730"/>
    <w:rsid w:val="002923CF"/>
    <w:rsid w:val="002B3F34"/>
    <w:rsid w:val="002C00B4"/>
    <w:rsid w:val="002E2EA9"/>
    <w:rsid w:val="002E5830"/>
    <w:rsid w:val="002F09F5"/>
    <w:rsid w:val="002F61D3"/>
    <w:rsid w:val="00300CF3"/>
    <w:rsid w:val="003115EE"/>
    <w:rsid w:val="003166F1"/>
    <w:rsid w:val="00346E23"/>
    <w:rsid w:val="00347A1D"/>
    <w:rsid w:val="0035283F"/>
    <w:rsid w:val="00355BA7"/>
    <w:rsid w:val="0035745B"/>
    <w:rsid w:val="0036232A"/>
    <w:rsid w:val="00364C27"/>
    <w:rsid w:val="00365C8E"/>
    <w:rsid w:val="00383C64"/>
    <w:rsid w:val="003B016B"/>
    <w:rsid w:val="003B4226"/>
    <w:rsid w:val="003B5279"/>
    <w:rsid w:val="003B639E"/>
    <w:rsid w:val="003C48F4"/>
    <w:rsid w:val="003D2801"/>
    <w:rsid w:val="003D5E90"/>
    <w:rsid w:val="003E23F5"/>
    <w:rsid w:val="003E2E10"/>
    <w:rsid w:val="003E30DB"/>
    <w:rsid w:val="003E45BB"/>
    <w:rsid w:val="003F3179"/>
    <w:rsid w:val="003F551D"/>
    <w:rsid w:val="004240A0"/>
    <w:rsid w:val="00425CA1"/>
    <w:rsid w:val="00436C98"/>
    <w:rsid w:val="0044439B"/>
    <w:rsid w:val="00445C40"/>
    <w:rsid w:val="00460AAA"/>
    <w:rsid w:val="00461201"/>
    <w:rsid w:val="00461814"/>
    <w:rsid w:val="00464F11"/>
    <w:rsid w:val="004865D3"/>
    <w:rsid w:val="004951A4"/>
    <w:rsid w:val="00496A75"/>
    <w:rsid w:val="00497FC5"/>
    <w:rsid w:val="004A0D02"/>
    <w:rsid w:val="004A699B"/>
    <w:rsid w:val="004A703B"/>
    <w:rsid w:val="004B093A"/>
    <w:rsid w:val="004B1A35"/>
    <w:rsid w:val="004C1BA3"/>
    <w:rsid w:val="004D02B3"/>
    <w:rsid w:val="004E206F"/>
    <w:rsid w:val="00514FEC"/>
    <w:rsid w:val="00531C98"/>
    <w:rsid w:val="005439AB"/>
    <w:rsid w:val="00543C23"/>
    <w:rsid w:val="0056357C"/>
    <w:rsid w:val="00583D18"/>
    <w:rsid w:val="005843F5"/>
    <w:rsid w:val="0059036F"/>
    <w:rsid w:val="005939D9"/>
    <w:rsid w:val="00593D5F"/>
    <w:rsid w:val="005A704E"/>
    <w:rsid w:val="005A78EC"/>
    <w:rsid w:val="005B4253"/>
    <w:rsid w:val="005B6DAC"/>
    <w:rsid w:val="005D5C92"/>
    <w:rsid w:val="005E374F"/>
    <w:rsid w:val="005E58BD"/>
    <w:rsid w:val="00610607"/>
    <w:rsid w:val="0061256E"/>
    <w:rsid w:val="00617BC4"/>
    <w:rsid w:val="00627FBA"/>
    <w:rsid w:val="00657614"/>
    <w:rsid w:val="00663BBE"/>
    <w:rsid w:val="0068058C"/>
    <w:rsid w:val="006817D7"/>
    <w:rsid w:val="006A165A"/>
    <w:rsid w:val="006B347C"/>
    <w:rsid w:val="006C2181"/>
    <w:rsid w:val="006C3736"/>
    <w:rsid w:val="006D398F"/>
    <w:rsid w:val="006D7D26"/>
    <w:rsid w:val="006E1A0A"/>
    <w:rsid w:val="006E2E93"/>
    <w:rsid w:val="006E5C24"/>
    <w:rsid w:val="006F0810"/>
    <w:rsid w:val="006F2A23"/>
    <w:rsid w:val="007111D9"/>
    <w:rsid w:val="00736CC1"/>
    <w:rsid w:val="00743B2D"/>
    <w:rsid w:val="0076121F"/>
    <w:rsid w:val="00776AAB"/>
    <w:rsid w:val="00782A74"/>
    <w:rsid w:val="00786B14"/>
    <w:rsid w:val="00791AB7"/>
    <w:rsid w:val="00797D10"/>
    <w:rsid w:val="007A4CE5"/>
    <w:rsid w:val="007A6350"/>
    <w:rsid w:val="007B0F6F"/>
    <w:rsid w:val="007B24F9"/>
    <w:rsid w:val="00862E34"/>
    <w:rsid w:val="008B4AAC"/>
    <w:rsid w:val="008B4ECF"/>
    <w:rsid w:val="008C5737"/>
    <w:rsid w:val="008C7EB1"/>
    <w:rsid w:val="008E13D2"/>
    <w:rsid w:val="008F1AC6"/>
    <w:rsid w:val="008F7D2F"/>
    <w:rsid w:val="00904512"/>
    <w:rsid w:val="00920E85"/>
    <w:rsid w:val="00936F02"/>
    <w:rsid w:val="00947AAA"/>
    <w:rsid w:val="009615E9"/>
    <w:rsid w:val="00963FB2"/>
    <w:rsid w:val="00964401"/>
    <w:rsid w:val="009942F3"/>
    <w:rsid w:val="009A0A84"/>
    <w:rsid w:val="009B13F9"/>
    <w:rsid w:val="009C07F3"/>
    <w:rsid w:val="009D043D"/>
    <w:rsid w:val="009F057C"/>
    <w:rsid w:val="009F05B2"/>
    <w:rsid w:val="009F13D8"/>
    <w:rsid w:val="009F4F43"/>
    <w:rsid w:val="009F7565"/>
    <w:rsid w:val="00A07433"/>
    <w:rsid w:val="00A22396"/>
    <w:rsid w:val="00A41B15"/>
    <w:rsid w:val="00A509F4"/>
    <w:rsid w:val="00A6085F"/>
    <w:rsid w:val="00A83C39"/>
    <w:rsid w:val="00A8427D"/>
    <w:rsid w:val="00A96B5E"/>
    <w:rsid w:val="00AD3599"/>
    <w:rsid w:val="00AE0DB0"/>
    <w:rsid w:val="00AE25C4"/>
    <w:rsid w:val="00AE3202"/>
    <w:rsid w:val="00AF4392"/>
    <w:rsid w:val="00B149CF"/>
    <w:rsid w:val="00B16552"/>
    <w:rsid w:val="00B20D97"/>
    <w:rsid w:val="00B37508"/>
    <w:rsid w:val="00B40708"/>
    <w:rsid w:val="00B42212"/>
    <w:rsid w:val="00B5290B"/>
    <w:rsid w:val="00B60777"/>
    <w:rsid w:val="00B61DC7"/>
    <w:rsid w:val="00B70427"/>
    <w:rsid w:val="00B72286"/>
    <w:rsid w:val="00B7621C"/>
    <w:rsid w:val="00B7690C"/>
    <w:rsid w:val="00B87AF3"/>
    <w:rsid w:val="00B9626F"/>
    <w:rsid w:val="00BB7165"/>
    <w:rsid w:val="00BC0070"/>
    <w:rsid w:val="00BC1019"/>
    <w:rsid w:val="00BE342F"/>
    <w:rsid w:val="00BF33D4"/>
    <w:rsid w:val="00BF36F6"/>
    <w:rsid w:val="00C07992"/>
    <w:rsid w:val="00C223C7"/>
    <w:rsid w:val="00C31607"/>
    <w:rsid w:val="00C41ED5"/>
    <w:rsid w:val="00C87821"/>
    <w:rsid w:val="00C94A31"/>
    <w:rsid w:val="00CA5007"/>
    <w:rsid w:val="00CD1558"/>
    <w:rsid w:val="00CE0082"/>
    <w:rsid w:val="00CF2F0A"/>
    <w:rsid w:val="00D04582"/>
    <w:rsid w:val="00D06B65"/>
    <w:rsid w:val="00D14F4E"/>
    <w:rsid w:val="00D43DD5"/>
    <w:rsid w:val="00D61794"/>
    <w:rsid w:val="00D81790"/>
    <w:rsid w:val="00DA6005"/>
    <w:rsid w:val="00DA6D1B"/>
    <w:rsid w:val="00DC7B53"/>
    <w:rsid w:val="00DE036A"/>
    <w:rsid w:val="00DF27C6"/>
    <w:rsid w:val="00E26A0F"/>
    <w:rsid w:val="00E26A11"/>
    <w:rsid w:val="00E34037"/>
    <w:rsid w:val="00E374E1"/>
    <w:rsid w:val="00E417F1"/>
    <w:rsid w:val="00E52828"/>
    <w:rsid w:val="00E66498"/>
    <w:rsid w:val="00E8201F"/>
    <w:rsid w:val="00E8281B"/>
    <w:rsid w:val="00E83141"/>
    <w:rsid w:val="00E8480D"/>
    <w:rsid w:val="00E933CB"/>
    <w:rsid w:val="00E97976"/>
    <w:rsid w:val="00EA2709"/>
    <w:rsid w:val="00EA657F"/>
    <w:rsid w:val="00EE1A20"/>
    <w:rsid w:val="00EE291C"/>
    <w:rsid w:val="00EE3394"/>
    <w:rsid w:val="00EE5E1B"/>
    <w:rsid w:val="00EF5226"/>
    <w:rsid w:val="00EF5A3D"/>
    <w:rsid w:val="00F054F3"/>
    <w:rsid w:val="00F23D5A"/>
    <w:rsid w:val="00F31F1E"/>
    <w:rsid w:val="00F40ADD"/>
    <w:rsid w:val="00F57514"/>
    <w:rsid w:val="00F65750"/>
    <w:rsid w:val="00F73500"/>
    <w:rsid w:val="00F92971"/>
    <w:rsid w:val="00FA4A94"/>
    <w:rsid w:val="00FA57BB"/>
    <w:rsid w:val="00FB5C69"/>
    <w:rsid w:val="00FC53DB"/>
    <w:rsid w:val="00FD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5036-F633-436B-9C29-665E7745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lVasquez</dc:creator>
  <cp:lastModifiedBy>Andrea</cp:lastModifiedBy>
  <cp:revision>2</cp:revision>
  <cp:lastPrinted>2016-11-25T14:32:00Z</cp:lastPrinted>
  <dcterms:created xsi:type="dcterms:W3CDTF">2017-03-02T21:34:00Z</dcterms:created>
  <dcterms:modified xsi:type="dcterms:W3CDTF">2017-03-02T21:34:00Z</dcterms:modified>
</cp:coreProperties>
</file>