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0F2438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021C0E" w:rsidRPr="00FD020A" w:rsidRDefault="00021C0E" w:rsidP="00021C0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1569C" w:rsidRDefault="00D1569C" w:rsidP="001B31CE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44439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44439B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44439B">
        <w:rPr>
          <w:rFonts w:ascii="Arial" w:hAnsi="Arial" w:cs="Arial"/>
          <w:sz w:val="24"/>
          <w:szCs w:val="24"/>
        </w:rPr>
        <w:t xml:space="preserve"> </w:t>
      </w:r>
      <w:r w:rsidRPr="001B31CE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44439B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1B31CE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FD020A" w:rsidRPr="001B31CE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1B31CE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44439B">
        <w:rPr>
          <w:rFonts w:ascii="Arial" w:hAnsi="Arial" w:cs="Arial"/>
          <w:sz w:val="24"/>
          <w:szCs w:val="24"/>
        </w:rPr>
        <w:t xml:space="preserve">, quien solicita: </w:t>
      </w:r>
    </w:p>
    <w:p w:rsidR="00D1569C" w:rsidRPr="0044439B" w:rsidRDefault="00D1569C" w:rsidP="001B31CE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D1569C" w:rsidRPr="0044439B" w:rsidRDefault="00D1569C" w:rsidP="001B31CE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439B">
        <w:rPr>
          <w:rFonts w:ascii="Arial" w:hAnsi="Arial" w:cs="Arial"/>
          <w:b/>
          <w:sz w:val="24"/>
          <w:szCs w:val="24"/>
        </w:rPr>
        <w:t>“</w:t>
      </w:r>
      <w:bookmarkStart w:id="0" w:name="_GoBack"/>
      <w:r>
        <w:rPr>
          <w:rFonts w:ascii="Arial" w:hAnsi="Arial" w:cs="Arial"/>
          <w:b/>
          <w:sz w:val="24"/>
          <w:szCs w:val="24"/>
        </w:rPr>
        <w:t>Numero de reos por grupos de edad de 18-23 y 24-29 años, para los años 2012, 2013, 2015 y 2015</w:t>
      </w:r>
      <w:r w:rsidRPr="0044439B">
        <w:rPr>
          <w:rFonts w:ascii="Arial" w:hAnsi="Arial" w:cs="Arial"/>
          <w:b/>
          <w:sz w:val="24"/>
          <w:szCs w:val="24"/>
        </w:rPr>
        <w:t>.”</w:t>
      </w:r>
      <w:bookmarkEnd w:id="0"/>
    </w:p>
    <w:p w:rsidR="00D1569C" w:rsidRPr="0044439B" w:rsidRDefault="00D1569C" w:rsidP="001B31C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D1569C" w:rsidRPr="0044439B" w:rsidRDefault="00D1569C" w:rsidP="001B31C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4439B">
        <w:rPr>
          <w:rFonts w:ascii="Arial" w:hAnsi="Arial" w:cs="Arial"/>
          <w:b/>
          <w:sz w:val="24"/>
          <w:szCs w:val="24"/>
        </w:rPr>
        <w:t>RESUELVE</w:t>
      </w:r>
      <w:r w:rsidRPr="0044439B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 </w:t>
      </w:r>
      <w:r>
        <w:rPr>
          <w:rFonts w:ascii="Arial" w:hAnsi="Arial" w:cs="Arial"/>
          <w:color w:val="000000" w:themeColor="text1"/>
          <w:sz w:val="24"/>
          <w:szCs w:val="24"/>
        </w:rPr>
        <w:t>Se anexan a la presente resolución la información solicitada en respuesta a su petición</w:t>
      </w:r>
    </w:p>
    <w:p w:rsidR="00D1569C" w:rsidRPr="0044439B" w:rsidRDefault="00D1569C" w:rsidP="001B31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D1569C" w:rsidRPr="0044439B" w:rsidRDefault="00D1569C" w:rsidP="001B31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nueve</w:t>
      </w:r>
      <w:r w:rsidRPr="0044439B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treinta</w:t>
      </w:r>
      <w:r w:rsidRPr="0044439B">
        <w:rPr>
          <w:rFonts w:ascii="Arial" w:hAnsi="Arial" w:cs="Arial"/>
          <w:sz w:val="24"/>
          <w:szCs w:val="24"/>
        </w:rPr>
        <w:t xml:space="preserve"> y cinco minutos del día </w:t>
      </w:r>
      <w:r>
        <w:rPr>
          <w:rFonts w:ascii="Arial" w:hAnsi="Arial" w:cs="Arial"/>
          <w:sz w:val="24"/>
          <w:szCs w:val="24"/>
        </w:rPr>
        <w:t>treinta y uno de mayo</w:t>
      </w:r>
      <w:r w:rsidRPr="0044439B">
        <w:rPr>
          <w:rFonts w:ascii="Arial" w:hAnsi="Arial" w:cs="Arial"/>
          <w:sz w:val="24"/>
          <w:szCs w:val="24"/>
        </w:rPr>
        <w:t xml:space="preserve"> de dos mil dieciséis</w:t>
      </w:r>
    </w:p>
    <w:p w:rsidR="00D1569C" w:rsidRDefault="00D1569C" w:rsidP="001B31C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569C" w:rsidRDefault="00D1569C" w:rsidP="00D1569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569C" w:rsidRPr="0044439B" w:rsidRDefault="00D1569C" w:rsidP="00D1569C">
      <w:pPr>
        <w:ind w:firstLine="708"/>
        <w:jc w:val="both"/>
        <w:rPr>
          <w:rFonts w:ascii="Arial" w:hAnsi="Arial" w:cs="Arial"/>
        </w:rPr>
      </w:pPr>
    </w:p>
    <w:p w:rsidR="00D1569C" w:rsidRPr="0044439B" w:rsidRDefault="00D1569C" w:rsidP="00D1569C">
      <w:pPr>
        <w:spacing w:after="0"/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>Licda. Marlene Janeth Cardona Andrade</w:t>
      </w:r>
    </w:p>
    <w:p w:rsidR="00D1569C" w:rsidRPr="0044439B" w:rsidRDefault="00D1569C" w:rsidP="00D1569C">
      <w:pPr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 xml:space="preserve">Oficial de Información </w:t>
      </w:r>
    </w:p>
    <w:p w:rsidR="00D1569C" w:rsidRPr="0044439B" w:rsidRDefault="00D1569C" w:rsidP="00D1569C">
      <w:pPr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Ref.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Solicitud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UAIP/</w:t>
      </w:r>
      <w:proofErr w:type="spellStart"/>
      <w:r>
        <w:rPr>
          <w:rFonts w:ascii="Arial" w:hAnsi="Arial" w:cs="Arial"/>
          <w:sz w:val="18"/>
          <w:szCs w:val="18"/>
          <w:lang w:val="en-US"/>
        </w:rPr>
        <w:t>OIR</w:t>
      </w:r>
      <w:proofErr w:type="spellEnd"/>
      <w:r>
        <w:rPr>
          <w:rFonts w:ascii="Arial" w:hAnsi="Arial" w:cs="Arial"/>
          <w:sz w:val="18"/>
          <w:szCs w:val="18"/>
          <w:lang w:val="en-US"/>
        </w:rPr>
        <w:t>/135</w:t>
      </w:r>
      <w:r w:rsidRPr="0044439B">
        <w:rPr>
          <w:rFonts w:ascii="Arial" w:hAnsi="Arial" w:cs="Arial"/>
          <w:sz w:val="18"/>
          <w:szCs w:val="18"/>
          <w:lang w:val="en-US"/>
        </w:rPr>
        <w:t>/2016</w:t>
      </w:r>
    </w:p>
    <w:p w:rsidR="00D1569C" w:rsidRDefault="00D1569C" w:rsidP="00D1569C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4439B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44439B">
        <w:rPr>
          <w:rFonts w:ascii="Arial" w:hAnsi="Arial" w:cs="Arial"/>
          <w:sz w:val="18"/>
          <w:szCs w:val="18"/>
          <w:lang w:val="en-US"/>
        </w:rPr>
        <w:t>MJC</w:t>
      </w:r>
      <w:proofErr w:type="spellEnd"/>
      <w:r w:rsidRPr="0044439B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44439B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p w:rsidR="00D1569C" w:rsidRDefault="00D1569C" w:rsidP="00D1569C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AB07A1" w:rsidRPr="00782A74" w:rsidRDefault="00AB07A1" w:rsidP="00D1569C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AB07A1" w:rsidRPr="00782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1B31CE"/>
    <w:rsid w:val="005F4714"/>
    <w:rsid w:val="009123ED"/>
    <w:rsid w:val="00AB07A1"/>
    <w:rsid w:val="00AC298B"/>
    <w:rsid w:val="00D11A51"/>
    <w:rsid w:val="00D1569C"/>
    <w:rsid w:val="00DB0B21"/>
    <w:rsid w:val="00E4589C"/>
    <w:rsid w:val="00FD020A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4</cp:revision>
  <dcterms:created xsi:type="dcterms:W3CDTF">2016-07-25T15:31:00Z</dcterms:created>
  <dcterms:modified xsi:type="dcterms:W3CDTF">2016-09-20T16:00:00Z</dcterms:modified>
</cp:coreProperties>
</file>