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82" w:rsidRPr="00B91F36" w:rsidRDefault="00B53B82" w:rsidP="00B53B82">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B91F36">
        <w:rPr>
          <w:rFonts w:ascii="Arial" w:hAnsi="Arial" w:cs="Arial"/>
          <w:b/>
          <w:sz w:val="18"/>
          <w:szCs w:val="18"/>
        </w:rPr>
        <w:t>MINISTERIO DE JUSTICIA Y SEGURIDAD PÚBLICA</w:t>
      </w:r>
    </w:p>
    <w:p w:rsidR="00B53B82" w:rsidRPr="00B91F36" w:rsidRDefault="00B53B82" w:rsidP="00B53B82">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B53B82" w:rsidRPr="00B91F36" w:rsidRDefault="00B53B82" w:rsidP="00B53B82">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B53B82" w:rsidRPr="00555786" w:rsidRDefault="00B53B82" w:rsidP="00B53B82">
      <w:pPr>
        <w:pStyle w:val="Piedepgina"/>
        <w:jc w:val="center"/>
        <w:rPr>
          <w:rFonts w:ascii="Arial" w:hAnsi="Arial" w:cs="Arial"/>
          <w:bCs/>
          <w:sz w:val="18"/>
          <w:szCs w:val="18"/>
          <w:lang w:val="es-ES"/>
        </w:rPr>
      </w:pPr>
      <w:r w:rsidRPr="00555786">
        <w:rPr>
          <w:rFonts w:ascii="Arial" w:hAnsi="Arial" w:cs="Arial"/>
          <w:bCs/>
          <w:sz w:val="18"/>
          <w:szCs w:val="18"/>
          <w:lang w:val="es-ES"/>
        </w:rPr>
        <w:t>7ª Avenida Norte y Pasaje N° 3 Urbanización Santa Adela Casa N° 1 Sn. Salv.</w:t>
      </w:r>
    </w:p>
    <w:p w:rsidR="00B53B82" w:rsidRPr="00555786" w:rsidRDefault="00B53B82" w:rsidP="00B53B82">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sidR="0026342A">
        <w:rPr>
          <w:rFonts w:ascii="Arial Narrow" w:hAnsi="Arial Narrow"/>
          <w:noProof/>
          <w:sz w:val="20"/>
          <w:szCs w:val="20"/>
          <w:lang w:eastAsia="es-SV"/>
        </w:rPr>
        <w:pict>
          <v:line id="Conector recto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w:r>
    </w:p>
    <w:p w:rsidR="00B53B82" w:rsidRDefault="00B53B82" w:rsidP="00B53B82">
      <w:pPr>
        <w:spacing w:after="0"/>
        <w:ind w:firstLine="708"/>
        <w:jc w:val="both"/>
        <w:rPr>
          <w:rFonts w:ascii="Times New Roman" w:hAnsi="Times New Roman"/>
        </w:rPr>
      </w:pPr>
    </w:p>
    <w:p w:rsidR="0081208A" w:rsidRPr="00286157" w:rsidRDefault="0081208A" w:rsidP="0026342A">
      <w:pPr>
        <w:ind w:firstLine="708"/>
        <w:jc w:val="both"/>
        <w:rPr>
          <w:rFonts w:ascii="Cambria" w:hAnsi="Cambria"/>
          <w:sz w:val="24"/>
          <w:szCs w:val="24"/>
        </w:rPr>
      </w:pPr>
      <w:r w:rsidRPr="00286157">
        <w:rPr>
          <w:rFonts w:ascii="Cambria" w:hAnsi="Cambria"/>
          <w:sz w:val="24"/>
          <w:szCs w:val="24"/>
        </w:rPr>
        <w:t xml:space="preserve">Vista la solicitud de </w:t>
      </w:r>
      <w:r w:rsidRPr="0081208A">
        <w:rPr>
          <w:rFonts w:ascii="Cambria" w:hAnsi="Cambria"/>
          <w:b/>
          <w:sz w:val="24"/>
          <w:szCs w:val="24"/>
          <w:highlight w:val="black"/>
        </w:rPr>
        <w:t>XXXXXXXXXXXXXXXXXXXXXXXXXXXXXXXXXXXXX</w:t>
      </w:r>
      <w:r w:rsidRPr="00286157">
        <w:rPr>
          <w:rFonts w:ascii="Cambria" w:hAnsi="Cambria"/>
          <w:b/>
          <w:sz w:val="24"/>
          <w:szCs w:val="24"/>
        </w:rPr>
        <w:t xml:space="preserve">, </w:t>
      </w:r>
      <w:r w:rsidRPr="00286157">
        <w:rPr>
          <w:rFonts w:ascii="Cambria" w:hAnsi="Cambria"/>
          <w:sz w:val="24"/>
          <w:szCs w:val="24"/>
        </w:rPr>
        <w:t xml:space="preserve">con Documento Único de Identidad número </w:t>
      </w:r>
      <w:r w:rsidRPr="0081208A">
        <w:rPr>
          <w:rFonts w:ascii="Cambria" w:hAnsi="Cambria"/>
          <w:b/>
          <w:sz w:val="24"/>
          <w:szCs w:val="24"/>
          <w:highlight w:val="black"/>
        </w:rPr>
        <w:t>XXXXXXXXXXXXXXXXXXXXXXXXXXXXXXX XXXXXXXXXXXXXXXXX</w:t>
      </w:r>
      <w:r w:rsidRPr="00286157">
        <w:rPr>
          <w:rFonts w:ascii="Cambria" w:hAnsi="Cambria"/>
          <w:sz w:val="24"/>
          <w:szCs w:val="24"/>
        </w:rPr>
        <w:t>, quien solicita:</w:t>
      </w:r>
      <w:bookmarkStart w:id="0" w:name="_GoBack"/>
      <w:bookmarkEnd w:id="0"/>
    </w:p>
    <w:p w:rsidR="0081208A" w:rsidRPr="00E03CBF" w:rsidRDefault="0081208A" w:rsidP="0081208A">
      <w:pPr>
        <w:spacing w:line="240" w:lineRule="auto"/>
        <w:ind w:firstLine="708"/>
        <w:jc w:val="both"/>
        <w:rPr>
          <w:i/>
        </w:rPr>
      </w:pPr>
      <w:r>
        <w:rPr>
          <w:i/>
        </w:rPr>
        <w:t>“</w:t>
      </w:r>
      <w:r w:rsidRPr="00E03CBF">
        <w:rPr>
          <w:i/>
        </w:rPr>
        <w:t>Bases de internos y de egresos con las siguientes variables:</w:t>
      </w:r>
    </w:p>
    <w:p w:rsidR="0081208A" w:rsidRDefault="0081208A" w:rsidP="0081208A">
      <w:pPr>
        <w:ind w:firstLine="708"/>
        <w:jc w:val="both"/>
        <w:sectPr w:rsidR="0081208A" w:rsidSect="00534FBF">
          <w:headerReference w:type="default" r:id="rId9"/>
          <w:pgSz w:w="12240" w:h="15840" w:code="1"/>
          <w:pgMar w:top="1418" w:right="1701" w:bottom="851" w:left="1701" w:header="567" w:footer="709" w:gutter="0"/>
          <w:cols w:space="708"/>
          <w:docGrid w:linePitch="360"/>
        </w:sectPr>
      </w:pPr>
    </w:p>
    <w:p w:rsidR="0081208A" w:rsidRPr="00E03CBF" w:rsidRDefault="0081208A" w:rsidP="0081208A">
      <w:pPr>
        <w:spacing w:after="0" w:line="240" w:lineRule="auto"/>
        <w:ind w:firstLine="708"/>
        <w:rPr>
          <w:i/>
          <w:sz w:val="20"/>
          <w:szCs w:val="20"/>
        </w:rPr>
      </w:pPr>
      <w:r w:rsidRPr="00E03CBF">
        <w:rPr>
          <w:i/>
          <w:sz w:val="20"/>
          <w:szCs w:val="20"/>
        </w:rPr>
        <w:lastRenderedPageBreak/>
        <w:t>No.</w:t>
      </w:r>
    </w:p>
    <w:p w:rsidR="0081208A" w:rsidRPr="00E03CBF" w:rsidRDefault="0081208A" w:rsidP="0081208A">
      <w:pPr>
        <w:spacing w:after="0" w:line="240" w:lineRule="auto"/>
        <w:ind w:firstLine="708"/>
        <w:rPr>
          <w:i/>
          <w:sz w:val="20"/>
          <w:szCs w:val="20"/>
        </w:rPr>
      </w:pPr>
      <w:r w:rsidRPr="00E03CBF">
        <w:rPr>
          <w:i/>
          <w:sz w:val="20"/>
          <w:szCs w:val="20"/>
        </w:rPr>
        <w:t>EDAD</w:t>
      </w:r>
    </w:p>
    <w:p w:rsidR="0081208A" w:rsidRPr="00E03CBF" w:rsidRDefault="0081208A" w:rsidP="0081208A">
      <w:pPr>
        <w:spacing w:after="0" w:line="240" w:lineRule="auto"/>
        <w:ind w:firstLine="708"/>
        <w:rPr>
          <w:i/>
          <w:sz w:val="20"/>
          <w:szCs w:val="20"/>
        </w:rPr>
      </w:pPr>
      <w:r w:rsidRPr="00E03CBF">
        <w:rPr>
          <w:i/>
          <w:sz w:val="20"/>
          <w:szCs w:val="20"/>
        </w:rPr>
        <w:t>GENERO</w:t>
      </w:r>
    </w:p>
    <w:p w:rsidR="0081208A" w:rsidRPr="00E03CBF" w:rsidRDefault="0081208A" w:rsidP="0081208A">
      <w:pPr>
        <w:spacing w:after="0" w:line="240" w:lineRule="auto"/>
        <w:ind w:firstLine="708"/>
        <w:rPr>
          <w:i/>
          <w:sz w:val="20"/>
          <w:szCs w:val="20"/>
        </w:rPr>
      </w:pPr>
      <w:r w:rsidRPr="00E03CBF">
        <w:rPr>
          <w:i/>
          <w:sz w:val="20"/>
          <w:szCs w:val="20"/>
        </w:rPr>
        <w:t>NIVEL EDUCATIVO</w:t>
      </w:r>
    </w:p>
    <w:p w:rsidR="0081208A" w:rsidRPr="00E03CBF" w:rsidRDefault="0081208A" w:rsidP="0081208A">
      <w:pPr>
        <w:spacing w:after="0" w:line="240" w:lineRule="auto"/>
        <w:ind w:firstLine="708"/>
        <w:rPr>
          <w:i/>
          <w:sz w:val="20"/>
          <w:szCs w:val="20"/>
        </w:rPr>
      </w:pPr>
      <w:r w:rsidRPr="00E03CBF">
        <w:rPr>
          <w:i/>
          <w:sz w:val="20"/>
          <w:szCs w:val="20"/>
        </w:rPr>
        <w:t>PROFESIÓN</w:t>
      </w:r>
    </w:p>
    <w:p w:rsidR="0081208A" w:rsidRPr="00E03CBF" w:rsidRDefault="0081208A" w:rsidP="0081208A">
      <w:pPr>
        <w:spacing w:after="0" w:line="240" w:lineRule="auto"/>
        <w:ind w:firstLine="708"/>
        <w:rPr>
          <w:i/>
          <w:sz w:val="20"/>
          <w:szCs w:val="20"/>
        </w:rPr>
      </w:pPr>
      <w:r w:rsidRPr="00E03CBF">
        <w:rPr>
          <w:i/>
          <w:sz w:val="20"/>
          <w:szCs w:val="20"/>
        </w:rPr>
        <w:t>ESTADO CIVIL</w:t>
      </w:r>
    </w:p>
    <w:p w:rsidR="0081208A" w:rsidRPr="00E03CBF" w:rsidRDefault="0081208A" w:rsidP="0081208A">
      <w:pPr>
        <w:spacing w:after="0" w:line="240" w:lineRule="auto"/>
        <w:ind w:firstLine="708"/>
        <w:rPr>
          <w:i/>
          <w:sz w:val="20"/>
          <w:szCs w:val="20"/>
        </w:rPr>
      </w:pPr>
      <w:r w:rsidRPr="00E03CBF">
        <w:rPr>
          <w:i/>
          <w:sz w:val="20"/>
          <w:szCs w:val="20"/>
        </w:rPr>
        <w:t>MUNICIPIO NACIMIENTO</w:t>
      </w:r>
    </w:p>
    <w:p w:rsidR="0081208A" w:rsidRPr="00E03CBF" w:rsidRDefault="0081208A" w:rsidP="0081208A">
      <w:pPr>
        <w:spacing w:after="0" w:line="240" w:lineRule="auto"/>
        <w:ind w:firstLine="708"/>
        <w:rPr>
          <w:i/>
          <w:sz w:val="20"/>
          <w:szCs w:val="20"/>
        </w:rPr>
      </w:pPr>
      <w:r w:rsidRPr="00E03CBF">
        <w:rPr>
          <w:i/>
          <w:sz w:val="20"/>
          <w:szCs w:val="20"/>
        </w:rPr>
        <w:t>DEPARTAMENTO NACIMIENTO</w:t>
      </w:r>
    </w:p>
    <w:p w:rsidR="0081208A" w:rsidRPr="00E03CBF" w:rsidRDefault="0081208A" w:rsidP="0081208A">
      <w:pPr>
        <w:spacing w:after="0" w:line="240" w:lineRule="auto"/>
        <w:ind w:firstLine="708"/>
        <w:rPr>
          <w:i/>
          <w:sz w:val="20"/>
          <w:szCs w:val="20"/>
        </w:rPr>
      </w:pPr>
      <w:r w:rsidRPr="00E03CBF">
        <w:rPr>
          <w:i/>
          <w:sz w:val="20"/>
          <w:szCs w:val="20"/>
        </w:rPr>
        <w:t>MUNICIPIO DE DOMICILIO</w:t>
      </w:r>
    </w:p>
    <w:p w:rsidR="0081208A" w:rsidRPr="00E03CBF" w:rsidRDefault="0081208A" w:rsidP="0081208A">
      <w:pPr>
        <w:spacing w:after="0" w:line="240" w:lineRule="auto"/>
        <w:ind w:firstLine="708"/>
        <w:rPr>
          <w:i/>
          <w:sz w:val="20"/>
          <w:szCs w:val="20"/>
        </w:rPr>
      </w:pPr>
      <w:r w:rsidRPr="00E03CBF">
        <w:rPr>
          <w:i/>
          <w:sz w:val="20"/>
          <w:szCs w:val="20"/>
        </w:rPr>
        <w:t>DEPARTAMENTO DE DOMICILIO</w:t>
      </w:r>
    </w:p>
    <w:p w:rsidR="0081208A" w:rsidRPr="00E03CBF" w:rsidRDefault="0081208A" w:rsidP="0081208A">
      <w:pPr>
        <w:spacing w:after="0" w:line="240" w:lineRule="auto"/>
        <w:ind w:firstLine="708"/>
        <w:rPr>
          <w:i/>
          <w:sz w:val="20"/>
          <w:szCs w:val="20"/>
        </w:rPr>
      </w:pPr>
      <w:r w:rsidRPr="00E03CBF">
        <w:rPr>
          <w:i/>
          <w:sz w:val="20"/>
          <w:szCs w:val="20"/>
        </w:rPr>
        <w:t>NACIONALIDAD</w:t>
      </w:r>
    </w:p>
    <w:p w:rsidR="0081208A" w:rsidRPr="00E03CBF" w:rsidRDefault="0081208A" w:rsidP="0081208A">
      <w:pPr>
        <w:spacing w:after="0" w:line="240" w:lineRule="auto"/>
        <w:ind w:firstLine="708"/>
        <w:rPr>
          <w:i/>
          <w:sz w:val="20"/>
          <w:szCs w:val="20"/>
        </w:rPr>
      </w:pPr>
      <w:r w:rsidRPr="00E03CBF">
        <w:rPr>
          <w:i/>
          <w:sz w:val="20"/>
          <w:szCs w:val="20"/>
        </w:rPr>
        <w:t>AÑOS POR CAUSA</w:t>
      </w:r>
    </w:p>
    <w:p w:rsidR="0081208A" w:rsidRPr="00E03CBF" w:rsidRDefault="0081208A" w:rsidP="0081208A">
      <w:pPr>
        <w:spacing w:after="0" w:line="240" w:lineRule="auto"/>
        <w:ind w:firstLine="708"/>
        <w:rPr>
          <w:i/>
          <w:sz w:val="20"/>
          <w:szCs w:val="20"/>
        </w:rPr>
      </w:pPr>
      <w:r w:rsidRPr="00E03CBF">
        <w:rPr>
          <w:i/>
          <w:sz w:val="20"/>
          <w:szCs w:val="20"/>
        </w:rPr>
        <w:t>DELITOS</w:t>
      </w:r>
    </w:p>
    <w:p w:rsidR="0081208A" w:rsidRPr="00E03CBF" w:rsidRDefault="0081208A" w:rsidP="0081208A">
      <w:pPr>
        <w:spacing w:after="0" w:line="240" w:lineRule="auto"/>
        <w:ind w:firstLine="708"/>
        <w:rPr>
          <w:i/>
          <w:sz w:val="20"/>
          <w:szCs w:val="20"/>
        </w:rPr>
      </w:pPr>
      <w:r w:rsidRPr="00E03CBF">
        <w:rPr>
          <w:i/>
          <w:sz w:val="20"/>
          <w:szCs w:val="20"/>
        </w:rPr>
        <w:t>SITUACIÓN JURÍDICA DEL INTERNO</w:t>
      </w:r>
    </w:p>
    <w:p w:rsidR="0081208A" w:rsidRPr="00E03CBF" w:rsidRDefault="0081208A" w:rsidP="0081208A">
      <w:pPr>
        <w:spacing w:after="0" w:line="240" w:lineRule="auto"/>
        <w:ind w:firstLine="708"/>
        <w:rPr>
          <w:i/>
          <w:sz w:val="20"/>
          <w:szCs w:val="20"/>
        </w:rPr>
      </w:pPr>
      <w:r w:rsidRPr="00E03CBF">
        <w:rPr>
          <w:i/>
          <w:sz w:val="20"/>
          <w:szCs w:val="20"/>
        </w:rPr>
        <w:t>FASE</w:t>
      </w:r>
    </w:p>
    <w:p w:rsidR="0081208A" w:rsidRPr="00E03CBF" w:rsidRDefault="0081208A" w:rsidP="0081208A">
      <w:pPr>
        <w:spacing w:after="0" w:line="240" w:lineRule="auto"/>
        <w:ind w:firstLine="708"/>
        <w:rPr>
          <w:i/>
          <w:sz w:val="20"/>
          <w:szCs w:val="20"/>
        </w:rPr>
      </w:pPr>
      <w:r w:rsidRPr="00E03CBF">
        <w:rPr>
          <w:i/>
          <w:sz w:val="20"/>
          <w:szCs w:val="20"/>
        </w:rPr>
        <w:t>JUZGADOS POR CAUSA</w:t>
      </w:r>
    </w:p>
    <w:p w:rsidR="0081208A" w:rsidRPr="00E03CBF" w:rsidRDefault="0081208A" w:rsidP="0081208A">
      <w:pPr>
        <w:spacing w:after="0" w:line="240" w:lineRule="auto"/>
        <w:ind w:firstLine="708"/>
        <w:rPr>
          <w:i/>
          <w:sz w:val="20"/>
          <w:szCs w:val="20"/>
        </w:rPr>
      </w:pPr>
      <w:r w:rsidRPr="00E03CBF">
        <w:rPr>
          <w:i/>
          <w:sz w:val="20"/>
          <w:szCs w:val="20"/>
        </w:rPr>
        <w:t>AÑOS POR CAUSA</w:t>
      </w:r>
    </w:p>
    <w:p w:rsidR="0081208A" w:rsidRPr="00E03CBF" w:rsidRDefault="0081208A" w:rsidP="0081208A">
      <w:pPr>
        <w:spacing w:after="0" w:line="240" w:lineRule="auto"/>
        <w:ind w:firstLine="708"/>
        <w:rPr>
          <w:i/>
          <w:sz w:val="20"/>
          <w:szCs w:val="20"/>
        </w:rPr>
      </w:pPr>
      <w:r w:rsidRPr="00E03CBF">
        <w:rPr>
          <w:i/>
          <w:sz w:val="20"/>
          <w:szCs w:val="20"/>
        </w:rPr>
        <w:t>MESES POR CAUSA</w:t>
      </w:r>
    </w:p>
    <w:p w:rsidR="0081208A" w:rsidRPr="00E03CBF" w:rsidRDefault="0081208A" w:rsidP="0081208A">
      <w:pPr>
        <w:spacing w:after="0" w:line="240" w:lineRule="auto"/>
        <w:ind w:firstLine="708"/>
        <w:rPr>
          <w:i/>
          <w:sz w:val="20"/>
          <w:szCs w:val="20"/>
        </w:rPr>
      </w:pPr>
      <w:r w:rsidRPr="00E03CBF">
        <w:rPr>
          <w:i/>
          <w:sz w:val="20"/>
          <w:szCs w:val="20"/>
        </w:rPr>
        <w:t>SITUACIÓN JURÍDICA DE LA CAUSA</w:t>
      </w:r>
    </w:p>
    <w:p w:rsidR="0081208A" w:rsidRPr="00E03CBF" w:rsidRDefault="0081208A" w:rsidP="0081208A">
      <w:pPr>
        <w:spacing w:after="0" w:line="240" w:lineRule="auto"/>
        <w:ind w:firstLine="708"/>
        <w:rPr>
          <w:i/>
          <w:sz w:val="20"/>
          <w:szCs w:val="20"/>
        </w:rPr>
      </w:pPr>
      <w:r w:rsidRPr="00E03CBF">
        <w:rPr>
          <w:i/>
          <w:sz w:val="20"/>
          <w:szCs w:val="20"/>
        </w:rPr>
        <w:t>ORGANIZACIÓN DELICTIVA</w:t>
      </w:r>
    </w:p>
    <w:p w:rsidR="0081208A" w:rsidRPr="00E03CBF" w:rsidRDefault="0081208A" w:rsidP="0081208A">
      <w:pPr>
        <w:spacing w:after="0" w:line="240" w:lineRule="auto"/>
        <w:ind w:left="708"/>
        <w:rPr>
          <w:i/>
          <w:sz w:val="20"/>
          <w:szCs w:val="20"/>
        </w:rPr>
      </w:pPr>
      <w:r w:rsidRPr="00E03CBF">
        <w:rPr>
          <w:i/>
          <w:sz w:val="20"/>
          <w:szCs w:val="20"/>
        </w:rPr>
        <w:t>FECHA DE INGRESO AL SISTEMA PENITENCIARIO</w:t>
      </w:r>
    </w:p>
    <w:p w:rsidR="0081208A" w:rsidRPr="00E03CBF" w:rsidRDefault="0081208A" w:rsidP="0081208A">
      <w:pPr>
        <w:spacing w:after="0" w:line="240" w:lineRule="auto"/>
        <w:ind w:left="708"/>
        <w:rPr>
          <w:i/>
          <w:sz w:val="20"/>
          <w:szCs w:val="20"/>
        </w:rPr>
      </w:pPr>
      <w:r w:rsidRPr="00E03CBF">
        <w:rPr>
          <w:i/>
          <w:sz w:val="20"/>
          <w:szCs w:val="20"/>
        </w:rPr>
        <w:t>FECHA DE INGRESO A CENTROS PENALES</w:t>
      </w:r>
    </w:p>
    <w:p w:rsidR="0081208A" w:rsidRPr="00E03CBF" w:rsidRDefault="0081208A" w:rsidP="0081208A">
      <w:pPr>
        <w:spacing w:after="0" w:line="240" w:lineRule="auto"/>
        <w:ind w:left="708"/>
        <w:rPr>
          <w:i/>
          <w:sz w:val="20"/>
          <w:szCs w:val="20"/>
        </w:rPr>
      </w:pPr>
      <w:r w:rsidRPr="00E03CBF">
        <w:rPr>
          <w:i/>
          <w:sz w:val="20"/>
          <w:szCs w:val="20"/>
        </w:rPr>
        <w:t>FECHA DE INICIO INSTRUCCIÓN  POR CAUSA</w:t>
      </w:r>
    </w:p>
    <w:p w:rsidR="0081208A" w:rsidRPr="00E03CBF" w:rsidRDefault="0081208A" w:rsidP="0081208A">
      <w:pPr>
        <w:spacing w:after="0" w:line="240" w:lineRule="auto"/>
        <w:ind w:left="708"/>
        <w:rPr>
          <w:i/>
          <w:sz w:val="20"/>
          <w:szCs w:val="20"/>
        </w:rPr>
      </w:pPr>
      <w:r w:rsidRPr="00E03CBF">
        <w:rPr>
          <w:i/>
          <w:sz w:val="20"/>
          <w:szCs w:val="20"/>
        </w:rPr>
        <w:t>FECHA CUMPLIMIENTO INSTRUCCIÓN POR CAUSA</w:t>
      </w:r>
    </w:p>
    <w:p w:rsidR="0081208A" w:rsidRPr="00E03CBF" w:rsidRDefault="0081208A" w:rsidP="0081208A">
      <w:pPr>
        <w:spacing w:after="0" w:line="240" w:lineRule="auto"/>
        <w:ind w:firstLine="708"/>
        <w:rPr>
          <w:i/>
          <w:sz w:val="20"/>
          <w:szCs w:val="20"/>
        </w:rPr>
      </w:pPr>
      <w:r w:rsidRPr="00E03CBF">
        <w:rPr>
          <w:i/>
          <w:sz w:val="20"/>
          <w:szCs w:val="20"/>
        </w:rPr>
        <w:t>FECHA PENA IMPUESTA POR CAUSA</w:t>
      </w:r>
    </w:p>
    <w:p w:rsidR="0081208A" w:rsidRPr="00E03CBF" w:rsidRDefault="0081208A" w:rsidP="0081208A">
      <w:pPr>
        <w:spacing w:after="0" w:line="240" w:lineRule="auto"/>
        <w:ind w:firstLine="708"/>
        <w:rPr>
          <w:i/>
          <w:sz w:val="20"/>
          <w:szCs w:val="20"/>
        </w:rPr>
      </w:pPr>
      <w:r w:rsidRPr="00E03CBF">
        <w:rPr>
          <w:i/>
          <w:sz w:val="20"/>
          <w:szCs w:val="20"/>
        </w:rPr>
        <w:t>FECHA UN TERCIO POR CAUSA.</w:t>
      </w:r>
    </w:p>
    <w:p w:rsidR="0081208A" w:rsidRPr="00E03CBF" w:rsidRDefault="0081208A" w:rsidP="0081208A">
      <w:pPr>
        <w:spacing w:after="0" w:line="240" w:lineRule="auto"/>
        <w:ind w:firstLine="708"/>
        <w:rPr>
          <w:i/>
          <w:sz w:val="20"/>
          <w:szCs w:val="20"/>
        </w:rPr>
      </w:pPr>
      <w:r w:rsidRPr="00E03CBF">
        <w:rPr>
          <w:i/>
          <w:sz w:val="20"/>
          <w:szCs w:val="20"/>
        </w:rPr>
        <w:t>FECHA UN MEDIO POR CAUSA.</w:t>
      </w:r>
    </w:p>
    <w:p w:rsidR="0081208A" w:rsidRPr="00E03CBF" w:rsidRDefault="0081208A" w:rsidP="0081208A">
      <w:pPr>
        <w:spacing w:after="0" w:line="240" w:lineRule="auto"/>
        <w:ind w:firstLine="708"/>
        <w:rPr>
          <w:i/>
          <w:sz w:val="20"/>
          <w:szCs w:val="20"/>
        </w:rPr>
      </w:pPr>
      <w:r w:rsidRPr="00E03CBF">
        <w:rPr>
          <w:i/>
          <w:sz w:val="20"/>
          <w:szCs w:val="20"/>
        </w:rPr>
        <w:t>FECHA DOS TERCIOS POR CAUSA.</w:t>
      </w:r>
    </w:p>
    <w:p w:rsidR="0081208A" w:rsidRPr="00E03CBF" w:rsidRDefault="0081208A" w:rsidP="0081208A">
      <w:pPr>
        <w:spacing w:after="0" w:line="240" w:lineRule="auto"/>
        <w:ind w:firstLine="708"/>
        <w:rPr>
          <w:i/>
          <w:sz w:val="20"/>
          <w:szCs w:val="20"/>
        </w:rPr>
      </w:pPr>
      <w:r w:rsidRPr="00E03CBF">
        <w:rPr>
          <w:i/>
          <w:sz w:val="20"/>
          <w:szCs w:val="20"/>
        </w:rPr>
        <w:t>FECHA PENA TOTAL POR CAUSA.</w:t>
      </w:r>
    </w:p>
    <w:p w:rsidR="0081208A" w:rsidRPr="00E03CBF" w:rsidRDefault="0081208A" w:rsidP="0081208A">
      <w:pPr>
        <w:spacing w:after="0" w:line="240" w:lineRule="auto"/>
        <w:ind w:firstLine="708"/>
        <w:rPr>
          <w:i/>
          <w:sz w:val="20"/>
          <w:szCs w:val="20"/>
        </w:rPr>
      </w:pPr>
      <w:r w:rsidRPr="00E03CBF">
        <w:rPr>
          <w:i/>
          <w:sz w:val="20"/>
          <w:szCs w:val="20"/>
        </w:rPr>
        <w:t>PROGRAMAS</w:t>
      </w:r>
    </w:p>
    <w:p w:rsidR="0081208A" w:rsidRPr="00E03CBF" w:rsidRDefault="0081208A" w:rsidP="0081208A">
      <w:pPr>
        <w:spacing w:after="0" w:line="240" w:lineRule="auto"/>
        <w:ind w:firstLine="708"/>
        <w:rPr>
          <w:i/>
          <w:sz w:val="20"/>
          <w:szCs w:val="20"/>
        </w:rPr>
      </w:pPr>
      <w:r w:rsidRPr="00E03CBF">
        <w:rPr>
          <w:i/>
          <w:sz w:val="20"/>
          <w:szCs w:val="20"/>
        </w:rPr>
        <w:t>CENTRO PENAL</w:t>
      </w:r>
    </w:p>
    <w:p w:rsidR="0081208A" w:rsidRDefault="0081208A" w:rsidP="0081208A">
      <w:pPr>
        <w:spacing w:after="0" w:line="240" w:lineRule="auto"/>
        <w:ind w:firstLine="708"/>
        <w:sectPr w:rsidR="0081208A" w:rsidSect="00EB5570">
          <w:type w:val="continuous"/>
          <w:pgSz w:w="12240" w:h="15840" w:code="1"/>
          <w:pgMar w:top="1418" w:right="1701" w:bottom="851" w:left="1701" w:header="567" w:footer="709" w:gutter="0"/>
          <w:cols w:num="2" w:space="708"/>
          <w:docGrid w:linePitch="360"/>
        </w:sectPr>
      </w:pPr>
      <w:r w:rsidRPr="00E03CBF">
        <w:rPr>
          <w:i/>
          <w:sz w:val="20"/>
          <w:szCs w:val="20"/>
        </w:rPr>
        <w:t>SECTOR</w:t>
      </w:r>
      <w:r>
        <w:rPr>
          <w:i/>
          <w:sz w:val="20"/>
          <w:szCs w:val="20"/>
        </w:rPr>
        <w:t>”</w:t>
      </w:r>
    </w:p>
    <w:p w:rsidR="0081208A" w:rsidRPr="00286157" w:rsidRDefault="0081208A" w:rsidP="0081208A">
      <w:pPr>
        <w:ind w:firstLine="708"/>
        <w:rPr>
          <w:rFonts w:ascii="Cambria" w:hAnsi="Cambria"/>
          <w:sz w:val="24"/>
          <w:szCs w:val="24"/>
        </w:rPr>
      </w:pPr>
    </w:p>
    <w:p w:rsidR="0081208A" w:rsidRPr="00286157" w:rsidRDefault="0081208A" w:rsidP="0081208A">
      <w:pPr>
        <w:spacing w:line="240" w:lineRule="auto"/>
        <w:ind w:firstLine="708"/>
        <w:jc w:val="both"/>
        <w:rPr>
          <w:rFonts w:ascii="Cambria" w:hAnsi="Cambria"/>
          <w:sz w:val="24"/>
          <w:szCs w:val="24"/>
        </w:rPr>
      </w:pPr>
      <w:r w:rsidRPr="00286157">
        <w:rPr>
          <w:rFonts w:ascii="Cambria" w:hAnsi="Cambria"/>
          <w:sz w:val="24"/>
          <w:szCs w:val="24"/>
        </w:rPr>
        <w:t xml:space="preserve">Con el fin de dar cumplimiento a lo solicitado, conforme a los Arts. 1, 2, 3 Lit. </w:t>
      </w:r>
      <w:proofErr w:type="gramStart"/>
      <w:r w:rsidRPr="00286157">
        <w:rPr>
          <w:rFonts w:ascii="Cambria" w:hAnsi="Cambria"/>
          <w:sz w:val="24"/>
          <w:szCs w:val="24"/>
        </w:rPr>
        <w:t>a</w:t>
      </w:r>
      <w:proofErr w:type="gramEnd"/>
      <w:r w:rsidRPr="00286157">
        <w:rPr>
          <w:rFonts w:ascii="Cambria" w:hAnsi="Cambria"/>
          <w:sz w:val="24"/>
          <w:szCs w:val="24"/>
        </w:rPr>
        <w:t xml:space="preserve">, b, j. Art. 4 Lit. </w:t>
      </w:r>
      <w:proofErr w:type="gramStart"/>
      <w:r w:rsidRPr="00286157">
        <w:rPr>
          <w:rFonts w:ascii="Cambria" w:hAnsi="Cambria"/>
          <w:sz w:val="24"/>
          <w:szCs w:val="24"/>
        </w:rPr>
        <w:t>a</w:t>
      </w:r>
      <w:proofErr w:type="gramEnd"/>
      <w:r w:rsidRPr="00286157">
        <w:rPr>
          <w:rFonts w:ascii="Cambria" w:hAnsi="Cambria"/>
          <w:sz w:val="24"/>
          <w:szCs w:val="24"/>
        </w:rPr>
        <w:t xml:space="preserve">, b, c, d, e, f, g.  </w:t>
      </w:r>
      <w:proofErr w:type="gramStart"/>
      <w:r w:rsidRPr="00286157">
        <w:rPr>
          <w:rFonts w:ascii="Cambria" w:hAnsi="Cambria"/>
          <w:sz w:val="24"/>
          <w:szCs w:val="24"/>
        </w:rPr>
        <w:t>y</w:t>
      </w:r>
      <w:proofErr w:type="gramEnd"/>
      <w:r w:rsidRPr="00286157">
        <w:rPr>
          <w:rFonts w:ascii="Cambria" w:hAnsi="Cambria"/>
          <w:sz w:val="24"/>
          <w:szCs w:val="24"/>
        </w:rPr>
        <w:t xml:space="preserve"> Art. 65, 69 y 71 de la Ley de Acceso a la Información Pública, la suscrita </w:t>
      </w:r>
      <w:r w:rsidRPr="00286157">
        <w:rPr>
          <w:rFonts w:ascii="Cambria" w:hAnsi="Cambria"/>
          <w:b/>
          <w:sz w:val="24"/>
          <w:szCs w:val="24"/>
        </w:rPr>
        <w:t>RESUELVE</w:t>
      </w:r>
      <w:r w:rsidRPr="00286157">
        <w:rPr>
          <w:rFonts w:ascii="Cambria" w:hAnsi="Cambria"/>
          <w:sz w:val="24"/>
          <w:szCs w:val="24"/>
        </w:rPr>
        <w:t>: Entréguese la información recibida en esta Unidad, por la Unidad Administrativa correspondiente art. 69 LAIP. Sin embargo se le hace saber que la información por sector, no es procedente proporcionarla, por razones de seguridad según declaratoria de reserva No. 1, de fecha 12 de junio de 2012, no así la información por Centro Penitenciario; así mismo que la información brindada está actualizada al 11 de abril de 2016.</w:t>
      </w:r>
    </w:p>
    <w:p w:rsidR="0081208A" w:rsidRDefault="0081208A" w:rsidP="0081208A">
      <w:pPr>
        <w:spacing w:line="240" w:lineRule="auto"/>
        <w:ind w:firstLine="708"/>
        <w:jc w:val="both"/>
        <w:rPr>
          <w:rFonts w:ascii="Cambria" w:hAnsi="Cambria"/>
          <w:sz w:val="24"/>
          <w:szCs w:val="24"/>
        </w:rPr>
      </w:pPr>
      <w:r w:rsidRPr="00286157">
        <w:rPr>
          <w:rFonts w:ascii="Cambria" w:hAnsi="Cambria"/>
          <w:sz w:val="24"/>
          <w:szCs w:val="24"/>
        </w:rPr>
        <w:t xml:space="preserve">No omito manifestar que los datos proporcionados son cambiantes constantemente según resoluciones judiciales que los diferentes Juzgados y Tribunales del país nos notifican a fin de ejecutar en estricto cumplimento. </w:t>
      </w:r>
    </w:p>
    <w:p w:rsidR="0081208A" w:rsidRPr="00286157" w:rsidRDefault="0081208A" w:rsidP="0081208A">
      <w:pPr>
        <w:spacing w:line="240" w:lineRule="auto"/>
        <w:ind w:firstLine="708"/>
        <w:jc w:val="both"/>
        <w:rPr>
          <w:rFonts w:ascii="Cambria" w:hAnsi="Cambria"/>
          <w:sz w:val="24"/>
          <w:szCs w:val="24"/>
        </w:rPr>
      </w:pPr>
      <w:r w:rsidRPr="00286157">
        <w:rPr>
          <w:rFonts w:ascii="Cambria" w:hAnsi="Cambria"/>
          <w:sz w:val="24"/>
          <w:szCs w:val="24"/>
        </w:rPr>
        <w:t>Queda expedito el derecho de la persona solicitante de proceder conforme a lo establecido en el art. 82 de la Ley de Acceso a la Información Pública.</w:t>
      </w:r>
    </w:p>
    <w:p w:rsidR="0081208A" w:rsidRPr="00286157" w:rsidRDefault="0081208A" w:rsidP="0081208A">
      <w:pPr>
        <w:spacing w:line="240" w:lineRule="auto"/>
        <w:ind w:firstLine="708"/>
        <w:jc w:val="both"/>
        <w:rPr>
          <w:rFonts w:ascii="Cambria" w:hAnsi="Cambria"/>
          <w:sz w:val="24"/>
          <w:szCs w:val="24"/>
        </w:rPr>
      </w:pPr>
      <w:r w:rsidRPr="00286157">
        <w:rPr>
          <w:rFonts w:ascii="Cambria" w:hAnsi="Cambria"/>
          <w:sz w:val="24"/>
          <w:szCs w:val="24"/>
        </w:rPr>
        <w:t>San Salvador, a las nueve horas del día trece de abril de dos mil dieciséis.</w:t>
      </w:r>
    </w:p>
    <w:p w:rsidR="0081208A" w:rsidRPr="00286157" w:rsidRDefault="0081208A" w:rsidP="0081208A">
      <w:pPr>
        <w:spacing w:after="0" w:line="240" w:lineRule="auto"/>
        <w:jc w:val="both"/>
        <w:rPr>
          <w:rFonts w:ascii="Cambria" w:hAnsi="Cambria"/>
          <w:b/>
          <w:sz w:val="24"/>
          <w:szCs w:val="24"/>
        </w:rPr>
      </w:pPr>
    </w:p>
    <w:p w:rsidR="0081208A" w:rsidRPr="00286157" w:rsidRDefault="0081208A" w:rsidP="0081208A">
      <w:pPr>
        <w:spacing w:after="0" w:line="240" w:lineRule="auto"/>
        <w:jc w:val="both"/>
        <w:rPr>
          <w:rFonts w:ascii="Cambria" w:hAnsi="Cambria"/>
          <w:b/>
          <w:sz w:val="24"/>
          <w:szCs w:val="24"/>
        </w:rPr>
      </w:pPr>
    </w:p>
    <w:p w:rsidR="0081208A" w:rsidRPr="00286157" w:rsidRDefault="0081208A" w:rsidP="0081208A">
      <w:pPr>
        <w:spacing w:after="0" w:line="240" w:lineRule="auto"/>
        <w:jc w:val="both"/>
        <w:rPr>
          <w:rFonts w:ascii="Cambria" w:hAnsi="Cambria"/>
          <w:b/>
          <w:sz w:val="24"/>
          <w:szCs w:val="24"/>
        </w:rPr>
      </w:pPr>
    </w:p>
    <w:p w:rsidR="0081208A" w:rsidRPr="00286157" w:rsidRDefault="0081208A" w:rsidP="0081208A">
      <w:pPr>
        <w:spacing w:after="0" w:line="240" w:lineRule="auto"/>
        <w:ind w:firstLine="708"/>
        <w:jc w:val="both"/>
        <w:rPr>
          <w:rFonts w:ascii="Cambria" w:hAnsi="Cambria"/>
          <w:b/>
          <w:sz w:val="24"/>
          <w:szCs w:val="24"/>
        </w:rPr>
      </w:pPr>
    </w:p>
    <w:p w:rsidR="0081208A" w:rsidRPr="00286157" w:rsidRDefault="0081208A" w:rsidP="0081208A">
      <w:pPr>
        <w:spacing w:after="0" w:line="240" w:lineRule="auto"/>
        <w:ind w:left="3540" w:firstLine="708"/>
        <w:rPr>
          <w:rFonts w:ascii="Cambria" w:hAnsi="Cambria"/>
          <w:b/>
          <w:sz w:val="24"/>
          <w:szCs w:val="24"/>
        </w:rPr>
      </w:pPr>
      <w:r w:rsidRPr="00286157">
        <w:rPr>
          <w:rFonts w:ascii="Cambria" w:hAnsi="Cambria"/>
          <w:b/>
          <w:sz w:val="24"/>
          <w:szCs w:val="24"/>
        </w:rPr>
        <w:t>Licda. Marlene Janeth Cardona Andrade</w:t>
      </w:r>
    </w:p>
    <w:p w:rsidR="0081208A" w:rsidRPr="00286157" w:rsidRDefault="0081208A" w:rsidP="0081208A">
      <w:pPr>
        <w:spacing w:line="240" w:lineRule="auto"/>
        <w:ind w:left="3540" w:firstLine="708"/>
        <w:rPr>
          <w:rFonts w:ascii="Cambria" w:hAnsi="Cambria"/>
          <w:sz w:val="24"/>
          <w:szCs w:val="24"/>
        </w:rPr>
      </w:pPr>
      <w:r w:rsidRPr="00286157">
        <w:rPr>
          <w:rFonts w:ascii="Cambria" w:hAnsi="Cambria"/>
          <w:b/>
          <w:sz w:val="24"/>
          <w:szCs w:val="24"/>
        </w:rPr>
        <w:t>Oficial de Información</w:t>
      </w:r>
    </w:p>
    <w:p w:rsidR="0081208A" w:rsidRPr="00286157" w:rsidRDefault="0081208A" w:rsidP="0081208A">
      <w:pPr>
        <w:spacing w:line="240" w:lineRule="auto"/>
        <w:jc w:val="right"/>
        <w:rPr>
          <w:rFonts w:ascii="Cambria" w:hAnsi="Cambria"/>
          <w:sz w:val="24"/>
          <w:szCs w:val="24"/>
          <w:lang w:val="en-US"/>
        </w:rPr>
      </w:pPr>
      <w:r w:rsidRPr="00286157">
        <w:rPr>
          <w:rFonts w:ascii="Cambria" w:hAnsi="Cambria"/>
          <w:sz w:val="24"/>
          <w:szCs w:val="24"/>
          <w:lang w:val="en-US"/>
        </w:rPr>
        <w:t>Ref. Solicitud UAIP/OIR/90/2016</w:t>
      </w:r>
    </w:p>
    <w:p w:rsidR="0081208A" w:rsidRPr="00286157" w:rsidRDefault="0026342A" w:rsidP="0081208A">
      <w:pPr>
        <w:spacing w:after="0" w:line="240" w:lineRule="auto"/>
        <w:rPr>
          <w:rFonts w:ascii="Cambria" w:hAnsi="Cambria"/>
          <w:sz w:val="16"/>
          <w:szCs w:val="16"/>
          <w:lang w:val="en-US"/>
        </w:rPr>
      </w:pPr>
      <w:proofErr w:type="spellStart"/>
      <w:r>
        <w:rPr>
          <w:rFonts w:ascii="Cambria" w:hAnsi="Cambria"/>
          <w:sz w:val="16"/>
          <w:szCs w:val="16"/>
          <w:lang w:val="en-US"/>
        </w:rPr>
        <w:t>MJCA</w:t>
      </w:r>
      <w:proofErr w:type="spellEnd"/>
      <w:r>
        <w:rPr>
          <w:rFonts w:ascii="Cambria" w:hAnsi="Cambria"/>
          <w:sz w:val="16"/>
          <w:szCs w:val="16"/>
          <w:lang w:val="en-US"/>
        </w:rPr>
        <w:t>/mg/</w:t>
      </w:r>
    </w:p>
    <w:p w:rsidR="00B53B82" w:rsidRDefault="00B53B82" w:rsidP="0081208A">
      <w:pPr>
        <w:spacing w:line="240" w:lineRule="auto"/>
        <w:ind w:firstLine="708"/>
        <w:jc w:val="both"/>
      </w:pPr>
    </w:p>
    <w:sectPr w:rsidR="00B53B82" w:rsidSect="00FE189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6342A">
      <w:pPr>
        <w:spacing w:after="0" w:line="240" w:lineRule="auto"/>
      </w:pPr>
      <w:r>
        <w:separator/>
      </w:r>
    </w:p>
  </w:endnote>
  <w:endnote w:type="continuationSeparator" w:id="0">
    <w:p w:rsidR="00000000" w:rsidRDefault="0026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6342A">
      <w:pPr>
        <w:spacing w:after="0" w:line="240" w:lineRule="auto"/>
      </w:pPr>
      <w:r>
        <w:separator/>
      </w:r>
    </w:p>
  </w:footnote>
  <w:footnote w:type="continuationSeparator" w:id="0">
    <w:p w:rsidR="00000000" w:rsidRDefault="00263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22" w:rsidRPr="00B91F36" w:rsidRDefault="0026342A" w:rsidP="009A6A98">
    <w:pPr>
      <w:pageBreakBefore/>
      <w:tabs>
        <w:tab w:val="center" w:pos="4419"/>
        <w:tab w:val="right" w:pos="8838"/>
        <w:tab w:val="right" w:pos="9214"/>
      </w:tabs>
      <w:spacing w:after="0" w:line="240" w:lineRule="auto"/>
      <w:rPr>
        <w:rFonts w:ascii="Arial" w:hAnsi="Arial" w:cs="Arial"/>
        <w:b/>
        <w:bCs/>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0" type="#_x0000_t75" alt="Descripción: E:\LOGO YO CAMBIO.jpg" style="position:absolute;margin-left:-46.05pt;margin-top:-14.4pt;width:80.75pt;height:63.75pt;z-index:251661312;visibility:visible">
          <v:imagedata r:id="rId1" o:title="LOGO YO CAMBIO" croptop="625f" cropleft="701f"/>
          <w10:wrap type="square"/>
        </v:shape>
      </w:pict>
    </w:r>
    <w:r>
      <w:rPr>
        <w:noProof/>
      </w:rPr>
      <w:pict>
        <v:shape id="Imagen 3" o:spid="_x0000_s2051" type="#_x0000_t75" alt="Descripción: C:\Users\Lic. Hilda Aguirre\Desktop\LOGO JULIO 2014\LOGO DGCP.jpg" style="position:absolute;margin-left:379.25pt;margin-top:-14.05pt;width:111.95pt;height:63.75pt;z-index:251662336;visibility:visible">
          <v:imagedata r:id="rId2" o:title="LOGO DGCP"/>
          <w10:wrap type="square"/>
        </v:shape>
      </w:pict>
    </w:r>
    <w:r w:rsidR="0081208A" w:rsidRPr="009A6A98">
      <w:rPr>
        <w:rFonts w:ascii="Arial Narrow" w:hAnsi="Arial Narrow"/>
        <w:b/>
        <w:sz w:val="18"/>
        <w:szCs w:val="18"/>
      </w:rPr>
      <w:tab/>
    </w:r>
    <w:r w:rsidR="0081208A" w:rsidRPr="00B91F36">
      <w:rPr>
        <w:rFonts w:ascii="Arial" w:hAnsi="Arial" w:cs="Arial"/>
        <w:b/>
        <w:sz w:val="18"/>
        <w:szCs w:val="18"/>
      </w:rPr>
      <w:t>MINISTERIO DE JUSTICIA Y SEGURIDAD PÚBLICA</w:t>
    </w:r>
    <w:r w:rsidR="0081208A" w:rsidRPr="00B91F36">
      <w:rPr>
        <w:rFonts w:ascii="Arial" w:hAnsi="Arial" w:cs="Arial"/>
        <w:b/>
        <w:sz w:val="18"/>
        <w:szCs w:val="18"/>
      </w:rPr>
      <w:tab/>
    </w:r>
  </w:p>
  <w:p w:rsidR="008A4E22" w:rsidRPr="00B91F36" w:rsidRDefault="0081208A"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8A4E22" w:rsidRPr="00B91F36" w:rsidRDefault="0081208A"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8A4E22" w:rsidRPr="00555786" w:rsidRDefault="0081208A" w:rsidP="00555786">
    <w:pPr>
      <w:pStyle w:val="Piedepgina"/>
      <w:jc w:val="center"/>
      <w:rPr>
        <w:rFonts w:ascii="Arial" w:hAnsi="Arial" w:cs="Arial"/>
        <w:bCs/>
        <w:sz w:val="18"/>
        <w:szCs w:val="18"/>
        <w:lang w:val="es-ES"/>
      </w:rPr>
    </w:pPr>
    <w:r w:rsidRPr="00555786">
      <w:rPr>
        <w:rFonts w:ascii="Arial" w:hAnsi="Arial" w:cs="Arial"/>
        <w:bCs/>
        <w:sz w:val="18"/>
        <w:szCs w:val="18"/>
        <w:lang w:val="es-ES"/>
      </w:rPr>
      <w:t>7ª Avenida Norte y Pasaje N° 3 Urbanización Santa Adela Casa N° 1 Sn. Salv.</w:t>
    </w:r>
  </w:p>
  <w:p w:rsidR="008A4E22" w:rsidRPr="00555786" w:rsidRDefault="0081208A"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sidR="0026342A">
      <w:rPr>
        <w:rFonts w:ascii="Arial Narrow" w:hAnsi="Arial Narrow"/>
        <w:noProof/>
        <w:sz w:val="20"/>
        <w:szCs w:val="20"/>
        <w:lang w:eastAsia="es-SV"/>
      </w:rPr>
      <w:pict>
        <v:line id="Conector recto 1" o:spid="_x0000_s2049" style="position:absolute;left:0;text-align:left;z-index:251660288;visibility:visible;mso-position-horizontal-relative:text;mso-position-vertical-relative:text"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BpP/yLdAAAACQEAAA8AAABkcnMvZG93bnJldi54bWxMj8FOg0AQhu8mvsNm&#10;TLy1S9FaQJZGm3jpTWzU45RdgcjOEnZL4e0d46EeZ+bPN9+fbyfbidEMvnWkYLWMQBiqnG6pVnB4&#10;e1kkIHxA0tg5Mgpm42FbXF/lmGl3plczlqEWDCGfoYImhD6T0leNseiXrjfEty83WAw8DrXUA54Z&#10;bjsZR9GDtNgSf2iwN7vGVN/lyTJl/ZE87zE5zHNXfqb3u/f9SFap25vp6RFEMFO4hOFXn9WhYKej&#10;O5H2olOwSNcrjiqIY+7EgXSzuQNx/FvIIpf/GxQ/AAAA//8DAFBLAQItABQABgAIAAAAIQC2gziS&#10;/gAAAOEBAAATAAAAAAAAAAAAAAAAAAAAAABbQ29udGVudF9UeXBlc10ueG1sUEsBAi0AFAAGAAgA&#10;AAAhADj9If/WAAAAlAEAAAsAAAAAAAAAAAAAAAAALwEAAF9yZWxzLy5yZWxzUEsBAi0AFAAGAAgA&#10;AAAhAK58zWQZAgAAMwQAAA4AAAAAAAAAAAAAAAAALgIAAGRycy9lMm9Eb2MueG1sUEsBAi0AFAAG&#10;AAgAAAAhABpP/yLdAAAACQEAAA8AAAAAAAAAAAAAAAAAcwQAAGRycy9kb3ducmV2LnhtbFBLBQYA&#10;AAAABAAEAPMAAAB9BQAAAAA=&#10;" strokeweight="1.5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53B82"/>
    <w:rsid w:val="000A177A"/>
    <w:rsid w:val="0026342A"/>
    <w:rsid w:val="004627B7"/>
    <w:rsid w:val="00705DB2"/>
    <w:rsid w:val="00726726"/>
    <w:rsid w:val="0081208A"/>
    <w:rsid w:val="00920652"/>
    <w:rsid w:val="0093162D"/>
    <w:rsid w:val="009E104F"/>
    <w:rsid w:val="00B53B82"/>
    <w:rsid w:val="00BE6001"/>
    <w:rsid w:val="00DB5315"/>
    <w:rsid w:val="00FD4D25"/>
    <w:rsid w:val="00FE189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B8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53B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3B8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B8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53B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3B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351</Words>
  <Characters>1936</Characters>
  <Application>Microsoft Office Word</Application>
  <DocSecurity>0</DocSecurity>
  <Lines>16</Lines>
  <Paragraphs>4</Paragraphs>
  <ScaleCrop>false</ScaleCrop>
  <Company>Hewlett-Packard Company</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3</cp:revision>
  <dcterms:created xsi:type="dcterms:W3CDTF">2016-09-06T15:57:00Z</dcterms:created>
  <dcterms:modified xsi:type="dcterms:W3CDTF">2016-09-14T21:20:00Z</dcterms:modified>
</cp:coreProperties>
</file>